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602252" w14:textId="4124A24D" w:rsidR="0022183D" w:rsidRPr="004B55B5" w:rsidRDefault="0022183D" w:rsidP="0022183D">
      <w:pPr>
        <w:ind w:right="142"/>
        <w:rPr>
          <w:rFonts w:ascii="Times New Roman" w:hAnsi="Times New Roman"/>
          <w:sz w:val="24"/>
          <w:szCs w:val="24"/>
        </w:rPr>
      </w:pPr>
      <w:r>
        <w:rPr>
          <w:rFonts w:ascii="Times New Roman" w:hAnsi="Times New Roman"/>
          <w:sz w:val="24"/>
          <w:szCs w:val="24"/>
        </w:rPr>
        <w:t xml:space="preserve">                                                                            </w:t>
      </w:r>
      <w:r w:rsidRPr="004B55B5">
        <w:rPr>
          <w:rFonts w:ascii="Times New Roman" w:hAnsi="Times New Roman"/>
          <w:sz w:val="24"/>
          <w:szCs w:val="24"/>
        </w:rPr>
        <w:t>УТВЕРЖДЕН</w:t>
      </w:r>
    </w:p>
    <w:p w14:paraId="73116CD7" w14:textId="77777777" w:rsidR="0022183D" w:rsidRPr="004B55B5" w:rsidRDefault="0022183D" w:rsidP="0022183D">
      <w:pPr>
        <w:ind w:right="142"/>
        <w:rPr>
          <w:rFonts w:ascii="Times New Roman" w:hAnsi="Times New Roman"/>
          <w:sz w:val="24"/>
          <w:szCs w:val="24"/>
        </w:rPr>
      </w:pPr>
      <w:r w:rsidRPr="004B55B5">
        <w:rPr>
          <w:rFonts w:ascii="Times New Roman" w:hAnsi="Times New Roman"/>
          <w:sz w:val="24"/>
          <w:szCs w:val="24"/>
        </w:rPr>
        <w:t xml:space="preserve">                                                                                                         </w:t>
      </w:r>
      <w:r>
        <w:rPr>
          <w:rFonts w:ascii="Times New Roman" w:hAnsi="Times New Roman"/>
          <w:sz w:val="24"/>
          <w:szCs w:val="24"/>
        </w:rPr>
        <w:t xml:space="preserve">    </w:t>
      </w:r>
      <w:r w:rsidRPr="004B55B5">
        <w:rPr>
          <w:rFonts w:ascii="Times New Roman" w:hAnsi="Times New Roman"/>
          <w:sz w:val="24"/>
          <w:szCs w:val="24"/>
        </w:rPr>
        <w:t>постановлением</w:t>
      </w:r>
      <w:r w:rsidRPr="004B55B5">
        <w:rPr>
          <w:rFonts w:ascii="Times New Roman" w:hAnsi="Times New Roman"/>
          <w:b/>
          <w:sz w:val="24"/>
          <w:szCs w:val="24"/>
        </w:rPr>
        <w:t xml:space="preserve"> </w:t>
      </w:r>
      <w:r w:rsidRPr="004B55B5">
        <w:rPr>
          <w:rFonts w:ascii="Times New Roman" w:hAnsi="Times New Roman"/>
          <w:sz w:val="24"/>
          <w:szCs w:val="24"/>
        </w:rPr>
        <w:t>Администрации</w:t>
      </w:r>
    </w:p>
    <w:p w14:paraId="7E897820" w14:textId="77777777" w:rsidR="0022183D" w:rsidRPr="004B55B5" w:rsidRDefault="0022183D" w:rsidP="0022183D">
      <w:pPr>
        <w:ind w:right="142"/>
        <w:rPr>
          <w:rFonts w:ascii="Times New Roman" w:hAnsi="Times New Roman"/>
          <w:sz w:val="24"/>
          <w:szCs w:val="24"/>
        </w:rPr>
      </w:pPr>
      <w:r w:rsidRPr="004B55B5">
        <w:rPr>
          <w:rFonts w:ascii="Times New Roman" w:hAnsi="Times New Roman"/>
          <w:sz w:val="24"/>
          <w:szCs w:val="24"/>
        </w:rPr>
        <w:t xml:space="preserve">                                                                           </w:t>
      </w:r>
      <w:r>
        <w:rPr>
          <w:rFonts w:ascii="Times New Roman" w:hAnsi="Times New Roman"/>
          <w:sz w:val="24"/>
          <w:szCs w:val="24"/>
        </w:rPr>
        <w:t xml:space="preserve">                              </w:t>
      </w:r>
      <w:r w:rsidRPr="004B55B5">
        <w:rPr>
          <w:rFonts w:ascii="Times New Roman" w:hAnsi="Times New Roman"/>
          <w:sz w:val="24"/>
          <w:szCs w:val="24"/>
        </w:rPr>
        <w:t xml:space="preserve">городского округа Домодедово </w:t>
      </w:r>
    </w:p>
    <w:p w14:paraId="7AD265C6" w14:textId="413EB3CD" w:rsidR="0022183D" w:rsidRPr="004B55B5" w:rsidRDefault="0022183D" w:rsidP="0022183D">
      <w:pPr>
        <w:ind w:right="142"/>
        <w:rPr>
          <w:rFonts w:ascii="Times New Roman" w:hAnsi="Times New Roman"/>
          <w:sz w:val="24"/>
          <w:szCs w:val="24"/>
        </w:rPr>
      </w:pPr>
      <w:r w:rsidRPr="004B55B5">
        <w:rPr>
          <w:rFonts w:ascii="Times New Roman" w:hAnsi="Times New Roman"/>
          <w:b/>
          <w:sz w:val="24"/>
          <w:szCs w:val="24"/>
        </w:rPr>
        <w:t xml:space="preserve">                                                                              </w:t>
      </w:r>
      <w:r>
        <w:rPr>
          <w:rFonts w:ascii="Times New Roman" w:hAnsi="Times New Roman"/>
          <w:b/>
          <w:sz w:val="24"/>
          <w:szCs w:val="24"/>
        </w:rPr>
        <w:t xml:space="preserve">                                 </w:t>
      </w:r>
      <w:r w:rsidR="00464DB1">
        <w:rPr>
          <w:rFonts w:ascii="Times New Roman" w:hAnsi="Times New Roman"/>
          <w:sz w:val="24"/>
          <w:szCs w:val="24"/>
        </w:rPr>
        <w:t xml:space="preserve">от </w:t>
      </w:r>
      <w:r w:rsidR="00464DB1">
        <w:rPr>
          <w:rFonts w:ascii="Times New Roman" w:hAnsi="Times New Roman"/>
          <w:sz w:val="24"/>
          <w:szCs w:val="24"/>
          <w:lang w:val="en-US"/>
        </w:rPr>
        <w:t>13</w:t>
      </w:r>
      <w:r w:rsidR="00464DB1">
        <w:rPr>
          <w:rFonts w:ascii="Times New Roman" w:hAnsi="Times New Roman"/>
          <w:sz w:val="24"/>
          <w:szCs w:val="24"/>
        </w:rPr>
        <w:t>.</w:t>
      </w:r>
      <w:r w:rsidR="00464DB1">
        <w:rPr>
          <w:rFonts w:ascii="Times New Roman" w:hAnsi="Times New Roman"/>
          <w:sz w:val="24"/>
          <w:szCs w:val="24"/>
          <w:lang w:val="en-US"/>
        </w:rPr>
        <w:t>03</w:t>
      </w:r>
      <w:r w:rsidR="00464DB1">
        <w:rPr>
          <w:rFonts w:ascii="Times New Roman" w:hAnsi="Times New Roman"/>
          <w:sz w:val="24"/>
          <w:szCs w:val="24"/>
        </w:rPr>
        <w:t>.</w:t>
      </w:r>
      <w:r w:rsidR="00464DB1">
        <w:rPr>
          <w:rFonts w:ascii="Times New Roman" w:hAnsi="Times New Roman"/>
          <w:sz w:val="24"/>
          <w:szCs w:val="24"/>
          <w:lang w:val="en-US"/>
        </w:rPr>
        <w:t>2019</w:t>
      </w:r>
      <w:r w:rsidR="00464DB1">
        <w:rPr>
          <w:rFonts w:ascii="Times New Roman" w:hAnsi="Times New Roman"/>
          <w:sz w:val="24"/>
          <w:szCs w:val="24"/>
        </w:rPr>
        <w:t xml:space="preserve"> № 408</w:t>
      </w:r>
    </w:p>
    <w:p w14:paraId="74974A66" w14:textId="77777777" w:rsidR="0022183D" w:rsidRDefault="0022183D" w:rsidP="00BE44F0">
      <w:pPr>
        <w:ind w:right="142"/>
        <w:rPr>
          <w:rFonts w:ascii="Times New Roman" w:hAnsi="Times New Roman"/>
          <w:b/>
          <w:sz w:val="24"/>
          <w:szCs w:val="24"/>
        </w:rPr>
      </w:pPr>
    </w:p>
    <w:p w14:paraId="5F9B6EC6" w14:textId="77777777" w:rsidR="00BE44F0" w:rsidRPr="00FD1884" w:rsidRDefault="00BE44F0" w:rsidP="00BE44F0">
      <w:pPr>
        <w:ind w:right="142"/>
        <w:rPr>
          <w:rFonts w:ascii="Times New Roman" w:hAnsi="Times New Roman"/>
          <w:b/>
          <w:sz w:val="24"/>
          <w:szCs w:val="24"/>
        </w:rPr>
      </w:pPr>
      <w:r w:rsidRPr="00FD1884">
        <w:rPr>
          <w:rFonts w:ascii="Times New Roman" w:hAnsi="Times New Roman"/>
          <w:b/>
          <w:sz w:val="24"/>
          <w:szCs w:val="24"/>
        </w:rPr>
        <w:t>АДМИНИСТРАТИВНЫЙ РЕГЛАМЕНТ</w:t>
      </w:r>
    </w:p>
    <w:p w14:paraId="68F58F53" w14:textId="4B9DC12F" w:rsidR="00DC7D9F" w:rsidRPr="00DC7D9F" w:rsidRDefault="00946ED5" w:rsidP="00DC7D9F">
      <w:pPr>
        <w:widowControl w:val="0"/>
        <w:tabs>
          <w:tab w:val="left" w:pos="1134"/>
        </w:tabs>
        <w:autoSpaceDE w:val="0"/>
        <w:autoSpaceDN w:val="0"/>
        <w:adjustRightInd w:val="0"/>
        <w:spacing w:line="240" w:lineRule="auto"/>
        <w:rPr>
          <w:rFonts w:ascii="Times New Roman" w:eastAsia="PMingLiU" w:hAnsi="Times New Roman" w:cs="Times New Roman"/>
          <w:b/>
          <w:bCs/>
          <w:sz w:val="24"/>
          <w:szCs w:val="24"/>
        </w:rPr>
      </w:pPr>
      <w:r w:rsidRPr="00FD1884">
        <w:rPr>
          <w:rFonts w:ascii="Times New Roman" w:eastAsia="PMingLiU" w:hAnsi="Times New Roman" w:cs="Times New Roman"/>
          <w:b/>
          <w:bCs/>
          <w:sz w:val="24"/>
          <w:szCs w:val="24"/>
        </w:rPr>
        <w:t xml:space="preserve">предоставления муниципальной услуги </w:t>
      </w:r>
      <w:r w:rsidR="00271077">
        <w:rPr>
          <w:rFonts w:ascii="Times New Roman" w:eastAsia="PMingLiU" w:hAnsi="Times New Roman" w:cs="Times New Roman"/>
          <w:b/>
          <w:bCs/>
          <w:sz w:val="24"/>
          <w:szCs w:val="24"/>
        </w:rPr>
        <w:t>«В</w:t>
      </w:r>
      <w:r w:rsidR="00565438" w:rsidRPr="00565438">
        <w:rPr>
          <w:rFonts w:ascii="Times New Roman" w:eastAsia="PMingLiU" w:hAnsi="Times New Roman" w:cs="Times New Roman"/>
          <w:b/>
          <w:bCs/>
          <w:sz w:val="24"/>
          <w:szCs w:val="24"/>
        </w:rPr>
        <w:t>ыдач</w:t>
      </w:r>
      <w:r w:rsidR="00271077">
        <w:rPr>
          <w:rFonts w:ascii="Times New Roman" w:eastAsia="PMingLiU" w:hAnsi="Times New Roman" w:cs="Times New Roman"/>
          <w:b/>
          <w:bCs/>
          <w:sz w:val="24"/>
          <w:szCs w:val="24"/>
        </w:rPr>
        <w:t>а</w:t>
      </w:r>
      <w:r w:rsidR="00565438" w:rsidRPr="00565438">
        <w:rPr>
          <w:rFonts w:ascii="Times New Roman" w:eastAsia="PMingLiU" w:hAnsi="Times New Roman" w:cs="Times New Roman"/>
          <w:b/>
          <w:bCs/>
          <w:sz w:val="24"/>
          <w:szCs w:val="24"/>
        </w:rPr>
        <w:t xml:space="preserve"> свидетельств молодым семьям - участницам подпрограммы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271077">
        <w:rPr>
          <w:rFonts w:ascii="Times New Roman" w:eastAsia="PMingLiU" w:hAnsi="Times New Roman" w:cs="Times New Roman"/>
          <w:b/>
          <w:bCs/>
          <w:sz w:val="24"/>
          <w:szCs w:val="24"/>
        </w:rPr>
        <w:t>»</w:t>
      </w:r>
      <w:r w:rsidR="00743147">
        <w:rPr>
          <w:rFonts w:ascii="Times New Roman" w:eastAsia="PMingLiU" w:hAnsi="Times New Roman" w:cs="Times New Roman"/>
          <w:b/>
          <w:bCs/>
          <w:sz w:val="24"/>
          <w:szCs w:val="24"/>
        </w:rPr>
        <w:t xml:space="preserve"> </w:t>
      </w:r>
    </w:p>
    <w:p w14:paraId="2F88447C" w14:textId="77777777" w:rsidR="00BE44F0" w:rsidRPr="00FD1884" w:rsidRDefault="00BE44F0" w:rsidP="005A2FE3">
      <w:pPr>
        <w:pStyle w:val="Default"/>
        <w:tabs>
          <w:tab w:val="left" w:pos="8340"/>
        </w:tabs>
        <w:rPr>
          <w:b/>
          <w:color w:val="auto"/>
        </w:rPr>
      </w:pPr>
    </w:p>
    <w:p w14:paraId="19B82104" w14:textId="77777777" w:rsidR="005A2FE3" w:rsidRPr="00FD1884" w:rsidRDefault="00BE44F0" w:rsidP="00BE44F0">
      <w:pPr>
        <w:pStyle w:val="Default"/>
        <w:tabs>
          <w:tab w:val="left" w:pos="8340"/>
        </w:tabs>
        <w:spacing w:line="276" w:lineRule="auto"/>
        <w:rPr>
          <w:b/>
          <w:color w:val="auto"/>
        </w:rPr>
      </w:pPr>
      <w:r w:rsidRPr="00FD1884">
        <w:rPr>
          <w:b/>
          <w:color w:val="auto"/>
        </w:rPr>
        <w:t>Список разделов</w:t>
      </w:r>
      <w:r w:rsidR="005A2FE3" w:rsidRPr="00FD1884">
        <w:rPr>
          <w:b/>
          <w:color w:val="auto"/>
        </w:rPr>
        <w:tab/>
      </w:r>
    </w:p>
    <w:bookmarkStart w:id="0" w:name="_Toc427395067"/>
    <w:p w14:paraId="54615C25" w14:textId="77777777" w:rsidR="002A7DAD" w:rsidRDefault="005D0245">
      <w:pPr>
        <w:pStyle w:val="14"/>
        <w:rPr>
          <w:rFonts w:asciiTheme="minorHAnsi" w:eastAsiaTheme="minorEastAsia" w:hAnsiTheme="minorHAnsi" w:cstheme="minorBidi"/>
          <w:b w:val="0"/>
          <w:iCs w:val="0"/>
          <w:sz w:val="22"/>
          <w:szCs w:val="22"/>
          <w:lang w:val="ru-RU" w:eastAsia="ru-RU"/>
        </w:rPr>
      </w:pPr>
      <w:r>
        <w:rPr>
          <w:b w:val="0"/>
          <w:iCs w:val="0"/>
          <w:sz w:val="26"/>
        </w:rPr>
        <w:fldChar w:fldCharType="begin"/>
      </w:r>
      <w:r>
        <w:rPr>
          <w:b w:val="0"/>
          <w:iCs w:val="0"/>
          <w:sz w:val="26"/>
        </w:rPr>
        <w:instrText xml:space="preserve"> TOC \o "1-3" \h \z \u </w:instrText>
      </w:r>
      <w:r>
        <w:rPr>
          <w:b w:val="0"/>
          <w:iCs w:val="0"/>
          <w:sz w:val="26"/>
        </w:rPr>
        <w:fldChar w:fldCharType="separate"/>
      </w:r>
      <w:hyperlink w:anchor="_Toc498950245" w:history="1">
        <w:r w:rsidR="002A7DAD" w:rsidRPr="00E02D4D">
          <w:rPr>
            <w:rStyle w:val="af4"/>
            <w:rFonts w:eastAsiaTheme="majorEastAsia"/>
          </w:rPr>
          <w:t>Термины и определения</w:t>
        </w:r>
        <w:r w:rsidR="002A7DAD">
          <w:rPr>
            <w:webHidden/>
          </w:rPr>
          <w:tab/>
        </w:r>
        <w:r w:rsidR="002A7DAD">
          <w:rPr>
            <w:webHidden/>
          </w:rPr>
          <w:fldChar w:fldCharType="begin"/>
        </w:r>
        <w:r w:rsidR="002A7DAD">
          <w:rPr>
            <w:webHidden/>
          </w:rPr>
          <w:instrText xml:space="preserve"> PAGEREF _Toc498950245 \h </w:instrText>
        </w:r>
        <w:r w:rsidR="002A7DAD">
          <w:rPr>
            <w:webHidden/>
          </w:rPr>
        </w:r>
        <w:r w:rsidR="002A7DAD">
          <w:rPr>
            <w:webHidden/>
          </w:rPr>
          <w:fldChar w:fldCharType="separate"/>
        </w:r>
        <w:r w:rsidR="000D4B60">
          <w:rPr>
            <w:webHidden/>
          </w:rPr>
          <w:t>4</w:t>
        </w:r>
        <w:r w:rsidR="002A7DAD">
          <w:rPr>
            <w:webHidden/>
          </w:rPr>
          <w:fldChar w:fldCharType="end"/>
        </w:r>
      </w:hyperlink>
    </w:p>
    <w:p w14:paraId="3618DE9E"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46" w:history="1">
        <w:r w:rsidR="002A7DAD" w:rsidRPr="00E02D4D">
          <w:rPr>
            <w:rStyle w:val="af4"/>
            <w:bCs/>
            <w:kern w:val="32"/>
            <w:lang w:val="en-US"/>
          </w:rPr>
          <w:t>I</w:t>
        </w:r>
        <w:r w:rsidR="002A7DAD" w:rsidRPr="00E02D4D">
          <w:rPr>
            <w:rStyle w:val="af4"/>
            <w:bCs/>
            <w:kern w:val="32"/>
          </w:rPr>
          <w:t>. Общие положения</w:t>
        </w:r>
        <w:r w:rsidR="002A7DAD">
          <w:rPr>
            <w:webHidden/>
          </w:rPr>
          <w:tab/>
        </w:r>
        <w:r w:rsidR="002A7DAD">
          <w:rPr>
            <w:webHidden/>
          </w:rPr>
          <w:fldChar w:fldCharType="begin"/>
        </w:r>
        <w:r w:rsidR="002A7DAD">
          <w:rPr>
            <w:webHidden/>
          </w:rPr>
          <w:instrText xml:space="preserve"> PAGEREF _Toc498950246 \h </w:instrText>
        </w:r>
        <w:r w:rsidR="002A7DAD">
          <w:rPr>
            <w:webHidden/>
          </w:rPr>
        </w:r>
        <w:r w:rsidR="002A7DAD">
          <w:rPr>
            <w:webHidden/>
          </w:rPr>
          <w:fldChar w:fldCharType="separate"/>
        </w:r>
        <w:r w:rsidR="000D4B60">
          <w:rPr>
            <w:webHidden/>
          </w:rPr>
          <w:t>4</w:t>
        </w:r>
        <w:r w:rsidR="002A7DAD">
          <w:rPr>
            <w:webHidden/>
          </w:rPr>
          <w:fldChar w:fldCharType="end"/>
        </w:r>
      </w:hyperlink>
    </w:p>
    <w:p w14:paraId="732131CE" w14:textId="77777777" w:rsidR="002A7DAD" w:rsidRDefault="00464DB1">
      <w:pPr>
        <w:pStyle w:val="22"/>
        <w:rPr>
          <w:rFonts w:asciiTheme="minorHAnsi" w:eastAsiaTheme="minorEastAsia" w:hAnsiTheme="minorHAnsi" w:cstheme="minorBidi"/>
          <w:iCs w:val="0"/>
          <w:sz w:val="22"/>
          <w:szCs w:val="22"/>
          <w:lang w:eastAsia="ru-RU"/>
        </w:rPr>
      </w:pPr>
      <w:hyperlink w:anchor="_Toc498950247" w:history="1">
        <w:r w:rsidR="002A7DAD" w:rsidRPr="00E02D4D">
          <w:rPr>
            <w:rStyle w:val="af4"/>
            <w:rFonts w:eastAsiaTheme="majorEastAsia"/>
          </w:rPr>
          <w:t>1.</w:t>
        </w:r>
        <w:r w:rsidR="002A7DAD">
          <w:rPr>
            <w:rFonts w:asciiTheme="minorHAnsi" w:eastAsiaTheme="minorEastAsia" w:hAnsiTheme="minorHAnsi" w:cstheme="minorBidi"/>
            <w:iCs w:val="0"/>
            <w:sz w:val="22"/>
            <w:szCs w:val="22"/>
            <w:lang w:eastAsia="ru-RU"/>
          </w:rPr>
          <w:tab/>
        </w:r>
        <w:r w:rsidR="002A7DAD" w:rsidRPr="00E02D4D">
          <w:rPr>
            <w:rStyle w:val="af4"/>
            <w:rFonts w:eastAsiaTheme="majorEastAsia"/>
          </w:rPr>
          <w:t>Предмет регулирования Административного регламента</w:t>
        </w:r>
        <w:r w:rsidR="002A7DAD">
          <w:rPr>
            <w:webHidden/>
          </w:rPr>
          <w:tab/>
        </w:r>
        <w:r w:rsidR="002A7DAD">
          <w:rPr>
            <w:webHidden/>
          </w:rPr>
          <w:fldChar w:fldCharType="begin"/>
        </w:r>
        <w:r w:rsidR="002A7DAD">
          <w:rPr>
            <w:webHidden/>
          </w:rPr>
          <w:instrText xml:space="preserve"> PAGEREF _Toc498950247 \h </w:instrText>
        </w:r>
        <w:r w:rsidR="002A7DAD">
          <w:rPr>
            <w:webHidden/>
          </w:rPr>
        </w:r>
        <w:r w:rsidR="002A7DAD">
          <w:rPr>
            <w:webHidden/>
          </w:rPr>
          <w:fldChar w:fldCharType="separate"/>
        </w:r>
        <w:r w:rsidR="000D4B60">
          <w:rPr>
            <w:webHidden/>
          </w:rPr>
          <w:t>4</w:t>
        </w:r>
        <w:r w:rsidR="002A7DAD">
          <w:rPr>
            <w:webHidden/>
          </w:rPr>
          <w:fldChar w:fldCharType="end"/>
        </w:r>
      </w:hyperlink>
    </w:p>
    <w:p w14:paraId="5B80A6F1" w14:textId="77777777" w:rsidR="002A7DAD" w:rsidRDefault="00464DB1">
      <w:pPr>
        <w:pStyle w:val="22"/>
        <w:rPr>
          <w:rFonts w:asciiTheme="minorHAnsi" w:eastAsiaTheme="minorEastAsia" w:hAnsiTheme="minorHAnsi" w:cstheme="minorBidi"/>
          <w:iCs w:val="0"/>
          <w:sz w:val="22"/>
          <w:szCs w:val="22"/>
          <w:lang w:eastAsia="ru-RU"/>
        </w:rPr>
      </w:pPr>
      <w:hyperlink w:anchor="_Toc498950248" w:history="1">
        <w:r w:rsidR="002A7DAD" w:rsidRPr="00E02D4D">
          <w:rPr>
            <w:rStyle w:val="af4"/>
            <w:rFonts w:eastAsiaTheme="majorEastAsia"/>
          </w:rPr>
          <w:t>2.</w:t>
        </w:r>
        <w:r w:rsidR="002A7DAD">
          <w:rPr>
            <w:rFonts w:asciiTheme="minorHAnsi" w:eastAsiaTheme="minorEastAsia" w:hAnsiTheme="minorHAnsi" w:cstheme="minorBidi"/>
            <w:iCs w:val="0"/>
            <w:sz w:val="22"/>
            <w:szCs w:val="22"/>
            <w:lang w:eastAsia="ru-RU"/>
          </w:rPr>
          <w:tab/>
        </w:r>
        <w:r w:rsidR="002A7DAD" w:rsidRPr="00E02D4D">
          <w:rPr>
            <w:rStyle w:val="af4"/>
            <w:rFonts w:eastAsiaTheme="majorEastAsia"/>
          </w:rPr>
          <w:t>Лица, имеющие право на получение Муниципальной услуги</w:t>
        </w:r>
        <w:r w:rsidR="002A7DAD">
          <w:rPr>
            <w:webHidden/>
          </w:rPr>
          <w:tab/>
        </w:r>
        <w:r w:rsidR="002A7DAD">
          <w:rPr>
            <w:webHidden/>
          </w:rPr>
          <w:fldChar w:fldCharType="begin"/>
        </w:r>
        <w:r w:rsidR="002A7DAD">
          <w:rPr>
            <w:webHidden/>
          </w:rPr>
          <w:instrText xml:space="preserve"> PAGEREF _Toc498950248 \h </w:instrText>
        </w:r>
        <w:r w:rsidR="002A7DAD">
          <w:rPr>
            <w:webHidden/>
          </w:rPr>
        </w:r>
        <w:r w:rsidR="002A7DAD">
          <w:rPr>
            <w:webHidden/>
          </w:rPr>
          <w:fldChar w:fldCharType="separate"/>
        </w:r>
        <w:r w:rsidR="000D4B60">
          <w:rPr>
            <w:webHidden/>
          </w:rPr>
          <w:t>4</w:t>
        </w:r>
        <w:r w:rsidR="002A7DAD">
          <w:rPr>
            <w:webHidden/>
          </w:rPr>
          <w:fldChar w:fldCharType="end"/>
        </w:r>
      </w:hyperlink>
    </w:p>
    <w:p w14:paraId="7191562C" w14:textId="77777777" w:rsidR="002A7DAD" w:rsidRDefault="00464DB1">
      <w:pPr>
        <w:pStyle w:val="22"/>
        <w:rPr>
          <w:rFonts w:asciiTheme="minorHAnsi" w:eastAsiaTheme="minorEastAsia" w:hAnsiTheme="minorHAnsi" w:cstheme="minorBidi"/>
          <w:iCs w:val="0"/>
          <w:sz w:val="22"/>
          <w:szCs w:val="22"/>
          <w:lang w:eastAsia="ru-RU"/>
        </w:rPr>
      </w:pPr>
      <w:hyperlink w:anchor="_Toc498950249" w:history="1">
        <w:r w:rsidR="002A7DAD" w:rsidRPr="00E02D4D">
          <w:rPr>
            <w:rStyle w:val="af4"/>
            <w:rFonts w:eastAsiaTheme="majorEastAsia"/>
          </w:rPr>
          <w:t>3.</w:t>
        </w:r>
        <w:r w:rsidR="002A7DAD">
          <w:rPr>
            <w:rFonts w:asciiTheme="minorHAnsi" w:eastAsiaTheme="minorEastAsia" w:hAnsiTheme="minorHAnsi" w:cstheme="minorBidi"/>
            <w:iCs w:val="0"/>
            <w:sz w:val="22"/>
            <w:szCs w:val="22"/>
            <w:lang w:eastAsia="ru-RU"/>
          </w:rPr>
          <w:tab/>
        </w:r>
        <w:r w:rsidR="002A7DAD" w:rsidRPr="00E02D4D">
          <w:rPr>
            <w:rStyle w:val="af4"/>
            <w:rFonts w:eastAsiaTheme="majorEastAsia"/>
          </w:rPr>
          <w:t>Требования к порядку информирования о порядке предоставления Муниципальной услуги</w:t>
        </w:r>
        <w:r w:rsidR="002A7DAD">
          <w:rPr>
            <w:webHidden/>
          </w:rPr>
          <w:tab/>
        </w:r>
        <w:r w:rsidR="002A7DAD">
          <w:rPr>
            <w:webHidden/>
          </w:rPr>
          <w:fldChar w:fldCharType="begin"/>
        </w:r>
        <w:r w:rsidR="002A7DAD">
          <w:rPr>
            <w:webHidden/>
          </w:rPr>
          <w:instrText xml:space="preserve"> PAGEREF _Toc498950249 \h </w:instrText>
        </w:r>
        <w:r w:rsidR="002A7DAD">
          <w:rPr>
            <w:webHidden/>
          </w:rPr>
        </w:r>
        <w:r w:rsidR="002A7DAD">
          <w:rPr>
            <w:webHidden/>
          </w:rPr>
          <w:fldChar w:fldCharType="separate"/>
        </w:r>
        <w:r w:rsidR="000D4B60">
          <w:rPr>
            <w:webHidden/>
          </w:rPr>
          <w:t>5</w:t>
        </w:r>
        <w:r w:rsidR="002A7DAD">
          <w:rPr>
            <w:webHidden/>
          </w:rPr>
          <w:fldChar w:fldCharType="end"/>
        </w:r>
      </w:hyperlink>
    </w:p>
    <w:p w14:paraId="6FA3C207"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50" w:history="1">
        <w:r w:rsidR="002A7DAD" w:rsidRPr="00E02D4D">
          <w:rPr>
            <w:rStyle w:val="af4"/>
            <w:rFonts w:eastAsiaTheme="majorEastAsia"/>
          </w:rPr>
          <w:t>II. Стандарт предоставления Услуги</w:t>
        </w:r>
        <w:r w:rsidR="002A7DAD">
          <w:rPr>
            <w:webHidden/>
          </w:rPr>
          <w:tab/>
        </w:r>
        <w:r w:rsidR="002A7DAD">
          <w:rPr>
            <w:webHidden/>
          </w:rPr>
          <w:fldChar w:fldCharType="begin"/>
        </w:r>
        <w:r w:rsidR="002A7DAD">
          <w:rPr>
            <w:webHidden/>
          </w:rPr>
          <w:instrText xml:space="preserve"> PAGEREF _Toc498950250 \h </w:instrText>
        </w:r>
        <w:r w:rsidR="002A7DAD">
          <w:rPr>
            <w:webHidden/>
          </w:rPr>
        </w:r>
        <w:r w:rsidR="002A7DAD">
          <w:rPr>
            <w:webHidden/>
          </w:rPr>
          <w:fldChar w:fldCharType="separate"/>
        </w:r>
        <w:r w:rsidR="000D4B60">
          <w:rPr>
            <w:webHidden/>
          </w:rPr>
          <w:t>5</w:t>
        </w:r>
        <w:r w:rsidR="002A7DAD">
          <w:rPr>
            <w:webHidden/>
          </w:rPr>
          <w:fldChar w:fldCharType="end"/>
        </w:r>
      </w:hyperlink>
    </w:p>
    <w:p w14:paraId="785783E5" w14:textId="77777777" w:rsidR="002A7DAD" w:rsidRDefault="00464DB1">
      <w:pPr>
        <w:pStyle w:val="22"/>
        <w:rPr>
          <w:rFonts w:asciiTheme="minorHAnsi" w:eastAsiaTheme="minorEastAsia" w:hAnsiTheme="minorHAnsi" w:cstheme="minorBidi"/>
          <w:iCs w:val="0"/>
          <w:sz w:val="22"/>
          <w:szCs w:val="22"/>
          <w:lang w:eastAsia="ru-RU"/>
        </w:rPr>
      </w:pPr>
      <w:hyperlink w:anchor="_Toc498950251" w:history="1">
        <w:r w:rsidR="002A7DAD" w:rsidRPr="00E02D4D">
          <w:rPr>
            <w:rStyle w:val="af4"/>
            <w:rFonts w:eastAsiaTheme="majorEastAsia"/>
          </w:rPr>
          <w:t>4.</w:t>
        </w:r>
        <w:r w:rsidR="002A7DAD">
          <w:rPr>
            <w:rFonts w:asciiTheme="minorHAnsi" w:eastAsiaTheme="minorEastAsia" w:hAnsiTheme="minorHAnsi" w:cstheme="minorBidi"/>
            <w:iCs w:val="0"/>
            <w:sz w:val="22"/>
            <w:szCs w:val="22"/>
            <w:lang w:eastAsia="ru-RU"/>
          </w:rPr>
          <w:tab/>
        </w:r>
        <w:r w:rsidR="002A7DAD" w:rsidRPr="00E02D4D">
          <w:rPr>
            <w:rStyle w:val="af4"/>
            <w:rFonts w:eastAsiaTheme="majorEastAsia"/>
          </w:rPr>
          <w:t>Наименование Услуги</w:t>
        </w:r>
        <w:r w:rsidR="002A7DAD">
          <w:rPr>
            <w:webHidden/>
          </w:rPr>
          <w:tab/>
        </w:r>
        <w:r w:rsidR="002A7DAD">
          <w:rPr>
            <w:webHidden/>
          </w:rPr>
          <w:fldChar w:fldCharType="begin"/>
        </w:r>
        <w:r w:rsidR="002A7DAD">
          <w:rPr>
            <w:webHidden/>
          </w:rPr>
          <w:instrText xml:space="preserve"> PAGEREF _Toc498950251 \h </w:instrText>
        </w:r>
        <w:r w:rsidR="002A7DAD">
          <w:rPr>
            <w:webHidden/>
          </w:rPr>
        </w:r>
        <w:r w:rsidR="002A7DAD">
          <w:rPr>
            <w:webHidden/>
          </w:rPr>
          <w:fldChar w:fldCharType="separate"/>
        </w:r>
        <w:r w:rsidR="000D4B60">
          <w:rPr>
            <w:webHidden/>
          </w:rPr>
          <w:t>5</w:t>
        </w:r>
        <w:r w:rsidR="002A7DAD">
          <w:rPr>
            <w:webHidden/>
          </w:rPr>
          <w:fldChar w:fldCharType="end"/>
        </w:r>
      </w:hyperlink>
    </w:p>
    <w:p w14:paraId="506BE40C" w14:textId="77777777" w:rsidR="002A7DAD" w:rsidRDefault="00464DB1">
      <w:pPr>
        <w:pStyle w:val="22"/>
        <w:rPr>
          <w:rFonts w:asciiTheme="minorHAnsi" w:eastAsiaTheme="minorEastAsia" w:hAnsiTheme="minorHAnsi" w:cstheme="minorBidi"/>
          <w:iCs w:val="0"/>
          <w:sz w:val="22"/>
          <w:szCs w:val="22"/>
          <w:lang w:eastAsia="ru-RU"/>
        </w:rPr>
      </w:pPr>
      <w:hyperlink w:anchor="_Toc498950252" w:history="1">
        <w:r w:rsidR="002A7DAD" w:rsidRPr="00E02D4D">
          <w:rPr>
            <w:rStyle w:val="af4"/>
            <w:rFonts w:eastAsia="PMingLiU"/>
            <w:bCs/>
          </w:rPr>
          <w:t>5.</w:t>
        </w:r>
        <w:r w:rsidR="002A7DAD">
          <w:rPr>
            <w:rFonts w:asciiTheme="minorHAnsi" w:eastAsiaTheme="minorEastAsia" w:hAnsiTheme="minorHAnsi" w:cstheme="minorBidi"/>
            <w:iCs w:val="0"/>
            <w:sz w:val="22"/>
            <w:szCs w:val="22"/>
            <w:lang w:eastAsia="ru-RU"/>
          </w:rPr>
          <w:tab/>
        </w:r>
        <w:r w:rsidR="002A7DAD" w:rsidRPr="00E02D4D">
          <w:rPr>
            <w:rStyle w:val="af4"/>
            <w:rFonts w:eastAsia="PMingLiU"/>
            <w:bCs/>
          </w:rPr>
          <w:t>Органы и организации, участвующие в оказании Муниципальной услуги</w:t>
        </w:r>
        <w:r w:rsidR="002A7DAD">
          <w:rPr>
            <w:webHidden/>
          </w:rPr>
          <w:tab/>
        </w:r>
        <w:r w:rsidR="002A7DAD">
          <w:rPr>
            <w:webHidden/>
          </w:rPr>
          <w:fldChar w:fldCharType="begin"/>
        </w:r>
        <w:r w:rsidR="002A7DAD">
          <w:rPr>
            <w:webHidden/>
          </w:rPr>
          <w:instrText xml:space="preserve"> PAGEREF _Toc498950252 \h </w:instrText>
        </w:r>
        <w:r w:rsidR="002A7DAD">
          <w:rPr>
            <w:webHidden/>
          </w:rPr>
        </w:r>
        <w:r w:rsidR="002A7DAD">
          <w:rPr>
            <w:webHidden/>
          </w:rPr>
          <w:fldChar w:fldCharType="separate"/>
        </w:r>
        <w:r w:rsidR="000D4B60">
          <w:rPr>
            <w:webHidden/>
          </w:rPr>
          <w:t>5</w:t>
        </w:r>
        <w:r w:rsidR="002A7DAD">
          <w:rPr>
            <w:webHidden/>
          </w:rPr>
          <w:fldChar w:fldCharType="end"/>
        </w:r>
      </w:hyperlink>
    </w:p>
    <w:p w14:paraId="561883F0" w14:textId="77777777" w:rsidR="002A7DAD" w:rsidRDefault="00464DB1">
      <w:pPr>
        <w:pStyle w:val="22"/>
        <w:rPr>
          <w:rFonts w:asciiTheme="minorHAnsi" w:eastAsiaTheme="minorEastAsia" w:hAnsiTheme="minorHAnsi" w:cstheme="minorBidi"/>
          <w:iCs w:val="0"/>
          <w:sz w:val="22"/>
          <w:szCs w:val="22"/>
          <w:lang w:eastAsia="ru-RU"/>
        </w:rPr>
      </w:pPr>
      <w:hyperlink w:anchor="_Toc498950253" w:history="1">
        <w:r w:rsidR="002A7DAD" w:rsidRPr="00E02D4D">
          <w:rPr>
            <w:rStyle w:val="af4"/>
            <w:rFonts w:eastAsia="PMingLiU"/>
            <w:bCs/>
          </w:rPr>
          <w:t>6.</w:t>
        </w:r>
        <w:r w:rsidR="002A7DAD">
          <w:rPr>
            <w:rFonts w:asciiTheme="minorHAnsi" w:eastAsiaTheme="minorEastAsia" w:hAnsiTheme="minorHAnsi" w:cstheme="minorBidi"/>
            <w:iCs w:val="0"/>
            <w:sz w:val="22"/>
            <w:szCs w:val="22"/>
            <w:lang w:eastAsia="ru-RU"/>
          </w:rPr>
          <w:tab/>
        </w:r>
        <w:r w:rsidR="002A7DAD" w:rsidRPr="00E02D4D">
          <w:rPr>
            <w:rStyle w:val="af4"/>
            <w:rFonts w:eastAsia="PMingLiU"/>
            <w:bCs/>
          </w:rPr>
          <w:t>Основания для обращения и результаты предоставления Муниципальной услуги</w:t>
        </w:r>
        <w:r w:rsidR="002A7DAD">
          <w:rPr>
            <w:webHidden/>
          </w:rPr>
          <w:tab/>
        </w:r>
        <w:r w:rsidR="002A7DAD">
          <w:rPr>
            <w:webHidden/>
          </w:rPr>
          <w:fldChar w:fldCharType="begin"/>
        </w:r>
        <w:r w:rsidR="002A7DAD">
          <w:rPr>
            <w:webHidden/>
          </w:rPr>
          <w:instrText xml:space="preserve"> PAGEREF _Toc498950253 \h </w:instrText>
        </w:r>
        <w:r w:rsidR="002A7DAD">
          <w:rPr>
            <w:webHidden/>
          </w:rPr>
        </w:r>
        <w:r w:rsidR="002A7DAD">
          <w:rPr>
            <w:webHidden/>
          </w:rPr>
          <w:fldChar w:fldCharType="separate"/>
        </w:r>
        <w:r w:rsidR="000D4B60">
          <w:rPr>
            <w:webHidden/>
          </w:rPr>
          <w:t>6</w:t>
        </w:r>
        <w:r w:rsidR="002A7DAD">
          <w:rPr>
            <w:webHidden/>
          </w:rPr>
          <w:fldChar w:fldCharType="end"/>
        </w:r>
      </w:hyperlink>
    </w:p>
    <w:p w14:paraId="058A7764" w14:textId="77777777" w:rsidR="002A7DAD" w:rsidRDefault="00464DB1">
      <w:pPr>
        <w:pStyle w:val="22"/>
        <w:rPr>
          <w:rFonts w:asciiTheme="minorHAnsi" w:eastAsiaTheme="minorEastAsia" w:hAnsiTheme="minorHAnsi" w:cstheme="minorBidi"/>
          <w:iCs w:val="0"/>
          <w:sz w:val="22"/>
          <w:szCs w:val="22"/>
          <w:lang w:eastAsia="ru-RU"/>
        </w:rPr>
      </w:pPr>
      <w:hyperlink w:anchor="_Toc498950254" w:history="1">
        <w:r w:rsidR="002A7DAD" w:rsidRPr="00E02D4D">
          <w:rPr>
            <w:rStyle w:val="af4"/>
          </w:rPr>
          <w:t>7.</w:t>
        </w:r>
        <w:r w:rsidR="002A7DAD">
          <w:rPr>
            <w:rFonts w:asciiTheme="minorHAnsi" w:eastAsiaTheme="minorEastAsia" w:hAnsiTheme="minorHAnsi" w:cstheme="minorBidi"/>
            <w:iCs w:val="0"/>
            <w:sz w:val="22"/>
            <w:szCs w:val="22"/>
            <w:lang w:eastAsia="ru-RU"/>
          </w:rPr>
          <w:tab/>
        </w:r>
        <w:r w:rsidR="002A7DAD" w:rsidRPr="00E02D4D">
          <w:rPr>
            <w:rStyle w:val="af4"/>
          </w:rPr>
          <w:t>Срок регистрации Заявления на предоставление Муниципальной услуги</w:t>
        </w:r>
        <w:r w:rsidR="002A7DAD">
          <w:rPr>
            <w:webHidden/>
          </w:rPr>
          <w:tab/>
        </w:r>
        <w:r w:rsidR="002A7DAD">
          <w:rPr>
            <w:webHidden/>
          </w:rPr>
          <w:fldChar w:fldCharType="begin"/>
        </w:r>
        <w:r w:rsidR="002A7DAD">
          <w:rPr>
            <w:webHidden/>
          </w:rPr>
          <w:instrText xml:space="preserve"> PAGEREF _Toc498950254 \h </w:instrText>
        </w:r>
        <w:r w:rsidR="002A7DAD">
          <w:rPr>
            <w:webHidden/>
          </w:rPr>
        </w:r>
        <w:r w:rsidR="002A7DAD">
          <w:rPr>
            <w:webHidden/>
          </w:rPr>
          <w:fldChar w:fldCharType="separate"/>
        </w:r>
        <w:r w:rsidR="000D4B60">
          <w:rPr>
            <w:webHidden/>
          </w:rPr>
          <w:t>7</w:t>
        </w:r>
        <w:r w:rsidR="002A7DAD">
          <w:rPr>
            <w:webHidden/>
          </w:rPr>
          <w:fldChar w:fldCharType="end"/>
        </w:r>
      </w:hyperlink>
    </w:p>
    <w:p w14:paraId="2C12EBB4" w14:textId="77777777" w:rsidR="002A7DAD" w:rsidRDefault="00464DB1">
      <w:pPr>
        <w:pStyle w:val="22"/>
        <w:rPr>
          <w:rFonts w:asciiTheme="minorHAnsi" w:eastAsiaTheme="minorEastAsia" w:hAnsiTheme="minorHAnsi" w:cstheme="minorBidi"/>
          <w:iCs w:val="0"/>
          <w:sz w:val="22"/>
          <w:szCs w:val="22"/>
          <w:lang w:eastAsia="ru-RU"/>
        </w:rPr>
      </w:pPr>
      <w:hyperlink w:anchor="_Toc498950255" w:history="1">
        <w:r w:rsidR="002A7DAD" w:rsidRPr="00E02D4D">
          <w:rPr>
            <w:rStyle w:val="af4"/>
            <w:bCs/>
            <w:kern w:val="32"/>
          </w:rPr>
          <w:t>8.</w:t>
        </w:r>
        <w:r w:rsidR="002A7DAD">
          <w:rPr>
            <w:rFonts w:asciiTheme="minorHAnsi" w:eastAsiaTheme="minorEastAsia" w:hAnsiTheme="minorHAnsi" w:cstheme="minorBidi"/>
            <w:iCs w:val="0"/>
            <w:sz w:val="22"/>
            <w:szCs w:val="22"/>
            <w:lang w:eastAsia="ru-RU"/>
          </w:rPr>
          <w:tab/>
        </w:r>
        <w:r w:rsidR="002A7DAD" w:rsidRPr="00E02D4D">
          <w:rPr>
            <w:rStyle w:val="af4"/>
            <w:bCs/>
            <w:kern w:val="32"/>
          </w:rPr>
          <w:t xml:space="preserve">Срок </w:t>
        </w:r>
        <w:r w:rsidR="002A7DAD" w:rsidRPr="00E02D4D">
          <w:rPr>
            <w:rStyle w:val="af4"/>
            <w:rFonts w:eastAsia="PMingLiU"/>
            <w:bCs/>
          </w:rPr>
          <w:t>предоставления</w:t>
        </w:r>
        <w:r w:rsidR="002A7DAD" w:rsidRPr="00E02D4D">
          <w:rPr>
            <w:rStyle w:val="af4"/>
            <w:bCs/>
            <w:kern w:val="32"/>
          </w:rPr>
          <w:t xml:space="preserve"> Муниципальной услуги</w:t>
        </w:r>
        <w:r w:rsidR="002A7DAD">
          <w:rPr>
            <w:webHidden/>
          </w:rPr>
          <w:tab/>
        </w:r>
        <w:r w:rsidR="002A7DAD">
          <w:rPr>
            <w:webHidden/>
          </w:rPr>
          <w:fldChar w:fldCharType="begin"/>
        </w:r>
        <w:r w:rsidR="002A7DAD">
          <w:rPr>
            <w:webHidden/>
          </w:rPr>
          <w:instrText xml:space="preserve"> PAGEREF _Toc498950255 \h </w:instrText>
        </w:r>
        <w:r w:rsidR="002A7DAD">
          <w:rPr>
            <w:webHidden/>
          </w:rPr>
        </w:r>
        <w:r w:rsidR="002A7DAD">
          <w:rPr>
            <w:webHidden/>
          </w:rPr>
          <w:fldChar w:fldCharType="separate"/>
        </w:r>
        <w:r w:rsidR="000D4B60">
          <w:rPr>
            <w:webHidden/>
          </w:rPr>
          <w:t>7</w:t>
        </w:r>
        <w:r w:rsidR="002A7DAD">
          <w:rPr>
            <w:webHidden/>
          </w:rPr>
          <w:fldChar w:fldCharType="end"/>
        </w:r>
      </w:hyperlink>
    </w:p>
    <w:p w14:paraId="6CE930F4" w14:textId="77777777" w:rsidR="002A7DAD" w:rsidRDefault="00464DB1">
      <w:pPr>
        <w:pStyle w:val="22"/>
        <w:rPr>
          <w:rFonts w:asciiTheme="minorHAnsi" w:eastAsiaTheme="minorEastAsia" w:hAnsiTheme="minorHAnsi" w:cstheme="minorBidi"/>
          <w:iCs w:val="0"/>
          <w:sz w:val="22"/>
          <w:szCs w:val="22"/>
          <w:lang w:eastAsia="ru-RU"/>
        </w:rPr>
      </w:pPr>
      <w:hyperlink w:anchor="_Toc498950256" w:history="1">
        <w:r w:rsidR="002A7DAD" w:rsidRPr="00E02D4D">
          <w:rPr>
            <w:rStyle w:val="af4"/>
            <w:rFonts w:eastAsiaTheme="majorEastAsia"/>
          </w:rPr>
          <w:t>9.</w:t>
        </w:r>
        <w:r w:rsidR="002A7DAD">
          <w:rPr>
            <w:rFonts w:asciiTheme="minorHAnsi" w:eastAsiaTheme="minorEastAsia" w:hAnsiTheme="minorHAnsi" w:cstheme="minorBidi"/>
            <w:iCs w:val="0"/>
            <w:sz w:val="22"/>
            <w:szCs w:val="22"/>
            <w:lang w:eastAsia="ru-RU"/>
          </w:rPr>
          <w:tab/>
        </w:r>
        <w:r w:rsidR="002A7DAD" w:rsidRPr="00E02D4D">
          <w:rPr>
            <w:rStyle w:val="af4"/>
            <w:rFonts w:eastAsiaTheme="majorEastAsia"/>
          </w:rPr>
          <w:t>Правовые основания предоставления Муниципальной услуги</w:t>
        </w:r>
        <w:r w:rsidR="002A7DAD">
          <w:rPr>
            <w:webHidden/>
          </w:rPr>
          <w:tab/>
        </w:r>
        <w:r w:rsidR="002A7DAD">
          <w:rPr>
            <w:webHidden/>
          </w:rPr>
          <w:fldChar w:fldCharType="begin"/>
        </w:r>
        <w:r w:rsidR="002A7DAD">
          <w:rPr>
            <w:webHidden/>
          </w:rPr>
          <w:instrText xml:space="preserve"> PAGEREF _Toc498950256 \h </w:instrText>
        </w:r>
        <w:r w:rsidR="002A7DAD">
          <w:rPr>
            <w:webHidden/>
          </w:rPr>
        </w:r>
        <w:r w:rsidR="002A7DAD">
          <w:rPr>
            <w:webHidden/>
          </w:rPr>
          <w:fldChar w:fldCharType="separate"/>
        </w:r>
        <w:r w:rsidR="000D4B60">
          <w:rPr>
            <w:webHidden/>
          </w:rPr>
          <w:t>7</w:t>
        </w:r>
        <w:r w:rsidR="002A7DAD">
          <w:rPr>
            <w:webHidden/>
          </w:rPr>
          <w:fldChar w:fldCharType="end"/>
        </w:r>
      </w:hyperlink>
    </w:p>
    <w:p w14:paraId="4907F54E" w14:textId="77777777" w:rsidR="002A7DAD" w:rsidRDefault="00464DB1">
      <w:pPr>
        <w:pStyle w:val="22"/>
        <w:rPr>
          <w:rFonts w:asciiTheme="minorHAnsi" w:eastAsiaTheme="minorEastAsia" w:hAnsiTheme="minorHAnsi" w:cstheme="minorBidi"/>
          <w:iCs w:val="0"/>
          <w:sz w:val="22"/>
          <w:szCs w:val="22"/>
          <w:lang w:eastAsia="ru-RU"/>
        </w:rPr>
      </w:pPr>
      <w:hyperlink w:anchor="_Toc498950257" w:history="1">
        <w:r w:rsidR="002A7DAD" w:rsidRPr="00E02D4D">
          <w:rPr>
            <w:rStyle w:val="af4"/>
          </w:rPr>
          <w:t>10.</w:t>
        </w:r>
        <w:r w:rsidR="002A7DAD">
          <w:rPr>
            <w:rFonts w:asciiTheme="minorHAnsi" w:eastAsiaTheme="minorEastAsia" w:hAnsiTheme="minorHAnsi" w:cstheme="minorBidi"/>
            <w:iCs w:val="0"/>
            <w:sz w:val="22"/>
            <w:szCs w:val="22"/>
            <w:lang w:eastAsia="ru-RU"/>
          </w:rPr>
          <w:tab/>
        </w:r>
        <w:r w:rsidR="002A7DAD" w:rsidRPr="00E02D4D">
          <w:rPr>
            <w:rStyle w:val="af4"/>
          </w:rPr>
          <w:t>Исчерпывающ</w:t>
        </w:r>
        <w:r w:rsidR="002A7DAD" w:rsidRPr="00E02D4D">
          <w:rPr>
            <w:rStyle w:val="af4"/>
            <w:bCs/>
            <w:kern w:val="32"/>
          </w:rPr>
          <w:t>ий</w:t>
        </w:r>
        <w:r w:rsidR="002A7DAD" w:rsidRPr="00E02D4D">
          <w:rPr>
            <w:rStyle w:val="af4"/>
          </w:rPr>
          <w:t xml:space="preserve"> перечень документов, необходимых для предоставления Муниципальной услуги</w:t>
        </w:r>
        <w:r w:rsidR="002A7DAD">
          <w:rPr>
            <w:webHidden/>
          </w:rPr>
          <w:tab/>
        </w:r>
        <w:r w:rsidR="002A7DAD">
          <w:rPr>
            <w:webHidden/>
          </w:rPr>
          <w:fldChar w:fldCharType="begin"/>
        </w:r>
        <w:r w:rsidR="002A7DAD">
          <w:rPr>
            <w:webHidden/>
          </w:rPr>
          <w:instrText xml:space="preserve"> PAGEREF _Toc498950257 \h </w:instrText>
        </w:r>
        <w:r w:rsidR="002A7DAD">
          <w:rPr>
            <w:webHidden/>
          </w:rPr>
        </w:r>
        <w:r w:rsidR="002A7DAD">
          <w:rPr>
            <w:webHidden/>
          </w:rPr>
          <w:fldChar w:fldCharType="separate"/>
        </w:r>
        <w:r w:rsidR="000D4B60">
          <w:rPr>
            <w:webHidden/>
          </w:rPr>
          <w:t>7</w:t>
        </w:r>
        <w:r w:rsidR="002A7DAD">
          <w:rPr>
            <w:webHidden/>
          </w:rPr>
          <w:fldChar w:fldCharType="end"/>
        </w:r>
      </w:hyperlink>
    </w:p>
    <w:p w14:paraId="515A8422" w14:textId="77777777" w:rsidR="002A7DAD" w:rsidRDefault="00464DB1">
      <w:pPr>
        <w:pStyle w:val="22"/>
        <w:rPr>
          <w:rFonts w:asciiTheme="minorHAnsi" w:eastAsiaTheme="minorEastAsia" w:hAnsiTheme="minorHAnsi" w:cstheme="minorBidi"/>
          <w:iCs w:val="0"/>
          <w:sz w:val="22"/>
          <w:szCs w:val="22"/>
          <w:lang w:eastAsia="ru-RU"/>
        </w:rPr>
      </w:pPr>
      <w:hyperlink w:anchor="_Toc498950258" w:history="1">
        <w:r w:rsidR="002A7DAD" w:rsidRPr="00E02D4D">
          <w:rPr>
            <w:rStyle w:val="af4"/>
          </w:rPr>
          <w:t>11.</w:t>
        </w:r>
        <w:r w:rsidR="002A7DAD">
          <w:rPr>
            <w:rFonts w:asciiTheme="minorHAnsi" w:eastAsiaTheme="minorEastAsia" w:hAnsiTheme="minorHAnsi" w:cstheme="minorBidi"/>
            <w:iCs w:val="0"/>
            <w:sz w:val="22"/>
            <w:szCs w:val="22"/>
            <w:lang w:eastAsia="ru-RU"/>
          </w:rPr>
          <w:tab/>
        </w:r>
        <w:r w:rsidR="002A7DAD" w:rsidRPr="00E02D4D">
          <w:rPr>
            <w:rStyle w:val="af4"/>
          </w:rPr>
          <w:t>Исчерпывающий перечень документов, необходимых для предоставления Муниципальной услуги, которые находятся в распоряжении Органов власти, Органов местного самоуправления или Организаций</w:t>
        </w:r>
        <w:r w:rsidR="002A7DAD">
          <w:rPr>
            <w:webHidden/>
          </w:rPr>
          <w:tab/>
        </w:r>
        <w:r w:rsidR="002A7DAD">
          <w:rPr>
            <w:webHidden/>
          </w:rPr>
          <w:fldChar w:fldCharType="begin"/>
        </w:r>
        <w:r w:rsidR="002A7DAD">
          <w:rPr>
            <w:webHidden/>
          </w:rPr>
          <w:instrText xml:space="preserve"> PAGEREF _Toc498950258 \h </w:instrText>
        </w:r>
        <w:r w:rsidR="002A7DAD">
          <w:rPr>
            <w:webHidden/>
          </w:rPr>
        </w:r>
        <w:r w:rsidR="002A7DAD">
          <w:rPr>
            <w:webHidden/>
          </w:rPr>
          <w:fldChar w:fldCharType="separate"/>
        </w:r>
        <w:r w:rsidR="000D4B60">
          <w:rPr>
            <w:webHidden/>
          </w:rPr>
          <w:t>8</w:t>
        </w:r>
        <w:r w:rsidR="002A7DAD">
          <w:rPr>
            <w:webHidden/>
          </w:rPr>
          <w:fldChar w:fldCharType="end"/>
        </w:r>
      </w:hyperlink>
    </w:p>
    <w:p w14:paraId="188BDB2E" w14:textId="77777777" w:rsidR="002A7DAD" w:rsidRDefault="00464DB1">
      <w:pPr>
        <w:pStyle w:val="22"/>
        <w:rPr>
          <w:rFonts w:asciiTheme="minorHAnsi" w:eastAsiaTheme="minorEastAsia" w:hAnsiTheme="minorHAnsi" w:cstheme="minorBidi"/>
          <w:iCs w:val="0"/>
          <w:sz w:val="22"/>
          <w:szCs w:val="22"/>
          <w:lang w:eastAsia="ru-RU"/>
        </w:rPr>
      </w:pPr>
      <w:hyperlink w:anchor="_Toc498950259" w:history="1">
        <w:r w:rsidR="002A7DAD" w:rsidRPr="00E02D4D">
          <w:rPr>
            <w:rStyle w:val="af4"/>
          </w:rPr>
          <w:t>12.</w:t>
        </w:r>
        <w:r w:rsidR="002A7DAD">
          <w:rPr>
            <w:rFonts w:asciiTheme="minorHAnsi" w:eastAsiaTheme="minorEastAsia" w:hAnsiTheme="minorHAnsi" w:cstheme="minorBidi"/>
            <w:iCs w:val="0"/>
            <w:sz w:val="22"/>
            <w:szCs w:val="22"/>
            <w:lang w:eastAsia="ru-RU"/>
          </w:rPr>
          <w:tab/>
        </w:r>
        <w:r w:rsidR="002A7DAD" w:rsidRPr="00E02D4D">
          <w:rPr>
            <w:rStyle w:val="af4"/>
          </w:rPr>
          <w:t>Исчерпывающий перечень оснований для отказа в приеме и регистрации документов, необходимых для предоставления Муниципальной услуги</w:t>
        </w:r>
        <w:r w:rsidR="002A7DAD">
          <w:rPr>
            <w:webHidden/>
          </w:rPr>
          <w:tab/>
        </w:r>
        <w:r w:rsidR="002A7DAD">
          <w:rPr>
            <w:webHidden/>
          </w:rPr>
          <w:fldChar w:fldCharType="begin"/>
        </w:r>
        <w:r w:rsidR="002A7DAD">
          <w:rPr>
            <w:webHidden/>
          </w:rPr>
          <w:instrText xml:space="preserve"> PAGEREF _Toc498950259 \h </w:instrText>
        </w:r>
        <w:r w:rsidR="002A7DAD">
          <w:rPr>
            <w:webHidden/>
          </w:rPr>
        </w:r>
        <w:r w:rsidR="002A7DAD">
          <w:rPr>
            <w:webHidden/>
          </w:rPr>
          <w:fldChar w:fldCharType="separate"/>
        </w:r>
        <w:r w:rsidR="000D4B60">
          <w:rPr>
            <w:webHidden/>
          </w:rPr>
          <w:t>8</w:t>
        </w:r>
        <w:r w:rsidR="002A7DAD">
          <w:rPr>
            <w:webHidden/>
          </w:rPr>
          <w:fldChar w:fldCharType="end"/>
        </w:r>
      </w:hyperlink>
    </w:p>
    <w:p w14:paraId="48642A7C" w14:textId="77777777" w:rsidR="002A7DAD" w:rsidRDefault="00464DB1">
      <w:pPr>
        <w:pStyle w:val="22"/>
        <w:rPr>
          <w:rFonts w:asciiTheme="minorHAnsi" w:eastAsiaTheme="minorEastAsia" w:hAnsiTheme="minorHAnsi" w:cstheme="minorBidi"/>
          <w:iCs w:val="0"/>
          <w:sz w:val="22"/>
          <w:szCs w:val="22"/>
          <w:lang w:eastAsia="ru-RU"/>
        </w:rPr>
      </w:pPr>
      <w:hyperlink w:anchor="_Toc498950260" w:history="1">
        <w:r w:rsidR="002A7DAD" w:rsidRPr="00E02D4D">
          <w:rPr>
            <w:rStyle w:val="af4"/>
          </w:rPr>
          <w:t>13.</w:t>
        </w:r>
        <w:r w:rsidR="002A7DAD">
          <w:rPr>
            <w:rFonts w:asciiTheme="minorHAnsi" w:eastAsiaTheme="minorEastAsia" w:hAnsiTheme="minorHAnsi" w:cstheme="minorBidi"/>
            <w:iCs w:val="0"/>
            <w:sz w:val="22"/>
            <w:szCs w:val="22"/>
            <w:lang w:eastAsia="ru-RU"/>
          </w:rPr>
          <w:tab/>
        </w:r>
        <w:r w:rsidR="002A7DAD" w:rsidRPr="00E02D4D">
          <w:rPr>
            <w:rStyle w:val="af4"/>
          </w:rPr>
          <w:t>Исчерпывающий перечень оснований для отказа в предоставлении Муниципальной услуги</w:t>
        </w:r>
        <w:r w:rsidR="002A7DAD">
          <w:rPr>
            <w:webHidden/>
          </w:rPr>
          <w:tab/>
        </w:r>
        <w:r w:rsidR="002A7DAD">
          <w:rPr>
            <w:webHidden/>
          </w:rPr>
          <w:fldChar w:fldCharType="begin"/>
        </w:r>
        <w:r w:rsidR="002A7DAD">
          <w:rPr>
            <w:webHidden/>
          </w:rPr>
          <w:instrText xml:space="preserve"> PAGEREF _Toc498950260 \h </w:instrText>
        </w:r>
        <w:r w:rsidR="002A7DAD">
          <w:rPr>
            <w:webHidden/>
          </w:rPr>
        </w:r>
        <w:r w:rsidR="002A7DAD">
          <w:rPr>
            <w:webHidden/>
          </w:rPr>
          <w:fldChar w:fldCharType="separate"/>
        </w:r>
        <w:r w:rsidR="000D4B60">
          <w:rPr>
            <w:webHidden/>
          </w:rPr>
          <w:t>9</w:t>
        </w:r>
        <w:r w:rsidR="002A7DAD">
          <w:rPr>
            <w:webHidden/>
          </w:rPr>
          <w:fldChar w:fldCharType="end"/>
        </w:r>
      </w:hyperlink>
    </w:p>
    <w:p w14:paraId="45BEA86B" w14:textId="77777777" w:rsidR="002A7DAD" w:rsidRDefault="00464DB1">
      <w:pPr>
        <w:pStyle w:val="22"/>
        <w:rPr>
          <w:rFonts w:asciiTheme="minorHAnsi" w:eastAsiaTheme="minorEastAsia" w:hAnsiTheme="minorHAnsi" w:cstheme="minorBidi"/>
          <w:iCs w:val="0"/>
          <w:sz w:val="22"/>
          <w:szCs w:val="22"/>
          <w:lang w:eastAsia="ru-RU"/>
        </w:rPr>
      </w:pPr>
      <w:hyperlink w:anchor="_Toc498950261" w:history="1">
        <w:r w:rsidR="002A7DAD" w:rsidRPr="00E02D4D">
          <w:rPr>
            <w:rStyle w:val="af4"/>
          </w:rPr>
          <w:t>14.</w:t>
        </w:r>
        <w:r w:rsidR="002A7DAD">
          <w:rPr>
            <w:rFonts w:asciiTheme="minorHAnsi" w:eastAsiaTheme="minorEastAsia" w:hAnsiTheme="minorHAnsi" w:cstheme="minorBidi"/>
            <w:iCs w:val="0"/>
            <w:sz w:val="22"/>
            <w:szCs w:val="22"/>
            <w:lang w:eastAsia="ru-RU"/>
          </w:rPr>
          <w:tab/>
        </w:r>
        <w:r w:rsidR="002A7DAD" w:rsidRPr="00E02D4D">
          <w:rPr>
            <w:rStyle w:val="af4"/>
          </w:rPr>
          <w:t>Порядок, размер и основания взимания государственной пошлины или иной платы, взимаемой за предоставление Муниципальной услуги</w:t>
        </w:r>
        <w:r w:rsidR="002A7DAD">
          <w:rPr>
            <w:webHidden/>
          </w:rPr>
          <w:tab/>
        </w:r>
        <w:r w:rsidR="002A7DAD">
          <w:rPr>
            <w:webHidden/>
          </w:rPr>
          <w:fldChar w:fldCharType="begin"/>
        </w:r>
        <w:r w:rsidR="002A7DAD">
          <w:rPr>
            <w:webHidden/>
          </w:rPr>
          <w:instrText xml:space="preserve"> PAGEREF _Toc498950261 \h </w:instrText>
        </w:r>
        <w:r w:rsidR="002A7DAD">
          <w:rPr>
            <w:webHidden/>
          </w:rPr>
        </w:r>
        <w:r w:rsidR="002A7DAD">
          <w:rPr>
            <w:webHidden/>
          </w:rPr>
          <w:fldChar w:fldCharType="separate"/>
        </w:r>
        <w:r w:rsidR="000D4B60">
          <w:rPr>
            <w:webHidden/>
          </w:rPr>
          <w:t>9</w:t>
        </w:r>
        <w:r w:rsidR="002A7DAD">
          <w:rPr>
            <w:webHidden/>
          </w:rPr>
          <w:fldChar w:fldCharType="end"/>
        </w:r>
      </w:hyperlink>
    </w:p>
    <w:p w14:paraId="3E4FF4C0" w14:textId="77777777" w:rsidR="002A7DAD" w:rsidRDefault="00464DB1">
      <w:pPr>
        <w:pStyle w:val="22"/>
        <w:rPr>
          <w:rFonts w:asciiTheme="minorHAnsi" w:eastAsiaTheme="minorEastAsia" w:hAnsiTheme="minorHAnsi" w:cstheme="minorBidi"/>
          <w:iCs w:val="0"/>
          <w:sz w:val="22"/>
          <w:szCs w:val="22"/>
          <w:lang w:eastAsia="ru-RU"/>
        </w:rPr>
      </w:pPr>
      <w:hyperlink w:anchor="_Toc498950262" w:history="1">
        <w:r w:rsidR="002A7DAD" w:rsidRPr="00E02D4D">
          <w:rPr>
            <w:rStyle w:val="af4"/>
          </w:rPr>
          <w:t>15.</w:t>
        </w:r>
        <w:r w:rsidR="002A7DAD">
          <w:rPr>
            <w:rFonts w:asciiTheme="minorHAnsi" w:eastAsiaTheme="minorEastAsia" w:hAnsiTheme="minorHAnsi" w:cstheme="minorBidi"/>
            <w:iCs w:val="0"/>
            <w:sz w:val="22"/>
            <w:szCs w:val="22"/>
            <w:lang w:eastAsia="ru-RU"/>
          </w:rPr>
          <w:tab/>
        </w:r>
        <w:r w:rsidR="002A7DAD" w:rsidRPr="00E02D4D">
          <w:rPr>
            <w:rStyle w:val="af4"/>
          </w:rPr>
          <w:t>Максимальный срок ожидания в очереди</w:t>
        </w:r>
        <w:r w:rsidR="002A7DAD">
          <w:rPr>
            <w:webHidden/>
          </w:rPr>
          <w:tab/>
        </w:r>
        <w:r w:rsidR="002A7DAD">
          <w:rPr>
            <w:webHidden/>
          </w:rPr>
          <w:fldChar w:fldCharType="begin"/>
        </w:r>
        <w:r w:rsidR="002A7DAD">
          <w:rPr>
            <w:webHidden/>
          </w:rPr>
          <w:instrText xml:space="preserve"> PAGEREF _Toc498950262 \h </w:instrText>
        </w:r>
        <w:r w:rsidR="002A7DAD">
          <w:rPr>
            <w:webHidden/>
          </w:rPr>
        </w:r>
        <w:r w:rsidR="002A7DAD">
          <w:rPr>
            <w:webHidden/>
          </w:rPr>
          <w:fldChar w:fldCharType="separate"/>
        </w:r>
        <w:r w:rsidR="000D4B60">
          <w:rPr>
            <w:webHidden/>
          </w:rPr>
          <w:t>9</w:t>
        </w:r>
        <w:r w:rsidR="002A7DAD">
          <w:rPr>
            <w:webHidden/>
          </w:rPr>
          <w:fldChar w:fldCharType="end"/>
        </w:r>
      </w:hyperlink>
    </w:p>
    <w:p w14:paraId="1C6D4876" w14:textId="77777777" w:rsidR="002A7DAD" w:rsidRDefault="00464DB1">
      <w:pPr>
        <w:pStyle w:val="22"/>
        <w:rPr>
          <w:rFonts w:asciiTheme="minorHAnsi" w:eastAsiaTheme="minorEastAsia" w:hAnsiTheme="minorHAnsi" w:cstheme="minorBidi"/>
          <w:iCs w:val="0"/>
          <w:sz w:val="22"/>
          <w:szCs w:val="22"/>
          <w:lang w:eastAsia="ru-RU"/>
        </w:rPr>
      </w:pPr>
      <w:hyperlink w:anchor="_Toc498950263" w:history="1">
        <w:r w:rsidR="002A7DAD" w:rsidRPr="00E02D4D">
          <w:rPr>
            <w:rStyle w:val="af4"/>
          </w:rPr>
          <w:t>16.</w:t>
        </w:r>
        <w:r w:rsidR="002A7DAD">
          <w:rPr>
            <w:rFonts w:asciiTheme="minorHAnsi" w:eastAsiaTheme="minorEastAsia" w:hAnsiTheme="minorHAnsi" w:cstheme="minorBidi"/>
            <w:iCs w:val="0"/>
            <w:sz w:val="22"/>
            <w:szCs w:val="22"/>
            <w:lang w:eastAsia="ru-RU"/>
          </w:rPr>
          <w:tab/>
        </w:r>
        <w:r w:rsidR="002A7DAD" w:rsidRPr="00E02D4D">
          <w:rPr>
            <w:rStyle w:val="af4"/>
          </w:rPr>
          <w:t>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r w:rsidR="002A7DAD">
          <w:rPr>
            <w:webHidden/>
          </w:rPr>
          <w:tab/>
        </w:r>
        <w:r w:rsidR="002A7DAD">
          <w:rPr>
            <w:webHidden/>
          </w:rPr>
          <w:fldChar w:fldCharType="begin"/>
        </w:r>
        <w:r w:rsidR="002A7DAD">
          <w:rPr>
            <w:webHidden/>
          </w:rPr>
          <w:instrText xml:space="preserve"> PAGEREF _Toc498950263 \h </w:instrText>
        </w:r>
        <w:r w:rsidR="002A7DAD">
          <w:rPr>
            <w:webHidden/>
          </w:rPr>
        </w:r>
        <w:r w:rsidR="002A7DAD">
          <w:rPr>
            <w:webHidden/>
          </w:rPr>
          <w:fldChar w:fldCharType="separate"/>
        </w:r>
        <w:r w:rsidR="000D4B60">
          <w:rPr>
            <w:webHidden/>
          </w:rPr>
          <w:t>9</w:t>
        </w:r>
        <w:r w:rsidR="002A7DAD">
          <w:rPr>
            <w:webHidden/>
          </w:rPr>
          <w:fldChar w:fldCharType="end"/>
        </w:r>
      </w:hyperlink>
    </w:p>
    <w:p w14:paraId="2781A11F" w14:textId="77777777" w:rsidR="002A7DAD" w:rsidRDefault="00464DB1">
      <w:pPr>
        <w:pStyle w:val="22"/>
        <w:rPr>
          <w:rFonts w:asciiTheme="minorHAnsi" w:eastAsiaTheme="minorEastAsia" w:hAnsiTheme="minorHAnsi" w:cstheme="minorBidi"/>
          <w:iCs w:val="0"/>
          <w:sz w:val="22"/>
          <w:szCs w:val="22"/>
          <w:lang w:eastAsia="ru-RU"/>
        </w:rPr>
      </w:pPr>
      <w:hyperlink w:anchor="_Toc498950264" w:history="1">
        <w:r w:rsidR="002A7DAD" w:rsidRPr="00E02D4D">
          <w:rPr>
            <w:rStyle w:val="af4"/>
          </w:rPr>
          <w:t>17.</w:t>
        </w:r>
        <w:r w:rsidR="002A7DAD">
          <w:rPr>
            <w:rFonts w:asciiTheme="minorHAnsi" w:eastAsiaTheme="minorEastAsia" w:hAnsiTheme="minorHAnsi" w:cstheme="minorBidi"/>
            <w:iCs w:val="0"/>
            <w:sz w:val="22"/>
            <w:szCs w:val="22"/>
            <w:lang w:eastAsia="ru-RU"/>
          </w:rPr>
          <w:tab/>
        </w:r>
        <w:r w:rsidR="002A7DAD" w:rsidRPr="00E02D4D">
          <w:rPr>
            <w:rStyle w:val="af4"/>
          </w:rPr>
          <w:t>Способы предоставления Заявителем документов, необходимых для получения Муниципальной услуги</w:t>
        </w:r>
        <w:r w:rsidR="002A7DAD">
          <w:rPr>
            <w:webHidden/>
          </w:rPr>
          <w:tab/>
        </w:r>
        <w:r w:rsidR="002A7DAD">
          <w:rPr>
            <w:webHidden/>
          </w:rPr>
          <w:fldChar w:fldCharType="begin"/>
        </w:r>
        <w:r w:rsidR="002A7DAD">
          <w:rPr>
            <w:webHidden/>
          </w:rPr>
          <w:instrText xml:space="preserve"> PAGEREF _Toc498950264 \h </w:instrText>
        </w:r>
        <w:r w:rsidR="002A7DAD">
          <w:rPr>
            <w:webHidden/>
          </w:rPr>
        </w:r>
        <w:r w:rsidR="002A7DAD">
          <w:rPr>
            <w:webHidden/>
          </w:rPr>
          <w:fldChar w:fldCharType="separate"/>
        </w:r>
        <w:r w:rsidR="000D4B60">
          <w:rPr>
            <w:webHidden/>
          </w:rPr>
          <w:t>10</w:t>
        </w:r>
        <w:r w:rsidR="002A7DAD">
          <w:rPr>
            <w:webHidden/>
          </w:rPr>
          <w:fldChar w:fldCharType="end"/>
        </w:r>
      </w:hyperlink>
    </w:p>
    <w:p w14:paraId="330EFC54" w14:textId="77777777" w:rsidR="002A7DAD" w:rsidRDefault="00464DB1">
      <w:pPr>
        <w:pStyle w:val="22"/>
        <w:rPr>
          <w:rFonts w:asciiTheme="minorHAnsi" w:eastAsiaTheme="minorEastAsia" w:hAnsiTheme="minorHAnsi" w:cstheme="minorBidi"/>
          <w:iCs w:val="0"/>
          <w:sz w:val="22"/>
          <w:szCs w:val="22"/>
          <w:lang w:eastAsia="ru-RU"/>
        </w:rPr>
      </w:pPr>
      <w:hyperlink w:anchor="_Toc498950265" w:history="1">
        <w:r w:rsidR="002A7DAD" w:rsidRPr="00E02D4D">
          <w:rPr>
            <w:rStyle w:val="af4"/>
          </w:rPr>
          <w:t>18.</w:t>
        </w:r>
        <w:r w:rsidR="002A7DAD">
          <w:rPr>
            <w:rFonts w:asciiTheme="minorHAnsi" w:eastAsiaTheme="minorEastAsia" w:hAnsiTheme="minorHAnsi" w:cstheme="minorBidi"/>
            <w:iCs w:val="0"/>
            <w:sz w:val="22"/>
            <w:szCs w:val="22"/>
            <w:lang w:eastAsia="ru-RU"/>
          </w:rPr>
          <w:tab/>
        </w:r>
        <w:r w:rsidR="002A7DAD" w:rsidRPr="00E02D4D">
          <w:rPr>
            <w:rStyle w:val="af4"/>
          </w:rPr>
          <w:t>Способы получения Заявителем результатов предоставления Муниципальной услуги</w:t>
        </w:r>
        <w:r w:rsidR="002A7DAD">
          <w:rPr>
            <w:webHidden/>
          </w:rPr>
          <w:tab/>
        </w:r>
        <w:r w:rsidR="002A7DAD">
          <w:rPr>
            <w:webHidden/>
          </w:rPr>
          <w:fldChar w:fldCharType="begin"/>
        </w:r>
        <w:r w:rsidR="002A7DAD">
          <w:rPr>
            <w:webHidden/>
          </w:rPr>
          <w:instrText xml:space="preserve"> PAGEREF _Toc498950265 \h </w:instrText>
        </w:r>
        <w:r w:rsidR="002A7DAD">
          <w:rPr>
            <w:webHidden/>
          </w:rPr>
        </w:r>
        <w:r w:rsidR="002A7DAD">
          <w:rPr>
            <w:webHidden/>
          </w:rPr>
          <w:fldChar w:fldCharType="separate"/>
        </w:r>
        <w:r w:rsidR="000D4B60">
          <w:rPr>
            <w:webHidden/>
          </w:rPr>
          <w:t>10</w:t>
        </w:r>
        <w:r w:rsidR="002A7DAD">
          <w:rPr>
            <w:webHidden/>
          </w:rPr>
          <w:fldChar w:fldCharType="end"/>
        </w:r>
      </w:hyperlink>
    </w:p>
    <w:p w14:paraId="60F2E2BA" w14:textId="77777777" w:rsidR="002A7DAD" w:rsidRDefault="00464DB1">
      <w:pPr>
        <w:pStyle w:val="22"/>
        <w:rPr>
          <w:rFonts w:asciiTheme="minorHAnsi" w:eastAsiaTheme="minorEastAsia" w:hAnsiTheme="minorHAnsi" w:cstheme="minorBidi"/>
          <w:iCs w:val="0"/>
          <w:sz w:val="22"/>
          <w:szCs w:val="22"/>
          <w:lang w:eastAsia="ru-RU"/>
        </w:rPr>
      </w:pPr>
      <w:hyperlink w:anchor="_Toc498950266" w:history="1">
        <w:r w:rsidR="002A7DAD" w:rsidRPr="00E02D4D">
          <w:rPr>
            <w:rStyle w:val="af4"/>
          </w:rPr>
          <w:t>19.</w:t>
        </w:r>
        <w:r w:rsidR="002A7DAD">
          <w:rPr>
            <w:rFonts w:asciiTheme="minorHAnsi" w:eastAsiaTheme="minorEastAsia" w:hAnsiTheme="minorHAnsi" w:cstheme="minorBidi"/>
            <w:iCs w:val="0"/>
            <w:sz w:val="22"/>
            <w:szCs w:val="22"/>
            <w:lang w:eastAsia="ru-RU"/>
          </w:rPr>
          <w:tab/>
        </w:r>
        <w:r w:rsidR="002A7DAD" w:rsidRPr="00E02D4D">
          <w:rPr>
            <w:rStyle w:val="af4"/>
          </w:rPr>
          <w:t>Требования к помещениям, в которых предоставляется Муниципальная услуга</w:t>
        </w:r>
        <w:r w:rsidR="002A7DAD">
          <w:rPr>
            <w:webHidden/>
          </w:rPr>
          <w:tab/>
        </w:r>
        <w:r w:rsidR="002A7DAD">
          <w:rPr>
            <w:webHidden/>
          </w:rPr>
          <w:fldChar w:fldCharType="begin"/>
        </w:r>
        <w:r w:rsidR="002A7DAD">
          <w:rPr>
            <w:webHidden/>
          </w:rPr>
          <w:instrText xml:space="preserve"> PAGEREF _Toc498950266 \h </w:instrText>
        </w:r>
        <w:r w:rsidR="002A7DAD">
          <w:rPr>
            <w:webHidden/>
          </w:rPr>
        </w:r>
        <w:r w:rsidR="002A7DAD">
          <w:rPr>
            <w:webHidden/>
          </w:rPr>
          <w:fldChar w:fldCharType="separate"/>
        </w:r>
        <w:r w:rsidR="000D4B60">
          <w:rPr>
            <w:webHidden/>
          </w:rPr>
          <w:t>11</w:t>
        </w:r>
        <w:r w:rsidR="002A7DAD">
          <w:rPr>
            <w:webHidden/>
          </w:rPr>
          <w:fldChar w:fldCharType="end"/>
        </w:r>
      </w:hyperlink>
    </w:p>
    <w:p w14:paraId="60F0ECF5" w14:textId="77777777" w:rsidR="002A7DAD" w:rsidRDefault="00464DB1">
      <w:pPr>
        <w:pStyle w:val="22"/>
        <w:rPr>
          <w:rFonts w:asciiTheme="minorHAnsi" w:eastAsiaTheme="minorEastAsia" w:hAnsiTheme="minorHAnsi" w:cstheme="minorBidi"/>
          <w:iCs w:val="0"/>
          <w:sz w:val="22"/>
          <w:szCs w:val="22"/>
          <w:lang w:eastAsia="ru-RU"/>
        </w:rPr>
      </w:pPr>
      <w:hyperlink w:anchor="_Toc498950267" w:history="1">
        <w:r w:rsidR="002A7DAD" w:rsidRPr="00E02D4D">
          <w:rPr>
            <w:rStyle w:val="af4"/>
          </w:rPr>
          <w:t>20.</w:t>
        </w:r>
        <w:r w:rsidR="002A7DAD">
          <w:rPr>
            <w:rFonts w:asciiTheme="minorHAnsi" w:eastAsiaTheme="minorEastAsia" w:hAnsiTheme="minorHAnsi" w:cstheme="minorBidi"/>
            <w:iCs w:val="0"/>
            <w:sz w:val="22"/>
            <w:szCs w:val="22"/>
            <w:lang w:eastAsia="ru-RU"/>
          </w:rPr>
          <w:tab/>
        </w:r>
        <w:r w:rsidR="002A7DAD" w:rsidRPr="00E02D4D">
          <w:rPr>
            <w:rStyle w:val="af4"/>
          </w:rPr>
          <w:t>Показатели доступности и качества Муниципальная услуга</w:t>
        </w:r>
        <w:r w:rsidR="002A7DAD">
          <w:rPr>
            <w:webHidden/>
          </w:rPr>
          <w:tab/>
        </w:r>
        <w:r w:rsidR="002A7DAD">
          <w:rPr>
            <w:webHidden/>
          </w:rPr>
          <w:fldChar w:fldCharType="begin"/>
        </w:r>
        <w:r w:rsidR="002A7DAD">
          <w:rPr>
            <w:webHidden/>
          </w:rPr>
          <w:instrText xml:space="preserve"> PAGEREF _Toc498950267 \h </w:instrText>
        </w:r>
        <w:r w:rsidR="002A7DAD">
          <w:rPr>
            <w:webHidden/>
          </w:rPr>
        </w:r>
        <w:r w:rsidR="002A7DAD">
          <w:rPr>
            <w:webHidden/>
          </w:rPr>
          <w:fldChar w:fldCharType="separate"/>
        </w:r>
        <w:r w:rsidR="000D4B60">
          <w:rPr>
            <w:webHidden/>
          </w:rPr>
          <w:t>11</w:t>
        </w:r>
        <w:r w:rsidR="002A7DAD">
          <w:rPr>
            <w:webHidden/>
          </w:rPr>
          <w:fldChar w:fldCharType="end"/>
        </w:r>
      </w:hyperlink>
    </w:p>
    <w:p w14:paraId="15BF68B8" w14:textId="77777777" w:rsidR="002A7DAD" w:rsidRDefault="00464DB1">
      <w:pPr>
        <w:pStyle w:val="22"/>
        <w:rPr>
          <w:rFonts w:asciiTheme="minorHAnsi" w:eastAsiaTheme="minorEastAsia" w:hAnsiTheme="minorHAnsi" w:cstheme="minorBidi"/>
          <w:iCs w:val="0"/>
          <w:sz w:val="22"/>
          <w:szCs w:val="22"/>
          <w:lang w:eastAsia="ru-RU"/>
        </w:rPr>
      </w:pPr>
      <w:hyperlink w:anchor="_Toc498950268" w:history="1">
        <w:r w:rsidR="002A7DAD" w:rsidRPr="00E02D4D">
          <w:rPr>
            <w:rStyle w:val="af4"/>
          </w:rPr>
          <w:t>21.</w:t>
        </w:r>
        <w:r w:rsidR="002A7DAD">
          <w:rPr>
            <w:rFonts w:asciiTheme="minorHAnsi" w:eastAsiaTheme="minorEastAsia" w:hAnsiTheme="minorHAnsi" w:cstheme="minorBidi"/>
            <w:iCs w:val="0"/>
            <w:sz w:val="22"/>
            <w:szCs w:val="22"/>
            <w:lang w:eastAsia="ru-RU"/>
          </w:rPr>
          <w:tab/>
        </w:r>
        <w:r w:rsidR="002A7DAD" w:rsidRPr="00E02D4D">
          <w:rPr>
            <w:rStyle w:val="af4"/>
          </w:rPr>
          <w:t>Требования организации предоставления Муниципальной услуги в электронной форме</w:t>
        </w:r>
        <w:r w:rsidR="002A7DAD">
          <w:rPr>
            <w:webHidden/>
          </w:rPr>
          <w:tab/>
        </w:r>
        <w:r w:rsidR="002A7DAD">
          <w:rPr>
            <w:webHidden/>
          </w:rPr>
          <w:fldChar w:fldCharType="begin"/>
        </w:r>
        <w:r w:rsidR="002A7DAD">
          <w:rPr>
            <w:webHidden/>
          </w:rPr>
          <w:instrText xml:space="preserve"> PAGEREF _Toc498950268 \h </w:instrText>
        </w:r>
        <w:r w:rsidR="002A7DAD">
          <w:rPr>
            <w:webHidden/>
          </w:rPr>
        </w:r>
        <w:r w:rsidR="002A7DAD">
          <w:rPr>
            <w:webHidden/>
          </w:rPr>
          <w:fldChar w:fldCharType="separate"/>
        </w:r>
        <w:r w:rsidR="000D4B60">
          <w:rPr>
            <w:webHidden/>
          </w:rPr>
          <w:t>11</w:t>
        </w:r>
        <w:r w:rsidR="002A7DAD">
          <w:rPr>
            <w:webHidden/>
          </w:rPr>
          <w:fldChar w:fldCharType="end"/>
        </w:r>
      </w:hyperlink>
    </w:p>
    <w:p w14:paraId="6B211C07" w14:textId="77777777" w:rsidR="002A7DAD" w:rsidRDefault="00464DB1">
      <w:pPr>
        <w:pStyle w:val="22"/>
        <w:rPr>
          <w:rFonts w:asciiTheme="minorHAnsi" w:eastAsiaTheme="minorEastAsia" w:hAnsiTheme="minorHAnsi" w:cstheme="minorBidi"/>
          <w:iCs w:val="0"/>
          <w:sz w:val="22"/>
          <w:szCs w:val="22"/>
          <w:lang w:eastAsia="ru-RU"/>
        </w:rPr>
      </w:pPr>
      <w:hyperlink w:anchor="_Toc498950269" w:history="1">
        <w:r w:rsidR="002A7DAD" w:rsidRPr="00E02D4D">
          <w:rPr>
            <w:rStyle w:val="af4"/>
          </w:rPr>
          <w:t>22.</w:t>
        </w:r>
        <w:r w:rsidR="002A7DAD">
          <w:rPr>
            <w:rFonts w:asciiTheme="minorHAnsi" w:eastAsiaTheme="minorEastAsia" w:hAnsiTheme="minorHAnsi" w:cstheme="minorBidi"/>
            <w:iCs w:val="0"/>
            <w:sz w:val="22"/>
            <w:szCs w:val="22"/>
            <w:lang w:eastAsia="ru-RU"/>
          </w:rPr>
          <w:tab/>
        </w:r>
        <w:r w:rsidR="002A7DAD" w:rsidRPr="00E02D4D">
          <w:rPr>
            <w:rStyle w:val="af4"/>
          </w:rPr>
          <w:t>Требования к организации предоставления Муниципальной услуги в МФЦ</w:t>
        </w:r>
        <w:r w:rsidR="002A7DAD">
          <w:rPr>
            <w:webHidden/>
          </w:rPr>
          <w:tab/>
        </w:r>
        <w:r w:rsidR="002A7DAD">
          <w:rPr>
            <w:webHidden/>
          </w:rPr>
          <w:fldChar w:fldCharType="begin"/>
        </w:r>
        <w:r w:rsidR="002A7DAD">
          <w:rPr>
            <w:webHidden/>
          </w:rPr>
          <w:instrText xml:space="preserve"> PAGEREF _Toc498950269 \h </w:instrText>
        </w:r>
        <w:r w:rsidR="002A7DAD">
          <w:rPr>
            <w:webHidden/>
          </w:rPr>
        </w:r>
        <w:r w:rsidR="002A7DAD">
          <w:rPr>
            <w:webHidden/>
          </w:rPr>
          <w:fldChar w:fldCharType="separate"/>
        </w:r>
        <w:r w:rsidR="000D4B60">
          <w:rPr>
            <w:webHidden/>
          </w:rPr>
          <w:t>11</w:t>
        </w:r>
        <w:r w:rsidR="002A7DAD">
          <w:rPr>
            <w:webHidden/>
          </w:rPr>
          <w:fldChar w:fldCharType="end"/>
        </w:r>
      </w:hyperlink>
    </w:p>
    <w:p w14:paraId="703D39CB"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70" w:history="1">
        <w:r w:rsidR="002A7DAD" w:rsidRPr="00E02D4D">
          <w:rPr>
            <w:rStyle w:val="af4"/>
            <w:rFonts w:eastAsiaTheme="majorEastAsia"/>
          </w:rPr>
          <w:t>III.  Состав, последовательность и сроки выполнения административных процедур, требования к порядку их выполнения</w:t>
        </w:r>
        <w:r w:rsidR="002A7DAD">
          <w:rPr>
            <w:webHidden/>
          </w:rPr>
          <w:tab/>
        </w:r>
        <w:r w:rsidR="002A7DAD">
          <w:rPr>
            <w:webHidden/>
          </w:rPr>
          <w:fldChar w:fldCharType="begin"/>
        </w:r>
        <w:r w:rsidR="002A7DAD">
          <w:rPr>
            <w:webHidden/>
          </w:rPr>
          <w:instrText xml:space="preserve"> PAGEREF _Toc498950270 \h </w:instrText>
        </w:r>
        <w:r w:rsidR="002A7DAD">
          <w:rPr>
            <w:webHidden/>
          </w:rPr>
        </w:r>
        <w:r w:rsidR="002A7DAD">
          <w:rPr>
            <w:webHidden/>
          </w:rPr>
          <w:fldChar w:fldCharType="separate"/>
        </w:r>
        <w:r w:rsidR="000D4B60">
          <w:rPr>
            <w:webHidden/>
          </w:rPr>
          <w:t>12</w:t>
        </w:r>
        <w:r w:rsidR="002A7DAD">
          <w:rPr>
            <w:webHidden/>
          </w:rPr>
          <w:fldChar w:fldCharType="end"/>
        </w:r>
      </w:hyperlink>
    </w:p>
    <w:p w14:paraId="77DF0752" w14:textId="77777777" w:rsidR="002A7DAD" w:rsidRDefault="00464DB1">
      <w:pPr>
        <w:pStyle w:val="22"/>
        <w:rPr>
          <w:rFonts w:asciiTheme="minorHAnsi" w:eastAsiaTheme="minorEastAsia" w:hAnsiTheme="minorHAnsi" w:cstheme="minorBidi"/>
          <w:iCs w:val="0"/>
          <w:sz w:val="22"/>
          <w:szCs w:val="22"/>
          <w:lang w:eastAsia="ru-RU"/>
        </w:rPr>
      </w:pPr>
      <w:hyperlink w:anchor="_Toc498950271" w:history="1">
        <w:r w:rsidR="002A7DAD" w:rsidRPr="00E02D4D">
          <w:rPr>
            <w:rStyle w:val="af4"/>
          </w:rPr>
          <w:t>23.</w:t>
        </w:r>
        <w:r w:rsidR="002A7DAD">
          <w:rPr>
            <w:rFonts w:asciiTheme="minorHAnsi" w:eastAsiaTheme="minorEastAsia" w:hAnsiTheme="minorHAnsi" w:cstheme="minorBidi"/>
            <w:iCs w:val="0"/>
            <w:sz w:val="22"/>
            <w:szCs w:val="22"/>
            <w:lang w:eastAsia="ru-RU"/>
          </w:rPr>
          <w:tab/>
        </w:r>
        <w:r w:rsidR="002A7DAD" w:rsidRPr="00E02D4D">
          <w:rPr>
            <w:rStyle w:val="af4"/>
          </w:rPr>
          <w:t>Состав, последовательность и сроки выполнения административных процедур (действий) при предоставлении Муниципальной услуги</w:t>
        </w:r>
        <w:r w:rsidR="002A7DAD">
          <w:rPr>
            <w:webHidden/>
          </w:rPr>
          <w:tab/>
        </w:r>
        <w:r w:rsidR="002A7DAD">
          <w:rPr>
            <w:webHidden/>
          </w:rPr>
          <w:fldChar w:fldCharType="begin"/>
        </w:r>
        <w:r w:rsidR="002A7DAD">
          <w:rPr>
            <w:webHidden/>
          </w:rPr>
          <w:instrText xml:space="preserve"> PAGEREF _Toc498950271 \h </w:instrText>
        </w:r>
        <w:r w:rsidR="002A7DAD">
          <w:rPr>
            <w:webHidden/>
          </w:rPr>
        </w:r>
        <w:r w:rsidR="002A7DAD">
          <w:rPr>
            <w:webHidden/>
          </w:rPr>
          <w:fldChar w:fldCharType="separate"/>
        </w:r>
        <w:r w:rsidR="000D4B60">
          <w:rPr>
            <w:webHidden/>
          </w:rPr>
          <w:t>12</w:t>
        </w:r>
        <w:r w:rsidR="002A7DAD">
          <w:rPr>
            <w:webHidden/>
          </w:rPr>
          <w:fldChar w:fldCharType="end"/>
        </w:r>
      </w:hyperlink>
    </w:p>
    <w:p w14:paraId="4228C841"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72" w:history="1">
        <w:r w:rsidR="002A7DAD" w:rsidRPr="00E02D4D">
          <w:rPr>
            <w:rStyle w:val="af4"/>
            <w:rFonts w:eastAsiaTheme="majorEastAsia"/>
          </w:rPr>
          <w:t>IV. Порядок и формы контроля за исполнением Административного регламента</w:t>
        </w:r>
        <w:r w:rsidR="002A7DAD">
          <w:rPr>
            <w:webHidden/>
          </w:rPr>
          <w:tab/>
        </w:r>
        <w:r w:rsidR="002A7DAD">
          <w:rPr>
            <w:webHidden/>
          </w:rPr>
          <w:fldChar w:fldCharType="begin"/>
        </w:r>
        <w:r w:rsidR="002A7DAD">
          <w:rPr>
            <w:webHidden/>
          </w:rPr>
          <w:instrText xml:space="preserve"> PAGEREF _Toc498950272 \h </w:instrText>
        </w:r>
        <w:r w:rsidR="002A7DAD">
          <w:rPr>
            <w:webHidden/>
          </w:rPr>
        </w:r>
        <w:r w:rsidR="002A7DAD">
          <w:rPr>
            <w:webHidden/>
          </w:rPr>
          <w:fldChar w:fldCharType="separate"/>
        </w:r>
        <w:r w:rsidR="000D4B60">
          <w:rPr>
            <w:webHidden/>
          </w:rPr>
          <w:t>12</w:t>
        </w:r>
        <w:r w:rsidR="002A7DAD">
          <w:rPr>
            <w:webHidden/>
          </w:rPr>
          <w:fldChar w:fldCharType="end"/>
        </w:r>
      </w:hyperlink>
    </w:p>
    <w:p w14:paraId="31973C02" w14:textId="77777777" w:rsidR="002A7DAD" w:rsidRDefault="00464DB1">
      <w:pPr>
        <w:pStyle w:val="22"/>
        <w:rPr>
          <w:rFonts w:asciiTheme="minorHAnsi" w:eastAsiaTheme="minorEastAsia" w:hAnsiTheme="minorHAnsi" w:cstheme="minorBidi"/>
          <w:iCs w:val="0"/>
          <w:sz w:val="22"/>
          <w:szCs w:val="22"/>
          <w:lang w:eastAsia="ru-RU"/>
        </w:rPr>
      </w:pPr>
      <w:hyperlink w:anchor="_Toc498950273" w:history="1">
        <w:r w:rsidR="002A7DAD" w:rsidRPr="00E02D4D">
          <w:rPr>
            <w:rStyle w:val="af4"/>
          </w:rPr>
          <w:t>24.</w:t>
        </w:r>
        <w:r w:rsidR="002A7DAD">
          <w:rPr>
            <w:rFonts w:asciiTheme="minorHAnsi" w:eastAsiaTheme="minorEastAsia" w:hAnsiTheme="minorHAnsi" w:cstheme="minorBidi"/>
            <w:iCs w:val="0"/>
            <w:sz w:val="22"/>
            <w:szCs w:val="22"/>
            <w:lang w:eastAsia="ru-RU"/>
          </w:rPr>
          <w:tab/>
        </w:r>
        <w:r w:rsidR="002A7DAD" w:rsidRPr="00E02D4D">
          <w:rPr>
            <w:rStyle w:val="af4"/>
          </w:rPr>
          <w:t>Порядок осуществления контроля за соблюдением и исполнением должностными лицами, государственными служащими и специалистами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r w:rsidR="002A7DAD">
          <w:rPr>
            <w:webHidden/>
          </w:rPr>
          <w:tab/>
        </w:r>
        <w:r w:rsidR="002A7DAD">
          <w:rPr>
            <w:webHidden/>
          </w:rPr>
          <w:fldChar w:fldCharType="begin"/>
        </w:r>
        <w:r w:rsidR="002A7DAD">
          <w:rPr>
            <w:webHidden/>
          </w:rPr>
          <w:instrText xml:space="preserve"> PAGEREF _Toc498950273 \h </w:instrText>
        </w:r>
        <w:r w:rsidR="002A7DAD">
          <w:rPr>
            <w:webHidden/>
          </w:rPr>
        </w:r>
        <w:r w:rsidR="002A7DAD">
          <w:rPr>
            <w:webHidden/>
          </w:rPr>
          <w:fldChar w:fldCharType="separate"/>
        </w:r>
        <w:r w:rsidR="000D4B60">
          <w:rPr>
            <w:webHidden/>
          </w:rPr>
          <w:t>12</w:t>
        </w:r>
        <w:r w:rsidR="002A7DAD">
          <w:rPr>
            <w:webHidden/>
          </w:rPr>
          <w:fldChar w:fldCharType="end"/>
        </w:r>
      </w:hyperlink>
    </w:p>
    <w:p w14:paraId="11E5DCC4" w14:textId="77777777" w:rsidR="002A7DAD" w:rsidRDefault="00464DB1">
      <w:pPr>
        <w:pStyle w:val="22"/>
        <w:rPr>
          <w:rFonts w:asciiTheme="minorHAnsi" w:eastAsiaTheme="minorEastAsia" w:hAnsiTheme="minorHAnsi" w:cstheme="minorBidi"/>
          <w:iCs w:val="0"/>
          <w:sz w:val="22"/>
          <w:szCs w:val="22"/>
          <w:lang w:eastAsia="ru-RU"/>
        </w:rPr>
      </w:pPr>
      <w:hyperlink w:anchor="_Toc498950274" w:history="1">
        <w:r w:rsidR="002A7DAD" w:rsidRPr="00E02D4D">
          <w:rPr>
            <w:rStyle w:val="af4"/>
          </w:rPr>
          <w:t>25.</w:t>
        </w:r>
        <w:r w:rsidR="002A7DAD">
          <w:rPr>
            <w:rFonts w:asciiTheme="minorHAnsi" w:eastAsiaTheme="minorEastAsia" w:hAnsiTheme="minorHAnsi" w:cstheme="minorBidi"/>
            <w:iCs w:val="0"/>
            <w:sz w:val="22"/>
            <w:szCs w:val="22"/>
            <w:lang w:eastAsia="ru-RU"/>
          </w:rPr>
          <w:tab/>
        </w:r>
        <w:r w:rsidR="002A7DAD" w:rsidRPr="00E02D4D">
          <w:rPr>
            <w:rStyle w:val="af4"/>
          </w:rPr>
          <w:t xml:space="preserve">Порядок и периодичность осуществления Текущего контроля полноты и качества предоставления </w:t>
        </w:r>
        <w:r w:rsidR="002A7DAD" w:rsidRPr="00E02D4D">
          <w:rPr>
            <w:rStyle w:val="af4"/>
            <w:rFonts w:eastAsiaTheme="majorEastAsia"/>
          </w:rPr>
          <w:t xml:space="preserve">Муниципальной услуги </w:t>
        </w:r>
        <w:r w:rsidR="002A7DAD" w:rsidRPr="00E02D4D">
          <w:rPr>
            <w:rStyle w:val="af4"/>
          </w:rPr>
          <w:t xml:space="preserve">и Контроля за соблюдением порядка предоставления </w:t>
        </w:r>
        <w:r w:rsidR="002A7DAD" w:rsidRPr="00E02D4D">
          <w:rPr>
            <w:rStyle w:val="af4"/>
            <w:rFonts w:eastAsiaTheme="majorEastAsia"/>
          </w:rPr>
          <w:t>Муниципальной услуги</w:t>
        </w:r>
        <w:r w:rsidR="002A7DAD">
          <w:rPr>
            <w:webHidden/>
          </w:rPr>
          <w:tab/>
        </w:r>
        <w:r w:rsidR="002A7DAD">
          <w:rPr>
            <w:webHidden/>
          </w:rPr>
          <w:fldChar w:fldCharType="begin"/>
        </w:r>
        <w:r w:rsidR="002A7DAD">
          <w:rPr>
            <w:webHidden/>
          </w:rPr>
          <w:instrText xml:space="preserve"> PAGEREF _Toc498950274 \h </w:instrText>
        </w:r>
        <w:r w:rsidR="002A7DAD">
          <w:rPr>
            <w:webHidden/>
          </w:rPr>
        </w:r>
        <w:r w:rsidR="002A7DAD">
          <w:rPr>
            <w:webHidden/>
          </w:rPr>
          <w:fldChar w:fldCharType="separate"/>
        </w:r>
        <w:r w:rsidR="000D4B60">
          <w:rPr>
            <w:webHidden/>
          </w:rPr>
          <w:t>13</w:t>
        </w:r>
        <w:r w:rsidR="002A7DAD">
          <w:rPr>
            <w:webHidden/>
          </w:rPr>
          <w:fldChar w:fldCharType="end"/>
        </w:r>
      </w:hyperlink>
    </w:p>
    <w:p w14:paraId="3A52FBFB" w14:textId="77777777" w:rsidR="002A7DAD" w:rsidRDefault="00464DB1">
      <w:pPr>
        <w:pStyle w:val="22"/>
        <w:rPr>
          <w:rFonts w:asciiTheme="minorHAnsi" w:eastAsiaTheme="minorEastAsia" w:hAnsiTheme="minorHAnsi" w:cstheme="minorBidi"/>
          <w:iCs w:val="0"/>
          <w:sz w:val="22"/>
          <w:szCs w:val="22"/>
          <w:lang w:eastAsia="ru-RU"/>
        </w:rPr>
      </w:pPr>
      <w:hyperlink w:anchor="_Toc498950275" w:history="1">
        <w:r w:rsidR="002A7DAD" w:rsidRPr="00E02D4D">
          <w:rPr>
            <w:rStyle w:val="af4"/>
          </w:rPr>
          <w:t>26.</w:t>
        </w:r>
        <w:r w:rsidR="002A7DAD">
          <w:rPr>
            <w:rFonts w:asciiTheme="minorHAnsi" w:eastAsiaTheme="minorEastAsia" w:hAnsiTheme="minorHAnsi" w:cstheme="minorBidi"/>
            <w:iCs w:val="0"/>
            <w:sz w:val="22"/>
            <w:szCs w:val="22"/>
            <w:lang w:eastAsia="ru-RU"/>
          </w:rPr>
          <w:tab/>
        </w:r>
        <w:r w:rsidR="002A7DAD" w:rsidRPr="00E02D4D">
          <w:rPr>
            <w:rStyle w:val="af4"/>
          </w:rPr>
          <w:t>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в ходе предоставления Муниципальной услуги</w:t>
        </w:r>
        <w:r w:rsidR="002A7DAD">
          <w:rPr>
            <w:webHidden/>
          </w:rPr>
          <w:tab/>
        </w:r>
        <w:r w:rsidR="002A7DAD">
          <w:rPr>
            <w:webHidden/>
          </w:rPr>
          <w:fldChar w:fldCharType="begin"/>
        </w:r>
        <w:r w:rsidR="002A7DAD">
          <w:rPr>
            <w:webHidden/>
          </w:rPr>
          <w:instrText xml:space="preserve"> PAGEREF _Toc498950275 \h </w:instrText>
        </w:r>
        <w:r w:rsidR="002A7DAD">
          <w:rPr>
            <w:webHidden/>
          </w:rPr>
        </w:r>
        <w:r w:rsidR="002A7DAD">
          <w:rPr>
            <w:webHidden/>
          </w:rPr>
          <w:fldChar w:fldCharType="separate"/>
        </w:r>
        <w:r w:rsidR="000D4B60">
          <w:rPr>
            <w:webHidden/>
          </w:rPr>
          <w:t>13</w:t>
        </w:r>
        <w:r w:rsidR="002A7DAD">
          <w:rPr>
            <w:webHidden/>
          </w:rPr>
          <w:fldChar w:fldCharType="end"/>
        </w:r>
      </w:hyperlink>
    </w:p>
    <w:p w14:paraId="1C99AF8A" w14:textId="77777777" w:rsidR="002A7DAD" w:rsidRDefault="00464DB1">
      <w:pPr>
        <w:pStyle w:val="22"/>
        <w:rPr>
          <w:rFonts w:asciiTheme="minorHAnsi" w:eastAsiaTheme="minorEastAsia" w:hAnsiTheme="minorHAnsi" w:cstheme="minorBidi"/>
          <w:iCs w:val="0"/>
          <w:sz w:val="22"/>
          <w:szCs w:val="22"/>
          <w:lang w:eastAsia="ru-RU"/>
        </w:rPr>
      </w:pPr>
      <w:hyperlink w:anchor="_Toc498950276" w:history="1">
        <w:r w:rsidR="002A7DAD" w:rsidRPr="00E02D4D">
          <w:rPr>
            <w:rStyle w:val="af4"/>
          </w:rPr>
          <w:t>27.</w:t>
        </w:r>
        <w:r w:rsidR="002A7DAD">
          <w:rPr>
            <w:rFonts w:asciiTheme="minorHAnsi" w:eastAsiaTheme="minorEastAsia" w:hAnsiTheme="minorHAnsi" w:cstheme="minorBidi"/>
            <w:iCs w:val="0"/>
            <w:sz w:val="22"/>
            <w:szCs w:val="22"/>
            <w:lang w:eastAsia="ru-RU"/>
          </w:rPr>
          <w:tab/>
        </w:r>
        <w:r w:rsidR="002A7DAD" w:rsidRPr="00E02D4D">
          <w:rPr>
            <w:rStyle w:val="af4"/>
          </w:rPr>
          <w:t>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002A7DAD">
          <w:rPr>
            <w:webHidden/>
          </w:rPr>
          <w:tab/>
        </w:r>
        <w:r w:rsidR="002A7DAD">
          <w:rPr>
            <w:webHidden/>
          </w:rPr>
          <w:fldChar w:fldCharType="begin"/>
        </w:r>
        <w:r w:rsidR="002A7DAD">
          <w:rPr>
            <w:webHidden/>
          </w:rPr>
          <w:instrText xml:space="preserve"> PAGEREF _Toc498950276 \h </w:instrText>
        </w:r>
        <w:r w:rsidR="002A7DAD">
          <w:rPr>
            <w:webHidden/>
          </w:rPr>
        </w:r>
        <w:r w:rsidR="002A7DAD">
          <w:rPr>
            <w:webHidden/>
          </w:rPr>
          <w:fldChar w:fldCharType="separate"/>
        </w:r>
        <w:r w:rsidR="000D4B60">
          <w:rPr>
            <w:webHidden/>
          </w:rPr>
          <w:t>14</w:t>
        </w:r>
        <w:r w:rsidR="002A7DAD">
          <w:rPr>
            <w:webHidden/>
          </w:rPr>
          <w:fldChar w:fldCharType="end"/>
        </w:r>
      </w:hyperlink>
    </w:p>
    <w:p w14:paraId="4EF0156D"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77" w:history="1">
        <w:r w:rsidR="002A7DAD" w:rsidRPr="00E02D4D">
          <w:rPr>
            <w:rStyle w:val="af4"/>
            <w:rFonts w:eastAsiaTheme="majorEastAsia"/>
          </w:rPr>
          <w:t>V. 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Муниципальной услуги</w:t>
        </w:r>
        <w:r w:rsidR="002A7DAD">
          <w:rPr>
            <w:webHidden/>
          </w:rPr>
          <w:tab/>
        </w:r>
        <w:r w:rsidR="002A7DAD">
          <w:rPr>
            <w:webHidden/>
          </w:rPr>
          <w:fldChar w:fldCharType="begin"/>
        </w:r>
        <w:r w:rsidR="002A7DAD">
          <w:rPr>
            <w:webHidden/>
          </w:rPr>
          <w:instrText xml:space="preserve"> PAGEREF _Toc498950277 \h </w:instrText>
        </w:r>
        <w:r w:rsidR="002A7DAD">
          <w:rPr>
            <w:webHidden/>
          </w:rPr>
        </w:r>
        <w:r w:rsidR="002A7DAD">
          <w:rPr>
            <w:webHidden/>
          </w:rPr>
          <w:fldChar w:fldCharType="separate"/>
        </w:r>
        <w:r w:rsidR="000D4B60">
          <w:rPr>
            <w:webHidden/>
          </w:rPr>
          <w:t>15</w:t>
        </w:r>
        <w:r w:rsidR="002A7DAD">
          <w:rPr>
            <w:webHidden/>
          </w:rPr>
          <w:fldChar w:fldCharType="end"/>
        </w:r>
      </w:hyperlink>
    </w:p>
    <w:p w14:paraId="6B72DDB2" w14:textId="77777777" w:rsidR="002A7DAD" w:rsidRDefault="00464DB1">
      <w:pPr>
        <w:pStyle w:val="22"/>
        <w:rPr>
          <w:rFonts w:asciiTheme="minorHAnsi" w:eastAsiaTheme="minorEastAsia" w:hAnsiTheme="minorHAnsi" w:cstheme="minorBidi"/>
          <w:iCs w:val="0"/>
          <w:sz w:val="22"/>
          <w:szCs w:val="22"/>
          <w:lang w:eastAsia="ru-RU"/>
        </w:rPr>
      </w:pPr>
      <w:hyperlink w:anchor="_Toc498950278" w:history="1">
        <w:r w:rsidR="002A7DAD" w:rsidRPr="00E02D4D">
          <w:rPr>
            <w:rStyle w:val="af4"/>
          </w:rPr>
          <w:t>28.</w:t>
        </w:r>
        <w:r w:rsidR="002A7DAD">
          <w:rPr>
            <w:rFonts w:asciiTheme="minorHAnsi" w:eastAsiaTheme="minorEastAsia" w:hAnsiTheme="minorHAnsi" w:cstheme="minorBidi"/>
            <w:iCs w:val="0"/>
            <w:sz w:val="22"/>
            <w:szCs w:val="22"/>
            <w:lang w:eastAsia="ru-RU"/>
          </w:rPr>
          <w:tab/>
        </w:r>
        <w:r w:rsidR="002A7DAD" w:rsidRPr="00E02D4D">
          <w:rPr>
            <w:rStyle w:val="af4"/>
          </w:rPr>
          <w:t>Право заявителя подать жалобу на решение Администрации и (или) действие (бездействие) должностных лиц, муниципальных служащих, работников Администрации, а также работников МФЦ, участвующих в предоставлении Муниципальной услуги</w:t>
        </w:r>
        <w:r w:rsidR="002A7DAD">
          <w:rPr>
            <w:webHidden/>
          </w:rPr>
          <w:tab/>
        </w:r>
        <w:r w:rsidR="002A7DAD">
          <w:rPr>
            <w:webHidden/>
          </w:rPr>
          <w:fldChar w:fldCharType="begin"/>
        </w:r>
        <w:r w:rsidR="002A7DAD">
          <w:rPr>
            <w:webHidden/>
          </w:rPr>
          <w:instrText xml:space="preserve"> PAGEREF _Toc498950278 \h </w:instrText>
        </w:r>
        <w:r w:rsidR="002A7DAD">
          <w:rPr>
            <w:webHidden/>
          </w:rPr>
        </w:r>
        <w:r w:rsidR="002A7DAD">
          <w:rPr>
            <w:webHidden/>
          </w:rPr>
          <w:fldChar w:fldCharType="separate"/>
        </w:r>
        <w:r w:rsidR="000D4B60">
          <w:rPr>
            <w:webHidden/>
          </w:rPr>
          <w:t>15</w:t>
        </w:r>
        <w:r w:rsidR="002A7DAD">
          <w:rPr>
            <w:webHidden/>
          </w:rPr>
          <w:fldChar w:fldCharType="end"/>
        </w:r>
      </w:hyperlink>
    </w:p>
    <w:p w14:paraId="30AFF378"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79" w:history="1">
        <w:r w:rsidR="002A7DAD" w:rsidRPr="00E02D4D">
          <w:rPr>
            <w:rStyle w:val="af4"/>
            <w:rFonts w:eastAsiaTheme="majorEastAsia"/>
          </w:rPr>
          <w:t>VI. Правила обработки персональных данных при оказании Муниципальной услуги</w:t>
        </w:r>
        <w:r w:rsidR="002A7DAD">
          <w:rPr>
            <w:webHidden/>
          </w:rPr>
          <w:tab/>
        </w:r>
        <w:r w:rsidR="002A7DAD">
          <w:rPr>
            <w:webHidden/>
          </w:rPr>
          <w:fldChar w:fldCharType="begin"/>
        </w:r>
        <w:r w:rsidR="002A7DAD">
          <w:rPr>
            <w:webHidden/>
          </w:rPr>
          <w:instrText xml:space="preserve"> PAGEREF _Toc498950279 \h </w:instrText>
        </w:r>
        <w:r w:rsidR="002A7DAD">
          <w:rPr>
            <w:webHidden/>
          </w:rPr>
        </w:r>
        <w:r w:rsidR="002A7DAD">
          <w:rPr>
            <w:webHidden/>
          </w:rPr>
          <w:fldChar w:fldCharType="separate"/>
        </w:r>
        <w:r w:rsidR="000D4B60">
          <w:rPr>
            <w:webHidden/>
          </w:rPr>
          <w:t>18</w:t>
        </w:r>
        <w:r w:rsidR="002A7DAD">
          <w:rPr>
            <w:webHidden/>
          </w:rPr>
          <w:fldChar w:fldCharType="end"/>
        </w:r>
      </w:hyperlink>
    </w:p>
    <w:p w14:paraId="691C1B88" w14:textId="77777777" w:rsidR="002A7DAD" w:rsidRDefault="00464DB1">
      <w:pPr>
        <w:pStyle w:val="22"/>
        <w:rPr>
          <w:rFonts w:asciiTheme="minorHAnsi" w:eastAsiaTheme="minorEastAsia" w:hAnsiTheme="minorHAnsi" w:cstheme="minorBidi"/>
          <w:iCs w:val="0"/>
          <w:sz w:val="22"/>
          <w:szCs w:val="22"/>
          <w:lang w:eastAsia="ru-RU"/>
        </w:rPr>
      </w:pPr>
      <w:hyperlink w:anchor="_Toc498950280" w:history="1">
        <w:r w:rsidR="002A7DAD" w:rsidRPr="00E02D4D">
          <w:rPr>
            <w:rStyle w:val="af4"/>
          </w:rPr>
          <w:t>29.</w:t>
        </w:r>
        <w:r w:rsidR="002A7DAD">
          <w:rPr>
            <w:rFonts w:asciiTheme="minorHAnsi" w:eastAsiaTheme="minorEastAsia" w:hAnsiTheme="minorHAnsi" w:cstheme="minorBidi"/>
            <w:iCs w:val="0"/>
            <w:sz w:val="22"/>
            <w:szCs w:val="22"/>
            <w:lang w:eastAsia="ru-RU"/>
          </w:rPr>
          <w:tab/>
        </w:r>
        <w:r w:rsidR="002A7DAD" w:rsidRPr="00E02D4D">
          <w:rPr>
            <w:rStyle w:val="af4"/>
          </w:rPr>
          <w:t>Правила обработки персональных данных при оказании Муниципальной услуги</w:t>
        </w:r>
        <w:r w:rsidR="002A7DAD">
          <w:rPr>
            <w:webHidden/>
          </w:rPr>
          <w:tab/>
        </w:r>
        <w:r w:rsidR="002A7DAD">
          <w:rPr>
            <w:webHidden/>
          </w:rPr>
          <w:fldChar w:fldCharType="begin"/>
        </w:r>
        <w:r w:rsidR="002A7DAD">
          <w:rPr>
            <w:webHidden/>
          </w:rPr>
          <w:instrText xml:space="preserve"> PAGEREF _Toc498950280 \h </w:instrText>
        </w:r>
        <w:r w:rsidR="002A7DAD">
          <w:rPr>
            <w:webHidden/>
          </w:rPr>
        </w:r>
        <w:r w:rsidR="002A7DAD">
          <w:rPr>
            <w:webHidden/>
          </w:rPr>
          <w:fldChar w:fldCharType="separate"/>
        </w:r>
        <w:r w:rsidR="000D4B60">
          <w:rPr>
            <w:webHidden/>
          </w:rPr>
          <w:t>18</w:t>
        </w:r>
        <w:r w:rsidR="002A7DAD">
          <w:rPr>
            <w:webHidden/>
          </w:rPr>
          <w:fldChar w:fldCharType="end"/>
        </w:r>
      </w:hyperlink>
    </w:p>
    <w:p w14:paraId="7659218C"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81" w:history="1">
        <w:r w:rsidR="002A7DAD" w:rsidRPr="00E02D4D">
          <w:rPr>
            <w:rStyle w:val="af4"/>
            <w:bCs/>
          </w:rPr>
          <w:t>Приложение 1</w:t>
        </w:r>
        <w:r w:rsidR="002A7DAD">
          <w:rPr>
            <w:webHidden/>
          </w:rPr>
          <w:tab/>
        </w:r>
        <w:r w:rsidR="002A7DAD">
          <w:rPr>
            <w:webHidden/>
          </w:rPr>
          <w:fldChar w:fldCharType="begin"/>
        </w:r>
        <w:r w:rsidR="002A7DAD">
          <w:rPr>
            <w:webHidden/>
          </w:rPr>
          <w:instrText xml:space="preserve"> PAGEREF _Toc498950281 \h </w:instrText>
        </w:r>
        <w:r w:rsidR="002A7DAD">
          <w:rPr>
            <w:webHidden/>
          </w:rPr>
        </w:r>
        <w:r w:rsidR="002A7DAD">
          <w:rPr>
            <w:webHidden/>
          </w:rPr>
          <w:fldChar w:fldCharType="separate"/>
        </w:r>
        <w:r w:rsidR="000D4B60">
          <w:rPr>
            <w:webHidden/>
          </w:rPr>
          <w:t>21</w:t>
        </w:r>
        <w:r w:rsidR="002A7DAD">
          <w:rPr>
            <w:webHidden/>
          </w:rPr>
          <w:fldChar w:fldCharType="end"/>
        </w:r>
      </w:hyperlink>
    </w:p>
    <w:p w14:paraId="5468DC56"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82" w:history="1">
        <w:r w:rsidR="002A7DAD" w:rsidRPr="00E02D4D">
          <w:rPr>
            <w:rStyle w:val="af4"/>
            <w:rFonts w:eastAsiaTheme="majorEastAsia"/>
          </w:rPr>
          <w:t>Термины и определения</w:t>
        </w:r>
        <w:r w:rsidR="002A7DAD">
          <w:rPr>
            <w:webHidden/>
          </w:rPr>
          <w:tab/>
        </w:r>
        <w:r w:rsidR="002A7DAD">
          <w:rPr>
            <w:webHidden/>
          </w:rPr>
          <w:fldChar w:fldCharType="begin"/>
        </w:r>
        <w:r w:rsidR="002A7DAD">
          <w:rPr>
            <w:webHidden/>
          </w:rPr>
          <w:instrText xml:space="preserve"> PAGEREF _Toc498950282 \h </w:instrText>
        </w:r>
        <w:r w:rsidR="002A7DAD">
          <w:rPr>
            <w:webHidden/>
          </w:rPr>
        </w:r>
        <w:r w:rsidR="002A7DAD">
          <w:rPr>
            <w:webHidden/>
          </w:rPr>
          <w:fldChar w:fldCharType="separate"/>
        </w:r>
        <w:r w:rsidR="000D4B60">
          <w:rPr>
            <w:webHidden/>
          </w:rPr>
          <w:t>21</w:t>
        </w:r>
        <w:r w:rsidR="002A7DAD">
          <w:rPr>
            <w:webHidden/>
          </w:rPr>
          <w:fldChar w:fldCharType="end"/>
        </w:r>
      </w:hyperlink>
    </w:p>
    <w:p w14:paraId="55D9BF69"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83" w:history="1">
        <w:r w:rsidR="002A7DAD" w:rsidRPr="00E02D4D">
          <w:rPr>
            <w:rStyle w:val="af4"/>
            <w:rFonts w:eastAsiaTheme="majorEastAsia"/>
          </w:rPr>
          <w:t>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Муниципальной услуги</w:t>
        </w:r>
        <w:r w:rsidR="002A7DAD">
          <w:rPr>
            <w:webHidden/>
          </w:rPr>
          <w:tab/>
        </w:r>
        <w:r w:rsidR="002A7DAD">
          <w:rPr>
            <w:webHidden/>
          </w:rPr>
          <w:fldChar w:fldCharType="begin"/>
        </w:r>
        <w:r w:rsidR="002A7DAD">
          <w:rPr>
            <w:webHidden/>
          </w:rPr>
          <w:instrText xml:space="preserve"> PAGEREF _Toc498950283 \h </w:instrText>
        </w:r>
        <w:r w:rsidR="002A7DAD">
          <w:rPr>
            <w:webHidden/>
          </w:rPr>
        </w:r>
        <w:r w:rsidR="002A7DAD">
          <w:rPr>
            <w:webHidden/>
          </w:rPr>
          <w:fldChar w:fldCharType="separate"/>
        </w:r>
        <w:r w:rsidR="000D4B60">
          <w:rPr>
            <w:webHidden/>
          </w:rPr>
          <w:t>22</w:t>
        </w:r>
        <w:r w:rsidR="002A7DAD">
          <w:rPr>
            <w:webHidden/>
          </w:rPr>
          <w:fldChar w:fldCharType="end"/>
        </w:r>
      </w:hyperlink>
    </w:p>
    <w:p w14:paraId="1D90F5C4"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84" w:history="1">
        <w:r w:rsidR="002A7DAD" w:rsidRPr="00E02D4D">
          <w:rPr>
            <w:rStyle w:val="af4"/>
            <w:bCs/>
          </w:rPr>
          <w:t>Приложение 3</w:t>
        </w:r>
        <w:r w:rsidR="002A7DAD">
          <w:rPr>
            <w:webHidden/>
          </w:rPr>
          <w:tab/>
        </w:r>
        <w:r w:rsidR="002A7DAD">
          <w:rPr>
            <w:webHidden/>
          </w:rPr>
          <w:fldChar w:fldCharType="begin"/>
        </w:r>
        <w:r w:rsidR="002A7DAD">
          <w:rPr>
            <w:webHidden/>
          </w:rPr>
          <w:instrText xml:space="preserve"> PAGEREF _Toc498950284 \h </w:instrText>
        </w:r>
        <w:r w:rsidR="002A7DAD">
          <w:rPr>
            <w:webHidden/>
          </w:rPr>
        </w:r>
        <w:r w:rsidR="002A7DAD">
          <w:rPr>
            <w:webHidden/>
          </w:rPr>
          <w:fldChar w:fldCharType="separate"/>
        </w:r>
        <w:r w:rsidR="000D4B60">
          <w:rPr>
            <w:webHidden/>
          </w:rPr>
          <w:t>24</w:t>
        </w:r>
        <w:r w:rsidR="002A7DAD">
          <w:rPr>
            <w:webHidden/>
          </w:rPr>
          <w:fldChar w:fldCharType="end"/>
        </w:r>
      </w:hyperlink>
    </w:p>
    <w:p w14:paraId="5D3112C7"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85" w:history="1">
        <w:r w:rsidR="002A7DAD" w:rsidRPr="00E02D4D">
          <w:rPr>
            <w:rStyle w:val="af4"/>
            <w:rFonts w:eastAsiaTheme="majorEastAsia"/>
          </w:rPr>
          <w:t>Порядок получения заинтересованными лицами информации по вопросам предоставления Муниципальной услуги, сведений о ходе предоставления Муниципальной услуги, порядке, форме и месте размещения информации о порядке предоставления Муниципальной услуги</w:t>
        </w:r>
        <w:r w:rsidR="002A7DAD">
          <w:rPr>
            <w:webHidden/>
          </w:rPr>
          <w:tab/>
        </w:r>
        <w:r w:rsidR="002A7DAD">
          <w:rPr>
            <w:webHidden/>
          </w:rPr>
          <w:fldChar w:fldCharType="begin"/>
        </w:r>
        <w:r w:rsidR="002A7DAD">
          <w:rPr>
            <w:webHidden/>
          </w:rPr>
          <w:instrText xml:space="preserve"> PAGEREF _Toc498950285 \h </w:instrText>
        </w:r>
        <w:r w:rsidR="002A7DAD">
          <w:rPr>
            <w:webHidden/>
          </w:rPr>
        </w:r>
        <w:r w:rsidR="002A7DAD">
          <w:rPr>
            <w:webHidden/>
          </w:rPr>
          <w:fldChar w:fldCharType="separate"/>
        </w:r>
        <w:r w:rsidR="000D4B60">
          <w:rPr>
            <w:webHidden/>
          </w:rPr>
          <w:t>24</w:t>
        </w:r>
        <w:r w:rsidR="002A7DAD">
          <w:rPr>
            <w:webHidden/>
          </w:rPr>
          <w:fldChar w:fldCharType="end"/>
        </w:r>
      </w:hyperlink>
    </w:p>
    <w:p w14:paraId="3EAA4D6F"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86" w:history="1">
        <w:r w:rsidR="002A7DAD" w:rsidRPr="00E02D4D">
          <w:rPr>
            <w:rStyle w:val="af4"/>
            <w:bCs/>
          </w:rPr>
          <w:t>Приложение 4</w:t>
        </w:r>
        <w:r w:rsidR="002A7DAD">
          <w:rPr>
            <w:webHidden/>
          </w:rPr>
          <w:tab/>
        </w:r>
        <w:r w:rsidR="002A7DAD">
          <w:rPr>
            <w:webHidden/>
          </w:rPr>
          <w:fldChar w:fldCharType="begin"/>
        </w:r>
        <w:r w:rsidR="002A7DAD">
          <w:rPr>
            <w:webHidden/>
          </w:rPr>
          <w:instrText xml:space="preserve"> PAGEREF _Toc498950286 \h </w:instrText>
        </w:r>
        <w:r w:rsidR="002A7DAD">
          <w:rPr>
            <w:webHidden/>
          </w:rPr>
        </w:r>
        <w:r w:rsidR="002A7DAD">
          <w:rPr>
            <w:webHidden/>
          </w:rPr>
          <w:fldChar w:fldCharType="separate"/>
        </w:r>
        <w:r w:rsidR="000D4B60">
          <w:rPr>
            <w:webHidden/>
          </w:rPr>
          <w:t>25</w:t>
        </w:r>
        <w:r w:rsidR="002A7DAD">
          <w:rPr>
            <w:webHidden/>
          </w:rPr>
          <w:fldChar w:fldCharType="end"/>
        </w:r>
      </w:hyperlink>
    </w:p>
    <w:p w14:paraId="26697FCE"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87" w:history="1">
        <w:r w:rsidR="002A7DAD" w:rsidRPr="00E02D4D">
          <w:rPr>
            <w:rStyle w:val="af4"/>
            <w:rFonts w:eastAsia="PMingLiU"/>
          </w:rPr>
          <w:t>Форма Свидетельства</w:t>
        </w:r>
        <w:r w:rsidR="002A7DAD">
          <w:rPr>
            <w:webHidden/>
          </w:rPr>
          <w:tab/>
        </w:r>
        <w:r w:rsidR="002A7DAD">
          <w:rPr>
            <w:webHidden/>
          </w:rPr>
          <w:fldChar w:fldCharType="begin"/>
        </w:r>
        <w:r w:rsidR="002A7DAD">
          <w:rPr>
            <w:webHidden/>
          </w:rPr>
          <w:instrText xml:space="preserve"> PAGEREF _Toc498950287 \h </w:instrText>
        </w:r>
        <w:r w:rsidR="002A7DAD">
          <w:rPr>
            <w:webHidden/>
          </w:rPr>
        </w:r>
        <w:r w:rsidR="002A7DAD">
          <w:rPr>
            <w:webHidden/>
          </w:rPr>
          <w:fldChar w:fldCharType="separate"/>
        </w:r>
        <w:r w:rsidR="000D4B60">
          <w:rPr>
            <w:webHidden/>
          </w:rPr>
          <w:t>25</w:t>
        </w:r>
        <w:r w:rsidR="002A7DAD">
          <w:rPr>
            <w:webHidden/>
          </w:rPr>
          <w:fldChar w:fldCharType="end"/>
        </w:r>
      </w:hyperlink>
    </w:p>
    <w:p w14:paraId="3858CB91"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88" w:history="1">
        <w:r w:rsidR="002A7DAD" w:rsidRPr="00E02D4D">
          <w:rPr>
            <w:rStyle w:val="af4"/>
            <w:bCs/>
          </w:rPr>
          <w:t>Приложение 5</w:t>
        </w:r>
        <w:r w:rsidR="002A7DAD">
          <w:rPr>
            <w:webHidden/>
          </w:rPr>
          <w:tab/>
        </w:r>
        <w:r w:rsidR="002A7DAD">
          <w:rPr>
            <w:webHidden/>
          </w:rPr>
          <w:fldChar w:fldCharType="begin"/>
        </w:r>
        <w:r w:rsidR="002A7DAD">
          <w:rPr>
            <w:webHidden/>
          </w:rPr>
          <w:instrText xml:space="preserve"> PAGEREF _Toc498950288 \h </w:instrText>
        </w:r>
        <w:r w:rsidR="002A7DAD">
          <w:rPr>
            <w:webHidden/>
          </w:rPr>
        </w:r>
        <w:r w:rsidR="002A7DAD">
          <w:rPr>
            <w:webHidden/>
          </w:rPr>
          <w:fldChar w:fldCharType="separate"/>
        </w:r>
        <w:r w:rsidR="000D4B60">
          <w:rPr>
            <w:webHidden/>
          </w:rPr>
          <w:t>26</w:t>
        </w:r>
        <w:r w:rsidR="002A7DAD">
          <w:rPr>
            <w:webHidden/>
          </w:rPr>
          <w:fldChar w:fldCharType="end"/>
        </w:r>
      </w:hyperlink>
    </w:p>
    <w:p w14:paraId="41864953"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89" w:history="1">
        <w:r w:rsidR="002A7DAD" w:rsidRPr="00E02D4D">
          <w:rPr>
            <w:rStyle w:val="af4"/>
          </w:rPr>
          <w:t>ПОСТАНОВЛЕНИЕ</w:t>
        </w:r>
        <w:r w:rsidR="002A7DAD">
          <w:rPr>
            <w:webHidden/>
          </w:rPr>
          <w:tab/>
        </w:r>
        <w:r w:rsidR="002A7DAD">
          <w:rPr>
            <w:webHidden/>
          </w:rPr>
          <w:fldChar w:fldCharType="begin"/>
        </w:r>
        <w:r w:rsidR="002A7DAD">
          <w:rPr>
            <w:webHidden/>
          </w:rPr>
          <w:instrText xml:space="preserve"> PAGEREF _Toc498950289 \h </w:instrText>
        </w:r>
        <w:r w:rsidR="002A7DAD">
          <w:rPr>
            <w:webHidden/>
          </w:rPr>
        </w:r>
        <w:r w:rsidR="002A7DAD">
          <w:rPr>
            <w:webHidden/>
          </w:rPr>
          <w:fldChar w:fldCharType="separate"/>
        </w:r>
        <w:r w:rsidR="000D4B60">
          <w:rPr>
            <w:webHidden/>
          </w:rPr>
          <w:t>26</w:t>
        </w:r>
        <w:r w:rsidR="002A7DAD">
          <w:rPr>
            <w:webHidden/>
          </w:rPr>
          <w:fldChar w:fldCharType="end"/>
        </w:r>
      </w:hyperlink>
    </w:p>
    <w:p w14:paraId="57B7D236" w14:textId="77777777" w:rsidR="002A7DAD" w:rsidRDefault="00464DB1">
      <w:pPr>
        <w:pStyle w:val="22"/>
        <w:rPr>
          <w:rFonts w:asciiTheme="minorHAnsi" w:eastAsiaTheme="minorEastAsia" w:hAnsiTheme="minorHAnsi" w:cstheme="minorBidi"/>
          <w:iCs w:val="0"/>
          <w:sz w:val="22"/>
          <w:szCs w:val="22"/>
          <w:lang w:eastAsia="ru-RU"/>
        </w:rPr>
      </w:pPr>
      <w:hyperlink w:anchor="_Toc498950290" w:history="1">
        <w:r w:rsidR="002A7DAD" w:rsidRPr="00E02D4D">
          <w:rPr>
            <w:rStyle w:val="af4"/>
            <w:b/>
            <w:bCs/>
          </w:rPr>
          <w:t xml:space="preserve">1. О выдаче свидетельства молодой семье - участнице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w:t>
        </w:r>
        <w:r w:rsidR="002A7DAD" w:rsidRPr="00E02D4D">
          <w:rPr>
            <w:rStyle w:val="af4"/>
            <w:b/>
            <w:bCs/>
          </w:rPr>
          <w:lastRenderedPageBreak/>
          <w:t>Московской области «Жилище» на 2017-2027 годы и подпрограммы «Обеспечение жильем молодых семей городского округа Домодедово на 2017-2021 годы» муниципальной программы «Жилище» городского округа Домодедово на 2017-2021 годы.</w:t>
        </w:r>
        <w:r w:rsidR="002A7DAD">
          <w:rPr>
            <w:webHidden/>
          </w:rPr>
          <w:tab/>
        </w:r>
        <w:r w:rsidR="002A7DAD">
          <w:rPr>
            <w:webHidden/>
          </w:rPr>
          <w:fldChar w:fldCharType="begin"/>
        </w:r>
        <w:r w:rsidR="002A7DAD">
          <w:rPr>
            <w:webHidden/>
          </w:rPr>
          <w:instrText xml:space="preserve"> PAGEREF _Toc498950290 \h </w:instrText>
        </w:r>
        <w:r w:rsidR="002A7DAD">
          <w:rPr>
            <w:webHidden/>
          </w:rPr>
        </w:r>
        <w:r w:rsidR="002A7DAD">
          <w:rPr>
            <w:webHidden/>
          </w:rPr>
          <w:fldChar w:fldCharType="separate"/>
        </w:r>
        <w:r w:rsidR="000D4B60">
          <w:rPr>
            <w:webHidden/>
          </w:rPr>
          <w:t>26</w:t>
        </w:r>
        <w:r w:rsidR="002A7DAD">
          <w:rPr>
            <w:webHidden/>
          </w:rPr>
          <w:fldChar w:fldCharType="end"/>
        </w:r>
      </w:hyperlink>
    </w:p>
    <w:p w14:paraId="42085262"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91" w:history="1">
        <w:r w:rsidR="002A7DAD" w:rsidRPr="00E02D4D">
          <w:rPr>
            <w:rStyle w:val="af4"/>
            <w:bCs/>
          </w:rPr>
          <w:t>Приложение 6</w:t>
        </w:r>
        <w:r w:rsidR="002A7DAD">
          <w:rPr>
            <w:webHidden/>
          </w:rPr>
          <w:tab/>
        </w:r>
        <w:r w:rsidR="002A7DAD">
          <w:rPr>
            <w:webHidden/>
          </w:rPr>
          <w:fldChar w:fldCharType="begin"/>
        </w:r>
        <w:r w:rsidR="002A7DAD">
          <w:rPr>
            <w:webHidden/>
          </w:rPr>
          <w:instrText xml:space="preserve"> PAGEREF _Toc498950291 \h </w:instrText>
        </w:r>
        <w:r w:rsidR="002A7DAD">
          <w:rPr>
            <w:webHidden/>
          </w:rPr>
        </w:r>
        <w:r w:rsidR="002A7DAD">
          <w:rPr>
            <w:webHidden/>
          </w:rPr>
          <w:fldChar w:fldCharType="separate"/>
        </w:r>
        <w:r w:rsidR="000D4B60">
          <w:rPr>
            <w:webHidden/>
          </w:rPr>
          <w:t>27</w:t>
        </w:r>
        <w:r w:rsidR="002A7DAD">
          <w:rPr>
            <w:webHidden/>
          </w:rPr>
          <w:fldChar w:fldCharType="end"/>
        </w:r>
      </w:hyperlink>
    </w:p>
    <w:p w14:paraId="544D619A"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92" w:history="1">
        <w:r w:rsidR="002A7DAD" w:rsidRPr="00E02D4D">
          <w:rPr>
            <w:rStyle w:val="af4"/>
            <w:rFonts w:eastAsiaTheme="majorEastAsia"/>
          </w:rPr>
          <w:t>Форма заявления о выдаче свидетельства о праве на получение социальной выплаты на приобретение жилого помещения или строительство индивидуального жилого дома в рамках реализации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w:t>
        </w:r>
        <w:r w:rsidR="002A7DAD">
          <w:rPr>
            <w:webHidden/>
          </w:rPr>
          <w:tab/>
        </w:r>
        <w:r w:rsidR="002A7DAD">
          <w:rPr>
            <w:webHidden/>
          </w:rPr>
          <w:fldChar w:fldCharType="begin"/>
        </w:r>
        <w:r w:rsidR="002A7DAD">
          <w:rPr>
            <w:webHidden/>
          </w:rPr>
          <w:instrText xml:space="preserve"> PAGEREF _Toc498950292 \h </w:instrText>
        </w:r>
        <w:r w:rsidR="002A7DAD">
          <w:rPr>
            <w:webHidden/>
          </w:rPr>
        </w:r>
        <w:r w:rsidR="002A7DAD">
          <w:rPr>
            <w:webHidden/>
          </w:rPr>
          <w:fldChar w:fldCharType="separate"/>
        </w:r>
        <w:r w:rsidR="000D4B60">
          <w:rPr>
            <w:webHidden/>
          </w:rPr>
          <w:t>29</w:t>
        </w:r>
        <w:r w:rsidR="002A7DAD">
          <w:rPr>
            <w:webHidden/>
          </w:rPr>
          <w:fldChar w:fldCharType="end"/>
        </w:r>
      </w:hyperlink>
    </w:p>
    <w:p w14:paraId="37A62F48"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93" w:history="1">
        <w:r w:rsidR="002A7DAD" w:rsidRPr="00E02D4D">
          <w:rPr>
            <w:rStyle w:val="af4"/>
            <w:bCs/>
          </w:rPr>
          <w:t>Приложение 8</w:t>
        </w:r>
        <w:r w:rsidR="002A7DAD">
          <w:rPr>
            <w:webHidden/>
          </w:rPr>
          <w:tab/>
        </w:r>
        <w:r w:rsidR="002A7DAD">
          <w:rPr>
            <w:webHidden/>
          </w:rPr>
          <w:fldChar w:fldCharType="begin"/>
        </w:r>
        <w:r w:rsidR="002A7DAD">
          <w:rPr>
            <w:webHidden/>
          </w:rPr>
          <w:instrText xml:space="preserve"> PAGEREF _Toc498950293 \h </w:instrText>
        </w:r>
        <w:r w:rsidR="002A7DAD">
          <w:rPr>
            <w:webHidden/>
          </w:rPr>
        </w:r>
        <w:r w:rsidR="002A7DAD">
          <w:rPr>
            <w:webHidden/>
          </w:rPr>
          <w:fldChar w:fldCharType="separate"/>
        </w:r>
        <w:r w:rsidR="000D4B60">
          <w:rPr>
            <w:webHidden/>
          </w:rPr>
          <w:t>31</w:t>
        </w:r>
        <w:r w:rsidR="002A7DAD">
          <w:rPr>
            <w:webHidden/>
          </w:rPr>
          <w:fldChar w:fldCharType="end"/>
        </w:r>
      </w:hyperlink>
    </w:p>
    <w:p w14:paraId="7D70AAEE"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94" w:history="1">
        <w:r w:rsidR="002A7DAD" w:rsidRPr="00E02D4D">
          <w:rPr>
            <w:rStyle w:val="af4"/>
            <w:rFonts w:eastAsiaTheme="majorEastAsia"/>
          </w:rPr>
          <w:t>Описание документов, необходимых для предоставления Муниципальной услуги</w:t>
        </w:r>
        <w:r w:rsidR="002A7DAD">
          <w:rPr>
            <w:webHidden/>
          </w:rPr>
          <w:tab/>
        </w:r>
        <w:r w:rsidR="002A7DAD">
          <w:rPr>
            <w:webHidden/>
          </w:rPr>
          <w:fldChar w:fldCharType="begin"/>
        </w:r>
        <w:r w:rsidR="002A7DAD">
          <w:rPr>
            <w:webHidden/>
          </w:rPr>
          <w:instrText xml:space="preserve"> PAGEREF _Toc498950294 \h </w:instrText>
        </w:r>
        <w:r w:rsidR="002A7DAD">
          <w:rPr>
            <w:webHidden/>
          </w:rPr>
        </w:r>
        <w:r w:rsidR="002A7DAD">
          <w:rPr>
            <w:webHidden/>
          </w:rPr>
          <w:fldChar w:fldCharType="separate"/>
        </w:r>
        <w:r w:rsidR="000D4B60">
          <w:rPr>
            <w:webHidden/>
          </w:rPr>
          <w:t>31</w:t>
        </w:r>
        <w:r w:rsidR="002A7DAD">
          <w:rPr>
            <w:webHidden/>
          </w:rPr>
          <w:fldChar w:fldCharType="end"/>
        </w:r>
      </w:hyperlink>
    </w:p>
    <w:p w14:paraId="665A5B21"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95" w:history="1">
        <w:r w:rsidR="002A7DAD" w:rsidRPr="00E02D4D">
          <w:rPr>
            <w:rStyle w:val="af4"/>
            <w:bCs/>
          </w:rPr>
          <w:t>Приложение 9</w:t>
        </w:r>
        <w:r w:rsidR="002A7DAD">
          <w:rPr>
            <w:webHidden/>
          </w:rPr>
          <w:tab/>
        </w:r>
        <w:r w:rsidR="002A7DAD">
          <w:rPr>
            <w:webHidden/>
          </w:rPr>
          <w:fldChar w:fldCharType="begin"/>
        </w:r>
        <w:r w:rsidR="002A7DAD">
          <w:rPr>
            <w:webHidden/>
          </w:rPr>
          <w:instrText xml:space="preserve"> PAGEREF _Toc498950295 \h </w:instrText>
        </w:r>
        <w:r w:rsidR="002A7DAD">
          <w:rPr>
            <w:webHidden/>
          </w:rPr>
        </w:r>
        <w:r w:rsidR="002A7DAD">
          <w:rPr>
            <w:webHidden/>
          </w:rPr>
          <w:fldChar w:fldCharType="separate"/>
        </w:r>
        <w:r w:rsidR="000D4B60">
          <w:rPr>
            <w:webHidden/>
          </w:rPr>
          <w:t>39</w:t>
        </w:r>
        <w:r w:rsidR="002A7DAD">
          <w:rPr>
            <w:webHidden/>
          </w:rPr>
          <w:fldChar w:fldCharType="end"/>
        </w:r>
      </w:hyperlink>
    </w:p>
    <w:p w14:paraId="3366E5C5"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96" w:history="1">
        <w:r w:rsidR="002A7DAD" w:rsidRPr="00E02D4D">
          <w:rPr>
            <w:rStyle w:val="af4"/>
          </w:rPr>
          <w:t>Форма уведомления об отказе в приеме документов, необходимых для предоставления Муниципальной услуги</w:t>
        </w:r>
        <w:r w:rsidR="002A7DAD">
          <w:rPr>
            <w:webHidden/>
          </w:rPr>
          <w:tab/>
        </w:r>
        <w:r w:rsidR="002A7DAD">
          <w:rPr>
            <w:webHidden/>
          </w:rPr>
          <w:fldChar w:fldCharType="begin"/>
        </w:r>
        <w:r w:rsidR="002A7DAD">
          <w:rPr>
            <w:webHidden/>
          </w:rPr>
          <w:instrText xml:space="preserve"> PAGEREF _Toc498950296 \h </w:instrText>
        </w:r>
        <w:r w:rsidR="002A7DAD">
          <w:rPr>
            <w:webHidden/>
          </w:rPr>
        </w:r>
        <w:r w:rsidR="002A7DAD">
          <w:rPr>
            <w:webHidden/>
          </w:rPr>
          <w:fldChar w:fldCharType="separate"/>
        </w:r>
        <w:r w:rsidR="000D4B60">
          <w:rPr>
            <w:webHidden/>
          </w:rPr>
          <w:t>39</w:t>
        </w:r>
        <w:r w:rsidR="002A7DAD">
          <w:rPr>
            <w:webHidden/>
          </w:rPr>
          <w:fldChar w:fldCharType="end"/>
        </w:r>
      </w:hyperlink>
    </w:p>
    <w:p w14:paraId="0D8975CF"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97" w:history="1">
        <w:r w:rsidR="002A7DAD" w:rsidRPr="00E02D4D">
          <w:rPr>
            <w:rStyle w:val="af4"/>
            <w:bCs/>
          </w:rPr>
          <w:t>Приложение 10</w:t>
        </w:r>
        <w:r w:rsidR="002A7DAD">
          <w:rPr>
            <w:webHidden/>
          </w:rPr>
          <w:tab/>
        </w:r>
        <w:r w:rsidR="002A7DAD">
          <w:rPr>
            <w:webHidden/>
          </w:rPr>
          <w:fldChar w:fldCharType="begin"/>
        </w:r>
        <w:r w:rsidR="002A7DAD">
          <w:rPr>
            <w:webHidden/>
          </w:rPr>
          <w:instrText xml:space="preserve"> PAGEREF _Toc498950297 \h </w:instrText>
        </w:r>
        <w:r w:rsidR="002A7DAD">
          <w:rPr>
            <w:webHidden/>
          </w:rPr>
        </w:r>
        <w:r w:rsidR="002A7DAD">
          <w:rPr>
            <w:webHidden/>
          </w:rPr>
          <w:fldChar w:fldCharType="separate"/>
        </w:r>
        <w:r w:rsidR="000D4B60">
          <w:rPr>
            <w:webHidden/>
          </w:rPr>
          <w:t>40</w:t>
        </w:r>
        <w:r w:rsidR="002A7DAD">
          <w:rPr>
            <w:webHidden/>
          </w:rPr>
          <w:fldChar w:fldCharType="end"/>
        </w:r>
      </w:hyperlink>
    </w:p>
    <w:p w14:paraId="6D79455C"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98" w:history="1">
        <w:r w:rsidR="002A7DAD" w:rsidRPr="00E02D4D">
          <w:rPr>
            <w:rStyle w:val="af4"/>
            <w:bCs/>
          </w:rPr>
          <w:t>Приложение 11</w:t>
        </w:r>
        <w:r w:rsidR="002A7DAD">
          <w:rPr>
            <w:webHidden/>
          </w:rPr>
          <w:tab/>
        </w:r>
        <w:r w:rsidR="002A7DAD">
          <w:rPr>
            <w:webHidden/>
          </w:rPr>
          <w:fldChar w:fldCharType="begin"/>
        </w:r>
        <w:r w:rsidR="002A7DAD">
          <w:rPr>
            <w:webHidden/>
          </w:rPr>
          <w:instrText xml:space="preserve"> PAGEREF _Toc498950298 \h </w:instrText>
        </w:r>
        <w:r w:rsidR="002A7DAD">
          <w:rPr>
            <w:webHidden/>
          </w:rPr>
        </w:r>
        <w:r w:rsidR="002A7DAD">
          <w:rPr>
            <w:webHidden/>
          </w:rPr>
          <w:fldChar w:fldCharType="separate"/>
        </w:r>
        <w:r w:rsidR="000D4B60">
          <w:rPr>
            <w:webHidden/>
          </w:rPr>
          <w:t>41</w:t>
        </w:r>
        <w:r w:rsidR="002A7DAD">
          <w:rPr>
            <w:webHidden/>
          </w:rPr>
          <w:fldChar w:fldCharType="end"/>
        </w:r>
      </w:hyperlink>
    </w:p>
    <w:p w14:paraId="6066DF58"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299" w:history="1">
        <w:r w:rsidR="002A7DAD" w:rsidRPr="00E02D4D">
          <w:rPr>
            <w:rStyle w:val="af4"/>
            <w:rFonts w:eastAsiaTheme="majorEastAsia"/>
          </w:rPr>
          <w:t>Показатели доступности и качества Муниципальной услуги</w:t>
        </w:r>
        <w:r w:rsidR="002A7DAD">
          <w:rPr>
            <w:webHidden/>
          </w:rPr>
          <w:tab/>
        </w:r>
        <w:r w:rsidR="002A7DAD">
          <w:rPr>
            <w:webHidden/>
          </w:rPr>
          <w:fldChar w:fldCharType="begin"/>
        </w:r>
        <w:r w:rsidR="002A7DAD">
          <w:rPr>
            <w:webHidden/>
          </w:rPr>
          <w:instrText xml:space="preserve"> PAGEREF _Toc498950299 \h </w:instrText>
        </w:r>
        <w:r w:rsidR="002A7DAD">
          <w:rPr>
            <w:webHidden/>
          </w:rPr>
        </w:r>
        <w:r w:rsidR="002A7DAD">
          <w:rPr>
            <w:webHidden/>
          </w:rPr>
          <w:fldChar w:fldCharType="separate"/>
        </w:r>
        <w:r w:rsidR="000D4B60">
          <w:rPr>
            <w:webHidden/>
          </w:rPr>
          <w:t>41</w:t>
        </w:r>
        <w:r w:rsidR="002A7DAD">
          <w:rPr>
            <w:webHidden/>
          </w:rPr>
          <w:fldChar w:fldCharType="end"/>
        </w:r>
      </w:hyperlink>
    </w:p>
    <w:p w14:paraId="659315A6"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300" w:history="1">
        <w:r w:rsidR="002A7DAD" w:rsidRPr="00E02D4D">
          <w:rPr>
            <w:rStyle w:val="af4"/>
            <w:bCs/>
          </w:rPr>
          <w:t>Приложение 12</w:t>
        </w:r>
        <w:r w:rsidR="002A7DAD">
          <w:rPr>
            <w:webHidden/>
          </w:rPr>
          <w:tab/>
        </w:r>
        <w:r w:rsidR="002A7DAD">
          <w:rPr>
            <w:webHidden/>
          </w:rPr>
          <w:fldChar w:fldCharType="begin"/>
        </w:r>
        <w:r w:rsidR="002A7DAD">
          <w:rPr>
            <w:webHidden/>
          </w:rPr>
          <w:instrText xml:space="preserve"> PAGEREF _Toc498950300 \h </w:instrText>
        </w:r>
        <w:r w:rsidR="002A7DAD">
          <w:rPr>
            <w:webHidden/>
          </w:rPr>
        </w:r>
        <w:r w:rsidR="002A7DAD">
          <w:rPr>
            <w:webHidden/>
          </w:rPr>
          <w:fldChar w:fldCharType="separate"/>
        </w:r>
        <w:r w:rsidR="000D4B60">
          <w:rPr>
            <w:webHidden/>
          </w:rPr>
          <w:t>42</w:t>
        </w:r>
        <w:r w:rsidR="002A7DAD">
          <w:rPr>
            <w:webHidden/>
          </w:rPr>
          <w:fldChar w:fldCharType="end"/>
        </w:r>
      </w:hyperlink>
    </w:p>
    <w:p w14:paraId="56B2639C"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301" w:history="1">
        <w:r w:rsidR="002A7DAD" w:rsidRPr="00E02D4D">
          <w:rPr>
            <w:rStyle w:val="af4"/>
            <w:rFonts w:eastAsiaTheme="majorEastAsia"/>
          </w:rPr>
          <w:t>Требования к обеспечению доступности Муниципальной услуги для инвалидов и лиц с ограниченными возможностями здоровья</w:t>
        </w:r>
        <w:r w:rsidR="002A7DAD">
          <w:rPr>
            <w:webHidden/>
          </w:rPr>
          <w:tab/>
        </w:r>
        <w:r w:rsidR="002A7DAD">
          <w:rPr>
            <w:webHidden/>
          </w:rPr>
          <w:fldChar w:fldCharType="begin"/>
        </w:r>
        <w:r w:rsidR="002A7DAD">
          <w:rPr>
            <w:webHidden/>
          </w:rPr>
          <w:instrText xml:space="preserve"> PAGEREF _Toc498950301 \h </w:instrText>
        </w:r>
        <w:r w:rsidR="002A7DAD">
          <w:rPr>
            <w:webHidden/>
          </w:rPr>
        </w:r>
        <w:r w:rsidR="002A7DAD">
          <w:rPr>
            <w:webHidden/>
          </w:rPr>
          <w:fldChar w:fldCharType="separate"/>
        </w:r>
        <w:r w:rsidR="000D4B60">
          <w:rPr>
            <w:webHidden/>
          </w:rPr>
          <w:t>42</w:t>
        </w:r>
        <w:r w:rsidR="002A7DAD">
          <w:rPr>
            <w:webHidden/>
          </w:rPr>
          <w:fldChar w:fldCharType="end"/>
        </w:r>
      </w:hyperlink>
    </w:p>
    <w:p w14:paraId="14A43D81"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302" w:history="1">
        <w:r w:rsidR="002A7DAD" w:rsidRPr="00E02D4D">
          <w:rPr>
            <w:rStyle w:val="af4"/>
            <w:bCs/>
          </w:rPr>
          <w:t>Приложение 13</w:t>
        </w:r>
        <w:r w:rsidR="002A7DAD">
          <w:rPr>
            <w:webHidden/>
          </w:rPr>
          <w:tab/>
        </w:r>
        <w:r w:rsidR="002A7DAD">
          <w:rPr>
            <w:webHidden/>
          </w:rPr>
          <w:fldChar w:fldCharType="begin"/>
        </w:r>
        <w:r w:rsidR="002A7DAD">
          <w:rPr>
            <w:webHidden/>
          </w:rPr>
          <w:instrText xml:space="preserve"> PAGEREF _Toc498950302 \h </w:instrText>
        </w:r>
        <w:r w:rsidR="002A7DAD">
          <w:rPr>
            <w:webHidden/>
          </w:rPr>
        </w:r>
        <w:r w:rsidR="002A7DAD">
          <w:rPr>
            <w:webHidden/>
          </w:rPr>
          <w:fldChar w:fldCharType="separate"/>
        </w:r>
        <w:r w:rsidR="000D4B60">
          <w:rPr>
            <w:webHidden/>
          </w:rPr>
          <w:t>44</w:t>
        </w:r>
        <w:r w:rsidR="002A7DAD">
          <w:rPr>
            <w:webHidden/>
          </w:rPr>
          <w:fldChar w:fldCharType="end"/>
        </w:r>
      </w:hyperlink>
    </w:p>
    <w:p w14:paraId="7BD82B91"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303" w:history="1">
        <w:r w:rsidR="002A7DAD" w:rsidRPr="00E02D4D">
          <w:rPr>
            <w:rStyle w:val="af4"/>
            <w:rFonts w:eastAsiaTheme="majorEastAsia"/>
          </w:rPr>
          <w:t>Перечень и содержание административных действий, составляющих административные процедуры</w:t>
        </w:r>
        <w:r w:rsidR="002A7DAD">
          <w:rPr>
            <w:webHidden/>
          </w:rPr>
          <w:tab/>
        </w:r>
        <w:r w:rsidR="002A7DAD">
          <w:rPr>
            <w:webHidden/>
          </w:rPr>
          <w:fldChar w:fldCharType="begin"/>
        </w:r>
        <w:r w:rsidR="002A7DAD">
          <w:rPr>
            <w:webHidden/>
          </w:rPr>
          <w:instrText xml:space="preserve"> PAGEREF _Toc498950303 \h </w:instrText>
        </w:r>
        <w:r w:rsidR="002A7DAD">
          <w:rPr>
            <w:webHidden/>
          </w:rPr>
        </w:r>
        <w:r w:rsidR="002A7DAD">
          <w:rPr>
            <w:webHidden/>
          </w:rPr>
          <w:fldChar w:fldCharType="separate"/>
        </w:r>
        <w:r w:rsidR="000D4B60">
          <w:rPr>
            <w:webHidden/>
          </w:rPr>
          <w:t>44</w:t>
        </w:r>
        <w:r w:rsidR="002A7DAD">
          <w:rPr>
            <w:webHidden/>
          </w:rPr>
          <w:fldChar w:fldCharType="end"/>
        </w:r>
      </w:hyperlink>
    </w:p>
    <w:p w14:paraId="2F0C523D"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304" w:history="1">
        <w:r w:rsidR="002A7DAD" w:rsidRPr="00E02D4D">
          <w:rPr>
            <w:rStyle w:val="af4"/>
            <w:bCs/>
          </w:rPr>
          <w:t>Приложение 14</w:t>
        </w:r>
        <w:r w:rsidR="002A7DAD">
          <w:rPr>
            <w:webHidden/>
          </w:rPr>
          <w:tab/>
        </w:r>
        <w:r w:rsidR="002A7DAD">
          <w:rPr>
            <w:webHidden/>
          </w:rPr>
          <w:fldChar w:fldCharType="begin"/>
        </w:r>
        <w:r w:rsidR="002A7DAD">
          <w:rPr>
            <w:webHidden/>
          </w:rPr>
          <w:instrText xml:space="preserve"> PAGEREF _Toc498950304 \h </w:instrText>
        </w:r>
        <w:r w:rsidR="002A7DAD">
          <w:rPr>
            <w:webHidden/>
          </w:rPr>
        </w:r>
        <w:r w:rsidR="002A7DAD">
          <w:rPr>
            <w:webHidden/>
          </w:rPr>
          <w:fldChar w:fldCharType="separate"/>
        </w:r>
        <w:r w:rsidR="000D4B60">
          <w:rPr>
            <w:webHidden/>
          </w:rPr>
          <w:t>51</w:t>
        </w:r>
        <w:r w:rsidR="002A7DAD">
          <w:rPr>
            <w:webHidden/>
          </w:rPr>
          <w:fldChar w:fldCharType="end"/>
        </w:r>
      </w:hyperlink>
    </w:p>
    <w:p w14:paraId="06BBABAE" w14:textId="77777777" w:rsidR="002A7DAD" w:rsidRDefault="00464DB1">
      <w:pPr>
        <w:pStyle w:val="14"/>
        <w:rPr>
          <w:rFonts w:asciiTheme="minorHAnsi" w:eastAsiaTheme="minorEastAsia" w:hAnsiTheme="minorHAnsi" w:cstheme="minorBidi"/>
          <w:b w:val="0"/>
          <w:iCs w:val="0"/>
          <w:sz w:val="22"/>
          <w:szCs w:val="22"/>
          <w:lang w:val="ru-RU" w:eastAsia="ru-RU"/>
        </w:rPr>
      </w:pPr>
      <w:hyperlink w:anchor="_Toc498950305" w:history="1">
        <w:r w:rsidR="002A7DAD" w:rsidRPr="00E02D4D">
          <w:rPr>
            <w:rStyle w:val="af4"/>
            <w:rFonts w:eastAsiaTheme="majorEastAsia"/>
          </w:rPr>
          <w:t>Блок-схема предоставления Муниципальной услуги</w:t>
        </w:r>
        <w:r w:rsidR="002A7DAD">
          <w:rPr>
            <w:webHidden/>
          </w:rPr>
          <w:tab/>
        </w:r>
        <w:r w:rsidR="002A7DAD">
          <w:rPr>
            <w:webHidden/>
          </w:rPr>
          <w:fldChar w:fldCharType="begin"/>
        </w:r>
        <w:r w:rsidR="002A7DAD">
          <w:rPr>
            <w:webHidden/>
          </w:rPr>
          <w:instrText xml:space="preserve"> PAGEREF _Toc498950305 \h </w:instrText>
        </w:r>
        <w:r w:rsidR="002A7DAD">
          <w:rPr>
            <w:webHidden/>
          </w:rPr>
        </w:r>
        <w:r w:rsidR="002A7DAD">
          <w:rPr>
            <w:webHidden/>
          </w:rPr>
          <w:fldChar w:fldCharType="separate"/>
        </w:r>
        <w:r w:rsidR="000D4B60">
          <w:rPr>
            <w:webHidden/>
          </w:rPr>
          <w:t>51</w:t>
        </w:r>
        <w:r w:rsidR="002A7DAD">
          <w:rPr>
            <w:webHidden/>
          </w:rPr>
          <w:fldChar w:fldCharType="end"/>
        </w:r>
      </w:hyperlink>
    </w:p>
    <w:p w14:paraId="751F14A1" w14:textId="36D939D5" w:rsidR="00FD1884" w:rsidRDefault="005D0245" w:rsidP="006E42DE">
      <w:pPr>
        <w:pStyle w:val="Default"/>
        <w:rPr>
          <w:rFonts w:eastAsiaTheme="minorHAnsi"/>
          <w:bCs/>
          <w:color w:val="auto"/>
          <w:lang w:eastAsia="en-US"/>
        </w:rPr>
      </w:pPr>
      <w:r>
        <w:rPr>
          <w:b/>
          <w:iCs/>
          <w:noProof/>
          <w:color w:val="auto"/>
          <w:sz w:val="26"/>
          <w:szCs w:val="26"/>
          <w:lang w:val="x-none" w:eastAsia="en-US"/>
        </w:rPr>
        <w:fldChar w:fldCharType="end"/>
      </w:r>
    </w:p>
    <w:p w14:paraId="44674CDD" w14:textId="77777777" w:rsidR="00584626" w:rsidRDefault="00584626">
      <w:pPr>
        <w:rPr>
          <w:rFonts w:ascii="Times New Roman" w:eastAsia="Times New Roman" w:hAnsi="Times New Roman" w:cs="Times New Roman"/>
          <w:b/>
          <w:sz w:val="24"/>
          <w:szCs w:val="24"/>
        </w:rPr>
      </w:pPr>
      <w:r>
        <w:rPr>
          <w:b/>
        </w:rPr>
        <w:br w:type="page"/>
      </w:r>
    </w:p>
    <w:p w14:paraId="49FC952C" w14:textId="77777777" w:rsidR="0046776B" w:rsidRPr="00FD1884" w:rsidRDefault="0046776B" w:rsidP="00584626">
      <w:pPr>
        <w:pStyle w:val="Default"/>
        <w:outlineLvl w:val="0"/>
        <w:rPr>
          <w:b/>
          <w:color w:val="auto"/>
        </w:rPr>
      </w:pPr>
      <w:bookmarkStart w:id="1" w:name="термины"/>
      <w:bookmarkStart w:id="2" w:name="_Toc498950245"/>
      <w:r w:rsidRPr="00FD1884">
        <w:rPr>
          <w:b/>
          <w:color w:val="auto"/>
        </w:rPr>
        <w:lastRenderedPageBreak/>
        <w:t>Термины и определения</w:t>
      </w:r>
      <w:bookmarkEnd w:id="1"/>
      <w:bookmarkEnd w:id="2"/>
    </w:p>
    <w:p w14:paraId="79F39F7C" w14:textId="77777777" w:rsidR="0046776B" w:rsidRPr="00FD1884" w:rsidRDefault="0046776B" w:rsidP="006E42DE">
      <w:pPr>
        <w:pStyle w:val="Default"/>
        <w:rPr>
          <w:b/>
          <w:color w:val="auto"/>
        </w:rPr>
      </w:pPr>
    </w:p>
    <w:p w14:paraId="123A4479" w14:textId="731B8360" w:rsidR="005A2FE3" w:rsidRPr="00FD1884" w:rsidRDefault="0046776B" w:rsidP="006E42DE">
      <w:pPr>
        <w:spacing w:line="240" w:lineRule="auto"/>
        <w:ind w:firstLine="709"/>
        <w:jc w:val="both"/>
        <w:rPr>
          <w:rFonts w:ascii="Times New Roman" w:eastAsia="Times New Roman" w:hAnsi="Times New Roman"/>
          <w:b/>
          <w:bCs/>
          <w:iCs/>
          <w:sz w:val="24"/>
          <w:szCs w:val="24"/>
        </w:rPr>
      </w:pPr>
      <w:r w:rsidRPr="00FD1884">
        <w:rPr>
          <w:rFonts w:ascii="Times New Roman" w:hAnsi="Times New Roman"/>
          <w:sz w:val="24"/>
          <w:szCs w:val="24"/>
        </w:rPr>
        <w:t xml:space="preserve">Термины и определения, используемые в настоящем </w:t>
      </w:r>
      <w:r w:rsidR="00754FCE">
        <w:rPr>
          <w:rFonts w:ascii="Times New Roman" w:hAnsi="Times New Roman"/>
          <w:sz w:val="24"/>
          <w:szCs w:val="24"/>
        </w:rPr>
        <w:t>А</w:t>
      </w:r>
      <w:r w:rsidRPr="00FD1884">
        <w:rPr>
          <w:rFonts w:ascii="Times New Roman" w:hAnsi="Times New Roman"/>
          <w:sz w:val="24"/>
          <w:szCs w:val="24"/>
        </w:rPr>
        <w:t>дминистративном регламенте</w:t>
      </w:r>
      <w:r w:rsidR="00531C4A">
        <w:rPr>
          <w:rFonts w:ascii="Times New Roman" w:hAnsi="Times New Roman"/>
          <w:sz w:val="24"/>
          <w:szCs w:val="24"/>
        </w:rPr>
        <w:t xml:space="preserve"> предоставления услуги </w:t>
      </w:r>
      <w:r w:rsidR="0008650E">
        <w:rPr>
          <w:rFonts w:ascii="Times New Roman" w:hAnsi="Times New Roman"/>
          <w:sz w:val="24"/>
          <w:szCs w:val="24"/>
        </w:rPr>
        <w:t>«В</w:t>
      </w:r>
      <w:r w:rsidR="00531C4A" w:rsidRPr="00565438">
        <w:rPr>
          <w:rFonts w:ascii="Times New Roman" w:hAnsi="Times New Roman" w:cs="Times New Roman"/>
          <w:bCs/>
          <w:sz w:val="24"/>
          <w:szCs w:val="24"/>
        </w:rPr>
        <w:t>ыдач</w:t>
      </w:r>
      <w:r w:rsidR="0008650E">
        <w:rPr>
          <w:rFonts w:ascii="Times New Roman" w:hAnsi="Times New Roman" w:cs="Times New Roman"/>
          <w:bCs/>
          <w:sz w:val="24"/>
          <w:szCs w:val="24"/>
        </w:rPr>
        <w:t>а</w:t>
      </w:r>
      <w:r w:rsidR="00531C4A" w:rsidRPr="00565438">
        <w:rPr>
          <w:rFonts w:ascii="Times New Roman" w:hAnsi="Times New Roman" w:cs="Times New Roman"/>
          <w:bCs/>
          <w:sz w:val="24"/>
          <w:szCs w:val="24"/>
        </w:rPr>
        <w:t xml:space="preserve"> свидетельств молодым семьям - участницам </w:t>
      </w:r>
      <w:hyperlink r:id="rId9" w:history="1">
        <w:r w:rsidR="00531C4A" w:rsidRPr="00C8319C">
          <w:rPr>
            <w:rFonts w:ascii="Times New Roman" w:hAnsi="Times New Roman" w:cs="Times New Roman"/>
            <w:bCs/>
            <w:sz w:val="24"/>
            <w:szCs w:val="24"/>
          </w:rPr>
          <w:t>подпрограмм</w:t>
        </w:r>
      </w:hyperlink>
      <w:r w:rsidR="00531C4A" w:rsidRPr="00565438">
        <w:rPr>
          <w:rFonts w:ascii="Times New Roman" w:hAnsi="Times New Roman" w:cs="Times New Roman"/>
          <w:bCs/>
          <w:sz w:val="24"/>
          <w:szCs w:val="24"/>
        </w:rPr>
        <w:t>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08650E">
        <w:rPr>
          <w:rFonts w:ascii="Times New Roman" w:hAnsi="Times New Roman" w:cs="Times New Roman"/>
          <w:bCs/>
          <w:sz w:val="24"/>
          <w:szCs w:val="24"/>
        </w:rPr>
        <w:t xml:space="preserve">» </w:t>
      </w:r>
      <w:r w:rsidRPr="00FD1884">
        <w:rPr>
          <w:rFonts w:ascii="Times New Roman" w:hAnsi="Times New Roman"/>
          <w:sz w:val="24"/>
          <w:szCs w:val="24"/>
        </w:rPr>
        <w:t xml:space="preserve">(далее – </w:t>
      </w:r>
      <w:r w:rsidR="00754FCE">
        <w:rPr>
          <w:rFonts w:ascii="Times New Roman" w:hAnsi="Times New Roman"/>
          <w:sz w:val="24"/>
          <w:szCs w:val="24"/>
        </w:rPr>
        <w:t>Административный р</w:t>
      </w:r>
      <w:r w:rsidRPr="00FD1884">
        <w:rPr>
          <w:rFonts w:ascii="Times New Roman" w:hAnsi="Times New Roman"/>
          <w:sz w:val="24"/>
          <w:szCs w:val="24"/>
        </w:rPr>
        <w:t xml:space="preserve">егламент), указаны в </w:t>
      </w:r>
      <w:hyperlink w:anchor="Приложение1" w:history="1">
        <w:r w:rsidR="00F25C66">
          <w:rPr>
            <w:rStyle w:val="af4"/>
            <w:rFonts w:ascii="Times New Roman" w:hAnsi="Times New Roman"/>
            <w:sz w:val="24"/>
            <w:szCs w:val="24"/>
          </w:rPr>
          <w:t>Приложении</w:t>
        </w:r>
        <w:r w:rsidRPr="00FD1884">
          <w:rPr>
            <w:rStyle w:val="af4"/>
            <w:rFonts w:ascii="Times New Roman" w:hAnsi="Times New Roman"/>
            <w:sz w:val="24"/>
            <w:szCs w:val="24"/>
          </w:rPr>
          <w:t xml:space="preserve"> </w:t>
        </w:r>
        <w:r w:rsidR="00B5664F" w:rsidRPr="00FD1884">
          <w:rPr>
            <w:rStyle w:val="af4"/>
            <w:rFonts w:ascii="Times New Roman" w:hAnsi="Times New Roman" w:cs="Times New Roman"/>
            <w:sz w:val="24"/>
            <w:szCs w:val="24"/>
          </w:rPr>
          <w:t>1</w:t>
        </w:r>
      </w:hyperlink>
      <w:r w:rsidR="00754FCE">
        <w:rPr>
          <w:rFonts w:ascii="Times New Roman" w:hAnsi="Times New Roman"/>
          <w:sz w:val="24"/>
          <w:szCs w:val="24"/>
        </w:rPr>
        <w:t xml:space="preserve"> к настоящему Административному регламенту.</w:t>
      </w:r>
      <w:r w:rsidRPr="00FD1884">
        <w:rPr>
          <w:rFonts w:ascii="Times New Roman" w:eastAsia="Times New Roman" w:hAnsi="Times New Roman"/>
          <w:b/>
          <w:bCs/>
          <w:iCs/>
          <w:sz w:val="24"/>
          <w:szCs w:val="24"/>
        </w:rPr>
        <w:t xml:space="preserve"> </w:t>
      </w:r>
      <w:bookmarkEnd w:id="0"/>
    </w:p>
    <w:p w14:paraId="60618323" w14:textId="77777777" w:rsidR="00F060D1" w:rsidRPr="00FD1884" w:rsidRDefault="00F060D1" w:rsidP="00F060D1">
      <w:pPr>
        <w:jc w:val="both"/>
        <w:rPr>
          <w:rFonts w:ascii="Times New Roman" w:eastAsia="Times New Roman" w:hAnsi="Times New Roman" w:cs="Times New Roman"/>
          <w:b/>
          <w:bCs/>
          <w:iCs/>
          <w:sz w:val="24"/>
          <w:szCs w:val="24"/>
        </w:rPr>
      </w:pPr>
    </w:p>
    <w:p w14:paraId="17F0C3DD" w14:textId="77777777" w:rsidR="00FD1884" w:rsidRPr="00FD1884" w:rsidRDefault="00322C25" w:rsidP="00FD1884">
      <w:pPr>
        <w:widowControl w:val="0"/>
        <w:tabs>
          <w:tab w:val="left" w:pos="1134"/>
        </w:tabs>
        <w:spacing w:line="240" w:lineRule="auto"/>
        <w:outlineLvl w:val="0"/>
        <w:rPr>
          <w:rFonts w:ascii="Times New Roman" w:eastAsia="Times New Roman" w:hAnsi="Times New Roman" w:cs="Times New Roman"/>
          <w:b/>
          <w:bCs/>
          <w:kern w:val="32"/>
          <w:sz w:val="24"/>
          <w:szCs w:val="24"/>
        </w:rPr>
      </w:pPr>
      <w:bookmarkStart w:id="3" w:name="Раздел1"/>
      <w:bookmarkStart w:id="4" w:name="_Toc498950246"/>
      <w:r w:rsidRPr="00FD1884">
        <w:rPr>
          <w:rFonts w:ascii="Times New Roman" w:eastAsia="Times New Roman" w:hAnsi="Times New Roman" w:cs="Times New Roman"/>
          <w:b/>
          <w:bCs/>
          <w:kern w:val="32"/>
          <w:sz w:val="24"/>
          <w:szCs w:val="24"/>
          <w:lang w:val="en-US"/>
        </w:rPr>
        <w:t>I</w:t>
      </w:r>
      <w:r w:rsidRPr="00FD1884">
        <w:rPr>
          <w:rFonts w:ascii="Times New Roman" w:eastAsia="Times New Roman" w:hAnsi="Times New Roman" w:cs="Times New Roman"/>
          <w:b/>
          <w:bCs/>
          <w:kern w:val="32"/>
          <w:sz w:val="24"/>
          <w:szCs w:val="24"/>
        </w:rPr>
        <w:t>. Общие положения</w:t>
      </w:r>
      <w:bookmarkEnd w:id="3"/>
      <w:bookmarkEnd w:id="4"/>
    </w:p>
    <w:p w14:paraId="0A96A937" w14:textId="6D8EF5A7" w:rsidR="00FD1884" w:rsidRPr="00427441" w:rsidRDefault="00322C25" w:rsidP="00427441">
      <w:pPr>
        <w:pStyle w:val="2-"/>
        <w:numPr>
          <w:ilvl w:val="0"/>
          <w:numId w:val="2"/>
        </w:numPr>
        <w:ind w:left="720"/>
        <w:rPr>
          <w:sz w:val="24"/>
          <w:szCs w:val="24"/>
        </w:rPr>
      </w:pPr>
      <w:bookmarkStart w:id="5" w:name="пункт1"/>
      <w:bookmarkStart w:id="6" w:name="_Toc498950247"/>
      <w:r w:rsidRPr="00FD1884">
        <w:rPr>
          <w:sz w:val="24"/>
          <w:szCs w:val="24"/>
        </w:rPr>
        <w:t xml:space="preserve">Предмет регулирования </w:t>
      </w:r>
      <w:r w:rsidR="00754FCE">
        <w:rPr>
          <w:sz w:val="24"/>
          <w:szCs w:val="24"/>
        </w:rPr>
        <w:t>Административного р</w:t>
      </w:r>
      <w:r w:rsidR="0068390B" w:rsidRPr="00FD1884">
        <w:rPr>
          <w:sz w:val="24"/>
          <w:szCs w:val="24"/>
        </w:rPr>
        <w:t>егламента</w:t>
      </w:r>
      <w:bookmarkEnd w:id="5"/>
      <w:bookmarkEnd w:id="6"/>
    </w:p>
    <w:p w14:paraId="50E651BC" w14:textId="36E6F820" w:rsidR="00540C71" w:rsidRDefault="00754FCE" w:rsidP="00540C71">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Административный р</w:t>
      </w:r>
      <w:r w:rsidR="0068390B" w:rsidRPr="00FD1884">
        <w:rPr>
          <w:rFonts w:ascii="Times New Roman" w:hAnsi="Times New Roman" w:cs="Times New Roman"/>
          <w:sz w:val="24"/>
          <w:szCs w:val="24"/>
        </w:rPr>
        <w:t>егламент</w:t>
      </w:r>
      <w:r w:rsidR="00475722" w:rsidRPr="00FD1884">
        <w:rPr>
          <w:rFonts w:ascii="Times New Roman" w:hAnsi="Times New Roman" w:cs="Times New Roman"/>
          <w:sz w:val="24"/>
          <w:szCs w:val="24"/>
        </w:rPr>
        <w:t xml:space="preserve"> устанавливает стандарт </w:t>
      </w:r>
      <w:r w:rsidR="00946ED5" w:rsidRPr="00FD1884">
        <w:rPr>
          <w:rFonts w:ascii="Times New Roman" w:hAnsi="Times New Roman" w:cs="Times New Roman"/>
          <w:bCs/>
          <w:sz w:val="24"/>
          <w:szCs w:val="24"/>
        </w:rPr>
        <w:t xml:space="preserve">предоставления муниципальной услуги </w:t>
      </w:r>
      <w:r w:rsidR="0008650E">
        <w:rPr>
          <w:rFonts w:ascii="Times New Roman" w:hAnsi="Times New Roman" w:cs="Times New Roman"/>
          <w:bCs/>
          <w:sz w:val="24"/>
          <w:szCs w:val="24"/>
        </w:rPr>
        <w:t>«В</w:t>
      </w:r>
      <w:r w:rsidR="00565438" w:rsidRPr="00565438">
        <w:rPr>
          <w:rFonts w:ascii="Times New Roman" w:hAnsi="Times New Roman" w:cs="Times New Roman"/>
          <w:bCs/>
          <w:sz w:val="24"/>
          <w:szCs w:val="24"/>
        </w:rPr>
        <w:t>ыдач</w:t>
      </w:r>
      <w:r w:rsidR="0008650E">
        <w:rPr>
          <w:rFonts w:ascii="Times New Roman" w:hAnsi="Times New Roman" w:cs="Times New Roman"/>
          <w:bCs/>
          <w:sz w:val="24"/>
          <w:szCs w:val="24"/>
        </w:rPr>
        <w:t>а</w:t>
      </w:r>
      <w:r w:rsidR="00565438" w:rsidRPr="00565438">
        <w:rPr>
          <w:rFonts w:ascii="Times New Roman" w:hAnsi="Times New Roman" w:cs="Times New Roman"/>
          <w:bCs/>
          <w:sz w:val="24"/>
          <w:szCs w:val="24"/>
        </w:rPr>
        <w:t xml:space="preserve"> свидетельств молодым семьям - участницам </w:t>
      </w:r>
      <w:hyperlink r:id="rId10" w:history="1">
        <w:r w:rsidR="00565438" w:rsidRPr="00C8319C">
          <w:rPr>
            <w:rFonts w:ascii="Times New Roman" w:hAnsi="Times New Roman" w:cs="Times New Roman"/>
            <w:bCs/>
            <w:sz w:val="24"/>
            <w:szCs w:val="24"/>
          </w:rPr>
          <w:t>подпрограмм</w:t>
        </w:r>
      </w:hyperlink>
      <w:r w:rsidR="00565438" w:rsidRPr="00565438">
        <w:rPr>
          <w:rFonts w:ascii="Times New Roman" w:hAnsi="Times New Roman" w:cs="Times New Roman"/>
          <w:bCs/>
          <w:sz w:val="24"/>
          <w:szCs w:val="24"/>
        </w:rPr>
        <w:t>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08650E">
        <w:rPr>
          <w:rFonts w:ascii="Times New Roman" w:hAnsi="Times New Roman" w:cs="Times New Roman"/>
          <w:bCs/>
          <w:sz w:val="24"/>
          <w:szCs w:val="24"/>
        </w:rPr>
        <w:t>»</w:t>
      </w:r>
      <w:r w:rsidR="00743147">
        <w:rPr>
          <w:rFonts w:ascii="Times New Roman" w:eastAsia="PMingLiU" w:hAnsi="Times New Roman" w:cs="Times New Roman"/>
          <w:bCs/>
          <w:sz w:val="24"/>
          <w:szCs w:val="24"/>
        </w:rPr>
        <w:t xml:space="preserve"> </w:t>
      </w:r>
      <w:r w:rsidR="00290A33" w:rsidRPr="00FD1884">
        <w:rPr>
          <w:rFonts w:ascii="Times New Roman" w:hAnsi="Times New Roman" w:cs="Times New Roman"/>
          <w:sz w:val="24"/>
          <w:szCs w:val="24"/>
        </w:rPr>
        <w:t>(далее –</w:t>
      </w:r>
      <w:r w:rsidR="00565438">
        <w:rPr>
          <w:rFonts w:ascii="Times New Roman" w:hAnsi="Times New Roman" w:cs="Times New Roman"/>
          <w:sz w:val="24"/>
          <w:szCs w:val="24"/>
        </w:rPr>
        <w:t xml:space="preserve"> Муниципальная у</w:t>
      </w:r>
      <w:r w:rsidR="000451FB" w:rsidRPr="00FD1884">
        <w:rPr>
          <w:rFonts w:ascii="Times New Roman" w:hAnsi="Times New Roman" w:cs="Times New Roman"/>
          <w:sz w:val="24"/>
          <w:szCs w:val="24"/>
        </w:rPr>
        <w:t>слуг</w:t>
      </w:r>
      <w:r w:rsidR="008E0864" w:rsidRPr="00FD1884">
        <w:rPr>
          <w:rFonts w:ascii="Times New Roman" w:hAnsi="Times New Roman" w:cs="Times New Roman"/>
          <w:sz w:val="24"/>
          <w:szCs w:val="24"/>
        </w:rPr>
        <w:t>а</w:t>
      </w:r>
      <w:r w:rsidR="00290A33" w:rsidRPr="00FD1884">
        <w:rPr>
          <w:rFonts w:ascii="Times New Roman" w:hAnsi="Times New Roman" w:cs="Times New Roman"/>
          <w:sz w:val="24"/>
          <w:szCs w:val="24"/>
        </w:rPr>
        <w:t>)</w:t>
      </w:r>
      <w:r w:rsidR="00475722" w:rsidRPr="00FD1884">
        <w:rPr>
          <w:rFonts w:ascii="Times New Roman" w:hAnsi="Times New Roman" w:cs="Times New Roman"/>
          <w:sz w:val="24"/>
          <w:szCs w:val="24"/>
        </w:rPr>
        <w:t xml:space="preserve">, </w:t>
      </w:r>
      <w:r w:rsidR="00540C71" w:rsidRPr="00FD1884">
        <w:rPr>
          <w:rFonts w:ascii="Times New Roman" w:hAnsi="Times New Roman" w:cs="Times New Roman"/>
          <w:sz w:val="24"/>
          <w:szCs w:val="24"/>
        </w:rPr>
        <w:t xml:space="preserve">состав, последовательность и сроки выполнения административных процедур по предоставлению </w:t>
      </w:r>
      <w:r>
        <w:rPr>
          <w:rFonts w:ascii="Times New Roman" w:hAnsi="Times New Roman" w:cs="Times New Roman"/>
          <w:sz w:val="24"/>
          <w:szCs w:val="24"/>
        </w:rPr>
        <w:t>Муниципальной у</w:t>
      </w:r>
      <w:r w:rsidR="00540C71" w:rsidRPr="00FD1884">
        <w:rPr>
          <w:rFonts w:ascii="Times New Roman" w:hAnsi="Times New Roman" w:cs="Times New Roman"/>
          <w:sz w:val="24"/>
          <w:szCs w:val="24"/>
        </w:rPr>
        <w:t>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r>
        <w:rPr>
          <w:rFonts w:ascii="Times New Roman" w:hAnsi="Times New Roman" w:cs="Times New Roman"/>
          <w:sz w:val="24"/>
          <w:szCs w:val="24"/>
        </w:rPr>
        <w:t xml:space="preserve"> предоставления государственных и муниципальных услуг Московской области</w:t>
      </w:r>
      <w:r w:rsidR="00540C71" w:rsidRPr="00FD1884">
        <w:rPr>
          <w:rFonts w:ascii="Times New Roman" w:hAnsi="Times New Roman" w:cs="Times New Roman"/>
          <w:sz w:val="24"/>
          <w:szCs w:val="24"/>
        </w:rPr>
        <w:t xml:space="preserve"> (далее – МФЦ), формы контроля за исполнением Административного регламента, досудебный (внесудебный) порядок обжалования решений и действий (бездействия) органа местного самоуправления Московской области (далее - Администрация), должностных лиц Администрации.</w:t>
      </w:r>
    </w:p>
    <w:p w14:paraId="4E8FDF54" w14:textId="5FE156EE" w:rsidR="00F25C66" w:rsidRDefault="00F25C66" w:rsidP="00F25C66">
      <w:pPr>
        <w:pStyle w:val="a7"/>
        <w:numPr>
          <w:ilvl w:val="1"/>
          <w:numId w:val="2"/>
        </w:numPr>
        <w:autoSpaceDE w:val="0"/>
        <w:autoSpaceDN w:val="0"/>
        <w:adjustRightInd w:val="0"/>
        <w:spacing w:after="240" w:line="240" w:lineRule="auto"/>
        <w:ind w:left="0" w:firstLine="709"/>
        <w:jc w:val="both"/>
        <w:rPr>
          <w:rFonts w:ascii="Times New Roman" w:hAnsi="Times New Roman" w:cs="Times New Roman"/>
          <w:sz w:val="24"/>
          <w:szCs w:val="24"/>
        </w:rPr>
      </w:pPr>
      <w:r w:rsidRPr="005A7977">
        <w:rPr>
          <w:rFonts w:ascii="Times New Roman" w:hAnsi="Times New Roman" w:cs="Times New Roman"/>
          <w:sz w:val="24"/>
          <w:szCs w:val="24"/>
        </w:rPr>
        <w:t xml:space="preserve">Административный регламент определяет порядок взаимодействия между </w:t>
      </w:r>
      <w:r>
        <w:rPr>
          <w:rFonts w:ascii="Times New Roman" w:hAnsi="Times New Roman" w:cs="Times New Roman"/>
          <w:sz w:val="24"/>
          <w:szCs w:val="24"/>
        </w:rPr>
        <w:t>Администрацией</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иными </w:t>
      </w:r>
      <w:r w:rsidRPr="005A7977">
        <w:rPr>
          <w:rFonts w:ascii="Times New Roman" w:hAnsi="Times New Roman" w:cs="Times New Roman"/>
          <w:sz w:val="24"/>
          <w:szCs w:val="24"/>
        </w:rPr>
        <w:t>органами</w:t>
      </w:r>
      <w:r>
        <w:rPr>
          <w:rFonts w:ascii="Times New Roman" w:hAnsi="Times New Roman" w:cs="Times New Roman"/>
          <w:sz w:val="24"/>
          <w:szCs w:val="24"/>
        </w:rPr>
        <w:t xml:space="preserve"> власти</w:t>
      </w:r>
      <w:r w:rsidRPr="005A7977">
        <w:rPr>
          <w:rFonts w:ascii="Times New Roman" w:hAnsi="Times New Roman" w:cs="Times New Roman"/>
          <w:sz w:val="24"/>
          <w:szCs w:val="24"/>
        </w:rPr>
        <w:t xml:space="preserve">, </w:t>
      </w:r>
      <w:r>
        <w:rPr>
          <w:rFonts w:ascii="Times New Roman" w:hAnsi="Times New Roman" w:cs="Times New Roman"/>
          <w:sz w:val="24"/>
          <w:szCs w:val="24"/>
        </w:rPr>
        <w:t xml:space="preserve">МФЦ и </w:t>
      </w:r>
      <w:r w:rsidRPr="005A7977">
        <w:rPr>
          <w:rFonts w:ascii="Times New Roman" w:hAnsi="Times New Roman" w:cs="Times New Roman"/>
          <w:sz w:val="24"/>
          <w:szCs w:val="24"/>
        </w:rPr>
        <w:t xml:space="preserve">физическими лицами при предоставлении </w:t>
      </w:r>
      <w:r>
        <w:rPr>
          <w:rFonts w:ascii="Times New Roman" w:hAnsi="Times New Roman" w:cs="Times New Roman"/>
          <w:sz w:val="24"/>
          <w:szCs w:val="24"/>
        </w:rPr>
        <w:t>Муниципальной</w:t>
      </w:r>
      <w:r w:rsidRPr="005A7977">
        <w:rPr>
          <w:rFonts w:ascii="Times New Roman" w:hAnsi="Times New Roman" w:cs="Times New Roman"/>
          <w:sz w:val="24"/>
          <w:szCs w:val="24"/>
        </w:rPr>
        <w:t xml:space="preserve"> услуги</w:t>
      </w:r>
      <w:r>
        <w:rPr>
          <w:rFonts w:ascii="Times New Roman" w:hAnsi="Times New Roman" w:cs="Times New Roman"/>
          <w:sz w:val="24"/>
          <w:szCs w:val="24"/>
        </w:rPr>
        <w:t>.</w:t>
      </w:r>
    </w:p>
    <w:p w14:paraId="2EDA8053" w14:textId="663B3942" w:rsidR="00322C25" w:rsidRPr="00FD1884" w:rsidRDefault="00322C25" w:rsidP="00FD1884">
      <w:pPr>
        <w:pStyle w:val="2-"/>
        <w:numPr>
          <w:ilvl w:val="0"/>
          <w:numId w:val="2"/>
        </w:numPr>
        <w:ind w:left="720"/>
        <w:rPr>
          <w:sz w:val="24"/>
          <w:szCs w:val="24"/>
        </w:rPr>
      </w:pPr>
      <w:bookmarkStart w:id="7" w:name="пункт2"/>
      <w:bookmarkStart w:id="8" w:name="_Toc498950248"/>
      <w:r w:rsidRPr="00FD1884">
        <w:rPr>
          <w:sz w:val="24"/>
          <w:szCs w:val="24"/>
        </w:rPr>
        <w:t xml:space="preserve">Лица, имеющие право на получение </w:t>
      </w:r>
      <w:r w:rsidR="00754FCE">
        <w:rPr>
          <w:sz w:val="24"/>
          <w:szCs w:val="24"/>
        </w:rPr>
        <w:t>Муниципальной у</w:t>
      </w:r>
      <w:r w:rsidRPr="00FD1884">
        <w:rPr>
          <w:sz w:val="24"/>
          <w:szCs w:val="24"/>
        </w:rPr>
        <w:t>слуги</w:t>
      </w:r>
      <w:bookmarkEnd w:id="7"/>
      <w:bookmarkEnd w:id="8"/>
    </w:p>
    <w:p w14:paraId="5B2ADE25" w14:textId="22B2181A" w:rsidR="00C50BB3" w:rsidRPr="00B00318" w:rsidRDefault="00C50BB3" w:rsidP="00B00318">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bookmarkStart w:id="9" w:name="_Ref449449322"/>
      <w:r w:rsidRPr="00B00318">
        <w:rPr>
          <w:rFonts w:ascii="Times New Roman" w:hAnsi="Times New Roman" w:cs="Times New Roman"/>
          <w:sz w:val="24"/>
          <w:szCs w:val="24"/>
        </w:rPr>
        <w:t xml:space="preserve">Лицами, имеющими право на получение Услуги, могут выступать члены молодой семьи, </w:t>
      </w:r>
      <w:r w:rsidR="00565438" w:rsidRPr="00B00318">
        <w:rPr>
          <w:rFonts w:ascii="Times New Roman" w:hAnsi="Times New Roman" w:cs="Times New Roman"/>
          <w:sz w:val="24"/>
          <w:szCs w:val="24"/>
        </w:rPr>
        <w:t xml:space="preserve">включенной в список молодых семей - претендентов на получение социальных выплат в </w:t>
      </w:r>
      <w:r w:rsidR="00F25C66" w:rsidRPr="00B00318">
        <w:rPr>
          <w:rFonts w:ascii="Times New Roman" w:hAnsi="Times New Roman" w:cs="Times New Roman"/>
          <w:sz w:val="24"/>
          <w:szCs w:val="24"/>
        </w:rPr>
        <w:t>текущем</w:t>
      </w:r>
      <w:r w:rsidR="00565438" w:rsidRPr="00B00318">
        <w:rPr>
          <w:rFonts w:ascii="Times New Roman" w:hAnsi="Times New Roman" w:cs="Times New Roman"/>
          <w:sz w:val="24"/>
          <w:szCs w:val="24"/>
        </w:rPr>
        <w:t xml:space="preserve"> году</w:t>
      </w:r>
      <w:r w:rsidR="00F25C66" w:rsidRPr="00B00318">
        <w:rPr>
          <w:rFonts w:ascii="Times New Roman" w:hAnsi="Times New Roman" w:cs="Times New Roman"/>
          <w:sz w:val="24"/>
          <w:szCs w:val="24"/>
        </w:rPr>
        <w:t xml:space="preserve"> и получившей от Администрации </w:t>
      </w:r>
      <w:r w:rsidR="008436E3">
        <w:rPr>
          <w:rFonts w:ascii="Times New Roman" w:hAnsi="Times New Roman" w:cs="Times New Roman"/>
          <w:sz w:val="24"/>
          <w:szCs w:val="24"/>
        </w:rPr>
        <w:t>городского округа Домодедово</w:t>
      </w:r>
      <w:r w:rsidR="00F25C66" w:rsidRPr="00B00318">
        <w:rPr>
          <w:rFonts w:ascii="Times New Roman" w:hAnsi="Times New Roman" w:cs="Times New Roman"/>
          <w:sz w:val="24"/>
          <w:szCs w:val="24"/>
        </w:rPr>
        <w:t xml:space="preserve"> уведомление</w:t>
      </w:r>
      <w:r w:rsidRPr="00B00318">
        <w:rPr>
          <w:rFonts w:ascii="Times New Roman" w:hAnsi="Times New Roman" w:cs="Times New Roman"/>
          <w:sz w:val="24"/>
          <w:szCs w:val="24"/>
        </w:rPr>
        <w:t xml:space="preserve"> </w:t>
      </w:r>
      <w:r w:rsidR="00F25C66" w:rsidRPr="00B00318">
        <w:rPr>
          <w:rFonts w:ascii="Times New Roman" w:hAnsi="Times New Roman" w:cs="Times New Roman"/>
          <w:sz w:val="24"/>
          <w:szCs w:val="24"/>
        </w:rPr>
        <w:t>о необходимости предоставления документов для получения свидетельства</w:t>
      </w:r>
      <w:r w:rsidR="00B00318" w:rsidRPr="00B00318">
        <w:rPr>
          <w:rFonts w:ascii="Times New Roman" w:hAnsi="Times New Roman" w:cs="Times New Roman"/>
          <w:sz w:val="24"/>
          <w:szCs w:val="24"/>
        </w:rPr>
        <w:t xml:space="preserve"> о праве на получение социальной выплаты на приобретение жилого помещения или строительство индивидуального жилого дома</w:t>
      </w:r>
      <w:r w:rsidR="00F25C66" w:rsidRPr="00B00318">
        <w:rPr>
          <w:rFonts w:ascii="Times New Roman" w:hAnsi="Times New Roman" w:cs="Times New Roman"/>
          <w:sz w:val="24"/>
          <w:szCs w:val="24"/>
        </w:rPr>
        <w:t xml:space="preserve"> </w:t>
      </w:r>
      <w:r w:rsidRPr="00B00318">
        <w:rPr>
          <w:rFonts w:ascii="Times New Roman" w:hAnsi="Times New Roman" w:cs="Times New Roman"/>
          <w:sz w:val="24"/>
          <w:szCs w:val="24"/>
        </w:rPr>
        <w:t>(далее – Заявители)</w:t>
      </w:r>
      <w:r w:rsidR="00565438" w:rsidRPr="00B00318">
        <w:rPr>
          <w:rFonts w:ascii="Times New Roman" w:hAnsi="Times New Roman" w:cs="Times New Roman"/>
          <w:sz w:val="24"/>
          <w:szCs w:val="24"/>
        </w:rPr>
        <w:t>.</w:t>
      </w:r>
    </w:p>
    <w:p w14:paraId="4CDF971C" w14:textId="749742E8" w:rsidR="00007DDF" w:rsidRPr="00007DDF" w:rsidRDefault="001E57B8" w:rsidP="00007DDF">
      <w:pPr>
        <w:pStyle w:val="a7"/>
        <w:numPr>
          <w:ilvl w:val="1"/>
          <w:numId w:val="2"/>
        </w:numPr>
        <w:shd w:val="clear" w:color="auto" w:fill="FFFFFF"/>
        <w:spacing w:line="240" w:lineRule="auto"/>
        <w:ind w:left="0" w:firstLine="709"/>
        <w:jc w:val="both"/>
        <w:rPr>
          <w:rFonts w:ascii="Times New Roman" w:hAnsi="Times New Roman" w:cs="Times New Roman"/>
          <w:sz w:val="24"/>
          <w:szCs w:val="24"/>
        </w:rPr>
      </w:pPr>
      <w:r w:rsidRPr="00007DDF">
        <w:rPr>
          <w:rFonts w:ascii="Times New Roman" w:hAnsi="Times New Roman" w:cs="Times New Roman"/>
          <w:sz w:val="24"/>
          <w:szCs w:val="24"/>
        </w:rPr>
        <w:t xml:space="preserve">Категории лиц, имеющих право на получение </w:t>
      </w:r>
      <w:r w:rsidR="00754FCE">
        <w:rPr>
          <w:rFonts w:ascii="Times New Roman" w:hAnsi="Times New Roman" w:cs="Times New Roman"/>
          <w:sz w:val="24"/>
          <w:szCs w:val="24"/>
        </w:rPr>
        <w:t>Муниципальной у</w:t>
      </w:r>
      <w:r w:rsidRPr="00007DDF">
        <w:rPr>
          <w:rFonts w:ascii="Times New Roman" w:hAnsi="Times New Roman" w:cs="Times New Roman"/>
          <w:sz w:val="24"/>
          <w:szCs w:val="24"/>
        </w:rPr>
        <w:t>слуги</w:t>
      </w:r>
      <w:r w:rsidR="00281D39" w:rsidRPr="00007DDF">
        <w:rPr>
          <w:rFonts w:ascii="Times New Roman" w:hAnsi="Times New Roman" w:cs="Times New Roman"/>
          <w:sz w:val="24"/>
          <w:szCs w:val="24"/>
        </w:rPr>
        <w:t>:</w:t>
      </w:r>
    </w:p>
    <w:p w14:paraId="773ED993" w14:textId="77777777" w:rsidR="00D37105" w:rsidRDefault="00D37105"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sz w:val="24"/>
          <w:szCs w:val="24"/>
        </w:rPr>
        <w:t>молодая семья, в том числе молодая семья, имеющая одного ребенка и более, где  один из супругов не является гражданином Российской Федерации. а также неполная молодая семья, состоящая из одного  молодого родителя, являющегося гражданином Российской Федерации, и одного ребенка и более.</w:t>
      </w:r>
    </w:p>
    <w:p w14:paraId="79C682D8" w14:textId="7A0F2647" w:rsidR="00D37105" w:rsidRDefault="00D37105"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sz w:val="24"/>
          <w:szCs w:val="24"/>
        </w:rPr>
        <w:t>возраст каждого из супругов либо одного родителя в неполной семье на день принятия Администрацией городского округа Домодедово решения о включении молодой семьи – участницы подпрограммы в список претендентов на получение социальной выплаты в планируемом году не превышает 35 лет.</w:t>
      </w:r>
    </w:p>
    <w:p w14:paraId="15791C5D" w14:textId="77777777" w:rsidR="00D37105" w:rsidRDefault="00D37105"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Pr>
          <w:rFonts w:ascii="Times New Roman" w:hAnsi="Times New Roman" w:cs="Times New Roman"/>
          <w:sz w:val="24"/>
          <w:szCs w:val="24"/>
        </w:rPr>
        <w:t>молодая семья признана нуждающейся в жилом помещении.</w:t>
      </w:r>
    </w:p>
    <w:p w14:paraId="04300E0C" w14:textId="7EF948B5" w:rsidR="00C50BB3" w:rsidRPr="00C50BB3" w:rsidRDefault="00C50BB3" w:rsidP="00333EE7">
      <w:pPr>
        <w:pStyle w:val="a7"/>
        <w:numPr>
          <w:ilvl w:val="2"/>
          <w:numId w:val="32"/>
        </w:numPr>
        <w:shd w:val="clear" w:color="auto" w:fill="FFFFFF"/>
        <w:spacing w:line="240" w:lineRule="auto"/>
        <w:ind w:left="0"/>
        <w:jc w:val="both"/>
        <w:rPr>
          <w:rFonts w:ascii="Times New Roman" w:hAnsi="Times New Roman" w:cs="Times New Roman"/>
          <w:sz w:val="24"/>
          <w:szCs w:val="24"/>
        </w:rPr>
      </w:pPr>
      <w:r w:rsidRPr="00C50BB3">
        <w:rPr>
          <w:rFonts w:ascii="Times New Roman" w:hAnsi="Times New Roman" w:cs="Times New Roman"/>
          <w:sz w:val="24"/>
          <w:szCs w:val="24"/>
        </w:rPr>
        <w:t>молод</w:t>
      </w:r>
      <w:r w:rsidR="00C8319C">
        <w:rPr>
          <w:rFonts w:ascii="Times New Roman" w:hAnsi="Times New Roman" w:cs="Times New Roman"/>
          <w:sz w:val="24"/>
          <w:szCs w:val="24"/>
        </w:rPr>
        <w:t>ые</w:t>
      </w:r>
      <w:r w:rsidRPr="00C50BB3">
        <w:rPr>
          <w:rFonts w:ascii="Times New Roman" w:hAnsi="Times New Roman" w:cs="Times New Roman"/>
          <w:sz w:val="24"/>
          <w:szCs w:val="24"/>
        </w:rPr>
        <w:t xml:space="preserve"> семьи, </w:t>
      </w:r>
      <w:r w:rsidR="00C8319C" w:rsidRPr="00565438">
        <w:rPr>
          <w:rFonts w:ascii="Times New Roman" w:hAnsi="Times New Roman" w:cs="Times New Roman"/>
          <w:sz w:val="24"/>
          <w:szCs w:val="24"/>
        </w:rPr>
        <w:t>включенн</w:t>
      </w:r>
      <w:r w:rsidR="00C8319C">
        <w:rPr>
          <w:rFonts w:ascii="Times New Roman" w:hAnsi="Times New Roman" w:cs="Times New Roman"/>
          <w:sz w:val="24"/>
          <w:szCs w:val="24"/>
        </w:rPr>
        <w:t>ые</w:t>
      </w:r>
      <w:r w:rsidR="00C8319C" w:rsidRPr="00565438">
        <w:rPr>
          <w:rFonts w:ascii="Times New Roman" w:hAnsi="Times New Roman" w:cs="Times New Roman"/>
          <w:sz w:val="24"/>
          <w:szCs w:val="24"/>
        </w:rPr>
        <w:t xml:space="preserve"> в список молодых семей - претендентов на получение социальных выплат в планируемом году</w:t>
      </w:r>
      <w:r w:rsidR="00C8319C">
        <w:rPr>
          <w:rFonts w:ascii="Times New Roman" w:hAnsi="Times New Roman" w:cs="Times New Roman"/>
          <w:sz w:val="24"/>
          <w:szCs w:val="24"/>
        </w:rPr>
        <w:t>, изъявившие желание использовать средства социальной</w:t>
      </w:r>
      <w:r w:rsidRPr="00C50BB3">
        <w:rPr>
          <w:rFonts w:ascii="Times New Roman" w:hAnsi="Times New Roman" w:cs="Times New Roman"/>
          <w:sz w:val="24"/>
          <w:szCs w:val="24"/>
        </w:rPr>
        <w:t xml:space="preserve"> выплаты </w:t>
      </w:r>
      <w:r w:rsidR="00C8319C">
        <w:rPr>
          <w:rFonts w:ascii="Times New Roman" w:hAnsi="Times New Roman" w:cs="Times New Roman"/>
          <w:sz w:val="24"/>
          <w:szCs w:val="24"/>
        </w:rPr>
        <w:t>в целях</w:t>
      </w:r>
      <w:r w:rsidRPr="00C50BB3">
        <w:rPr>
          <w:rFonts w:ascii="Times New Roman" w:hAnsi="Times New Roman" w:cs="Times New Roman"/>
          <w:sz w:val="24"/>
          <w:szCs w:val="24"/>
        </w:rPr>
        <w:t>:</w:t>
      </w:r>
    </w:p>
    <w:p w14:paraId="42979A68"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 xml:space="preserve">а.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w:t>
      </w:r>
      <w:r w:rsidRPr="003A22B3">
        <w:rPr>
          <w:rFonts w:ascii="Times New Roman" w:hAnsi="Times New Roman" w:cs="Times New Roman"/>
          <w:sz w:val="24"/>
          <w:szCs w:val="24"/>
        </w:rPr>
        <w:lastRenderedPageBreak/>
        <w:t>уполномоченной организацией на приобретение жилого помещения экономического класса на первичном рынке жилья) (далее - договор на жилое помещение);</w:t>
      </w:r>
    </w:p>
    <w:p w14:paraId="4D0B5C86"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б. оплаты цены договора строительного подряда на создание объекта индивидуального жилищного строительства;</w:t>
      </w:r>
    </w:p>
    <w:p w14:paraId="1B8C4917" w14:textId="6FDCBC83" w:rsidR="00035DC5" w:rsidRPr="003A22B3" w:rsidRDefault="00C50BB3" w:rsidP="00035DC5">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в. осуществления последнего платежа в счет уплаты паевого взноса в полном размере,</w:t>
      </w:r>
      <w:r w:rsidR="00D37105">
        <w:rPr>
          <w:rFonts w:ascii="Times New Roman" w:hAnsi="Times New Roman" w:cs="Times New Roman"/>
          <w:sz w:val="24"/>
          <w:szCs w:val="24"/>
        </w:rPr>
        <w:t xml:space="preserve"> после уплаты которого жилое помещение переходит в собственность молодой семьи. В</w:t>
      </w:r>
      <w:r w:rsidRPr="003A22B3">
        <w:rPr>
          <w:rFonts w:ascii="Times New Roman" w:hAnsi="Times New Roman" w:cs="Times New Roman"/>
          <w:sz w:val="24"/>
          <w:szCs w:val="24"/>
        </w:rPr>
        <w:t xml:space="preserve"> случае если молодая семья или один из супругов в молодой семье является членом жилищного, жилищно-строительного, жилищного накопительного кооператива;</w:t>
      </w:r>
    </w:p>
    <w:p w14:paraId="60C37526" w14:textId="77777777" w:rsidR="00C50BB3" w:rsidRPr="003A22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г. уплаты первоначального взноса при получении жилищного кредита, в том числе ипотечного, или жилищного займа на приобретение жилого помещения или создание объекта индивидуального жилищного строительства;</w:t>
      </w:r>
    </w:p>
    <w:p w14:paraId="45720DEB" w14:textId="77777777" w:rsidR="00C50BB3" w:rsidRDefault="00C50BB3" w:rsidP="003A22B3">
      <w:pPr>
        <w:shd w:val="clear" w:color="auto" w:fill="FFFFFF"/>
        <w:spacing w:line="240" w:lineRule="auto"/>
        <w:ind w:firstLine="851"/>
        <w:jc w:val="both"/>
        <w:rPr>
          <w:rFonts w:ascii="Times New Roman" w:hAnsi="Times New Roman" w:cs="Times New Roman"/>
          <w:sz w:val="24"/>
          <w:szCs w:val="24"/>
        </w:rPr>
      </w:pPr>
      <w:r w:rsidRPr="003A22B3">
        <w:rPr>
          <w:rFonts w:ascii="Times New Roman" w:hAnsi="Times New Roman" w:cs="Times New Roman"/>
          <w:sz w:val="24"/>
          <w:szCs w:val="24"/>
        </w:rPr>
        <w:t>д. оплаты договора с уполномоченной организацией на приобретение в интересах молодой семьи жилого помещения экономического класса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14:paraId="0238E089" w14:textId="6C6F5486" w:rsidR="00035DC5" w:rsidRPr="003A22B3" w:rsidRDefault="00035DC5" w:rsidP="003A22B3">
      <w:pPr>
        <w:shd w:val="clear" w:color="auto" w:fill="FFFFFF"/>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е. для погашения основной суммы долга и уплаты процентов по жилищным кредитам, в том числе ипотечным, или жилищным займам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этим кредитам или займам.</w:t>
      </w:r>
    </w:p>
    <w:bookmarkEnd w:id="9"/>
    <w:p w14:paraId="62AA4EBE" w14:textId="0F4FA918" w:rsidR="00754FCE" w:rsidRDefault="006E42DE" w:rsidP="00B00318">
      <w:pPr>
        <w:pStyle w:val="a7"/>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FD1884">
        <w:rPr>
          <w:rFonts w:ascii="Times New Roman" w:hAnsi="Times New Roman" w:cs="Times New Roman"/>
          <w:sz w:val="24"/>
          <w:szCs w:val="24"/>
        </w:rPr>
        <w:t xml:space="preserve">Интересы лиц, указанных в пункте </w:t>
      </w:r>
      <w:r w:rsidR="0030151F" w:rsidRPr="00FD1884">
        <w:rPr>
          <w:rFonts w:ascii="Times New Roman" w:hAnsi="Times New Roman" w:cs="Times New Roman"/>
          <w:sz w:val="24"/>
          <w:szCs w:val="24"/>
        </w:rPr>
        <w:fldChar w:fldCharType="begin"/>
      </w:r>
      <w:r w:rsidR="0030151F" w:rsidRPr="00FD1884">
        <w:rPr>
          <w:rFonts w:ascii="Times New Roman" w:hAnsi="Times New Roman" w:cs="Times New Roman"/>
          <w:sz w:val="24"/>
          <w:szCs w:val="24"/>
        </w:rPr>
        <w:instrText xml:space="preserve"> REF _Ref449449322 \r \h </w:instrText>
      </w:r>
      <w:r w:rsidR="00BF33A4" w:rsidRPr="00FD1884">
        <w:rPr>
          <w:rFonts w:ascii="Times New Roman" w:hAnsi="Times New Roman" w:cs="Times New Roman"/>
          <w:sz w:val="24"/>
          <w:szCs w:val="24"/>
        </w:rPr>
        <w:instrText xml:space="preserve"> \* MERGEFORMAT </w:instrText>
      </w:r>
      <w:r w:rsidR="0030151F" w:rsidRPr="00FD1884">
        <w:rPr>
          <w:rFonts w:ascii="Times New Roman" w:hAnsi="Times New Roman" w:cs="Times New Roman"/>
          <w:sz w:val="24"/>
          <w:szCs w:val="24"/>
        </w:rPr>
      </w:r>
      <w:r w:rsidR="0030151F" w:rsidRPr="00FD1884">
        <w:rPr>
          <w:rFonts w:ascii="Times New Roman" w:hAnsi="Times New Roman" w:cs="Times New Roman"/>
          <w:sz w:val="24"/>
          <w:szCs w:val="24"/>
        </w:rPr>
        <w:fldChar w:fldCharType="separate"/>
      </w:r>
      <w:r w:rsidR="009F46E8">
        <w:rPr>
          <w:rFonts w:ascii="Times New Roman" w:hAnsi="Times New Roman" w:cs="Times New Roman"/>
          <w:sz w:val="24"/>
          <w:szCs w:val="24"/>
        </w:rPr>
        <w:t>2.1</w:t>
      </w:r>
      <w:r w:rsidR="0030151F" w:rsidRPr="00FD1884">
        <w:rPr>
          <w:rFonts w:ascii="Times New Roman" w:hAnsi="Times New Roman" w:cs="Times New Roman"/>
          <w:sz w:val="24"/>
          <w:szCs w:val="24"/>
        </w:rPr>
        <w:fldChar w:fldCharType="end"/>
      </w:r>
      <w:r w:rsidRPr="00FD1884">
        <w:rPr>
          <w:rFonts w:ascii="Times New Roman" w:hAnsi="Times New Roman" w:cs="Times New Roman"/>
          <w:sz w:val="24"/>
          <w:szCs w:val="24"/>
        </w:rPr>
        <w:t xml:space="preserve"> настоящего </w:t>
      </w:r>
      <w:r w:rsidR="00754FCE">
        <w:rPr>
          <w:rFonts w:ascii="Times New Roman" w:hAnsi="Times New Roman" w:cs="Times New Roman"/>
          <w:sz w:val="24"/>
          <w:szCs w:val="24"/>
        </w:rPr>
        <w:t>Административного р</w:t>
      </w:r>
      <w:r w:rsidRPr="00FD1884">
        <w:rPr>
          <w:rFonts w:ascii="Times New Roman" w:hAnsi="Times New Roman" w:cs="Times New Roman"/>
          <w:sz w:val="24"/>
          <w:szCs w:val="24"/>
        </w:rPr>
        <w:t xml:space="preserve">егламента, могут представлять </w:t>
      </w:r>
      <w:r w:rsidR="00A30267" w:rsidRPr="00FD1884">
        <w:rPr>
          <w:rFonts w:ascii="Times New Roman" w:hAnsi="Times New Roman" w:cs="Times New Roman"/>
          <w:sz w:val="24"/>
          <w:szCs w:val="24"/>
        </w:rPr>
        <w:t xml:space="preserve">иные лица, действующие в интересах </w:t>
      </w:r>
      <w:r w:rsidR="00754FCE">
        <w:rPr>
          <w:rFonts w:ascii="Times New Roman" w:hAnsi="Times New Roman" w:cs="Times New Roman"/>
          <w:sz w:val="24"/>
          <w:szCs w:val="24"/>
        </w:rPr>
        <w:t>З</w:t>
      </w:r>
      <w:r w:rsidR="00A30267" w:rsidRPr="00FD1884">
        <w:rPr>
          <w:rFonts w:ascii="Times New Roman" w:hAnsi="Times New Roman" w:cs="Times New Roman"/>
          <w:sz w:val="24"/>
          <w:szCs w:val="24"/>
        </w:rPr>
        <w:t xml:space="preserve">аявителя на основании документа, </w:t>
      </w:r>
      <w:r w:rsidR="00754FCE">
        <w:rPr>
          <w:rFonts w:ascii="Times New Roman" w:hAnsi="Times New Roman" w:cs="Times New Roman"/>
          <w:sz w:val="24"/>
          <w:szCs w:val="24"/>
        </w:rPr>
        <w:t>удостоверяющего его полномочия, либо в соответствии с законодательством (Законные представители) (далее – Представитель заявителя)</w:t>
      </w:r>
      <w:r w:rsidR="00A30267" w:rsidRPr="00FD1884">
        <w:rPr>
          <w:rFonts w:ascii="Times New Roman" w:hAnsi="Times New Roman" w:cs="Times New Roman"/>
          <w:sz w:val="24"/>
          <w:szCs w:val="24"/>
        </w:rPr>
        <w:t>.</w:t>
      </w:r>
      <w:r w:rsidR="00754FCE">
        <w:rPr>
          <w:rFonts w:ascii="Times New Roman" w:hAnsi="Times New Roman" w:cs="Times New Roman"/>
          <w:sz w:val="24"/>
          <w:szCs w:val="24"/>
        </w:rPr>
        <w:t xml:space="preserve"> </w:t>
      </w:r>
      <w:r w:rsidR="00A30267" w:rsidRPr="00FD1884">
        <w:rPr>
          <w:rFonts w:ascii="Times New Roman" w:hAnsi="Times New Roman" w:cs="Times New Roman"/>
          <w:sz w:val="24"/>
          <w:szCs w:val="24"/>
        </w:rPr>
        <w:t> </w:t>
      </w:r>
    </w:p>
    <w:p w14:paraId="3A9BB1DB" w14:textId="77777777" w:rsidR="00A30267" w:rsidRPr="00891BF4" w:rsidRDefault="00A30267" w:rsidP="00B00318">
      <w:pPr>
        <w:pStyle w:val="a7"/>
        <w:numPr>
          <w:ilvl w:val="1"/>
          <w:numId w:val="2"/>
        </w:numPr>
        <w:spacing w:line="240" w:lineRule="auto"/>
        <w:ind w:left="0" w:firstLine="709"/>
        <w:jc w:val="both"/>
        <w:rPr>
          <w:rFonts w:ascii="Times New Roman" w:hAnsi="Times New Roman" w:cs="Times New Roman"/>
          <w:sz w:val="24"/>
          <w:szCs w:val="24"/>
        </w:rPr>
      </w:pPr>
      <w:r w:rsidRPr="00754FCE">
        <w:rPr>
          <w:rFonts w:ascii="Times New Roman" w:hAnsi="Times New Roman" w:cs="Times New Roman"/>
          <w:sz w:val="24"/>
          <w:szCs w:val="24"/>
        </w:rPr>
        <w:t xml:space="preserve"> </w:t>
      </w:r>
      <w:r w:rsidR="00754FCE" w:rsidRPr="00754FCE">
        <w:rPr>
          <w:rFonts w:ascii="Times New Roman" w:hAnsi="Times New Roman" w:cs="Times New Roman"/>
          <w:sz w:val="24"/>
          <w:szCs w:val="24"/>
        </w:rPr>
        <w:t>Лица, имеющие право на получение Муниципальной услуги, и Представители заявителя далее именуются «Заявитель».</w:t>
      </w:r>
    </w:p>
    <w:p w14:paraId="0202E871" w14:textId="7E16BE27" w:rsidR="00322C25" w:rsidRPr="00FD1884" w:rsidRDefault="00322C25" w:rsidP="00FD1884">
      <w:pPr>
        <w:pStyle w:val="2-"/>
        <w:numPr>
          <w:ilvl w:val="0"/>
          <w:numId w:val="2"/>
        </w:numPr>
        <w:ind w:left="720"/>
        <w:rPr>
          <w:sz w:val="24"/>
          <w:szCs w:val="24"/>
        </w:rPr>
      </w:pPr>
      <w:bookmarkStart w:id="10" w:name="пункт3"/>
      <w:bookmarkStart w:id="11" w:name="_Toc498950249"/>
      <w:r w:rsidRPr="00FD1884">
        <w:rPr>
          <w:sz w:val="24"/>
          <w:szCs w:val="24"/>
        </w:rPr>
        <w:t xml:space="preserve">Требования к порядку информирования о порядке предоставления </w:t>
      </w:r>
      <w:r w:rsidR="00754FCE">
        <w:rPr>
          <w:sz w:val="24"/>
          <w:szCs w:val="24"/>
        </w:rPr>
        <w:t>Муниципальной у</w:t>
      </w:r>
      <w:r w:rsidRPr="00FD1884">
        <w:rPr>
          <w:sz w:val="24"/>
          <w:szCs w:val="24"/>
        </w:rPr>
        <w:t>слуги</w:t>
      </w:r>
      <w:bookmarkEnd w:id="10"/>
      <w:bookmarkEnd w:id="11"/>
    </w:p>
    <w:p w14:paraId="449BEE46" w14:textId="3147EDAD" w:rsidR="00275935"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eastAsia="Times New Roman" w:hAnsi="Times New Roman" w:cs="Times New Roman"/>
          <w:sz w:val="24"/>
          <w:szCs w:val="24"/>
        </w:rPr>
        <w:t xml:space="preserve">Информация о месте нахождения, графике работы, контактных телефонах, адресах официальных сайтов в сети Интернет </w:t>
      </w:r>
      <w:r w:rsidR="0008650E">
        <w:rPr>
          <w:rFonts w:ascii="Times New Roman" w:eastAsia="Times New Roman" w:hAnsi="Times New Roman" w:cs="Times New Roman"/>
          <w:sz w:val="24"/>
          <w:szCs w:val="24"/>
        </w:rPr>
        <w:t>городского округа Домодедово</w:t>
      </w:r>
      <w:r w:rsidR="00F656E2">
        <w:rPr>
          <w:rFonts w:ascii="Times New Roman" w:eastAsia="Times New Roman" w:hAnsi="Times New Roman" w:cs="Times New Roman"/>
          <w:sz w:val="24"/>
          <w:szCs w:val="24"/>
        </w:rPr>
        <w:t xml:space="preserve"> </w:t>
      </w:r>
      <w:r w:rsidR="00F656E2" w:rsidRPr="00F656E2">
        <w:rPr>
          <w:rFonts w:ascii="Times New Roman" w:eastAsia="Times New Roman" w:hAnsi="Times New Roman" w:cs="Times New Roman"/>
          <w:sz w:val="24"/>
          <w:szCs w:val="24"/>
        </w:rPr>
        <w:t xml:space="preserve">и организаций, участвующих в предоставлении и информировании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006E42DE" w:rsidRPr="00FD1884">
        <w:rPr>
          <w:rFonts w:ascii="Times New Roman" w:eastAsia="Times New Roman" w:hAnsi="Times New Roman" w:cs="Times New Roman"/>
          <w:sz w:val="24"/>
          <w:szCs w:val="24"/>
        </w:rPr>
        <w:t xml:space="preserve">приведены в </w:t>
      </w:r>
      <w:hyperlink w:anchor="Приложение2" w:history="1">
        <w:r w:rsidR="006E42DE" w:rsidRPr="00FD1884">
          <w:rPr>
            <w:rStyle w:val="af4"/>
            <w:rFonts w:ascii="Times New Roman" w:eastAsia="Times New Roman" w:hAnsi="Times New Roman" w:cs="Times New Roman"/>
            <w:sz w:val="24"/>
            <w:szCs w:val="24"/>
          </w:rPr>
          <w:t xml:space="preserve">Приложении </w:t>
        </w:r>
        <w:r w:rsidR="00BC6F3A" w:rsidRPr="00FD1884">
          <w:rPr>
            <w:rStyle w:val="af4"/>
            <w:rFonts w:ascii="Times New Roman" w:eastAsia="Times New Roman" w:hAnsi="Times New Roman" w:cs="Times New Roman"/>
            <w:sz w:val="24"/>
            <w:szCs w:val="24"/>
          </w:rPr>
          <w:t>2</w:t>
        </w:r>
      </w:hyperlink>
      <w:r w:rsidR="00754FCE">
        <w:rPr>
          <w:rFonts w:ascii="Times New Roman" w:hAnsi="Times New Roman" w:cs="Times New Roman"/>
          <w:sz w:val="24"/>
          <w:szCs w:val="24"/>
        </w:rPr>
        <w:t xml:space="preserve"> к настоящему Административному регламенту.</w:t>
      </w:r>
    </w:p>
    <w:p w14:paraId="2D10C841" w14:textId="76F2922E" w:rsidR="003D47D9" w:rsidRPr="00FD1884" w:rsidRDefault="003D47D9" w:rsidP="00402941">
      <w:pPr>
        <w:pStyle w:val="a7"/>
        <w:numPr>
          <w:ilvl w:val="1"/>
          <w:numId w:val="2"/>
        </w:numPr>
        <w:tabs>
          <w:tab w:val="left" w:pos="-1560"/>
        </w:tabs>
        <w:autoSpaceDE w:val="0"/>
        <w:autoSpaceDN w:val="0"/>
        <w:adjustRightInd w:val="0"/>
        <w:spacing w:line="240" w:lineRule="auto"/>
        <w:ind w:left="0" w:firstLine="709"/>
        <w:contextualSpacing w:val="0"/>
        <w:jc w:val="both"/>
        <w:rPr>
          <w:rFonts w:ascii="Times New Roman" w:hAnsi="Times New Roman" w:cs="Times New Roman"/>
          <w:sz w:val="24"/>
          <w:szCs w:val="24"/>
        </w:rPr>
      </w:pPr>
      <w:r w:rsidRPr="003D47D9">
        <w:rPr>
          <w:rFonts w:ascii="Times New Roman" w:hAnsi="Times New Roman" w:cs="Times New Roman"/>
          <w:sz w:val="24"/>
          <w:szCs w:val="24"/>
        </w:rPr>
        <w:t xml:space="preserve">Порядок получения заинтересованными лицами информации по вопросам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сведений о ходе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Pr="003D47D9">
        <w:rPr>
          <w:rFonts w:ascii="Times New Roman" w:hAnsi="Times New Roman" w:cs="Times New Roman"/>
          <w:sz w:val="24"/>
          <w:szCs w:val="24"/>
        </w:rPr>
        <w:t xml:space="preserve">, порядке, форме и месте размещения информации о порядке предоставления </w:t>
      </w:r>
      <w:r w:rsidR="00754FCE">
        <w:rPr>
          <w:rFonts w:ascii="Times New Roman" w:eastAsia="Times New Roman" w:hAnsi="Times New Roman" w:cs="Times New Roman"/>
          <w:sz w:val="24"/>
          <w:szCs w:val="24"/>
        </w:rPr>
        <w:t>Муниципальной у</w:t>
      </w:r>
      <w:r w:rsidR="00754FCE" w:rsidRPr="00F656E2">
        <w:rPr>
          <w:rFonts w:ascii="Times New Roman" w:eastAsia="Times New Roman" w:hAnsi="Times New Roman" w:cs="Times New Roman"/>
          <w:sz w:val="24"/>
          <w:szCs w:val="24"/>
        </w:rPr>
        <w:t>слуги</w:t>
      </w:r>
      <w:r w:rsidR="00754FCE">
        <w:rPr>
          <w:rFonts w:ascii="Times New Roman" w:eastAsia="Times New Roman" w:hAnsi="Times New Roman" w:cs="Times New Roman"/>
          <w:sz w:val="24"/>
          <w:szCs w:val="24"/>
        </w:rPr>
        <w:t xml:space="preserve"> </w:t>
      </w:r>
      <w:r w:rsidRPr="003D47D9">
        <w:rPr>
          <w:rFonts w:ascii="Times New Roman" w:hAnsi="Times New Roman" w:cs="Times New Roman"/>
          <w:sz w:val="24"/>
          <w:szCs w:val="24"/>
        </w:rPr>
        <w:t xml:space="preserve">приведены в </w:t>
      </w:r>
      <w:hyperlink w:anchor="Приложение3" w:history="1">
        <w:r w:rsidRPr="000636E6">
          <w:rPr>
            <w:rStyle w:val="af4"/>
            <w:rFonts w:ascii="Times New Roman" w:hAnsi="Times New Roman" w:cs="Times New Roman"/>
            <w:sz w:val="24"/>
            <w:szCs w:val="24"/>
          </w:rPr>
          <w:t>Приложении 3</w:t>
        </w:r>
      </w:hyperlink>
      <w:r w:rsidRPr="003D47D9">
        <w:rPr>
          <w:rFonts w:ascii="Times New Roman" w:hAnsi="Times New Roman" w:cs="Times New Roman"/>
          <w:sz w:val="24"/>
          <w:szCs w:val="24"/>
        </w:rPr>
        <w:t xml:space="preserve"> к настоящему </w:t>
      </w:r>
      <w:r w:rsidR="00754FCE">
        <w:rPr>
          <w:rFonts w:ascii="Times New Roman" w:hAnsi="Times New Roman" w:cs="Times New Roman"/>
          <w:sz w:val="24"/>
          <w:szCs w:val="24"/>
        </w:rPr>
        <w:t>Административному регламенту</w:t>
      </w:r>
      <w:r w:rsidRPr="003D47D9">
        <w:rPr>
          <w:rFonts w:ascii="Times New Roman" w:hAnsi="Times New Roman" w:cs="Times New Roman"/>
          <w:sz w:val="24"/>
          <w:szCs w:val="24"/>
        </w:rPr>
        <w:t>.</w:t>
      </w:r>
    </w:p>
    <w:p w14:paraId="77DF2167" w14:textId="77777777" w:rsidR="00322C25" w:rsidRPr="00FD1884" w:rsidRDefault="00322C25" w:rsidP="00FD1884">
      <w:pPr>
        <w:pStyle w:val="1-"/>
        <w:rPr>
          <w:sz w:val="24"/>
          <w:lang w:val="x-none"/>
        </w:rPr>
      </w:pPr>
      <w:bookmarkStart w:id="12" w:name="Раздел2"/>
      <w:bookmarkStart w:id="13" w:name="_Toc498950250"/>
      <w:r w:rsidRPr="00FD1884">
        <w:rPr>
          <w:sz w:val="24"/>
          <w:lang w:val="x-none"/>
        </w:rPr>
        <w:t>II</w:t>
      </w:r>
      <w:bookmarkEnd w:id="12"/>
      <w:r w:rsidRPr="00FD1884">
        <w:rPr>
          <w:sz w:val="24"/>
          <w:lang w:val="x-none"/>
        </w:rPr>
        <w:t xml:space="preserve">. Стандарт предоставления </w:t>
      </w:r>
      <w:r w:rsidR="007550D4" w:rsidRPr="00FD1884">
        <w:rPr>
          <w:sz w:val="24"/>
          <w:lang w:val="x-none"/>
        </w:rPr>
        <w:t>У</w:t>
      </w:r>
      <w:r w:rsidRPr="00FD1884">
        <w:rPr>
          <w:sz w:val="24"/>
          <w:lang w:val="x-none"/>
        </w:rPr>
        <w:t>слуги</w:t>
      </w:r>
      <w:bookmarkEnd w:id="13"/>
    </w:p>
    <w:p w14:paraId="46116AAC" w14:textId="77777777" w:rsidR="00672895" w:rsidRPr="00FD1884" w:rsidRDefault="00672895" w:rsidP="00FD1884">
      <w:pPr>
        <w:pStyle w:val="2-"/>
        <w:numPr>
          <w:ilvl w:val="0"/>
          <w:numId w:val="2"/>
        </w:numPr>
        <w:ind w:left="720"/>
        <w:rPr>
          <w:sz w:val="24"/>
          <w:szCs w:val="24"/>
        </w:rPr>
      </w:pPr>
      <w:bookmarkStart w:id="14" w:name="пункт4"/>
      <w:bookmarkStart w:id="15" w:name="_Toc498950251"/>
      <w:r w:rsidRPr="00FD1884">
        <w:rPr>
          <w:sz w:val="24"/>
          <w:szCs w:val="24"/>
        </w:rPr>
        <w:t>Наименование Услуги</w:t>
      </w:r>
      <w:bookmarkEnd w:id="14"/>
      <w:bookmarkEnd w:id="15"/>
    </w:p>
    <w:p w14:paraId="253624DF" w14:textId="7E7628F5" w:rsidR="00672895" w:rsidRPr="00FD1884" w:rsidRDefault="00AF26C5" w:rsidP="00402941">
      <w:pPr>
        <w:pStyle w:val="a7"/>
        <w:widowControl w:val="0"/>
        <w:numPr>
          <w:ilvl w:val="1"/>
          <w:numId w:val="2"/>
        </w:numPr>
        <w:spacing w:before="120" w:after="120" w:line="240" w:lineRule="auto"/>
        <w:ind w:left="0" w:firstLine="709"/>
        <w:jc w:val="both"/>
        <w:rPr>
          <w:rFonts w:ascii="Times New Roman" w:eastAsia="PMingLiU" w:hAnsi="Times New Roman" w:cs="Times New Roman"/>
          <w:bCs/>
          <w:sz w:val="24"/>
          <w:szCs w:val="24"/>
        </w:rPr>
      </w:pPr>
      <w:r w:rsidRPr="00FD1884">
        <w:rPr>
          <w:rFonts w:ascii="Times New Roman" w:eastAsia="PMingLiU" w:hAnsi="Times New Roman" w:cs="Times New Roman"/>
          <w:bCs/>
          <w:sz w:val="24"/>
          <w:szCs w:val="24"/>
        </w:rPr>
        <w:t>Муниципальная</w:t>
      </w:r>
      <w:r w:rsidR="00672895" w:rsidRPr="00FD1884">
        <w:rPr>
          <w:rFonts w:ascii="Times New Roman" w:eastAsia="PMingLiU" w:hAnsi="Times New Roman" w:cs="Times New Roman"/>
          <w:bCs/>
          <w:sz w:val="24"/>
          <w:szCs w:val="24"/>
        </w:rPr>
        <w:t xml:space="preserve"> услуга </w:t>
      </w:r>
      <w:r w:rsidR="0008650E">
        <w:rPr>
          <w:rFonts w:ascii="Times New Roman" w:eastAsia="PMingLiU" w:hAnsi="Times New Roman" w:cs="Times New Roman"/>
          <w:bCs/>
          <w:sz w:val="24"/>
          <w:szCs w:val="24"/>
        </w:rPr>
        <w:t>«В</w:t>
      </w:r>
      <w:r w:rsidR="00C8319C" w:rsidRPr="00565438">
        <w:rPr>
          <w:rFonts w:ascii="Times New Roman" w:hAnsi="Times New Roman" w:cs="Times New Roman"/>
          <w:bCs/>
          <w:sz w:val="24"/>
          <w:szCs w:val="24"/>
        </w:rPr>
        <w:t>ыдач</w:t>
      </w:r>
      <w:r w:rsidR="0008650E">
        <w:rPr>
          <w:rFonts w:ascii="Times New Roman" w:hAnsi="Times New Roman" w:cs="Times New Roman"/>
          <w:bCs/>
          <w:sz w:val="24"/>
          <w:szCs w:val="24"/>
        </w:rPr>
        <w:t>а</w:t>
      </w:r>
      <w:r w:rsidR="00C8319C" w:rsidRPr="00565438">
        <w:rPr>
          <w:rFonts w:ascii="Times New Roman" w:hAnsi="Times New Roman" w:cs="Times New Roman"/>
          <w:bCs/>
          <w:sz w:val="24"/>
          <w:szCs w:val="24"/>
        </w:rPr>
        <w:t xml:space="preserve"> свидетельств молодым семьям - участницам </w:t>
      </w:r>
      <w:hyperlink r:id="rId11" w:history="1">
        <w:r w:rsidR="00C8319C" w:rsidRPr="00C8319C">
          <w:rPr>
            <w:rFonts w:ascii="Times New Roman" w:hAnsi="Times New Roman" w:cs="Times New Roman"/>
            <w:bCs/>
            <w:sz w:val="24"/>
            <w:szCs w:val="24"/>
          </w:rPr>
          <w:t>подпрограмм</w:t>
        </w:r>
      </w:hyperlink>
      <w:r w:rsidR="00C8319C" w:rsidRPr="00565438">
        <w:rPr>
          <w:rFonts w:ascii="Times New Roman" w:hAnsi="Times New Roman" w:cs="Times New Roman"/>
          <w:bCs/>
          <w:sz w:val="24"/>
          <w:szCs w:val="24"/>
        </w:rPr>
        <w:t>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08650E">
        <w:rPr>
          <w:rFonts w:ascii="Times New Roman" w:hAnsi="Times New Roman" w:cs="Times New Roman"/>
          <w:bCs/>
          <w:sz w:val="24"/>
          <w:szCs w:val="24"/>
        </w:rPr>
        <w:t>»</w:t>
      </w:r>
      <w:r w:rsidR="00672895" w:rsidRPr="00FD1884">
        <w:rPr>
          <w:rFonts w:ascii="Times New Roman" w:eastAsia="PMingLiU" w:hAnsi="Times New Roman" w:cs="Times New Roman"/>
          <w:bCs/>
          <w:sz w:val="24"/>
          <w:szCs w:val="24"/>
        </w:rPr>
        <w:t>.</w:t>
      </w:r>
    </w:p>
    <w:p w14:paraId="2931576E" w14:textId="3A607F51" w:rsidR="002375EF" w:rsidRPr="00FD1884" w:rsidRDefault="00094522" w:rsidP="00FD1884">
      <w:pPr>
        <w:pStyle w:val="2-"/>
        <w:numPr>
          <w:ilvl w:val="0"/>
          <w:numId w:val="2"/>
        </w:numPr>
        <w:ind w:left="720"/>
        <w:rPr>
          <w:rFonts w:eastAsia="PMingLiU"/>
          <w:b w:val="0"/>
          <w:bCs/>
          <w:sz w:val="24"/>
          <w:szCs w:val="24"/>
        </w:rPr>
      </w:pPr>
      <w:bookmarkStart w:id="16" w:name="_Toc498950252"/>
      <w:r w:rsidRPr="00427441">
        <w:rPr>
          <w:rFonts w:eastAsia="PMingLiU"/>
          <w:bCs/>
          <w:sz w:val="24"/>
          <w:szCs w:val="24"/>
        </w:rPr>
        <w:t>Орг</w:t>
      </w:r>
      <w:r w:rsidRPr="00FD1884">
        <w:rPr>
          <w:rFonts w:eastAsia="PMingLiU"/>
          <w:bCs/>
          <w:sz w:val="24"/>
          <w:szCs w:val="24"/>
        </w:rPr>
        <w:t xml:space="preserve">аны и организации, участвующие в оказании </w:t>
      </w:r>
      <w:r w:rsidR="00DC1DDE">
        <w:rPr>
          <w:rFonts w:eastAsia="PMingLiU"/>
          <w:bCs/>
          <w:sz w:val="24"/>
          <w:szCs w:val="24"/>
        </w:rPr>
        <w:t>Муниципальной у</w:t>
      </w:r>
      <w:r w:rsidR="00DC1DDE" w:rsidRPr="00FD1884">
        <w:rPr>
          <w:rFonts w:eastAsia="PMingLiU"/>
          <w:bCs/>
          <w:sz w:val="24"/>
          <w:szCs w:val="24"/>
        </w:rPr>
        <w:t>слуги</w:t>
      </w:r>
      <w:bookmarkEnd w:id="16"/>
    </w:p>
    <w:p w14:paraId="64F3D753" w14:textId="399135FC" w:rsidR="00E02E4B" w:rsidRPr="00FD1884" w:rsidRDefault="00E02E4B" w:rsidP="00B00318">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Органом</w:t>
      </w:r>
      <w:r w:rsidR="004B4C40" w:rsidRPr="00FD1884">
        <w:rPr>
          <w:rFonts w:ascii="Times New Roman" w:eastAsia="Times New Roman" w:hAnsi="Times New Roman" w:cs="Times New Roman"/>
          <w:sz w:val="24"/>
          <w:szCs w:val="24"/>
        </w:rPr>
        <w:t xml:space="preserve"> власти</w:t>
      </w:r>
      <w:r w:rsidRPr="00FD1884">
        <w:rPr>
          <w:rFonts w:ascii="Times New Roman" w:eastAsia="Times New Roman" w:hAnsi="Times New Roman" w:cs="Times New Roman"/>
          <w:sz w:val="24"/>
          <w:szCs w:val="24"/>
        </w:rPr>
        <w:t xml:space="preserve">, ответственным за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764797" w:rsidRPr="00FD1884">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является Администрация. </w:t>
      </w:r>
      <w:r w:rsidR="00B00318" w:rsidRPr="00B00318">
        <w:rPr>
          <w:rFonts w:ascii="Times New Roman" w:eastAsia="Times New Roman" w:hAnsi="Times New Roman" w:cs="Times New Roman"/>
          <w:sz w:val="24"/>
          <w:szCs w:val="24"/>
        </w:rPr>
        <w:t>Непосредственно отвечает за оказание услуги –</w:t>
      </w:r>
      <w:r w:rsidR="0022183D">
        <w:rPr>
          <w:rFonts w:ascii="Times New Roman" w:eastAsia="Times New Roman" w:hAnsi="Times New Roman" w:cs="Times New Roman"/>
          <w:sz w:val="24"/>
          <w:szCs w:val="24"/>
        </w:rPr>
        <w:t xml:space="preserve"> Комитет по управлению имуществом</w:t>
      </w:r>
      <w:r w:rsidR="00B00318" w:rsidRPr="00B00318">
        <w:rPr>
          <w:rFonts w:ascii="Times New Roman" w:eastAsia="Times New Roman" w:hAnsi="Times New Roman" w:cs="Times New Roman"/>
          <w:sz w:val="24"/>
          <w:szCs w:val="24"/>
        </w:rPr>
        <w:t xml:space="preserve"> (далее – </w:t>
      </w:r>
      <w:r w:rsidR="0022183D">
        <w:rPr>
          <w:rFonts w:ascii="Times New Roman" w:eastAsia="Times New Roman" w:hAnsi="Times New Roman" w:cs="Times New Roman"/>
          <w:sz w:val="24"/>
          <w:szCs w:val="24"/>
        </w:rPr>
        <w:t>КУИ</w:t>
      </w:r>
      <w:r w:rsidR="00B00318" w:rsidRPr="00B00318">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w:t>
      </w:r>
    </w:p>
    <w:p w14:paraId="7998661D" w14:textId="7917881F" w:rsidR="002375EF" w:rsidRDefault="00E02E4B" w:rsidP="000636E6">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lastRenderedPageBreak/>
        <w:t xml:space="preserve"> </w:t>
      </w:r>
      <w:r w:rsidR="00D60BF6" w:rsidRPr="00FD1884">
        <w:rPr>
          <w:rFonts w:ascii="Times New Roman" w:eastAsia="Times New Roman" w:hAnsi="Times New Roman" w:cs="Times New Roman"/>
          <w:sz w:val="24"/>
          <w:szCs w:val="24"/>
        </w:rPr>
        <w:t>Администрация</w:t>
      </w:r>
      <w:r w:rsidR="00094522" w:rsidRPr="00FD1884">
        <w:rPr>
          <w:rFonts w:ascii="Times New Roman" w:eastAsia="Times New Roman" w:hAnsi="Times New Roman" w:cs="Times New Roman"/>
          <w:sz w:val="24"/>
          <w:szCs w:val="24"/>
        </w:rPr>
        <w:t xml:space="preserve"> </w:t>
      </w:r>
      <w:r w:rsidR="00CC56C5" w:rsidRPr="00FD1884">
        <w:rPr>
          <w:rFonts w:ascii="Times New Roman" w:eastAsia="Times New Roman" w:hAnsi="Times New Roman" w:cs="Times New Roman"/>
          <w:sz w:val="24"/>
          <w:szCs w:val="24"/>
        </w:rPr>
        <w:t>обеспечивает</w:t>
      </w:r>
      <w:r w:rsidR="002375EF" w:rsidRPr="00FD1884">
        <w:rPr>
          <w:rFonts w:ascii="Times New Roman" w:eastAsia="Times New Roman" w:hAnsi="Times New Roman" w:cs="Times New Roman"/>
          <w:sz w:val="24"/>
          <w:szCs w:val="24"/>
        </w:rPr>
        <w:t xml:space="preserve"> предоставление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CC56C5" w:rsidRPr="00FD1884">
        <w:rPr>
          <w:rFonts w:ascii="Times New Roman" w:eastAsia="Times New Roman" w:hAnsi="Times New Roman" w:cs="Times New Roman"/>
          <w:sz w:val="24"/>
          <w:szCs w:val="24"/>
        </w:rPr>
        <w:t xml:space="preserve"> </w:t>
      </w:r>
      <w:r w:rsidR="00B00318">
        <w:rPr>
          <w:rFonts w:ascii="Times New Roman" w:eastAsia="Times New Roman" w:hAnsi="Times New Roman" w:cs="Times New Roman"/>
          <w:sz w:val="24"/>
          <w:szCs w:val="24"/>
        </w:rPr>
        <w:t>посредством</w:t>
      </w:r>
      <w:r w:rsidR="002375EF" w:rsidRPr="00FD1884">
        <w:rPr>
          <w:rFonts w:ascii="Times New Roman" w:eastAsia="Times New Roman" w:hAnsi="Times New Roman" w:cs="Times New Roman"/>
          <w:sz w:val="24"/>
          <w:szCs w:val="24"/>
        </w:rPr>
        <w:t xml:space="preserve"> </w:t>
      </w:r>
      <w:r w:rsidR="00FB25A7" w:rsidRPr="00FD1884">
        <w:rPr>
          <w:rFonts w:ascii="Times New Roman" w:eastAsia="Times New Roman" w:hAnsi="Times New Roman" w:cs="Times New Roman"/>
          <w:sz w:val="24"/>
          <w:szCs w:val="24"/>
        </w:rPr>
        <w:t>МФЦ</w:t>
      </w:r>
      <w:r w:rsidR="002375EF" w:rsidRPr="00FD1884">
        <w:rPr>
          <w:rFonts w:ascii="Times New Roman" w:eastAsia="Times New Roman" w:hAnsi="Times New Roman" w:cs="Times New Roman"/>
          <w:sz w:val="24"/>
          <w:szCs w:val="24"/>
        </w:rPr>
        <w:t>.</w:t>
      </w:r>
      <w:r w:rsidR="000636E6">
        <w:rPr>
          <w:rFonts w:ascii="Times New Roman" w:eastAsia="Times New Roman" w:hAnsi="Times New Roman" w:cs="Times New Roman"/>
          <w:sz w:val="24"/>
          <w:szCs w:val="24"/>
        </w:rPr>
        <w:t xml:space="preserve"> </w:t>
      </w:r>
      <w:r w:rsidR="000636E6" w:rsidRPr="000636E6">
        <w:rPr>
          <w:rFonts w:ascii="Times New Roman" w:eastAsia="Times New Roman" w:hAnsi="Times New Roman" w:cs="Times New Roman"/>
          <w:sz w:val="24"/>
          <w:szCs w:val="24"/>
        </w:rPr>
        <w:t xml:space="preserve">Перечень МФЦ указан в </w:t>
      </w:r>
      <w:hyperlink w:anchor="Приложение2" w:history="1">
        <w:r w:rsidR="000636E6" w:rsidRPr="000636E6">
          <w:rPr>
            <w:rStyle w:val="af4"/>
            <w:rFonts w:ascii="Times New Roman" w:eastAsia="Times New Roman" w:hAnsi="Times New Roman" w:cs="Times New Roman"/>
            <w:sz w:val="24"/>
            <w:szCs w:val="24"/>
          </w:rPr>
          <w:t>Приложении 2</w:t>
        </w:r>
      </w:hyperlink>
      <w:r w:rsidR="000636E6" w:rsidRPr="000636E6">
        <w:rPr>
          <w:rFonts w:ascii="Times New Roman" w:eastAsia="Times New Roman" w:hAnsi="Times New Roman" w:cs="Times New Roman"/>
          <w:sz w:val="24"/>
          <w:szCs w:val="24"/>
        </w:rPr>
        <w:t xml:space="preserve"> к</w:t>
      </w:r>
      <w:r w:rsidR="000636E6">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настоящему Административному р</w:t>
      </w:r>
      <w:r w:rsidR="000636E6">
        <w:rPr>
          <w:rFonts w:ascii="Times New Roman" w:eastAsia="Times New Roman" w:hAnsi="Times New Roman" w:cs="Times New Roman"/>
          <w:sz w:val="24"/>
          <w:szCs w:val="24"/>
        </w:rPr>
        <w:t>егламенту.</w:t>
      </w:r>
    </w:p>
    <w:p w14:paraId="76855C00" w14:textId="77777777" w:rsidR="002D73DA" w:rsidRPr="00A369A5" w:rsidRDefault="002D73DA" w:rsidP="002D73DA">
      <w:pPr>
        <w:pStyle w:val="a7"/>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369A5">
        <w:rPr>
          <w:rFonts w:ascii="Times New Roman" w:eastAsia="Arial Unicode MS" w:hAnsi="Times New Roman"/>
          <w:sz w:val="24"/>
          <w:szCs w:val="24"/>
        </w:rPr>
        <w:t xml:space="preserve">Подача запросов, документов, информации, необходимых для получения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а также получение результатов предоставления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предоставляющем </w:t>
      </w:r>
      <w:r>
        <w:rPr>
          <w:rFonts w:ascii="Times New Roman" w:eastAsia="Arial Unicode MS" w:hAnsi="Times New Roman"/>
          <w:sz w:val="24"/>
          <w:szCs w:val="24"/>
        </w:rPr>
        <w:t xml:space="preserve">Муниципальную </w:t>
      </w:r>
      <w:r w:rsidRPr="00A369A5">
        <w:rPr>
          <w:rFonts w:ascii="Times New Roman" w:eastAsia="Arial Unicode MS" w:hAnsi="Times New Roman"/>
          <w:sz w:val="24"/>
          <w:szCs w:val="24"/>
        </w:rPr>
        <w:t>услугу  МФЦ  в пределах территории Московской области по выбору заявителя независимо от его места жительства или места пребывания.</w:t>
      </w:r>
    </w:p>
    <w:p w14:paraId="379AB354" w14:textId="6AD6CFDD" w:rsidR="002D73DA" w:rsidRPr="002D73DA" w:rsidRDefault="002D73DA" w:rsidP="002D73DA">
      <w:pPr>
        <w:pStyle w:val="a7"/>
        <w:autoSpaceDE w:val="0"/>
        <w:autoSpaceDN w:val="0"/>
        <w:adjustRightInd w:val="0"/>
        <w:spacing w:line="240" w:lineRule="auto"/>
        <w:ind w:left="0" w:firstLine="709"/>
        <w:jc w:val="both"/>
        <w:rPr>
          <w:rFonts w:ascii="Times New Roman" w:eastAsia="Arial Unicode MS" w:hAnsi="Times New Roman"/>
          <w:sz w:val="24"/>
          <w:szCs w:val="24"/>
        </w:rPr>
      </w:pPr>
      <w:r w:rsidRPr="00A369A5">
        <w:rPr>
          <w:rFonts w:ascii="Times New Roman" w:eastAsia="Arial Unicode MS" w:hAnsi="Times New Roman"/>
          <w:sz w:val="24"/>
          <w:szCs w:val="24"/>
        </w:rPr>
        <w:t>Предоставление бесплатного доступа к РПГУ д</w:t>
      </w:r>
      <w:r>
        <w:rPr>
          <w:rFonts w:ascii="Times New Roman" w:eastAsia="Arial Unicode MS" w:hAnsi="Times New Roman"/>
          <w:sz w:val="24"/>
          <w:szCs w:val="24"/>
        </w:rPr>
        <w:t xml:space="preserve">ля подачи запросов, документов, </w:t>
      </w:r>
      <w:r w:rsidRPr="00A369A5">
        <w:rPr>
          <w:rFonts w:ascii="Times New Roman" w:eastAsia="Arial Unicode MS" w:hAnsi="Times New Roman"/>
          <w:sz w:val="24"/>
          <w:szCs w:val="24"/>
        </w:rPr>
        <w:t xml:space="preserve">информации, необходимых для получения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электронной форме, а также получение результатов предоставления </w:t>
      </w:r>
      <w:r>
        <w:rPr>
          <w:rFonts w:ascii="Times New Roman" w:eastAsia="Arial Unicode MS" w:hAnsi="Times New Roman"/>
          <w:sz w:val="24"/>
          <w:szCs w:val="24"/>
        </w:rPr>
        <w:t>Муниципальной</w:t>
      </w:r>
      <w:r w:rsidRPr="00A369A5">
        <w:rPr>
          <w:rFonts w:ascii="Times New Roman" w:eastAsia="Arial Unicode MS" w:hAnsi="Times New Roman"/>
          <w:sz w:val="24"/>
          <w:szCs w:val="24"/>
        </w:rPr>
        <w:t xml:space="preserve"> услуги в форме экземпляра электронного документа на бумажном носителе осуществляется в любом МФЦ в пределах территории Московской области по выбору заявителя независимо от его места жительства или места пребывания.</w:t>
      </w:r>
    </w:p>
    <w:p w14:paraId="66925401" w14:textId="3707AE1F" w:rsidR="005A4550" w:rsidRDefault="004B4C40"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 xml:space="preserve">Администрация и МФЦ не вправе требовать от Заявителя осуществления действий, в том числе согласований, необходимых для получения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Pr="005A4550">
        <w:rPr>
          <w:rFonts w:ascii="Times New Roman" w:eastAsia="Times New Roman" w:hAnsi="Times New Roman" w:cs="Times New Roman"/>
          <w:sz w:val="24"/>
          <w:szCs w:val="24"/>
        </w:rPr>
        <w:t xml:space="preserve"> и связанных с обращением </w:t>
      </w:r>
      <w:r w:rsidRPr="000D4485">
        <w:rPr>
          <w:rFonts w:ascii="Times New Roman" w:eastAsia="Times New Roman" w:hAnsi="Times New Roman" w:cs="Times New Roman"/>
          <w:sz w:val="24"/>
          <w:szCs w:val="24"/>
        </w:rPr>
        <w:t>в иные государственные органы или органы местного самоуправления, организации,</w:t>
      </w:r>
      <w:r w:rsidR="00E1318B" w:rsidRPr="000D4485">
        <w:rPr>
          <w:rFonts w:ascii="Times New Roman" w:eastAsia="Times New Roman" w:hAnsi="Times New Roman" w:cs="Times New Roman"/>
          <w:sz w:val="24"/>
          <w:szCs w:val="24"/>
        </w:rPr>
        <w:t xml:space="preserve"> за исключением получения услуг</w:t>
      </w:r>
      <w:r w:rsidR="000D4485" w:rsidRPr="000D4485">
        <w:rPr>
          <w:rFonts w:ascii="Times New Roman" w:eastAsia="Times New Roman" w:hAnsi="Times New Roman" w:cs="Times New Roman"/>
          <w:sz w:val="24"/>
          <w:szCs w:val="24"/>
        </w:rPr>
        <w:t>,</w:t>
      </w:r>
      <w:r w:rsidR="00E1318B" w:rsidRPr="000D4485">
        <w:rPr>
          <w:rFonts w:ascii="Times New Roman" w:eastAsia="Times New Roman" w:hAnsi="Times New Roman" w:cs="Times New Roman"/>
          <w:sz w:val="24"/>
          <w:szCs w:val="24"/>
        </w:rPr>
        <w:t xml:space="preserve"> </w:t>
      </w:r>
      <w:r w:rsidR="000D4485" w:rsidRPr="000D4485">
        <w:rPr>
          <w:rFonts w:ascii="Times New Roman" w:eastAsia="Times New Roman" w:hAnsi="Times New Roman" w:cs="Times New Roman"/>
          <w:sz w:val="24"/>
          <w:szCs w:val="24"/>
          <w:lang w:eastAsia="ar-SA"/>
        </w:rPr>
        <w:t>включенных в утвержденный постановлением Правительства Московской области перечень услуг</w:t>
      </w:r>
      <w:r w:rsidR="00574B57" w:rsidRPr="000D4485">
        <w:rPr>
          <w:rFonts w:ascii="Times New Roman" w:eastAsia="Times New Roman" w:hAnsi="Times New Roman" w:cs="Times New Roman"/>
          <w:sz w:val="24"/>
          <w:szCs w:val="24"/>
        </w:rPr>
        <w:t>,</w:t>
      </w:r>
      <w:r w:rsidR="00574B57" w:rsidRPr="005A4550">
        <w:rPr>
          <w:rFonts w:ascii="Times New Roman" w:eastAsia="Times New Roman" w:hAnsi="Times New Roman" w:cs="Times New Roman"/>
          <w:sz w:val="24"/>
          <w:szCs w:val="24"/>
        </w:rPr>
        <w:t xml:space="preserve"> которые являются необходимыми и обязательными для предоставления государственных </w:t>
      </w:r>
      <w:r w:rsidR="00DC1DDE">
        <w:rPr>
          <w:rFonts w:ascii="Times New Roman" w:eastAsia="Times New Roman" w:hAnsi="Times New Roman" w:cs="Times New Roman"/>
          <w:sz w:val="24"/>
          <w:szCs w:val="24"/>
        </w:rPr>
        <w:t xml:space="preserve">и муниципальных </w:t>
      </w:r>
      <w:r w:rsidR="00574B57" w:rsidRPr="005A4550">
        <w:rPr>
          <w:rFonts w:ascii="Times New Roman" w:eastAsia="Times New Roman" w:hAnsi="Times New Roman" w:cs="Times New Roman"/>
          <w:sz w:val="24"/>
          <w:szCs w:val="24"/>
        </w:rPr>
        <w:t>услуг</w:t>
      </w:r>
      <w:r w:rsidR="00A948FF" w:rsidRPr="005A4550">
        <w:rPr>
          <w:rFonts w:ascii="Times New Roman" w:eastAsia="Times New Roman" w:hAnsi="Times New Roman" w:cs="Times New Roman"/>
          <w:sz w:val="24"/>
          <w:szCs w:val="24"/>
        </w:rPr>
        <w:t>.</w:t>
      </w:r>
    </w:p>
    <w:p w14:paraId="16CE1868" w14:textId="554115FE" w:rsidR="00B00318" w:rsidRDefault="00EF5FD2" w:rsidP="005A4550">
      <w:pPr>
        <w:pStyle w:val="a7"/>
        <w:numPr>
          <w:ilvl w:val="1"/>
          <w:numId w:val="2"/>
        </w:numPr>
        <w:autoSpaceDE w:val="0"/>
        <w:autoSpaceDN w:val="0"/>
        <w:adjustRightInd w:val="0"/>
        <w:spacing w:line="240" w:lineRule="auto"/>
        <w:ind w:left="0" w:firstLine="71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Комитет по управлению имуществом Администрации городского округа Домодедово </w:t>
      </w:r>
      <w:r w:rsidR="00A67B52" w:rsidRPr="005A4550">
        <w:rPr>
          <w:rFonts w:ascii="Times New Roman" w:eastAsia="Times New Roman" w:hAnsi="Times New Roman" w:cs="Times New Roman"/>
          <w:sz w:val="24"/>
          <w:szCs w:val="24"/>
        </w:rPr>
        <w:t xml:space="preserve"> в целях предоставления </w:t>
      </w:r>
      <w:r w:rsidR="00DC1DDE">
        <w:rPr>
          <w:rFonts w:ascii="Times New Roman" w:eastAsia="Times New Roman" w:hAnsi="Times New Roman" w:cs="Times New Roman"/>
          <w:sz w:val="24"/>
          <w:szCs w:val="24"/>
        </w:rPr>
        <w:t>Муниципальной у</w:t>
      </w:r>
      <w:r w:rsidR="00DC1DDE" w:rsidRPr="00FD1884">
        <w:rPr>
          <w:rFonts w:ascii="Times New Roman" w:eastAsia="Times New Roman" w:hAnsi="Times New Roman" w:cs="Times New Roman"/>
          <w:sz w:val="24"/>
          <w:szCs w:val="24"/>
        </w:rPr>
        <w:t>слуги</w:t>
      </w:r>
      <w:r w:rsidR="00A67B52" w:rsidRPr="005A4550">
        <w:rPr>
          <w:rFonts w:ascii="Times New Roman" w:eastAsia="Times New Roman" w:hAnsi="Times New Roman" w:cs="Times New Roman"/>
          <w:sz w:val="24"/>
          <w:szCs w:val="24"/>
        </w:rPr>
        <w:t xml:space="preserve"> </w:t>
      </w:r>
      <w:r w:rsidR="004B4C40" w:rsidRPr="005A4550">
        <w:rPr>
          <w:rFonts w:ascii="Times New Roman" w:eastAsia="Times New Roman" w:hAnsi="Times New Roman" w:cs="Times New Roman"/>
          <w:sz w:val="24"/>
          <w:szCs w:val="24"/>
        </w:rPr>
        <w:t>взаимодействует</w:t>
      </w:r>
      <w:r w:rsidR="00A67B52" w:rsidRPr="005A4550">
        <w:rPr>
          <w:rFonts w:ascii="Times New Roman" w:eastAsia="Times New Roman" w:hAnsi="Times New Roman" w:cs="Times New Roman"/>
          <w:sz w:val="24"/>
          <w:szCs w:val="24"/>
        </w:rPr>
        <w:t xml:space="preserve"> с</w:t>
      </w:r>
      <w:r w:rsidR="00B00318">
        <w:rPr>
          <w:rFonts w:ascii="Times New Roman" w:eastAsia="Times New Roman" w:hAnsi="Times New Roman" w:cs="Times New Roman"/>
          <w:sz w:val="24"/>
          <w:szCs w:val="24"/>
        </w:rPr>
        <w:t>:</w:t>
      </w:r>
    </w:p>
    <w:p w14:paraId="78397804" w14:textId="033D37A3" w:rsidR="00B00318" w:rsidRPr="005F68EC"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A31394">
        <w:rPr>
          <w:rFonts w:ascii="Times New Roman" w:eastAsia="Times New Roman" w:hAnsi="Times New Roman" w:cs="Times New Roman"/>
          <w:sz w:val="24"/>
          <w:szCs w:val="24"/>
        </w:rPr>
        <w:t>Федеральной службой государственной регистрации, кадастра и картографии в целях получения выписки из Единого государственного реестра недвижимости о правах Заявителя и (или) членов его семьи на имеющиеся у него (них) объекты недвижимого имущества (земельные участки, жилые дома (строения) на территории Московско</w:t>
      </w:r>
      <w:r w:rsidRPr="00176AE0">
        <w:rPr>
          <w:rFonts w:ascii="Times New Roman" w:eastAsia="Times New Roman" w:hAnsi="Times New Roman" w:cs="Times New Roman"/>
          <w:sz w:val="24"/>
          <w:szCs w:val="24"/>
        </w:rPr>
        <w:t xml:space="preserve">й области (сведения с 1997 года) </w:t>
      </w:r>
      <w:r w:rsidRPr="008C6997">
        <w:rPr>
          <w:rFonts w:ascii="Times New Roman" w:eastAsia="Times New Roman" w:hAnsi="Times New Roman" w:cs="Times New Roman"/>
          <w:sz w:val="24"/>
          <w:szCs w:val="24"/>
        </w:rPr>
        <w:t xml:space="preserve">для установления </w:t>
      </w:r>
      <w:r w:rsidRPr="005F68EC">
        <w:rPr>
          <w:rFonts w:ascii="Times New Roman" w:eastAsia="Times New Roman" w:hAnsi="Times New Roman" w:cs="Times New Roman"/>
          <w:sz w:val="24"/>
          <w:szCs w:val="24"/>
        </w:rPr>
        <w:t>уровня обеспеченности молодой семьи жилыми помещениями;</w:t>
      </w:r>
    </w:p>
    <w:p w14:paraId="4FBE2405" w14:textId="199C1464" w:rsidR="00B00318" w:rsidRDefault="00B00318" w:rsidP="009205C7">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sidRPr="00BE07E8">
        <w:rPr>
          <w:rFonts w:ascii="Times New Roman" w:eastAsia="Times New Roman" w:hAnsi="Times New Roman" w:cs="Times New Roman"/>
          <w:sz w:val="24"/>
          <w:szCs w:val="24"/>
        </w:rPr>
        <w:t>М</w:t>
      </w:r>
      <w:r>
        <w:rPr>
          <w:rFonts w:ascii="Times New Roman" w:eastAsia="Times New Roman" w:hAnsi="Times New Roman" w:cs="Times New Roman"/>
          <w:sz w:val="24"/>
          <w:szCs w:val="24"/>
        </w:rPr>
        <w:t>ногофункциональными центрами предоставления  муниципальных услуг (далее – МФЦ)</w:t>
      </w:r>
      <w:r w:rsidRPr="00BE07E8">
        <w:rPr>
          <w:rFonts w:ascii="Times New Roman" w:eastAsia="Times New Roman" w:hAnsi="Times New Roman" w:cs="Times New Roman"/>
          <w:sz w:val="24"/>
          <w:szCs w:val="24"/>
        </w:rPr>
        <w:t xml:space="preserve"> – для приема, передачи документов и выдачи результата, а также получения выписки из домовой книги</w:t>
      </w:r>
      <w:r>
        <w:rPr>
          <w:rFonts w:ascii="Times New Roman" w:eastAsia="Times New Roman" w:hAnsi="Times New Roman" w:cs="Times New Roman"/>
          <w:sz w:val="24"/>
          <w:szCs w:val="24"/>
        </w:rPr>
        <w:t xml:space="preserve">, </w:t>
      </w:r>
      <w:r w:rsidRPr="00BE07E8">
        <w:rPr>
          <w:rFonts w:ascii="Times New Roman" w:eastAsia="Times New Roman" w:hAnsi="Times New Roman" w:cs="Times New Roman"/>
          <w:sz w:val="24"/>
          <w:szCs w:val="24"/>
        </w:rPr>
        <w:t>если указанный документ находится в распоряжении МФЦ;</w:t>
      </w:r>
    </w:p>
    <w:p w14:paraId="16AD92BE" w14:textId="74E6EEA1" w:rsidR="00DD4EA6" w:rsidRDefault="008436E3" w:rsidP="00386AB3">
      <w:pPr>
        <w:pStyle w:val="a7"/>
        <w:numPr>
          <w:ilvl w:val="2"/>
          <w:numId w:val="2"/>
        </w:numPr>
        <w:autoSpaceDE w:val="0"/>
        <w:autoSpaceDN w:val="0"/>
        <w:adjustRightInd w:val="0"/>
        <w:spacing w:line="240" w:lineRule="auto"/>
        <w:ind w:left="0"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Администрацией городского округа Домодедово</w:t>
      </w:r>
      <w:r w:rsidR="00B00318" w:rsidRPr="009205C7">
        <w:rPr>
          <w:rFonts w:ascii="Times New Roman" w:eastAsia="Times New Roman" w:hAnsi="Times New Roman" w:cs="Times New Roman"/>
          <w:sz w:val="24"/>
          <w:szCs w:val="24"/>
        </w:rPr>
        <w:t xml:space="preserve"> - для получения решений органа местного самоуправления о признании жилого помещения непригодным для проживания и/или жилого дома не подлежащим ремонту или реконструкции, выписки из домовой книги, если указанный документ не находится в распоряжении МФЦ</w:t>
      </w:r>
      <w:r w:rsidR="00A948FF" w:rsidRPr="00386AB3">
        <w:rPr>
          <w:rFonts w:ascii="Times New Roman" w:eastAsia="Times New Roman" w:hAnsi="Times New Roman" w:cs="Times New Roman"/>
          <w:sz w:val="24"/>
          <w:szCs w:val="24"/>
        </w:rPr>
        <w:t>.</w:t>
      </w:r>
    </w:p>
    <w:p w14:paraId="1BE3377A" w14:textId="1B7D5492" w:rsidR="00A83EA6" w:rsidRPr="00FD1884" w:rsidRDefault="00A83EA6" w:rsidP="00FD1884">
      <w:pPr>
        <w:pStyle w:val="2-"/>
        <w:numPr>
          <w:ilvl w:val="0"/>
          <w:numId w:val="2"/>
        </w:numPr>
        <w:ind w:left="720"/>
        <w:rPr>
          <w:rFonts w:eastAsia="PMingLiU"/>
          <w:b w:val="0"/>
          <w:bCs/>
          <w:sz w:val="24"/>
          <w:szCs w:val="24"/>
        </w:rPr>
      </w:pPr>
      <w:bookmarkStart w:id="17" w:name="_Toc437973285"/>
      <w:bookmarkStart w:id="18" w:name="_Toc438110026"/>
      <w:bookmarkStart w:id="19" w:name="_Toc438376230"/>
      <w:bookmarkStart w:id="20" w:name="_Toc441496540"/>
      <w:bookmarkStart w:id="21" w:name="пункт6"/>
      <w:bookmarkStart w:id="22" w:name="_Toc498950253"/>
      <w:r w:rsidRPr="00FD1884">
        <w:rPr>
          <w:rFonts w:eastAsia="PMingLiU"/>
          <w:bCs/>
          <w:sz w:val="24"/>
          <w:szCs w:val="24"/>
        </w:rPr>
        <w:t xml:space="preserve">Основания для обращения и результаты предоставления </w:t>
      </w:r>
      <w:r w:rsidR="00DC1DDE">
        <w:rPr>
          <w:rFonts w:eastAsia="PMingLiU"/>
          <w:bCs/>
          <w:sz w:val="24"/>
          <w:szCs w:val="24"/>
        </w:rPr>
        <w:t>Муниципальной у</w:t>
      </w:r>
      <w:r w:rsidRPr="00FD1884">
        <w:rPr>
          <w:rFonts w:eastAsia="PMingLiU"/>
          <w:bCs/>
          <w:sz w:val="24"/>
          <w:szCs w:val="24"/>
        </w:rPr>
        <w:t>слуги</w:t>
      </w:r>
      <w:bookmarkEnd w:id="17"/>
      <w:bookmarkEnd w:id="18"/>
      <w:bookmarkEnd w:id="19"/>
      <w:bookmarkEnd w:id="20"/>
      <w:bookmarkEnd w:id="21"/>
      <w:bookmarkEnd w:id="22"/>
    </w:p>
    <w:p w14:paraId="7D8D98CF" w14:textId="0F4C10D2" w:rsidR="003A22B3" w:rsidRPr="003A22B3" w:rsidRDefault="000A7DA5"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D1884">
        <w:rPr>
          <w:rFonts w:ascii="Times New Roman" w:eastAsia="Times New Roman" w:hAnsi="Times New Roman" w:cs="Times New Roman"/>
          <w:sz w:val="24"/>
          <w:szCs w:val="24"/>
        </w:rPr>
        <w:t>Заявител</w:t>
      </w:r>
      <w:r w:rsidR="00DC1DDE">
        <w:rPr>
          <w:rFonts w:ascii="Times New Roman" w:eastAsia="Times New Roman" w:hAnsi="Times New Roman" w:cs="Times New Roman"/>
          <w:sz w:val="24"/>
          <w:szCs w:val="24"/>
        </w:rPr>
        <w:t>ь</w:t>
      </w:r>
      <w:r w:rsidRPr="00FD1884">
        <w:rPr>
          <w:rFonts w:ascii="Times New Roman" w:eastAsia="Times New Roman" w:hAnsi="Times New Roman" w:cs="Times New Roman"/>
          <w:sz w:val="24"/>
          <w:szCs w:val="24"/>
        </w:rPr>
        <w:t xml:space="preserve"> </w:t>
      </w:r>
      <w:r w:rsidR="00DC1DDE" w:rsidRPr="00FD1884">
        <w:rPr>
          <w:rFonts w:ascii="Times New Roman" w:eastAsia="Times New Roman" w:hAnsi="Times New Roman" w:cs="Times New Roman"/>
          <w:sz w:val="24"/>
          <w:szCs w:val="24"/>
        </w:rPr>
        <w:t>обращ</w:t>
      </w:r>
      <w:r w:rsidR="00DC1DDE">
        <w:rPr>
          <w:rFonts w:ascii="Times New Roman" w:eastAsia="Times New Roman" w:hAnsi="Times New Roman" w:cs="Times New Roman"/>
          <w:sz w:val="24"/>
          <w:szCs w:val="24"/>
        </w:rPr>
        <w:t>ается</w:t>
      </w:r>
      <w:r w:rsidR="00DC1DDE"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в </w:t>
      </w:r>
      <w:r w:rsidR="00CC56C5" w:rsidRPr="00FD1884">
        <w:rPr>
          <w:rFonts w:ascii="Times New Roman" w:eastAsia="Times New Roman" w:hAnsi="Times New Roman" w:cs="Times New Roman"/>
          <w:sz w:val="24"/>
          <w:szCs w:val="24"/>
        </w:rPr>
        <w:t>Администрацию одним из способов, у</w:t>
      </w:r>
      <w:r w:rsidR="00FD1884">
        <w:rPr>
          <w:rFonts w:ascii="Times New Roman" w:eastAsia="Times New Roman" w:hAnsi="Times New Roman" w:cs="Times New Roman"/>
          <w:sz w:val="24"/>
          <w:szCs w:val="24"/>
        </w:rPr>
        <w:t>казанных в</w:t>
      </w:r>
      <w:r w:rsidR="00CC56C5" w:rsidRPr="00FD1884">
        <w:rPr>
          <w:rFonts w:ascii="Times New Roman" w:eastAsia="Times New Roman" w:hAnsi="Times New Roman" w:cs="Times New Roman"/>
          <w:sz w:val="24"/>
          <w:szCs w:val="24"/>
        </w:rPr>
        <w:t xml:space="preserve"> п. 1</w:t>
      </w:r>
      <w:r w:rsidR="000636E6">
        <w:rPr>
          <w:rFonts w:ascii="Times New Roman" w:eastAsia="Times New Roman" w:hAnsi="Times New Roman" w:cs="Times New Roman"/>
          <w:sz w:val="24"/>
          <w:szCs w:val="24"/>
        </w:rPr>
        <w:t>7</w:t>
      </w:r>
      <w:r w:rsidR="00CC56C5" w:rsidRPr="00FD1884">
        <w:rPr>
          <w:rFonts w:ascii="Times New Roman" w:eastAsia="Times New Roman" w:hAnsi="Times New Roman" w:cs="Times New Roman"/>
          <w:sz w:val="24"/>
          <w:szCs w:val="24"/>
        </w:rPr>
        <w:t xml:space="preserve"> </w:t>
      </w:r>
      <w:r w:rsidR="00DC1DDE">
        <w:rPr>
          <w:rFonts w:ascii="Times New Roman" w:eastAsia="Times New Roman" w:hAnsi="Times New Roman" w:cs="Times New Roman"/>
          <w:sz w:val="24"/>
          <w:szCs w:val="24"/>
        </w:rPr>
        <w:t>настоящего Административного р</w:t>
      </w:r>
      <w:r w:rsidR="00CC56C5" w:rsidRPr="00FD1884">
        <w:rPr>
          <w:rFonts w:ascii="Times New Roman" w:eastAsia="Times New Roman" w:hAnsi="Times New Roman" w:cs="Times New Roman"/>
          <w:sz w:val="24"/>
          <w:szCs w:val="24"/>
        </w:rPr>
        <w:t>егламента,</w:t>
      </w:r>
      <w:r w:rsidRPr="00FD1884">
        <w:rPr>
          <w:rFonts w:ascii="Times New Roman" w:eastAsia="Times New Roman" w:hAnsi="Times New Roman" w:cs="Times New Roman"/>
          <w:sz w:val="24"/>
          <w:szCs w:val="24"/>
        </w:rPr>
        <w:t xml:space="preserve"> для предоставления </w:t>
      </w:r>
      <w:r w:rsidR="00DC1DDE">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слуги</w:t>
      </w:r>
      <w:r w:rsidR="00D57A96">
        <w:rPr>
          <w:rFonts w:ascii="Times New Roman" w:eastAsia="Times New Roman" w:hAnsi="Times New Roman" w:cs="Times New Roman"/>
          <w:sz w:val="24"/>
          <w:szCs w:val="24"/>
        </w:rPr>
        <w:t>,</w:t>
      </w:r>
      <w:r w:rsidRPr="00FD1884">
        <w:rPr>
          <w:rFonts w:ascii="Times New Roman" w:eastAsia="Times New Roman" w:hAnsi="Times New Roman" w:cs="Times New Roman"/>
          <w:sz w:val="24"/>
          <w:szCs w:val="24"/>
        </w:rPr>
        <w:t xml:space="preserve"> в </w:t>
      </w:r>
      <w:r w:rsidR="00DC1DDE">
        <w:rPr>
          <w:rFonts w:ascii="Times New Roman" w:eastAsia="Times New Roman" w:hAnsi="Times New Roman" w:cs="Times New Roman"/>
          <w:sz w:val="24"/>
          <w:szCs w:val="24"/>
        </w:rPr>
        <w:t>случа</w:t>
      </w:r>
      <w:r w:rsidR="0034127A">
        <w:rPr>
          <w:rFonts w:ascii="Times New Roman" w:eastAsia="Times New Roman" w:hAnsi="Times New Roman" w:cs="Times New Roman"/>
          <w:sz w:val="24"/>
          <w:szCs w:val="24"/>
        </w:rPr>
        <w:t>е</w:t>
      </w:r>
      <w:r w:rsidR="003A22B3" w:rsidRPr="003A22B3">
        <w:rPr>
          <w:rFonts w:ascii="Times New Roman" w:eastAsia="Times New Roman" w:hAnsi="Times New Roman" w:cs="Times New Roman"/>
          <w:sz w:val="24"/>
          <w:szCs w:val="24"/>
        </w:rPr>
        <w:t xml:space="preserve"> </w:t>
      </w:r>
      <w:r w:rsidR="00386AB3">
        <w:rPr>
          <w:rFonts w:ascii="Times New Roman" w:eastAsia="Times New Roman" w:hAnsi="Times New Roman" w:cs="Times New Roman"/>
          <w:sz w:val="24"/>
          <w:szCs w:val="24"/>
        </w:rPr>
        <w:t>получения уведомления</w:t>
      </w:r>
      <w:r w:rsidR="00D52D5C" w:rsidRPr="00F940DD">
        <w:rPr>
          <w:rFonts w:ascii="Times New Roman" w:hAnsi="Times New Roman"/>
          <w:sz w:val="24"/>
          <w:szCs w:val="24"/>
        </w:rPr>
        <w:t xml:space="preserve"> Администраци</w:t>
      </w:r>
      <w:r w:rsidR="00386AB3">
        <w:rPr>
          <w:rFonts w:ascii="Times New Roman" w:hAnsi="Times New Roman"/>
          <w:sz w:val="24"/>
          <w:szCs w:val="24"/>
        </w:rPr>
        <w:t xml:space="preserve">и </w:t>
      </w:r>
      <w:r w:rsidR="00D52D5C" w:rsidRPr="00F940DD">
        <w:rPr>
          <w:rFonts w:ascii="Times New Roman" w:hAnsi="Times New Roman"/>
          <w:sz w:val="24"/>
          <w:szCs w:val="24"/>
        </w:rPr>
        <w:t xml:space="preserve">о необходимости </w:t>
      </w:r>
      <w:r w:rsidR="00386AB3">
        <w:rPr>
          <w:rFonts w:ascii="Times New Roman" w:hAnsi="Times New Roman"/>
          <w:sz w:val="24"/>
          <w:szCs w:val="24"/>
        </w:rPr>
        <w:t xml:space="preserve">предоставления документов для </w:t>
      </w:r>
      <w:r w:rsidR="00D52D5C" w:rsidRPr="00F940DD">
        <w:rPr>
          <w:rFonts w:ascii="Times New Roman" w:hAnsi="Times New Roman"/>
          <w:sz w:val="24"/>
          <w:szCs w:val="24"/>
        </w:rPr>
        <w:t>получения свидетельства о праве на получение социальной выплаты на приобретение жилого помещения или строительство индивидуального жилого дома</w:t>
      </w:r>
      <w:r w:rsidR="003A22B3">
        <w:rPr>
          <w:rFonts w:ascii="Times New Roman" w:eastAsia="Times New Roman" w:hAnsi="Times New Roman" w:cs="Times New Roman"/>
          <w:sz w:val="24"/>
          <w:szCs w:val="24"/>
        </w:rPr>
        <w:t>.</w:t>
      </w:r>
    </w:p>
    <w:p w14:paraId="3AFF706D" w14:textId="3C2C3635" w:rsidR="00A83EA6" w:rsidRPr="00FD1884" w:rsidRDefault="00A83EA6" w:rsidP="00F656E2">
      <w:pPr>
        <w:pStyle w:val="a7"/>
        <w:numPr>
          <w:ilvl w:val="1"/>
          <w:numId w:val="2"/>
        </w:numPr>
        <w:autoSpaceDE w:val="0"/>
        <w:autoSpaceDN w:val="0"/>
        <w:adjustRightInd w:val="0"/>
        <w:spacing w:line="240" w:lineRule="auto"/>
        <w:ind w:left="0" w:firstLine="710"/>
        <w:jc w:val="both"/>
        <w:rPr>
          <w:rFonts w:ascii="Times New Roman" w:hAnsi="Times New Roman"/>
          <w:sz w:val="24"/>
          <w:szCs w:val="24"/>
        </w:rPr>
      </w:pPr>
      <w:r w:rsidRPr="00F656E2">
        <w:rPr>
          <w:rFonts w:ascii="Times New Roman" w:eastAsia="Times New Roman" w:hAnsi="Times New Roman" w:cs="Times New Roman"/>
          <w:sz w:val="24"/>
          <w:szCs w:val="24"/>
        </w:rPr>
        <w:t>Результатом</w:t>
      </w:r>
      <w:r w:rsidRPr="00FD1884">
        <w:rPr>
          <w:rFonts w:ascii="Times New Roman" w:hAnsi="Times New Roman"/>
          <w:sz w:val="24"/>
          <w:szCs w:val="24"/>
        </w:rPr>
        <w:t xml:space="preserve"> предоставления </w:t>
      </w:r>
      <w:r w:rsidR="0034127A">
        <w:rPr>
          <w:rFonts w:ascii="Times New Roman" w:hAnsi="Times New Roman"/>
          <w:sz w:val="24"/>
          <w:szCs w:val="24"/>
        </w:rPr>
        <w:t>Муниципальной у</w:t>
      </w:r>
      <w:r w:rsidR="0034127A" w:rsidRPr="00FD1884">
        <w:rPr>
          <w:rFonts w:ascii="Times New Roman" w:hAnsi="Times New Roman"/>
          <w:sz w:val="24"/>
          <w:szCs w:val="24"/>
        </w:rPr>
        <w:t xml:space="preserve">слуги </w:t>
      </w:r>
      <w:r w:rsidRPr="00FD1884">
        <w:rPr>
          <w:rFonts w:ascii="Times New Roman" w:hAnsi="Times New Roman"/>
          <w:sz w:val="24"/>
          <w:szCs w:val="24"/>
        </w:rPr>
        <w:t>является:</w:t>
      </w:r>
    </w:p>
    <w:p w14:paraId="7488DC83" w14:textId="6CE4E7CF" w:rsidR="000A7DA5" w:rsidRPr="00FD1884" w:rsidRDefault="00A83EA6" w:rsidP="00F656E2">
      <w:pPr>
        <w:pStyle w:val="11"/>
        <w:numPr>
          <w:ilvl w:val="0"/>
          <w:numId w:val="0"/>
        </w:numPr>
        <w:spacing w:line="240" w:lineRule="auto"/>
        <w:ind w:firstLine="708"/>
        <w:rPr>
          <w:sz w:val="24"/>
          <w:szCs w:val="24"/>
        </w:rPr>
      </w:pPr>
      <w:r w:rsidRPr="00FD1884">
        <w:rPr>
          <w:sz w:val="24"/>
          <w:szCs w:val="24"/>
        </w:rPr>
        <w:t xml:space="preserve">а. В случае отсутствия оснований для отказа в предоставлении </w:t>
      </w:r>
      <w:r w:rsidR="0034127A">
        <w:rPr>
          <w:sz w:val="24"/>
          <w:szCs w:val="24"/>
        </w:rPr>
        <w:t>Муниципальной у</w:t>
      </w:r>
      <w:r w:rsidR="0034127A" w:rsidRPr="00FD1884">
        <w:rPr>
          <w:sz w:val="24"/>
          <w:szCs w:val="24"/>
        </w:rPr>
        <w:t>слуги</w:t>
      </w:r>
      <w:r w:rsidRPr="00FD1884">
        <w:rPr>
          <w:sz w:val="24"/>
          <w:szCs w:val="24"/>
        </w:rPr>
        <w:t xml:space="preserve">, результат представляет собой </w:t>
      </w:r>
      <w:r w:rsidR="00D52D5C" w:rsidRPr="00F940DD">
        <w:rPr>
          <w:sz w:val="24"/>
          <w:szCs w:val="24"/>
        </w:rPr>
        <w:t>свидетельство о праве на получение социальной выплаты на приобретение жилого помещения или строительство индивидуального жилого дома</w:t>
      </w:r>
      <w:r w:rsidR="009205C7">
        <w:rPr>
          <w:sz w:val="24"/>
          <w:szCs w:val="24"/>
        </w:rPr>
        <w:t xml:space="preserve"> по форме согласно</w:t>
      </w:r>
      <w:r w:rsidR="00D52D5C" w:rsidRPr="00F940DD">
        <w:rPr>
          <w:sz w:val="24"/>
          <w:szCs w:val="24"/>
        </w:rPr>
        <w:t xml:space="preserve"> </w:t>
      </w:r>
      <w:hyperlink w:anchor="Приложение4" w:history="1">
        <w:r w:rsidR="009205C7" w:rsidRPr="009205C7">
          <w:rPr>
            <w:rStyle w:val="af4"/>
            <w:sz w:val="24"/>
            <w:szCs w:val="24"/>
          </w:rPr>
          <w:t>П</w:t>
        </w:r>
        <w:r w:rsidR="00D52D5C" w:rsidRPr="009205C7">
          <w:rPr>
            <w:rStyle w:val="af4"/>
            <w:sz w:val="24"/>
            <w:szCs w:val="24"/>
          </w:rPr>
          <w:t>риложени</w:t>
        </w:r>
        <w:r w:rsidR="009205C7" w:rsidRPr="009205C7">
          <w:rPr>
            <w:rStyle w:val="af4"/>
            <w:sz w:val="24"/>
            <w:szCs w:val="24"/>
          </w:rPr>
          <w:t>ю</w:t>
        </w:r>
        <w:r w:rsidR="00D52D5C" w:rsidRPr="009205C7">
          <w:rPr>
            <w:rStyle w:val="af4"/>
            <w:sz w:val="24"/>
            <w:szCs w:val="24"/>
          </w:rPr>
          <w:t xml:space="preserve"> </w:t>
        </w:r>
        <w:r w:rsidR="009205C7" w:rsidRPr="009205C7">
          <w:rPr>
            <w:rStyle w:val="af4"/>
            <w:sz w:val="24"/>
            <w:szCs w:val="24"/>
          </w:rPr>
          <w:t>4</w:t>
        </w:r>
      </w:hyperlink>
      <w:r w:rsidR="00D52D5C" w:rsidRPr="00F940DD">
        <w:rPr>
          <w:sz w:val="24"/>
          <w:szCs w:val="24"/>
        </w:rPr>
        <w:t xml:space="preserve"> к </w:t>
      </w:r>
      <w:r w:rsidR="009205C7">
        <w:rPr>
          <w:sz w:val="24"/>
          <w:szCs w:val="24"/>
        </w:rPr>
        <w:t>настоящему Административному регламенту</w:t>
      </w:r>
      <w:r w:rsidR="00AC42A8">
        <w:rPr>
          <w:sz w:val="24"/>
          <w:szCs w:val="24"/>
        </w:rPr>
        <w:t xml:space="preserve"> (далее – Свидетельство).</w:t>
      </w:r>
      <w:r w:rsidR="00AC42A8" w:rsidRPr="00AC42A8">
        <w:rPr>
          <w:sz w:val="24"/>
          <w:szCs w:val="24"/>
        </w:rPr>
        <w:t xml:space="preserve"> </w:t>
      </w:r>
      <w:r w:rsidR="00AC42A8">
        <w:rPr>
          <w:sz w:val="24"/>
          <w:szCs w:val="24"/>
        </w:rPr>
        <w:t>Оригинал</w:t>
      </w:r>
      <w:r w:rsidR="00AC42A8" w:rsidRPr="003050D7">
        <w:rPr>
          <w:sz w:val="24"/>
          <w:szCs w:val="24"/>
        </w:rPr>
        <w:t xml:space="preserve"> </w:t>
      </w:r>
      <w:r w:rsidR="00AC42A8">
        <w:rPr>
          <w:sz w:val="24"/>
          <w:szCs w:val="24"/>
        </w:rPr>
        <w:t>свидетельства</w:t>
      </w:r>
      <w:r w:rsidR="00AC42A8" w:rsidRPr="003050D7">
        <w:rPr>
          <w:sz w:val="24"/>
          <w:szCs w:val="24"/>
        </w:rPr>
        <w:t>, подписанн</w:t>
      </w:r>
      <w:r w:rsidR="00AC42A8">
        <w:rPr>
          <w:sz w:val="24"/>
          <w:szCs w:val="24"/>
        </w:rPr>
        <w:t>ый</w:t>
      </w:r>
      <w:r w:rsidR="00AC42A8" w:rsidRPr="003050D7">
        <w:rPr>
          <w:sz w:val="24"/>
          <w:szCs w:val="24"/>
        </w:rPr>
        <w:t xml:space="preserve"> уполномоченн</w:t>
      </w:r>
      <w:r w:rsidR="00AC42A8">
        <w:rPr>
          <w:sz w:val="24"/>
          <w:szCs w:val="24"/>
        </w:rPr>
        <w:t>ым</w:t>
      </w:r>
      <w:r w:rsidR="00AC42A8" w:rsidRPr="003050D7">
        <w:rPr>
          <w:sz w:val="24"/>
          <w:szCs w:val="24"/>
        </w:rPr>
        <w:t xml:space="preserve"> дол</w:t>
      </w:r>
      <w:r w:rsidR="00AC42A8">
        <w:rPr>
          <w:sz w:val="24"/>
          <w:szCs w:val="24"/>
        </w:rPr>
        <w:t>ж</w:t>
      </w:r>
      <w:r w:rsidR="00AC42A8" w:rsidRPr="003050D7">
        <w:rPr>
          <w:sz w:val="24"/>
          <w:szCs w:val="24"/>
        </w:rPr>
        <w:t>ностн</w:t>
      </w:r>
      <w:r w:rsidR="00AC42A8">
        <w:rPr>
          <w:sz w:val="24"/>
          <w:szCs w:val="24"/>
        </w:rPr>
        <w:t xml:space="preserve">ым </w:t>
      </w:r>
      <w:r w:rsidR="00AC42A8" w:rsidRPr="003050D7">
        <w:rPr>
          <w:sz w:val="24"/>
          <w:szCs w:val="24"/>
        </w:rPr>
        <w:t>лиц</w:t>
      </w:r>
      <w:r w:rsidR="00AC42A8">
        <w:rPr>
          <w:sz w:val="24"/>
          <w:szCs w:val="24"/>
        </w:rPr>
        <w:t>ом</w:t>
      </w:r>
      <w:r w:rsidR="00AC42A8" w:rsidRPr="003050D7">
        <w:rPr>
          <w:sz w:val="24"/>
          <w:szCs w:val="24"/>
        </w:rPr>
        <w:t xml:space="preserve"> Администрации, </w:t>
      </w:r>
      <w:r w:rsidR="00AC42A8">
        <w:rPr>
          <w:sz w:val="24"/>
          <w:szCs w:val="24"/>
        </w:rPr>
        <w:t>вручается Заявителю</w:t>
      </w:r>
      <w:r w:rsidR="00AC42A8" w:rsidRPr="003050D7">
        <w:rPr>
          <w:sz w:val="24"/>
          <w:szCs w:val="24"/>
        </w:rPr>
        <w:t xml:space="preserve"> </w:t>
      </w:r>
      <w:r w:rsidR="00AC42A8">
        <w:rPr>
          <w:sz w:val="24"/>
          <w:szCs w:val="24"/>
        </w:rPr>
        <w:t xml:space="preserve">сотрудником </w:t>
      </w:r>
      <w:r w:rsidR="00AC42A8" w:rsidRPr="003050D7">
        <w:rPr>
          <w:sz w:val="24"/>
          <w:szCs w:val="24"/>
        </w:rPr>
        <w:t>Администрации</w:t>
      </w:r>
      <w:r w:rsidR="00AC42A8">
        <w:rPr>
          <w:sz w:val="24"/>
          <w:szCs w:val="24"/>
        </w:rPr>
        <w:t>. Дата получения Свидетельства</w:t>
      </w:r>
      <w:r w:rsidR="001065FF">
        <w:rPr>
          <w:sz w:val="24"/>
          <w:szCs w:val="24"/>
        </w:rPr>
        <w:t xml:space="preserve"> подтверждается подписью одного из членов молодой семьи в Книге учета выданных свидетельств.</w:t>
      </w:r>
    </w:p>
    <w:p w14:paraId="741BC0BF" w14:textId="0580D6E9" w:rsidR="00F656E2" w:rsidRPr="003A22B3" w:rsidRDefault="00A83EA6" w:rsidP="001065FF">
      <w:pPr>
        <w:autoSpaceDE w:val="0"/>
        <w:autoSpaceDN w:val="0"/>
        <w:adjustRightInd w:val="0"/>
        <w:spacing w:line="240" w:lineRule="auto"/>
        <w:ind w:firstLine="709"/>
        <w:contextualSpacing/>
        <w:jc w:val="both"/>
        <w:rPr>
          <w:rFonts w:ascii="Times New Roman" w:hAnsi="Times New Roman"/>
          <w:sz w:val="24"/>
          <w:szCs w:val="24"/>
        </w:rPr>
      </w:pPr>
      <w:r w:rsidRPr="00FD1884">
        <w:rPr>
          <w:rFonts w:ascii="Times New Roman" w:hAnsi="Times New Roman"/>
          <w:sz w:val="24"/>
          <w:szCs w:val="24"/>
        </w:rPr>
        <w:t xml:space="preserve">б. </w:t>
      </w:r>
      <w:r w:rsidRPr="00FD1884">
        <w:rPr>
          <w:rFonts w:ascii="Times New Roman" w:eastAsia="Calibri" w:hAnsi="Times New Roman" w:cs="Times New Roman"/>
          <w:sz w:val="24"/>
          <w:szCs w:val="24"/>
          <w:lang w:eastAsia="en-US"/>
        </w:rPr>
        <w:t xml:space="preserve">Отказ оформляется решением </w:t>
      </w:r>
      <w:r w:rsidR="000A7DA5" w:rsidRPr="00FD1884">
        <w:rPr>
          <w:rFonts w:ascii="Times New Roman" w:eastAsia="Calibri" w:hAnsi="Times New Roman" w:cs="Times New Roman"/>
          <w:sz w:val="24"/>
          <w:szCs w:val="24"/>
          <w:lang w:eastAsia="en-US"/>
        </w:rPr>
        <w:t xml:space="preserve">об отказе </w:t>
      </w:r>
      <w:r w:rsidR="00D52D5C" w:rsidRPr="00FD1884">
        <w:rPr>
          <w:rFonts w:ascii="Times New Roman" w:eastAsia="Calibri" w:hAnsi="Times New Roman" w:cs="Times New Roman"/>
          <w:sz w:val="24"/>
          <w:szCs w:val="24"/>
          <w:lang w:eastAsia="en-US"/>
        </w:rPr>
        <w:t xml:space="preserve">в </w:t>
      </w:r>
      <w:r w:rsidR="00D52D5C" w:rsidRPr="00AE328D">
        <w:rPr>
          <w:rFonts w:ascii="Times New Roman" w:eastAsia="Calibri" w:hAnsi="Times New Roman" w:cs="Times New Roman"/>
          <w:sz w:val="24"/>
          <w:szCs w:val="24"/>
          <w:lang w:eastAsia="en-US"/>
        </w:rPr>
        <w:t xml:space="preserve">выдаче </w:t>
      </w:r>
      <w:r w:rsidR="001065FF">
        <w:rPr>
          <w:rFonts w:ascii="Times New Roman" w:eastAsia="Calibri" w:hAnsi="Times New Roman" w:cs="Times New Roman"/>
          <w:sz w:val="24"/>
          <w:szCs w:val="24"/>
          <w:lang w:eastAsia="en-US"/>
        </w:rPr>
        <w:t>С</w:t>
      </w:r>
      <w:r w:rsidR="00D52D5C"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 xml:space="preserve">на бланке </w:t>
      </w:r>
      <w:r w:rsidR="004776F2" w:rsidRPr="00FD1884">
        <w:rPr>
          <w:rFonts w:ascii="Times New Roman" w:eastAsia="Calibri" w:hAnsi="Times New Roman" w:cs="Times New Roman"/>
          <w:sz w:val="24"/>
          <w:szCs w:val="24"/>
          <w:lang w:eastAsia="en-US"/>
        </w:rPr>
        <w:t>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 xml:space="preserve">Приложению </w:t>
        </w:r>
        <w:r w:rsidR="009205C7" w:rsidRPr="00BD5ACD">
          <w:rPr>
            <w:rStyle w:val="af4"/>
            <w:rFonts w:ascii="Times New Roman" w:eastAsiaTheme="minorHAnsi" w:hAnsi="Times New Roman"/>
            <w:sz w:val="24"/>
            <w:szCs w:val="24"/>
          </w:rPr>
          <w:t>5</w:t>
        </w:r>
      </w:hyperlink>
      <w:r w:rsidRPr="00FD1884">
        <w:rPr>
          <w:rFonts w:ascii="Times New Roman" w:eastAsiaTheme="minorHAnsi" w:hAnsi="Times New Roman"/>
          <w:sz w:val="24"/>
          <w:szCs w:val="24"/>
        </w:rPr>
        <w:t xml:space="preserve"> к </w:t>
      </w:r>
      <w:r w:rsidR="00D57A96">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r w:rsidR="009205C7" w:rsidRPr="003050D7">
        <w:rPr>
          <w:rFonts w:ascii="Times New Roman" w:hAnsi="Times New Roman"/>
          <w:sz w:val="24"/>
          <w:szCs w:val="24"/>
        </w:rPr>
        <w:t>Р</w:t>
      </w:r>
      <w:r w:rsidR="001065FF">
        <w:rPr>
          <w:rFonts w:ascii="Times New Roman" w:hAnsi="Times New Roman"/>
          <w:sz w:val="24"/>
          <w:szCs w:val="24"/>
        </w:rPr>
        <w:t xml:space="preserve">ешение об отказе в выдаче </w:t>
      </w:r>
      <w:r w:rsidR="00520E08">
        <w:rPr>
          <w:rFonts w:ascii="Times New Roman" w:hAnsi="Times New Roman"/>
          <w:sz w:val="24"/>
          <w:szCs w:val="24"/>
        </w:rPr>
        <w:t>С</w:t>
      </w:r>
      <w:r w:rsidR="001065FF">
        <w:rPr>
          <w:rFonts w:ascii="Times New Roman" w:hAnsi="Times New Roman"/>
          <w:sz w:val="24"/>
          <w:szCs w:val="24"/>
        </w:rPr>
        <w:t>видетельства</w:t>
      </w:r>
      <w:r w:rsidR="009205C7" w:rsidRPr="003050D7">
        <w:rPr>
          <w:rFonts w:ascii="Times New Roman" w:hAnsi="Times New Roman"/>
          <w:sz w:val="24"/>
          <w:szCs w:val="24"/>
        </w:rPr>
        <w:t xml:space="preserve"> </w:t>
      </w:r>
      <w:r w:rsidR="001065FF" w:rsidRPr="003050D7">
        <w:rPr>
          <w:rFonts w:ascii="Times New Roman" w:hAnsi="Times New Roman"/>
          <w:sz w:val="24"/>
          <w:szCs w:val="24"/>
        </w:rPr>
        <w:t>в виде электронного документа, подписанного усиленной квалифицированной электронной подписью уполномоченного должностного лица Администрации, направляется специалистом Администрации</w:t>
      </w:r>
      <w:r w:rsidR="001065FF" w:rsidRPr="003050D7" w:rsidDel="00B35494">
        <w:rPr>
          <w:rFonts w:ascii="Times New Roman" w:hAnsi="Times New Roman"/>
          <w:sz w:val="24"/>
          <w:szCs w:val="24"/>
        </w:rPr>
        <w:t xml:space="preserve"> </w:t>
      </w:r>
      <w:r w:rsidR="009205C7" w:rsidRPr="003050D7">
        <w:rPr>
          <w:rFonts w:ascii="Times New Roman" w:hAnsi="Times New Roman"/>
          <w:sz w:val="24"/>
          <w:szCs w:val="24"/>
        </w:rPr>
        <w:t xml:space="preserve">Заявителю </w:t>
      </w:r>
      <w:r w:rsidR="009205C7" w:rsidRPr="003050D7">
        <w:rPr>
          <w:rFonts w:ascii="Times New Roman" w:hAnsi="Times New Roman"/>
          <w:sz w:val="24"/>
          <w:szCs w:val="24"/>
        </w:rPr>
        <w:lastRenderedPageBreak/>
        <w:t xml:space="preserve">посредством Модуля оказания услуг единой информационной системы оказания государственных и муниципальных услуг Московской области (далее – Модуль оказания услуг ЕИС ОУ). </w:t>
      </w:r>
      <w:r w:rsidR="009205C7">
        <w:rPr>
          <w:rFonts w:ascii="Times New Roman" w:hAnsi="Times New Roman"/>
          <w:sz w:val="24"/>
          <w:szCs w:val="24"/>
        </w:rPr>
        <w:t>Оригинал</w:t>
      </w:r>
      <w:r w:rsidR="009205C7" w:rsidRPr="003050D7">
        <w:rPr>
          <w:rFonts w:ascii="Times New Roman" w:hAnsi="Times New Roman"/>
          <w:sz w:val="24"/>
          <w:szCs w:val="24"/>
        </w:rPr>
        <w:t xml:space="preserve"> </w:t>
      </w:r>
      <w:r w:rsidR="001065FF">
        <w:rPr>
          <w:rFonts w:ascii="Times New Roman" w:hAnsi="Times New Roman"/>
          <w:sz w:val="24"/>
          <w:szCs w:val="24"/>
        </w:rPr>
        <w:t>решения об отказе в</w:t>
      </w:r>
      <w:r w:rsidR="009205C7" w:rsidRPr="003050D7">
        <w:rPr>
          <w:rFonts w:ascii="Times New Roman" w:hAnsi="Times New Roman"/>
          <w:sz w:val="24"/>
          <w:szCs w:val="24"/>
        </w:rPr>
        <w:t xml:space="preserve"> предоставлени</w:t>
      </w:r>
      <w:r w:rsidR="001065FF">
        <w:rPr>
          <w:rFonts w:ascii="Times New Roman" w:hAnsi="Times New Roman"/>
          <w:sz w:val="24"/>
          <w:szCs w:val="24"/>
        </w:rPr>
        <w:t>и</w:t>
      </w:r>
      <w:r w:rsidR="009205C7" w:rsidRPr="003050D7">
        <w:rPr>
          <w:rFonts w:ascii="Times New Roman" w:hAnsi="Times New Roman"/>
          <w:sz w:val="24"/>
          <w:szCs w:val="24"/>
        </w:rPr>
        <w:t xml:space="preserve"> Муниципальной услуги хранится в Администрации</w:t>
      </w:r>
      <w:r w:rsidR="00F656E2" w:rsidRPr="00EA07EE">
        <w:rPr>
          <w:rFonts w:ascii="Times New Roman" w:eastAsia="PMingLiU" w:hAnsi="Times New Roman" w:cs="Times New Roman"/>
          <w:bCs/>
          <w:sz w:val="24"/>
          <w:szCs w:val="24"/>
          <w:lang w:eastAsia="en-US"/>
        </w:rPr>
        <w:t xml:space="preserve">. </w:t>
      </w:r>
    </w:p>
    <w:p w14:paraId="0E06EE5D" w14:textId="76EBD15C" w:rsidR="00EA07EE" w:rsidRPr="00427441" w:rsidRDefault="00EA07EE" w:rsidP="00EA07EE">
      <w:pPr>
        <w:pStyle w:val="2-"/>
        <w:numPr>
          <w:ilvl w:val="0"/>
          <w:numId w:val="2"/>
        </w:numPr>
        <w:ind w:left="720"/>
        <w:rPr>
          <w:rFonts w:eastAsia="Times New Roman"/>
          <w:sz w:val="24"/>
          <w:szCs w:val="24"/>
        </w:rPr>
      </w:pPr>
      <w:bookmarkStart w:id="23" w:name="_Toc473768540"/>
      <w:bookmarkStart w:id="24" w:name="_Toc460406447"/>
      <w:bookmarkStart w:id="25" w:name="пункт7"/>
      <w:bookmarkStart w:id="26" w:name="_Toc498950254"/>
      <w:bookmarkEnd w:id="23"/>
      <w:r w:rsidRPr="00427441">
        <w:rPr>
          <w:rFonts w:eastAsia="Times New Roman"/>
          <w:sz w:val="24"/>
          <w:szCs w:val="24"/>
        </w:rPr>
        <w:t xml:space="preserve">Срок регистрации </w:t>
      </w:r>
      <w:r w:rsidR="00615AAB">
        <w:rPr>
          <w:rFonts w:eastAsia="Times New Roman"/>
          <w:sz w:val="24"/>
          <w:szCs w:val="24"/>
        </w:rPr>
        <w:t>З</w:t>
      </w:r>
      <w:r w:rsidRPr="00427441">
        <w:rPr>
          <w:rFonts w:eastAsia="Times New Roman"/>
          <w:sz w:val="24"/>
          <w:szCs w:val="24"/>
        </w:rPr>
        <w:t>аявления</w:t>
      </w:r>
      <w:bookmarkEnd w:id="24"/>
      <w:r w:rsidR="00615AAB">
        <w:rPr>
          <w:rFonts w:eastAsia="Times New Roman"/>
          <w:sz w:val="24"/>
          <w:szCs w:val="24"/>
        </w:rPr>
        <w:t xml:space="preserve"> на предоставление </w:t>
      </w:r>
      <w:r w:rsidR="0034127A">
        <w:rPr>
          <w:rFonts w:eastAsia="Times New Roman"/>
          <w:sz w:val="24"/>
          <w:szCs w:val="24"/>
        </w:rPr>
        <w:t>Муниципальной у</w:t>
      </w:r>
      <w:r w:rsidR="00615AAB">
        <w:rPr>
          <w:rFonts w:eastAsia="Times New Roman"/>
          <w:sz w:val="24"/>
          <w:szCs w:val="24"/>
        </w:rPr>
        <w:t>слуги</w:t>
      </w:r>
      <w:bookmarkEnd w:id="25"/>
      <w:bookmarkEnd w:id="26"/>
    </w:p>
    <w:p w14:paraId="3AF31F2E" w14:textId="020C89F7" w:rsidR="00EA07EE" w:rsidRPr="00E42ECF" w:rsidRDefault="00EA07EE" w:rsidP="001065FF">
      <w:pPr>
        <w:pStyle w:val="a7"/>
        <w:widowControl w:val="0"/>
        <w:numPr>
          <w:ilvl w:val="1"/>
          <w:numId w:val="52"/>
        </w:numPr>
        <w:tabs>
          <w:tab w:val="left" w:pos="1134"/>
          <w:tab w:val="left" w:pos="1276"/>
        </w:tabs>
        <w:autoSpaceDE w:val="0"/>
        <w:autoSpaceDN w:val="0"/>
        <w:adjustRightInd w:val="0"/>
        <w:spacing w:before="120" w:after="120" w:line="240" w:lineRule="auto"/>
        <w:ind w:left="0" w:firstLine="709"/>
        <w:jc w:val="both"/>
        <w:rPr>
          <w:rFonts w:ascii="Times New Roman" w:eastAsia="Times New Roman" w:hAnsi="Times New Roman" w:cs="Times New Roman"/>
          <w:sz w:val="24"/>
          <w:szCs w:val="24"/>
        </w:rPr>
      </w:pPr>
      <w:r w:rsidRPr="00EA07EE">
        <w:rPr>
          <w:rFonts w:ascii="Times New Roman" w:eastAsia="Times New Roman" w:hAnsi="Times New Roman" w:cs="Times New Roman"/>
          <w:sz w:val="24"/>
          <w:szCs w:val="24"/>
        </w:rPr>
        <w:t>Заявление, поданное через МФЦ</w:t>
      </w:r>
      <w:r w:rsidR="00D52D5C">
        <w:rPr>
          <w:rFonts w:ascii="Times New Roman" w:eastAsia="Times New Roman" w:hAnsi="Times New Roman" w:cs="Times New Roman"/>
          <w:sz w:val="24"/>
          <w:szCs w:val="24"/>
        </w:rPr>
        <w:t>,</w:t>
      </w:r>
      <w:r w:rsidRPr="00EA07EE">
        <w:rPr>
          <w:rFonts w:ascii="Times New Roman" w:eastAsia="Times New Roman" w:hAnsi="Times New Roman" w:cs="Times New Roman"/>
          <w:sz w:val="24"/>
          <w:szCs w:val="24"/>
        </w:rPr>
        <w:t xml:space="preserve"> на предоставление </w:t>
      </w:r>
      <w:r w:rsidR="0005008E">
        <w:rPr>
          <w:rFonts w:ascii="Times New Roman" w:eastAsia="Times New Roman" w:hAnsi="Times New Roman" w:cs="Times New Roman"/>
          <w:sz w:val="24"/>
          <w:szCs w:val="24"/>
        </w:rPr>
        <w:t>Муниципальной у</w:t>
      </w:r>
      <w:r w:rsidR="0005008E" w:rsidRPr="00EA07EE">
        <w:rPr>
          <w:rFonts w:ascii="Times New Roman" w:eastAsia="Times New Roman" w:hAnsi="Times New Roman" w:cs="Times New Roman"/>
          <w:sz w:val="24"/>
          <w:szCs w:val="24"/>
        </w:rPr>
        <w:t>слуги</w:t>
      </w:r>
      <w:r w:rsidRPr="00EA07EE">
        <w:rPr>
          <w:rFonts w:ascii="Times New Roman" w:eastAsia="Times New Roman" w:hAnsi="Times New Roman" w:cs="Times New Roman"/>
          <w:sz w:val="24"/>
          <w:szCs w:val="24"/>
        </w:rPr>
        <w:t>, регистрируется в день подачи Заявления в МФЦ</w:t>
      </w:r>
      <w:r w:rsidRPr="00E42ECF">
        <w:rPr>
          <w:rFonts w:ascii="Times New Roman" w:eastAsia="Times New Roman" w:hAnsi="Times New Roman" w:cs="Times New Roman"/>
          <w:sz w:val="24"/>
          <w:szCs w:val="24"/>
        </w:rPr>
        <w:t>.</w:t>
      </w:r>
    </w:p>
    <w:p w14:paraId="613F6D58" w14:textId="77777777" w:rsidR="005E035E" w:rsidRPr="005E035E" w:rsidRDefault="005E035E" w:rsidP="001065FF">
      <w:pPr>
        <w:pStyle w:val="a7"/>
        <w:numPr>
          <w:ilvl w:val="1"/>
          <w:numId w:val="52"/>
        </w:numPr>
        <w:spacing w:line="240" w:lineRule="auto"/>
        <w:ind w:left="0" w:firstLine="709"/>
        <w:jc w:val="both"/>
        <w:rPr>
          <w:rFonts w:ascii="Times New Roman" w:eastAsia="Times New Roman" w:hAnsi="Times New Roman" w:cs="Times New Roman"/>
          <w:sz w:val="24"/>
          <w:szCs w:val="24"/>
        </w:rPr>
      </w:pPr>
      <w:r w:rsidRPr="005E035E">
        <w:rPr>
          <w:rFonts w:ascii="Times New Roman" w:eastAsia="Times New Roman" w:hAnsi="Times New Roman" w:cs="Times New Roman"/>
          <w:sz w:val="24"/>
          <w:szCs w:val="24"/>
        </w:rPr>
        <w:t>Заявление, поданное в электронной форме посредством РПГУ до 16:00 рабочего дня, регистрируется в Администрации в день его подачи. Заявление, поданное через РПГУ после 16:00 рабочего дня, либо в нерабочий день, регистрируется в Администрации на следующий рабочий день.</w:t>
      </w:r>
    </w:p>
    <w:p w14:paraId="481186D7" w14:textId="416FA482" w:rsidR="00322C25" w:rsidRPr="00FD1884" w:rsidRDefault="00322C25" w:rsidP="00FD1884">
      <w:pPr>
        <w:pStyle w:val="2-"/>
        <w:numPr>
          <w:ilvl w:val="0"/>
          <w:numId w:val="2"/>
        </w:numPr>
        <w:ind w:left="720"/>
        <w:rPr>
          <w:rFonts w:eastAsia="Times New Roman"/>
          <w:b w:val="0"/>
          <w:bCs/>
          <w:kern w:val="32"/>
          <w:sz w:val="24"/>
          <w:szCs w:val="24"/>
        </w:rPr>
      </w:pPr>
      <w:bookmarkStart w:id="27" w:name="пункт8"/>
      <w:bookmarkStart w:id="28" w:name="_Toc498950255"/>
      <w:r w:rsidRPr="00FD1884">
        <w:rPr>
          <w:rFonts w:eastAsia="Times New Roman"/>
          <w:bCs/>
          <w:kern w:val="32"/>
          <w:sz w:val="24"/>
          <w:szCs w:val="24"/>
        </w:rPr>
        <w:t xml:space="preserve">Срок </w:t>
      </w:r>
      <w:r w:rsidRPr="00FD1884">
        <w:rPr>
          <w:rFonts w:eastAsia="PMingLiU"/>
          <w:bCs/>
          <w:sz w:val="24"/>
          <w:szCs w:val="24"/>
        </w:rPr>
        <w:t>предоставления</w:t>
      </w:r>
      <w:r w:rsidRPr="00FD1884">
        <w:rPr>
          <w:rFonts w:eastAsia="Times New Roman"/>
          <w:bCs/>
          <w:kern w:val="32"/>
          <w:sz w:val="24"/>
          <w:szCs w:val="24"/>
        </w:rPr>
        <w:t xml:space="preserve"> </w:t>
      </w:r>
      <w:bookmarkEnd w:id="27"/>
      <w:r w:rsidR="0005008E">
        <w:rPr>
          <w:rFonts w:eastAsia="Times New Roman"/>
          <w:bCs/>
          <w:kern w:val="32"/>
          <w:sz w:val="24"/>
          <w:szCs w:val="24"/>
        </w:rPr>
        <w:t>Муниципальной у</w:t>
      </w:r>
      <w:r w:rsidR="0005008E" w:rsidRPr="00FD1884">
        <w:rPr>
          <w:rFonts w:eastAsia="Times New Roman"/>
          <w:bCs/>
          <w:kern w:val="32"/>
          <w:sz w:val="24"/>
          <w:szCs w:val="24"/>
        </w:rPr>
        <w:t>слуги</w:t>
      </w:r>
      <w:bookmarkEnd w:id="28"/>
    </w:p>
    <w:p w14:paraId="636ED1ED" w14:textId="26C20882" w:rsidR="00C72628" w:rsidRPr="00FD1884" w:rsidRDefault="007062CA"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00C72628" w:rsidRPr="00FD1884">
        <w:rPr>
          <w:rFonts w:ascii="Times New Roman" w:eastAsia="Times New Roman" w:hAnsi="Times New Roman" w:cs="Times New Roman"/>
          <w:sz w:val="24"/>
          <w:szCs w:val="24"/>
        </w:rPr>
        <w:t>:</w:t>
      </w:r>
    </w:p>
    <w:p w14:paraId="2D78598D" w14:textId="6382DE44" w:rsidR="00C72628"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не превышает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83F00">
        <w:rPr>
          <w:rFonts w:ascii="Times New Roman" w:eastAsia="Times New Roman" w:hAnsi="Times New Roman" w:cs="Times New Roman"/>
          <w:sz w:val="24"/>
          <w:szCs w:val="24"/>
        </w:rPr>
        <w:t xml:space="preserve"> д</w:t>
      </w:r>
      <w:r w:rsidRPr="00FD1884">
        <w:rPr>
          <w:rFonts w:ascii="Times New Roman" w:eastAsia="Times New Roman" w:hAnsi="Times New Roman" w:cs="Times New Roman"/>
          <w:sz w:val="24"/>
          <w:szCs w:val="24"/>
        </w:rPr>
        <w:t xml:space="preserve">ней </w:t>
      </w:r>
      <w:r w:rsidR="007062CA" w:rsidRPr="00FD1884">
        <w:rPr>
          <w:rFonts w:ascii="Times New Roman" w:eastAsia="Times New Roman" w:hAnsi="Times New Roman" w:cs="Times New Roman"/>
          <w:sz w:val="24"/>
          <w:szCs w:val="24"/>
        </w:rPr>
        <w:t xml:space="preserve">с даты регистрации </w:t>
      </w:r>
      <w:r w:rsidR="001A685C" w:rsidRPr="00FD1884">
        <w:rPr>
          <w:rFonts w:ascii="Times New Roman" w:eastAsia="Times New Roman" w:hAnsi="Times New Roman" w:cs="Times New Roman"/>
          <w:sz w:val="24"/>
          <w:szCs w:val="24"/>
        </w:rPr>
        <w:t>Заявления</w:t>
      </w:r>
      <w:r w:rsidR="003A4544" w:rsidRPr="00FD1884">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 xml:space="preserve">и документов </w:t>
      </w:r>
      <w:r w:rsidR="003A4544" w:rsidRPr="00FD1884">
        <w:rPr>
          <w:rFonts w:ascii="Times New Roman" w:eastAsia="Times New Roman" w:hAnsi="Times New Roman" w:cs="Times New Roman"/>
          <w:sz w:val="24"/>
          <w:szCs w:val="24"/>
        </w:rPr>
        <w:t xml:space="preserve">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7D1031A3" w14:textId="4E23C7B8" w:rsidR="007062CA" w:rsidRPr="00FD1884" w:rsidRDefault="00C72628" w:rsidP="00C72628">
      <w:pPr>
        <w:pStyle w:val="a7"/>
        <w:widowControl w:val="0"/>
        <w:tabs>
          <w:tab w:val="left" w:pos="-1560"/>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б. при подаче </w:t>
      </w:r>
      <w:r w:rsidRPr="005A4550">
        <w:rPr>
          <w:rFonts w:ascii="Times New Roman" w:eastAsia="Times New Roman" w:hAnsi="Times New Roman" w:cs="Times New Roman"/>
          <w:sz w:val="24"/>
          <w:szCs w:val="24"/>
        </w:rPr>
        <w:t xml:space="preserve">Заявления и документов посредством РПГУ не превышает </w:t>
      </w:r>
      <w:r w:rsidR="00304CD7">
        <w:rPr>
          <w:rFonts w:ascii="Times New Roman" w:eastAsia="Times New Roman" w:hAnsi="Times New Roman" w:cs="Times New Roman"/>
          <w:sz w:val="24"/>
          <w:szCs w:val="24"/>
        </w:rPr>
        <w:t>1</w:t>
      </w:r>
      <w:r w:rsidR="00304CD7" w:rsidRPr="005A4550">
        <w:rPr>
          <w:rFonts w:ascii="Times New Roman" w:eastAsia="Times New Roman" w:hAnsi="Times New Roman" w:cs="Times New Roman"/>
          <w:sz w:val="24"/>
          <w:szCs w:val="24"/>
        </w:rPr>
        <w:t xml:space="preserve">0 </w:t>
      </w:r>
      <w:r w:rsidR="008E196C" w:rsidRPr="00583F00">
        <w:rPr>
          <w:rFonts w:ascii="Times New Roman" w:eastAsia="Times New Roman" w:hAnsi="Times New Roman" w:cs="Times New Roman"/>
          <w:sz w:val="24"/>
          <w:szCs w:val="24"/>
        </w:rPr>
        <w:t>рабочих</w:t>
      </w:r>
      <w:r w:rsidRPr="005A4550">
        <w:rPr>
          <w:rFonts w:ascii="Times New Roman" w:eastAsia="Times New Roman" w:hAnsi="Times New Roman" w:cs="Times New Roman"/>
          <w:sz w:val="24"/>
          <w:szCs w:val="24"/>
        </w:rPr>
        <w:t xml:space="preserve"> дней с даты </w:t>
      </w:r>
      <w:r w:rsidR="00574B57" w:rsidRPr="005A4550">
        <w:rPr>
          <w:rFonts w:ascii="Times New Roman" w:eastAsia="Times New Roman" w:hAnsi="Times New Roman" w:cs="Times New Roman"/>
          <w:sz w:val="24"/>
          <w:szCs w:val="24"/>
        </w:rPr>
        <w:t>подачи заявления в РГПУ</w:t>
      </w:r>
      <w:r w:rsidR="003B2B6D" w:rsidRPr="00FD1884">
        <w:rPr>
          <w:rFonts w:ascii="Times New Roman" w:eastAsia="Times New Roman" w:hAnsi="Times New Roman" w:cs="Times New Roman"/>
          <w:sz w:val="24"/>
          <w:szCs w:val="24"/>
        </w:rPr>
        <w:t>.</w:t>
      </w:r>
    </w:p>
    <w:p w14:paraId="714D3BFD" w14:textId="7CCD3891" w:rsidR="002E5C71" w:rsidRPr="00FD1884"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bookmarkStart w:id="29" w:name="_Ref449451975"/>
      <w:r w:rsidRPr="00FD1884">
        <w:rPr>
          <w:rFonts w:ascii="Times New Roman" w:eastAsia="Times New Roman" w:hAnsi="Times New Roman" w:cs="Times New Roman"/>
          <w:sz w:val="24"/>
          <w:szCs w:val="24"/>
        </w:rPr>
        <w:t xml:space="preserve">Основания для приостановки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отсутствуют.</w:t>
      </w:r>
    </w:p>
    <w:p w14:paraId="3B0349D4" w14:textId="4DB1AC71" w:rsidR="002E5C71" w:rsidRPr="00583F00" w:rsidRDefault="002E5C71" w:rsidP="00427441">
      <w:pPr>
        <w:pStyle w:val="a7"/>
        <w:widowControl w:val="0"/>
        <w:numPr>
          <w:ilvl w:val="1"/>
          <w:numId w:val="2"/>
        </w:numPr>
        <w:tabs>
          <w:tab w:val="left" w:pos="-1560"/>
        </w:tabs>
        <w:autoSpaceDE w:val="0"/>
        <w:autoSpaceDN w:val="0"/>
        <w:adjustRightInd w:val="0"/>
        <w:spacing w:line="240" w:lineRule="auto"/>
        <w:ind w:left="0" w:firstLine="71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Максимальный срок предоставления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не может превышать </w:t>
      </w:r>
      <w:r w:rsidR="00304CD7">
        <w:rPr>
          <w:rFonts w:ascii="Times New Roman" w:eastAsia="Times New Roman" w:hAnsi="Times New Roman" w:cs="Times New Roman"/>
          <w:sz w:val="24"/>
          <w:szCs w:val="24"/>
        </w:rPr>
        <w:t>1</w:t>
      </w:r>
      <w:r w:rsidR="00304CD7" w:rsidRPr="00FD1884">
        <w:rPr>
          <w:rFonts w:ascii="Times New Roman" w:eastAsia="Times New Roman" w:hAnsi="Times New Roman" w:cs="Times New Roman"/>
          <w:sz w:val="24"/>
          <w:szCs w:val="24"/>
        </w:rPr>
        <w:t xml:space="preserve">0 </w:t>
      </w:r>
      <w:r w:rsidR="00615AAB">
        <w:rPr>
          <w:rFonts w:ascii="Times New Roman" w:eastAsia="Times New Roman" w:hAnsi="Times New Roman" w:cs="Times New Roman"/>
          <w:sz w:val="24"/>
          <w:szCs w:val="24"/>
        </w:rPr>
        <w:t>рабочих</w:t>
      </w:r>
      <w:r w:rsidRPr="00FD1884">
        <w:rPr>
          <w:rFonts w:ascii="Times New Roman" w:eastAsia="Times New Roman" w:hAnsi="Times New Roman" w:cs="Times New Roman"/>
          <w:sz w:val="24"/>
          <w:szCs w:val="24"/>
        </w:rPr>
        <w:t xml:space="preserve"> дней с даты регистрации Заявления в </w:t>
      </w:r>
      <w:r w:rsidR="006D2EE0" w:rsidRPr="00583F00">
        <w:rPr>
          <w:rFonts w:ascii="Times New Roman" w:eastAsia="Times New Roman" w:hAnsi="Times New Roman" w:cs="Times New Roman"/>
          <w:sz w:val="24"/>
          <w:szCs w:val="24"/>
        </w:rPr>
        <w:t>Администрации</w:t>
      </w:r>
      <w:r w:rsidRPr="00583F00">
        <w:rPr>
          <w:rFonts w:ascii="Times New Roman" w:eastAsia="Times New Roman" w:hAnsi="Times New Roman" w:cs="Times New Roman"/>
          <w:sz w:val="24"/>
          <w:szCs w:val="24"/>
        </w:rPr>
        <w:t>.</w:t>
      </w:r>
    </w:p>
    <w:p w14:paraId="083419AB" w14:textId="28EF5A38" w:rsidR="000636E6" w:rsidRPr="00FD1884" w:rsidRDefault="000636E6" w:rsidP="00615AAB">
      <w:pPr>
        <w:pStyle w:val="2-"/>
        <w:numPr>
          <w:ilvl w:val="0"/>
          <w:numId w:val="2"/>
        </w:numPr>
        <w:ind w:left="720"/>
        <w:rPr>
          <w:sz w:val="24"/>
          <w:szCs w:val="24"/>
        </w:rPr>
      </w:pPr>
      <w:bookmarkStart w:id="30" w:name="_Toc437973283"/>
      <w:bookmarkStart w:id="31" w:name="_Toc438110024"/>
      <w:bookmarkStart w:id="32" w:name="_Toc438376228"/>
      <w:bookmarkStart w:id="33" w:name="_Toc441496538"/>
      <w:bookmarkStart w:id="34" w:name="_Toc460406435"/>
      <w:bookmarkStart w:id="35" w:name="пункт9"/>
      <w:bookmarkStart w:id="36" w:name="_Toc498950256"/>
      <w:r w:rsidRPr="00FD1884">
        <w:rPr>
          <w:sz w:val="24"/>
          <w:szCs w:val="24"/>
        </w:rPr>
        <w:t xml:space="preserve">Правовые основания предоставления </w:t>
      </w:r>
      <w:r w:rsidR="0005008E">
        <w:rPr>
          <w:sz w:val="24"/>
          <w:szCs w:val="24"/>
        </w:rPr>
        <w:t>Муниципальной у</w:t>
      </w:r>
      <w:r w:rsidRPr="00FD1884">
        <w:rPr>
          <w:sz w:val="24"/>
          <w:szCs w:val="24"/>
        </w:rPr>
        <w:t>слуги</w:t>
      </w:r>
      <w:bookmarkEnd w:id="30"/>
      <w:bookmarkEnd w:id="31"/>
      <w:bookmarkEnd w:id="32"/>
      <w:bookmarkEnd w:id="33"/>
      <w:bookmarkEnd w:id="34"/>
      <w:bookmarkEnd w:id="35"/>
      <w:bookmarkEnd w:id="36"/>
    </w:p>
    <w:p w14:paraId="51C96BD1" w14:textId="17B85440" w:rsidR="00615AAB" w:rsidRDefault="00615AAB" w:rsidP="00D57A96">
      <w:pPr>
        <w:pStyle w:val="a7"/>
        <w:numPr>
          <w:ilvl w:val="1"/>
          <w:numId w:val="2"/>
        </w:numPr>
        <w:spacing w:line="240" w:lineRule="auto"/>
        <w:ind w:left="0" w:firstLine="709"/>
        <w:jc w:val="both"/>
        <w:rPr>
          <w:rFonts w:ascii="Times New Roman" w:hAnsi="Times New Roman"/>
          <w:sz w:val="24"/>
          <w:szCs w:val="24"/>
        </w:rPr>
      </w:pPr>
      <w:r w:rsidRPr="00615AAB">
        <w:rPr>
          <w:rFonts w:ascii="Times New Roman" w:hAnsi="Times New Roman"/>
          <w:sz w:val="24"/>
          <w:szCs w:val="24"/>
        </w:rPr>
        <w:t xml:space="preserve">Основным нормативным правовым актом, регулирующим предоставление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615AAB">
        <w:rPr>
          <w:rFonts w:ascii="Times New Roman" w:hAnsi="Times New Roman"/>
          <w:sz w:val="24"/>
          <w:szCs w:val="24"/>
        </w:rPr>
        <w:t xml:space="preserve">, является </w:t>
      </w:r>
      <w:r>
        <w:rPr>
          <w:rFonts w:ascii="Times New Roman" w:eastAsia="Times New Roman" w:hAnsi="Times New Roman" w:cs="Times New Roman"/>
          <w:sz w:val="24"/>
          <w:szCs w:val="24"/>
        </w:rPr>
        <w:t>постановление Правительства Российской Федерации от 17.12.2010 № 1050 «О федеральной целевой программе «Жилище» на 2015-2020 годы».</w:t>
      </w:r>
    </w:p>
    <w:p w14:paraId="373A21B2" w14:textId="6235BAC1" w:rsidR="000636E6" w:rsidRPr="00FD1884" w:rsidRDefault="000636E6" w:rsidP="00D57A96">
      <w:pPr>
        <w:pStyle w:val="a7"/>
        <w:numPr>
          <w:ilvl w:val="1"/>
          <w:numId w:val="2"/>
        </w:numPr>
        <w:spacing w:line="240" w:lineRule="auto"/>
        <w:ind w:left="0" w:firstLine="709"/>
        <w:jc w:val="both"/>
        <w:rPr>
          <w:rFonts w:ascii="Times New Roman" w:hAnsi="Times New Roman"/>
          <w:sz w:val="24"/>
          <w:szCs w:val="24"/>
        </w:rPr>
      </w:pPr>
      <w:r w:rsidRPr="00FD1884">
        <w:rPr>
          <w:rFonts w:ascii="Times New Roman" w:hAnsi="Times New Roman"/>
          <w:sz w:val="24"/>
          <w:szCs w:val="24"/>
        </w:rPr>
        <w:t xml:space="preserve">Список нормативных актов, в соответствии с которыми осуществляется оказание </w:t>
      </w:r>
      <w:r w:rsidR="0005008E">
        <w:rPr>
          <w:rFonts w:ascii="Times New Roman" w:eastAsia="Times New Roman" w:hAnsi="Times New Roman" w:cs="Times New Roman"/>
          <w:sz w:val="24"/>
          <w:szCs w:val="24"/>
        </w:rPr>
        <w:t>Муниципальной у</w:t>
      </w:r>
      <w:r w:rsidR="0005008E" w:rsidRPr="00FD1884">
        <w:rPr>
          <w:rFonts w:ascii="Times New Roman" w:eastAsia="Times New Roman" w:hAnsi="Times New Roman" w:cs="Times New Roman"/>
          <w:sz w:val="24"/>
          <w:szCs w:val="24"/>
        </w:rPr>
        <w:t>слуги</w:t>
      </w:r>
      <w:r w:rsidRPr="00FD1884">
        <w:rPr>
          <w:rFonts w:ascii="Times New Roman" w:hAnsi="Times New Roman"/>
          <w:sz w:val="24"/>
          <w:szCs w:val="24"/>
        </w:rPr>
        <w:t xml:space="preserve">, приведен в </w:t>
      </w:r>
      <w:hyperlink w:anchor="Приложение6" w:history="1">
        <w:r w:rsidRPr="00FD1884">
          <w:rPr>
            <w:rStyle w:val="af4"/>
            <w:rFonts w:ascii="Times New Roman" w:hAnsi="Times New Roman"/>
            <w:sz w:val="24"/>
            <w:szCs w:val="24"/>
          </w:rPr>
          <w:t xml:space="preserve">Приложении </w:t>
        </w:r>
        <w:r w:rsidR="001065FF">
          <w:rPr>
            <w:rStyle w:val="af4"/>
            <w:rFonts w:ascii="Times New Roman" w:hAnsi="Times New Roman"/>
            <w:sz w:val="24"/>
            <w:szCs w:val="24"/>
          </w:rPr>
          <w:t>6</w:t>
        </w:r>
      </w:hyperlink>
      <w:r w:rsidRPr="00FD1884">
        <w:rPr>
          <w:rFonts w:ascii="Times New Roman" w:hAnsi="Times New Roman"/>
          <w:sz w:val="24"/>
          <w:szCs w:val="24"/>
        </w:rPr>
        <w:t xml:space="preserve"> к </w:t>
      </w:r>
      <w:r w:rsidR="0005008E">
        <w:rPr>
          <w:rFonts w:ascii="Times New Roman" w:hAnsi="Times New Roman"/>
          <w:sz w:val="24"/>
          <w:szCs w:val="24"/>
        </w:rPr>
        <w:t>настоящему Административному р</w:t>
      </w:r>
      <w:r w:rsidRPr="00FD1884">
        <w:rPr>
          <w:rFonts w:ascii="Times New Roman" w:hAnsi="Times New Roman"/>
          <w:sz w:val="24"/>
          <w:szCs w:val="24"/>
        </w:rPr>
        <w:t>егламенту.</w:t>
      </w:r>
    </w:p>
    <w:bookmarkStart w:id="37" w:name="пункт10"/>
    <w:p w14:paraId="4C2B6B4D" w14:textId="6707BED0" w:rsidR="0003760A" w:rsidRPr="00FD1884" w:rsidRDefault="00E60714" w:rsidP="00FD1884">
      <w:pPr>
        <w:pStyle w:val="2-"/>
        <w:numPr>
          <w:ilvl w:val="0"/>
          <w:numId w:val="2"/>
        </w:numPr>
        <w:ind w:left="720"/>
        <w:rPr>
          <w:rFonts w:eastAsia="Times New Roman"/>
          <w:b w:val="0"/>
          <w:sz w:val="24"/>
          <w:szCs w:val="24"/>
        </w:rPr>
      </w:pPr>
      <w:r>
        <w:fldChar w:fldCharType="begin"/>
      </w:r>
      <w:r>
        <w:instrText xml:space="preserve"> HYPERLINK \l "пункт9" </w:instrText>
      </w:r>
      <w:r>
        <w:fldChar w:fldCharType="separate"/>
      </w:r>
      <w:bookmarkStart w:id="38" w:name="_Toc498950257"/>
      <w:r w:rsidR="00322C25" w:rsidRPr="00FD1884">
        <w:rPr>
          <w:rStyle w:val="af4"/>
          <w:rFonts w:eastAsia="Times New Roman"/>
          <w:color w:val="auto"/>
          <w:sz w:val="24"/>
          <w:szCs w:val="24"/>
          <w:u w:val="none"/>
        </w:rPr>
        <w:t>Исчерпывающ</w:t>
      </w:r>
      <w:r w:rsidR="00322C25" w:rsidRPr="00FD1884">
        <w:rPr>
          <w:rStyle w:val="af4"/>
          <w:rFonts w:eastAsia="Times New Roman"/>
          <w:bCs/>
          <w:color w:val="auto"/>
          <w:kern w:val="32"/>
          <w:sz w:val="24"/>
          <w:szCs w:val="24"/>
          <w:u w:val="none"/>
        </w:rPr>
        <w:t>ий</w:t>
      </w:r>
      <w:r w:rsidR="00322C25" w:rsidRPr="00FD1884">
        <w:rPr>
          <w:rStyle w:val="af4"/>
          <w:rFonts w:eastAsia="Times New Roman"/>
          <w:color w:val="auto"/>
          <w:sz w:val="24"/>
          <w:szCs w:val="24"/>
          <w:u w:val="none"/>
        </w:rPr>
        <w:t xml:space="preserve"> перечень </w:t>
      </w:r>
      <w:r w:rsidR="00322C25" w:rsidRPr="005A4550">
        <w:rPr>
          <w:rStyle w:val="af4"/>
          <w:rFonts w:eastAsia="Times New Roman"/>
          <w:color w:val="auto"/>
          <w:sz w:val="24"/>
          <w:szCs w:val="24"/>
          <w:u w:val="none"/>
        </w:rPr>
        <w:t>документов</w:t>
      </w:r>
      <w:r w:rsidR="00322C25" w:rsidRPr="00FD1884">
        <w:rPr>
          <w:rStyle w:val="af4"/>
          <w:rFonts w:eastAsia="Times New Roman"/>
          <w:color w:val="auto"/>
          <w:sz w:val="24"/>
          <w:szCs w:val="24"/>
          <w:u w:val="none"/>
        </w:rPr>
        <w:t>, необходимых</w:t>
      </w:r>
      <w:r w:rsidR="00454DD9" w:rsidRPr="00FD1884">
        <w:rPr>
          <w:rStyle w:val="af4"/>
          <w:rFonts w:eastAsia="Times New Roman"/>
          <w:color w:val="auto"/>
          <w:sz w:val="24"/>
          <w:szCs w:val="24"/>
          <w:u w:val="none"/>
        </w:rPr>
        <w:t xml:space="preserve"> для предоставления </w:t>
      </w:r>
      <w:r w:rsidR="0005008E">
        <w:rPr>
          <w:rStyle w:val="af4"/>
          <w:rFonts w:eastAsia="Times New Roman"/>
          <w:color w:val="auto"/>
          <w:sz w:val="24"/>
          <w:szCs w:val="24"/>
          <w:u w:val="none"/>
        </w:rPr>
        <w:t>Муниципальной у</w:t>
      </w:r>
      <w:r w:rsidR="00454DD9" w:rsidRPr="00FD1884">
        <w:rPr>
          <w:rStyle w:val="af4"/>
          <w:rFonts w:eastAsia="Times New Roman"/>
          <w:color w:val="auto"/>
          <w:sz w:val="24"/>
          <w:szCs w:val="24"/>
          <w:u w:val="none"/>
        </w:rPr>
        <w:t>слуги</w:t>
      </w:r>
      <w:bookmarkEnd w:id="29"/>
      <w:bookmarkEnd w:id="38"/>
      <w:r>
        <w:rPr>
          <w:rStyle w:val="af4"/>
          <w:rFonts w:eastAsia="Times New Roman"/>
          <w:color w:val="auto"/>
          <w:sz w:val="24"/>
          <w:szCs w:val="24"/>
          <w:u w:val="none"/>
        </w:rPr>
        <w:fldChar w:fldCharType="end"/>
      </w:r>
      <w:bookmarkEnd w:id="37"/>
    </w:p>
    <w:p w14:paraId="38C0474F" w14:textId="33B8E7EE" w:rsidR="00672F99" w:rsidRPr="00FD1884" w:rsidRDefault="00672F99" w:rsidP="005A4550">
      <w:pPr>
        <w:pStyle w:val="a7"/>
        <w:numPr>
          <w:ilvl w:val="1"/>
          <w:numId w:val="2"/>
        </w:numPr>
        <w:spacing w:line="240" w:lineRule="auto"/>
        <w:ind w:left="0" w:firstLine="709"/>
        <w:jc w:val="both"/>
        <w:rPr>
          <w:rFonts w:ascii="Times New Roman" w:eastAsia="Times New Roman" w:hAnsi="Times New Roman" w:cs="Times New Roman"/>
          <w:sz w:val="24"/>
          <w:szCs w:val="24"/>
        </w:rPr>
      </w:pPr>
      <w:r w:rsidRPr="005A4550">
        <w:rPr>
          <w:rFonts w:ascii="Times New Roman" w:eastAsia="Times New Roman" w:hAnsi="Times New Roman" w:cs="Times New Roman"/>
          <w:sz w:val="24"/>
          <w:szCs w:val="24"/>
        </w:rPr>
        <w:t>Доку</w:t>
      </w:r>
      <w:r w:rsidR="00E6639C" w:rsidRPr="005A4550">
        <w:rPr>
          <w:rFonts w:ascii="Times New Roman" w:eastAsia="Times New Roman" w:hAnsi="Times New Roman" w:cs="Times New Roman"/>
          <w:sz w:val="24"/>
          <w:szCs w:val="24"/>
        </w:rPr>
        <w:t xml:space="preserve">менты, предоставляемые </w:t>
      </w:r>
      <w:r w:rsidR="0005008E" w:rsidRPr="005A4550">
        <w:rPr>
          <w:rFonts w:ascii="Times New Roman" w:eastAsia="Times New Roman" w:hAnsi="Times New Roman" w:cs="Times New Roman"/>
          <w:sz w:val="24"/>
          <w:szCs w:val="24"/>
        </w:rPr>
        <w:t>Заявител</w:t>
      </w:r>
      <w:r w:rsidR="0005008E">
        <w:rPr>
          <w:rFonts w:ascii="Times New Roman" w:eastAsia="Times New Roman" w:hAnsi="Times New Roman" w:cs="Times New Roman"/>
          <w:sz w:val="24"/>
          <w:szCs w:val="24"/>
        </w:rPr>
        <w:t>ем</w:t>
      </w:r>
      <w:r w:rsidRPr="005A4550">
        <w:rPr>
          <w:rFonts w:ascii="Times New Roman" w:eastAsia="Times New Roman" w:hAnsi="Times New Roman" w:cs="Times New Roman"/>
          <w:sz w:val="24"/>
          <w:szCs w:val="24"/>
        </w:rPr>
        <w:t>:</w:t>
      </w:r>
    </w:p>
    <w:p w14:paraId="437C6F7A" w14:textId="77777777" w:rsidR="00672F99" w:rsidRPr="00FD1884" w:rsidRDefault="00672F99" w:rsidP="00B241BB">
      <w:pPr>
        <w:pStyle w:val="a7"/>
        <w:numPr>
          <w:ilvl w:val="2"/>
          <w:numId w:val="2"/>
        </w:numPr>
        <w:spacing w:line="240" w:lineRule="auto"/>
        <w:jc w:val="both"/>
        <w:rPr>
          <w:rFonts w:ascii="Times New Roman" w:hAnsi="Times New Roman" w:cs="Times New Roman"/>
          <w:sz w:val="24"/>
          <w:szCs w:val="24"/>
        </w:rPr>
      </w:pPr>
      <w:r w:rsidRPr="00FD1884">
        <w:rPr>
          <w:rFonts w:ascii="Times New Roman" w:eastAsia="Times New Roman" w:hAnsi="Times New Roman" w:cs="Times New Roman"/>
          <w:sz w:val="24"/>
          <w:szCs w:val="24"/>
        </w:rPr>
        <w:t xml:space="preserve">Для всех категорий </w:t>
      </w:r>
      <w:r w:rsidR="00E60714">
        <w:rPr>
          <w:rFonts w:ascii="Times New Roman" w:eastAsia="Times New Roman" w:hAnsi="Times New Roman" w:cs="Times New Roman"/>
          <w:sz w:val="24"/>
          <w:szCs w:val="24"/>
        </w:rPr>
        <w:t>лиц</w:t>
      </w:r>
      <w:r w:rsidRPr="00FD1884">
        <w:rPr>
          <w:rFonts w:ascii="Times New Roman" w:eastAsia="Times New Roman" w:hAnsi="Times New Roman" w:cs="Times New Roman"/>
          <w:sz w:val="24"/>
          <w:szCs w:val="24"/>
        </w:rPr>
        <w:t>:</w:t>
      </w:r>
    </w:p>
    <w:p w14:paraId="17CD63A1" w14:textId="51C0A716" w:rsidR="00672F99" w:rsidRPr="00FD1884"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 </w:t>
      </w:r>
      <w:r w:rsidR="001637ED">
        <w:rPr>
          <w:rFonts w:ascii="Times New Roman" w:eastAsia="Times New Roman" w:hAnsi="Times New Roman" w:cs="Times New Roman"/>
          <w:sz w:val="24"/>
          <w:szCs w:val="24"/>
        </w:rPr>
        <w:t>з</w:t>
      </w:r>
      <w:r w:rsidR="003A4544" w:rsidRPr="00FD1884">
        <w:rPr>
          <w:rFonts w:ascii="Times New Roman" w:eastAsia="Times New Roman" w:hAnsi="Times New Roman" w:cs="Times New Roman"/>
          <w:sz w:val="24"/>
          <w:szCs w:val="24"/>
        </w:rPr>
        <w:t>аявление</w:t>
      </w:r>
      <w:r w:rsidR="00FA665F" w:rsidRPr="00FD1884">
        <w:rPr>
          <w:rFonts w:ascii="Times New Roman" w:eastAsia="Times New Roman" w:hAnsi="Times New Roman" w:cs="Times New Roman"/>
          <w:sz w:val="24"/>
          <w:szCs w:val="24"/>
        </w:rPr>
        <w:t xml:space="preserve"> </w:t>
      </w:r>
      <w:r w:rsidR="00672F99" w:rsidRPr="00FD1884">
        <w:rPr>
          <w:rFonts w:ascii="Times New Roman" w:eastAsia="Times New Roman" w:hAnsi="Times New Roman" w:cs="Times New Roman"/>
          <w:sz w:val="24"/>
          <w:szCs w:val="24"/>
        </w:rPr>
        <w:t xml:space="preserve">по форме </w:t>
      </w:r>
      <w:hyperlink w:anchor="Приложение7" w:history="1">
        <w:r w:rsidR="002C4079" w:rsidRPr="00FD1884">
          <w:rPr>
            <w:rStyle w:val="af4"/>
            <w:rFonts w:ascii="Times New Roman" w:eastAsia="Times New Roman" w:hAnsi="Times New Roman" w:cs="Times New Roman"/>
            <w:sz w:val="24"/>
            <w:szCs w:val="24"/>
          </w:rPr>
          <w:t>П</w:t>
        </w:r>
        <w:r w:rsidR="003A4544" w:rsidRPr="00FD1884">
          <w:rPr>
            <w:rStyle w:val="af4"/>
            <w:rFonts w:ascii="Times New Roman" w:eastAsia="Times New Roman" w:hAnsi="Times New Roman" w:cs="Times New Roman"/>
            <w:sz w:val="24"/>
            <w:szCs w:val="24"/>
          </w:rPr>
          <w:t>риложени</w:t>
        </w:r>
        <w:r w:rsidR="00672F99" w:rsidRPr="00FD1884">
          <w:rPr>
            <w:rStyle w:val="af4"/>
            <w:rFonts w:ascii="Times New Roman" w:eastAsia="Times New Roman" w:hAnsi="Times New Roman" w:cs="Times New Roman"/>
            <w:sz w:val="24"/>
            <w:szCs w:val="24"/>
          </w:rPr>
          <w:t>я</w:t>
        </w:r>
        <w:r w:rsidR="003A4544" w:rsidRPr="00FD1884">
          <w:rPr>
            <w:rStyle w:val="af4"/>
            <w:rFonts w:ascii="Times New Roman" w:eastAsia="Times New Roman" w:hAnsi="Times New Roman" w:cs="Times New Roman"/>
            <w:sz w:val="24"/>
            <w:szCs w:val="24"/>
          </w:rPr>
          <w:t xml:space="preserve"> </w:t>
        </w:r>
        <w:r w:rsidR="001065FF">
          <w:rPr>
            <w:rStyle w:val="af4"/>
            <w:rFonts w:ascii="Times New Roman" w:eastAsia="Times New Roman" w:hAnsi="Times New Roman" w:cs="Times New Roman"/>
            <w:sz w:val="24"/>
            <w:szCs w:val="24"/>
          </w:rPr>
          <w:t>7</w:t>
        </w:r>
      </w:hyperlink>
      <w:r w:rsidR="001637ED">
        <w:rPr>
          <w:rFonts w:ascii="Times New Roman" w:eastAsia="Times New Roman" w:hAnsi="Times New Roman" w:cs="Times New Roman"/>
          <w:sz w:val="24"/>
          <w:szCs w:val="24"/>
        </w:rPr>
        <w:t>;</w:t>
      </w:r>
      <w:r w:rsidR="003A4544" w:rsidRPr="00FD1884">
        <w:rPr>
          <w:rFonts w:ascii="Times New Roman" w:eastAsia="Times New Roman" w:hAnsi="Times New Roman" w:cs="Times New Roman"/>
          <w:sz w:val="24"/>
          <w:szCs w:val="24"/>
        </w:rPr>
        <w:t xml:space="preserve"> </w:t>
      </w:r>
    </w:p>
    <w:p w14:paraId="3D73D5D4" w14:textId="343159A5" w:rsidR="0043620C" w:rsidRDefault="008D5C38" w:rsidP="00EE6731">
      <w:pPr>
        <w:pStyle w:val="111"/>
        <w:numPr>
          <w:ilvl w:val="0"/>
          <w:numId w:val="0"/>
        </w:numPr>
        <w:spacing w:line="240" w:lineRule="auto"/>
        <w:ind w:firstLine="851"/>
        <w:jc w:val="both"/>
        <w:rPr>
          <w:rFonts w:ascii="Times New Roman" w:eastAsia="Times New Roman" w:hAnsi="Times New Roman" w:cs="Times New Roman"/>
          <w:sz w:val="24"/>
          <w:szCs w:val="24"/>
        </w:rPr>
      </w:pPr>
      <w:r w:rsidRPr="00FD1884">
        <w:rPr>
          <w:rFonts w:ascii="Times New Roman" w:hAnsi="Times New Roman" w:cs="Times New Roman"/>
          <w:sz w:val="24"/>
          <w:szCs w:val="24"/>
        </w:rPr>
        <w:t xml:space="preserve">б. </w:t>
      </w:r>
      <w:r w:rsidR="00304CD7">
        <w:rPr>
          <w:rFonts w:ascii="Times New Roman" w:hAnsi="Times New Roman" w:cs="Times New Roman"/>
          <w:sz w:val="24"/>
          <w:szCs w:val="24"/>
        </w:rPr>
        <w:t>копии документов, удостоверяющих личность каждого члена семьи</w:t>
      </w:r>
      <w:r w:rsidR="0043620C" w:rsidRPr="001637ED">
        <w:rPr>
          <w:rFonts w:ascii="Times New Roman" w:eastAsia="Times New Roman" w:hAnsi="Times New Roman" w:cs="Times New Roman"/>
          <w:sz w:val="24"/>
          <w:szCs w:val="24"/>
        </w:rPr>
        <w:t>;</w:t>
      </w:r>
    </w:p>
    <w:p w14:paraId="00FA743C" w14:textId="29454152" w:rsidR="00D52D5C" w:rsidRDefault="00304CD7" w:rsidP="00EE6731">
      <w:pPr>
        <w:pStyle w:val="111"/>
        <w:numPr>
          <w:ilvl w:val="0"/>
          <w:numId w:val="0"/>
        </w:numPr>
        <w:spacing w:line="240" w:lineRule="auto"/>
        <w:ind w:firstLine="851"/>
        <w:jc w:val="both"/>
        <w:rPr>
          <w:rFonts w:ascii="Times New Roman" w:hAnsi="Times New Roman" w:cs="Times New Roman"/>
          <w:sz w:val="24"/>
          <w:szCs w:val="24"/>
        </w:rPr>
      </w:pPr>
      <w:r>
        <w:rPr>
          <w:rFonts w:ascii="Times New Roman" w:eastAsia="Times New Roman" w:hAnsi="Times New Roman" w:cs="Times New Roman"/>
          <w:sz w:val="24"/>
          <w:szCs w:val="24"/>
        </w:rPr>
        <w:t>в.</w:t>
      </w:r>
      <w:r w:rsidRPr="00304CD7">
        <w:rPr>
          <w:rFonts w:ascii="Times New Roman" w:hAnsi="Times New Roman" w:cs="Times New Roman"/>
          <w:sz w:val="24"/>
          <w:szCs w:val="24"/>
        </w:rPr>
        <w:t xml:space="preserve"> </w:t>
      </w:r>
      <w:r w:rsidR="00D52D5C" w:rsidRPr="001E6388">
        <w:rPr>
          <w:rFonts w:ascii="Times New Roman" w:hAnsi="Times New Roman" w:cs="Times New Roman"/>
          <w:sz w:val="24"/>
          <w:szCs w:val="24"/>
        </w:rPr>
        <w:t>копи</w:t>
      </w:r>
      <w:r w:rsidR="00D52D5C">
        <w:rPr>
          <w:rFonts w:ascii="Times New Roman" w:hAnsi="Times New Roman" w:cs="Times New Roman"/>
          <w:sz w:val="24"/>
          <w:szCs w:val="24"/>
        </w:rPr>
        <w:t>и</w:t>
      </w:r>
      <w:r w:rsidR="00D52D5C" w:rsidRPr="001E6388">
        <w:rPr>
          <w:rFonts w:ascii="Times New Roman" w:hAnsi="Times New Roman" w:cs="Times New Roman"/>
          <w:sz w:val="24"/>
          <w:szCs w:val="24"/>
        </w:rPr>
        <w:t xml:space="preserve"> </w:t>
      </w:r>
      <w:r w:rsidR="00D52D5C">
        <w:rPr>
          <w:rFonts w:ascii="Times New Roman" w:hAnsi="Times New Roman" w:cs="Times New Roman"/>
          <w:sz w:val="24"/>
          <w:szCs w:val="24"/>
        </w:rPr>
        <w:t>документов, подтверждающих семейные отношения Заявителя и членов его семьи</w:t>
      </w:r>
      <w:r w:rsidR="006E63BE">
        <w:rPr>
          <w:rFonts w:ascii="Times New Roman" w:hAnsi="Times New Roman" w:cs="Times New Roman"/>
          <w:sz w:val="24"/>
          <w:szCs w:val="24"/>
        </w:rPr>
        <w:t xml:space="preserve"> (копия свидетельства о браке, копия свидетельства о расторжении брака)</w:t>
      </w:r>
      <w:r w:rsidR="00D52D5C">
        <w:rPr>
          <w:rFonts w:ascii="Times New Roman" w:hAnsi="Times New Roman" w:cs="Times New Roman"/>
          <w:sz w:val="24"/>
          <w:szCs w:val="24"/>
        </w:rPr>
        <w:t>;</w:t>
      </w:r>
    </w:p>
    <w:p w14:paraId="62747C38" w14:textId="49604E11" w:rsidR="00A160AB" w:rsidRPr="00DC18EB" w:rsidRDefault="00304CD7" w:rsidP="00DC18EB">
      <w:pPr>
        <w:pStyle w:val="a7"/>
        <w:numPr>
          <w:ilvl w:val="2"/>
          <w:numId w:val="2"/>
        </w:numPr>
        <w:spacing w:line="240" w:lineRule="auto"/>
        <w:ind w:left="0" w:firstLine="720"/>
        <w:jc w:val="both"/>
        <w:rPr>
          <w:rFonts w:ascii="Times New Roman" w:eastAsia="Times New Roman" w:hAnsi="Times New Roman" w:cs="Times New Roman"/>
          <w:sz w:val="24"/>
          <w:szCs w:val="24"/>
        </w:rPr>
      </w:pPr>
      <w:r w:rsidRPr="00DC18EB">
        <w:rPr>
          <w:rFonts w:ascii="Times New Roman" w:eastAsia="Times New Roman" w:hAnsi="Times New Roman" w:cs="Times New Roman"/>
          <w:sz w:val="24"/>
          <w:szCs w:val="24"/>
        </w:rPr>
        <w:t>Для граждан, относящихся к категории, указанной в</w:t>
      </w:r>
      <w:r w:rsidR="00035DC5" w:rsidRPr="00DC18EB">
        <w:rPr>
          <w:rFonts w:ascii="Times New Roman" w:eastAsia="Times New Roman" w:hAnsi="Times New Roman" w:cs="Times New Roman"/>
          <w:sz w:val="24"/>
          <w:szCs w:val="24"/>
        </w:rPr>
        <w:t xml:space="preserve"> подпунктах а, б, в, г, д </w:t>
      </w:r>
      <w:r w:rsidRPr="00DC18EB">
        <w:rPr>
          <w:rFonts w:ascii="Times New Roman" w:eastAsia="Times New Roman" w:hAnsi="Times New Roman" w:cs="Times New Roman"/>
          <w:sz w:val="24"/>
          <w:szCs w:val="24"/>
        </w:rPr>
        <w:t xml:space="preserve"> пункт</w:t>
      </w:r>
      <w:r w:rsidR="00035DC5" w:rsidRPr="00DC18EB">
        <w:rPr>
          <w:rFonts w:ascii="Times New Roman" w:eastAsia="Times New Roman" w:hAnsi="Times New Roman" w:cs="Times New Roman"/>
          <w:sz w:val="24"/>
          <w:szCs w:val="24"/>
        </w:rPr>
        <w:t>а</w:t>
      </w:r>
      <w:r w:rsidRPr="00DC18EB">
        <w:rPr>
          <w:rFonts w:ascii="Times New Roman" w:eastAsia="Times New Roman" w:hAnsi="Times New Roman" w:cs="Times New Roman"/>
          <w:sz w:val="24"/>
          <w:szCs w:val="24"/>
        </w:rPr>
        <w:t xml:space="preserve"> 2.2</w:t>
      </w:r>
      <w:r w:rsidR="00A160AB" w:rsidRPr="00DC18EB">
        <w:rPr>
          <w:rFonts w:ascii="Times New Roman" w:eastAsia="Times New Roman" w:hAnsi="Times New Roman" w:cs="Times New Roman"/>
          <w:sz w:val="24"/>
          <w:szCs w:val="24"/>
        </w:rPr>
        <w:t>.</w:t>
      </w:r>
      <w:r w:rsidR="00035DC5" w:rsidRPr="00DC18EB">
        <w:rPr>
          <w:rFonts w:ascii="Times New Roman" w:eastAsia="Times New Roman" w:hAnsi="Times New Roman" w:cs="Times New Roman"/>
          <w:sz w:val="24"/>
          <w:szCs w:val="24"/>
        </w:rPr>
        <w:t>4</w:t>
      </w:r>
      <w:r w:rsidR="00A160AB" w:rsidRPr="00DC18EB">
        <w:rPr>
          <w:rFonts w:ascii="Times New Roman" w:eastAsia="Times New Roman" w:hAnsi="Times New Roman" w:cs="Times New Roman"/>
          <w:sz w:val="24"/>
          <w:szCs w:val="24"/>
        </w:rPr>
        <w:t>. настоящего Административного р</w:t>
      </w:r>
      <w:r w:rsidRPr="00DC18EB">
        <w:rPr>
          <w:rFonts w:ascii="Times New Roman" w:eastAsia="Times New Roman" w:hAnsi="Times New Roman" w:cs="Times New Roman"/>
          <w:sz w:val="24"/>
          <w:szCs w:val="24"/>
        </w:rPr>
        <w:t>егламента</w:t>
      </w:r>
      <w:r w:rsidR="00EE6731" w:rsidRPr="00DC18EB">
        <w:rPr>
          <w:rFonts w:ascii="Times New Roman" w:eastAsia="Times New Roman" w:hAnsi="Times New Roman" w:cs="Times New Roman"/>
          <w:sz w:val="24"/>
          <w:szCs w:val="24"/>
        </w:rPr>
        <w:t>, дополнительно к документам, указанным в пункте 10.1.1. настоящего Административного регламента</w:t>
      </w:r>
      <w:r w:rsidRPr="00DC18EB">
        <w:rPr>
          <w:rFonts w:ascii="Times New Roman" w:eastAsia="Times New Roman" w:hAnsi="Times New Roman" w:cs="Times New Roman"/>
          <w:sz w:val="24"/>
          <w:szCs w:val="24"/>
        </w:rPr>
        <w:t>:</w:t>
      </w:r>
    </w:p>
    <w:p w14:paraId="3E1E60C3" w14:textId="11F1F3FA" w:rsidR="0043620C" w:rsidRPr="001637ED" w:rsidRDefault="00304CD7" w:rsidP="00D52D5C">
      <w:pPr>
        <w:pStyle w:val="111"/>
        <w:numPr>
          <w:ilvl w:val="0"/>
          <w:numId w:val="0"/>
        </w:numPr>
        <w:spacing w:line="240" w:lineRule="auto"/>
        <w:ind w:firstLine="85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w:t>
      </w:r>
      <w:r w:rsidR="001637ED" w:rsidRPr="001637ED">
        <w:rPr>
          <w:rFonts w:ascii="Times New Roman" w:eastAsia="Times New Roman" w:hAnsi="Times New Roman" w:cs="Times New Roman"/>
          <w:sz w:val="24"/>
          <w:szCs w:val="24"/>
        </w:rPr>
        <w:t>.</w:t>
      </w:r>
      <w:r w:rsidR="0043620C" w:rsidRPr="001637ED">
        <w:rPr>
          <w:rFonts w:ascii="Times New Roman" w:eastAsia="Times New Roman" w:hAnsi="Times New Roman" w:cs="Times New Roman"/>
          <w:sz w:val="24"/>
          <w:szCs w:val="24"/>
        </w:rPr>
        <w:t xml:space="preserve"> </w:t>
      </w:r>
      <w:r w:rsidR="006226A2">
        <w:rPr>
          <w:rFonts w:ascii="Times New Roman" w:eastAsia="Times New Roman" w:hAnsi="Times New Roman" w:cs="Times New Roman"/>
          <w:sz w:val="24"/>
          <w:szCs w:val="24"/>
        </w:rPr>
        <w:t>документ</w:t>
      </w:r>
      <w:r w:rsidR="00C63063">
        <w:rPr>
          <w:rFonts w:ascii="Times New Roman" w:eastAsia="Times New Roman" w:hAnsi="Times New Roman" w:cs="Times New Roman"/>
          <w:sz w:val="24"/>
          <w:szCs w:val="24"/>
        </w:rPr>
        <w:t>ы</w:t>
      </w:r>
      <w:r w:rsidR="006226A2">
        <w:rPr>
          <w:rFonts w:ascii="Times New Roman" w:eastAsia="Times New Roman" w:hAnsi="Times New Roman" w:cs="Times New Roman"/>
          <w:sz w:val="24"/>
          <w:szCs w:val="24"/>
        </w:rPr>
        <w:t>, подтверждающи</w:t>
      </w:r>
      <w:r w:rsidR="00C63063">
        <w:rPr>
          <w:rFonts w:ascii="Times New Roman" w:eastAsia="Times New Roman" w:hAnsi="Times New Roman" w:cs="Times New Roman"/>
          <w:sz w:val="24"/>
          <w:szCs w:val="24"/>
        </w:rPr>
        <w:t>е</w:t>
      </w:r>
      <w:r w:rsidR="006226A2">
        <w:rPr>
          <w:rFonts w:ascii="Times New Roman" w:eastAsia="Times New Roman" w:hAnsi="Times New Roman" w:cs="Times New Roman"/>
          <w:sz w:val="24"/>
          <w:szCs w:val="24"/>
        </w:rPr>
        <w:t xml:space="preserve"> </w:t>
      </w:r>
      <w:r w:rsidR="00C63063">
        <w:rPr>
          <w:rFonts w:ascii="Times New Roman" w:eastAsia="Times New Roman" w:hAnsi="Times New Roman" w:cs="Times New Roman"/>
          <w:sz w:val="24"/>
          <w:szCs w:val="24"/>
        </w:rPr>
        <w:t>наличие у молодой семьи</w:t>
      </w:r>
      <w:r w:rsidR="006226A2">
        <w:rPr>
          <w:rFonts w:ascii="Times New Roman" w:eastAsia="Times New Roman" w:hAnsi="Times New Roman" w:cs="Times New Roman"/>
          <w:sz w:val="24"/>
          <w:szCs w:val="24"/>
        </w:rPr>
        <w:t xml:space="preserve"> достаточны</w:t>
      </w:r>
      <w:r w:rsidR="00C63063">
        <w:rPr>
          <w:rFonts w:ascii="Times New Roman" w:eastAsia="Times New Roman" w:hAnsi="Times New Roman" w:cs="Times New Roman"/>
          <w:sz w:val="24"/>
          <w:szCs w:val="24"/>
        </w:rPr>
        <w:t>х</w:t>
      </w:r>
      <w:r w:rsidR="006226A2">
        <w:rPr>
          <w:rFonts w:ascii="Times New Roman" w:eastAsia="Times New Roman" w:hAnsi="Times New Roman" w:cs="Times New Roman"/>
          <w:sz w:val="24"/>
          <w:szCs w:val="24"/>
        </w:rPr>
        <w:t xml:space="preserve"> доход</w:t>
      </w:r>
      <w:r w:rsidR="00C63063">
        <w:rPr>
          <w:rFonts w:ascii="Times New Roman" w:eastAsia="Times New Roman" w:hAnsi="Times New Roman" w:cs="Times New Roman"/>
          <w:sz w:val="24"/>
          <w:szCs w:val="24"/>
        </w:rPr>
        <w:t>ов</w:t>
      </w:r>
      <w:r w:rsidR="006226A2" w:rsidRPr="00EE6731">
        <w:rPr>
          <w:rFonts w:ascii="Times New Roman" w:eastAsia="Times New Roman" w:hAnsi="Times New Roman" w:cs="Times New Roman"/>
          <w:sz w:val="24"/>
          <w:szCs w:val="24"/>
        </w:rPr>
        <w:t>, позволяющи</w:t>
      </w:r>
      <w:r w:rsidR="00C63063">
        <w:rPr>
          <w:rFonts w:ascii="Times New Roman" w:eastAsia="Times New Roman" w:hAnsi="Times New Roman" w:cs="Times New Roman"/>
          <w:sz w:val="24"/>
          <w:szCs w:val="24"/>
        </w:rPr>
        <w:t>х</w:t>
      </w:r>
      <w:r w:rsidR="006226A2" w:rsidRPr="00EE6731">
        <w:rPr>
          <w:rFonts w:ascii="Times New Roman" w:eastAsia="Times New Roman" w:hAnsi="Times New Roman" w:cs="Times New Roman"/>
          <w:sz w:val="24"/>
          <w:szCs w:val="24"/>
        </w:rPr>
        <w:t xml:space="preserve">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615AAB">
        <w:rPr>
          <w:rFonts w:ascii="Times New Roman" w:eastAsia="Times New Roman" w:hAnsi="Times New Roman" w:cs="Times New Roman"/>
          <w:sz w:val="24"/>
          <w:szCs w:val="24"/>
        </w:rPr>
        <w:t>.</w:t>
      </w:r>
    </w:p>
    <w:p w14:paraId="2E72FEAB" w14:textId="6A877D27" w:rsidR="00062106" w:rsidRPr="0073401D" w:rsidRDefault="00062106"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Для граждан, относящихся к категории, указанной в </w:t>
      </w:r>
      <w:r w:rsidR="00035DC5">
        <w:rPr>
          <w:rFonts w:ascii="Times New Roman" w:eastAsia="Times New Roman" w:hAnsi="Times New Roman" w:cs="Times New Roman"/>
          <w:sz w:val="24"/>
          <w:szCs w:val="24"/>
        </w:rPr>
        <w:t>под</w:t>
      </w:r>
      <w:r w:rsidRPr="0073401D">
        <w:rPr>
          <w:rFonts w:ascii="Times New Roman" w:eastAsia="Times New Roman" w:hAnsi="Times New Roman" w:cs="Times New Roman"/>
          <w:sz w:val="24"/>
          <w:szCs w:val="24"/>
        </w:rPr>
        <w:t>пункт</w:t>
      </w:r>
      <w:r w:rsidR="00B241BB" w:rsidRPr="0073401D">
        <w:rPr>
          <w:rFonts w:ascii="Times New Roman" w:eastAsia="Times New Roman" w:hAnsi="Times New Roman" w:cs="Times New Roman"/>
          <w:sz w:val="24"/>
          <w:szCs w:val="24"/>
        </w:rPr>
        <w:t>е</w:t>
      </w:r>
      <w:r w:rsidRPr="0073401D">
        <w:rPr>
          <w:rFonts w:ascii="Times New Roman" w:eastAsia="Times New Roman" w:hAnsi="Times New Roman" w:cs="Times New Roman"/>
          <w:sz w:val="24"/>
          <w:szCs w:val="24"/>
        </w:rPr>
        <w:t xml:space="preserve"> </w:t>
      </w:r>
      <w:r w:rsidR="00035DC5">
        <w:rPr>
          <w:rFonts w:ascii="Times New Roman" w:eastAsia="Times New Roman" w:hAnsi="Times New Roman" w:cs="Times New Roman"/>
          <w:sz w:val="24"/>
          <w:szCs w:val="24"/>
        </w:rPr>
        <w:t xml:space="preserve">е, пункта </w:t>
      </w:r>
      <w:r w:rsidRPr="0073401D">
        <w:rPr>
          <w:rFonts w:ascii="Times New Roman" w:eastAsia="Times New Roman" w:hAnsi="Times New Roman" w:cs="Times New Roman"/>
          <w:sz w:val="24"/>
          <w:szCs w:val="24"/>
        </w:rPr>
        <w:t>2.2</w:t>
      </w:r>
      <w:r w:rsidR="00B241BB" w:rsidRPr="0073401D">
        <w:rPr>
          <w:rFonts w:ascii="Times New Roman" w:eastAsia="Times New Roman" w:hAnsi="Times New Roman" w:cs="Times New Roman"/>
          <w:sz w:val="24"/>
          <w:szCs w:val="24"/>
        </w:rPr>
        <w:t>.</w:t>
      </w:r>
      <w:r w:rsidR="00035DC5">
        <w:rPr>
          <w:rFonts w:ascii="Times New Roman" w:eastAsia="Times New Roman" w:hAnsi="Times New Roman" w:cs="Times New Roman"/>
          <w:sz w:val="24"/>
          <w:szCs w:val="24"/>
        </w:rPr>
        <w:t>4</w:t>
      </w:r>
      <w:r w:rsidR="00B241BB" w:rsidRPr="0073401D">
        <w:rPr>
          <w:rFonts w:ascii="Times New Roman" w:eastAsia="Times New Roman" w:hAnsi="Times New Roman" w:cs="Times New Roman"/>
          <w:sz w:val="24"/>
          <w:szCs w:val="24"/>
        </w:rPr>
        <w:t>.</w:t>
      </w:r>
      <w:r w:rsidRPr="0073401D">
        <w:rPr>
          <w:rFonts w:ascii="Times New Roman" w:eastAsia="Times New Roman" w:hAnsi="Times New Roman" w:cs="Times New Roman"/>
          <w:sz w:val="24"/>
          <w:szCs w:val="24"/>
        </w:rPr>
        <w:t xml:space="preserve">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 xml:space="preserve">, дополнительно к документам, указанным в пункте </w:t>
      </w:r>
      <w:r w:rsidR="00B241BB" w:rsidRPr="0073401D">
        <w:rPr>
          <w:rFonts w:ascii="Times New Roman" w:eastAsia="Times New Roman" w:hAnsi="Times New Roman" w:cs="Times New Roman"/>
          <w:sz w:val="24"/>
          <w:szCs w:val="24"/>
        </w:rPr>
        <w:t>10</w:t>
      </w:r>
      <w:r w:rsidRPr="0073401D">
        <w:rPr>
          <w:rFonts w:ascii="Times New Roman" w:eastAsia="Times New Roman" w:hAnsi="Times New Roman" w:cs="Times New Roman"/>
          <w:sz w:val="24"/>
          <w:szCs w:val="24"/>
        </w:rPr>
        <w:t xml:space="preserve">.1.1. настоящего </w:t>
      </w:r>
      <w:r w:rsidR="0005008E" w:rsidRPr="0073401D">
        <w:rPr>
          <w:rFonts w:ascii="Times New Roman" w:eastAsia="Times New Roman" w:hAnsi="Times New Roman" w:cs="Times New Roman"/>
          <w:sz w:val="24"/>
          <w:szCs w:val="24"/>
        </w:rPr>
        <w:t>Административного регламента</w:t>
      </w:r>
      <w:r w:rsidRPr="0073401D">
        <w:rPr>
          <w:rFonts w:ascii="Times New Roman" w:eastAsia="Times New Roman" w:hAnsi="Times New Roman" w:cs="Times New Roman"/>
          <w:sz w:val="24"/>
          <w:szCs w:val="24"/>
        </w:rPr>
        <w:t>:</w:t>
      </w:r>
    </w:p>
    <w:p w14:paraId="3E129140" w14:textId="24754A1D" w:rsidR="00EE6731" w:rsidRPr="00EE6731" w:rsidRDefault="001065FF"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а</w:t>
      </w:r>
      <w:r w:rsidR="00EE6731" w:rsidRPr="00EE6731">
        <w:rPr>
          <w:rFonts w:ascii="Times New Roman" w:hAnsi="Times New Roman" w:cs="Times New Roman"/>
          <w:sz w:val="24"/>
          <w:szCs w:val="24"/>
        </w:rPr>
        <w:t>. копия кредитного договора (договора займа);</w:t>
      </w:r>
    </w:p>
    <w:p w14:paraId="695B0DD4" w14:textId="685A9CC2" w:rsidR="00EE6731" w:rsidRPr="00EE6731" w:rsidRDefault="001065FF" w:rsidP="00EE6731">
      <w:pPr>
        <w:autoSpaceDE w:val="0"/>
        <w:autoSpaceDN w:val="0"/>
        <w:adjustRightInd w:val="0"/>
        <w:spacing w:line="240" w:lineRule="auto"/>
        <w:ind w:firstLine="851"/>
        <w:jc w:val="both"/>
        <w:rPr>
          <w:rFonts w:ascii="Times New Roman" w:hAnsi="Times New Roman" w:cs="Times New Roman"/>
          <w:sz w:val="24"/>
          <w:szCs w:val="24"/>
        </w:rPr>
      </w:pPr>
      <w:r>
        <w:rPr>
          <w:rFonts w:ascii="Times New Roman" w:hAnsi="Times New Roman" w:cs="Times New Roman"/>
          <w:sz w:val="24"/>
          <w:szCs w:val="24"/>
        </w:rPr>
        <w:t>б</w:t>
      </w:r>
      <w:r w:rsidR="00EE6731" w:rsidRPr="00EE6731">
        <w:rPr>
          <w:rFonts w:ascii="Times New Roman" w:hAnsi="Times New Roman" w:cs="Times New Roman"/>
          <w:sz w:val="24"/>
          <w:szCs w:val="24"/>
        </w:rPr>
        <w:t>. справка кредитора (заимодавца) о сумме остатка основного долга и сумме задолженности по выплате процентов за пользование ипотечным жилищным кредитом (займом)</w:t>
      </w:r>
      <w:r w:rsidR="00EE6731">
        <w:rPr>
          <w:rFonts w:ascii="Times New Roman" w:hAnsi="Times New Roman" w:cs="Times New Roman"/>
          <w:sz w:val="24"/>
          <w:szCs w:val="24"/>
        </w:rPr>
        <w:t>.</w:t>
      </w:r>
    </w:p>
    <w:p w14:paraId="3A48901C" w14:textId="6CCAFC39" w:rsidR="0031594B" w:rsidRPr="0073401D" w:rsidRDefault="000B0438" w:rsidP="001065FF">
      <w:pPr>
        <w:pStyle w:val="a7"/>
        <w:numPr>
          <w:ilvl w:val="2"/>
          <w:numId w:val="2"/>
        </w:numPr>
        <w:spacing w:line="240" w:lineRule="auto"/>
        <w:ind w:left="0" w:firstLine="720"/>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lastRenderedPageBreak/>
        <w:t xml:space="preserve">Представитель Заявителя </w:t>
      </w:r>
      <w:r w:rsidR="001B672C" w:rsidRPr="0073401D">
        <w:rPr>
          <w:rFonts w:ascii="Times New Roman" w:eastAsia="Times New Roman" w:hAnsi="Times New Roman" w:cs="Times New Roman"/>
          <w:sz w:val="24"/>
          <w:szCs w:val="24"/>
        </w:rPr>
        <w:t xml:space="preserve">дополнительно к документам, указанным в пункте </w:t>
      </w:r>
      <w:r w:rsidR="00B241BB" w:rsidRPr="0073401D">
        <w:rPr>
          <w:rFonts w:ascii="Times New Roman" w:eastAsia="Times New Roman" w:hAnsi="Times New Roman" w:cs="Times New Roman"/>
          <w:sz w:val="24"/>
          <w:szCs w:val="24"/>
        </w:rPr>
        <w:t>10</w:t>
      </w:r>
      <w:r w:rsidR="001B672C" w:rsidRPr="0073401D">
        <w:rPr>
          <w:rFonts w:ascii="Times New Roman" w:eastAsia="Times New Roman" w:hAnsi="Times New Roman" w:cs="Times New Roman"/>
          <w:sz w:val="24"/>
          <w:szCs w:val="24"/>
        </w:rPr>
        <w:t>.1.</w:t>
      </w:r>
      <w:r w:rsidR="00312924" w:rsidRPr="0073401D">
        <w:rPr>
          <w:rFonts w:ascii="Times New Roman" w:eastAsia="Times New Roman" w:hAnsi="Times New Roman" w:cs="Times New Roman"/>
          <w:sz w:val="24"/>
          <w:szCs w:val="24"/>
        </w:rPr>
        <w:t xml:space="preserve"> настоящего </w:t>
      </w:r>
      <w:r w:rsidR="00975C16" w:rsidRPr="0073401D">
        <w:rPr>
          <w:rFonts w:ascii="Times New Roman" w:eastAsia="Times New Roman" w:hAnsi="Times New Roman" w:cs="Times New Roman"/>
          <w:sz w:val="24"/>
          <w:szCs w:val="24"/>
        </w:rPr>
        <w:t>Административного регламента</w:t>
      </w:r>
      <w:r w:rsidR="001B672C" w:rsidRPr="0073401D">
        <w:rPr>
          <w:rFonts w:ascii="Times New Roman" w:eastAsia="Times New Roman" w:hAnsi="Times New Roman" w:cs="Times New Roman"/>
          <w:sz w:val="24"/>
          <w:szCs w:val="24"/>
        </w:rPr>
        <w:t xml:space="preserve">, </w:t>
      </w:r>
      <w:r w:rsidRPr="0073401D">
        <w:rPr>
          <w:rFonts w:ascii="Times New Roman" w:eastAsia="Times New Roman" w:hAnsi="Times New Roman" w:cs="Times New Roman"/>
          <w:sz w:val="24"/>
          <w:szCs w:val="24"/>
        </w:rPr>
        <w:t>предоставляет:</w:t>
      </w:r>
    </w:p>
    <w:p w14:paraId="0CCD4DEE" w14:textId="77777777" w:rsidR="00921C78" w:rsidRPr="0073401D"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73401D">
        <w:rPr>
          <w:rFonts w:ascii="Times New Roman" w:eastAsia="Times New Roman" w:hAnsi="Times New Roman" w:cs="Times New Roman"/>
          <w:sz w:val="24"/>
          <w:szCs w:val="24"/>
        </w:rPr>
        <w:t xml:space="preserve">а. </w:t>
      </w:r>
      <w:r w:rsidR="00921C78" w:rsidRPr="0073401D">
        <w:rPr>
          <w:rFonts w:ascii="Times New Roman" w:eastAsia="Times New Roman" w:hAnsi="Times New Roman" w:cs="Times New Roman"/>
          <w:sz w:val="24"/>
          <w:szCs w:val="24"/>
        </w:rPr>
        <w:t>копию документа, удостоверяющего личность;</w:t>
      </w:r>
    </w:p>
    <w:p w14:paraId="3B334913" w14:textId="77777777" w:rsidR="00612C71" w:rsidRPr="00062106" w:rsidRDefault="00ED46BD" w:rsidP="00012330">
      <w:pPr>
        <w:pStyle w:val="111"/>
        <w:numPr>
          <w:ilvl w:val="0"/>
          <w:numId w:val="0"/>
        </w:numPr>
        <w:spacing w:line="240" w:lineRule="auto"/>
        <w:ind w:firstLine="851"/>
        <w:jc w:val="both"/>
        <w:rPr>
          <w:rFonts w:ascii="Times New Roman" w:eastAsia="Times New Roman" w:hAnsi="Times New Roman" w:cs="Times New Roman"/>
          <w:sz w:val="24"/>
          <w:szCs w:val="24"/>
        </w:rPr>
      </w:pPr>
      <w:r w:rsidRPr="00062106">
        <w:rPr>
          <w:rFonts w:ascii="Times New Roman" w:eastAsia="Times New Roman" w:hAnsi="Times New Roman" w:cs="Times New Roman"/>
          <w:sz w:val="24"/>
          <w:szCs w:val="24"/>
        </w:rPr>
        <w:t>б.</w:t>
      </w:r>
      <w:r w:rsidR="00612C71" w:rsidRPr="00062106">
        <w:rPr>
          <w:rFonts w:ascii="Times New Roman" w:eastAsia="Times New Roman" w:hAnsi="Times New Roman" w:cs="Times New Roman"/>
          <w:sz w:val="24"/>
          <w:szCs w:val="24"/>
        </w:rPr>
        <w:t xml:space="preserve"> </w:t>
      </w:r>
      <w:r w:rsidR="00921C78" w:rsidRPr="00062106">
        <w:rPr>
          <w:rFonts w:ascii="Times New Roman" w:eastAsia="Times New Roman" w:hAnsi="Times New Roman" w:cs="Times New Roman"/>
          <w:sz w:val="24"/>
          <w:szCs w:val="24"/>
        </w:rPr>
        <w:t>к</w:t>
      </w:r>
      <w:r w:rsidR="00612C71" w:rsidRPr="00062106">
        <w:rPr>
          <w:rFonts w:ascii="Times New Roman" w:eastAsia="Times New Roman" w:hAnsi="Times New Roman" w:cs="Times New Roman"/>
          <w:sz w:val="24"/>
          <w:szCs w:val="24"/>
        </w:rPr>
        <w:t>опи</w:t>
      </w:r>
      <w:r w:rsidR="000B0438" w:rsidRPr="00062106">
        <w:rPr>
          <w:rFonts w:ascii="Times New Roman" w:eastAsia="Times New Roman" w:hAnsi="Times New Roman" w:cs="Times New Roman"/>
          <w:sz w:val="24"/>
          <w:szCs w:val="24"/>
        </w:rPr>
        <w:t>ю</w:t>
      </w:r>
      <w:r w:rsidR="00612C71" w:rsidRPr="00062106">
        <w:rPr>
          <w:rFonts w:ascii="Times New Roman" w:eastAsia="Times New Roman" w:hAnsi="Times New Roman" w:cs="Times New Roman"/>
          <w:sz w:val="24"/>
          <w:szCs w:val="24"/>
        </w:rPr>
        <w:t xml:space="preserve"> документа, </w:t>
      </w:r>
      <w:r w:rsidR="00C2387A" w:rsidRPr="00062106">
        <w:rPr>
          <w:rFonts w:ascii="Times New Roman" w:eastAsia="Times New Roman" w:hAnsi="Times New Roman" w:cs="Times New Roman"/>
          <w:sz w:val="24"/>
          <w:szCs w:val="24"/>
        </w:rPr>
        <w:t>подтверждающего</w:t>
      </w:r>
      <w:r w:rsidR="00612C71" w:rsidRPr="00062106">
        <w:rPr>
          <w:rFonts w:ascii="Times New Roman" w:eastAsia="Times New Roman" w:hAnsi="Times New Roman" w:cs="Times New Roman"/>
          <w:sz w:val="24"/>
          <w:szCs w:val="24"/>
        </w:rPr>
        <w:t xml:space="preserve"> права (полномочия) представителя Заявителя.</w:t>
      </w:r>
    </w:p>
    <w:p w14:paraId="39873EC9" w14:textId="3D952FD3" w:rsidR="007B212D" w:rsidRPr="00F717F5" w:rsidRDefault="003C6591"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3C6591">
        <w:rPr>
          <w:rFonts w:ascii="Times New Roman" w:eastAsia="Times New Roman" w:hAnsi="Times New Roman" w:cs="Times New Roman"/>
          <w:sz w:val="24"/>
          <w:szCs w:val="24"/>
        </w:rPr>
        <w:t xml:space="preserve">Описание документов, необходимых для предоставления </w:t>
      </w:r>
      <w:r w:rsidR="00975C16">
        <w:rPr>
          <w:rFonts w:ascii="Times New Roman" w:eastAsia="Times New Roman" w:hAnsi="Times New Roman" w:cs="Times New Roman"/>
          <w:sz w:val="24"/>
          <w:szCs w:val="24"/>
        </w:rPr>
        <w:t>Муниципальной у</w:t>
      </w:r>
      <w:r>
        <w:rPr>
          <w:rFonts w:ascii="Times New Roman" w:eastAsia="Times New Roman" w:hAnsi="Times New Roman" w:cs="Times New Roman"/>
          <w:sz w:val="24"/>
          <w:szCs w:val="24"/>
        </w:rPr>
        <w:t xml:space="preserve">слуги, </w:t>
      </w:r>
      <w:r w:rsidR="00672F99" w:rsidRPr="00F717F5">
        <w:rPr>
          <w:rFonts w:ascii="Times New Roman" w:eastAsia="Times New Roman" w:hAnsi="Times New Roman" w:cs="Times New Roman"/>
          <w:sz w:val="24"/>
          <w:szCs w:val="24"/>
        </w:rPr>
        <w:t xml:space="preserve">приведены в </w:t>
      </w:r>
      <w:hyperlink w:anchor="Приложение8" w:history="1">
        <w:r w:rsidR="00672F99" w:rsidRPr="00BD5ACD">
          <w:rPr>
            <w:rStyle w:val="af4"/>
            <w:rFonts w:ascii="Times New Roman" w:eastAsia="Times New Roman" w:hAnsi="Times New Roman" w:cs="Times New Roman"/>
            <w:sz w:val="24"/>
            <w:szCs w:val="24"/>
          </w:rPr>
          <w:t xml:space="preserve">Приложении </w:t>
        </w:r>
        <w:r w:rsidR="001065FF" w:rsidRPr="00BD5ACD">
          <w:rPr>
            <w:rStyle w:val="af4"/>
            <w:rFonts w:ascii="Times New Roman" w:eastAsia="Times New Roman" w:hAnsi="Times New Roman" w:cs="Times New Roman"/>
            <w:sz w:val="24"/>
            <w:szCs w:val="24"/>
          </w:rPr>
          <w:t>8</w:t>
        </w:r>
      </w:hyperlink>
      <w:r w:rsidR="00672F99" w:rsidRPr="00F717F5">
        <w:rPr>
          <w:rFonts w:ascii="Times New Roman" w:eastAsia="Times New Roman" w:hAnsi="Times New Roman" w:cs="Times New Roman"/>
          <w:sz w:val="24"/>
          <w:szCs w:val="24"/>
        </w:rPr>
        <w:t xml:space="preserve"> </w:t>
      </w:r>
      <w:r w:rsidR="00975C16">
        <w:rPr>
          <w:rFonts w:ascii="Times New Roman" w:eastAsia="Times New Roman" w:hAnsi="Times New Roman" w:cs="Times New Roman"/>
          <w:sz w:val="24"/>
          <w:szCs w:val="24"/>
        </w:rPr>
        <w:t>настоящего Административного р</w:t>
      </w:r>
      <w:r w:rsidR="00975C16" w:rsidRPr="00F717F5">
        <w:rPr>
          <w:rFonts w:ascii="Times New Roman" w:eastAsia="Times New Roman" w:hAnsi="Times New Roman" w:cs="Times New Roman"/>
          <w:sz w:val="24"/>
          <w:szCs w:val="24"/>
        </w:rPr>
        <w:t>егламента</w:t>
      </w:r>
      <w:r w:rsidR="007B212D" w:rsidRPr="00F717F5">
        <w:rPr>
          <w:rFonts w:ascii="Times New Roman" w:eastAsia="Times New Roman" w:hAnsi="Times New Roman" w:cs="Times New Roman"/>
          <w:sz w:val="24"/>
          <w:szCs w:val="24"/>
        </w:rPr>
        <w:t>.</w:t>
      </w:r>
    </w:p>
    <w:p w14:paraId="1480798B" w14:textId="14D2A81F" w:rsidR="00672F99" w:rsidRPr="00F717F5" w:rsidRDefault="00A30267" w:rsidP="00611F13">
      <w:pPr>
        <w:pStyle w:val="a7"/>
        <w:numPr>
          <w:ilvl w:val="1"/>
          <w:numId w:val="2"/>
        </w:numPr>
        <w:spacing w:line="240" w:lineRule="auto"/>
        <w:ind w:left="0" w:firstLine="709"/>
        <w:jc w:val="both"/>
        <w:rPr>
          <w:rFonts w:ascii="Times New Roman" w:eastAsia="Times New Roman" w:hAnsi="Times New Roman" w:cs="Times New Roman"/>
          <w:sz w:val="24"/>
          <w:szCs w:val="24"/>
        </w:rPr>
      </w:pPr>
      <w:r w:rsidRPr="00F717F5">
        <w:rPr>
          <w:rFonts w:ascii="Times New Roman" w:eastAsia="Times New Roman" w:hAnsi="Times New Roman" w:cs="Times New Roman"/>
          <w:sz w:val="24"/>
          <w:szCs w:val="24"/>
        </w:rPr>
        <w:t xml:space="preserve">Копии документов </w:t>
      </w:r>
      <w:r w:rsidR="004D70CF" w:rsidRPr="00F717F5">
        <w:rPr>
          <w:rFonts w:ascii="Times New Roman" w:eastAsia="Times New Roman" w:hAnsi="Times New Roman" w:cs="Times New Roman"/>
          <w:sz w:val="24"/>
          <w:szCs w:val="24"/>
        </w:rPr>
        <w:t>с</w:t>
      </w:r>
      <w:r w:rsidRPr="00F717F5">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оригиналами</w:t>
      </w:r>
      <w:r w:rsidR="004D70CF" w:rsidRPr="00F717F5">
        <w:rPr>
          <w:rFonts w:ascii="Times New Roman" w:eastAsia="Times New Roman" w:hAnsi="Times New Roman" w:cs="Times New Roman"/>
          <w:sz w:val="24"/>
          <w:szCs w:val="24"/>
        </w:rPr>
        <w:t xml:space="preserve"> для сверки</w:t>
      </w:r>
      <w:r w:rsidRPr="00F717F5">
        <w:rPr>
          <w:rFonts w:ascii="Times New Roman" w:eastAsia="Times New Roman" w:hAnsi="Times New Roman" w:cs="Times New Roman"/>
          <w:sz w:val="24"/>
          <w:szCs w:val="24"/>
        </w:rPr>
        <w:t xml:space="preserve"> предоставляются в МФЦ.</w:t>
      </w:r>
    </w:p>
    <w:p w14:paraId="1FC378C7" w14:textId="5186ACFB" w:rsidR="00322C25" w:rsidRPr="00427441" w:rsidRDefault="00322C25" w:rsidP="00427441">
      <w:pPr>
        <w:pStyle w:val="2-"/>
        <w:numPr>
          <w:ilvl w:val="0"/>
          <w:numId w:val="2"/>
        </w:numPr>
        <w:ind w:left="720"/>
        <w:rPr>
          <w:rFonts w:eastAsia="Times New Roman"/>
          <w:sz w:val="24"/>
          <w:szCs w:val="24"/>
        </w:rPr>
      </w:pPr>
      <w:bookmarkStart w:id="39" w:name="пункт11"/>
      <w:bookmarkStart w:id="40" w:name="_Toc498950258"/>
      <w:r w:rsidRPr="005A4550">
        <w:rPr>
          <w:rFonts w:eastAsia="Times New Roman"/>
          <w:sz w:val="24"/>
          <w:szCs w:val="24"/>
        </w:rPr>
        <w:t>Исчерпывающий</w:t>
      </w:r>
      <w:r w:rsidRPr="00427441">
        <w:rPr>
          <w:rFonts w:eastAsia="Times New Roman"/>
          <w:sz w:val="24"/>
          <w:szCs w:val="24"/>
        </w:rPr>
        <w:t xml:space="preserve"> перечень документов, необходимых для предоставления </w:t>
      </w:r>
      <w:r w:rsidR="00975C16">
        <w:rPr>
          <w:rFonts w:eastAsia="Times New Roman"/>
          <w:sz w:val="24"/>
          <w:szCs w:val="24"/>
        </w:rPr>
        <w:t>Муниципальной у</w:t>
      </w:r>
      <w:r w:rsidRPr="00427441">
        <w:rPr>
          <w:rFonts w:eastAsia="Times New Roman"/>
          <w:sz w:val="24"/>
          <w:szCs w:val="24"/>
        </w:rPr>
        <w:t xml:space="preserve">слуги, которые находятся в распоряжении </w:t>
      </w:r>
      <w:r w:rsidR="00462063" w:rsidRPr="00427441">
        <w:rPr>
          <w:rFonts w:eastAsia="Times New Roman"/>
          <w:sz w:val="24"/>
          <w:szCs w:val="24"/>
        </w:rPr>
        <w:t>Органов власти</w:t>
      </w:r>
      <w:r w:rsidR="00611F13">
        <w:rPr>
          <w:rFonts w:eastAsia="Times New Roman"/>
          <w:sz w:val="24"/>
          <w:szCs w:val="24"/>
        </w:rPr>
        <w:t xml:space="preserve">, </w:t>
      </w:r>
      <w:r w:rsidR="00611F13" w:rsidRPr="00611F13">
        <w:rPr>
          <w:rFonts w:eastAsia="Times New Roman"/>
          <w:sz w:val="24"/>
          <w:szCs w:val="24"/>
        </w:rPr>
        <w:t>Органов местного самоуправления или Организаций</w:t>
      </w:r>
      <w:bookmarkEnd w:id="39"/>
      <w:bookmarkEnd w:id="40"/>
    </w:p>
    <w:p w14:paraId="28FD355F" w14:textId="1F6B6CEC" w:rsidR="009F255E" w:rsidRPr="00611F13" w:rsidRDefault="00920858"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611F13">
        <w:rPr>
          <w:rFonts w:ascii="Times New Roman" w:eastAsia="Times New Roman" w:hAnsi="Times New Roman" w:cs="Times New Roman"/>
          <w:sz w:val="24"/>
          <w:szCs w:val="24"/>
        </w:rPr>
        <w:t xml:space="preserve">Документы, необходимые для предоставления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униципальной услуги, которые находятся в распоряжении государственных органов, органов местного самоуправления и иных органов и подведомственных им организациях, участвующих в предоставлении </w:t>
      </w:r>
      <w:r w:rsidR="00975C16">
        <w:rPr>
          <w:rFonts w:ascii="Times New Roman" w:eastAsia="Times New Roman" w:hAnsi="Times New Roman" w:cs="Times New Roman"/>
          <w:sz w:val="24"/>
          <w:szCs w:val="24"/>
        </w:rPr>
        <w:t>М</w:t>
      </w:r>
      <w:r w:rsidRPr="00611F13">
        <w:rPr>
          <w:rFonts w:ascii="Times New Roman" w:eastAsia="Times New Roman" w:hAnsi="Times New Roman" w:cs="Times New Roman"/>
          <w:sz w:val="24"/>
          <w:szCs w:val="24"/>
        </w:rPr>
        <w:t xml:space="preserve">униципальных услуг, и которые </w:t>
      </w:r>
      <w:r w:rsidR="00672432">
        <w:rPr>
          <w:rFonts w:ascii="Times New Roman" w:eastAsia="Times New Roman" w:hAnsi="Times New Roman" w:cs="Times New Roman"/>
          <w:sz w:val="24"/>
          <w:szCs w:val="24"/>
        </w:rPr>
        <w:t>ОМСУ запрашивает в порядке межведомственного взаимодействия</w:t>
      </w:r>
      <w:r w:rsidRPr="00611F13">
        <w:rPr>
          <w:rFonts w:ascii="Times New Roman" w:eastAsia="Times New Roman" w:hAnsi="Times New Roman" w:cs="Times New Roman"/>
          <w:sz w:val="24"/>
          <w:szCs w:val="24"/>
        </w:rPr>
        <w:t>:</w:t>
      </w:r>
    </w:p>
    <w:p w14:paraId="770DD20D" w14:textId="0FA501C2" w:rsidR="00D52D5C" w:rsidRPr="00CE75A0" w:rsidRDefault="00D52D5C" w:rsidP="00D52D5C">
      <w:pPr>
        <w:pStyle w:val="a7"/>
        <w:numPr>
          <w:ilvl w:val="2"/>
          <w:numId w:val="19"/>
        </w:numPr>
        <w:spacing w:line="240" w:lineRule="auto"/>
        <w:ind w:left="0" w:firstLine="851"/>
        <w:jc w:val="both"/>
        <w:rPr>
          <w:rFonts w:ascii="Times New Roman" w:eastAsia="Times New Roman" w:hAnsi="Times New Roman" w:cs="Times New Roman"/>
          <w:sz w:val="24"/>
          <w:szCs w:val="24"/>
        </w:rPr>
      </w:pPr>
      <w:r w:rsidRPr="00CE75A0">
        <w:rPr>
          <w:rFonts w:ascii="Times New Roman" w:eastAsia="Times New Roman" w:hAnsi="Times New Roman" w:cs="Times New Roman"/>
          <w:sz w:val="24"/>
          <w:szCs w:val="24"/>
        </w:rPr>
        <w:t xml:space="preserve">выписка из </w:t>
      </w:r>
      <w:r w:rsidR="0054593C">
        <w:rPr>
          <w:rFonts w:ascii="Times New Roman" w:eastAsia="Times New Roman" w:hAnsi="Times New Roman" w:cs="Times New Roman"/>
          <w:sz w:val="24"/>
          <w:szCs w:val="24"/>
        </w:rPr>
        <w:t>ЕГРН</w:t>
      </w:r>
      <w:r w:rsidR="0054593C" w:rsidRPr="00CE75A0">
        <w:rPr>
          <w:rFonts w:ascii="Times New Roman" w:eastAsia="Times New Roman" w:hAnsi="Times New Roman" w:cs="Times New Roman"/>
          <w:sz w:val="24"/>
          <w:szCs w:val="24"/>
        </w:rPr>
        <w:t xml:space="preserve"> </w:t>
      </w:r>
      <w:r w:rsidRPr="00CE75A0">
        <w:rPr>
          <w:rFonts w:ascii="Times New Roman" w:eastAsia="Times New Roman" w:hAnsi="Times New Roman" w:cs="Times New Roman"/>
          <w:sz w:val="24"/>
          <w:szCs w:val="24"/>
        </w:rPr>
        <w:t>о правах на недвижимое</w:t>
      </w:r>
      <w:r>
        <w:rPr>
          <w:rFonts w:ascii="Times New Roman" w:eastAsia="Times New Roman" w:hAnsi="Times New Roman" w:cs="Times New Roman"/>
          <w:sz w:val="24"/>
          <w:szCs w:val="24"/>
        </w:rPr>
        <w:t xml:space="preserve"> имущество на всех членов семьи</w:t>
      </w:r>
      <w:r w:rsidRPr="00CE75A0">
        <w:rPr>
          <w:rFonts w:ascii="Times New Roman" w:eastAsia="Times New Roman" w:hAnsi="Times New Roman" w:cs="Times New Roman"/>
          <w:sz w:val="24"/>
          <w:szCs w:val="24"/>
        </w:rPr>
        <w:t xml:space="preserve"> (запрашивается в Управлении Федеральной службы государственной регистрации, кадастра и картографии по Московской области);</w:t>
      </w:r>
    </w:p>
    <w:p w14:paraId="14F55781" w14:textId="2DF6B5AF" w:rsidR="00920858" w:rsidRPr="005A4550" w:rsidRDefault="00012330"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подтверждающее признание молодой семьи нуждающейся в жилом помещении, выданное органом</w:t>
      </w:r>
      <w:r w:rsidR="00CD271E">
        <w:rPr>
          <w:rFonts w:ascii="Times New Roman" w:eastAsia="Times New Roman" w:hAnsi="Times New Roman" w:cs="Times New Roman"/>
          <w:sz w:val="24"/>
          <w:szCs w:val="24"/>
        </w:rPr>
        <w:t xml:space="preserve"> местного самоуправления</w:t>
      </w:r>
      <w:r>
        <w:rPr>
          <w:rFonts w:ascii="Times New Roman" w:eastAsia="Times New Roman" w:hAnsi="Times New Roman" w:cs="Times New Roman"/>
          <w:sz w:val="24"/>
          <w:szCs w:val="24"/>
        </w:rPr>
        <w:t>, осуществляющим принятие на учет</w:t>
      </w:r>
      <w:r w:rsidR="00920858" w:rsidRPr="005A4550">
        <w:rPr>
          <w:rFonts w:ascii="Times New Roman" w:hAnsi="Times New Roman"/>
          <w:sz w:val="24"/>
          <w:szCs w:val="24"/>
        </w:rPr>
        <w:t>;</w:t>
      </w:r>
    </w:p>
    <w:p w14:paraId="232AA91C" w14:textId="3A82C554" w:rsidR="00920858" w:rsidRPr="005A4550" w:rsidRDefault="00CD271E" w:rsidP="00333EE7">
      <w:pPr>
        <w:pStyle w:val="a7"/>
        <w:numPr>
          <w:ilvl w:val="2"/>
          <w:numId w:val="19"/>
        </w:numPr>
        <w:spacing w:line="240" w:lineRule="auto"/>
        <w:ind w:left="0" w:firstLine="851"/>
        <w:jc w:val="both"/>
        <w:rPr>
          <w:rFonts w:ascii="Times New Roman" w:hAnsi="Times New Roman"/>
          <w:sz w:val="24"/>
          <w:szCs w:val="24"/>
        </w:rPr>
      </w:pPr>
      <w:r>
        <w:rPr>
          <w:rFonts w:ascii="Times New Roman" w:eastAsia="Times New Roman" w:hAnsi="Times New Roman" w:cs="Times New Roman"/>
          <w:sz w:val="24"/>
          <w:szCs w:val="24"/>
        </w:rPr>
        <w:t>решение о</w:t>
      </w:r>
      <w:r w:rsidR="00012330">
        <w:rPr>
          <w:rFonts w:ascii="Times New Roman" w:eastAsia="Times New Roman" w:hAnsi="Times New Roman" w:cs="Times New Roman"/>
          <w:sz w:val="24"/>
          <w:szCs w:val="24"/>
        </w:rPr>
        <w:t xml:space="preserve"> признани</w:t>
      </w:r>
      <w:r>
        <w:rPr>
          <w:rFonts w:ascii="Times New Roman" w:eastAsia="Times New Roman" w:hAnsi="Times New Roman" w:cs="Times New Roman"/>
          <w:sz w:val="24"/>
          <w:szCs w:val="24"/>
        </w:rPr>
        <w:t>и</w:t>
      </w:r>
      <w:r w:rsidR="00012330">
        <w:rPr>
          <w:rFonts w:ascii="Times New Roman" w:eastAsia="Times New Roman" w:hAnsi="Times New Roman" w:cs="Times New Roman"/>
          <w:sz w:val="24"/>
          <w:szCs w:val="24"/>
        </w:rPr>
        <w:t xml:space="preserve">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00920858" w:rsidRPr="005A4550">
        <w:rPr>
          <w:rFonts w:ascii="Times New Roman" w:hAnsi="Times New Roman"/>
          <w:sz w:val="24"/>
          <w:szCs w:val="24"/>
        </w:rPr>
        <w:t>.</w:t>
      </w:r>
    </w:p>
    <w:p w14:paraId="36A66852" w14:textId="1F7A7960"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Документы, указанные в пункте </w:t>
      </w:r>
      <w:r w:rsidR="00CC720D" w:rsidRPr="00FD1884">
        <w:rPr>
          <w:rFonts w:ascii="Times New Roman" w:eastAsia="Times New Roman" w:hAnsi="Times New Roman" w:cs="Times New Roman"/>
          <w:sz w:val="24"/>
          <w:szCs w:val="24"/>
        </w:rPr>
        <w:t>1</w:t>
      </w:r>
      <w:r w:rsidR="00611F13">
        <w:rPr>
          <w:rFonts w:ascii="Times New Roman" w:eastAsia="Times New Roman" w:hAnsi="Times New Roman" w:cs="Times New Roman"/>
          <w:sz w:val="24"/>
          <w:szCs w:val="24"/>
        </w:rPr>
        <w:t>1</w:t>
      </w:r>
      <w:r w:rsidR="00CC720D" w:rsidRPr="00FD1884">
        <w:rPr>
          <w:rFonts w:ascii="Times New Roman" w:eastAsia="Times New Roman" w:hAnsi="Times New Roman" w:cs="Times New Roman"/>
          <w:sz w:val="24"/>
          <w:szCs w:val="24"/>
        </w:rPr>
        <w:t xml:space="preserve">.1. </w:t>
      </w:r>
      <w:r w:rsidR="00D57A96">
        <w:rPr>
          <w:rFonts w:ascii="Times New Roman" w:eastAsia="Times New Roman" w:hAnsi="Times New Roman" w:cs="Times New Roman"/>
          <w:sz w:val="24"/>
          <w:szCs w:val="24"/>
        </w:rPr>
        <w:t>настоящего Административного р</w:t>
      </w:r>
      <w:r w:rsidR="00CC720D" w:rsidRPr="00FD1884">
        <w:rPr>
          <w:rFonts w:ascii="Times New Roman" w:eastAsia="Times New Roman" w:hAnsi="Times New Roman" w:cs="Times New Roman"/>
          <w:sz w:val="24"/>
          <w:szCs w:val="24"/>
        </w:rPr>
        <w:t xml:space="preserve">егламента </w:t>
      </w:r>
      <w:r w:rsidRPr="00FD1884">
        <w:rPr>
          <w:rFonts w:ascii="Times New Roman" w:eastAsia="Times New Roman" w:hAnsi="Times New Roman" w:cs="Times New Roman"/>
          <w:sz w:val="24"/>
          <w:szCs w:val="24"/>
        </w:rPr>
        <w:t xml:space="preserve">могут быть представлены Заявителем по собственной инициативе. Непредставление Заявителем указанных документов не является основанием для отказа Заявителю в предоставлении </w:t>
      </w:r>
      <w:r w:rsidR="00975C16">
        <w:rPr>
          <w:rFonts w:ascii="Times New Roman" w:eastAsia="Times New Roman" w:hAnsi="Times New Roman" w:cs="Times New Roman"/>
          <w:sz w:val="24"/>
          <w:szCs w:val="24"/>
        </w:rPr>
        <w:t>Муниципальной у</w:t>
      </w:r>
      <w:r w:rsidR="00975C16"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w:t>
      </w:r>
    </w:p>
    <w:p w14:paraId="28FCE0C4" w14:textId="77777777"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представления документов и информации, указанных в настоящем пункте. </w:t>
      </w:r>
    </w:p>
    <w:p w14:paraId="084783EB" w14:textId="35AE36E7" w:rsidR="00D13104" w:rsidRPr="00FD1884" w:rsidRDefault="00D13104" w:rsidP="00611F13">
      <w:pPr>
        <w:pStyle w:val="a7"/>
        <w:widowControl w:val="0"/>
        <w:numPr>
          <w:ilvl w:val="1"/>
          <w:numId w:val="2"/>
        </w:numPr>
        <w:tabs>
          <w:tab w:val="left" w:pos="-1701"/>
        </w:tabs>
        <w:autoSpaceDE w:val="0"/>
        <w:autoSpaceDN w:val="0"/>
        <w:adjustRightInd w:val="0"/>
        <w:spacing w:line="240" w:lineRule="auto"/>
        <w:ind w:left="0" w:firstLine="851"/>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Администрация и МФЦ не вправе требовать от Заявителя предоставления информации и осуществления действий, не предусмотренных </w:t>
      </w:r>
      <w:r w:rsidR="00975C16">
        <w:rPr>
          <w:rFonts w:ascii="Times New Roman" w:eastAsia="Times New Roman" w:hAnsi="Times New Roman" w:cs="Times New Roman"/>
          <w:sz w:val="24"/>
          <w:szCs w:val="24"/>
        </w:rPr>
        <w:t>Административным р</w:t>
      </w:r>
      <w:r w:rsidR="00975C16" w:rsidRPr="00FD1884">
        <w:rPr>
          <w:rFonts w:ascii="Times New Roman" w:eastAsia="Times New Roman" w:hAnsi="Times New Roman" w:cs="Times New Roman"/>
          <w:sz w:val="24"/>
          <w:szCs w:val="24"/>
        </w:rPr>
        <w:t>егламентом</w:t>
      </w:r>
      <w:r w:rsidRPr="00FD1884">
        <w:rPr>
          <w:rFonts w:ascii="Times New Roman" w:eastAsia="Times New Roman" w:hAnsi="Times New Roman" w:cs="Times New Roman"/>
          <w:sz w:val="24"/>
          <w:szCs w:val="24"/>
        </w:rPr>
        <w:t>.</w:t>
      </w:r>
    </w:p>
    <w:p w14:paraId="3A9C7123" w14:textId="09E3DAFD" w:rsidR="00AA7E38" w:rsidRPr="00427441" w:rsidRDefault="00AA7E38" w:rsidP="00AA7E38">
      <w:pPr>
        <w:pStyle w:val="2-"/>
        <w:numPr>
          <w:ilvl w:val="0"/>
          <w:numId w:val="2"/>
        </w:numPr>
        <w:ind w:left="720"/>
        <w:rPr>
          <w:rFonts w:eastAsia="Times New Roman"/>
          <w:sz w:val="24"/>
          <w:szCs w:val="24"/>
        </w:rPr>
      </w:pPr>
      <w:bookmarkStart w:id="41" w:name="пункт12"/>
      <w:bookmarkStart w:id="42" w:name="_Toc498950259"/>
      <w:r w:rsidRPr="00427441">
        <w:rPr>
          <w:rFonts w:eastAsia="Times New Roman"/>
          <w:sz w:val="24"/>
          <w:szCs w:val="24"/>
        </w:rPr>
        <w:t xml:space="preserve">Исчерпывающий перечень оснований для отказа в приеме </w:t>
      </w:r>
      <w:r w:rsidR="00975C16">
        <w:rPr>
          <w:rFonts w:eastAsia="Times New Roman"/>
          <w:sz w:val="24"/>
          <w:szCs w:val="24"/>
        </w:rPr>
        <w:t xml:space="preserve">и регистрации </w:t>
      </w:r>
      <w:r w:rsidRPr="00427441">
        <w:rPr>
          <w:rFonts w:eastAsia="Times New Roman"/>
          <w:sz w:val="24"/>
          <w:szCs w:val="24"/>
        </w:rPr>
        <w:t xml:space="preserve">документов, необходимых для предоставления </w:t>
      </w:r>
      <w:bookmarkEnd w:id="41"/>
      <w:r w:rsidR="00975C16">
        <w:rPr>
          <w:rFonts w:eastAsia="Times New Roman"/>
          <w:sz w:val="24"/>
          <w:szCs w:val="24"/>
        </w:rPr>
        <w:t>Муниципальной у</w:t>
      </w:r>
      <w:r w:rsidR="00975C16" w:rsidRPr="00427441">
        <w:rPr>
          <w:rFonts w:eastAsia="Times New Roman"/>
          <w:sz w:val="24"/>
          <w:szCs w:val="24"/>
        </w:rPr>
        <w:t>слуги</w:t>
      </w:r>
      <w:bookmarkEnd w:id="42"/>
    </w:p>
    <w:p w14:paraId="1EAD3059" w14:textId="581E89C0" w:rsidR="00AA7E38"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Основаниями для отказа в </w:t>
      </w:r>
      <w:r w:rsidR="00975C16" w:rsidRPr="00FD1884">
        <w:rPr>
          <w:rFonts w:ascii="Times New Roman" w:eastAsia="Times New Roman" w:hAnsi="Times New Roman" w:cs="Times New Roman"/>
          <w:sz w:val="24"/>
          <w:szCs w:val="24"/>
        </w:rPr>
        <w:t>приеме</w:t>
      </w:r>
      <w:r w:rsidR="00975C16">
        <w:rPr>
          <w:rFonts w:ascii="Times New Roman" w:eastAsia="Times New Roman" w:hAnsi="Times New Roman" w:cs="Times New Roman"/>
          <w:sz w:val="24"/>
          <w:szCs w:val="24"/>
        </w:rPr>
        <w:t xml:space="preserve"> и регистрации </w:t>
      </w:r>
      <w:r w:rsidRPr="00FD1884">
        <w:rPr>
          <w:rFonts w:ascii="Times New Roman" w:eastAsia="Times New Roman" w:hAnsi="Times New Roman" w:cs="Times New Roman"/>
          <w:sz w:val="24"/>
          <w:szCs w:val="24"/>
        </w:rPr>
        <w:t xml:space="preserve">документов, необходимых для предоставления </w:t>
      </w:r>
      <w:r w:rsidR="00975C16">
        <w:rPr>
          <w:rFonts w:ascii="Times New Roman" w:eastAsia="Times New Roman" w:hAnsi="Times New Roman" w:cs="Times New Roman"/>
          <w:sz w:val="24"/>
          <w:szCs w:val="24"/>
        </w:rPr>
        <w:t>Муниципальной у</w:t>
      </w:r>
      <w:r w:rsidRPr="00FD1884">
        <w:rPr>
          <w:rFonts w:ascii="Times New Roman" w:eastAsia="Times New Roman" w:hAnsi="Times New Roman" w:cs="Times New Roman"/>
          <w:sz w:val="24"/>
          <w:szCs w:val="24"/>
        </w:rPr>
        <w:t xml:space="preserve">слуги, являются: </w:t>
      </w:r>
    </w:p>
    <w:p w14:paraId="752477A2" w14:textId="1A8D346D"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о</w:t>
      </w:r>
      <w:r w:rsidR="00AA7E38" w:rsidRPr="00B241BB">
        <w:rPr>
          <w:rFonts w:ascii="Times New Roman" w:hAnsi="Times New Roman" w:cs="Times New Roman"/>
          <w:sz w:val="24"/>
          <w:szCs w:val="24"/>
        </w:rPr>
        <w:t xml:space="preserve">бращение за </w:t>
      </w:r>
      <w:r w:rsidR="00975C16">
        <w:rPr>
          <w:rFonts w:ascii="Times New Roman" w:hAnsi="Times New Roman" w:cs="Times New Roman"/>
          <w:sz w:val="24"/>
          <w:szCs w:val="24"/>
        </w:rPr>
        <w:t>Муниципальной у</w:t>
      </w:r>
      <w:r w:rsidR="00AA7E38" w:rsidRPr="00B241BB">
        <w:rPr>
          <w:rFonts w:ascii="Times New Roman" w:hAnsi="Times New Roman" w:cs="Times New Roman"/>
          <w:sz w:val="24"/>
          <w:szCs w:val="24"/>
        </w:rPr>
        <w:t>слугой, предоставление которой не предусматривается</w:t>
      </w:r>
      <w:r w:rsidR="00975C16">
        <w:rPr>
          <w:rFonts w:ascii="Times New Roman" w:hAnsi="Times New Roman" w:cs="Times New Roman"/>
          <w:sz w:val="24"/>
          <w:szCs w:val="24"/>
        </w:rPr>
        <w:t xml:space="preserve"> настоящим</w:t>
      </w:r>
      <w:r w:rsidR="00AA7E38" w:rsidRPr="00B241BB">
        <w:rPr>
          <w:rFonts w:ascii="Times New Roman" w:hAnsi="Times New Roman" w:cs="Times New Roman"/>
          <w:sz w:val="24"/>
          <w:szCs w:val="24"/>
        </w:rPr>
        <w:t xml:space="preserve"> </w:t>
      </w:r>
      <w:r w:rsidR="00975C16">
        <w:rPr>
          <w:rFonts w:ascii="Times New Roman" w:hAnsi="Times New Roman" w:cs="Times New Roman"/>
          <w:sz w:val="24"/>
          <w:szCs w:val="24"/>
        </w:rPr>
        <w:t>Административным р</w:t>
      </w:r>
      <w:r w:rsidR="00AA7E38" w:rsidRPr="00B241BB">
        <w:rPr>
          <w:rFonts w:ascii="Times New Roman" w:hAnsi="Times New Roman" w:cs="Times New Roman"/>
          <w:sz w:val="24"/>
          <w:szCs w:val="24"/>
        </w:rPr>
        <w:t>егламентом;</w:t>
      </w:r>
    </w:p>
    <w:p w14:paraId="130E6FA0" w14:textId="77777777"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подписанного неуполномоченным лицом;</w:t>
      </w:r>
    </w:p>
    <w:p w14:paraId="2BDD04A6" w14:textId="77777777"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редоставление Заявления, оформленного не в соответствии с требованиями Регламента;</w:t>
      </w:r>
    </w:p>
    <w:p w14:paraId="59081EA2" w14:textId="23DE9034"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н</w:t>
      </w:r>
      <w:r w:rsidR="00AA7E38" w:rsidRPr="00B241BB">
        <w:rPr>
          <w:rFonts w:ascii="Times New Roman" w:hAnsi="Times New Roman" w:cs="Times New Roman"/>
          <w:sz w:val="24"/>
          <w:szCs w:val="24"/>
        </w:rPr>
        <w:t xml:space="preserve">епредставление необходимых документов или представление документов, не соответствующих установленным </w:t>
      </w:r>
      <w:r w:rsidR="00975C16">
        <w:rPr>
          <w:rFonts w:ascii="Times New Roman" w:hAnsi="Times New Roman" w:cs="Times New Roman"/>
          <w:sz w:val="24"/>
          <w:szCs w:val="24"/>
        </w:rPr>
        <w:t>настоящим Административным р</w:t>
      </w:r>
      <w:r w:rsidR="00975C16" w:rsidRPr="00B241BB">
        <w:rPr>
          <w:rFonts w:ascii="Times New Roman" w:hAnsi="Times New Roman" w:cs="Times New Roman"/>
          <w:sz w:val="24"/>
          <w:szCs w:val="24"/>
        </w:rPr>
        <w:t xml:space="preserve">егламентом </w:t>
      </w:r>
      <w:r w:rsidR="00672432">
        <w:rPr>
          <w:rFonts w:ascii="Times New Roman" w:hAnsi="Times New Roman" w:cs="Times New Roman"/>
          <w:sz w:val="24"/>
          <w:szCs w:val="24"/>
        </w:rPr>
        <w:t>требованиям</w:t>
      </w:r>
      <w:r w:rsidR="00AA7E38" w:rsidRPr="00B241BB">
        <w:rPr>
          <w:rFonts w:ascii="Times New Roman" w:hAnsi="Times New Roman" w:cs="Times New Roman"/>
          <w:sz w:val="24"/>
          <w:szCs w:val="24"/>
        </w:rPr>
        <w:t>;</w:t>
      </w:r>
    </w:p>
    <w:p w14:paraId="278C0DE3" w14:textId="12F18FB4"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содержащих </w:t>
      </w:r>
      <w:r w:rsidR="00975C16">
        <w:rPr>
          <w:rFonts w:ascii="Times New Roman" w:hAnsi="Times New Roman" w:cs="Times New Roman"/>
          <w:sz w:val="24"/>
          <w:szCs w:val="24"/>
        </w:rPr>
        <w:t xml:space="preserve">исправления, не заверенные в установленном </w:t>
      </w:r>
      <w:r w:rsidR="008C0A9D">
        <w:rPr>
          <w:rFonts w:ascii="Times New Roman" w:hAnsi="Times New Roman" w:cs="Times New Roman"/>
          <w:sz w:val="24"/>
          <w:szCs w:val="24"/>
        </w:rPr>
        <w:t xml:space="preserve">законодательством </w:t>
      </w:r>
      <w:r w:rsidR="00975C16">
        <w:rPr>
          <w:rFonts w:ascii="Times New Roman" w:hAnsi="Times New Roman" w:cs="Times New Roman"/>
          <w:sz w:val="24"/>
          <w:szCs w:val="24"/>
        </w:rPr>
        <w:t>порядке</w:t>
      </w:r>
      <w:r w:rsidR="00AA7E38" w:rsidRPr="00B241BB">
        <w:rPr>
          <w:rFonts w:ascii="Times New Roman" w:hAnsi="Times New Roman" w:cs="Times New Roman"/>
          <w:sz w:val="24"/>
          <w:szCs w:val="24"/>
        </w:rPr>
        <w:t xml:space="preserve">, подчистки, </w:t>
      </w:r>
      <w:r w:rsidR="00975C16">
        <w:rPr>
          <w:rFonts w:ascii="Times New Roman" w:hAnsi="Times New Roman" w:cs="Times New Roman"/>
          <w:sz w:val="24"/>
          <w:szCs w:val="24"/>
        </w:rPr>
        <w:t>исправления текста</w:t>
      </w:r>
      <w:r w:rsidR="00AA7E38" w:rsidRPr="00B241BB">
        <w:rPr>
          <w:rFonts w:ascii="Times New Roman" w:hAnsi="Times New Roman" w:cs="Times New Roman"/>
          <w:sz w:val="24"/>
          <w:szCs w:val="24"/>
        </w:rPr>
        <w:t>;</w:t>
      </w:r>
    </w:p>
    <w:p w14:paraId="42FD798F" w14:textId="75F7994A"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 xml:space="preserve">редставление документов, текст </w:t>
      </w:r>
      <w:r w:rsidR="00891BF4">
        <w:rPr>
          <w:rFonts w:ascii="Times New Roman" w:hAnsi="Times New Roman" w:cs="Times New Roman"/>
          <w:sz w:val="24"/>
          <w:szCs w:val="24"/>
        </w:rPr>
        <w:t xml:space="preserve">которых </w:t>
      </w:r>
      <w:r w:rsidR="008C0A9D">
        <w:rPr>
          <w:rFonts w:ascii="Times New Roman" w:hAnsi="Times New Roman" w:cs="Times New Roman"/>
          <w:sz w:val="24"/>
          <w:szCs w:val="24"/>
        </w:rPr>
        <w:t>не позволяет однозначно истолковать содержание</w:t>
      </w:r>
      <w:r w:rsidRPr="00B241BB">
        <w:rPr>
          <w:rFonts w:ascii="Times New Roman" w:hAnsi="Times New Roman" w:cs="Times New Roman"/>
          <w:sz w:val="24"/>
          <w:szCs w:val="24"/>
        </w:rPr>
        <w:t>;</w:t>
      </w:r>
    </w:p>
    <w:p w14:paraId="112D305A" w14:textId="77777777" w:rsidR="00AA7E38" w:rsidRPr="00B241BB" w:rsidRDefault="00141CFE" w:rsidP="00333EE7">
      <w:pPr>
        <w:pStyle w:val="a7"/>
        <w:numPr>
          <w:ilvl w:val="1"/>
          <w:numId w:val="33"/>
        </w:numPr>
        <w:autoSpaceDE w:val="0"/>
        <w:autoSpaceDN w:val="0"/>
        <w:adjustRightInd w:val="0"/>
        <w:spacing w:line="240" w:lineRule="auto"/>
        <w:ind w:left="0" w:firstLine="709"/>
        <w:jc w:val="both"/>
        <w:rPr>
          <w:rFonts w:ascii="Times New Roman" w:hAnsi="Times New Roman" w:cs="Times New Roman"/>
          <w:sz w:val="24"/>
          <w:szCs w:val="24"/>
        </w:rPr>
      </w:pPr>
      <w:r w:rsidRPr="00B241BB">
        <w:rPr>
          <w:rFonts w:ascii="Times New Roman" w:hAnsi="Times New Roman" w:cs="Times New Roman"/>
          <w:sz w:val="24"/>
          <w:szCs w:val="24"/>
        </w:rPr>
        <w:t>п</w:t>
      </w:r>
      <w:r w:rsidR="00AA7E38" w:rsidRPr="00B241BB">
        <w:rPr>
          <w:rFonts w:ascii="Times New Roman" w:hAnsi="Times New Roman" w:cs="Times New Roman"/>
          <w:sz w:val="24"/>
          <w:szCs w:val="24"/>
        </w:rPr>
        <w:t>редставление документов, утративших силу.</w:t>
      </w:r>
    </w:p>
    <w:p w14:paraId="0DA4B887" w14:textId="18081942" w:rsidR="008C0A9D" w:rsidRPr="008C0A9D" w:rsidRDefault="008C0A9D" w:rsidP="008C0A9D">
      <w:pPr>
        <w:pStyle w:val="a7"/>
        <w:widowControl w:val="0"/>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8C0A9D">
        <w:rPr>
          <w:rFonts w:ascii="Times New Roman" w:eastAsia="Times New Roman" w:hAnsi="Times New Roman" w:cs="Times New Roman"/>
          <w:sz w:val="24"/>
          <w:szCs w:val="24"/>
        </w:rPr>
        <w:t xml:space="preserve">Дополнительными основаниями для отказа в приеме (регистрации) документов, необходимых для предоставления </w:t>
      </w:r>
      <w:r w:rsidR="006E63BE">
        <w:rPr>
          <w:rFonts w:ascii="Times New Roman" w:eastAsia="Times New Roman" w:hAnsi="Times New Roman" w:cs="Times New Roman"/>
          <w:sz w:val="24"/>
          <w:szCs w:val="24"/>
        </w:rPr>
        <w:t xml:space="preserve">Муниципальной </w:t>
      </w:r>
      <w:r w:rsidRPr="008C0A9D">
        <w:rPr>
          <w:rFonts w:ascii="Times New Roman" w:eastAsia="Times New Roman" w:hAnsi="Times New Roman" w:cs="Times New Roman"/>
          <w:sz w:val="24"/>
          <w:szCs w:val="24"/>
        </w:rPr>
        <w:t>услуги, при направлении обращения через РПГУ являются:</w:t>
      </w:r>
    </w:p>
    <w:p w14:paraId="1C47C90C" w14:textId="77777777" w:rsidR="008C0A9D"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lastRenderedPageBreak/>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3C8DFD2A" w14:textId="77777777" w:rsidR="00672432" w:rsidRDefault="008C0A9D" w:rsidP="00333EE7">
      <w:pPr>
        <w:pStyle w:val="a7"/>
        <w:widowControl w:val="0"/>
        <w:numPr>
          <w:ilvl w:val="2"/>
          <w:numId w:val="50"/>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85D27">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r w:rsidR="00672432">
        <w:rPr>
          <w:rFonts w:ascii="Times New Roman" w:eastAsia="Times New Roman" w:hAnsi="Times New Roman" w:cs="Times New Roman"/>
          <w:sz w:val="24"/>
          <w:szCs w:val="24"/>
        </w:rPr>
        <w:t>;</w:t>
      </w:r>
    </w:p>
    <w:p w14:paraId="40EA58F7" w14:textId="6DB29D2F" w:rsidR="00AA7E38" w:rsidRPr="00FD1884" w:rsidRDefault="00AA7E38" w:rsidP="00AA7E38">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FD1884">
        <w:rPr>
          <w:rFonts w:ascii="Times New Roman" w:eastAsia="Times New Roman" w:hAnsi="Times New Roman" w:cs="Times New Roman"/>
          <w:sz w:val="24"/>
          <w:szCs w:val="24"/>
        </w:rPr>
        <w:t xml:space="preserve">Письменное решение об отказе в приеме документов, необходимых для предоставления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слуги</w:t>
      </w:r>
      <w:r w:rsidRPr="00FD1884">
        <w:rPr>
          <w:rFonts w:ascii="Times New Roman" w:eastAsia="Times New Roman" w:hAnsi="Times New Roman" w:cs="Times New Roman"/>
          <w:sz w:val="24"/>
          <w:szCs w:val="24"/>
        </w:rPr>
        <w:t xml:space="preserve">, оформляется по требованию Заявителя по форме согласно </w:t>
      </w:r>
      <w:bookmarkStart w:id="43" w:name="Приложение9"/>
      <w:r w:rsidR="0054593C">
        <w:fldChar w:fldCharType="begin"/>
      </w:r>
      <w:r w:rsidR="0054593C">
        <w:instrText xml:space="preserve"> HYPERLINK \l "Приложение8" </w:instrText>
      </w:r>
      <w:r w:rsidR="0054593C">
        <w:fldChar w:fldCharType="separate"/>
      </w:r>
      <w:r w:rsidRPr="00FD1884">
        <w:rPr>
          <w:rStyle w:val="af4"/>
          <w:rFonts w:ascii="Times New Roman" w:eastAsia="Times New Roman" w:hAnsi="Times New Roman" w:cs="Times New Roman"/>
          <w:sz w:val="24"/>
          <w:szCs w:val="24"/>
        </w:rPr>
        <w:t xml:space="preserve">Приложению </w:t>
      </w:r>
      <w:r w:rsidR="00672432">
        <w:rPr>
          <w:rStyle w:val="af4"/>
          <w:rFonts w:ascii="Times New Roman" w:eastAsia="Times New Roman" w:hAnsi="Times New Roman" w:cs="Times New Roman"/>
          <w:sz w:val="24"/>
          <w:szCs w:val="24"/>
        </w:rPr>
        <w:t>9</w:t>
      </w:r>
      <w:r w:rsidR="0054593C">
        <w:rPr>
          <w:rStyle w:val="af4"/>
          <w:rFonts w:ascii="Times New Roman" w:eastAsia="Times New Roman" w:hAnsi="Times New Roman" w:cs="Times New Roman"/>
          <w:sz w:val="24"/>
          <w:szCs w:val="24"/>
        </w:rPr>
        <w:fldChar w:fldCharType="end"/>
      </w:r>
      <w:bookmarkEnd w:id="43"/>
      <w:r w:rsidRPr="00FD1884">
        <w:rPr>
          <w:rFonts w:ascii="Times New Roman" w:eastAsia="Times New Roman" w:hAnsi="Times New Roman" w:cs="Times New Roman"/>
          <w:sz w:val="24"/>
          <w:szCs w:val="24"/>
        </w:rPr>
        <w:t xml:space="preserve"> к настоящему </w:t>
      </w:r>
      <w:r w:rsidR="008C0A9D">
        <w:rPr>
          <w:rFonts w:ascii="Times New Roman" w:eastAsia="Times New Roman" w:hAnsi="Times New Roman" w:cs="Times New Roman"/>
          <w:sz w:val="24"/>
          <w:szCs w:val="24"/>
        </w:rPr>
        <w:t>Административному р</w:t>
      </w:r>
      <w:r w:rsidR="008C0A9D" w:rsidRPr="00FD1884">
        <w:rPr>
          <w:rFonts w:ascii="Times New Roman" w:eastAsia="Times New Roman" w:hAnsi="Times New Roman" w:cs="Times New Roman"/>
          <w:sz w:val="24"/>
          <w:szCs w:val="24"/>
        </w:rPr>
        <w:t>егламенту</w:t>
      </w:r>
      <w:r w:rsidRPr="00FD1884">
        <w:rPr>
          <w:rFonts w:ascii="Times New Roman" w:eastAsia="Times New Roman" w:hAnsi="Times New Roman" w:cs="Times New Roman"/>
          <w:sz w:val="24"/>
          <w:szCs w:val="24"/>
        </w:rPr>
        <w:t>, подписывается уполномоченным должностным лицом</w:t>
      </w:r>
      <w:r w:rsidR="008C0A9D">
        <w:rPr>
          <w:rFonts w:ascii="Times New Roman" w:eastAsia="Times New Roman" w:hAnsi="Times New Roman" w:cs="Times New Roman"/>
          <w:sz w:val="24"/>
          <w:szCs w:val="24"/>
        </w:rPr>
        <w:t xml:space="preserve"> </w:t>
      </w:r>
      <w:r w:rsidRPr="00FD1884">
        <w:rPr>
          <w:rFonts w:ascii="Times New Roman" w:eastAsia="Times New Roman" w:hAnsi="Times New Roman" w:cs="Times New Roman"/>
          <w:sz w:val="24"/>
          <w:szCs w:val="24"/>
        </w:rPr>
        <w:t>и выдается (направляется) Заявителю с указанием причин отказа не п</w:t>
      </w:r>
      <w:r>
        <w:rPr>
          <w:rFonts w:ascii="Times New Roman" w:eastAsia="Times New Roman" w:hAnsi="Times New Roman" w:cs="Times New Roman"/>
          <w:sz w:val="24"/>
          <w:szCs w:val="24"/>
        </w:rPr>
        <w:t xml:space="preserve">озднее следующего рабочего дня </w:t>
      </w:r>
      <w:r w:rsidRPr="00FD1884">
        <w:rPr>
          <w:rFonts w:ascii="Times New Roman" w:eastAsia="Times New Roman" w:hAnsi="Times New Roman" w:cs="Times New Roman"/>
          <w:sz w:val="24"/>
          <w:szCs w:val="24"/>
        </w:rPr>
        <w:t>после получения Администрацией документов.</w:t>
      </w:r>
      <w:r w:rsidR="008C0A9D">
        <w:rPr>
          <w:rFonts w:ascii="Times New Roman" w:eastAsia="Times New Roman" w:hAnsi="Times New Roman" w:cs="Times New Roman"/>
          <w:sz w:val="24"/>
          <w:szCs w:val="24"/>
        </w:rPr>
        <w:t xml:space="preserve"> В случае, если отказ оформляется при подаче Заявления через МФЦ, специалист МФЦ </w:t>
      </w:r>
      <w:r w:rsidR="00672432">
        <w:rPr>
          <w:rFonts w:ascii="Times New Roman" w:eastAsia="Times New Roman" w:hAnsi="Times New Roman" w:cs="Times New Roman"/>
          <w:sz w:val="24"/>
          <w:szCs w:val="24"/>
        </w:rPr>
        <w:t xml:space="preserve">по требованию Заявителя </w:t>
      </w:r>
      <w:r w:rsidR="008C0A9D">
        <w:rPr>
          <w:rFonts w:ascii="Times New Roman" w:eastAsia="Times New Roman" w:hAnsi="Times New Roman" w:cs="Times New Roman"/>
          <w:sz w:val="24"/>
          <w:szCs w:val="24"/>
        </w:rPr>
        <w:t xml:space="preserve">оформляет отказ в </w:t>
      </w:r>
      <w:r w:rsidR="00012330">
        <w:rPr>
          <w:rFonts w:ascii="Times New Roman" w:eastAsia="Times New Roman" w:hAnsi="Times New Roman" w:cs="Times New Roman"/>
          <w:sz w:val="24"/>
          <w:szCs w:val="24"/>
        </w:rPr>
        <w:t xml:space="preserve">течение </w:t>
      </w:r>
      <w:r w:rsidR="008C0A9D">
        <w:rPr>
          <w:rFonts w:ascii="Times New Roman" w:eastAsia="Times New Roman" w:hAnsi="Times New Roman" w:cs="Times New Roman"/>
          <w:sz w:val="24"/>
          <w:szCs w:val="24"/>
        </w:rPr>
        <w:t>30 минут с момента получения от Заявителя документов.</w:t>
      </w:r>
    </w:p>
    <w:p w14:paraId="7963E035" w14:textId="77777777" w:rsidR="00AA7E38" w:rsidRPr="00E42ECF" w:rsidRDefault="00AA7E38" w:rsidP="00AA7E38">
      <w:pPr>
        <w:pStyle w:val="a7"/>
        <w:widowControl w:val="0"/>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Решение об отказе в приеме электронного заявления и документов подписывается электронной подписью уполномоченного должностного лица Администрации и направляется в Личный кабинет Заявителя не позднее следующего рабочего дня после получения заявления.</w:t>
      </w:r>
    </w:p>
    <w:p w14:paraId="079D415A" w14:textId="1B49E6BE" w:rsidR="009528BA" w:rsidRPr="00FD1884" w:rsidRDefault="00322C25" w:rsidP="00427441">
      <w:pPr>
        <w:pStyle w:val="2-"/>
        <w:numPr>
          <w:ilvl w:val="0"/>
          <w:numId w:val="2"/>
        </w:numPr>
        <w:ind w:left="720"/>
        <w:rPr>
          <w:rFonts w:eastAsia="Times New Roman"/>
          <w:sz w:val="24"/>
          <w:szCs w:val="24"/>
        </w:rPr>
      </w:pPr>
      <w:bookmarkStart w:id="44" w:name="пункт13"/>
      <w:bookmarkStart w:id="45" w:name="_Toc498950260"/>
      <w:r w:rsidRPr="00427441">
        <w:rPr>
          <w:rFonts w:eastAsia="Times New Roman"/>
          <w:sz w:val="24"/>
          <w:szCs w:val="24"/>
        </w:rPr>
        <w:t>Исчерпывающий</w:t>
      </w:r>
      <w:r w:rsidRPr="00FD1884">
        <w:rPr>
          <w:rFonts w:eastAsia="Times New Roman"/>
          <w:b w:val="0"/>
          <w:sz w:val="24"/>
          <w:szCs w:val="24"/>
        </w:rPr>
        <w:t xml:space="preserve"> </w:t>
      </w:r>
      <w:r w:rsidRPr="00427441">
        <w:rPr>
          <w:rFonts w:eastAsia="Times New Roman"/>
          <w:sz w:val="24"/>
          <w:szCs w:val="24"/>
        </w:rPr>
        <w:t xml:space="preserve">перечень оснований для отказа в предоставлении </w:t>
      </w:r>
      <w:bookmarkEnd w:id="44"/>
      <w:r w:rsidR="008C0A9D">
        <w:rPr>
          <w:rFonts w:eastAsia="Times New Roman"/>
          <w:sz w:val="24"/>
          <w:szCs w:val="24"/>
        </w:rPr>
        <w:t>Муниципальной у</w:t>
      </w:r>
      <w:r w:rsidR="008C0A9D" w:rsidRPr="00427441">
        <w:rPr>
          <w:rFonts w:eastAsia="Times New Roman"/>
          <w:sz w:val="24"/>
          <w:szCs w:val="24"/>
        </w:rPr>
        <w:t>слуги</w:t>
      </w:r>
      <w:bookmarkEnd w:id="45"/>
    </w:p>
    <w:p w14:paraId="36E0C2FB" w14:textId="6960FAB8" w:rsidR="00322C25" w:rsidRPr="00FD1884" w:rsidRDefault="00322C25" w:rsidP="00427441">
      <w:pPr>
        <w:pStyle w:val="a7"/>
        <w:widowControl w:val="0"/>
        <w:numPr>
          <w:ilvl w:val="1"/>
          <w:numId w:val="2"/>
        </w:numPr>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FD1884">
        <w:rPr>
          <w:rFonts w:ascii="Times New Roman" w:hAnsi="Times New Roman" w:cs="Times New Roman"/>
          <w:sz w:val="24"/>
          <w:szCs w:val="24"/>
        </w:rPr>
        <w:t>Основания</w:t>
      </w:r>
      <w:r w:rsidR="009528BA" w:rsidRPr="00FD1884">
        <w:rPr>
          <w:rFonts w:ascii="Times New Roman" w:hAnsi="Times New Roman" w:cs="Times New Roman"/>
          <w:sz w:val="24"/>
          <w:szCs w:val="24"/>
        </w:rPr>
        <w:t>ми</w:t>
      </w:r>
      <w:r w:rsidRPr="00FD1884">
        <w:rPr>
          <w:rFonts w:ascii="Times New Roman" w:eastAsia="Times New Roman" w:hAnsi="Times New Roman" w:cs="Times New Roman"/>
          <w:sz w:val="24"/>
          <w:szCs w:val="24"/>
        </w:rPr>
        <w:t xml:space="preserve"> для отказа в предоставлении </w:t>
      </w:r>
      <w:r w:rsidR="008C0A9D">
        <w:rPr>
          <w:rFonts w:ascii="Times New Roman" w:eastAsia="Times New Roman" w:hAnsi="Times New Roman" w:cs="Times New Roman"/>
          <w:sz w:val="24"/>
          <w:szCs w:val="24"/>
        </w:rPr>
        <w:t>Муниципальной у</w:t>
      </w:r>
      <w:r w:rsidR="008C0A9D" w:rsidRPr="00FD1884">
        <w:rPr>
          <w:rFonts w:ascii="Times New Roman" w:eastAsia="Times New Roman" w:hAnsi="Times New Roman" w:cs="Times New Roman"/>
          <w:sz w:val="24"/>
          <w:szCs w:val="24"/>
        </w:rPr>
        <w:t xml:space="preserve">слуги </w:t>
      </w:r>
      <w:r w:rsidR="009528BA" w:rsidRPr="00FD1884">
        <w:rPr>
          <w:rFonts w:ascii="Times New Roman" w:eastAsia="Times New Roman" w:hAnsi="Times New Roman" w:cs="Times New Roman"/>
          <w:sz w:val="24"/>
          <w:szCs w:val="24"/>
        </w:rPr>
        <w:t>являются</w:t>
      </w:r>
      <w:r w:rsidR="00E65FF3" w:rsidRPr="00FD1884">
        <w:rPr>
          <w:rFonts w:ascii="Times New Roman" w:eastAsia="Times New Roman" w:hAnsi="Times New Roman" w:cs="Times New Roman"/>
          <w:sz w:val="24"/>
          <w:szCs w:val="24"/>
        </w:rPr>
        <w:t>:</w:t>
      </w:r>
    </w:p>
    <w:p w14:paraId="67A4F43E" w14:textId="32F7F9E3" w:rsidR="00EB4758" w:rsidRPr="00FD1884" w:rsidRDefault="00AB560B" w:rsidP="00333EE7">
      <w:pPr>
        <w:pStyle w:val="a7"/>
        <w:numPr>
          <w:ilvl w:val="2"/>
          <w:numId w:val="34"/>
        </w:numPr>
        <w:autoSpaceDE w:val="0"/>
        <w:autoSpaceDN w:val="0"/>
        <w:adjustRightInd w:val="0"/>
        <w:spacing w:line="240" w:lineRule="auto"/>
        <w:jc w:val="both"/>
        <w:rPr>
          <w:rFonts w:ascii="Times New Roman" w:eastAsia="Times New Roman" w:hAnsi="Times New Roman" w:cs="Times New Roman"/>
          <w:sz w:val="24"/>
          <w:szCs w:val="24"/>
        </w:rPr>
      </w:pPr>
      <w:r w:rsidRPr="00AB560B">
        <w:rPr>
          <w:rFonts w:ascii="Times New Roman" w:eastAsia="Times New Roman" w:hAnsi="Times New Roman" w:cs="Times New Roman"/>
          <w:sz w:val="24"/>
          <w:szCs w:val="24"/>
        </w:rPr>
        <w:t xml:space="preserve">не представлены </w:t>
      </w:r>
      <w:r w:rsidR="00D52D5C">
        <w:rPr>
          <w:rFonts w:ascii="Times New Roman" w:eastAsia="Times New Roman" w:hAnsi="Times New Roman" w:cs="Times New Roman"/>
          <w:sz w:val="24"/>
          <w:szCs w:val="24"/>
        </w:rPr>
        <w:t>или представлены не в полном объеме</w:t>
      </w:r>
      <w:r w:rsidR="00D52D5C" w:rsidRPr="00CE481F">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предусмотренные </w:t>
      </w:r>
      <w:r>
        <w:rPr>
          <w:rFonts w:ascii="Times New Roman" w:eastAsia="Times New Roman" w:hAnsi="Times New Roman" w:cs="Times New Roman"/>
          <w:sz w:val="24"/>
          <w:szCs w:val="24"/>
        </w:rPr>
        <w:t xml:space="preserve">пунктом </w:t>
      </w:r>
      <w:r w:rsidR="00AA7E38">
        <w:rPr>
          <w:rFonts w:ascii="Times New Roman" w:eastAsia="Times New Roman" w:hAnsi="Times New Roman" w:cs="Times New Roman"/>
          <w:sz w:val="24"/>
          <w:szCs w:val="24"/>
        </w:rPr>
        <w:t>10</w:t>
      </w:r>
      <w:r>
        <w:rPr>
          <w:rFonts w:ascii="Times New Roman" w:eastAsia="Times New Roman" w:hAnsi="Times New Roman" w:cs="Times New Roman"/>
          <w:sz w:val="24"/>
          <w:szCs w:val="24"/>
        </w:rPr>
        <w:t>.1.</w:t>
      </w:r>
      <w:r w:rsidRPr="00AB560B">
        <w:rPr>
          <w:rFonts w:ascii="Times New Roman" w:eastAsia="Times New Roman" w:hAnsi="Times New Roman" w:cs="Times New Roman"/>
          <w:sz w:val="24"/>
          <w:szCs w:val="24"/>
        </w:rPr>
        <w:t xml:space="preserve"> </w:t>
      </w:r>
      <w:r w:rsidR="00672432">
        <w:rPr>
          <w:rFonts w:ascii="Times New Roman" w:eastAsia="Times New Roman" w:hAnsi="Times New Roman" w:cs="Times New Roman"/>
          <w:sz w:val="24"/>
          <w:szCs w:val="24"/>
        </w:rPr>
        <w:t xml:space="preserve">настоящего </w:t>
      </w:r>
      <w:r w:rsidR="008C0A9D">
        <w:rPr>
          <w:rFonts w:ascii="Times New Roman" w:eastAsia="Times New Roman" w:hAnsi="Times New Roman" w:cs="Times New Roman"/>
          <w:sz w:val="24"/>
          <w:szCs w:val="24"/>
        </w:rPr>
        <w:t>Административного регламента</w:t>
      </w:r>
      <w:r w:rsidR="008C0A9D" w:rsidRPr="00AB560B">
        <w:rPr>
          <w:rFonts w:ascii="Times New Roman" w:eastAsia="Times New Roman" w:hAnsi="Times New Roman" w:cs="Times New Roman"/>
          <w:sz w:val="24"/>
          <w:szCs w:val="24"/>
        </w:rPr>
        <w:t xml:space="preserve"> </w:t>
      </w:r>
      <w:r w:rsidRPr="00AB560B">
        <w:rPr>
          <w:rFonts w:ascii="Times New Roman" w:eastAsia="Times New Roman" w:hAnsi="Times New Roman" w:cs="Times New Roman"/>
          <w:sz w:val="24"/>
          <w:szCs w:val="24"/>
        </w:rPr>
        <w:t xml:space="preserve">документы, обязанность по представлению которых возложена на </w:t>
      </w:r>
      <w:r>
        <w:rPr>
          <w:rFonts w:ascii="Times New Roman" w:eastAsia="Times New Roman" w:hAnsi="Times New Roman" w:cs="Times New Roman"/>
          <w:sz w:val="24"/>
          <w:szCs w:val="24"/>
        </w:rPr>
        <w:t>З</w:t>
      </w:r>
      <w:r w:rsidRPr="00AB560B">
        <w:rPr>
          <w:rFonts w:ascii="Times New Roman" w:eastAsia="Times New Roman" w:hAnsi="Times New Roman" w:cs="Times New Roman"/>
          <w:sz w:val="24"/>
          <w:szCs w:val="24"/>
        </w:rPr>
        <w:t>аявителя</w:t>
      </w:r>
      <w:r w:rsidR="00EB4758" w:rsidRPr="00FD1884">
        <w:rPr>
          <w:rFonts w:ascii="Times New Roman" w:eastAsia="Times New Roman" w:hAnsi="Times New Roman" w:cs="Times New Roman"/>
          <w:sz w:val="24"/>
          <w:szCs w:val="24"/>
        </w:rPr>
        <w:t>;</w:t>
      </w:r>
    </w:p>
    <w:p w14:paraId="3E3ADF4A" w14:textId="0E9834F6" w:rsidR="00612C71" w:rsidRPr="00FD1884" w:rsidRDefault="00B31217" w:rsidP="00333EE7">
      <w:pPr>
        <w:pStyle w:val="111"/>
        <w:numPr>
          <w:ilvl w:val="2"/>
          <w:numId w:val="34"/>
        </w:numPr>
        <w:spacing w:line="240" w:lineRule="auto"/>
        <w:jc w:val="both"/>
        <w:rPr>
          <w:rFonts w:ascii="Times New Roman" w:eastAsia="Times New Roman" w:hAnsi="Times New Roman" w:cs="Times New Roman"/>
          <w:sz w:val="24"/>
          <w:szCs w:val="24"/>
        </w:rPr>
      </w:pPr>
      <w:bookmarkStart w:id="46" w:name="_Toc441496546"/>
      <w:bookmarkStart w:id="47" w:name="_Toc438376239"/>
      <w:bookmarkStart w:id="48" w:name="_Toc438110034"/>
      <w:bookmarkStart w:id="49" w:name="_Toc437973293"/>
      <w:r w:rsidRPr="00CE481F">
        <w:rPr>
          <w:rFonts w:ascii="Times New Roman" w:eastAsia="Times New Roman" w:hAnsi="Times New Roman" w:cs="Times New Roman"/>
          <w:sz w:val="24"/>
          <w:szCs w:val="24"/>
        </w:rPr>
        <w:t>недостоверность сведений, содержащихся в представленных документах</w:t>
      </w:r>
      <w:r w:rsidR="004E6F28">
        <w:rPr>
          <w:rFonts w:ascii="Times New Roman" w:eastAsia="Times New Roman" w:hAnsi="Times New Roman" w:cs="Times New Roman"/>
          <w:sz w:val="24"/>
          <w:szCs w:val="24"/>
        </w:rPr>
        <w:t>;</w:t>
      </w:r>
    </w:p>
    <w:p w14:paraId="7F0D7096" w14:textId="115F0645" w:rsidR="00B31217" w:rsidRDefault="00CD271E" w:rsidP="00333EE7">
      <w:pPr>
        <w:pStyle w:val="111"/>
        <w:numPr>
          <w:ilvl w:val="2"/>
          <w:numId w:val="34"/>
        </w:numPr>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предоставление документов по истечении 15 рабочих дней со дня получения </w:t>
      </w:r>
      <w:r w:rsidR="00745EAC" w:rsidRPr="00B00318">
        <w:rPr>
          <w:rFonts w:ascii="Times New Roman" w:hAnsi="Times New Roman" w:cs="Times New Roman"/>
          <w:sz w:val="24"/>
          <w:szCs w:val="24"/>
        </w:rPr>
        <w:t>уведомлени</w:t>
      </w:r>
      <w:r w:rsidR="00745EAC">
        <w:rPr>
          <w:rFonts w:ascii="Times New Roman" w:hAnsi="Times New Roman" w:cs="Times New Roman"/>
          <w:sz w:val="24"/>
          <w:szCs w:val="24"/>
        </w:rPr>
        <w:t xml:space="preserve">я </w:t>
      </w:r>
      <w:r w:rsidR="00531C4A">
        <w:rPr>
          <w:rFonts w:ascii="Times New Roman" w:hAnsi="Times New Roman" w:cs="Times New Roman"/>
          <w:sz w:val="24"/>
          <w:szCs w:val="24"/>
        </w:rPr>
        <w:t>от Администрации</w:t>
      </w:r>
      <w:r w:rsidR="00745EAC" w:rsidRPr="00B00318">
        <w:rPr>
          <w:rFonts w:ascii="Times New Roman" w:hAnsi="Times New Roman" w:cs="Times New Roman"/>
          <w:sz w:val="24"/>
          <w:szCs w:val="24"/>
        </w:rPr>
        <w:t xml:space="preserve"> о необходимости предоставления документов для получения </w:t>
      </w:r>
      <w:r w:rsidR="00745EAC">
        <w:rPr>
          <w:rFonts w:ascii="Times New Roman" w:hAnsi="Times New Roman" w:cs="Times New Roman"/>
          <w:sz w:val="24"/>
          <w:szCs w:val="24"/>
        </w:rPr>
        <w:t>С</w:t>
      </w:r>
      <w:r w:rsidR="00745EAC" w:rsidRPr="00B00318">
        <w:rPr>
          <w:rFonts w:ascii="Times New Roman" w:hAnsi="Times New Roman" w:cs="Times New Roman"/>
          <w:sz w:val="24"/>
          <w:szCs w:val="24"/>
        </w:rPr>
        <w:t>видетельства</w:t>
      </w:r>
      <w:r w:rsidR="00B31217">
        <w:rPr>
          <w:rFonts w:ascii="Times New Roman" w:eastAsia="Times New Roman" w:hAnsi="Times New Roman" w:cs="Times New Roman"/>
          <w:sz w:val="24"/>
          <w:szCs w:val="24"/>
        </w:rPr>
        <w:t>;</w:t>
      </w:r>
    </w:p>
    <w:p w14:paraId="739501E1" w14:textId="6CA4CEB7" w:rsidR="008F03CE" w:rsidRDefault="00B31217" w:rsidP="00333EE7">
      <w:pPr>
        <w:pStyle w:val="111"/>
        <w:numPr>
          <w:ilvl w:val="2"/>
          <w:numId w:val="34"/>
        </w:numPr>
        <w:spacing w:line="240" w:lineRule="auto"/>
        <w:jc w:val="both"/>
        <w:rPr>
          <w:rFonts w:ascii="Times New Roman" w:eastAsia="Times New Roman" w:hAnsi="Times New Roman" w:cs="Times New Roman"/>
          <w:sz w:val="24"/>
          <w:szCs w:val="24"/>
        </w:rPr>
      </w:pPr>
      <w:r w:rsidRPr="00B31217">
        <w:rPr>
          <w:rFonts w:ascii="Times New Roman" w:eastAsia="Times New Roman" w:hAnsi="Times New Roman" w:cs="Times New Roman"/>
          <w:sz w:val="24"/>
          <w:szCs w:val="24"/>
        </w:rPr>
        <w:t>не</w:t>
      </w:r>
      <w:r w:rsidR="00DD33CB">
        <w:rPr>
          <w:rFonts w:ascii="Times New Roman" w:eastAsia="Times New Roman" w:hAnsi="Times New Roman" w:cs="Times New Roman"/>
          <w:sz w:val="24"/>
          <w:szCs w:val="24"/>
        </w:rPr>
        <w:t xml:space="preserve"> </w:t>
      </w:r>
      <w:r w:rsidRPr="00B31217">
        <w:rPr>
          <w:rFonts w:ascii="Times New Roman" w:eastAsia="Times New Roman" w:hAnsi="Times New Roman" w:cs="Times New Roman"/>
          <w:sz w:val="24"/>
          <w:szCs w:val="24"/>
        </w:rPr>
        <w:t>подтвержден</w:t>
      </w:r>
      <w:r w:rsidR="00DD33CB">
        <w:rPr>
          <w:rFonts w:ascii="Times New Roman" w:eastAsia="Times New Roman" w:hAnsi="Times New Roman" w:cs="Times New Roman"/>
          <w:sz w:val="24"/>
          <w:szCs w:val="24"/>
        </w:rPr>
        <w:t>о</w:t>
      </w:r>
      <w:r w:rsidRPr="00B31217">
        <w:rPr>
          <w:rFonts w:ascii="Times New Roman" w:hAnsi="Times New Roman" w:cs="Times New Roman"/>
          <w:sz w:val="24"/>
          <w:szCs w:val="24"/>
        </w:rPr>
        <w:t xml:space="preserve"> соответстви</w:t>
      </w:r>
      <w:r w:rsidR="00DD33CB">
        <w:rPr>
          <w:rFonts w:ascii="Times New Roman" w:hAnsi="Times New Roman" w:cs="Times New Roman"/>
          <w:sz w:val="24"/>
          <w:szCs w:val="24"/>
        </w:rPr>
        <w:t>е</w:t>
      </w:r>
      <w:r w:rsidRPr="00B31217">
        <w:rPr>
          <w:rFonts w:ascii="Times New Roman" w:hAnsi="Times New Roman" w:cs="Times New Roman"/>
          <w:sz w:val="24"/>
          <w:szCs w:val="24"/>
        </w:rPr>
        <w:t xml:space="preserve"> </w:t>
      </w:r>
      <w:r w:rsidR="00DD33CB">
        <w:rPr>
          <w:rFonts w:ascii="Times New Roman" w:hAnsi="Times New Roman" w:cs="Times New Roman"/>
          <w:sz w:val="24"/>
          <w:szCs w:val="24"/>
        </w:rPr>
        <w:t xml:space="preserve">молодой семьи </w:t>
      </w:r>
      <w:r w:rsidRPr="00B31217">
        <w:rPr>
          <w:rFonts w:ascii="Times New Roman" w:hAnsi="Times New Roman" w:cs="Times New Roman"/>
          <w:sz w:val="24"/>
          <w:szCs w:val="24"/>
        </w:rPr>
        <w:t>требованиям, предъявляемым к участни</w:t>
      </w:r>
      <w:r>
        <w:rPr>
          <w:rFonts w:ascii="Times New Roman" w:hAnsi="Times New Roman" w:cs="Times New Roman"/>
          <w:sz w:val="24"/>
          <w:szCs w:val="24"/>
        </w:rPr>
        <w:t>к</w:t>
      </w:r>
      <w:r w:rsidRPr="00B31217">
        <w:rPr>
          <w:rFonts w:ascii="Times New Roman" w:hAnsi="Times New Roman" w:cs="Times New Roman"/>
          <w:sz w:val="24"/>
          <w:szCs w:val="24"/>
        </w:rPr>
        <w:t>ам</w:t>
      </w:r>
      <w:r>
        <w:rPr>
          <w:rFonts w:ascii="Times New Roman" w:hAnsi="Times New Roman" w:cs="Times New Roman"/>
          <w:sz w:val="24"/>
          <w:szCs w:val="24"/>
        </w:rPr>
        <w:t xml:space="preserve"> подпрограммы</w:t>
      </w:r>
      <w:r w:rsidR="00672432">
        <w:rPr>
          <w:rFonts w:ascii="Times New Roman" w:hAnsi="Times New Roman" w:cs="Times New Roman"/>
          <w:sz w:val="24"/>
          <w:szCs w:val="24"/>
        </w:rPr>
        <w:t xml:space="preserve"> </w:t>
      </w:r>
      <w:r w:rsidR="00672432" w:rsidRPr="00D15AAA">
        <w:rPr>
          <w:rFonts w:ascii="Times New Roman" w:eastAsia="PMingLiU" w:hAnsi="Times New Roman" w:cs="Times New Roman"/>
          <w:bCs/>
          <w:sz w:val="24"/>
          <w:szCs w:val="24"/>
        </w:rPr>
        <w:t xml:space="preserve">«Обеспечение жильем молодых семей» федеральной целевой программы </w:t>
      </w:r>
      <w:r w:rsidR="00672432">
        <w:rPr>
          <w:rFonts w:ascii="Times New Roman" w:eastAsia="PMingLiU" w:hAnsi="Times New Roman" w:cs="Times New Roman"/>
          <w:bCs/>
          <w:sz w:val="24"/>
          <w:szCs w:val="24"/>
        </w:rPr>
        <w:t>«Жилище»</w:t>
      </w:r>
      <w:r w:rsidR="00672432" w:rsidRPr="00D15AAA">
        <w:rPr>
          <w:rFonts w:ascii="Times New Roman" w:eastAsia="PMingLiU" w:hAnsi="Times New Roman" w:cs="Times New Roman"/>
          <w:bCs/>
          <w:sz w:val="24"/>
          <w:szCs w:val="24"/>
        </w:rPr>
        <w:t xml:space="preserve"> на 2015-2020 годы и подпрограмм</w:t>
      </w:r>
      <w:r w:rsidR="00672432">
        <w:rPr>
          <w:rFonts w:ascii="Times New Roman" w:eastAsia="PMingLiU" w:hAnsi="Times New Roman" w:cs="Times New Roman"/>
          <w:bCs/>
          <w:sz w:val="24"/>
          <w:szCs w:val="24"/>
        </w:rPr>
        <w:t>ы</w:t>
      </w:r>
      <w:r w:rsidR="00672432" w:rsidRPr="00D15AAA">
        <w:rPr>
          <w:rFonts w:ascii="Times New Roman" w:eastAsia="PMingLiU" w:hAnsi="Times New Roman" w:cs="Times New Roman"/>
          <w:bCs/>
          <w:sz w:val="24"/>
          <w:szCs w:val="24"/>
        </w:rPr>
        <w:t xml:space="preserve"> «Обеспечение жильем молодых семей» государственной программы </w:t>
      </w:r>
      <w:r w:rsidR="00672432">
        <w:rPr>
          <w:rFonts w:ascii="Times New Roman" w:eastAsia="PMingLiU" w:hAnsi="Times New Roman" w:cs="Times New Roman"/>
          <w:bCs/>
          <w:sz w:val="24"/>
          <w:szCs w:val="24"/>
        </w:rPr>
        <w:t>Московской области «Жилище» на 2017-2027 годы</w:t>
      </w:r>
      <w:r w:rsidRPr="00B31217">
        <w:rPr>
          <w:rFonts w:ascii="Times New Roman" w:eastAsia="Times New Roman" w:hAnsi="Times New Roman" w:cs="Times New Roman"/>
          <w:sz w:val="24"/>
          <w:szCs w:val="24"/>
        </w:rPr>
        <w:t>.</w:t>
      </w:r>
    </w:p>
    <w:p w14:paraId="7F54F516" w14:textId="1C832531" w:rsidR="00531C4A" w:rsidRP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 xml:space="preserve">Заявитель (представитель Заявителя) вправе отказаться от получения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на основании личного письменного заявления, написанного в свободной форме направив по адресу электронной почты или обратившись в Ведомство.</w:t>
      </w:r>
    </w:p>
    <w:p w14:paraId="33ABDF7F" w14:textId="45AE96F8" w:rsidR="00531C4A" w:rsidRPr="00531C4A" w:rsidRDefault="00531C4A" w:rsidP="00531C4A">
      <w:pPr>
        <w:pStyle w:val="a7"/>
        <w:widowControl w:val="0"/>
        <w:numPr>
          <w:ilvl w:val="1"/>
          <w:numId w:val="2"/>
        </w:numPr>
        <w:autoSpaceDE w:val="0"/>
        <w:autoSpaceDN w:val="0"/>
        <w:adjustRightInd w:val="0"/>
        <w:spacing w:line="240" w:lineRule="auto"/>
        <w:ind w:left="0" w:firstLine="709"/>
        <w:jc w:val="both"/>
        <w:rPr>
          <w:rFonts w:ascii="Times New Roman" w:hAnsi="Times New Roman" w:cs="Times New Roman"/>
          <w:sz w:val="24"/>
          <w:szCs w:val="24"/>
        </w:rPr>
      </w:pPr>
      <w:r w:rsidRPr="00531C4A">
        <w:rPr>
          <w:rFonts w:ascii="Times New Roman" w:hAnsi="Times New Roman" w:cs="Times New Roman"/>
          <w:sz w:val="24"/>
          <w:szCs w:val="24"/>
        </w:rPr>
        <w:t>Отказ от предос</w:t>
      </w:r>
      <w:r>
        <w:rPr>
          <w:rFonts w:ascii="Times New Roman" w:hAnsi="Times New Roman" w:cs="Times New Roman"/>
          <w:sz w:val="24"/>
          <w:szCs w:val="24"/>
        </w:rPr>
        <w:t>тавления Муниципальной услуги</w:t>
      </w:r>
      <w:r w:rsidRPr="00531C4A">
        <w:rPr>
          <w:rFonts w:ascii="Times New Roman" w:hAnsi="Times New Roman" w:cs="Times New Roman"/>
          <w:sz w:val="24"/>
          <w:szCs w:val="24"/>
        </w:rPr>
        <w:t xml:space="preserve"> не препятствует повторному обращению за предоставлением </w:t>
      </w:r>
      <w:r>
        <w:rPr>
          <w:rFonts w:ascii="Times New Roman" w:hAnsi="Times New Roman" w:cs="Times New Roman"/>
          <w:sz w:val="24"/>
          <w:szCs w:val="24"/>
        </w:rPr>
        <w:t>Муниципальной</w:t>
      </w:r>
      <w:r w:rsidRPr="00531C4A">
        <w:rPr>
          <w:rFonts w:ascii="Times New Roman" w:hAnsi="Times New Roman" w:cs="Times New Roman"/>
          <w:sz w:val="24"/>
          <w:szCs w:val="24"/>
        </w:rPr>
        <w:t xml:space="preserve"> услуги. </w:t>
      </w:r>
    </w:p>
    <w:p w14:paraId="0E4D8370" w14:textId="77777777" w:rsidR="00AA7E38" w:rsidRPr="00FD1884" w:rsidRDefault="00240B07" w:rsidP="00AA7E38">
      <w:pPr>
        <w:pStyle w:val="2-"/>
        <w:numPr>
          <w:ilvl w:val="0"/>
          <w:numId w:val="2"/>
        </w:numPr>
        <w:ind w:left="720"/>
        <w:rPr>
          <w:rFonts w:eastAsia="Times New Roman"/>
          <w:sz w:val="24"/>
          <w:szCs w:val="24"/>
        </w:rPr>
      </w:pPr>
      <w:bookmarkStart w:id="50" w:name="пункт15"/>
      <w:bookmarkStart w:id="51" w:name="_Toc498950261"/>
      <w:bookmarkEnd w:id="46"/>
      <w:bookmarkEnd w:id="47"/>
      <w:bookmarkEnd w:id="48"/>
      <w:bookmarkEnd w:id="49"/>
      <w:r w:rsidRPr="00240B07">
        <w:rPr>
          <w:rFonts w:eastAsia="Times New Roman"/>
          <w:sz w:val="24"/>
          <w:szCs w:val="24"/>
        </w:rPr>
        <w:t>Порядок, размер и основания взимания государственной пошлины или иной платы, взимаемой за предоставление</w:t>
      </w:r>
      <w:bookmarkEnd w:id="50"/>
      <w:r w:rsidR="00560792">
        <w:rPr>
          <w:rFonts w:eastAsia="Times New Roman"/>
          <w:sz w:val="24"/>
          <w:szCs w:val="24"/>
        </w:rPr>
        <w:t xml:space="preserve"> Муниципальной услуги</w:t>
      </w:r>
      <w:bookmarkEnd w:id="51"/>
    </w:p>
    <w:p w14:paraId="4EB81603" w14:textId="11D6608B" w:rsidR="00AA7E38" w:rsidRPr="00FD1884" w:rsidRDefault="00560792" w:rsidP="00062446">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Pr>
          <w:rFonts w:ascii="Times New Roman" w:eastAsia="Times New Roman" w:hAnsi="Times New Roman" w:cs="Times New Roman"/>
          <w:sz w:val="24"/>
          <w:szCs w:val="24"/>
        </w:rPr>
        <w:t>Муниципальная услуга</w:t>
      </w:r>
      <w:r w:rsidRPr="005A4550">
        <w:rPr>
          <w:rFonts w:ascii="Times New Roman" w:eastAsia="Times New Roman" w:hAnsi="Times New Roman" w:cs="Times New Roman"/>
          <w:sz w:val="24"/>
          <w:szCs w:val="24"/>
        </w:rPr>
        <w:t xml:space="preserve"> </w:t>
      </w:r>
      <w:r w:rsidR="00AA7E38" w:rsidRPr="005A4550">
        <w:rPr>
          <w:rFonts w:ascii="Times New Roman" w:eastAsia="Times New Roman" w:hAnsi="Times New Roman" w:cs="Times New Roman"/>
          <w:sz w:val="24"/>
          <w:szCs w:val="24"/>
        </w:rPr>
        <w:t>предоставляется бесплатно</w:t>
      </w:r>
      <w:r w:rsidR="00AA7E38" w:rsidRPr="00FD1884">
        <w:rPr>
          <w:rFonts w:ascii="Times New Roman" w:eastAsia="Times New Roman" w:hAnsi="Times New Roman" w:cs="Times New Roman"/>
          <w:sz w:val="24"/>
          <w:szCs w:val="24"/>
        </w:rPr>
        <w:t xml:space="preserve">. </w:t>
      </w:r>
    </w:p>
    <w:p w14:paraId="47A4C3CA" w14:textId="77777777" w:rsidR="00531C4A" w:rsidRPr="00E42ECF" w:rsidRDefault="00531C4A" w:rsidP="00531C4A">
      <w:pPr>
        <w:pStyle w:val="2-"/>
        <w:numPr>
          <w:ilvl w:val="0"/>
          <w:numId w:val="2"/>
        </w:numPr>
        <w:ind w:left="720"/>
        <w:rPr>
          <w:rFonts w:eastAsia="Times New Roman"/>
          <w:sz w:val="24"/>
          <w:szCs w:val="24"/>
        </w:rPr>
      </w:pPr>
      <w:bookmarkStart w:id="52" w:name="пункт19"/>
      <w:bookmarkStart w:id="53" w:name="_Toc498950262"/>
      <w:bookmarkStart w:id="54" w:name="пункт16"/>
      <w:r w:rsidRPr="00427441">
        <w:rPr>
          <w:rFonts w:eastAsia="Times New Roman"/>
          <w:sz w:val="24"/>
          <w:szCs w:val="24"/>
        </w:rPr>
        <w:t>Максимальный срок ожидания в очереди</w:t>
      </w:r>
      <w:bookmarkEnd w:id="52"/>
      <w:bookmarkEnd w:id="53"/>
    </w:p>
    <w:p w14:paraId="0BA7324E" w14:textId="77777777" w:rsidR="00531C4A" w:rsidRPr="00531C4A" w:rsidRDefault="00531C4A" w:rsidP="00531C4A">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left"/>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Максимальный</w:t>
      </w:r>
      <w:r w:rsidRPr="00785FED">
        <w:rPr>
          <w:rFonts w:ascii="Times New Roman" w:eastAsia="Times New Roman" w:hAnsi="Times New Roman" w:cs="Times New Roman"/>
          <w:sz w:val="24"/>
          <w:szCs w:val="24"/>
        </w:rPr>
        <w:t xml:space="preserve"> срок ожидания в очереди при личной подаче Заявления и при получении результата предоставления</w:t>
      </w:r>
      <w:r w:rsidRPr="00E42ECF">
        <w:rPr>
          <w:rFonts w:ascii="Times New Roman" w:eastAsia="Times New Roman" w:hAnsi="Times New Roman" w:cs="Times New Roman"/>
          <w:sz w:val="24"/>
          <w:szCs w:val="24"/>
        </w:rPr>
        <w:t xml:space="preserve"> </w:t>
      </w:r>
      <w:r w:rsidRPr="00531C4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должен превышать 15 минут</w:t>
      </w:r>
    </w:p>
    <w:p w14:paraId="07313F05" w14:textId="28418353" w:rsidR="00CD58D6" w:rsidRPr="00427441" w:rsidRDefault="00531C4A" w:rsidP="00531C4A">
      <w:pPr>
        <w:pStyle w:val="2-"/>
        <w:numPr>
          <w:ilvl w:val="0"/>
          <w:numId w:val="2"/>
        </w:numPr>
        <w:ind w:left="720"/>
        <w:rPr>
          <w:rFonts w:eastAsia="Times New Roman"/>
          <w:sz w:val="24"/>
          <w:szCs w:val="24"/>
        </w:rPr>
      </w:pPr>
      <w:r w:rsidRPr="00427441">
        <w:rPr>
          <w:rFonts w:eastAsia="Times New Roman"/>
          <w:sz w:val="24"/>
          <w:szCs w:val="24"/>
        </w:rPr>
        <w:t xml:space="preserve"> </w:t>
      </w:r>
      <w:bookmarkStart w:id="55" w:name="_Toc498950263"/>
      <w:r w:rsidR="00CD58D6" w:rsidRPr="00427441">
        <w:rPr>
          <w:rFonts w:eastAsia="Times New Roman"/>
          <w:sz w:val="24"/>
          <w:szCs w:val="24"/>
        </w:rPr>
        <w:t xml:space="preserve">Перечень услуг, необходимых и обязательных для предоставления </w:t>
      </w:r>
      <w:r w:rsidR="00560792">
        <w:rPr>
          <w:rFonts w:eastAsia="Times New Roman"/>
          <w:sz w:val="24"/>
          <w:szCs w:val="24"/>
        </w:rPr>
        <w:t>Муниципальной у</w:t>
      </w:r>
      <w:r w:rsidR="00CD58D6" w:rsidRPr="00427441">
        <w:rPr>
          <w:rFonts w:eastAsia="Times New Roman"/>
          <w:sz w:val="24"/>
          <w:szCs w:val="24"/>
        </w:rPr>
        <w:t>слуги</w:t>
      </w:r>
      <w:r w:rsidR="00240B07" w:rsidRPr="00240B07">
        <w:rPr>
          <w:rFonts w:eastAsia="Times New Roman"/>
          <w:sz w:val="24"/>
          <w:szCs w:val="24"/>
        </w:rPr>
        <w:t>, в том числе порядок, размер и основания взимания платы за предоставление таких услуг</w:t>
      </w:r>
      <w:bookmarkEnd w:id="54"/>
      <w:bookmarkEnd w:id="55"/>
    </w:p>
    <w:p w14:paraId="6FB0531F" w14:textId="200CA860" w:rsidR="003F7747" w:rsidRPr="00C3061B" w:rsidRDefault="003E5689" w:rsidP="00C3061B">
      <w:pPr>
        <w:pStyle w:val="a7"/>
        <w:widowControl w:val="0"/>
        <w:numPr>
          <w:ilvl w:val="1"/>
          <w:numId w:val="2"/>
        </w:numPr>
        <w:tabs>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bCs/>
          <w:sz w:val="24"/>
          <w:szCs w:val="24"/>
        </w:rPr>
      </w:pPr>
      <w:r w:rsidRPr="00C3061B">
        <w:rPr>
          <w:rFonts w:ascii="Times New Roman" w:eastAsia="Times New Roman" w:hAnsi="Times New Roman" w:cs="Times New Roman"/>
          <w:bCs/>
          <w:sz w:val="24"/>
          <w:szCs w:val="24"/>
        </w:rPr>
        <w:lastRenderedPageBreak/>
        <w:t xml:space="preserve">Услуги, необходимые и обязательные для предоставления </w:t>
      </w:r>
      <w:r w:rsidR="00560792">
        <w:rPr>
          <w:rFonts w:ascii="Times New Roman" w:eastAsia="Times New Roman" w:hAnsi="Times New Roman" w:cs="Times New Roman"/>
          <w:bCs/>
          <w:sz w:val="24"/>
          <w:szCs w:val="24"/>
        </w:rPr>
        <w:t>Муниципальной у</w:t>
      </w:r>
      <w:r w:rsidR="00560792" w:rsidRPr="00C3061B">
        <w:rPr>
          <w:rFonts w:ascii="Times New Roman" w:eastAsia="Times New Roman" w:hAnsi="Times New Roman" w:cs="Times New Roman"/>
          <w:bCs/>
          <w:sz w:val="24"/>
          <w:szCs w:val="24"/>
        </w:rPr>
        <w:t>слуги</w:t>
      </w:r>
      <w:r w:rsidRPr="00C3061B">
        <w:rPr>
          <w:rFonts w:ascii="Times New Roman" w:eastAsia="Times New Roman" w:hAnsi="Times New Roman" w:cs="Times New Roman"/>
          <w:bCs/>
          <w:sz w:val="24"/>
          <w:szCs w:val="24"/>
        </w:rPr>
        <w:t xml:space="preserve">, </w:t>
      </w:r>
      <w:r w:rsidR="00240B07">
        <w:rPr>
          <w:rFonts w:ascii="Times New Roman" w:eastAsia="Times New Roman" w:hAnsi="Times New Roman" w:cs="Times New Roman"/>
          <w:bCs/>
          <w:sz w:val="24"/>
          <w:szCs w:val="24"/>
        </w:rPr>
        <w:t>отсутствуют</w:t>
      </w:r>
      <w:r w:rsidRPr="00C3061B">
        <w:rPr>
          <w:rFonts w:ascii="Times New Roman" w:eastAsia="Times New Roman" w:hAnsi="Times New Roman" w:cs="Times New Roman"/>
          <w:bCs/>
          <w:sz w:val="24"/>
          <w:szCs w:val="24"/>
        </w:rPr>
        <w:t>.</w:t>
      </w:r>
      <w:r w:rsidR="00312924" w:rsidRPr="00C3061B">
        <w:rPr>
          <w:rFonts w:ascii="Times New Roman" w:eastAsia="Times New Roman" w:hAnsi="Times New Roman" w:cs="Times New Roman"/>
          <w:bCs/>
          <w:sz w:val="24"/>
          <w:szCs w:val="24"/>
        </w:rPr>
        <w:t xml:space="preserve"> </w:t>
      </w:r>
    </w:p>
    <w:p w14:paraId="5A71D202" w14:textId="20A43A87" w:rsidR="00CD58D6" w:rsidRPr="00427441" w:rsidRDefault="00CD58D6" w:rsidP="00427441">
      <w:pPr>
        <w:pStyle w:val="2-"/>
        <w:numPr>
          <w:ilvl w:val="0"/>
          <w:numId w:val="2"/>
        </w:numPr>
        <w:ind w:left="720"/>
        <w:rPr>
          <w:rFonts w:eastAsia="Times New Roman"/>
          <w:sz w:val="24"/>
          <w:szCs w:val="24"/>
        </w:rPr>
      </w:pPr>
      <w:bookmarkStart w:id="56" w:name="_Toc441496548"/>
      <w:bookmarkStart w:id="57" w:name="пункт17"/>
      <w:bookmarkStart w:id="58" w:name="_Toc498950264"/>
      <w:r w:rsidRPr="00427441">
        <w:rPr>
          <w:rFonts w:eastAsia="Times New Roman"/>
          <w:sz w:val="24"/>
          <w:szCs w:val="24"/>
        </w:rPr>
        <w:t xml:space="preserve">Способы предоставления Заявителем документов, необходимых для получения </w:t>
      </w:r>
      <w:r w:rsidR="00560792">
        <w:rPr>
          <w:rFonts w:eastAsia="Times New Roman"/>
          <w:sz w:val="24"/>
          <w:szCs w:val="24"/>
        </w:rPr>
        <w:t>Муниципальной у</w:t>
      </w:r>
      <w:r w:rsidRPr="00427441">
        <w:rPr>
          <w:rFonts w:eastAsia="Times New Roman"/>
          <w:sz w:val="24"/>
          <w:szCs w:val="24"/>
        </w:rPr>
        <w:t>слуги</w:t>
      </w:r>
      <w:bookmarkEnd w:id="56"/>
      <w:bookmarkEnd w:id="57"/>
      <w:bookmarkEnd w:id="58"/>
    </w:p>
    <w:p w14:paraId="5B927968" w14:textId="77777777" w:rsidR="00516C6A" w:rsidRPr="00CF6077" w:rsidRDefault="00CD58D6" w:rsidP="00CF6077">
      <w:pPr>
        <w:pStyle w:val="115"/>
        <w:numPr>
          <w:ilvl w:val="1"/>
          <w:numId w:val="2"/>
        </w:numPr>
        <w:ind w:left="1004" w:hanging="295"/>
        <w:rPr>
          <w:bCs/>
          <w:sz w:val="24"/>
        </w:rPr>
      </w:pPr>
      <w:r w:rsidRPr="00CF6077">
        <w:rPr>
          <w:bCs/>
          <w:sz w:val="24"/>
        </w:rPr>
        <w:t>Личное обращение Заявителя (или представителя Заявителя) в МФЦ</w:t>
      </w:r>
    </w:p>
    <w:p w14:paraId="1D486D17" w14:textId="0B6B0698" w:rsidR="00141776" w:rsidRPr="00A81733" w:rsidRDefault="00CD58D6" w:rsidP="00333EE7">
      <w:pPr>
        <w:pStyle w:val="a7"/>
        <w:numPr>
          <w:ilvl w:val="1"/>
          <w:numId w:val="35"/>
        </w:numPr>
        <w:spacing w:line="240" w:lineRule="auto"/>
        <w:ind w:left="0" w:firstLine="709"/>
        <w:jc w:val="both"/>
        <w:rPr>
          <w:rFonts w:ascii="Times New Roman" w:hAnsi="Times New Roman" w:cs="Times New Roman"/>
          <w:sz w:val="24"/>
          <w:szCs w:val="24"/>
        </w:rPr>
      </w:pPr>
      <w:r w:rsidRPr="00A81733">
        <w:rPr>
          <w:rFonts w:ascii="Times New Roman" w:hAnsi="Times New Roman" w:cs="Times New Roman"/>
          <w:sz w:val="24"/>
          <w:szCs w:val="24"/>
        </w:rPr>
        <w:t xml:space="preserve">Для получения </w:t>
      </w:r>
      <w:r w:rsidR="00560792">
        <w:rPr>
          <w:rFonts w:ascii="Times New Roman" w:hAnsi="Times New Roman" w:cs="Times New Roman"/>
          <w:sz w:val="24"/>
          <w:szCs w:val="24"/>
        </w:rPr>
        <w:t>Муниципальной у</w:t>
      </w:r>
      <w:r w:rsidRPr="00A81733">
        <w:rPr>
          <w:rFonts w:ascii="Times New Roman" w:hAnsi="Times New Roman" w:cs="Times New Roman"/>
          <w:sz w:val="24"/>
          <w:szCs w:val="24"/>
        </w:rPr>
        <w:t>слуги Заявител</w:t>
      </w:r>
      <w:r w:rsidR="00B118BD" w:rsidRPr="00A81733">
        <w:rPr>
          <w:rFonts w:ascii="Times New Roman" w:hAnsi="Times New Roman" w:cs="Times New Roman"/>
          <w:sz w:val="24"/>
          <w:szCs w:val="24"/>
        </w:rPr>
        <w:t>ь</w:t>
      </w:r>
      <w:r w:rsidRPr="00A81733">
        <w:rPr>
          <w:rFonts w:ascii="Times New Roman" w:hAnsi="Times New Roman" w:cs="Times New Roman"/>
          <w:sz w:val="24"/>
          <w:szCs w:val="24"/>
        </w:rPr>
        <w:t xml:space="preserve"> предоставля</w:t>
      </w:r>
      <w:r w:rsidR="00B118BD" w:rsidRPr="00A81733">
        <w:rPr>
          <w:rFonts w:ascii="Times New Roman" w:hAnsi="Times New Roman" w:cs="Times New Roman"/>
          <w:sz w:val="24"/>
          <w:szCs w:val="24"/>
        </w:rPr>
        <w:t>е</w:t>
      </w:r>
      <w:r w:rsidRPr="00A81733">
        <w:rPr>
          <w:rFonts w:ascii="Times New Roman" w:hAnsi="Times New Roman" w:cs="Times New Roman"/>
          <w:sz w:val="24"/>
          <w:szCs w:val="24"/>
        </w:rPr>
        <w:t xml:space="preserve">т документы, </w:t>
      </w:r>
      <w:r w:rsidR="00C60540" w:rsidRPr="00A81733">
        <w:rPr>
          <w:rFonts w:ascii="Times New Roman" w:hAnsi="Times New Roman" w:cs="Times New Roman"/>
          <w:sz w:val="24"/>
          <w:szCs w:val="24"/>
        </w:rPr>
        <w:t xml:space="preserve">указанные в </w:t>
      </w:r>
      <w:hyperlink w:anchor="пункт10" w:history="1">
        <w:r w:rsidR="00C60540" w:rsidRPr="00A81733">
          <w:rPr>
            <w:rStyle w:val="af4"/>
            <w:rFonts w:ascii="Times New Roman" w:hAnsi="Times New Roman"/>
            <w:sz w:val="24"/>
            <w:szCs w:val="24"/>
          </w:rPr>
          <w:t xml:space="preserve">пункте </w:t>
        </w:r>
        <w:r w:rsidR="00240B07" w:rsidRPr="00A81733">
          <w:rPr>
            <w:rStyle w:val="af4"/>
            <w:rFonts w:ascii="Times New Roman" w:hAnsi="Times New Roman"/>
            <w:sz w:val="24"/>
            <w:szCs w:val="24"/>
          </w:rPr>
          <w:t>10</w:t>
        </w:r>
      </w:hyperlink>
      <w:r w:rsidR="00C60540" w:rsidRPr="00A81733">
        <w:rPr>
          <w:rStyle w:val="af4"/>
          <w:sz w:val="24"/>
          <w:szCs w:val="24"/>
        </w:rPr>
        <w:t xml:space="preserve"> </w:t>
      </w:r>
      <w:r w:rsidR="00C60540" w:rsidRPr="00A81733">
        <w:rPr>
          <w:rFonts w:ascii="Times New Roman" w:hAnsi="Times New Roman" w:cs="Times New Roman"/>
          <w:sz w:val="24"/>
          <w:szCs w:val="24"/>
        </w:rPr>
        <w:t xml:space="preserve">настоящего </w:t>
      </w:r>
      <w:r w:rsidR="00560792">
        <w:rPr>
          <w:rFonts w:ascii="Times New Roman" w:hAnsi="Times New Roman" w:cs="Times New Roman"/>
          <w:sz w:val="24"/>
          <w:szCs w:val="24"/>
        </w:rPr>
        <w:t>Административного р</w:t>
      </w:r>
      <w:r w:rsidR="00C60540" w:rsidRPr="00A81733">
        <w:rPr>
          <w:rFonts w:ascii="Times New Roman" w:hAnsi="Times New Roman" w:cs="Times New Roman"/>
          <w:sz w:val="24"/>
          <w:szCs w:val="24"/>
        </w:rPr>
        <w:t xml:space="preserve">егламента, </w:t>
      </w:r>
      <w:r w:rsidRPr="00A81733">
        <w:rPr>
          <w:rFonts w:ascii="Times New Roman" w:hAnsi="Times New Roman" w:cs="Times New Roman"/>
          <w:sz w:val="24"/>
          <w:szCs w:val="24"/>
        </w:rPr>
        <w:t xml:space="preserve">за исключением </w:t>
      </w:r>
      <w:r w:rsidR="00C60540" w:rsidRPr="00A81733">
        <w:rPr>
          <w:rFonts w:ascii="Times New Roman" w:hAnsi="Times New Roman" w:cs="Times New Roman"/>
          <w:sz w:val="24"/>
          <w:szCs w:val="24"/>
        </w:rPr>
        <w:t>З</w:t>
      </w:r>
      <w:r w:rsidRPr="00A81733">
        <w:rPr>
          <w:rFonts w:ascii="Times New Roman" w:hAnsi="Times New Roman" w:cs="Times New Roman"/>
          <w:sz w:val="24"/>
          <w:szCs w:val="24"/>
        </w:rPr>
        <w:t>аявления. Заявление заполняется и распечатывается оператором МФЦ, подписывается Заявител</w:t>
      </w:r>
      <w:r w:rsidR="00A0798B" w:rsidRPr="00A81733">
        <w:rPr>
          <w:rFonts w:ascii="Times New Roman" w:hAnsi="Times New Roman" w:cs="Times New Roman"/>
          <w:sz w:val="24"/>
          <w:szCs w:val="24"/>
        </w:rPr>
        <w:t>ем</w:t>
      </w:r>
      <w:r w:rsidR="007F1B12" w:rsidRPr="00A81733">
        <w:rPr>
          <w:rFonts w:ascii="Times New Roman" w:hAnsi="Times New Roman" w:cs="Times New Roman"/>
          <w:sz w:val="24"/>
          <w:szCs w:val="24"/>
        </w:rPr>
        <w:t xml:space="preserve">. </w:t>
      </w:r>
    </w:p>
    <w:p w14:paraId="2B702D4B" w14:textId="369BB055" w:rsidR="00745EAC" w:rsidRDefault="00BD5ACD" w:rsidP="00333EE7">
      <w:pPr>
        <w:pStyle w:val="a7"/>
        <w:numPr>
          <w:ilvl w:val="1"/>
          <w:numId w:val="35"/>
        </w:numPr>
        <w:spacing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745EAC">
          <w:rPr>
            <w:rStyle w:val="af4"/>
            <w:rFonts w:ascii="Times New Roman" w:hAnsi="Times New Roman" w:cs="Times New Roman"/>
            <w:sz w:val="24"/>
            <w:szCs w:val="24"/>
          </w:rPr>
          <w:t xml:space="preserve">Приложению </w:t>
        </w:r>
        <w:r>
          <w:rPr>
            <w:rStyle w:val="af4"/>
            <w:rFonts w:ascii="Times New Roman" w:hAnsi="Times New Roman" w:cs="Times New Roman"/>
            <w:sz w:val="24"/>
            <w:szCs w:val="24"/>
          </w:rPr>
          <w:t>7</w:t>
        </w:r>
      </w:hyperlink>
      <w:r w:rsidRPr="00745EAC">
        <w:rPr>
          <w:rStyle w:val="af4"/>
          <w:rFonts w:ascii="Times New Roman" w:hAnsi="Times New Roman" w:cs="Times New Roman"/>
          <w:sz w:val="24"/>
          <w:szCs w:val="24"/>
        </w:rPr>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r w:rsidR="00745EAC" w:rsidRPr="00A81733">
        <w:rPr>
          <w:rFonts w:ascii="Times New Roman" w:hAnsi="Times New Roman" w:cs="Times New Roman"/>
          <w:sz w:val="24"/>
          <w:szCs w:val="24"/>
        </w:rPr>
        <w:t>.</w:t>
      </w:r>
    </w:p>
    <w:p w14:paraId="20AAAE5C" w14:textId="63B6BAD0" w:rsidR="0029388F" w:rsidRPr="00745EAC" w:rsidRDefault="0029388F" w:rsidP="00333EE7">
      <w:pPr>
        <w:pStyle w:val="a7"/>
        <w:numPr>
          <w:ilvl w:val="1"/>
          <w:numId w:val="35"/>
        </w:numPr>
        <w:spacing w:line="240" w:lineRule="auto"/>
        <w:ind w:left="0" w:firstLine="709"/>
        <w:jc w:val="both"/>
        <w:rPr>
          <w:rFonts w:ascii="Times New Roman" w:hAnsi="Times New Roman" w:cs="Times New Roman"/>
          <w:sz w:val="24"/>
          <w:szCs w:val="24"/>
        </w:rPr>
      </w:pPr>
      <w:r w:rsidRPr="00745EAC">
        <w:rPr>
          <w:rFonts w:ascii="Times New Roman" w:hAnsi="Times New Roman" w:cs="Times New Roman"/>
          <w:sz w:val="24"/>
          <w:szCs w:val="24"/>
        </w:rPr>
        <w:t xml:space="preserve">Заявитель может записаться на личный прием в МФЦ заранее по контактным телефонам, указанным в </w:t>
      </w:r>
      <w:hyperlink w:anchor="Приложение2" w:history="1">
        <w:r w:rsidRPr="00745EAC">
          <w:rPr>
            <w:rStyle w:val="af4"/>
            <w:rFonts w:ascii="Times New Roman" w:hAnsi="Times New Roman" w:cs="Times New Roman"/>
            <w:sz w:val="24"/>
            <w:szCs w:val="24"/>
          </w:rPr>
          <w:t xml:space="preserve">Приложении </w:t>
        </w:r>
        <w:r w:rsidR="00240B07" w:rsidRPr="00745EAC">
          <w:rPr>
            <w:rStyle w:val="af4"/>
            <w:rFonts w:ascii="Times New Roman" w:hAnsi="Times New Roman" w:cs="Times New Roman"/>
            <w:sz w:val="24"/>
            <w:szCs w:val="24"/>
          </w:rPr>
          <w:t>2</w:t>
        </w:r>
      </w:hyperlink>
      <w:r w:rsidRPr="00745EAC">
        <w:rPr>
          <w:rFonts w:ascii="Times New Roman" w:hAnsi="Times New Roman" w:cs="Times New Roman"/>
          <w:sz w:val="24"/>
          <w:szCs w:val="24"/>
        </w:rPr>
        <w:t xml:space="preserve"> </w:t>
      </w:r>
      <w:r w:rsidR="00E17DF2" w:rsidRPr="00745EAC">
        <w:rPr>
          <w:rFonts w:ascii="Times New Roman" w:hAnsi="Times New Roman" w:cs="Times New Roman"/>
          <w:sz w:val="24"/>
          <w:szCs w:val="24"/>
        </w:rPr>
        <w:t>настоящего Административного регламента</w:t>
      </w:r>
      <w:r w:rsidRPr="00745EAC">
        <w:rPr>
          <w:rFonts w:ascii="Times New Roman" w:hAnsi="Times New Roman" w:cs="Times New Roman"/>
          <w:sz w:val="24"/>
          <w:szCs w:val="24"/>
        </w:rPr>
        <w:t>, или посредством РПГУ.</w:t>
      </w:r>
    </w:p>
    <w:p w14:paraId="4EEFD1C4" w14:textId="77777777" w:rsidR="00CD58D6" w:rsidRPr="00E42ECF" w:rsidRDefault="00CD58D6" w:rsidP="00333EE7">
      <w:pPr>
        <w:pStyle w:val="a7"/>
        <w:numPr>
          <w:ilvl w:val="1"/>
          <w:numId w:val="35"/>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Сотрудник МФЦ выдает </w:t>
      </w:r>
      <w:r w:rsidR="00C60540" w:rsidRPr="00E42ECF">
        <w:rPr>
          <w:rFonts w:ascii="Times New Roman" w:hAnsi="Times New Roman" w:cs="Times New Roman"/>
          <w:sz w:val="24"/>
          <w:szCs w:val="24"/>
        </w:rPr>
        <w:t>З</w:t>
      </w:r>
      <w:r w:rsidRPr="00E42ECF">
        <w:rPr>
          <w:rFonts w:ascii="Times New Roman" w:hAnsi="Times New Roman" w:cs="Times New Roman"/>
          <w:sz w:val="24"/>
          <w:szCs w:val="24"/>
        </w:rPr>
        <w:t>аявител</w:t>
      </w:r>
      <w:r w:rsidR="00905A65" w:rsidRPr="00E42ECF">
        <w:rPr>
          <w:rFonts w:ascii="Times New Roman" w:hAnsi="Times New Roman" w:cs="Times New Roman"/>
          <w:sz w:val="24"/>
          <w:szCs w:val="24"/>
        </w:rPr>
        <w:t>ю</w:t>
      </w:r>
      <w:r w:rsidRPr="00E42ECF">
        <w:rPr>
          <w:rFonts w:ascii="Times New Roman" w:hAnsi="Times New Roman" w:cs="Times New Roman"/>
          <w:sz w:val="24"/>
          <w:szCs w:val="24"/>
        </w:rPr>
        <w:t xml:space="preserve"> или </w:t>
      </w:r>
      <w:r w:rsidR="00905A65" w:rsidRPr="00E42ECF">
        <w:rPr>
          <w:rFonts w:ascii="Times New Roman" w:hAnsi="Times New Roman" w:cs="Times New Roman"/>
          <w:sz w:val="24"/>
          <w:szCs w:val="24"/>
        </w:rPr>
        <w:t>его</w:t>
      </w:r>
      <w:r w:rsidRPr="00E42ECF">
        <w:rPr>
          <w:rFonts w:ascii="Times New Roman" w:hAnsi="Times New Roman" w:cs="Times New Roman"/>
          <w:sz w:val="24"/>
          <w:szCs w:val="24"/>
        </w:rPr>
        <w:t xml:space="preserve"> представител</w:t>
      </w:r>
      <w:r w:rsidR="00905A65" w:rsidRPr="00E42ECF">
        <w:rPr>
          <w:rFonts w:ascii="Times New Roman" w:hAnsi="Times New Roman" w:cs="Times New Roman"/>
          <w:sz w:val="24"/>
          <w:szCs w:val="24"/>
        </w:rPr>
        <w:t>ю</w:t>
      </w:r>
      <w:r w:rsidRPr="00E42ECF">
        <w:rPr>
          <w:rFonts w:ascii="Times New Roman" w:hAnsi="Times New Roman" w:cs="Times New Roman"/>
          <w:sz w:val="24"/>
          <w:szCs w:val="24"/>
        </w:rPr>
        <w:t xml:space="preserve"> расписку в получении документов с указан</w:t>
      </w:r>
      <w:r w:rsidR="00905A65" w:rsidRPr="00E42ECF">
        <w:rPr>
          <w:rFonts w:ascii="Times New Roman" w:hAnsi="Times New Roman" w:cs="Times New Roman"/>
          <w:sz w:val="24"/>
          <w:szCs w:val="24"/>
        </w:rPr>
        <w:t>ием их перечня и даты получения, а также с указанием даты выдачи результата.</w:t>
      </w:r>
    </w:p>
    <w:p w14:paraId="614F3DF1" w14:textId="77777777" w:rsidR="00790641" w:rsidRPr="00E42ECF" w:rsidRDefault="00CD58D6" w:rsidP="00333EE7">
      <w:pPr>
        <w:pStyle w:val="a7"/>
        <w:numPr>
          <w:ilvl w:val="1"/>
          <w:numId w:val="35"/>
        </w:numPr>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Заявление и прилагаемые к нему документы с копией расписки напра</w:t>
      </w:r>
      <w:r w:rsidR="005D30EB" w:rsidRPr="00E42ECF">
        <w:rPr>
          <w:rFonts w:ascii="Times New Roman" w:hAnsi="Times New Roman" w:cs="Times New Roman"/>
          <w:sz w:val="24"/>
          <w:szCs w:val="24"/>
        </w:rPr>
        <w:t xml:space="preserve">вляются из МФЦ в Администрацию </w:t>
      </w:r>
      <w:r w:rsidRPr="00E42ECF">
        <w:rPr>
          <w:rFonts w:ascii="Times New Roman" w:hAnsi="Times New Roman" w:cs="Times New Roman"/>
          <w:sz w:val="24"/>
          <w:szCs w:val="24"/>
        </w:rPr>
        <w:t xml:space="preserve">не позднее </w:t>
      </w:r>
      <w:r w:rsidR="00790641" w:rsidRPr="00E42ECF">
        <w:rPr>
          <w:rFonts w:ascii="Times New Roman" w:hAnsi="Times New Roman" w:cs="Times New Roman"/>
          <w:sz w:val="24"/>
          <w:szCs w:val="24"/>
        </w:rPr>
        <w:t>1</w:t>
      </w:r>
      <w:r w:rsidRPr="00E42ECF">
        <w:rPr>
          <w:rFonts w:ascii="Times New Roman" w:hAnsi="Times New Roman" w:cs="Times New Roman"/>
          <w:sz w:val="24"/>
          <w:szCs w:val="24"/>
        </w:rPr>
        <w:t xml:space="preserve"> рабочего дня со дня их получения от Заявителя.</w:t>
      </w:r>
    </w:p>
    <w:p w14:paraId="13370BBA" w14:textId="1DBB7D53" w:rsidR="001A18A4" w:rsidRPr="00CF6077" w:rsidRDefault="001A18A4" w:rsidP="00062446">
      <w:pPr>
        <w:pStyle w:val="115"/>
        <w:numPr>
          <w:ilvl w:val="1"/>
          <w:numId w:val="2"/>
        </w:numPr>
        <w:ind w:left="0" w:firstLine="709"/>
        <w:rPr>
          <w:rStyle w:val="21"/>
          <w:rFonts w:ascii="Times New Roman" w:eastAsiaTheme="minorEastAsia" w:hAnsi="Times New Roman" w:cs="Times New Roman"/>
          <w:b w:val="0"/>
          <w:bCs w:val="0"/>
          <w:color w:val="auto"/>
          <w:sz w:val="24"/>
          <w:szCs w:val="24"/>
        </w:rPr>
      </w:pPr>
      <w:r w:rsidRPr="008E7E8D">
        <w:rPr>
          <w:bCs/>
          <w:sz w:val="24"/>
        </w:rPr>
        <w:t>Обращение</w:t>
      </w:r>
      <w:r w:rsidRPr="00CF6077">
        <w:rPr>
          <w:i w:val="0"/>
          <w:sz w:val="24"/>
          <w:szCs w:val="24"/>
        </w:rPr>
        <w:t xml:space="preserve"> </w:t>
      </w:r>
      <w:r w:rsidRPr="008E7E8D">
        <w:rPr>
          <w:bCs/>
          <w:sz w:val="24"/>
        </w:rPr>
        <w:t xml:space="preserve">за оказанием </w:t>
      </w:r>
      <w:r w:rsidR="00E17DF2">
        <w:rPr>
          <w:bCs/>
          <w:sz w:val="24"/>
        </w:rPr>
        <w:t>Муниципальной у</w:t>
      </w:r>
      <w:r w:rsidR="00E17DF2" w:rsidRPr="008E7E8D">
        <w:rPr>
          <w:bCs/>
          <w:sz w:val="24"/>
        </w:rPr>
        <w:t xml:space="preserve">слуги </w:t>
      </w:r>
      <w:r w:rsidRPr="008E7E8D">
        <w:rPr>
          <w:bCs/>
          <w:sz w:val="24"/>
        </w:rPr>
        <w:t>посредством РПГ</w:t>
      </w:r>
      <w:r w:rsidRPr="008E7E8D">
        <w:t>У</w:t>
      </w:r>
    </w:p>
    <w:p w14:paraId="41C99C9C" w14:textId="5F9F4C8E" w:rsidR="00D44928" w:rsidRPr="00062446" w:rsidRDefault="00D44928" w:rsidP="00062446">
      <w:pPr>
        <w:pStyle w:val="a7"/>
        <w:numPr>
          <w:ilvl w:val="2"/>
          <w:numId w:val="2"/>
        </w:numPr>
        <w:spacing w:line="240" w:lineRule="auto"/>
        <w:ind w:left="0" w:firstLine="709"/>
        <w:jc w:val="both"/>
        <w:rPr>
          <w:rFonts w:ascii="Times New Roman" w:hAnsi="Times New Roman" w:cs="Times New Roman"/>
          <w:sz w:val="24"/>
          <w:szCs w:val="24"/>
        </w:rPr>
      </w:pPr>
      <w:bookmarkStart w:id="59" w:name="_Toc438110036"/>
      <w:bookmarkStart w:id="60" w:name="_Toc438376241"/>
      <w:bookmarkStart w:id="61" w:name="_Toc441496549"/>
      <w:r w:rsidRPr="00062446">
        <w:rPr>
          <w:rFonts w:ascii="Times New Roman" w:hAnsi="Times New Roman" w:cs="Times New Roman"/>
          <w:sz w:val="24"/>
          <w:szCs w:val="24"/>
        </w:rPr>
        <w:t xml:space="preserve">Для получения </w:t>
      </w:r>
      <w:r w:rsidR="00E17DF2" w:rsidRPr="00062446">
        <w:rPr>
          <w:rFonts w:ascii="Times New Roman" w:hAnsi="Times New Roman" w:cs="Times New Roman"/>
          <w:sz w:val="24"/>
          <w:szCs w:val="24"/>
        </w:rPr>
        <w:t xml:space="preserve">Муниципальной услуги </w:t>
      </w:r>
      <w:r w:rsidRPr="00062446">
        <w:rPr>
          <w:rFonts w:ascii="Times New Roman" w:hAnsi="Times New Roman" w:cs="Times New Roman"/>
          <w:sz w:val="24"/>
          <w:szCs w:val="24"/>
        </w:rPr>
        <w:t xml:space="preserve">Заявитель формирует Заявление в электронном виде с использованием РПГУ с приложением файлов необходимых документов. </w:t>
      </w:r>
    </w:p>
    <w:p w14:paraId="6E89F5CB" w14:textId="77777777" w:rsidR="006225CA" w:rsidRPr="00583F00" w:rsidRDefault="006225CA"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 xml:space="preserve">В рамках подачи заявления осуществляется предварительная запись в МФЦ. Оригиналы необходимых документов Заявитель приносит в МФЦ в назначенные дату и время приема, где они сверяются с документами, полученными в электронном виде. </w:t>
      </w:r>
    </w:p>
    <w:p w14:paraId="3DA766E1" w14:textId="7D030609" w:rsidR="00F15EAE" w:rsidRDefault="00F15EAE"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E42ECF">
        <w:rPr>
          <w:rFonts w:ascii="Times New Roman" w:hAnsi="Times New Roman" w:cs="Times New Roman"/>
          <w:sz w:val="24"/>
          <w:szCs w:val="24"/>
        </w:rPr>
        <w:t>В случае совпадения представленных оригиналов документов с их копиями, представленными в электронном виде, Заявитель в присутствии сотрудника МФЦ подписывает Заявление о</w:t>
      </w:r>
      <w:r w:rsidR="00E17DF2">
        <w:rPr>
          <w:rFonts w:ascii="Times New Roman" w:hAnsi="Times New Roman" w:cs="Times New Roman"/>
          <w:sz w:val="24"/>
          <w:szCs w:val="24"/>
        </w:rPr>
        <w:t xml:space="preserve"> предоставлении Муниципальной услуги</w:t>
      </w:r>
      <w:r w:rsidRPr="00E42ECF">
        <w:rPr>
          <w:rFonts w:ascii="Times New Roman" w:hAnsi="Times New Roman" w:cs="Times New Roman"/>
          <w:sz w:val="24"/>
          <w:szCs w:val="24"/>
        </w:rPr>
        <w:t xml:space="preserve"> собственноручной подписью (заполненное </w:t>
      </w:r>
      <w:r w:rsidR="00E17DF2">
        <w:rPr>
          <w:rFonts w:ascii="Times New Roman" w:hAnsi="Times New Roman" w:cs="Times New Roman"/>
          <w:sz w:val="24"/>
          <w:szCs w:val="24"/>
        </w:rPr>
        <w:t>З</w:t>
      </w:r>
      <w:r w:rsidRPr="00E42ECF">
        <w:rPr>
          <w:rFonts w:ascii="Times New Roman" w:hAnsi="Times New Roman" w:cs="Times New Roman"/>
          <w:sz w:val="24"/>
          <w:szCs w:val="24"/>
        </w:rPr>
        <w:t>аявление распечатывает сотрудник МФЦ).</w:t>
      </w:r>
    </w:p>
    <w:p w14:paraId="46B3C975" w14:textId="4C2B5349" w:rsidR="00BD5ACD" w:rsidRDefault="00BD5ACD"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Совершеннолетние ч</w:t>
      </w:r>
      <w:r w:rsidRPr="00745EAC">
        <w:rPr>
          <w:rFonts w:ascii="Times New Roman" w:hAnsi="Times New Roman" w:cs="Times New Roman"/>
          <w:sz w:val="24"/>
          <w:szCs w:val="24"/>
        </w:rPr>
        <w:t xml:space="preserve">лены молодой семьи ставят свои подписи в МФЦ в Заявлении согласно </w:t>
      </w:r>
      <w:hyperlink w:anchor="Приложение7" w:history="1">
        <w:r w:rsidRPr="00745EAC">
          <w:rPr>
            <w:rStyle w:val="af4"/>
            <w:rFonts w:ascii="Times New Roman" w:hAnsi="Times New Roman" w:cs="Times New Roman"/>
            <w:sz w:val="24"/>
            <w:szCs w:val="24"/>
          </w:rPr>
          <w:t xml:space="preserve">Приложению </w:t>
        </w:r>
        <w:r>
          <w:rPr>
            <w:rStyle w:val="af4"/>
            <w:rFonts w:ascii="Times New Roman" w:hAnsi="Times New Roman" w:cs="Times New Roman"/>
            <w:sz w:val="24"/>
            <w:szCs w:val="24"/>
          </w:rPr>
          <w:t>7</w:t>
        </w:r>
      </w:hyperlink>
      <w:r w:rsidRPr="00745EAC">
        <w:rPr>
          <w:rStyle w:val="af4"/>
          <w:rFonts w:ascii="Times New Roman" w:hAnsi="Times New Roman" w:cs="Times New Roman"/>
          <w:sz w:val="24"/>
          <w:szCs w:val="24"/>
        </w:rPr>
        <w:t xml:space="preserve"> </w:t>
      </w:r>
      <w:r w:rsidRPr="00A81733">
        <w:rPr>
          <w:rFonts w:ascii="Times New Roman" w:hAnsi="Times New Roman" w:cs="Times New Roman"/>
          <w:sz w:val="24"/>
          <w:szCs w:val="24"/>
        </w:rPr>
        <w:t xml:space="preserve">к </w:t>
      </w:r>
      <w:r>
        <w:rPr>
          <w:rFonts w:ascii="Times New Roman" w:hAnsi="Times New Roman" w:cs="Times New Roman"/>
          <w:sz w:val="24"/>
          <w:szCs w:val="24"/>
        </w:rPr>
        <w:t>настоящему Административному р</w:t>
      </w:r>
      <w:r w:rsidRPr="00A81733">
        <w:rPr>
          <w:rFonts w:ascii="Times New Roman" w:hAnsi="Times New Roman" w:cs="Times New Roman"/>
          <w:sz w:val="24"/>
          <w:szCs w:val="24"/>
        </w:rPr>
        <w:t>егламенту.</w:t>
      </w:r>
    </w:p>
    <w:p w14:paraId="5A22A293" w14:textId="77777777" w:rsidR="00D44928" w:rsidRDefault="008E196C"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583F00">
        <w:rPr>
          <w:rFonts w:ascii="Times New Roman" w:hAnsi="Times New Roman" w:cs="Times New Roman"/>
          <w:sz w:val="24"/>
          <w:szCs w:val="24"/>
        </w:rPr>
        <w:t>Представленные</w:t>
      </w:r>
      <w:r w:rsidR="00D44928" w:rsidRPr="00E42ECF">
        <w:rPr>
          <w:rFonts w:ascii="Times New Roman" w:hAnsi="Times New Roman" w:cs="Times New Roman"/>
          <w:sz w:val="24"/>
          <w:szCs w:val="24"/>
        </w:rPr>
        <w:t xml:space="preserve"> документы поступают в Администрацию и проходят предварительную проверку. О результатах предварительного рассмотрения Заявитель уведомляется изменением статуса заявления в Личном кабинете Заявителя</w:t>
      </w:r>
      <w:r w:rsidR="00E17DF2">
        <w:rPr>
          <w:rFonts w:ascii="Times New Roman" w:hAnsi="Times New Roman" w:cs="Times New Roman"/>
          <w:sz w:val="24"/>
          <w:szCs w:val="24"/>
        </w:rPr>
        <w:t xml:space="preserve"> на РПГУ</w:t>
      </w:r>
      <w:r w:rsidR="00D44928" w:rsidRPr="00E42ECF">
        <w:rPr>
          <w:rFonts w:ascii="Times New Roman" w:hAnsi="Times New Roman" w:cs="Times New Roman"/>
          <w:sz w:val="24"/>
          <w:szCs w:val="24"/>
        </w:rPr>
        <w:t xml:space="preserve">. </w:t>
      </w:r>
    </w:p>
    <w:p w14:paraId="7DC3BD43" w14:textId="780B84B2" w:rsidR="00D44928"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Администрация осуществляет административные процедуры, предусмотренные в рамках оказания </w:t>
      </w:r>
      <w:r w:rsidR="00E17DF2">
        <w:rPr>
          <w:rFonts w:ascii="Times New Roman" w:hAnsi="Times New Roman" w:cs="Times New Roman"/>
          <w:sz w:val="24"/>
          <w:szCs w:val="24"/>
        </w:rPr>
        <w:t>Муниципальной услуги</w:t>
      </w:r>
      <w:r>
        <w:rPr>
          <w:rFonts w:ascii="Times New Roman" w:hAnsi="Times New Roman" w:cs="Times New Roman"/>
          <w:sz w:val="24"/>
          <w:szCs w:val="24"/>
        </w:rPr>
        <w:t>.</w:t>
      </w:r>
    </w:p>
    <w:p w14:paraId="5940A7B4" w14:textId="1A05B1BE" w:rsidR="00D44928" w:rsidRPr="007E6BA4" w:rsidRDefault="00D44928" w:rsidP="00062446">
      <w:pPr>
        <w:pStyle w:val="a7"/>
        <w:numPr>
          <w:ilvl w:val="2"/>
          <w:numId w:val="2"/>
        </w:numPr>
        <w:spacing w:line="240" w:lineRule="auto"/>
        <w:ind w:left="0" w:firstLine="709"/>
        <w:contextualSpacing w:val="0"/>
        <w:jc w:val="both"/>
        <w:rPr>
          <w:rFonts w:ascii="Times New Roman" w:hAnsi="Times New Roman" w:cs="Times New Roman"/>
          <w:sz w:val="24"/>
          <w:szCs w:val="24"/>
        </w:rPr>
      </w:pPr>
      <w:r w:rsidRPr="007E6BA4">
        <w:rPr>
          <w:rFonts w:ascii="Times New Roman" w:hAnsi="Times New Roman" w:cs="Times New Roman"/>
          <w:sz w:val="24"/>
          <w:szCs w:val="24"/>
        </w:rPr>
        <w:t xml:space="preserve">Результат оказания </w:t>
      </w:r>
      <w:r w:rsidR="00E17DF2">
        <w:rPr>
          <w:rFonts w:ascii="Times New Roman" w:hAnsi="Times New Roman" w:cs="Times New Roman"/>
          <w:sz w:val="24"/>
          <w:szCs w:val="24"/>
        </w:rPr>
        <w:t>Муниципальной услуги</w:t>
      </w:r>
      <w:r w:rsidRPr="007E6BA4">
        <w:rPr>
          <w:rFonts w:ascii="Times New Roman" w:hAnsi="Times New Roman" w:cs="Times New Roman"/>
          <w:sz w:val="24"/>
          <w:szCs w:val="24"/>
        </w:rPr>
        <w:t xml:space="preserve"> направляется Заявителю в Личный кабинет </w:t>
      </w:r>
      <w:r w:rsidR="00E17DF2">
        <w:rPr>
          <w:rFonts w:ascii="Times New Roman" w:hAnsi="Times New Roman" w:cs="Times New Roman"/>
          <w:sz w:val="24"/>
          <w:szCs w:val="24"/>
        </w:rPr>
        <w:t xml:space="preserve">на РПГУ </w:t>
      </w:r>
      <w:r w:rsidRPr="007E6BA4">
        <w:rPr>
          <w:rFonts w:ascii="Times New Roman" w:hAnsi="Times New Roman" w:cs="Times New Roman"/>
          <w:sz w:val="24"/>
          <w:szCs w:val="24"/>
        </w:rPr>
        <w:t>по истечении срока, установленного для подготовки результата.</w:t>
      </w:r>
    </w:p>
    <w:p w14:paraId="206E81AE" w14:textId="67808530" w:rsidR="00CD58D6" w:rsidRPr="00427441" w:rsidRDefault="00CD58D6" w:rsidP="00A81733">
      <w:pPr>
        <w:pStyle w:val="2-"/>
        <w:numPr>
          <w:ilvl w:val="0"/>
          <w:numId w:val="2"/>
        </w:numPr>
        <w:ind w:left="720"/>
        <w:rPr>
          <w:rFonts w:eastAsia="Times New Roman"/>
          <w:sz w:val="24"/>
          <w:szCs w:val="24"/>
        </w:rPr>
      </w:pPr>
      <w:bookmarkStart w:id="62" w:name="пункт18"/>
      <w:bookmarkStart w:id="63" w:name="_Toc498950265"/>
      <w:r w:rsidRPr="00427441">
        <w:rPr>
          <w:rFonts w:eastAsia="Times New Roman"/>
          <w:sz w:val="24"/>
          <w:szCs w:val="24"/>
        </w:rPr>
        <w:t xml:space="preserve">Способы получения Заявителем результатов предоставления </w:t>
      </w:r>
      <w:r w:rsidR="00E17DF2">
        <w:rPr>
          <w:rFonts w:eastAsia="Times New Roman"/>
          <w:sz w:val="24"/>
          <w:szCs w:val="24"/>
        </w:rPr>
        <w:t>Муниципальной у</w:t>
      </w:r>
      <w:r w:rsidRPr="00427441">
        <w:rPr>
          <w:rFonts w:eastAsia="Times New Roman"/>
          <w:sz w:val="24"/>
          <w:szCs w:val="24"/>
        </w:rPr>
        <w:t>слуги</w:t>
      </w:r>
      <w:bookmarkEnd w:id="59"/>
      <w:bookmarkEnd w:id="60"/>
      <w:bookmarkEnd w:id="61"/>
      <w:bookmarkEnd w:id="62"/>
      <w:bookmarkEnd w:id="63"/>
    </w:p>
    <w:p w14:paraId="4A71A928" w14:textId="488260FF" w:rsidR="00785FED" w:rsidRPr="00745EAC" w:rsidRDefault="00CD58D6" w:rsidP="00745EAC">
      <w:pPr>
        <w:pStyle w:val="a7"/>
        <w:numPr>
          <w:ilvl w:val="1"/>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В зависимости от способа получения результата, Заявител</w:t>
      </w:r>
      <w:r w:rsidR="005763B8" w:rsidRPr="00745EAC">
        <w:rPr>
          <w:rFonts w:ascii="Times New Roman" w:hAnsi="Times New Roman"/>
          <w:sz w:val="24"/>
          <w:szCs w:val="24"/>
        </w:rPr>
        <w:t>ь</w:t>
      </w:r>
      <w:r w:rsidRPr="00745EAC">
        <w:rPr>
          <w:rFonts w:ascii="Times New Roman" w:hAnsi="Times New Roman"/>
          <w:sz w:val="24"/>
          <w:szCs w:val="24"/>
        </w:rPr>
        <w:t xml:space="preserve"> уведомля</w:t>
      </w:r>
      <w:r w:rsidR="005763B8" w:rsidRPr="00745EAC">
        <w:rPr>
          <w:rFonts w:ascii="Times New Roman" w:hAnsi="Times New Roman"/>
          <w:sz w:val="24"/>
          <w:szCs w:val="24"/>
        </w:rPr>
        <w:t>е</w:t>
      </w:r>
      <w:r w:rsidRPr="00745EAC">
        <w:rPr>
          <w:rFonts w:ascii="Times New Roman" w:hAnsi="Times New Roman"/>
          <w:sz w:val="24"/>
          <w:szCs w:val="24"/>
        </w:rPr>
        <w:t xml:space="preserve">тся о готовности результата предоставления </w:t>
      </w:r>
      <w:r w:rsidR="00E17DF2" w:rsidRPr="00745EAC">
        <w:rPr>
          <w:rFonts w:ascii="Times New Roman" w:hAnsi="Times New Roman"/>
          <w:sz w:val="24"/>
          <w:szCs w:val="24"/>
        </w:rPr>
        <w:t>Муниципальной у</w:t>
      </w:r>
      <w:r w:rsidRPr="00745EAC">
        <w:rPr>
          <w:rFonts w:ascii="Times New Roman" w:hAnsi="Times New Roman"/>
          <w:sz w:val="24"/>
          <w:szCs w:val="24"/>
        </w:rPr>
        <w:t>слуги</w:t>
      </w:r>
      <w:r w:rsidR="00785FED" w:rsidRPr="00745EAC">
        <w:rPr>
          <w:rFonts w:ascii="Times New Roman" w:hAnsi="Times New Roman"/>
          <w:sz w:val="24"/>
          <w:szCs w:val="24"/>
        </w:rPr>
        <w:t xml:space="preserve"> следующими способами:</w:t>
      </w:r>
    </w:p>
    <w:p w14:paraId="05733F2C" w14:textId="77777777" w:rsidR="00785FED"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85FED">
        <w:rPr>
          <w:rFonts w:ascii="Times New Roman" w:hAnsi="Times New Roman" w:cs="Times New Roman"/>
          <w:sz w:val="24"/>
          <w:szCs w:val="24"/>
        </w:rPr>
        <w:t xml:space="preserve">через Личный </w:t>
      </w:r>
      <w:r w:rsidRPr="00745EAC">
        <w:rPr>
          <w:rFonts w:ascii="Times New Roman" w:hAnsi="Times New Roman"/>
          <w:sz w:val="24"/>
          <w:szCs w:val="24"/>
        </w:rPr>
        <w:t>кабинет на РПГУ;</w:t>
      </w:r>
    </w:p>
    <w:p w14:paraId="314B3415" w14:textId="77777777" w:rsidR="00CD58D6" w:rsidRPr="00745EAC" w:rsidRDefault="00785FED" w:rsidP="00745EAC">
      <w:pPr>
        <w:pStyle w:val="a7"/>
        <w:numPr>
          <w:ilvl w:val="2"/>
          <w:numId w:val="2"/>
        </w:numPr>
        <w:spacing w:line="240" w:lineRule="auto"/>
        <w:ind w:left="0" w:firstLine="851"/>
        <w:jc w:val="both"/>
        <w:rPr>
          <w:rFonts w:ascii="Times New Roman" w:hAnsi="Times New Roman"/>
          <w:sz w:val="24"/>
          <w:szCs w:val="24"/>
        </w:rPr>
      </w:pPr>
      <w:r w:rsidRPr="00745EAC">
        <w:rPr>
          <w:rFonts w:ascii="Times New Roman" w:hAnsi="Times New Roman"/>
          <w:sz w:val="24"/>
          <w:szCs w:val="24"/>
        </w:rPr>
        <w:t>посредством сервиса РПГУ «Узнать статус заявления»</w:t>
      </w:r>
      <w:r w:rsidR="00CD58D6" w:rsidRPr="00745EAC">
        <w:rPr>
          <w:rFonts w:ascii="Times New Roman" w:hAnsi="Times New Roman"/>
          <w:sz w:val="24"/>
          <w:szCs w:val="24"/>
        </w:rPr>
        <w:t>.</w:t>
      </w:r>
    </w:p>
    <w:p w14:paraId="2D19CCD7" w14:textId="4CCFF951" w:rsidR="00785FED" w:rsidRPr="00745EAC" w:rsidRDefault="00785FED" w:rsidP="00745EAC">
      <w:pPr>
        <w:spacing w:line="240" w:lineRule="auto"/>
        <w:ind w:firstLine="851"/>
        <w:jc w:val="both"/>
        <w:rPr>
          <w:rFonts w:ascii="Times New Roman" w:hAnsi="Times New Roman" w:cs="Times New Roman"/>
          <w:sz w:val="24"/>
          <w:szCs w:val="24"/>
        </w:rPr>
      </w:pPr>
      <w:r w:rsidRPr="00745EAC">
        <w:rPr>
          <w:rFonts w:ascii="Times New Roman" w:hAnsi="Times New Roman"/>
          <w:sz w:val="24"/>
          <w:szCs w:val="24"/>
        </w:rPr>
        <w:t xml:space="preserve">Кроме того, Заявитель (Представитель заявителя) может самостоятельно получить информацию о готовности результата предоставления </w:t>
      </w:r>
      <w:r w:rsidR="00E17DF2" w:rsidRPr="00745EAC">
        <w:rPr>
          <w:rFonts w:ascii="Times New Roman" w:hAnsi="Times New Roman"/>
          <w:sz w:val="24"/>
          <w:szCs w:val="24"/>
        </w:rPr>
        <w:t xml:space="preserve">Муниципальной услуги </w:t>
      </w:r>
      <w:r w:rsidRPr="00745EAC">
        <w:rPr>
          <w:rFonts w:ascii="Times New Roman" w:hAnsi="Times New Roman"/>
          <w:sz w:val="24"/>
          <w:szCs w:val="24"/>
        </w:rPr>
        <w:t>по телефону центра телефонного обслуживания населения Московской</w:t>
      </w:r>
      <w:r w:rsidRPr="00745EAC">
        <w:rPr>
          <w:rFonts w:ascii="Times New Roman" w:hAnsi="Times New Roman" w:cs="Times New Roman"/>
          <w:sz w:val="24"/>
          <w:szCs w:val="24"/>
        </w:rPr>
        <w:t xml:space="preserve"> области 8(800)550-50-30.</w:t>
      </w:r>
    </w:p>
    <w:p w14:paraId="763E3A3A" w14:textId="7DC4A295" w:rsidR="00CD58D6" w:rsidRDefault="005D0245" w:rsidP="00745EAC">
      <w:pPr>
        <w:pStyle w:val="a7"/>
        <w:numPr>
          <w:ilvl w:val="1"/>
          <w:numId w:val="2"/>
        </w:numPr>
        <w:spacing w:line="240" w:lineRule="auto"/>
        <w:ind w:left="0" w:firstLine="851"/>
        <w:jc w:val="both"/>
        <w:rPr>
          <w:rFonts w:ascii="Times New Roman" w:hAnsi="Times New Roman"/>
          <w:sz w:val="24"/>
          <w:szCs w:val="24"/>
        </w:rPr>
      </w:pPr>
      <w:r w:rsidRPr="005D0245">
        <w:rPr>
          <w:rFonts w:ascii="Times New Roman" w:hAnsi="Times New Roman"/>
          <w:sz w:val="24"/>
          <w:szCs w:val="24"/>
        </w:rPr>
        <w:lastRenderedPageBreak/>
        <w:t>Свидетельство о праве на получение социальной выплаты на приобретение жилого помещения или строительство индивидуального жилого дома</w:t>
      </w:r>
      <w:r w:rsidRPr="00B31217">
        <w:rPr>
          <w:rFonts w:ascii="Times New Roman" w:hAnsi="Times New Roman"/>
          <w:sz w:val="24"/>
          <w:szCs w:val="24"/>
        </w:rPr>
        <w:t xml:space="preserve"> </w:t>
      </w:r>
      <w:r>
        <w:rPr>
          <w:rFonts w:ascii="Times New Roman" w:hAnsi="Times New Roman"/>
          <w:sz w:val="24"/>
          <w:szCs w:val="24"/>
        </w:rPr>
        <w:t>(р</w:t>
      </w:r>
      <w:r w:rsidR="00785FED" w:rsidRPr="00B31217">
        <w:rPr>
          <w:rFonts w:ascii="Times New Roman" w:hAnsi="Times New Roman"/>
          <w:sz w:val="24"/>
          <w:szCs w:val="24"/>
        </w:rPr>
        <w:t xml:space="preserve">езультат предоставления </w:t>
      </w:r>
      <w:r w:rsidR="00E17DF2" w:rsidRPr="00B31217">
        <w:rPr>
          <w:rFonts w:ascii="Times New Roman" w:hAnsi="Times New Roman"/>
          <w:sz w:val="24"/>
          <w:szCs w:val="24"/>
        </w:rPr>
        <w:t>Муниципальной услуги</w:t>
      </w:r>
      <w:r>
        <w:rPr>
          <w:rFonts w:ascii="Times New Roman" w:hAnsi="Times New Roman"/>
          <w:sz w:val="24"/>
          <w:szCs w:val="24"/>
        </w:rPr>
        <w:t>)</w:t>
      </w:r>
      <w:r w:rsidR="00785FED" w:rsidRPr="00B31217">
        <w:rPr>
          <w:rFonts w:ascii="Times New Roman" w:hAnsi="Times New Roman"/>
          <w:sz w:val="24"/>
          <w:szCs w:val="24"/>
        </w:rPr>
        <w:t xml:space="preserve"> может быть получен </w:t>
      </w:r>
      <w:r w:rsidR="00B31217" w:rsidRPr="00B31217">
        <w:rPr>
          <w:rFonts w:ascii="Times New Roman" w:hAnsi="Times New Roman"/>
          <w:sz w:val="24"/>
          <w:szCs w:val="24"/>
        </w:rPr>
        <w:t>лично в Администрации</w:t>
      </w:r>
      <w:r w:rsidR="00CD58D6" w:rsidRPr="00E42ECF">
        <w:rPr>
          <w:rFonts w:ascii="Times New Roman" w:hAnsi="Times New Roman"/>
          <w:sz w:val="24"/>
          <w:szCs w:val="24"/>
        </w:rPr>
        <w:t xml:space="preserve"> по истечении срока, установленного для </w:t>
      </w:r>
      <w:r w:rsidR="00785FED">
        <w:rPr>
          <w:rFonts w:ascii="Times New Roman" w:hAnsi="Times New Roman"/>
          <w:sz w:val="24"/>
          <w:szCs w:val="24"/>
        </w:rPr>
        <w:t xml:space="preserve">предоставления </w:t>
      </w:r>
      <w:r w:rsidR="00E17DF2">
        <w:rPr>
          <w:rFonts w:ascii="Times New Roman" w:hAnsi="Times New Roman"/>
          <w:sz w:val="24"/>
          <w:szCs w:val="24"/>
        </w:rPr>
        <w:t>Муниципальной у</w:t>
      </w:r>
      <w:r w:rsidR="00785FED">
        <w:rPr>
          <w:rFonts w:ascii="Times New Roman" w:hAnsi="Times New Roman"/>
          <w:sz w:val="24"/>
          <w:szCs w:val="24"/>
        </w:rPr>
        <w:t>слуги</w:t>
      </w:r>
      <w:r w:rsidR="00CD58D6" w:rsidRPr="00E42ECF">
        <w:rPr>
          <w:rFonts w:ascii="Times New Roman" w:hAnsi="Times New Roman"/>
          <w:sz w:val="24"/>
          <w:szCs w:val="24"/>
        </w:rPr>
        <w:t>.</w:t>
      </w:r>
    </w:p>
    <w:p w14:paraId="0624824E" w14:textId="0A2436DA" w:rsidR="005D0245" w:rsidRPr="005D0245" w:rsidRDefault="005D0245" w:rsidP="00745EAC">
      <w:pPr>
        <w:pStyle w:val="a7"/>
        <w:numPr>
          <w:ilvl w:val="1"/>
          <w:numId w:val="2"/>
        </w:numPr>
        <w:spacing w:line="240" w:lineRule="auto"/>
        <w:ind w:left="0" w:firstLine="851"/>
        <w:jc w:val="both"/>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Р</w:t>
      </w:r>
      <w:r w:rsidRPr="00FD1884">
        <w:rPr>
          <w:rFonts w:ascii="Times New Roman" w:eastAsia="Calibri" w:hAnsi="Times New Roman" w:cs="Times New Roman"/>
          <w:sz w:val="24"/>
          <w:szCs w:val="24"/>
          <w:lang w:eastAsia="en-US"/>
        </w:rPr>
        <w:t xml:space="preserve">ешение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видетельства</w:t>
      </w:r>
      <w:r>
        <w:rPr>
          <w:rFonts w:ascii="Times New Roman" w:eastAsia="Calibri" w:hAnsi="Times New Roman" w:cs="Times New Roman"/>
          <w:sz w:val="24"/>
          <w:szCs w:val="24"/>
          <w:lang w:eastAsia="en-US"/>
        </w:rPr>
        <w:t xml:space="preserve"> </w:t>
      </w:r>
      <w:r w:rsidRPr="005D0245">
        <w:rPr>
          <w:rFonts w:ascii="Times New Roman" w:eastAsia="Calibri" w:hAnsi="Times New Roman" w:cs="Times New Roman"/>
          <w:sz w:val="24"/>
          <w:szCs w:val="24"/>
          <w:lang w:eastAsia="en-US"/>
        </w:rPr>
        <w:t>направляется Заявителю (Представителю заявителя) в личный кабинет РПГУ, а в случае выбора Заявителем (Представителем заявителя) способа получения результата в бумажном виде, может быть получен в МФЦ.</w:t>
      </w:r>
    </w:p>
    <w:p w14:paraId="71C3DF78" w14:textId="02773664" w:rsidR="0015416D" w:rsidRPr="00E42ECF" w:rsidRDefault="00322C25" w:rsidP="00B43CA5">
      <w:pPr>
        <w:pStyle w:val="2-"/>
        <w:numPr>
          <w:ilvl w:val="0"/>
          <w:numId w:val="2"/>
        </w:numPr>
        <w:ind w:left="720"/>
        <w:rPr>
          <w:rFonts w:eastAsia="Times New Roman"/>
          <w:sz w:val="24"/>
          <w:szCs w:val="24"/>
        </w:rPr>
      </w:pPr>
      <w:bookmarkStart w:id="64" w:name="пункт20"/>
      <w:bookmarkStart w:id="65" w:name="_Toc498950266"/>
      <w:r w:rsidRPr="00427441">
        <w:rPr>
          <w:rFonts w:eastAsia="Times New Roman"/>
          <w:sz w:val="24"/>
          <w:szCs w:val="24"/>
        </w:rPr>
        <w:t xml:space="preserve">Требования к помещениям, в которых предоставляется </w:t>
      </w:r>
      <w:bookmarkEnd w:id="64"/>
      <w:r w:rsidR="00E17DF2">
        <w:rPr>
          <w:rFonts w:eastAsia="Times New Roman"/>
          <w:sz w:val="24"/>
          <w:szCs w:val="24"/>
        </w:rPr>
        <w:t>Муниципальная у</w:t>
      </w:r>
      <w:r w:rsidR="00E17DF2" w:rsidRPr="00427441">
        <w:rPr>
          <w:rFonts w:eastAsia="Times New Roman"/>
          <w:sz w:val="24"/>
          <w:szCs w:val="24"/>
        </w:rPr>
        <w:t>слуга</w:t>
      </w:r>
      <w:bookmarkEnd w:id="65"/>
    </w:p>
    <w:p w14:paraId="0260FBF4" w14:textId="53DBEDA3" w:rsidR="00322C25" w:rsidRPr="00CF6077" w:rsidRDefault="00465A5D" w:rsidP="00B6507C">
      <w:pPr>
        <w:pStyle w:val="a7"/>
        <w:widowControl w:val="0"/>
        <w:numPr>
          <w:ilvl w:val="1"/>
          <w:numId w:val="2"/>
        </w:numPr>
        <w:tabs>
          <w:tab w:val="left" w:pos="-1560"/>
          <w:tab w:val="left" w:pos="1134"/>
          <w:tab w:val="left" w:pos="1276"/>
        </w:tabs>
        <w:autoSpaceDE w:val="0"/>
        <w:autoSpaceDN w:val="0"/>
        <w:adjustRightInd w:val="0"/>
        <w:spacing w:line="240" w:lineRule="auto"/>
        <w:ind w:left="0" w:firstLine="709"/>
        <w:contextualSpacing w:val="0"/>
        <w:jc w:val="both"/>
        <w:rPr>
          <w:rFonts w:ascii="Times New Roman" w:eastAsia="Times New Roman" w:hAnsi="Times New Roman" w:cs="Times New Roman"/>
          <w:sz w:val="24"/>
          <w:szCs w:val="24"/>
        </w:rPr>
      </w:pPr>
      <w:r w:rsidRPr="00CF6077">
        <w:rPr>
          <w:rFonts w:ascii="Times New Roman" w:eastAsia="Times New Roman" w:hAnsi="Times New Roman" w:cs="Times New Roman"/>
          <w:sz w:val="24"/>
          <w:szCs w:val="24"/>
        </w:rPr>
        <w:t>Требования к помещениям, в которых предоставляет</w:t>
      </w:r>
      <w:r w:rsidR="0015416D" w:rsidRPr="00CF6077">
        <w:rPr>
          <w:rFonts w:ascii="Times New Roman" w:eastAsia="Times New Roman" w:hAnsi="Times New Roman" w:cs="Times New Roman"/>
          <w:sz w:val="24"/>
          <w:szCs w:val="24"/>
        </w:rPr>
        <w:t>ся</w:t>
      </w:r>
      <w:r w:rsidRPr="00CF6077">
        <w:rPr>
          <w:rFonts w:ascii="Times New Roman" w:eastAsia="Times New Roman" w:hAnsi="Times New Roman" w:cs="Times New Roman"/>
          <w:sz w:val="24"/>
          <w:szCs w:val="24"/>
        </w:rPr>
        <w:t xml:space="preserve"> </w:t>
      </w:r>
      <w:r w:rsidR="00E17DF2">
        <w:rPr>
          <w:rFonts w:ascii="Times New Roman" w:eastAsia="Times New Roman" w:hAnsi="Times New Roman" w:cs="Times New Roman"/>
          <w:sz w:val="24"/>
          <w:szCs w:val="24"/>
        </w:rPr>
        <w:t>Муниципальная у</w:t>
      </w:r>
      <w:r w:rsidR="00E17DF2" w:rsidRPr="00CF6077">
        <w:rPr>
          <w:rFonts w:ascii="Times New Roman" w:eastAsia="Times New Roman" w:hAnsi="Times New Roman" w:cs="Times New Roman"/>
          <w:sz w:val="24"/>
          <w:szCs w:val="24"/>
        </w:rPr>
        <w:t>слуга</w:t>
      </w:r>
      <w:r w:rsidR="005763B8" w:rsidRPr="00CF6077">
        <w:rPr>
          <w:rFonts w:ascii="Times New Roman" w:eastAsia="Times New Roman" w:hAnsi="Times New Roman" w:cs="Times New Roman"/>
          <w:sz w:val="24"/>
          <w:szCs w:val="24"/>
        </w:rPr>
        <w:t>,</w:t>
      </w:r>
      <w:r w:rsidRPr="00CF6077">
        <w:rPr>
          <w:rFonts w:ascii="Times New Roman" w:eastAsia="Times New Roman" w:hAnsi="Times New Roman" w:cs="Times New Roman"/>
          <w:sz w:val="24"/>
          <w:szCs w:val="24"/>
        </w:rPr>
        <w:t xml:space="preserve"> приведены в </w:t>
      </w:r>
      <w:hyperlink w:anchor="Приложение10" w:tooltip="Приложение №11" w:history="1">
        <w:r w:rsidRPr="00CF6077">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0</w:t>
        </w:r>
      </w:hyperlink>
      <w:r w:rsidRPr="00CF6077">
        <w:rPr>
          <w:rFonts w:ascii="Times New Roman" w:eastAsia="Times New Roman" w:hAnsi="Times New Roman" w:cs="Times New Roman"/>
          <w:sz w:val="24"/>
          <w:szCs w:val="24"/>
        </w:rPr>
        <w:t xml:space="preserve"> к </w:t>
      </w:r>
      <w:r w:rsidR="00E17DF2">
        <w:rPr>
          <w:rFonts w:ascii="Times New Roman" w:eastAsia="Times New Roman" w:hAnsi="Times New Roman" w:cs="Times New Roman"/>
          <w:sz w:val="24"/>
          <w:szCs w:val="24"/>
        </w:rPr>
        <w:t>настоящему Административному р</w:t>
      </w:r>
      <w:r w:rsidRPr="00CF6077">
        <w:rPr>
          <w:rFonts w:ascii="Times New Roman" w:eastAsia="Times New Roman" w:hAnsi="Times New Roman" w:cs="Times New Roman"/>
          <w:sz w:val="24"/>
          <w:szCs w:val="24"/>
        </w:rPr>
        <w:t>егламенту.</w:t>
      </w:r>
    </w:p>
    <w:p w14:paraId="5DAE6EC5" w14:textId="7A759C95" w:rsidR="00465A5D" w:rsidRPr="00427441" w:rsidRDefault="00465A5D" w:rsidP="00B43CA5">
      <w:pPr>
        <w:pStyle w:val="2-"/>
        <w:numPr>
          <w:ilvl w:val="0"/>
          <w:numId w:val="2"/>
        </w:numPr>
        <w:ind w:left="720"/>
        <w:rPr>
          <w:rFonts w:eastAsia="Times New Roman"/>
          <w:sz w:val="24"/>
          <w:szCs w:val="24"/>
        </w:rPr>
      </w:pPr>
      <w:bookmarkStart w:id="66" w:name="пункт21"/>
      <w:bookmarkStart w:id="67" w:name="_Toc498950267"/>
      <w:r w:rsidRPr="00427441">
        <w:rPr>
          <w:rFonts w:eastAsia="Times New Roman"/>
          <w:sz w:val="24"/>
          <w:szCs w:val="24"/>
        </w:rPr>
        <w:t xml:space="preserve">Показатели доступности и качества </w:t>
      </w:r>
      <w:r w:rsidR="001C0834">
        <w:rPr>
          <w:rFonts w:eastAsia="Times New Roman"/>
          <w:sz w:val="24"/>
          <w:szCs w:val="24"/>
        </w:rPr>
        <w:t>Муниципальная у</w:t>
      </w:r>
      <w:r w:rsidR="001C0834" w:rsidRPr="00427441">
        <w:rPr>
          <w:rFonts w:eastAsia="Times New Roman"/>
          <w:sz w:val="24"/>
          <w:szCs w:val="24"/>
        </w:rPr>
        <w:t>слуга</w:t>
      </w:r>
      <w:bookmarkEnd w:id="66"/>
      <w:bookmarkEnd w:id="67"/>
    </w:p>
    <w:p w14:paraId="07DC5F14" w14:textId="0AB9A052" w:rsidR="008C62F6" w:rsidRDefault="00465A5D"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Показатели доступности и качества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 xml:space="preserve">слуги приведены в </w:t>
      </w:r>
      <w:hyperlink w:anchor="Приложение11" w:history="1">
        <w:r w:rsidRPr="00E42ECF">
          <w:rPr>
            <w:rStyle w:val="af4"/>
            <w:rFonts w:ascii="Times New Roman" w:eastAsia="Times New Roman" w:hAnsi="Times New Roman" w:cs="Times New Roman"/>
            <w:sz w:val="24"/>
            <w:szCs w:val="24"/>
          </w:rPr>
          <w:t xml:space="preserve">Приложении  </w:t>
        </w:r>
        <w:r w:rsidR="00B43CA5">
          <w:rPr>
            <w:rStyle w:val="af4"/>
            <w:rFonts w:ascii="Times New Roman" w:eastAsia="Times New Roman" w:hAnsi="Times New Roman" w:cs="Times New Roman"/>
            <w:sz w:val="24"/>
            <w:szCs w:val="24"/>
          </w:rPr>
          <w:t>1</w:t>
        </w:r>
        <w:r w:rsidR="00BD5ACD">
          <w:rPr>
            <w:rStyle w:val="af4"/>
            <w:rFonts w:ascii="Times New Roman" w:eastAsia="Times New Roman" w:hAnsi="Times New Roman" w:cs="Times New Roman"/>
            <w:sz w:val="24"/>
            <w:szCs w:val="24"/>
          </w:rPr>
          <w:t>1</w:t>
        </w:r>
      </w:hyperlink>
      <w:r w:rsidR="000D2E80"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к </w:t>
      </w:r>
      <w:r w:rsidR="001C0834">
        <w:rPr>
          <w:rFonts w:ascii="Times New Roman" w:eastAsia="Times New Roman" w:hAnsi="Times New Roman" w:cs="Times New Roman"/>
          <w:sz w:val="24"/>
          <w:szCs w:val="24"/>
        </w:rPr>
        <w:t>настоящему Административному р</w:t>
      </w:r>
      <w:r w:rsidRPr="00E42ECF">
        <w:rPr>
          <w:rFonts w:ascii="Times New Roman" w:eastAsia="Times New Roman" w:hAnsi="Times New Roman" w:cs="Times New Roman"/>
          <w:sz w:val="24"/>
          <w:szCs w:val="24"/>
        </w:rPr>
        <w:t>егламенту.</w:t>
      </w:r>
    </w:p>
    <w:p w14:paraId="2C382EC6" w14:textId="3B6AAD97" w:rsidR="00B43CA5" w:rsidRPr="00E42ECF" w:rsidRDefault="00B43CA5"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B43CA5">
        <w:rPr>
          <w:rFonts w:ascii="Times New Roman" w:eastAsia="Times New Roman" w:hAnsi="Times New Roman" w:cs="Times New Roman"/>
          <w:sz w:val="24"/>
          <w:szCs w:val="24"/>
        </w:rPr>
        <w:t xml:space="preserve">Требования к обеспечению доступности </w:t>
      </w:r>
      <w:r w:rsidR="001C0834">
        <w:rPr>
          <w:rFonts w:ascii="Times New Roman" w:eastAsia="Times New Roman" w:hAnsi="Times New Roman" w:cs="Times New Roman"/>
          <w:sz w:val="24"/>
          <w:szCs w:val="24"/>
        </w:rPr>
        <w:t>Муниципальной услуги</w:t>
      </w:r>
      <w:r w:rsidRPr="00B43CA5">
        <w:rPr>
          <w:rFonts w:ascii="Times New Roman" w:eastAsia="Times New Roman" w:hAnsi="Times New Roman" w:cs="Times New Roman"/>
          <w:sz w:val="24"/>
          <w:szCs w:val="24"/>
        </w:rPr>
        <w:t xml:space="preserve"> для инвалидов приведены в </w:t>
      </w:r>
      <w:hyperlink w:anchor="Приложение12" w:history="1">
        <w:r w:rsidRPr="00B43CA5">
          <w:rPr>
            <w:rStyle w:val="af4"/>
            <w:rFonts w:ascii="Times New Roman" w:eastAsia="Times New Roman" w:hAnsi="Times New Roman" w:cs="Times New Roman"/>
            <w:sz w:val="24"/>
            <w:szCs w:val="24"/>
          </w:rPr>
          <w:t>Приложении 1</w:t>
        </w:r>
        <w:r w:rsidR="00BD5ACD">
          <w:rPr>
            <w:rStyle w:val="af4"/>
            <w:rFonts w:ascii="Times New Roman" w:eastAsia="Times New Roman" w:hAnsi="Times New Roman" w:cs="Times New Roman"/>
            <w:sz w:val="24"/>
            <w:szCs w:val="24"/>
          </w:rPr>
          <w:t>2</w:t>
        </w:r>
      </w:hyperlink>
      <w:r w:rsidRPr="00B43CA5">
        <w:rPr>
          <w:rFonts w:ascii="Times New Roman" w:eastAsia="Times New Roman" w:hAnsi="Times New Roman" w:cs="Times New Roman"/>
          <w:sz w:val="24"/>
          <w:szCs w:val="24"/>
        </w:rPr>
        <w:t xml:space="preserve"> к настоящему Административному регламенту</w:t>
      </w:r>
      <w:r>
        <w:rPr>
          <w:rFonts w:ascii="Times New Roman" w:eastAsia="Times New Roman" w:hAnsi="Times New Roman" w:cs="Times New Roman"/>
          <w:sz w:val="24"/>
          <w:szCs w:val="24"/>
        </w:rPr>
        <w:t>.</w:t>
      </w:r>
    </w:p>
    <w:p w14:paraId="026737BA" w14:textId="406227BF" w:rsidR="00465A5D" w:rsidRPr="00427441" w:rsidRDefault="00465A5D" w:rsidP="00B43CA5">
      <w:pPr>
        <w:pStyle w:val="2-"/>
        <w:numPr>
          <w:ilvl w:val="0"/>
          <w:numId w:val="2"/>
        </w:numPr>
        <w:ind w:left="720"/>
        <w:rPr>
          <w:rFonts w:eastAsia="Times New Roman"/>
          <w:sz w:val="24"/>
          <w:szCs w:val="24"/>
        </w:rPr>
      </w:pPr>
      <w:bookmarkStart w:id="68" w:name="_Toc430614264"/>
      <w:bookmarkStart w:id="69" w:name="пункт22"/>
      <w:bookmarkStart w:id="70" w:name="_Toc498950268"/>
      <w:r w:rsidRPr="00427441">
        <w:rPr>
          <w:rFonts w:eastAsia="Times New Roman"/>
          <w:sz w:val="24"/>
          <w:szCs w:val="24"/>
        </w:rPr>
        <w:t xml:space="preserve">Требования организации предоставления </w:t>
      </w:r>
      <w:r w:rsidR="001C0834">
        <w:rPr>
          <w:rFonts w:eastAsia="Times New Roman"/>
          <w:sz w:val="24"/>
          <w:szCs w:val="24"/>
        </w:rPr>
        <w:t>Муниципальной услуги</w:t>
      </w:r>
      <w:r w:rsidR="001C0834" w:rsidRPr="00427441">
        <w:rPr>
          <w:rFonts w:eastAsia="Times New Roman"/>
          <w:sz w:val="24"/>
          <w:szCs w:val="24"/>
        </w:rPr>
        <w:t xml:space="preserve"> </w:t>
      </w:r>
      <w:r w:rsidRPr="00427441">
        <w:rPr>
          <w:rFonts w:eastAsia="Times New Roman"/>
          <w:sz w:val="24"/>
          <w:szCs w:val="24"/>
        </w:rPr>
        <w:t>в электронной форме</w:t>
      </w:r>
      <w:bookmarkEnd w:id="68"/>
      <w:bookmarkEnd w:id="69"/>
      <w:bookmarkEnd w:id="70"/>
    </w:p>
    <w:p w14:paraId="4CD18D39" w14:textId="6BB16D47" w:rsidR="008A674F" w:rsidRPr="00E42ECF" w:rsidRDefault="00CD7C17"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bookmarkStart w:id="71" w:name="_Toc438376247"/>
      <w:bookmarkStart w:id="72" w:name="_Toc441496555"/>
      <w:r w:rsidRPr="00E42ECF">
        <w:rPr>
          <w:rFonts w:ascii="Times New Roman" w:eastAsia="Times New Roman" w:hAnsi="Times New Roman" w:cs="Times New Roman"/>
          <w:sz w:val="24"/>
          <w:szCs w:val="24"/>
        </w:rPr>
        <w:t xml:space="preserve"> </w:t>
      </w:r>
      <w:r w:rsidR="008A674F" w:rsidRPr="00E42ECF">
        <w:rPr>
          <w:rFonts w:ascii="Times New Roman" w:eastAsia="Times New Roman" w:hAnsi="Times New Roman" w:cs="Times New Roman"/>
          <w:sz w:val="24"/>
          <w:szCs w:val="24"/>
        </w:rPr>
        <w:t xml:space="preserve">В электронной форме документы, указанные в </w:t>
      </w:r>
      <w:hyperlink w:anchor="пункт10" w:history="1">
        <w:r w:rsidR="008A674F"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D54D97"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настоящего Административного р</w:t>
      </w:r>
      <w:r w:rsidR="008A674F" w:rsidRPr="00E42ECF">
        <w:rPr>
          <w:rFonts w:ascii="Times New Roman" w:eastAsia="Times New Roman" w:hAnsi="Times New Roman" w:cs="Times New Roman"/>
          <w:sz w:val="24"/>
          <w:szCs w:val="24"/>
        </w:rPr>
        <w:t>егламента, подаются посредством РПГУ.</w:t>
      </w:r>
    </w:p>
    <w:p w14:paraId="1E239575" w14:textId="1A227F1C"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подаче документы, указанные в </w:t>
      </w:r>
      <w:hyperlink w:anchor="пункт10" w:history="1">
        <w:r w:rsidRPr="00CD7112">
          <w:rPr>
            <w:rStyle w:val="af4"/>
            <w:rFonts w:ascii="Times New Roman" w:eastAsia="Times New Roman" w:hAnsi="Times New Roman" w:cs="Times New Roman"/>
            <w:sz w:val="24"/>
            <w:szCs w:val="24"/>
          </w:rPr>
          <w:t xml:space="preserve">пункте </w:t>
        </w:r>
        <w:r w:rsidR="00B43CA5" w:rsidRPr="00CD7112">
          <w:rPr>
            <w:rStyle w:val="af4"/>
            <w:rFonts w:ascii="Times New Roman" w:eastAsia="Times New Roman" w:hAnsi="Times New Roman" w:cs="Times New Roman"/>
            <w:sz w:val="24"/>
            <w:szCs w:val="24"/>
          </w:rPr>
          <w:t>10</w:t>
        </w:r>
      </w:hyperlink>
      <w:r w:rsidR="00ED6BC9" w:rsidRPr="00E42ECF">
        <w:rPr>
          <w:rFonts w:ascii="Times New Roman" w:eastAsia="Times New Roman" w:hAnsi="Times New Roman" w:cs="Times New Roman"/>
          <w:sz w:val="24"/>
          <w:szCs w:val="24"/>
        </w:rPr>
        <w:t xml:space="preserve"> </w:t>
      </w:r>
      <w:r w:rsidR="001C0834">
        <w:rPr>
          <w:rFonts w:ascii="Times New Roman" w:eastAsia="Times New Roman" w:hAnsi="Times New Roman" w:cs="Times New Roman"/>
          <w:sz w:val="24"/>
          <w:szCs w:val="24"/>
        </w:rPr>
        <w:t>Административного р</w:t>
      </w:r>
      <w:r w:rsidR="001C0834" w:rsidRPr="00E42ECF">
        <w:rPr>
          <w:rFonts w:ascii="Times New Roman" w:eastAsia="Times New Roman" w:hAnsi="Times New Roman" w:cs="Times New Roman"/>
          <w:sz w:val="24"/>
          <w:szCs w:val="24"/>
        </w:rPr>
        <w:t>егламента</w:t>
      </w:r>
      <w:r w:rsidRPr="00E42ECF">
        <w:rPr>
          <w:rFonts w:ascii="Times New Roman" w:eastAsia="Times New Roman" w:hAnsi="Times New Roman" w:cs="Times New Roman"/>
          <w:sz w:val="24"/>
          <w:szCs w:val="24"/>
        </w:rPr>
        <w:t xml:space="preserve">, прилагаются к электронной форме Заявления в виде отдельных файлов. Количество файлов должно соответствовать количеству документов, а наименование файла должно позволять идентифицировать документ и количество листов в документе. </w:t>
      </w:r>
    </w:p>
    <w:p w14:paraId="56297A80" w14:textId="77777777"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Все документы должны быть отсканированы в распространенных графических форматах файлов в цветном режиме (разрешение сканирования – не менее 200 точек на дюйм), обеспечивающем сохранение всех аутентичных признаков подлинности, а именно: графической подписи лица, печати, углового штампа бланка. </w:t>
      </w:r>
    </w:p>
    <w:p w14:paraId="104D67E7" w14:textId="77777777" w:rsidR="008A674F" w:rsidRPr="00E42ECF" w:rsidRDefault="008A674F" w:rsidP="00B6507C">
      <w:pPr>
        <w:pStyle w:val="a7"/>
        <w:numPr>
          <w:ilvl w:val="1"/>
          <w:numId w:val="2"/>
        </w:numPr>
        <w:tabs>
          <w:tab w:val="left" w:pos="1134"/>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Заявитель имеет возможность отслеживать ход обработки документов в Личном кабинете с помощью статусной модели РПГУ. </w:t>
      </w:r>
    </w:p>
    <w:p w14:paraId="0497D5E0" w14:textId="4C3940B2" w:rsidR="000D2E80" w:rsidRPr="00427441" w:rsidRDefault="000D2E80" w:rsidP="00B43CA5">
      <w:pPr>
        <w:pStyle w:val="2-"/>
        <w:numPr>
          <w:ilvl w:val="0"/>
          <w:numId w:val="2"/>
        </w:numPr>
        <w:ind w:left="720"/>
        <w:rPr>
          <w:rFonts w:eastAsia="Times New Roman"/>
          <w:sz w:val="24"/>
          <w:szCs w:val="24"/>
        </w:rPr>
      </w:pPr>
      <w:bookmarkStart w:id="73" w:name="пункт23"/>
      <w:bookmarkStart w:id="74" w:name="_Toc498950269"/>
      <w:r w:rsidRPr="00427441">
        <w:rPr>
          <w:rFonts w:eastAsia="Times New Roman"/>
          <w:sz w:val="24"/>
          <w:szCs w:val="24"/>
        </w:rPr>
        <w:t xml:space="preserve">Требования к организации предоставления </w:t>
      </w:r>
      <w:r w:rsidR="001C0834">
        <w:rPr>
          <w:rFonts w:eastAsia="Times New Roman"/>
          <w:sz w:val="24"/>
          <w:szCs w:val="24"/>
        </w:rPr>
        <w:t>Муниципальной у</w:t>
      </w:r>
      <w:r w:rsidRPr="00427441">
        <w:rPr>
          <w:rFonts w:eastAsia="Times New Roman"/>
          <w:sz w:val="24"/>
          <w:szCs w:val="24"/>
        </w:rPr>
        <w:t>слуги в МФЦ</w:t>
      </w:r>
      <w:bookmarkEnd w:id="71"/>
      <w:bookmarkEnd w:id="72"/>
      <w:bookmarkEnd w:id="73"/>
      <w:bookmarkEnd w:id="74"/>
    </w:p>
    <w:p w14:paraId="4FF49464" w14:textId="475129DD"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Организация предоставления </w:t>
      </w:r>
      <w:r w:rsidR="001C0834">
        <w:rPr>
          <w:sz w:val="24"/>
          <w:szCs w:val="24"/>
        </w:rPr>
        <w:t>Муниципальной у</w:t>
      </w:r>
      <w:r w:rsidRPr="00E42ECF">
        <w:rPr>
          <w:sz w:val="24"/>
          <w:szCs w:val="24"/>
        </w:rPr>
        <w:t xml:space="preserve">слуги </w:t>
      </w:r>
      <w:r w:rsidR="00B6507C">
        <w:rPr>
          <w:sz w:val="24"/>
          <w:szCs w:val="24"/>
        </w:rPr>
        <w:t>посредством</w:t>
      </w:r>
      <w:r w:rsidRPr="00E42ECF">
        <w:rPr>
          <w:sz w:val="24"/>
          <w:szCs w:val="24"/>
        </w:rPr>
        <w:t xml:space="preserve"> МФЦ осуществляется в соответствии с соглашением о взаимодействии </w:t>
      </w:r>
      <w:r w:rsidR="009B0F40">
        <w:rPr>
          <w:sz w:val="24"/>
          <w:szCs w:val="24"/>
        </w:rPr>
        <w:t xml:space="preserve">заключенным </w:t>
      </w:r>
      <w:r w:rsidRPr="00E42ECF">
        <w:rPr>
          <w:sz w:val="24"/>
          <w:szCs w:val="24"/>
        </w:rPr>
        <w:t xml:space="preserve">между Администрацией </w:t>
      </w:r>
      <w:r w:rsidR="009B0F40">
        <w:rPr>
          <w:sz w:val="24"/>
          <w:szCs w:val="24"/>
        </w:rPr>
        <w:t xml:space="preserve">и </w:t>
      </w:r>
      <w:r w:rsidRPr="00E42ECF">
        <w:rPr>
          <w:sz w:val="24"/>
          <w:szCs w:val="24"/>
        </w:rPr>
        <w:t xml:space="preserve">МФЦ, заключенным в порядке, установленном действующим законодательством. Перечень МФЦ, в которых организуется предоставление </w:t>
      </w:r>
      <w:r w:rsidR="001C0834">
        <w:rPr>
          <w:sz w:val="24"/>
          <w:szCs w:val="24"/>
        </w:rPr>
        <w:t>Муниципальной у</w:t>
      </w:r>
      <w:r w:rsidR="001C0834" w:rsidRPr="00E42ECF">
        <w:rPr>
          <w:sz w:val="24"/>
          <w:szCs w:val="24"/>
        </w:rPr>
        <w:t xml:space="preserve">слуги </w:t>
      </w:r>
      <w:r w:rsidRPr="00E42ECF">
        <w:rPr>
          <w:sz w:val="24"/>
          <w:szCs w:val="24"/>
        </w:rPr>
        <w:t xml:space="preserve">в соответствии с соглашением о взаимодействии, приводится в </w:t>
      </w:r>
      <w:hyperlink w:anchor="Приложение2" w:history="1">
        <w:r w:rsidRPr="00E42ECF">
          <w:rPr>
            <w:rStyle w:val="af4"/>
            <w:sz w:val="24"/>
            <w:szCs w:val="24"/>
          </w:rPr>
          <w:t xml:space="preserve">Приложении </w:t>
        </w:r>
        <w:r w:rsidR="00B43CA5">
          <w:rPr>
            <w:rStyle w:val="af4"/>
            <w:sz w:val="24"/>
            <w:szCs w:val="24"/>
          </w:rPr>
          <w:t>2</w:t>
        </w:r>
      </w:hyperlink>
      <w:r w:rsidRPr="00E42ECF">
        <w:rPr>
          <w:sz w:val="24"/>
          <w:szCs w:val="24"/>
        </w:rPr>
        <w:t xml:space="preserve"> </w:t>
      </w:r>
      <w:r w:rsidR="001C0834">
        <w:rPr>
          <w:sz w:val="24"/>
          <w:szCs w:val="24"/>
        </w:rPr>
        <w:t>настоящего Административного р</w:t>
      </w:r>
      <w:r w:rsidRPr="00E42ECF">
        <w:rPr>
          <w:sz w:val="24"/>
          <w:szCs w:val="24"/>
        </w:rPr>
        <w:t>егламента.</w:t>
      </w:r>
    </w:p>
    <w:p w14:paraId="74EDABFF" w14:textId="77777777"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Заявитель может осуществить предварительную запись на подачу Заявления в МФЦ следующими способами по своему выбору:</w:t>
      </w:r>
    </w:p>
    <w:p w14:paraId="5CEC5683"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при личном обращении Заявителя в МФЦ;</w:t>
      </w:r>
    </w:p>
    <w:p w14:paraId="71BFC99C"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по телефону МФЦ;</w:t>
      </w:r>
    </w:p>
    <w:p w14:paraId="65A666B2" w14:textId="77777777" w:rsidR="000D2E80" w:rsidRPr="00E42ECF" w:rsidRDefault="000D2E80" w:rsidP="00800D99">
      <w:pPr>
        <w:pStyle w:val="aff6"/>
        <w:numPr>
          <w:ilvl w:val="1"/>
          <w:numId w:val="4"/>
        </w:numPr>
        <w:spacing w:line="240" w:lineRule="auto"/>
        <w:ind w:left="709" w:firstLine="0"/>
        <w:rPr>
          <w:sz w:val="24"/>
          <w:szCs w:val="24"/>
        </w:rPr>
      </w:pPr>
      <w:r w:rsidRPr="00E42ECF">
        <w:rPr>
          <w:sz w:val="24"/>
          <w:szCs w:val="24"/>
        </w:rPr>
        <w:t xml:space="preserve">посредством РПГУ. </w:t>
      </w:r>
    </w:p>
    <w:p w14:paraId="3BBEB2C6" w14:textId="77777777"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предварительной записи Заявитель сообщает следующие данные:</w:t>
      </w:r>
    </w:p>
    <w:p w14:paraId="1DDD364A"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фамилию, имя, отчество (последнее при наличии);</w:t>
      </w:r>
    </w:p>
    <w:p w14:paraId="4A787EFD"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контактный номер телефона;</w:t>
      </w:r>
    </w:p>
    <w:p w14:paraId="0BAC7C0A"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адрес электронной почты (при наличии);</w:t>
      </w:r>
    </w:p>
    <w:p w14:paraId="731F5416" w14:textId="77777777" w:rsidR="000D2E80" w:rsidRPr="00E42ECF" w:rsidRDefault="000D2E80" w:rsidP="00800D99">
      <w:pPr>
        <w:pStyle w:val="aff6"/>
        <w:numPr>
          <w:ilvl w:val="1"/>
          <w:numId w:val="5"/>
        </w:numPr>
        <w:spacing w:line="240" w:lineRule="auto"/>
        <w:ind w:left="709" w:firstLine="0"/>
        <w:rPr>
          <w:sz w:val="24"/>
          <w:szCs w:val="24"/>
        </w:rPr>
      </w:pPr>
      <w:r w:rsidRPr="00E42ECF">
        <w:rPr>
          <w:sz w:val="24"/>
          <w:szCs w:val="24"/>
        </w:rPr>
        <w:t xml:space="preserve">желаемые дату и время представления документов. </w:t>
      </w:r>
    </w:p>
    <w:p w14:paraId="13E9C2A3" w14:textId="77777777" w:rsidR="002B56AC" w:rsidRDefault="000D2E80" w:rsidP="00B6507C">
      <w:pPr>
        <w:pStyle w:val="11"/>
        <w:numPr>
          <w:ilvl w:val="1"/>
          <w:numId w:val="2"/>
        </w:numPr>
        <w:spacing w:line="240" w:lineRule="auto"/>
        <w:ind w:left="0" w:firstLine="709"/>
        <w:rPr>
          <w:sz w:val="24"/>
          <w:szCs w:val="24"/>
        </w:rPr>
      </w:pPr>
      <w:r w:rsidRPr="002B56AC">
        <w:rPr>
          <w:sz w:val="24"/>
          <w:szCs w:val="24"/>
        </w:rPr>
        <w:lastRenderedPageBreak/>
        <w:t xml:space="preserve">Заявителю сообщаются дата и время приема документов. </w:t>
      </w:r>
    </w:p>
    <w:p w14:paraId="09DC9766" w14:textId="77777777"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При осуществлении предварительной записи Заявитель в обязательном порядке информируется о том, что предварительная запись аннулируется в случае его неявки по истечении 15 минут с назначенного времени приема.</w:t>
      </w:r>
    </w:p>
    <w:p w14:paraId="6EA8CFA9" w14:textId="77777777" w:rsidR="000D2E8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Заявитель в любое время вправе отказаться от предварительной записи. </w:t>
      </w:r>
    </w:p>
    <w:p w14:paraId="5D337BA8" w14:textId="77777777" w:rsidR="00F004F0" w:rsidRPr="00E42ECF" w:rsidRDefault="000D2E80" w:rsidP="00B6507C">
      <w:pPr>
        <w:pStyle w:val="11"/>
        <w:numPr>
          <w:ilvl w:val="1"/>
          <w:numId w:val="2"/>
        </w:numPr>
        <w:spacing w:line="240" w:lineRule="auto"/>
        <w:ind w:left="0" w:firstLine="709"/>
        <w:rPr>
          <w:sz w:val="24"/>
          <w:szCs w:val="24"/>
        </w:rPr>
      </w:pPr>
      <w:r w:rsidRPr="00E42ECF">
        <w:rPr>
          <w:sz w:val="24"/>
          <w:szCs w:val="24"/>
        </w:rPr>
        <w:t xml:space="preserve">В отсутствии Заявителей, обратившихся по предварительной записи, осуществляется прием Заявителей, обратившихся в порядке очереди. </w:t>
      </w:r>
    </w:p>
    <w:p w14:paraId="1B1BC037" w14:textId="77777777" w:rsidR="00901ADD" w:rsidRPr="00427441" w:rsidRDefault="00322C25" w:rsidP="00427441">
      <w:pPr>
        <w:pStyle w:val="1-"/>
        <w:rPr>
          <w:sz w:val="24"/>
          <w:lang w:val="x-none"/>
        </w:rPr>
      </w:pPr>
      <w:bookmarkStart w:id="75" w:name="_Toc498950270"/>
      <w:bookmarkStart w:id="76" w:name="Раздел3"/>
      <w:r w:rsidRPr="00427441">
        <w:rPr>
          <w:sz w:val="24"/>
          <w:lang w:val="x-none"/>
        </w:rPr>
        <w:t xml:space="preserve">III.  </w:t>
      </w:r>
      <w:r w:rsidR="001D5910" w:rsidRPr="00427441">
        <w:rPr>
          <w:sz w:val="24"/>
          <w:lang w:val="x-none"/>
        </w:rPr>
        <w:t>Состав, последовательность и сроки выполнения административных процедур, тре</w:t>
      </w:r>
      <w:r w:rsidR="00C547AB" w:rsidRPr="00427441">
        <w:rPr>
          <w:sz w:val="24"/>
          <w:lang w:val="x-none"/>
        </w:rPr>
        <w:t>бования к порядку их выполнения</w:t>
      </w:r>
      <w:bookmarkEnd w:id="75"/>
      <w:r w:rsidR="001D5910" w:rsidRPr="00427441">
        <w:rPr>
          <w:sz w:val="24"/>
          <w:lang w:val="x-none"/>
        </w:rPr>
        <w:t xml:space="preserve"> </w:t>
      </w:r>
      <w:bookmarkEnd w:id="76"/>
    </w:p>
    <w:p w14:paraId="12A9ABD7" w14:textId="51B5D250" w:rsidR="00BA5D11" w:rsidRPr="00427441" w:rsidRDefault="00C547AB" w:rsidP="00B43CA5">
      <w:pPr>
        <w:pStyle w:val="2-"/>
        <w:numPr>
          <w:ilvl w:val="0"/>
          <w:numId w:val="2"/>
        </w:numPr>
        <w:ind w:left="720"/>
        <w:rPr>
          <w:rFonts w:eastAsia="Times New Roman"/>
          <w:sz w:val="24"/>
          <w:szCs w:val="24"/>
        </w:rPr>
      </w:pPr>
      <w:bookmarkStart w:id="77" w:name="пункт24"/>
      <w:bookmarkStart w:id="78" w:name="_Toc498950271"/>
      <w:r w:rsidRPr="00427441">
        <w:rPr>
          <w:rFonts w:eastAsia="Times New Roman"/>
          <w:sz w:val="24"/>
          <w:szCs w:val="24"/>
        </w:rPr>
        <w:t xml:space="preserve">Состав, последовательность и сроки выполнения административных </w:t>
      </w:r>
      <w:r w:rsidR="00C52589" w:rsidRPr="00427441">
        <w:rPr>
          <w:rFonts w:eastAsia="Times New Roman"/>
          <w:sz w:val="24"/>
          <w:szCs w:val="24"/>
        </w:rPr>
        <w:t>п</w:t>
      </w:r>
      <w:r w:rsidRPr="00427441">
        <w:rPr>
          <w:rFonts w:eastAsia="Times New Roman"/>
          <w:sz w:val="24"/>
          <w:szCs w:val="24"/>
        </w:rPr>
        <w:t xml:space="preserve">роцедур </w:t>
      </w:r>
      <w:r w:rsidR="001C0834">
        <w:rPr>
          <w:rFonts w:eastAsia="Times New Roman"/>
          <w:sz w:val="24"/>
          <w:szCs w:val="24"/>
        </w:rPr>
        <w:t xml:space="preserve">(действий) </w:t>
      </w:r>
      <w:r w:rsidRPr="00427441">
        <w:rPr>
          <w:rFonts w:eastAsia="Times New Roman"/>
          <w:sz w:val="24"/>
          <w:szCs w:val="24"/>
        </w:rPr>
        <w:t xml:space="preserve">при предоставлении </w:t>
      </w:r>
      <w:r w:rsidR="001C0834">
        <w:rPr>
          <w:rFonts w:eastAsia="Times New Roman"/>
          <w:sz w:val="24"/>
          <w:szCs w:val="24"/>
        </w:rPr>
        <w:t>Муниципальной у</w:t>
      </w:r>
      <w:r w:rsidRPr="00427441">
        <w:rPr>
          <w:rFonts w:eastAsia="Times New Roman"/>
          <w:sz w:val="24"/>
          <w:szCs w:val="24"/>
        </w:rPr>
        <w:t>слуги</w:t>
      </w:r>
      <w:bookmarkEnd w:id="77"/>
      <w:bookmarkEnd w:id="78"/>
    </w:p>
    <w:p w14:paraId="123210E1" w14:textId="475228D8" w:rsidR="00BA5D11" w:rsidRPr="00E42ECF" w:rsidRDefault="00F9127F" w:rsidP="00B6507C">
      <w:pPr>
        <w:pStyle w:val="a7"/>
        <w:widowControl w:val="0"/>
        <w:numPr>
          <w:ilvl w:val="1"/>
          <w:numId w:val="2"/>
        </w:numPr>
        <w:tabs>
          <w:tab w:val="left" w:pos="1134"/>
        </w:tabs>
        <w:autoSpaceDE w:val="0"/>
        <w:autoSpaceDN w:val="0"/>
        <w:adjustRightInd w:val="0"/>
        <w:spacing w:line="240" w:lineRule="auto"/>
        <w:ind w:left="0" w:firstLine="709"/>
        <w:contextualSpacing w:val="0"/>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sz w:val="24"/>
          <w:szCs w:val="24"/>
        </w:rPr>
        <w:t xml:space="preserve">Предоставление </w:t>
      </w:r>
      <w:r w:rsidR="001C0834">
        <w:rPr>
          <w:rFonts w:ascii="Times New Roman" w:eastAsia="Times New Roman" w:hAnsi="Times New Roman" w:cs="Times New Roman"/>
          <w:sz w:val="24"/>
          <w:szCs w:val="24"/>
        </w:rPr>
        <w:t>Муниципальной у</w:t>
      </w:r>
      <w:r w:rsidRPr="00E42ECF">
        <w:rPr>
          <w:rFonts w:ascii="Times New Roman" w:eastAsia="Times New Roman" w:hAnsi="Times New Roman" w:cs="Times New Roman"/>
          <w:sz w:val="24"/>
          <w:szCs w:val="24"/>
        </w:rPr>
        <w:t>слуги включает в себя следующие административные процедуры:</w:t>
      </w:r>
      <w:r w:rsidR="00BA5D11" w:rsidRPr="00E42ECF">
        <w:rPr>
          <w:rFonts w:ascii="Times New Roman" w:eastAsia="Times New Roman" w:hAnsi="Times New Roman" w:cs="Times New Roman"/>
          <w:sz w:val="24"/>
          <w:szCs w:val="24"/>
        </w:rPr>
        <w:t xml:space="preserve"> </w:t>
      </w:r>
    </w:p>
    <w:p w14:paraId="25BE3CF0" w14:textId="301BC5A8" w:rsidR="007077ED" w:rsidRPr="00E42ECF" w:rsidRDefault="008C62F6" w:rsidP="004979E2">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7077ED" w:rsidRPr="00E42ECF">
        <w:rPr>
          <w:rFonts w:ascii="Times New Roman" w:eastAsia="Times New Roman" w:hAnsi="Times New Roman" w:cs="Times New Roman"/>
          <w:color w:val="000000" w:themeColor="text1"/>
          <w:sz w:val="24"/>
          <w:szCs w:val="24"/>
        </w:rPr>
        <w:t xml:space="preserve">рием заявления и документов, необходимых для предоставления </w:t>
      </w:r>
      <w:r w:rsidR="001C0834">
        <w:rPr>
          <w:rFonts w:ascii="Times New Roman" w:eastAsia="Times New Roman" w:hAnsi="Times New Roman" w:cs="Times New Roman"/>
          <w:sz w:val="24"/>
          <w:szCs w:val="24"/>
        </w:rPr>
        <w:t>Муниципальной услуги</w:t>
      </w:r>
      <w:r w:rsidR="007077ED" w:rsidRPr="00E42ECF">
        <w:rPr>
          <w:rFonts w:ascii="Times New Roman" w:eastAsia="Times New Roman" w:hAnsi="Times New Roman" w:cs="Times New Roman"/>
          <w:color w:val="000000" w:themeColor="text1"/>
          <w:sz w:val="24"/>
          <w:szCs w:val="24"/>
        </w:rPr>
        <w:t>;</w:t>
      </w:r>
    </w:p>
    <w:p w14:paraId="0E349BAE" w14:textId="77777777" w:rsidR="001C4C1E"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о</w:t>
      </w:r>
      <w:r w:rsidR="001C4C1E" w:rsidRPr="00E42ECF">
        <w:rPr>
          <w:rFonts w:ascii="Times New Roman" w:eastAsia="Times New Roman" w:hAnsi="Times New Roman" w:cs="Times New Roman"/>
          <w:color w:val="000000" w:themeColor="text1"/>
          <w:sz w:val="24"/>
          <w:szCs w:val="24"/>
        </w:rPr>
        <w:t xml:space="preserve">бработка и предварительное рассмотрение </w:t>
      </w:r>
      <w:r w:rsidR="00A00A90" w:rsidRPr="00E42ECF">
        <w:rPr>
          <w:rFonts w:ascii="Times New Roman" w:eastAsia="Times New Roman" w:hAnsi="Times New Roman" w:cs="Times New Roman"/>
          <w:color w:val="000000" w:themeColor="text1"/>
          <w:sz w:val="24"/>
          <w:szCs w:val="24"/>
        </w:rPr>
        <w:t>З</w:t>
      </w:r>
      <w:r w:rsidR="001C4C1E" w:rsidRPr="00E42ECF">
        <w:rPr>
          <w:rFonts w:ascii="Times New Roman" w:eastAsia="Times New Roman" w:hAnsi="Times New Roman" w:cs="Times New Roman"/>
          <w:color w:val="000000" w:themeColor="text1"/>
          <w:sz w:val="24"/>
          <w:szCs w:val="24"/>
        </w:rPr>
        <w:t>аявления и представленных документов;</w:t>
      </w:r>
    </w:p>
    <w:p w14:paraId="1345298C" w14:textId="52779671" w:rsidR="002B56AC" w:rsidRPr="00E42ECF" w:rsidRDefault="002B56AC"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ф</w:t>
      </w:r>
      <w:r w:rsidRPr="002B56AC">
        <w:rPr>
          <w:rFonts w:ascii="Times New Roman" w:eastAsia="Times New Roman" w:hAnsi="Times New Roman" w:cs="Times New Roman"/>
          <w:color w:val="000000" w:themeColor="text1"/>
          <w:sz w:val="24"/>
          <w:szCs w:val="24"/>
        </w:rPr>
        <w:t xml:space="preserve">ормирование и направление межведомственных запросов в органы (организации), участвующие в предоставлении </w:t>
      </w:r>
      <w:r w:rsidR="001C0834">
        <w:rPr>
          <w:rFonts w:ascii="Times New Roman" w:eastAsia="Times New Roman" w:hAnsi="Times New Roman" w:cs="Times New Roman"/>
          <w:sz w:val="24"/>
          <w:szCs w:val="24"/>
        </w:rPr>
        <w:t>Муниципальной услуги</w:t>
      </w:r>
      <w:r w:rsidR="00627E28">
        <w:rPr>
          <w:rFonts w:ascii="Times New Roman" w:eastAsia="Times New Roman" w:hAnsi="Times New Roman" w:cs="Times New Roman"/>
          <w:color w:val="000000" w:themeColor="text1"/>
          <w:sz w:val="24"/>
          <w:szCs w:val="24"/>
        </w:rPr>
        <w:t xml:space="preserve">. </w:t>
      </w:r>
    </w:p>
    <w:p w14:paraId="5F579056" w14:textId="12D1C335"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п</w:t>
      </w:r>
      <w:r w:rsidR="001C4C1E" w:rsidRPr="00E42ECF">
        <w:rPr>
          <w:rFonts w:ascii="Times New Roman" w:eastAsia="Times New Roman" w:hAnsi="Times New Roman" w:cs="Times New Roman"/>
          <w:color w:val="000000" w:themeColor="text1"/>
          <w:sz w:val="24"/>
          <w:szCs w:val="24"/>
        </w:rPr>
        <w:t xml:space="preserve">ринятие решения о предоставлении (об отказе в предоставлении)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и оформление результата предоставления </w:t>
      </w:r>
      <w:r w:rsidR="001C0834">
        <w:rPr>
          <w:rFonts w:ascii="Times New Roman" w:eastAsia="Times New Roman" w:hAnsi="Times New Roman" w:cs="Times New Roman"/>
          <w:sz w:val="24"/>
          <w:szCs w:val="24"/>
        </w:rPr>
        <w:t>Муниципальной услуги</w:t>
      </w:r>
      <w:r w:rsidR="00A00A90" w:rsidRPr="00E42ECF">
        <w:rPr>
          <w:rFonts w:ascii="Times New Roman" w:eastAsia="Times New Roman" w:hAnsi="Times New Roman" w:cs="Times New Roman"/>
          <w:color w:val="000000" w:themeColor="text1"/>
          <w:sz w:val="24"/>
          <w:szCs w:val="24"/>
        </w:rPr>
        <w:t xml:space="preserve"> Заявителю</w:t>
      </w:r>
      <w:r w:rsidR="00BA5D11" w:rsidRPr="00E42ECF">
        <w:rPr>
          <w:rFonts w:ascii="Times New Roman" w:eastAsia="Times New Roman" w:hAnsi="Times New Roman" w:cs="Times New Roman"/>
          <w:color w:val="000000" w:themeColor="text1"/>
          <w:sz w:val="24"/>
          <w:szCs w:val="24"/>
        </w:rPr>
        <w:t>;</w:t>
      </w:r>
    </w:p>
    <w:p w14:paraId="3D492116" w14:textId="4DCC69C7" w:rsidR="00BA5D11" w:rsidRPr="00E42ECF" w:rsidRDefault="008C62F6" w:rsidP="00800D99">
      <w:pPr>
        <w:pStyle w:val="a7"/>
        <w:widowControl w:val="0"/>
        <w:numPr>
          <w:ilvl w:val="2"/>
          <w:numId w:val="6"/>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в</w:t>
      </w:r>
      <w:r w:rsidR="001C4C1E" w:rsidRPr="00E42ECF">
        <w:rPr>
          <w:rFonts w:ascii="Times New Roman" w:eastAsia="Times New Roman" w:hAnsi="Times New Roman" w:cs="Times New Roman"/>
          <w:color w:val="000000" w:themeColor="text1"/>
          <w:sz w:val="24"/>
          <w:szCs w:val="24"/>
        </w:rPr>
        <w:t>ыдача результат</w:t>
      </w:r>
      <w:r w:rsidR="00A00A90" w:rsidRPr="00E42ECF">
        <w:rPr>
          <w:rFonts w:ascii="Times New Roman" w:eastAsia="Times New Roman" w:hAnsi="Times New Roman" w:cs="Times New Roman"/>
          <w:color w:val="000000" w:themeColor="text1"/>
          <w:sz w:val="24"/>
          <w:szCs w:val="24"/>
        </w:rPr>
        <w:t>а</w:t>
      </w:r>
      <w:r w:rsidR="001C4C1E" w:rsidRPr="00E42ECF">
        <w:rPr>
          <w:rFonts w:ascii="Times New Roman" w:eastAsia="Times New Roman" w:hAnsi="Times New Roman" w:cs="Times New Roman"/>
          <w:color w:val="000000" w:themeColor="text1"/>
          <w:sz w:val="24"/>
          <w:szCs w:val="24"/>
        </w:rPr>
        <w:t xml:space="preserve"> предоставления </w:t>
      </w:r>
      <w:r w:rsidR="001C0834">
        <w:rPr>
          <w:rFonts w:ascii="Times New Roman" w:eastAsia="Times New Roman" w:hAnsi="Times New Roman" w:cs="Times New Roman"/>
          <w:sz w:val="24"/>
          <w:szCs w:val="24"/>
        </w:rPr>
        <w:t>Муниципальной услуги</w:t>
      </w:r>
      <w:r w:rsidR="00627E28">
        <w:rPr>
          <w:rFonts w:ascii="Times New Roman" w:eastAsia="Times New Roman" w:hAnsi="Times New Roman" w:cs="Times New Roman"/>
          <w:sz w:val="24"/>
          <w:szCs w:val="24"/>
        </w:rPr>
        <w:t xml:space="preserve"> Заявителю</w:t>
      </w:r>
      <w:r w:rsidR="001C4C1E" w:rsidRPr="00E42ECF">
        <w:rPr>
          <w:rFonts w:ascii="Times New Roman" w:eastAsia="Times New Roman" w:hAnsi="Times New Roman" w:cs="Times New Roman"/>
          <w:color w:val="000000" w:themeColor="text1"/>
          <w:sz w:val="24"/>
          <w:szCs w:val="24"/>
        </w:rPr>
        <w:t>.</w:t>
      </w:r>
    </w:p>
    <w:p w14:paraId="39872DC5" w14:textId="7A20186F" w:rsidR="002B56AC" w:rsidRPr="002B56AC" w:rsidRDefault="002B56AC"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 xml:space="preserve">Перечень административных процедур при обращении за отзывом Заявления на предоставление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w:t>
      </w:r>
    </w:p>
    <w:p w14:paraId="11F3C42C" w14:textId="54C5424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1)</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п</w:t>
      </w:r>
      <w:r w:rsidRPr="002B56AC">
        <w:rPr>
          <w:rFonts w:ascii="Times New Roman" w:eastAsia="Times New Roman" w:hAnsi="Times New Roman" w:cs="Times New Roman"/>
          <w:color w:val="000000" w:themeColor="text1"/>
          <w:sz w:val="24"/>
          <w:szCs w:val="24"/>
        </w:rPr>
        <w:t xml:space="preserve">рием </w:t>
      </w:r>
      <w:r>
        <w:rPr>
          <w:rFonts w:ascii="Times New Roman" w:eastAsia="Times New Roman" w:hAnsi="Times New Roman" w:cs="Times New Roman"/>
          <w:color w:val="000000" w:themeColor="text1"/>
          <w:sz w:val="24"/>
          <w:szCs w:val="24"/>
        </w:rPr>
        <w:t>з</w:t>
      </w:r>
      <w:r w:rsidRPr="002B56AC">
        <w:rPr>
          <w:rFonts w:ascii="Times New Roman" w:eastAsia="Times New Roman" w:hAnsi="Times New Roman" w:cs="Times New Roman"/>
          <w:color w:val="000000" w:themeColor="text1"/>
          <w:sz w:val="24"/>
          <w:szCs w:val="24"/>
        </w:rPr>
        <w:t xml:space="preserve">аявления </w:t>
      </w:r>
      <w:r>
        <w:rPr>
          <w:rFonts w:ascii="Times New Roman" w:eastAsia="Times New Roman" w:hAnsi="Times New Roman" w:cs="Times New Roman"/>
          <w:color w:val="000000" w:themeColor="text1"/>
          <w:sz w:val="24"/>
          <w:szCs w:val="24"/>
        </w:rPr>
        <w:t xml:space="preserve">об отзыве </w:t>
      </w:r>
      <w:r w:rsidRPr="002B56AC">
        <w:rPr>
          <w:rFonts w:ascii="Times New Roman" w:eastAsia="Times New Roman" w:hAnsi="Times New Roman" w:cs="Times New Roman"/>
          <w:color w:val="000000" w:themeColor="text1"/>
          <w:sz w:val="24"/>
          <w:szCs w:val="24"/>
        </w:rPr>
        <w:t xml:space="preserve">и передача </w:t>
      </w:r>
      <w:r>
        <w:rPr>
          <w:rFonts w:ascii="Times New Roman" w:eastAsia="Times New Roman" w:hAnsi="Times New Roman" w:cs="Times New Roman"/>
          <w:color w:val="000000" w:themeColor="text1"/>
          <w:sz w:val="24"/>
          <w:szCs w:val="24"/>
        </w:rPr>
        <w:t>его</w:t>
      </w:r>
      <w:r w:rsidRPr="002B56AC">
        <w:rPr>
          <w:rFonts w:ascii="Times New Roman" w:eastAsia="Times New Roman" w:hAnsi="Times New Roman" w:cs="Times New Roman"/>
          <w:color w:val="000000" w:themeColor="text1"/>
          <w:sz w:val="24"/>
          <w:szCs w:val="24"/>
        </w:rPr>
        <w:t xml:space="preserve"> в подразделение Администрации, непосредственно оказывающее </w:t>
      </w:r>
      <w:r w:rsidR="001C0834">
        <w:rPr>
          <w:rFonts w:ascii="Times New Roman" w:eastAsia="Times New Roman" w:hAnsi="Times New Roman" w:cs="Times New Roman"/>
          <w:sz w:val="24"/>
          <w:szCs w:val="24"/>
        </w:rPr>
        <w:t>Муниципальной услуги</w:t>
      </w:r>
      <w:r w:rsidRPr="002B56AC">
        <w:rPr>
          <w:rFonts w:ascii="Times New Roman" w:eastAsia="Times New Roman" w:hAnsi="Times New Roman" w:cs="Times New Roman"/>
          <w:color w:val="000000" w:themeColor="text1"/>
          <w:sz w:val="24"/>
          <w:szCs w:val="24"/>
        </w:rPr>
        <w:t xml:space="preserve"> Заявителю;</w:t>
      </w:r>
    </w:p>
    <w:p w14:paraId="4FB98B2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2)</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р</w:t>
      </w:r>
      <w:r w:rsidRPr="002B56AC">
        <w:rPr>
          <w:rFonts w:ascii="Times New Roman" w:eastAsia="Times New Roman" w:hAnsi="Times New Roman" w:cs="Times New Roman"/>
          <w:color w:val="000000" w:themeColor="text1"/>
          <w:sz w:val="24"/>
          <w:szCs w:val="24"/>
        </w:rPr>
        <w:t xml:space="preserve">ассмотрение </w:t>
      </w:r>
      <w:r>
        <w:rPr>
          <w:rFonts w:ascii="Times New Roman" w:eastAsia="Times New Roman" w:hAnsi="Times New Roman" w:cs="Times New Roman"/>
          <w:color w:val="000000" w:themeColor="text1"/>
          <w:sz w:val="24"/>
          <w:szCs w:val="24"/>
        </w:rPr>
        <w:t>заявления</w:t>
      </w:r>
      <w:r w:rsidRPr="002B56AC">
        <w:rPr>
          <w:rFonts w:ascii="Times New Roman" w:eastAsia="Times New Roman" w:hAnsi="Times New Roman" w:cs="Times New Roman"/>
          <w:color w:val="000000" w:themeColor="text1"/>
          <w:sz w:val="24"/>
          <w:szCs w:val="24"/>
        </w:rPr>
        <w:t xml:space="preserve"> об отзыве;</w:t>
      </w:r>
    </w:p>
    <w:p w14:paraId="1C1C0F5E" w14:textId="60E15079"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3)</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 xml:space="preserve">передача в МФЦ документов, предоставленных Заявителем для предоставления </w:t>
      </w:r>
      <w:r w:rsidR="005C2F1A">
        <w:rPr>
          <w:rFonts w:ascii="Times New Roman" w:eastAsia="Times New Roman" w:hAnsi="Times New Roman" w:cs="Times New Roman"/>
          <w:sz w:val="24"/>
          <w:szCs w:val="24"/>
        </w:rPr>
        <w:t>Муниципальной услуги</w:t>
      </w:r>
      <w:r>
        <w:rPr>
          <w:rFonts w:ascii="Times New Roman" w:eastAsia="Times New Roman" w:hAnsi="Times New Roman" w:cs="Times New Roman"/>
          <w:color w:val="000000" w:themeColor="text1"/>
          <w:sz w:val="24"/>
          <w:szCs w:val="24"/>
        </w:rPr>
        <w:t>, для вручения их Заявителю;</w:t>
      </w:r>
    </w:p>
    <w:p w14:paraId="7B864576" w14:textId="77777777" w:rsidR="002B56AC" w:rsidRPr="002B56AC" w:rsidRDefault="002B56AC" w:rsidP="002B56AC">
      <w:pPr>
        <w:widowControl w:val="0"/>
        <w:spacing w:line="240" w:lineRule="auto"/>
        <w:ind w:firstLine="709"/>
        <w:jc w:val="both"/>
        <w:rPr>
          <w:rFonts w:ascii="Times New Roman" w:eastAsia="Times New Roman" w:hAnsi="Times New Roman" w:cs="Times New Roman"/>
          <w:color w:val="000000" w:themeColor="text1"/>
          <w:sz w:val="24"/>
          <w:szCs w:val="24"/>
        </w:rPr>
      </w:pPr>
      <w:r w:rsidRPr="002B56AC">
        <w:rPr>
          <w:rFonts w:ascii="Times New Roman" w:eastAsia="Times New Roman" w:hAnsi="Times New Roman" w:cs="Times New Roman"/>
          <w:color w:val="000000" w:themeColor="text1"/>
          <w:sz w:val="24"/>
          <w:szCs w:val="24"/>
        </w:rPr>
        <w:t>4)</w:t>
      </w:r>
      <w:r w:rsidRPr="002B56AC">
        <w:rPr>
          <w:rFonts w:ascii="Times New Roman" w:eastAsia="Times New Roman" w:hAnsi="Times New Roman" w:cs="Times New Roman"/>
          <w:color w:val="000000" w:themeColor="text1"/>
          <w:sz w:val="24"/>
          <w:szCs w:val="24"/>
        </w:rPr>
        <w:tab/>
      </w:r>
      <w:r>
        <w:rPr>
          <w:rFonts w:ascii="Times New Roman" w:eastAsia="Times New Roman" w:hAnsi="Times New Roman" w:cs="Times New Roman"/>
          <w:color w:val="000000" w:themeColor="text1"/>
          <w:sz w:val="24"/>
          <w:szCs w:val="24"/>
        </w:rPr>
        <w:t>вручение документов Заявителю</w:t>
      </w:r>
      <w:r w:rsidR="003F276B">
        <w:rPr>
          <w:rFonts w:ascii="Times New Roman" w:eastAsia="Times New Roman" w:hAnsi="Times New Roman" w:cs="Times New Roman"/>
          <w:color w:val="000000" w:themeColor="text1"/>
          <w:sz w:val="24"/>
          <w:szCs w:val="24"/>
        </w:rPr>
        <w:t xml:space="preserve"> в МФЦ</w:t>
      </w:r>
      <w:r w:rsidRPr="002B56AC">
        <w:rPr>
          <w:rFonts w:ascii="Times New Roman" w:eastAsia="Times New Roman" w:hAnsi="Times New Roman" w:cs="Times New Roman"/>
          <w:color w:val="000000" w:themeColor="text1"/>
          <w:sz w:val="24"/>
          <w:szCs w:val="24"/>
        </w:rPr>
        <w:t>.</w:t>
      </w:r>
    </w:p>
    <w:p w14:paraId="6923C889" w14:textId="69018A77" w:rsidR="00BA5D11" w:rsidRDefault="00C52589" w:rsidP="00B6507C">
      <w:pPr>
        <w:pStyle w:val="a7"/>
        <w:widowControl w:val="0"/>
        <w:numPr>
          <w:ilvl w:val="1"/>
          <w:numId w:val="2"/>
        </w:numPr>
        <w:spacing w:line="240" w:lineRule="auto"/>
        <w:ind w:left="0" w:firstLine="709"/>
        <w:jc w:val="both"/>
        <w:rPr>
          <w:rFonts w:ascii="Times New Roman" w:eastAsia="Times New Roman" w:hAnsi="Times New Roman" w:cs="Times New Roman"/>
          <w:color w:val="000000" w:themeColor="text1"/>
          <w:sz w:val="24"/>
          <w:szCs w:val="24"/>
        </w:rPr>
      </w:pPr>
      <w:r w:rsidRPr="00E42ECF">
        <w:rPr>
          <w:rFonts w:ascii="Times New Roman" w:eastAsia="Times New Roman" w:hAnsi="Times New Roman" w:cs="Times New Roman"/>
          <w:color w:val="000000" w:themeColor="text1"/>
          <w:sz w:val="24"/>
          <w:szCs w:val="24"/>
        </w:rPr>
        <w:t xml:space="preserve">Каждая административная процедура состоит из административных действий. Перечень и содержание административных действий, составляющих каждую административную процедуру, приведен в </w:t>
      </w:r>
      <w:hyperlink w:anchor="Приложение13" w:history="1">
        <w:r w:rsidR="00BD5ACD">
          <w:rPr>
            <w:rStyle w:val="af4"/>
            <w:rFonts w:ascii="Times New Roman" w:eastAsia="Times New Roman" w:hAnsi="Times New Roman" w:cs="Times New Roman"/>
            <w:sz w:val="24"/>
            <w:szCs w:val="24"/>
          </w:rPr>
          <w:t>П</w:t>
        </w:r>
        <w:r w:rsidRPr="00E42ECF">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3</w:t>
        </w:r>
      </w:hyperlink>
      <w:r w:rsidRPr="00E42ECF">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Pr="00E42ECF">
        <w:rPr>
          <w:rFonts w:ascii="Times New Roman" w:eastAsia="Times New Roman" w:hAnsi="Times New Roman" w:cs="Times New Roman"/>
          <w:color w:val="000000" w:themeColor="text1"/>
          <w:sz w:val="24"/>
          <w:szCs w:val="24"/>
        </w:rPr>
        <w:t>егламенту</w:t>
      </w:r>
      <w:r w:rsidR="00CC1CBD" w:rsidRPr="00E42ECF">
        <w:rPr>
          <w:rFonts w:ascii="Times New Roman" w:eastAsia="Times New Roman" w:hAnsi="Times New Roman" w:cs="Times New Roman"/>
          <w:color w:val="000000" w:themeColor="text1"/>
          <w:sz w:val="24"/>
          <w:szCs w:val="24"/>
        </w:rPr>
        <w:t>.</w:t>
      </w:r>
    </w:p>
    <w:p w14:paraId="1CD11599" w14:textId="7E6CB110" w:rsidR="003F276B" w:rsidRPr="003F276B" w:rsidRDefault="003F276B" w:rsidP="00B6507C">
      <w:pPr>
        <w:pStyle w:val="a7"/>
        <w:numPr>
          <w:ilvl w:val="1"/>
          <w:numId w:val="2"/>
        </w:numPr>
        <w:ind w:left="0" w:firstLine="709"/>
        <w:jc w:val="both"/>
        <w:rPr>
          <w:rFonts w:ascii="Times New Roman" w:eastAsia="Times New Roman" w:hAnsi="Times New Roman" w:cs="Times New Roman"/>
          <w:color w:val="000000" w:themeColor="text1"/>
          <w:sz w:val="24"/>
          <w:szCs w:val="24"/>
        </w:rPr>
      </w:pPr>
      <w:r w:rsidRPr="003F276B">
        <w:rPr>
          <w:rFonts w:ascii="Times New Roman" w:eastAsia="Times New Roman" w:hAnsi="Times New Roman" w:cs="Times New Roman"/>
          <w:color w:val="000000" w:themeColor="text1"/>
          <w:sz w:val="24"/>
          <w:szCs w:val="24"/>
        </w:rPr>
        <w:t xml:space="preserve">Блок-схема предоставления </w:t>
      </w:r>
      <w:r w:rsidR="005C2F1A">
        <w:rPr>
          <w:rFonts w:ascii="Times New Roman" w:eastAsia="Times New Roman" w:hAnsi="Times New Roman" w:cs="Times New Roman"/>
          <w:sz w:val="24"/>
          <w:szCs w:val="24"/>
        </w:rPr>
        <w:t>Муниципальной услуги</w:t>
      </w:r>
      <w:r w:rsidRPr="003F276B">
        <w:rPr>
          <w:rFonts w:ascii="Times New Roman" w:eastAsia="Times New Roman" w:hAnsi="Times New Roman" w:cs="Times New Roman"/>
          <w:color w:val="000000" w:themeColor="text1"/>
          <w:sz w:val="24"/>
          <w:szCs w:val="24"/>
        </w:rPr>
        <w:t xml:space="preserve"> приведена в </w:t>
      </w:r>
      <w:hyperlink w:anchor="Приложение14" w:history="1">
        <w:r w:rsidR="00BD5ACD">
          <w:rPr>
            <w:rStyle w:val="af4"/>
            <w:rFonts w:ascii="Times New Roman" w:eastAsia="Times New Roman" w:hAnsi="Times New Roman" w:cs="Times New Roman"/>
            <w:sz w:val="24"/>
            <w:szCs w:val="24"/>
          </w:rPr>
          <w:t>П</w:t>
        </w:r>
        <w:r w:rsidRPr="003F276B">
          <w:rPr>
            <w:rStyle w:val="af4"/>
            <w:rFonts w:ascii="Times New Roman" w:eastAsia="Times New Roman" w:hAnsi="Times New Roman" w:cs="Times New Roman"/>
            <w:sz w:val="24"/>
            <w:szCs w:val="24"/>
          </w:rPr>
          <w:t>риложении 1</w:t>
        </w:r>
        <w:r w:rsidR="00BD5ACD">
          <w:rPr>
            <w:rStyle w:val="af4"/>
            <w:rFonts w:ascii="Times New Roman" w:eastAsia="Times New Roman" w:hAnsi="Times New Roman" w:cs="Times New Roman"/>
            <w:sz w:val="24"/>
            <w:szCs w:val="24"/>
          </w:rPr>
          <w:t>4</w:t>
        </w:r>
      </w:hyperlink>
      <w:r w:rsidRPr="003F276B">
        <w:rPr>
          <w:rFonts w:ascii="Times New Roman" w:eastAsia="Times New Roman" w:hAnsi="Times New Roman" w:cs="Times New Roman"/>
          <w:color w:val="000000" w:themeColor="text1"/>
          <w:sz w:val="24"/>
          <w:szCs w:val="24"/>
        </w:rPr>
        <w:t xml:space="preserve"> к </w:t>
      </w:r>
      <w:r w:rsidR="005C2F1A">
        <w:rPr>
          <w:rFonts w:ascii="Times New Roman" w:eastAsia="Times New Roman" w:hAnsi="Times New Roman" w:cs="Times New Roman"/>
          <w:color w:val="000000" w:themeColor="text1"/>
          <w:sz w:val="24"/>
          <w:szCs w:val="24"/>
        </w:rPr>
        <w:t>настоящему Административному р</w:t>
      </w:r>
      <w:r w:rsidR="005C2F1A" w:rsidRPr="00E42ECF">
        <w:rPr>
          <w:rFonts w:ascii="Times New Roman" w:eastAsia="Times New Roman" w:hAnsi="Times New Roman" w:cs="Times New Roman"/>
          <w:color w:val="000000" w:themeColor="text1"/>
          <w:sz w:val="24"/>
          <w:szCs w:val="24"/>
        </w:rPr>
        <w:t>егламенту</w:t>
      </w:r>
      <w:r w:rsidRPr="003F276B">
        <w:rPr>
          <w:rFonts w:ascii="Times New Roman" w:eastAsia="Times New Roman" w:hAnsi="Times New Roman" w:cs="Times New Roman"/>
          <w:color w:val="000000" w:themeColor="text1"/>
          <w:sz w:val="24"/>
          <w:szCs w:val="24"/>
        </w:rPr>
        <w:t>.</w:t>
      </w:r>
    </w:p>
    <w:p w14:paraId="1C3662A7" w14:textId="75F218C0" w:rsidR="00322C25" w:rsidRPr="00427441" w:rsidRDefault="00322C25" w:rsidP="00427441">
      <w:pPr>
        <w:pStyle w:val="1-"/>
        <w:rPr>
          <w:sz w:val="24"/>
          <w:lang w:val="x-none"/>
        </w:rPr>
      </w:pPr>
      <w:bookmarkStart w:id="79" w:name="Раздел4"/>
      <w:bookmarkStart w:id="80" w:name="_Toc498950272"/>
      <w:r w:rsidRPr="00427441">
        <w:rPr>
          <w:sz w:val="24"/>
          <w:lang w:val="x-none"/>
        </w:rPr>
        <w:t xml:space="preserve">IV. Порядок и формы контроля за исполнением </w:t>
      </w:r>
      <w:r w:rsidR="005C2F1A">
        <w:rPr>
          <w:sz w:val="24"/>
        </w:rPr>
        <w:t xml:space="preserve">Административного </w:t>
      </w:r>
      <w:bookmarkEnd w:id="79"/>
      <w:r w:rsidR="00CD7112" w:rsidRPr="00427441">
        <w:rPr>
          <w:sz w:val="24"/>
          <w:lang w:val="x-none"/>
        </w:rPr>
        <w:t>регламента</w:t>
      </w:r>
      <w:bookmarkEnd w:id="80"/>
    </w:p>
    <w:p w14:paraId="6D7372DD" w14:textId="38FBF485" w:rsidR="00322C25" w:rsidRPr="00427441" w:rsidRDefault="00322C25" w:rsidP="00B43CA5">
      <w:pPr>
        <w:pStyle w:val="2-"/>
        <w:numPr>
          <w:ilvl w:val="0"/>
          <w:numId w:val="2"/>
        </w:numPr>
        <w:ind w:left="720"/>
        <w:rPr>
          <w:rFonts w:eastAsia="Times New Roman"/>
          <w:sz w:val="24"/>
          <w:szCs w:val="24"/>
        </w:rPr>
      </w:pPr>
      <w:bookmarkStart w:id="81" w:name="пункт25"/>
      <w:bookmarkStart w:id="82" w:name="_Toc498950273"/>
      <w:r w:rsidRPr="00427441">
        <w:rPr>
          <w:rFonts w:eastAsia="Times New Roman"/>
          <w:sz w:val="24"/>
          <w:szCs w:val="24"/>
        </w:rPr>
        <w:t>Порядок осуществления контроля за соблюдением и исполнением должностными лицами</w:t>
      </w:r>
      <w:r w:rsidR="005C2F1A">
        <w:rPr>
          <w:rFonts w:eastAsia="Times New Roman"/>
          <w:sz w:val="24"/>
          <w:szCs w:val="24"/>
        </w:rPr>
        <w:t>, государственными служащими и специалистами Администрации</w:t>
      </w:r>
      <w:r w:rsidRPr="00427441">
        <w:rPr>
          <w:rFonts w:eastAsia="Times New Roman"/>
          <w:sz w:val="24"/>
          <w:szCs w:val="24"/>
        </w:rPr>
        <w:t xml:space="preserve"> положений </w:t>
      </w:r>
      <w:r w:rsidR="005C2F1A">
        <w:rPr>
          <w:rFonts w:eastAsia="Times New Roman"/>
          <w:sz w:val="24"/>
          <w:szCs w:val="24"/>
        </w:rPr>
        <w:t>Административного р</w:t>
      </w:r>
      <w:r w:rsidRPr="00427441">
        <w:rPr>
          <w:rFonts w:eastAsia="Times New Roman"/>
          <w:sz w:val="24"/>
          <w:szCs w:val="24"/>
        </w:rPr>
        <w:t xml:space="preserve">егламента и иных нормативных правовых актов, устанавливающих требования к предоставлению </w:t>
      </w:r>
      <w:r w:rsidR="005C2F1A">
        <w:rPr>
          <w:rFonts w:eastAsia="Times New Roman"/>
          <w:sz w:val="24"/>
          <w:szCs w:val="24"/>
        </w:rPr>
        <w:t>Муниципальной у</w:t>
      </w:r>
      <w:r w:rsidRPr="00427441">
        <w:rPr>
          <w:rFonts w:eastAsia="Times New Roman"/>
          <w:sz w:val="24"/>
          <w:szCs w:val="24"/>
        </w:rPr>
        <w:t>слуги</w:t>
      </w:r>
      <w:bookmarkEnd w:id="81"/>
      <w:bookmarkEnd w:id="82"/>
    </w:p>
    <w:p w14:paraId="010A6C18" w14:textId="1F5A5AF3"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должностными лицами Администрации положений </w:t>
      </w:r>
      <w:r w:rsidR="005C2F1A">
        <w:rPr>
          <w:rFonts w:ascii="Times New Roman" w:hAnsi="Times New Roman" w:cs="Times New Roman"/>
          <w:sz w:val="24"/>
          <w:szCs w:val="24"/>
        </w:rPr>
        <w:t>настоящего Административного регламента</w:t>
      </w:r>
      <w:r w:rsidR="005C2F1A"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и иных нормативных правовых актов, устанавливающих требования к предоставлению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осуществляется в форме:</w:t>
      </w:r>
    </w:p>
    <w:p w14:paraId="07E1861A" w14:textId="685FD8BE"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1)</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текущего контроля за соблюдением полноты и качества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 xml:space="preserve"> (далее - Текущий контроль);</w:t>
      </w:r>
    </w:p>
    <w:p w14:paraId="71E23B75" w14:textId="400AE144" w:rsidR="00EB7315" w:rsidRPr="00E42ECF" w:rsidRDefault="003F276B" w:rsidP="003F276B">
      <w:pPr>
        <w:widowControl w:val="0"/>
        <w:tabs>
          <w:tab w:val="left" w:pos="426"/>
        </w:tabs>
        <w:spacing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2)</w:t>
      </w:r>
      <w:r w:rsidR="005753C7" w:rsidRPr="00E42ECF">
        <w:rPr>
          <w:rFonts w:ascii="Times New Roman" w:hAnsi="Times New Roman" w:cs="Times New Roman"/>
          <w:sz w:val="24"/>
          <w:szCs w:val="24"/>
        </w:rPr>
        <w:t xml:space="preserve"> </w:t>
      </w:r>
      <w:r w:rsidR="00EB7315" w:rsidRPr="00E42ECF">
        <w:rPr>
          <w:rFonts w:ascii="Times New Roman" w:hAnsi="Times New Roman" w:cs="Times New Roman"/>
          <w:sz w:val="24"/>
          <w:szCs w:val="24"/>
        </w:rPr>
        <w:t xml:space="preserve">контроля за соблюдением порядка предоставления </w:t>
      </w:r>
      <w:r w:rsidR="005C2F1A">
        <w:rPr>
          <w:rFonts w:ascii="Times New Roman" w:hAnsi="Times New Roman" w:cs="Times New Roman"/>
          <w:sz w:val="24"/>
          <w:szCs w:val="24"/>
        </w:rPr>
        <w:t>Муниципальной услуги</w:t>
      </w:r>
      <w:r w:rsidR="00EB7315" w:rsidRPr="00E42ECF">
        <w:rPr>
          <w:rFonts w:ascii="Times New Roman" w:hAnsi="Times New Roman" w:cs="Times New Roman"/>
          <w:sz w:val="24"/>
          <w:szCs w:val="24"/>
        </w:rPr>
        <w:t>.</w:t>
      </w:r>
    </w:p>
    <w:p w14:paraId="0F0FDCB3" w14:textId="16BCF125" w:rsidR="00EB7315" w:rsidRPr="00E42ECF" w:rsidRDefault="00EB7315" w:rsidP="00B6507C">
      <w:pPr>
        <w:pStyle w:val="a7"/>
        <w:widowControl w:val="0"/>
        <w:numPr>
          <w:ilvl w:val="1"/>
          <w:numId w:val="2"/>
        </w:numPr>
        <w:tabs>
          <w:tab w:val="left" w:pos="426"/>
        </w:tabs>
        <w:spacing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lastRenderedPageBreak/>
        <w:t>Текущий контроль осуществляет</w:t>
      </w:r>
      <w:r w:rsidR="0022183D">
        <w:rPr>
          <w:rFonts w:ascii="Times New Roman" w:hAnsi="Times New Roman" w:cs="Times New Roman"/>
          <w:sz w:val="24"/>
          <w:szCs w:val="24"/>
        </w:rPr>
        <w:t xml:space="preserve"> заместитель главы </w:t>
      </w:r>
      <w:r w:rsidR="00035DC5">
        <w:rPr>
          <w:rFonts w:ascii="Times New Roman" w:hAnsi="Times New Roman" w:cs="Times New Roman"/>
          <w:sz w:val="24"/>
          <w:szCs w:val="24"/>
        </w:rPr>
        <w:t>а</w:t>
      </w:r>
      <w:r w:rsidR="0022183D">
        <w:rPr>
          <w:rFonts w:ascii="Times New Roman" w:hAnsi="Times New Roman" w:cs="Times New Roman"/>
          <w:sz w:val="24"/>
          <w:szCs w:val="24"/>
        </w:rPr>
        <w:t>дминистрации</w:t>
      </w:r>
      <w:r w:rsidR="008436E3">
        <w:rPr>
          <w:rFonts w:ascii="Times New Roman" w:hAnsi="Times New Roman" w:cs="Times New Roman"/>
          <w:sz w:val="24"/>
          <w:szCs w:val="24"/>
        </w:rPr>
        <w:t xml:space="preserve"> – председатель комитета по управлению имуществом</w:t>
      </w:r>
      <w:r w:rsidR="0022183D">
        <w:rPr>
          <w:rFonts w:ascii="Times New Roman" w:hAnsi="Times New Roman" w:cs="Times New Roman"/>
          <w:sz w:val="24"/>
          <w:szCs w:val="24"/>
        </w:rPr>
        <w:t xml:space="preserve"> </w:t>
      </w:r>
      <w:r w:rsidRPr="00E42ECF">
        <w:rPr>
          <w:rFonts w:ascii="Times New Roman" w:hAnsi="Times New Roman" w:cs="Times New Roman"/>
          <w:sz w:val="24"/>
          <w:szCs w:val="24"/>
        </w:rPr>
        <w:t>и уполномоченные им должностные лица.</w:t>
      </w:r>
    </w:p>
    <w:p w14:paraId="6E926B28" w14:textId="35D54521"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Текущий контроль осуществляется в порядке, установленном</w:t>
      </w:r>
      <w:r w:rsidR="0022183D">
        <w:rPr>
          <w:rFonts w:ascii="Times New Roman" w:hAnsi="Times New Roman" w:cs="Times New Roman"/>
          <w:sz w:val="24"/>
          <w:szCs w:val="24"/>
        </w:rPr>
        <w:t xml:space="preserve"> Главой городского округа</w:t>
      </w:r>
      <w:r w:rsidRPr="00E42ECF">
        <w:rPr>
          <w:rFonts w:ascii="Times New Roman" w:hAnsi="Times New Roman" w:cs="Times New Roman"/>
          <w:sz w:val="24"/>
          <w:szCs w:val="24"/>
        </w:rPr>
        <w:t xml:space="preserve">, для контроля за исполнением правовых актов </w:t>
      </w:r>
      <w:r w:rsidR="005753C7" w:rsidRPr="00E42ECF">
        <w:rPr>
          <w:rFonts w:ascii="Times New Roman" w:hAnsi="Times New Roman" w:cs="Times New Roman"/>
          <w:sz w:val="24"/>
          <w:szCs w:val="24"/>
        </w:rPr>
        <w:t>Администрации</w:t>
      </w:r>
      <w:r w:rsidRPr="00E42ECF">
        <w:rPr>
          <w:rFonts w:ascii="Times New Roman" w:hAnsi="Times New Roman" w:cs="Times New Roman"/>
          <w:sz w:val="24"/>
          <w:szCs w:val="24"/>
        </w:rPr>
        <w:t>.</w:t>
      </w:r>
    </w:p>
    <w:p w14:paraId="0225DD37" w14:textId="7C70CB49" w:rsidR="00EB7315" w:rsidRPr="00E42ECF" w:rsidRDefault="00EB7315" w:rsidP="00B6507C">
      <w:pPr>
        <w:pStyle w:val="a7"/>
        <w:widowControl w:val="0"/>
        <w:numPr>
          <w:ilvl w:val="1"/>
          <w:numId w:val="2"/>
        </w:numPr>
        <w:tabs>
          <w:tab w:val="left" w:pos="426"/>
        </w:tabs>
        <w:spacing w:before="120" w:after="120" w:line="240" w:lineRule="auto"/>
        <w:ind w:left="0" w:firstLine="709"/>
        <w:jc w:val="both"/>
        <w:rPr>
          <w:rFonts w:ascii="Times New Roman" w:hAnsi="Times New Roman" w:cs="Times New Roman"/>
          <w:sz w:val="24"/>
          <w:szCs w:val="24"/>
        </w:rPr>
      </w:pPr>
      <w:r w:rsidRPr="00E42ECF">
        <w:rPr>
          <w:rFonts w:ascii="Times New Roman" w:hAnsi="Times New Roman" w:cs="Times New Roman"/>
          <w:sz w:val="24"/>
          <w:szCs w:val="24"/>
        </w:rPr>
        <w:t xml:space="preserve">Контроль за соблюдением порядка предоставления </w:t>
      </w:r>
      <w:r w:rsidR="005C2F1A">
        <w:rPr>
          <w:rFonts w:ascii="Times New Roman" w:hAnsi="Times New Roman" w:cs="Times New Roman"/>
          <w:sz w:val="24"/>
          <w:szCs w:val="24"/>
        </w:rPr>
        <w:t>Муниципальной услуги</w:t>
      </w:r>
      <w:r w:rsidRPr="00E42ECF">
        <w:rPr>
          <w:rFonts w:ascii="Times New Roman" w:hAnsi="Times New Roman" w:cs="Times New Roman"/>
          <w:sz w:val="24"/>
          <w:szCs w:val="24"/>
        </w:rPr>
        <w:t xml:space="preserve"> осуществляется Министерством государственного управления, информационных технологий и связи Московской области в соответствии с порядком, утвержденн</w:t>
      </w:r>
      <w:r w:rsidR="003F276B">
        <w:rPr>
          <w:rFonts w:ascii="Times New Roman" w:hAnsi="Times New Roman" w:cs="Times New Roman"/>
          <w:sz w:val="24"/>
          <w:szCs w:val="24"/>
        </w:rPr>
        <w:t>ы</w:t>
      </w:r>
      <w:r w:rsidRPr="00E42ECF">
        <w:rPr>
          <w:rFonts w:ascii="Times New Roman" w:hAnsi="Times New Roman" w:cs="Times New Roman"/>
          <w:sz w:val="24"/>
          <w:szCs w:val="24"/>
        </w:rPr>
        <w:t xml:space="preserve">м постановлением Правительства Московской области от 16 апреля 2015 года № </w:t>
      </w:r>
      <w:r w:rsidRPr="00E42ECF">
        <w:rPr>
          <w:rFonts w:ascii="Times New Roman" w:hAnsi="Times New Roman" w:cs="Times New Roman"/>
          <w:color w:val="0000FF"/>
          <w:sz w:val="24"/>
          <w:szCs w:val="24"/>
          <w:u w:val="single"/>
        </w:rPr>
        <w:t>253/14</w:t>
      </w:r>
      <w:r w:rsidRPr="00E42ECF">
        <w:rPr>
          <w:rFonts w:ascii="Times New Roman" w:hAnsi="Times New Roman" w:cs="Times New Roman"/>
          <w:sz w:val="24"/>
          <w:szCs w:val="24"/>
        </w:rPr>
        <w:t xml:space="preserve">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r w:rsidR="003F276B">
        <w:rPr>
          <w:rFonts w:ascii="Times New Roman" w:hAnsi="Times New Roman" w:cs="Times New Roman"/>
          <w:sz w:val="24"/>
          <w:szCs w:val="24"/>
        </w:rPr>
        <w:t xml:space="preserve"> </w:t>
      </w:r>
      <w:r w:rsidR="003F276B" w:rsidRPr="003F276B">
        <w:rPr>
          <w:rFonts w:ascii="Times New Roman" w:hAnsi="Times New Roman" w:cs="Times New Roman"/>
          <w:sz w:val="24"/>
          <w:szCs w:val="24"/>
        </w:rPr>
        <w:t>и на основании Закона Московской области от 4 мая 2016 года № 37/2016-ОЗ «Кодекс Московской области об административных правонарушениях»</w:t>
      </w:r>
      <w:r w:rsidRPr="00E42ECF">
        <w:rPr>
          <w:rFonts w:ascii="Times New Roman" w:hAnsi="Times New Roman" w:cs="Times New Roman"/>
          <w:sz w:val="24"/>
          <w:szCs w:val="24"/>
        </w:rPr>
        <w:t>.</w:t>
      </w:r>
    </w:p>
    <w:p w14:paraId="01A427E1" w14:textId="4AC8DBD3" w:rsidR="00322C25" w:rsidRPr="00427441" w:rsidRDefault="00322C25" w:rsidP="00B43CA5">
      <w:pPr>
        <w:pStyle w:val="2-"/>
        <w:numPr>
          <w:ilvl w:val="0"/>
          <w:numId w:val="2"/>
        </w:numPr>
        <w:ind w:left="720"/>
        <w:rPr>
          <w:rFonts w:eastAsia="Times New Roman"/>
          <w:sz w:val="24"/>
          <w:szCs w:val="24"/>
        </w:rPr>
      </w:pPr>
      <w:bookmarkStart w:id="83" w:name="пункт26"/>
      <w:bookmarkStart w:id="84" w:name="_Toc498950274"/>
      <w:r w:rsidRPr="00427441">
        <w:rPr>
          <w:rFonts w:eastAsia="Times New Roman"/>
          <w:sz w:val="24"/>
          <w:szCs w:val="24"/>
        </w:rPr>
        <w:t xml:space="preserve">Порядок и периодичность осуществления </w:t>
      </w:r>
      <w:r w:rsidR="00EB7315" w:rsidRPr="00427441">
        <w:rPr>
          <w:rFonts w:eastAsia="Times New Roman"/>
          <w:sz w:val="24"/>
          <w:szCs w:val="24"/>
        </w:rPr>
        <w:t xml:space="preserve">Текущего контроля полноты и качества предоставления </w:t>
      </w:r>
      <w:r w:rsidR="005C2F1A">
        <w:rPr>
          <w:sz w:val="24"/>
          <w:szCs w:val="24"/>
        </w:rPr>
        <w:t xml:space="preserve">Муниципальной услуги </w:t>
      </w:r>
      <w:r w:rsidR="00EB7315" w:rsidRPr="00427441">
        <w:rPr>
          <w:rFonts w:eastAsia="Times New Roman"/>
          <w:sz w:val="24"/>
          <w:szCs w:val="24"/>
        </w:rPr>
        <w:t xml:space="preserve">и Контроля за соблюдением порядка предоставления </w:t>
      </w:r>
      <w:r w:rsidR="005C2F1A">
        <w:rPr>
          <w:sz w:val="24"/>
          <w:szCs w:val="24"/>
        </w:rPr>
        <w:t>Муниципальной услуги</w:t>
      </w:r>
      <w:bookmarkEnd w:id="83"/>
      <w:bookmarkEnd w:id="84"/>
    </w:p>
    <w:p w14:paraId="119A8C41" w14:textId="68B9F287"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Текущий контроль осуществляется в форме постоянного мониторинга решений и действий участвующих в предоставлении </w:t>
      </w:r>
      <w:r w:rsidR="005C2F1A">
        <w:rPr>
          <w:rFonts w:ascii="Times New Roman" w:eastAsia="Times New Roman" w:hAnsi="Times New Roman" w:cs="Times New Roman"/>
          <w:sz w:val="24"/>
          <w:szCs w:val="24"/>
        </w:rPr>
        <w:t>услуг</w:t>
      </w:r>
      <w:r w:rsidR="005C2F1A"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должностных лиц, </w:t>
      </w:r>
      <w:r w:rsidR="00035DC5">
        <w:rPr>
          <w:rFonts w:ascii="Times New Roman" w:eastAsia="Times New Roman" w:hAnsi="Times New Roman" w:cs="Times New Roman"/>
          <w:sz w:val="24"/>
          <w:szCs w:val="24"/>
        </w:rPr>
        <w:t>муниципальных</w:t>
      </w:r>
      <w:r w:rsidRPr="00E42ECF">
        <w:rPr>
          <w:rFonts w:ascii="Times New Roman" w:eastAsia="Times New Roman" w:hAnsi="Times New Roman" w:cs="Times New Roman"/>
          <w:sz w:val="24"/>
          <w:szCs w:val="24"/>
        </w:rPr>
        <w:t xml:space="preserve"> служащих и работников Администрации, а также в форме внутренних проверок в Администрации по заявлениям, обращениям и жалобам граждан, их объединений и организаций на решения, а также действия (бездействия) должностных лиц, муниципальных служащих и работников Администрации, участвующих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710355D9" w14:textId="2D753859"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Порядок осуществления Текущего контроля утверждает</w:t>
      </w:r>
      <w:r w:rsidR="009B0F40">
        <w:rPr>
          <w:rFonts w:ascii="Times New Roman" w:eastAsia="Times New Roman" w:hAnsi="Times New Roman" w:cs="Times New Roman"/>
          <w:sz w:val="24"/>
          <w:szCs w:val="24"/>
        </w:rPr>
        <w:t xml:space="preserve">ся </w:t>
      </w:r>
      <w:r w:rsidR="00C9473A">
        <w:rPr>
          <w:rFonts w:ascii="Times New Roman" w:eastAsia="Times New Roman" w:hAnsi="Times New Roman" w:cs="Times New Roman"/>
          <w:sz w:val="24"/>
          <w:szCs w:val="24"/>
        </w:rPr>
        <w:t xml:space="preserve"> глав</w:t>
      </w:r>
      <w:r w:rsidR="009B0F40">
        <w:rPr>
          <w:rFonts w:ascii="Times New Roman" w:eastAsia="Times New Roman" w:hAnsi="Times New Roman" w:cs="Times New Roman"/>
          <w:sz w:val="24"/>
          <w:szCs w:val="24"/>
        </w:rPr>
        <w:t>ой</w:t>
      </w:r>
      <w:r w:rsidR="00C9473A">
        <w:rPr>
          <w:rFonts w:ascii="Times New Roman" w:eastAsia="Times New Roman" w:hAnsi="Times New Roman" w:cs="Times New Roman"/>
          <w:sz w:val="24"/>
          <w:szCs w:val="24"/>
        </w:rPr>
        <w:t xml:space="preserve"> городского округа Домодедово</w:t>
      </w:r>
      <w:r w:rsidRPr="00E42ECF">
        <w:rPr>
          <w:rFonts w:ascii="Times New Roman" w:eastAsia="Times New Roman" w:hAnsi="Times New Roman" w:cs="Times New Roman"/>
          <w:sz w:val="24"/>
          <w:szCs w:val="24"/>
        </w:rPr>
        <w:t>.</w:t>
      </w:r>
    </w:p>
    <w:p w14:paraId="28015469" w14:textId="4CD84368"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соблюдением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осуществляется уполномоченными должностными лицами Министерства государственного управления, информационных технологий и связи Московской области посредством проведения плановых и внеплановых проверок, систематического наблюдения за исполнением ответственными должностными лицами Администрации положений </w:t>
      </w:r>
      <w:r w:rsidR="005C2F1A">
        <w:rPr>
          <w:rFonts w:ascii="Times New Roman" w:eastAsia="Times New Roman" w:hAnsi="Times New Roman" w:cs="Times New Roman"/>
          <w:sz w:val="24"/>
          <w:szCs w:val="24"/>
        </w:rPr>
        <w:t>настоящего Административного регламента</w:t>
      </w:r>
      <w:r w:rsidR="005C2F1A"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 xml:space="preserve">в части соблюдения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560FFF75" w14:textId="6F57E3E0" w:rsidR="005753C7" w:rsidRPr="00E42ECF"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Плановые проверки Администрации проводятся не чаще одного раза в год в соответствии с ежегодным планом проверок, утверждаемым Министерством государственного управления, информационных технологий и связи Московской области</w:t>
      </w:r>
      <w:r w:rsidR="00B6507C" w:rsidRPr="00B6507C">
        <w:rPr>
          <w:rFonts w:ascii="Times New Roman" w:eastAsia="Times New Roman" w:hAnsi="Times New Roman" w:cs="Times New Roman"/>
          <w:sz w:val="24"/>
          <w:szCs w:val="24"/>
        </w:rPr>
        <w:t xml:space="preserve"> </w:t>
      </w:r>
      <w:r w:rsidR="00B6507C" w:rsidRPr="007252DA">
        <w:rPr>
          <w:rFonts w:ascii="Times New Roman" w:eastAsia="Times New Roman" w:hAnsi="Times New Roman" w:cs="Times New Roman"/>
          <w:sz w:val="24"/>
          <w:szCs w:val="24"/>
        </w:rPr>
        <w:t>и согласованн</w:t>
      </w:r>
      <w:r w:rsidR="00035DC5">
        <w:rPr>
          <w:rFonts w:ascii="Times New Roman" w:eastAsia="Times New Roman" w:hAnsi="Times New Roman" w:cs="Times New Roman"/>
          <w:sz w:val="24"/>
          <w:szCs w:val="24"/>
        </w:rPr>
        <w:t>ым</w:t>
      </w:r>
      <w:r w:rsidR="00B6507C" w:rsidRPr="007252DA">
        <w:rPr>
          <w:rFonts w:ascii="Times New Roman" w:eastAsia="Times New Roman" w:hAnsi="Times New Roman" w:cs="Times New Roman"/>
          <w:sz w:val="24"/>
          <w:szCs w:val="24"/>
        </w:rPr>
        <w:t xml:space="preserve"> Прокуратурой Московской обл</w:t>
      </w:r>
      <w:r w:rsidR="00F15AB2">
        <w:rPr>
          <w:rFonts w:ascii="Times New Roman" w:eastAsia="Times New Roman" w:hAnsi="Times New Roman" w:cs="Times New Roman"/>
          <w:sz w:val="24"/>
          <w:szCs w:val="24"/>
        </w:rPr>
        <w:t>асти</w:t>
      </w:r>
      <w:r w:rsidRPr="00E42ECF">
        <w:rPr>
          <w:rFonts w:ascii="Times New Roman" w:eastAsia="Times New Roman" w:hAnsi="Times New Roman" w:cs="Times New Roman"/>
          <w:sz w:val="24"/>
          <w:szCs w:val="24"/>
        </w:rPr>
        <w:t>.</w:t>
      </w:r>
    </w:p>
    <w:p w14:paraId="3EC81800" w14:textId="1F9EBB29" w:rsidR="005753C7" w:rsidRDefault="005753C7"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Внеплановые проверки Администрации проводятся по истечению срока исполнения ранее выданного уполномоченного должностного лица Министерства государственного управления, информационных технологий и связи Московской области предписания об устранении ранее выявленных нарушений, поступления в Министерство государственного управления, информационных технологий и связи Московской области обращений, заявлений и жалоб физических и юридических лиц, информации от органов государственной власти и органов местного самоуправления, из средств массовой информации о фактах нарушений </w:t>
      </w:r>
      <w:r w:rsidR="005C2F1A">
        <w:rPr>
          <w:rFonts w:ascii="Times New Roman" w:eastAsia="Times New Roman" w:hAnsi="Times New Roman" w:cs="Times New Roman"/>
          <w:sz w:val="24"/>
          <w:szCs w:val="24"/>
        </w:rPr>
        <w:t xml:space="preserve">настоящего Административного регламента </w:t>
      </w:r>
      <w:r w:rsidRPr="00E42ECF">
        <w:rPr>
          <w:rFonts w:ascii="Times New Roman" w:eastAsia="Times New Roman" w:hAnsi="Times New Roman" w:cs="Times New Roman"/>
          <w:sz w:val="24"/>
          <w:szCs w:val="24"/>
        </w:rPr>
        <w:t>и иных нормативных правовых актов, устанавливающих требования к предоставлению услуги, на основании требований прокурора.</w:t>
      </w:r>
    </w:p>
    <w:p w14:paraId="3BF211FE" w14:textId="7F02331E" w:rsidR="00B6507C" w:rsidRPr="00B6507C" w:rsidRDefault="00B6507C" w:rsidP="00B6507C">
      <w:pPr>
        <w:pStyle w:val="a7"/>
        <w:widowControl w:val="0"/>
        <w:numPr>
          <w:ilvl w:val="1"/>
          <w:numId w:val="2"/>
        </w:numPr>
        <w:tabs>
          <w:tab w:val="left" w:pos="-1701"/>
        </w:tabs>
        <w:spacing w:before="120" w:after="120" w:line="240" w:lineRule="auto"/>
        <w:ind w:left="0" w:firstLine="709"/>
        <w:jc w:val="both"/>
        <w:rPr>
          <w:rFonts w:ascii="Times New Roman" w:eastAsia="Times New Roman" w:hAnsi="Times New Roman" w:cs="Times New Roman"/>
          <w:sz w:val="24"/>
          <w:szCs w:val="24"/>
        </w:rPr>
      </w:pPr>
      <w:r w:rsidRPr="007252DA">
        <w:rPr>
          <w:rFonts w:ascii="Times New Roman" w:eastAsia="Times New Roman" w:hAnsi="Times New Roman" w:cs="Times New Roman"/>
          <w:sz w:val="24"/>
          <w:szCs w:val="24"/>
        </w:rPr>
        <w:t>Внеплановые проверки могут также проводиться по требованию Прокуратуры Московской области, а также в целях контроля за исполнением ранее выданного предписания об устранении нарушения обязательных требований.</w:t>
      </w:r>
    </w:p>
    <w:p w14:paraId="1D4D9271" w14:textId="4C7D6153" w:rsidR="00322C25" w:rsidRPr="00427441" w:rsidRDefault="005753C7" w:rsidP="003F276B">
      <w:pPr>
        <w:pStyle w:val="2-"/>
        <w:numPr>
          <w:ilvl w:val="0"/>
          <w:numId w:val="2"/>
        </w:numPr>
        <w:ind w:left="720"/>
        <w:rPr>
          <w:rFonts w:eastAsia="Times New Roman"/>
          <w:sz w:val="24"/>
          <w:szCs w:val="24"/>
        </w:rPr>
      </w:pPr>
      <w:bookmarkStart w:id="85" w:name="пункт27"/>
      <w:bookmarkStart w:id="86" w:name="_Toc498950275"/>
      <w:r w:rsidRPr="00427441">
        <w:rPr>
          <w:rFonts w:eastAsia="Times New Roman"/>
          <w:sz w:val="24"/>
          <w:szCs w:val="24"/>
        </w:rPr>
        <w:t xml:space="preserve">Ответственность должностных лиц, муниципальных служащих, работников Администрации и МФЦ за решения и действия (бездействие), принимаемые (осуществляемые) ими </w:t>
      </w:r>
      <w:r w:rsidR="00322C25" w:rsidRPr="00427441">
        <w:rPr>
          <w:rFonts w:eastAsia="Times New Roman"/>
          <w:sz w:val="24"/>
          <w:szCs w:val="24"/>
        </w:rPr>
        <w:t xml:space="preserve">в ходе предоставления </w:t>
      </w:r>
      <w:bookmarkEnd w:id="85"/>
      <w:r w:rsidR="005C2F1A">
        <w:rPr>
          <w:rFonts w:eastAsia="Times New Roman"/>
          <w:sz w:val="24"/>
          <w:szCs w:val="24"/>
        </w:rPr>
        <w:t>Муниципальной у</w:t>
      </w:r>
      <w:r w:rsidR="005C2F1A" w:rsidRPr="00427441">
        <w:rPr>
          <w:rFonts w:eastAsia="Times New Roman"/>
          <w:sz w:val="24"/>
          <w:szCs w:val="24"/>
        </w:rPr>
        <w:t>слуги</w:t>
      </w:r>
      <w:bookmarkEnd w:id="86"/>
    </w:p>
    <w:p w14:paraId="43F7B5BE" w14:textId="625507BF" w:rsidR="00710D5E" w:rsidRPr="00E42ECF" w:rsidRDefault="008F779F"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lastRenderedPageBreak/>
        <w:t xml:space="preserve"> </w:t>
      </w:r>
      <w:r w:rsidR="00710D5E" w:rsidRPr="00E42ECF">
        <w:rPr>
          <w:rFonts w:ascii="Times New Roman" w:eastAsia="Times New Roman" w:hAnsi="Times New Roman" w:cs="Times New Roman"/>
          <w:sz w:val="24"/>
          <w:szCs w:val="24"/>
        </w:rPr>
        <w:t>Должностные лица, муниципальные служащие и работники Администрации</w:t>
      </w:r>
      <w:r w:rsidR="00861AD7" w:rsidRPr="00E42ECF">
        <w:rPr>
          <w:rFonts w:ascii="Times New Roman" w:eastAsia="Times New Roman" w:hAnsi="Times New Roman" w:cs="Times New Roman"/>
          <w:sz w:val="24"/>
          <w:szCs w:val="24"/>
        </w:rPr>
        <w:t xml:space="preserve"> и МФЦ</w:t>
      </w:r>
      <w:r w:rsidR="00710D5E" w:rsidRPr="00E42ECF">
        <w:rPr>
          <w:rFonts w:ascii="Times New Roman" w:eastAsia="Times New Roman" w:hAnsi="Times New Roman" w:cs="Times New Roman"/>
          <w:sz w:val="24"/>
          <w:szCs w:val="24"/>
        </w:rPr>
        <w:t xml:space="preserve">, ответственные за предоставление Услуги и участвующие в предоставлении </w:t>
      </w:r>
      <w:r w:rsidR="005C2F1A">
        <w:rPr>
          <w:rFonts w:ascii="Times New Roman" w:eastAsia="Times New Roman" w:hAnsi="Times New Roman" w:cs="Times New Roman"/>
          <w:sz w:val="24"/>
          <w:szCs w:val="24"/>
        </w:rPr>
        <w:t>Муниципальной услуги</w:t>
      </w:r>
      <w:r w:rsidR="00861AD7" w:rsidRPr="00E42ECF">
        <w:rPr>
          <w:rFonts w:ascii="Times New Roman" w:eastAsia="Times New Roman" w:hAnsi="Times New Roman" w:cs="Times New Roman"/>
          <w:sz w:val="24"/>
          <w:szCs w:val="24"/>
        </w:rPr>
        <w:t>,</w:t>
      </w:r>
      <w:r w:rsidR="00710D5E" w:rsidRPr="00E42ECF">
        <w:rPr>
          <w:rFonts w:ascii="Times New Roman" w:eastAsia="Times New Roman" w:hAnsi="Times New Roman" w:cs="Times New Roman"/>
          <w:sz w:val="24"/>
          <w:szCs w:val="24"/>
        </w:rPr>
        <w:t xml:space="preserve"> несут ответственность за принимаемые (осуществляемые) в ходе предоставления </w:t>
      </w:r>
      <w:r w:rsidR="005C2F1A">
        <w:rPr>
          <w:rFonts w:ascii="Times New Roman" w:eastAsia="Times New Roman" w:hAnsi="Times New Roman" w:cs="Times New Roman"/>
          <w:sz w:val="24"/>
          <w:szCs w:val="24"/>
        </w:rPr>
        <w:t>Муниципальной услуги</w:t>
      </w:r>
      <w:r w:rsidR="00710D5E" w:rsidRPr="00E42ECF">
        <w:rPr>
          <w:rFonts w:ascii="Times New Roman" w:eastAsia="Times New Roman" w:hAnsi="Times New Roman" w:cs="Times New Roman"/>
          <w:sz w:val="24"/>
          <w:szCs w:val="24"/>
        </w:rPr>
        <w:t xml:space="preserve"> решения и действия (бездействие) в соответствии с требованиями законодательства Российской Федерации.</w:t>
      </w:r>
    </w:p>
    <w:p w14:paraId="110418D0" w14:textId="73171C0D" w:rsidR="00710D5E" w:rsidRPr="00E42ECF" w:rsidRDefault="00710D5E"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Неполное или некачественное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выявленное в процессе Текущего контроля, влечёт применение дисциплинарного взыскания в соответствии с законодательством Российской Федерации.</w:t>
      </w:r>
    </w:p>
    <w:p w14:paraId="65388E6B" w14:textId="2647A064" w:rsidR="00710D5E" w:rsidRPr="00E42ECF" w:rsidRDefault="00710D5E"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предусматривает административную ответственность должностного лица Администрации, ответственного за соблюдение порядка предоставления Услуги, установленную Законом </w:t>
      </w:r>
      <w:r w:rsidR="00B6507C" w:rsidRPr="00B6507C">
        <w:rPr>
          <w:rFonts w:ascii="Times New Roman" w:eastAsia="Times New Roman" w:hAnsi="Times New Roman" w:cs="Times New Roman"/>
          <w:sz w:val="24"/>
          <w:szCs w:val="24"/>
        </w:rPr>
        <w:t xml:space="preserve">Московской области от </w:t>
      </w:r>
      <w:r w:rsidR="00B6507C">
        <w:rPr>
          <w:rFonts w:ascii="Times New Roman" w:eastAsia="Times New Roman" w:hAnsi="Times New Roman" w:cs="Times New Roman"/>
          <w:sz w:val="24"/>
          <w:szCs w:val="24"/>
        </w:rPr>
        <w:t xml:space="preserve">       </w:t>
      </w:r>
      <w:r w:rsidR="00B6507C" w:rsidRPr="00B6507C">
        <w:rPr>
          <w:rFonts w:ascii="Times New Roman" w:eastAsia="Times New Roman" w:hAnsi="Times New Roman" w:cs="Times New Roman"/>
          <w:sz w:val="24"/>
          <w:szCs w:val="24"/>
        </w:rPr>
        <w:t>4 мая 2016 года № 37/2016-ОЗ «Кодекс Московской области об административных правонарушениях»</w:t>
      </w:r>
      <w:r w:rsidRPr="00E42ECF">
        <w:rPr>
          <w:rFonts w:ascii="Times New Roman" w:eastAsia="Times New Roman" w:hAnsi="Times New Roman" w:cs="Times New Roman"/>
          <w:sz w:val="24"/>
          <w:szCs w:val="24"/>
        </w:rPr>
        <w:t>.</w:t>
      </w:r>
    </w:p>
    <w:p w14:paraId="45BC9B2D" w14:textId="27504B25" w:rsidR="00710D5E" w:rsidRPr="00E42ECF" w:rsidRDefault="00710D5E" w:rsidP="00B6507C">
      <w:pPr>
        <w:pStyle w:val="a7"/>
        <w:numPr>
          <w:ilvl w:val="1"/>
          <w:numId w:val="2"/>
        </w:numPr>
        <w:tabs>
          <w:tab w:val="left" w:pos="-1701"/>
          <w:tab w:val="left" w:pos="1134"/>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Должностным лицом Администрации, ответственным за соблюдение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является </w:t>
      </w:r>
      <w:r w:rsidR="00C9473A">
        <w:rPr>
          <w:rFonts w:ascii="Times New Roman" w:eastAsia="Times New Roman" w:hAnsi="Times New Roman" w:cs="Times New Roman"/>
          <w:sz w:val="24"/>
          <w:szCs w:val="24"/>
        </w:rPr>
        <w:t>заместитель главы городского округа Домодедово</w:t>
      </w:r>
      <w:r w:rsidRPr="00E42ECF">
        <w:rPr>
          <w:rFonts w:ascii="Times New Roman" w:eastAsia="Times New Roman" w:hAnsi="Times New Roman" w:cs="Times New Roman"/>
          <w:sz w:val="24"/>
          <w:szCs w:val="24"/>
        </w:rPr>
        <w:t>.</w:t>
      </w:r>
    </w:p>
    <w:p w14:paraId="6F99F44C" w14:textId="46F716CF" w:rsidR="00322C25" w:rsidRPr="00427441" w:rsidRDefault="00322C25" w:rsidP="00482E64">
      <w:pPr>
        <w:pStyle w:val="2-"/>
        <w:numPr>
          <w:ilvl w:val="0"/>
          <w:numId w:val="2"/>
        </w:numPr>
        <w:ind w:left="720"/>
        <w:rPr>
          <w:rFonts w:eastAsia="Times New Roman"/>
          <w:sz w:val="24"/>
          <w:szCs w:val="24"/>
        </w:rPr>
      </w:pPr>
      <w:bookmarkStart w:id="87" w:name="пункт28"/>
      <w:bookmarkStart w:id="88" w:name="_Toc498950276"/>
      <w:r w:rsidRPr="00427441">
        <w:rPr>
          <w:rFonts w:eastAsia="Times New Roman"/>
          <w:sz w:val="24"/>
          <w:szCs w:val="24"/>
        </w:rPr>
        <w:t xml:space="preserve">Положения, характеризующие требования к порядку и формам контроля за предоставлением </w:t>
      </w:r>
      <w:r w:rsidR="005C2F1A">
        <w:rPr>
          <w:rFonts w:eastAsia="Times New Roman"/>
          <w:sz w:val="24"/>
          <w:szCs w:val="24"/>
        </w:rPr>
        <w:t>Муниципальной у</w:t>
      </w:r>
      <w:r w:rsidR="005C2F1A" w:rsidRPr="00427441">
        <w:rPr>
          <w:rFonts w:eastAsia="Times New Roman"/>
          <w:sz w:val="24"/>
          <w:szCs w:val="24"/>
        </w:rPr>
        <w:t>слуги</w:t>
      </w:r>
      <w:r w:rsidRPr="00427441">
        <w:rPr>
          <w:rFonts w:eastAsia="Times New Roman"/>
          <w:sz w:val="24"/>
          <w:szCs w:val="24"/>
        </w:rPr>
        <w:t>, в том числе со стороны гражда</w:t>
      </w:r>
      <w:r w:rsidR="00B61F1C" w:rsidRPr="00427441">
        <w:rPr>
          <w:rFonts w:eastAsia="Times New Roman"/>
          <w:sz w:val="24"/>
          <w:szCs w:val="24"/>
        </w:rPr>
        <w:t>н, их объединений и организаций</w:t>
      </w:r>
      <w:bookmarkEnd w:id="87"/>
      <w:bookmarkEnd w:id="88"/>
    </w:p>
    <w:p w14:paraId="003DF77B" w14:textId="1032DA1F"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Требованиями к порядку и формам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являются:</w:t>
      </w:r>
    </w:p>
    <w:p w14:paraId="644BE480" w14:textId="77777777" w:rsidR="00AE1D52" w:rsidRPr="00E42ECF" w:rsidRDefault="00AE1D52" w:rsidP="00482E64">
      <w:pPr>
        <w:tabs>
          <w:tab w:val="left" w:pos="-1701"/>
          <w:tab w:val="left" w:pos="1134"/>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независимость;</w:t>
      </w:r>
    </w:p>
    <w:p w14:paraId="4E89F2E5" w14:textId="77777777" w:rsidR="00AE1D52" w:rsidRPr="00E42ECF" w:rsidRDefault="00AE1D52" w:rsidP="00482E64">
      <w:pPr>
        <w:tabs>
          <w:tab w:val="left" w:pos="-1701"/>
          <w:tab w:val="left" w:pos="-1560"/>
        </w:tabs>
        <w:spacing w:line="240" w:lineRule="auto"/>
        <w:ind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тщательность.</w:t>
      </w:r>
    </w:p>
    <w:p w14:paraId="1D380EBD" w14:textId="09E67F5A"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Независимость текущего контроля заключается в том, должностное лицо, уполномоченное на его осуществление независимо от должностного лица, муниципального служащего, работника Администрации, участвующего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в том числе не имеет родства с ним.</w:t>
      </w:r>
    </w:p>
    <w:p w14:paraId="0A9A3072" w14:textId="0A7924E4"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Должностные лица, осуществляющие Текущий 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должны принимать меры по предотвращению конфликта интересов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58413957" w14:textId="6488FA78"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Тщательность осуществления Текущего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состоит в своевременном и точном исполнении уполномоченными лицами обязанностей, предусмотренных настоящим разделом.</w:t>
      </w:r>
    </w:p>
    <w:p w14:paraId="594193B9" w14:textId="0FEF0D61"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имеют право направлять в Администрацию индивидуальные и коллективные обращения с предложениями по совершенствованию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а также жалобы и заявления на действия (бездействия) должностных лиц Администрации и принятые ими решения, связанные с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43CD073C" w14:textId="3130DFCD" w:rsidR="00AE1D52" w:rsidRPr="00E42ECF" w:rsidRDefault="00AE1D52"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Граждане, их объединения и организации для осуществления контроля за предоставлением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муниципальными служащими Администрации порядка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повлекшее ее непредставление или предоставление с нарушением срока,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2B9B5945" w14:textId="517484E4" w:rsidR="00AE1D52"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Контроль за предоставлением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в том числе со стороны граждан их объединений и организаций, осуществляется посредством открытости деятельности Администрации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получения полной, актуальной и </w:t>
      </w:r>
      <w:r w:rsidRPr="00E42ECF">
        <w:rPr>
          <w:rFonts w:ascii="Times New Roman" w:eastAsia="Times New Roman" w:hAnsi="Times New Roman" w:cs="Times New Roman"/>
          <w:sz w:val="24"/>
          <w:szCs w:val="24"/>
        </w:rPr>
        <w:lastRenderedPageBreak/>
        <w:t xml:space="preserve">достоверной информации о порядке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и возможности досудебного рассмотрения обращений (жалоб) в процессе получения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1BC890E" w14:textId="7E1AF657" w:rsidR="0051589B" w:rsidRPr="00E42ECF" w:rsidRDefault="00AE1D52" w:rsidP="00D839DB">
      <w:pPr>
        <w:pStyle w:val="a7"/>
        <w:numPr>
          <w:ilvl w:val="1"/>
          <w:numId w:val="2"/>
        </w:numPr>
        <w:tabs>
          <w:tab w:val="left" w:pos="-1701"/>
          <w:tab w:val="left" w:pos="-156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Заявители могут контролировать предоставление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путем получения информации о ходе предоставлении услуги, в том числе о сроках завершения административных процедур (действий) по телефону, путем письменного обращения, в том числе по электронной почте и через РПГУ</w:t>
      </w:r>
      <w:r w:rsidR="0051589B" w:rsidRPr="00E42ECF">
        <w:rPr>
          <w:rFonts w:ascii="Times New Roman" w:eastAsia="Times New Roman" w:hAnsi="Times New Roman" w:cs="Times New Roman"/>
          <w:sz w:val="24"/>
          <w:szCs w:val="24"/>
        </w:rPr>
        <w:t>.</w:t>
      </w:r>
    </w:p>
    <w:p w14:paraId="38E2A186" w14:textId="6B696DCD" w:rsidR="00322C25" w:rsidRPr="00427441" w:rsidRDefault="00322C25" w:rsidP="00427441">
      <w:pPr>
        <w:pStyle w:val="1-"/>
        <w:rPr>
          <w:sz w:val="24"/>
          <w:lang w:val="x-none"/>
        </w:rPr>
      </w:pPr>
      <w:bookmarkStart w:id="89" w:name="Раздел5"/>
      <w:bookmarkStart w:id="90" w:name="_Toc498950277"/>
      <w:r w:rsidRPr="00427441">
        <w:rPr>
          <w:sz w:val="24"/>
          <w:lang w:val="x-none"/>
        </w:rPr>
        <w:t>V. </w:t>
      </w:r>
      <w:r w:rsidR="00AE1D52" w:rsidRPr="00427441">
        <w:rPr>
          <w:sz w:val="24"/>
          <w:lang w:val="x-none"/>
        </w:rPr>
        <w:t xml:space="preserve">Досудебный (внесудебный) порядок обжалования решений и действий (бездействия) должностных лиц, муниципальных служащих, работников Администрации, а также работников МФЦ, участвующих в предоставлении </w:t>
      </w:r>
      <w:bookmarkEnd w:id="89"/>
      <w:r w:rsidR="005C2F1A">
        <w:rPr>
          <w:sz w:val="24"/>
        </w:rPr>
        <w:t>Муниципальной у</w:t>
      </w:r>
      <w:r w:rsidR="005C2F1A" w:rsidRPr="00427441">
        <w:rPr>
          <w:sz w:val="24"/>
          <w:lang w:val="x-none"/>
        </w:rPr>
        <w:t>слуги</w:t>
      </w:r>
      <w:bookmarkEnd w:id="90"/>
    </w:p>
    <w:p w14:paraId="695B5770" w14:textId="7DC6E378" w:rsidR="00322C25" w:rsidRPr="00427441" w:rsidRDefault="00322C25" w:rsidP="00482E64">
      <w:pPr>
        <w:pStyle w:val="2-"/>
        <w:numPr>
          <w:ilvl w:val="0"/>
          <w:numId w:val="2"/>
        </w:numPr>
        <w:ind w:left="720"/>
        <w:rPr>
          <w:rFonts w:eastAsia="Times New Roman"/>
          <w:sz w:val="24"/>
          <w:szCs w:val="24"/>
        </w:rPr>
      </w:pPr>
      <w:bookmarkStart w:id="91" w:name="пункт29"/>
      <w:bookmarkStart w:id="92" w:name="_Toc498950278"/>
      <w:r w:rsidRPr="00427441">
        <w:rPr>
          <w:rFonts w:eastAsia="Times New Roman"/>
          <w:sz w:val="24"/>
          <w:szCs w:val="24"/>
        </w:rPr>
        <w:t xml:space="preserve">Право заявителя подать жалобу на решение </w:t>
      </w:r>
      <w:r w:rsidR="008814CD" w:rsidRPr="00427441">
        <w:rPr>
          <w:rFonts w:eastAsia="Times New Roman"/>
          <w:sz w:val="24"/>
          <w:szCs w:val="24"/>
        </w:rPr>
        <w:t>Администрации</w:t>
      </w:r>
      <w:bookmarkEnd w:id="91"/>
      <w:r w:rsidR="008814CD" w:rsidRPr="00427441">
        <w:rPr>
          <w:rFonts w:eastAsia="Times New Roman"/>
          <w:sz w:val="24"/>
          <w:szCs w:val="24"/>
        </w:rPr>
        <w:t xml:space="preserve"> </w:t>
      </w:r>
      <w:r w:rsidRPr="00427441">
        <w:rPr>
          <w:rFonts w:eastAsia="Times New Roman"/>
          <w:sz w:val="24"/>
          <w:szCs w:val="24"/>
        </w:rPr>
        <w:t xml:space="preserve">и (или) действие (бездействие) </w:t>
      </w:r>
      <w:r w:rsidR="008814CD" w:rsidRPr="00427441">
        <w:rPr>
          <w:rFonts w:eastAsia="Times New Roman"/>
          <w:sz w:val="24"/>
          <w:szCs w:val="24"/>
        </w:rPr>
        <w:t xml:space="preserve">должностных лиц, муниципальных служащих, работников Администрации, а также работников МФЦ, участвующих в предоставлении </w:t>
      </w:r>
      <w:r w:rsidR="005C2F1A">
        <w:rPr>
          <w:rFonts w:eastAsia="Times New Roman"/>
          <w:sz w:val="24"/>
          <w:szCs w:val="24"/>
        </w:rPr>
        <w:t>Муниципальной у</w:t>
      </w:r>
      <w:r w:rsidR="008814CD" w:rsidRPr="00427441">
        <w:rPr>
          <w:rFonts w:eastAsia="Times New Roman"/>
          <w:sz w:val="24"/>
          <w:szCs w:val="24"/>
        </w:rPr>
        <w:t>слуги</w:t>
      </w:r>
      <w:bookmarkEnd w:id="92"/>
    </w:p>
    <w:p w14:paraId="703658A6" w14:textId="77777777" w:rsidR="0051589B" w:rsidRPr="00E42ECF" w:rsidRDefault="0051589B"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имеет право обратиться в Администрацию,</w:t>
      </w:r>
      <w:r w:rsidR="00AE1D52" w:rsidRPr="00E42ECF">
        <w:rPr>
          <w:rFonts w:ascii="Times New Roman" w:eastAsia="Times New Roman" w:hAnsi="Times New Roman" w:cs="Times New Roman"/>
          <w:sz w:val="24"/>
          <w:szCs w:val="24"/>
        </w:rPr>
        <w:t xml:space="preserve"> МФЦ</w:t>
      </w:r>
      <w:r w:rsidR="005709CD"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Министерство государственного управления, информационных технологий и связи Московской области с жалобой, в том числе в следующих случаях:</w:t>
      </w:r>
    </w:p>
    <w:p w14:paraId="6FF3C6E5" w14:textId="33FD7C3D"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регистрации заявления Заявителя о предоставлении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xml:space="preserve">, установленного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6224349" w14:textId="1E93FB9E" w:rsidR="0051589B" w:rsidRPr="00E42ECF" w:rsidRDefault="0051589B" w:rsidP="00800D99">
      <w:pPr>
        <w:pStyle w:val="a7"/>
        <w:numPr>
          <w:ilvl w:val="0"/>
          <w:numId w:val="7"/>
        </w:numPr>
        <w:tabs>
          <w:tab w:val="left" w:pos="1134"/>
          <w:tab w:val="left" w:pos="1276"/>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нарушение срока предоставления </w:t>
      </w:r>
      <w:r w:rsidR="005C2F1A">
        <w:rPr>
          <w:rFonts w:ascii="Times New Roman" w:eastAsia="Times New Roman" w:hAnsi="Times New Roman" w:cs="Times New Roman"/>
          <w:sz w:val="24"/>
          <w:szCs w:val="24"/>
        </w:rPr>
        <w:t>Муниципальной услуги</w:t>
      </w:r>
      <w:r w:rsidR="0049076F" w:rsidRPr="00E42ECF">
        <w:rPr>
          <w:rFonts w:ascii="Times New Roman" w:eastAsia="Times New Roman" w:hAnsi="Times New Roman" w:cs="Times New Roman"/>
          <w:sz w:val="24"/>
          <w:szCs w:val="24"/>
        </w:rPr>
        <w:t>, установленного Регламентом</w:t>
      </w:r>
      <w:r w:rsidRPr="00E42ECF">
        <w:rPr>
          <w:rFonts w:ascii="Times New Roman" w:eastAsia="Times New Roman" w:hAnsi="Times New Roman" w:cs="Times New Roman"/>
          <w:sz w:val="24"/>
          <w:szCs w:val="24"/>
        </w:rPr>
        <w:t>;</w:t>
      </w:r>
    </w:p>
    <w:p w14:paraId="1B7C50B7" w14:textId="665C3803"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у Заявителя документов, не предусмотренных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xml:space="preserve"> для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p>
    <w:p w14:paraId="0B314670" w14:textId="7ADDC4E2" w:rsidR="0051589B" w:rsidRPr="00E42ECF" w:rsidRDefault="0051589B" w:rsidP="00800D99">
      <w:pPr>
        <w:pStyle w:val="a7"/>
        <w:numPr>
          <w:ilvl w:val="0"/>
          <w:numId w:val="7"/>
        </w:numPr>
        <w:tabs>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отказ в приеме документов у Заявителя</w:t>
      </w:r>
      <w:r w:rsidR="0049076F"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7C67F4E0" w14:textId="050B8D87"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в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если основания отказа не предусмотрены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3B2A2C70" w14:textId="0B1719AA"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требование с Заявителя при предоставлении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платы</w:t>
      </w:r>
      <w:r w:rsidR="0049076F" w:rsidRPr="00E42ECF">
        <w:rPr>
          <w:rFonts w:ascii="Times New Roman" w:eastAsia="Times New Roman" w:hAnsi="Times New Roman" w:cs="Times New Roman"/>
          <w:sz w:val="24"/>
          <w:szCs w:val="24"/>
        </w:rPr>
        <w:t xml:space="preserve">, не предусмотренной </w:t>
      </w:r>
      <w:r w:rsidR="005C2F1A">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w:t>
      </w:r>
    </w:p>
    <w:p w14:paraId="5BF7904A" w14:textId="104032A7" w:rsidR="0051589B" w:rsidRPr="00E42ECF" w:rsidRDefault="0051589B" w:rsidP="00800D99">
      <w:pPr>
        <w:pStyle w:val="a7"/>
        <w:numPr>
          <w:ilvl w:val="0"/>
          <w:numId w:val="7"/>
        </w:numPr>
        <w:tabs>
          <w:tab w:val="left" w:pos="0"/>
          <w:tab w:val="left" w:pos="1276"/>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отказ должностного лица Администрации в исправлении допущенных опечаток и ошибок в выданных в результате предоставления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документах либо нарушение установленного срока таких исправлений.</w:t>
      </w:r>
    </w:p>
    <w:p w14:paraId="43674B49" w14:textId="77777777" w:rsidR="00DA32DB" w:rsidRPr="00E42ECF" w:rsidRDefault="00DA32DB"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подается в письменной форме на бумажном носителе либо в электронной форме. </w:t>
      </w:r>
    </w:p>
    <w:p w14:paraId="46BB07AD" w14:textId="1ADA671F" w:rsidR="00531C4A" w:rsidRPr="00531C4A" w:rsidRDefault="00531C4A" w:rsidP="00531C4A">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531C4A">
        <w:rPr>
          <w:rFonts w:ascii="Times New Roman" w:eastAsia="Times New Roman" w:hAnsi="Times New Roman" w:cs="Times New Roman"/>
          <w:sz w:val="24"/>
          <w:szCs w:val="24"/>
        </w:rPr>
        <w:t xml:space="preserve">Жалоба может быть направлена через личный кабинет на РПГУ, подана при посещении МФЦ, направлена по почте, с использованием официального сайта Министерства, а также может быть принята при личном приеме Заявителя (представителя Заявителя) в Министерстве. Информация о месте приема, а также об установленных для приема днях и часах размещена на официальном сайте </w:t>
      </w:r>
      <w:r w:rsidR="00365E73">
        <w:rPr>
          <w:rFonts w:ascii="Times New Roman" w:eastAsia="Times New Roman" w:hAnsi="Times New Roman" w:cs="Times New Roman"/>
          <w:sz w:val="24"/>
          <w:szCs w:val="24"/>
        </w:rPr>
        <w:t>городского округа Домомдедово</w:t>
      </w:r>
      <w:r w:rsidRPr="00531C4A">
        <w:rPr>
          <w:rFonts w:ascii="Times New Roman" w:eastAsia="Times New Roman" w:hAnsi="Times New Roman" w:cs="Times New Roman"/>
          <w:sz w:val="24"/>
          <w:szCs w:val="24"/>
        </w:rPr>
        <w:t>.</w:t>
      </w:r>
    </w:p>
    <w:p w14:paraId="207E45B7"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Жалоба должна содержать:</w:t>
      </w:r>
    </w:p>
    <w:p w14:paraId="274533F5" w14:textId="14A03C99" w:rsidR="00CB3DBA" w:rsidRPr="00E42ECF" w:rsidRDefault="0049076F" w:rsidP="00CB3DBA">
      <w:pPr>
        <w:pStyle w:val="aff6"/>
        <w:spacing w:line="240" w:lineRule="auto"/>
        <w:ind w:left="0" w:firstLine="708"/>
        <w:rPr>
          <w:sz w:val="24"/>
          <w:szCs w:val="24"/>
        </w:rPr>
      </w:pPr>
      <w:r w:rsidRPr="00E42ECF">
        <w:rPr>
          <w:sz w:val="24"/>
          <w:szCs w:val="24"/>
        </w:rPr>
        <w:t>а)</w:t>
      </w:r>
      <w:r w:rsidR="00CB3DBA" w:rsidRPr="00E42ECF">
        <w:rPr>
          <w:sz w:val="24"/>
          <w:szCs w:val="24"/>
        </w:rPr>
        <w:t xml:space="preserve"> наименование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организации, участвующей в предоставлении Услуги (МФЦ); фамилию, имя, отчество должностного лица, государственного служащего, работника органа, предоставляющего </w:t>
      </w:r>
      <w:r w:rsidR="005C2F1A">
        <w:rPr>
          <w:rFonts w:eastAsia="Times New Roman"/>
          <w:sz w:val="24"/>
          <w:szCs w:val="24"/>
        </w:rPr>
        <w:t>Муниципальной услуги</w:t>
      </w:r>
      <w:r w:rsidR="00CB3DBA" w:rsidRPr="00E42ECF">
        <w:rPr>
          <w:sz w:val="24"/>
          <w:szCs w:val="24"/>
        </w:rPr>
        <w:t xml:space="preserve"> либо работника организации, участвующей в предоставлении </w:t>
      </w:r>
      <w:r w:rsidR="005C2F1A">
        <w:rPr>
          <w:rFonts w:eastAsia="Times New Roman"/>
          <w:sz w:val="24"/>
          <w:szCs w:val="24"/>
        </w:rPr>
        <w:t>Муниципальной услуги</w:t>
      </w:r>
      <w:r w:rsidR="00CB3DBA" w:rsidRPr="00E42ECF">
        <w:rPr>
          <w:sz w:val="24"/>
          <w:szCs w:val="24"/>
        </w:rPr>
        <w:t>, решения и действия (бездействие) которого обжалуются;</w:t>
      </w:r>
    </w:p>
    <w:p w14:paraId="24E6F381" w14:textId="77777777" w:rsidR="00CB3DBA" w:rsidRPr="00E42ECF" w:rsidRDefault="0049076F" w:rsidP="00CB3DBA">
      <w:pPr>
        <w:pStyle w:val="aff6"/>
        <w:spacing w:line="240" w:lineRule="auto"/>
        <w:ind w:left="0" w:firstLine="708"/>
        <w:rPr>
          <w:sz w:val="24"/>
          <w:szCs w:val="24"/>
        </w:rPr>
      </w:pPr>
      <w:r w:rsidRPr="00E42ECF">
        <w:rPr>
          <w:sz w:val="24"/>
          <w:szCs w:val="24"/>
        </w:rPr>
        <w:t>б)</w:t>
      </w:r>
      <w:r w:rsidR="00CB3DBA" w:rsidRPr="00E42ECF">
        <w:rPr>
          <w:sz w:val="24"/>
          <w:szCs w:val="24"/>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4B1869DD" w14:textId="77777777" w:rsidR="00CB3DBA" w:rsidRPr="00E42ECF" w:rsidRDefault="0049076F" w:rsidP="00CB3DBA">
      <w:pPr>
        <w:pStyle w:val="aff6"/>
        <w:spacing w:line="240" w:lineRule="auto"/>
        <w:ind w:left="0" w:firstLine="708"/>
        <w:rPr>
          <w:sz w:val="24"/>
          <w:szCs w:val="24"/>
        </w:rPr>
      </w:pPr>
      <w:r w:rsidRPr="00E42ECF">
        <w:rPr>
          <w:sz w:val="24"/>
          <w:szCs w:val="24"/>
        </w:rPr>
        <w:t>в)</w:t>
      </w:r>
      <w:r w:rsidR="00CB3DBA" w:rsidRPr="00E42ECF">
        <w:rPr>
          <w:sz w:val="24"/>
          <w:szCs w:val="24"/>
        </w:rPr>
        <w:t xml:space="preserve"> сведения об обжалуемых решениях и действиях (бездействии);</w:t>
      </w:r>
    </w:p>
    <w:p w14:paraId="02A22080" w14:textId="77777777" w:rsidR="00CB3DBA" w:rsidRPr="00E42ECF" w:rsidRDefault="00CB3DBA" w:rsidP="00CB3DBA">
      <w:pPr>
        <w:pStyle w:val="aff6"/>
        <w:spacing w:line="240" w:lineRule="auto"/>
        <w:ind w:left="0" w:firstLine="708"/>
        <w:rPr>
          <w:sz w:val="24"/>
          <w:szCs w:val="24"/>
        </w:rPr>
      </w:pPr>
      <w:r w:rsidRPr="00E42ECF">
        <w:rPr>
          <w:sz w:val="24"/>
          <w:szCs w:val="24"/>
        </w:rPr>
        <w:lastRenderedPageBreak/>
        <w:t>г</w:t>
      </w:r>
      <w:r w:rsidR="0049076F" w:rsidRPr="00E42ECF">
        <w:rPr>
          <w:sz w:val="24"/>
          <w:szCs w:val="24"/>
        </w:rPr>
        <w:t>)</w:t>
      </w:r>
      <w:r w:rsidRPr="00E42ECF">
        <w:rPr>
          <w:sz w:val="24"/>
          <w:szCs w:val="24"/>
        </w:rPr>
        <w:t xml:space="preserve"> доводы, на основании которых Заявитель не согласен с решением и действием (бездействием).</w:t>
      </w:r>
    </w:p>
    <w:p w14:paraId="20C5807B" w14:textId="77777777" w:rsidR="00CB3DBA" w:rsidRPr="00E42ECF" w:rsidRDefault="00CB3DBA" w:rsidP="00CB3DBA">
      <w:pPr>
        <w:pStyle w:val="aff6"/>
        <w:spacing w:line="240" w:lineRule="auto"/>
        <w:ind w:left="0" w:firstLine="708"/>
        <w:rPr>
          <w:sz w:val="24"/>
          <w:szCs w:val="24"/>
        </w:rPr>
      </w:pPr>
      <w:r w:rsidRPr="00E42ECF">
        <w:rPr>
          <w:sz w:val="24"/>
          <w:szCs w:val="24"/>
        </w:rPr>
        <w:t>Заявителем могут быть представлены документы (при наличии), подтверждающие его доводы, либо их копии.</w:t>
      </w:r>
    </w:p>
    <w:p w14:paraId="53DEA815"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w:t>
      </w:r>
    </w:p>
    <w:p w14:paraId="1FE2FD5B"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рассмотрению должностным лицом, уполномоченным на рассмотрение жалоб, который обеспечивает:</w:t>
      </w:r>
    </w:p>
    <w:p w14:paraId="621E49B9" w14:textId="77777777"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прием и рассмотрение жалоб в соответствии с требованиями Федерального </w:t>
      </w:r>
      <w:hyperlink r:id="rId12" w:history="1">
        <w:r w:rsidRPr="00E42ECF">
          <w:rPr>
            <w:rFonts w:ascii="Times New Roman" w:eastAsia="Times New Roman" w:hAnsi="Times New Roman" w:cs="Times New Roman"/>
            <w:sz w:val="24"/>
            <w:szCs w:val="24"/>
          </w:rPr>
          <w:t>закона</w:t>
        </w:r>
      </w:hyperlink>
      <w:r w:rsidRPr="00E42ECF">
        <w:rPr>
          <w:rFonts w:ascii="Times New Roman" w:eastAsia="Times New Roman" w:hAnsi="Times New Roman" w:cs="Times New Roman"/>
          <w:sz w:val="24"/>
          <w:szCs w:val="24"/>
        </w:rPr>
        <w:t xml:space="preserve"> от 27.07.2010 № 210-ФЗ «Об организации предоставления государственных и муниципальных услуг»;</w:t>
      </w:r>
    </w:p>
    <w:p w14:paraId="3EFF2ADA" w14:textId="77777777" w:rsidR="00CB3DBA" w:rsidRPr="00E42ECF" w:rsidRDefault="00CB3DBA" w:rsidP="00333EE7">
      <w:pPr>
        <w:pStyle w:val="a7"/>
        <w:numPr>
          <w:ilvl w:val="0"/>
          <w:numId w:val="23"/>
        </w:numPr>
        <w:tabs>
          <w:tab w:val="left" w:pos="0"/>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информирование Заявителей о порядке обжалования решений и действий (бездействия), нарушающих их права и законные интересы.</w:t>
      </w:r>
    </w:p>
    <w:p w14:paraId="5E1BD592"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Жалоба, поступившая в </w:t>
      </w:r>
      <w:r w:rsidR="00297126"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подлежит регистрации не позднее следующего рабочего дня со дня ее поступления.</w:t>
      </w:r>
    </w:p>
    <w:p w14:paraId="6CDD1CDA" w14:textId="77777777" w:rsidR="00CB3DBA" w:rsidRPr="00E42ECF" w:rsidRDefault="00CB3DBA" w:rsidP="00D839DB">
      <w:pPr>
        <w:pStyle w:val="aff6"/>
        <w:numPr>
          <w:ilvl w:val="1"/>
          <w:numId w:val="2"/>
        </w:numPr>
        <w:spacing w:line="240" w:lineRule="auto"/>
        <w:ind w:left="0" w:firstLine="709"/>
        <w:rPr>
          <w:sz w:val="24"/>
          <w:szCs w:val="24"/>
        </w:rPr>
      </w:pPr>
      <w:r w:rsidRPr="00E42ECF">
        <w:rPr>
          <w:sz w:val="24"/>
          <w:szCs w:val="24"/>
        </w:rPr>
        <w:t>Жалоба подлежит рассмотрению:</w:t>
      </w:r>
    </w:p>
    <w:p w14:paraId="79A8B6BA" w14:textId="77777777" w:rsidR="00CB3DBA" w:rsidRPr="00E42ECF" w:rsidRDefault="00CB3DBA" w:rsidP="00333EE7">
      <w:pPr>
        <w:pStyle w:val="10"/>
        <w:numPr>
          <w:ilvl w:val="0"/>
          <w:numId w:val="21"/>
        </w:numPr>
        <w:ind w:left="0" w:firstLine="709"/>
        <w:rPr>
          <w:i/>
          <w:sz w:val="24"/>
          <w:szCs w:val="24"/>
        </w:rPr>
      </w:pPr>
      <w:r w:rsidRPr="00E42ECF">
        <w:rPr>
          <w:sz w:val="24"/>
          <w:szCs w:val="24"/>
        </w:rPr>
        <w:t>в течение 15 рабочих дней со дня ее регистрации в</w:t>
      </w:r>
      <w:r w:rsidR="00297126" w:rsidRPr="00E42ECF">
        <w:rPr>
          <w:rFonts w:eastAsia="Times New Roman"/>
          <w:sz w:val="24"/>
          <w:szCs w:val="24"/>
        </w:rPr>
        <w:t xml:space="preserve"> Администрацию, МФЦ, Министерство государственного управления, информационных технологий и связи Московской области</w:t>
      </w:r>
      <w:r w:rsidRPr="00E42ECF">
        <w:rPr>
          <w:sz w:val="24"/>
          <w:szCs w:val="24"/>
        </w:rPr>
        <w:t>.</w:t>
      </w:r>
    </w:p>
    <w:p w14:paraId="5876EE30" w14:textId="77777777"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в течение 5 рабочих дней со дня ее регистрации 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w:t>
      </w:r>
    </w:p>
    <w:p w14:paraId="659C8193"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bookmarkStart w:id="93" w:name="_Ref438371566"/>
      <w:r w:rsidRPr="00E42ECF">
        <w:rPr>
          <w:rFonts w:ascii="Times New Roman" w:eastAsia="Times New Roman" w:hAnsi="Times New Roman" w:cs="Times New Roman"/>
          <w:sz w:val="24"/>
          <w:szCs w:val="24"/>
        </w:rPr>
        <w:t xml:space="preserve">В случае если Заявителем в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 xml:space="preserve">подана жалоба, рассмотрение которой не входит в его компетенцию, в течение 3 рабочих дней со дня ее регистрации </w:t>
      </w:r>
      <w:r w:rsidR="00BB417E" w:rsidRPr="00E42ECF">
        <w:rPr>
          <w:rFonts w:ascii="Times New Roman" w:eastAsia="Times New Roman" w:hAnsi="Times New Roman" w:cs="Times New Roman"/>
          <w:sz w:val="24"/>
          <w:szCs w:val="24"/>
        </w:rPr>
        <w:t xml:space="preserve">Администрацию,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жалоба перенаправляется в уполномоченный на ее рассмотрение орган, о чем в письменной форме информируется Заявитель.</w:t>
      </w:r>
      <w:bookmarkEnd w:id="93"/>
    </w:p>
    <w:p w14:paraId="4023D1F3" w14:textId="77777777" w:rsidR="00CB3DBA" w:rsidRPr="00E42ECF" w:rsidRDefault="00414768" w:rsidP="00482E64">
      <w:pPr>
        <w:tabs>
          <w:tab w:val="left" w:pos="-1701"/>
        </w:tabs>
        <w:spacing w:line="240" w:lineRule="auto"/>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ab/>
      </w:r>
      <w:r w:rsidR="00CB3DBA" w:rsidRPr="00E42ECF">
        <w:rPr>
          <w:rFonts w:ascii="Times New Roman" w:eastAsia="Times New Roman" w:hAnsi="Times New Roman" w:cs="Times New Roman"/>
          <w:sz w:val="24"/>
          <w:szCs w:val="24"/>
        </w:rPr>
        <w:t>При этом срок рассмотрения жалобы исчисляется со дня регистрации жалобы в уполномоченном на ее рассмотрение органе.</w:t>
      </w:r>
    </w:p>
    <w:p w14:paraId="393A202F"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По результатам рассмотрения жалобы </w:t>
      </w:r>
      <w:r w:rsidR="00BB417E" w:rsidRPr="00E42ECF">
        <w:rPr>
          <w:rFonts w:ascii="Times New Roman" w:eastAsia="Times New Roman" w:hAnsi="Times New Roman" w:cs="Times New Roman"/>
          <w:sz w:val="24"/>
          <w:szCs w:val="24"/>
        </w:rPr>
        <w:t>Администраци</w:t>
      </w:r>
      <w:r w:rsidR="00884833" w:rsidRPr="00E42ECF">
        <w:rPr>
          <w:rFonts w:ascii="Times New Roman" w:eastAsia="Times New Roman" w:hAnsi="Times New Roman" w:cs="Times New Roman"/>
          <w:sz w:val="24"/>
          <w:szCs w:val="24"/>
        </w:rPr>
        <w:t>я</w:t>
      </w:r>
      <w:r w:rsidR="00BB417E" w:rsidRPr="00E42ECF">
        <w:rPr>
          <w:rFonts w:ascii="Times New Roman" w:eastAsia="Times New Roman" w:hAnsi="Times New Roman" w:cs="Times New Roman"/>
          <w:sz w:val="24"/>
          <w:szCs w:val="24"/>
        </w:rPr>
        <w:t xml:space="preserve">, МФЦ, Министерство государственного управления, информационных технологий и связи Московской области </w:t>
      </w:r>
      <w:r w:rsidRPr="00E42ECF">
        <w:rPr>
          <w:rFonts w:ascii="Times New Roman" w:eastAsia="Times New Roman" w:hAnsi="Times New Roman" w:cs="Times New Roman"/>
          <w:sz w:val="24"/>
          <w:szCs w:val="24"/>
        </w:rPr>
        <w:t>принимает одно из следующих решений:</w:t>
      </w:r>
    </w:p>
    <w:p w14:paraId="05F17ACD" w14:textId="77777777" w:rsidR="00CB3DBA" w:rsidRPr="00E42ECF" w:rsidRDefault="00CB3DBA" w:rsidP="00333EE7">
      <w:pPr>
        <w:pStyle w:val="10"/>
        <w:numPr>
          <w:ilvl w:val="0"/>
          <w:numId w:val="24"/>
        </w:numPr>
        <w:spacing w:line="240" w:lineRule="auto"/>
        <w:ind w:left="0" w:firstLine="709"/>
        <w:rPr>
          <w:sz w:val="24"/>
          <w:szCs w:val="24"/>
          <w:lang w:eastAsia="ar-SA"/>
        </w:rPr>
      </w:pPr>
      <w:r w:rsidRPr="00E42ECF">
        <w:rPr>
          <w:sz w:val="24"/>
          <w:szCs w:val="24"/>
          <w:lang w:eastAsia="ar-SA"/>
        </w:rPr>
        <w:t xml:space="preserve">удовлетворяет жалобу, в том числе в форме отмены принятого решения, исправления допущенных опечаток и ошибок в выданных в результате предоставления </w:t>
      </w:r>
      <w:r w:rsidRPr="00E42ECF">
        <w:rPr>
          <w:sz w:val="24"/>
          <w:szCs w:val="24"/>
        </w:rPr>
        <w:t>Услуги</w:t>
      </w:r>
      <w:r w:rsidRPr="00E42ECF">
        <w:rPr>
          <w:sz w:val="24"/>
          <w:szCs w:val="24"/>
          <w:lang w:eastAsia="ar-SA"/>
        </w:rPr>
        <w:t xml:space="preserve">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14:paraId="1C00C824" w14:textId="77777777" w:rsidR="00CB3DBA" w:rsidRPr="00E42ECF" w:rsidRDefault="00CB3DBA" w:rsidP="00414768">
      <w:pPr>
        <w:pStyle w:val="10"/>
        <w:spacing w:line="240" w:lineRule="auto"/>
        <w:ind w:left="1068"/>
        <w:rPr>
          <w:sz w:val="24"/>
          <w:szCs w:val="24"/>
          <w:lang w:eastAsia="ar-SA"/>
        </w:rPr>
      </w:pPr>
      <w:r w:rsidRPr="00E42ECF">
        <w:rPr>
          <w:sz w:val="24"/>
          <w:szCs w:val="24"/>
          <w:lang w:eastAsia="ar-SA"/>
        </w:rPr>
        <w:t>отказывает в удовлетворении жалобы.</w:t>
      </w:r>
    </w:p>
    <w:p w14:paraId="650AD35C" w14:textId="3375D405"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Не позднее дня, следующего за днем принятия решения, указанного в пункте </w:t>
      </w:r>
      <w:r w:rsidR="00BB417E" w:rsidRPr="00E42ECF">
        <w:rPr>
          <w:rFonts w:ascii="Times New Roman" w:eastAsia="Times New Roman" w:hAnsi="Times New Roman" w:cs="Times New Roman"/>
          <w:sz w:val="24"/>
          <w:szCs w:val="24"/>
        </w:rPr>
        <w:t>28.</w:t>
      </w:r>
      <w:r w:rsidR="00365E73">
        <w:rPr>
          <w:rFonts w:ascii="Times New Roman" w:eastAsia="Times New Roman" w:hAnsi="Times New Roman" w:cs="Times New Roman"/>
          <w:sz w:val="24"/>
          <w:szCs w:val="24"/>
        </w:rPr>
        <w:t>10</w:t>
      </w:r>
      <w:r w:rsidR="00BB417E" w:rsidRPr="00E42ECF">
        <w:rPr>
          <w:rFonts w:ascii="Times New Roman" w:eastAsia="Times New Roman" w:hAnsi="Times New Roman" w:cs="Times New Roman"/>
          <w:sz w:val="24"/>
          <w:szCs w:val="24"/>
        </w:rPr>
        <w:t>.</w:t>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настоящим Административным регламентом</w:t>
      </w:r>
      <w:r w:rsidRPr="00E42ECF">
        <w:rPr>
          <w:rFonts w:ascii="Times New Roman" w:eastAsia="Times New Roman" w:hAnsi="Times New Roman" w:cs="Times New Roman"/>
          <w:sz w:val="24"/>
          <w:szCs w:val="24"/>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B5B58CB" w14:textId="5D6F98A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удовлетворении жалобы </w:t>
      </w:r>
      <w:r w:rsidR="00884833" w:rsidRPr="00E42ECF">
        <w:rPr>
          <w:rFonts w:ascii="Times New Roman" w:eastAsia="Times New Roman" w:hAnsi="Times New Roman" w:cs="Times New Roman"/>
          <w:sz w:val="24"/>
          <w:szCs w:val="24"/>
        </w:rPr>
        <w:t>Администрация, МФЦ, Министерство государственного управления, информационных технологий и связи Московской области</w:t>
      </w:r>
      <w:r w:rsidRPr="00E42ECF">
        <w:rPr>
          <w:rFonts w:ascii="Times New Roman" w:eastAsia="Times New Roman" w:hAnsi="Times New Roman" w:cs="Times New Roman"/>
          <w:sz w:val="24"/>
          <w:szCs w:val="24"/>
        </w:rPr>
        <w:t xml:space="preserve"> принимает исчерпывающие меры по устранению выявленных нарушений, в том числе по выдаче Заявителю результата </w:t>
      </w:r>
      <w:r w:rsidR="005C2F1A">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позднее </w:t>
      </w:r>
      <w:r w:rsidR="002A7DAD">
        <w:rPr>
          <w:rFonts w:ascii="Times New Roman" w:eastAsia="Times New Roman" w:hAnsi="Times New Roman" w:cs="Times New Roman"/>
          <w:sz w:val="24"/>
          <w:szCs w:val="24"/>
        </w:rPr>
        <w:t>1</w:t>
      </w:r>
      <w:r w:rsidR="00365E73">
        <w:rPr>
          <w:rFonts w:ascii="Times New Roman" w:eastAsia="Times New Roman" w:hAnsi="Times New Roman" w:cs="Times New Roman"/>
          <w:sz w:val="24"/>
          <w:szCs w:val="24"/>
        </w:rPr>
        <w:t xml:space="preserve">0 </w:t>
      </w:r>
      <w:r w:rsidRPr="00E42ECF">
        <w:rPr>
          <w:rFonts w:ascii="Times New Roman" w:eastAsia="Times New Roman" w:hAnsi="Times New Roman" w:cs="Times New Roman"/>
          <w:sz w:val="24"/>
          <w:szCs w:val="24"/>
        </w:rPr>
        <w:t>рабочих дней (срок указывается в зависимости от конкретной услуги) со дня принятия решения.</w:t>
      </w:r>
    </w:p>
    <w:p w14:paraId="2A6A64ED" w14:textId="77777777" w:rsidR="00CB3DBA" w:rsidRPr="00E42ECF" w:rsidRDefault="00884833"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отказывает в удовлетворении жалобы в следующих случаях:</w:t>
      </w:r>
    </w:p>
    <w:p w14:paraId="4EAE9144" w14:textId="77777777" w:rsidR="00CB3DBA" w:rsidRPr="00E42ECF" w:rsidRDefault="00CB3DBA" w:rsidP="00333EE7">
      <w:pPr>
        <w:pStyle w:val="10"/>
        <w:numPr>
          <w:ilvl w:val="0"/>
          <w:numId w:val="25"/>
        </w:numPr>
        <w:spacing w:line="240" w:lineRule="auto"/>
        <w:ind w:left="0" w:firstLine="709"/>
        <w:rPr>
          <w:sz w:val="24"/>
          <w:szCs w:val="24"/>
        </w:rPr>
      </w:pPr>
      <w:r w:rsidRPr="00E42ECF">
        <w:rPr>
          <w:sz w:val="24"/>
          <w:szCs w:val="24"/>
        </w:rPr>
        <w:lastRenderedPageBreak/>
        <w:t>наличия вступившего в законную силу решения суда, арбитражного суда по жалобе о том же предмете и по тем же основаниям;</w:t>
      </w:r>
    </w:p>
    <w:p w14:paraId="1A07CE40" w14:textId="77777777"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подачи жалобы лицом, полномочия которого не подтверждены в порядке, установленном законодательством Российской Федерации;</w:t>
      </w:r>
    </w:p>
    <w:p w14:paraId="388019FC" w14:textId="77777777" w:rsidR="00CB3DBA" w:rsidRPr="00E42ECF" w:rsidRDefault="00CB3DBA" w:rsidP="00333EE7">
      <w:pPr>
        <w:pStyle w:val="10"/>
        <w:numPr>
          <w:ilvl w:val="0"/>
          <w:numId w:val="21"/>
        </w:numPr>
        <w:spacing w:line="240" w:lineRule="auto"/>
        <w:ind w:left="0" w:firstLine="709"/>
        <w:rPr>
          <w:sz w:val="24"/>
          <w:szCs w:val="24"/>
        </w:rPr>
      </w:pPr>
      <w:r w:rsidRPr="00E42ECF">
        <w:rPr>
          <w:sz w:val="24"/>
          <w:szCs w:val="24"/>
        </w:rPr>
        <w:t>наличия решения по жалобе, принятого ранее в соответствии с требованиями Регламента в отношении того же заявителя и по тому же предмету жалобы;</w:t>
      </w:r>
    </w:p>
    <w:p w14:paraId="25719CE2" w14:textId="77777777" w:rsidR="00CB3DBA" w:rsidRPr="00E42ECF" w:rsidRDefault="00CB3DBA" w:rsidP="00333EE7">
      <w:pPr>
        <w:pStyle w:val="10"/>
        <w:numPr>
          <w:ilvl w:val="0"/>
          <w:numId w:val="21"/>
        </w:numPr>
        <w:spacing w:line="240" w:lineRule="auto"/>
        <w:ind w:left="1068"/>
        <w:rPr>
          <w:sz w:val="24"/>
          <w:szCs w:val="24"/>
        </w:rPr>
      </w:pPr>
      <w:r w:rsidRPr="00E42ECF">
        <w:rPr>
          <w:sz w:val="24"/>
          <w:szCs w:val="24"/>
        </w:rPr>
        <w:t>признания жалобы необоснованной.</w:t>
      </w:r>
    </w:p>
    <w:p w14:paraId="129C56C2"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случае установления в ходе или по результатам рассмотрения жалобы признаков события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Министерство государственного управления, информационных технологий и связи Московской области или органы прокуратуры соответственно.</w:t>
      </w:r>
    </w:p>
    <w:p w14:paraId="12B8FCFD" w14:textId="77777777" w:rsidR="00482E64" w:rsidRPr="00482E64" w:rsidRDefault="00482E64"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482E64">
        <w:rPr>
          <w:rFonts w:ascii="Times New Roman" w:eastAsia="Times New Roman" w:hAnsi="Times New Roman" w:cs="Times New Roman"/>
          <w:sz w:val="24"/>
          <w:szCs w:val="24"/>
        </w:rPr>
        <w:t>В случае установления в ходе или по результатам рассмотрения жалобы признаков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14:paraId="5DCE2557"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В ответе по результатам рассмотрения жалобы указываются:</w:t>
      </w:r>
    </w:p>
    <w:p w14:paraId="487B539F" w14:textId="77777777" w:rsidR="00CB3DBA" w:rsidRPr="00E42ECF" w:rsidRDefault="00CB3DBA" w:rsidP="00333EE7">
      <w:pPr>
        <w:pStyle w:val="10"/>
        <w:numPr>
          <w:ilvl w:val="0"/>
          <w:numId w:val="26"/>
        </w:numPr>
        <w:spacing w:line="240" w:lineRule="auto"/>
        <w:ind w:left="0" w:firstLine="709"/>
        <w:rPr>
          <w:sz w:val="24"/>
          <w:szCs w:val="24"/>
          <w:lang w:eastAsia="ar-SA"/>
        </w:rPr>
      </w:pPr>
      <w:r w:rsidRPr="00E42ECF">
        <w:rPr>
          <w:sz w:val="24"/>
          <w:szCs w:val="24"/>
          <w:lang w:eastAsia="ar-SA"/>
        </w:rPr>
        <w:t xml:space="preserve">должность, фамилия, имя, отчество (при наличии) должностного лица </w:t>
      </w:r>
      <w:r w:rsidR="00884833" w:rsidRPr="00E42ECF">
        <w:rPr>
          <w:rFonts w:eastAsia="Times New Roman"/>
          <w:sz w:val="24"/>
          <w:szCs w:val="24"/>
        </w:rPr>
        <w:t>Администрации, МФЦ, Министерства государственного управления, информационных технологий и связи Московской области</w:t>
      </w:r>
      <w:r w:rsidRPr="00E42ECF">
        <w:rPr>
          <w:sz w:val="24"/>
          <w:szCs w:val="24"/>
        </w:rPr>
        <w:t>)</w:t>
      </w:r>
      <w:r w:rsidRPr="00E42ECF">
        <w:rPr>
          <w:sz w:val="24"/>
          <w:szCs w:val="24"/>
          <w:lang w:eastAsia="ar-SA"/>
        </w:rPr>
        <w:t>, принявшего решение по жалобе;</w:t>
      </w:r>
    </w:p>
    <w:p w14:paraId="3E43CC82" w14:textId="77777777"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номер, дата, место принятия решения, включая сведения о должностном лице, решение или действие (бездействие) которого обжалуется;</w:t>
      </w:r>
    </w:p>
    <w:p w14:paraId="4A097796" w14:textId="77777777"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фамилия, имя, отчество (при наличии) или наименование Заявителя;</w:t>
      </w:r>
    </w:p>
    <w:p w14:paraId="683D7F98" w14:textId="77777777"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основания для принятия решения по жалобе;</w:t>
      </w:r>
    </w:p>
    <w:p w14:paraId="1A54DCB6" w14:textId="77777777" w:rsidR="00CB3DBA" w:rsidRPr="00E42ECF" w:rsidRDefault="00CB3DBA" w:rsidP="00333EE7">
      <w:pPr>
        <w:pStyle w:val="10"/>
        <w:numPr>
          <w:ilvl w:val="0"/>
          <w:numId w:val="21"/>
        </w:numPr>
        <w:spacing w:line="240" w:lineRule="auto"/>
        <w:ind w:left="1068"/>
        <w:rPr>
          <w:sz w:val="24"/>
          <w:szCs w:val="24"/>
          <w:lang w:eastAsia="ar-SA"/>
        </w:rPr>
      </w:pPr>
      <w:r w:rsidRPr="00E42ECF">
        <w:rPr>
          <w:sz w:val="24"/>
          <w:szCs w:val="24"/>
          <w:lang w:eastAsia="ar-SA"/>
        </w:rPr>
        <w:t>принятое по жалобе решение;</w:t>
      </w:r>
    </w:p>
    <w:p w14:paraId="44A3FA93" w14:textId="40E9A053"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 xml:space="preserve">в случае если жалоба признана обоснованной – сроки устранения выявленных нарушений, в том числе срок предоставления результата </w:t>
      </w:r>
      <w:r w:rsidR="005C2F1A">
        <w:rPr>
          <w:rFonts w:eastAsia="Times New Roman"/>
          <w:sz w:val="24"/>
          <w:szCs w:val="24"/>
        </w:rPr>
        <w:t>Муниципальной услуги</w:t>
      </w:r>
      <w:r w:rsidRPr="00E42ECF">
        <w:rPr>
          <w:sz w:val="24"/>
          <w:szCs w:val="24"/>
          <w:lang w:eastAsia="ar-SA"/>
        </w:rPr>
        <w:t>;</w:t>
      </w:r>
    </w:p>
    <w:p w14:paraId="61D0A5AD" w14:textId="77777777"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в случае если жалоба признана необоснованной, - причины признания жалобы необоснованной и информация о праве заявителя обжаловать принятое решение в судебном порядке;</w:t>
      </w:r>
    </w:p>
    <w:p w14:paraId="1C70DA9B" w14:textId="77777777" w:rsidR="00CB3DBA" w:rsidRPr="00E42ECF" w:rsidRDefault="00CB3DBA" w:rsidP="00333EE7">
      <w:pPr>
        <w:pStyle w:val="10"/>
        <w:numPr>
          <w:ilvl w:val="0"/>
          <w:numId w:val="21"/>
        </w:numPr>
        <w:spacing w:line="240" w:lineRule="auto"/>
        <w:ind w:left="1066" w:hanging="357"/>
        <w:rPr>
          <w:sz w:val="24"/>
          <w:szCs w:val="24"/>
          <w:lang w:eastAsia="ar-SA"/>
        </w:rPr>
      </w:pPr>
      <w:r w:rsidRPr="00E42ECF">
        <w:rPr>
          <w:sz w:val="24"/>
          <w:szCs w:val="24"/>
          <w:lang w:eastAsia="ar-SA"/>
        </w:rPr>
        <w:t>сведения о порядке обжалования принятого по жалобе решения.</w:t>
      </w:r>
    </w:p>
    <w:p w14:paraId="307F3058" w14:textId="77777777" w:rsidR="00482E64"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Ответ по результатам рассмотрения жалобы подписывается уполномоченным на рассмотрение жалобы должностным лицом </w:t>
      </w:r>
      <w:r w:rsidR="00884833" w:rsidRPr="00E42ECF">
        <w:rPr>
          <w:rFonts w:ascii="Times New Roman" w:eastAsia="Times New Roman" w:hAnsi="Times New Roman" w:cs="Times New Roman"/>
          <w:sz w:val="24"/>
          <w:szCs w:val="24"/>
        </w:rPr>
        <w:t>Администрации, МФЦ, Министерства государственного управления, информационных технологий и связи Московской области.</w:t>
      </w:r>
    </w:p>
    <w:p w14:paraId="1A6E771D" w14:textId="77777777" w:rsidR="00CB3DBA" w:rsidRPr="00E42ECF" w:rsidRDefault="00884833"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Администрация, МФЦ, Министерство государственного управления, информационных технологий и связи Московской области </w:t>
      </w:r>
      <w:r w:rsidR="00CB3DBA" w:rsidRPr="00E42ECF">
        <w:rPr>
          <w:rFonts w:ascii="Times New Roman" w:eastAsia="Times New Roman" w:hAnsi="Times New Roman" w:cs="Times New Roman"/>
          <w:sz w:val="24"/>
          <w:szCs w:val="24"/>
        </w:rPr>
        <w:t>вправе оставить жалобу без ответа в следующих случаях:</w:t>
      </w:r>
    </w:p>
    <w:p w14:paraId="1ADC5088" w14:textId="77777777" w:rsidR="00CB3DBA" w:rsidRPr="00E42ECF" w:rsidRDefault="00CB3DBA" w:rsidP="00333EE7">
      <w:pPr>
        <w:pStyle w:val="10"/>
        <w:numPr>
          <w:ilvl w:val="0"/>
          <w:numId w:val="27"/>
        </w:numPr>
        <w:spacing w:line="240" w:lineRule="auto"/>
        <w:ind w:left="0" w:firstLine="709"/>
        <w:rPr>
          <w:sz w:val="24"/>
          <w:szCs w:val="24"/>
          <w:lang w:eastAsia="ar-SA"/>
        </w:rPr>
      </w:pPr>
      <w:r w:rsidRPr="00E42ECF">
        <w:rPr>
          <w:sz w:val="24"/>
          <w:szCs w:val="24"/>
          <w:lang w:eastAsia="ar-SA"/>
        </w:rPr>
        <w:t>отсутствия в жалобе фамилии заявителя или почтового адреса (адреса электронной почты), по которому должен быть направлен ответ;</w:t>
      </w:r>
    </w:p>
    <w:p w14:paraId="110A1F57" w14:textId="77777777"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наличия в жалобе нецензурных либо оскорбительных выражений, угроз жизни, здоровью и имуществу должностного лица, а также членам его семьи (жалоба остается без ответа, при этом заявителю сообщается о недопустимости злоупотребления правом);</w:t>
      </w:r>
    </w:p>
    <w:p w14:paraId="4C610D58" w14:textId="77777777" w:rsidR="00CB3DBA" w:rsidRPr="00E42ECF" w:rsidRDefault="00CB3DBA" w:rsidP="00333EE7">
      <w:pPr>
        <w:pStyle w:val="10"/>
        <w:numPr>
          <w:ilvl w:val="0"/>
          <w:numId w:val="21"/>
        </w:numPr>
        <w:spacing w:line="240" w:lineRule="auto"/>
        <w:ind w:left="0" w:firstLine="709"/>
        <w:rPr>
          <w:sz w:val="24"/>
          <w:szCs w:val="24"/>
          <w:lang w:eastAsia="ar-SA"/>
        </w:rPr>
      </w:pPr>
      <w:r w:rsidRPr="00E42ECF">
        <w:rPr>
          <w:sz w:val="24"/>
          <w:szCs w:val="24"/>
          <w:lang w:eastAsia="ar-SA"/>
        </w:rPr>
        <w:t>отсутствия возможности прочитать какую-либо часть текста жалобы (жалоба остается без ответа, о чем в течение семи дней со дня регистрации жалобы сообщается заявителю, если его фамилия и почтовый адрес поддаются прочтению).</w:t>
      </w:r>
    </w:p>
    <w:p w14:paraId="4249C069" w14:textId="77777777"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Заявитель вправе обжаловать принятое по жалобе решение в судебном порядке в соответствии с законодательством Российской Федерации.</w:t>
      </w:r>
    </w:p>
    <w:p w14:paraId="22675503" w14:textId="5DB85635" w:rsidR="00CB3DBA" w:rsidRPr="00E42ECF" w:rsidRDefault="00CB3DBA" w:rsidP="00D839DB">
      <w:pPr>
        <w:pStyle w:val="a7"/>
        <w:numPr>
          <w:ilvl w:val="1"/>
          <w:numId w:val="2"/>
        </w:numPr>
        <w:tabs>
          <w:tab w:val="left" w:pos="-1701"/>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Порядок рассмотрения жалоб Заявителей Министерством государственного управления, информационных технологий и связи Московской области происходит в порядке осуществления контроля за предоставлением государственных и муниципальных услуг, утвержденном постановлением Правительства Московской области от 16 апреля 2015 года № 253/14 «Об утверждении Порядка осуществления контроля за предоставлением государственных и муниципальных услуг на территории Московской области и внесении изменений в Положение о Министерстве государственного управления, информационных технологий и связи Московской области».</w:t>
      </w:r>
    </w:p>
    <w:p w14:paraId="713517E6" w14:textId="03D02917" w:rsidR="00924122" w:rsidRPr="00C3061B" w:rsidRDefault="00924122" w:rsidP="00C3061B">
      <w:pPr>
        <w:pStyle w:val="1-"/>
        <w:rPr>
          <w:sz w:val="24"/>
          <w:lang w:val="x-none"/>
        </w:rPr>
      </w:pPr>
      <w:bookmarkStart w:id="94" w:name="Раздел6"/>
      <w:bookmarkStart w:id="95" w:name="_Toc498950279"/>
      <w:r w:rsidRPr="00C3061B">
        <w:rPr>
          <w:sz w:val="24"/>
          <w:lang w:val="x-none"/>
        </w:rPr>
        <w:lastRenderedPageBreak/>
        <w:t xml:space="preserve">VI. Правила обработки персональных данных при оказании </w:t>
      </w:r>
      <w:r w:rsidR="005C2F1A">
        <w:rPr>
          <w:sz w:val="24"/>
        </w:rPr>
        <w:t>Муниципальной у</w:t>
      </w:r>
      <w:r w:rsidRPr="00C3061B">
        <w:rPr>
          <w:sz w:val="24"/>
          <w:lang w:val="x-none"/>
        </w:rPr>
        <w:t>слуги</w:t>
      </w:r>
      <w:bookmarkEnd w:id="94"/>
      <w:bookmarkEnd w:id="95"/>
    </w:p>
    <w:p w14:paraId="1CE2BB28" w14:textId="63C5182B" w:rsidR="00CA540F" w:rsidRPr="00C3061B" w:rsidRDefault="00CA540F" w:rsidP="00482E64">
      <w:pPr>
        <w:pStyle w:val="2-"/>
        <w:numPr>
          <w:ilvl w:val="0"/>
          <w:numId w:val="2"/>
        </w:numPr>
        <w:ind w:left="720"/>
        <w:rPr>
          <w:rFonts w:eastAsia="Times New Roman"/>
          <w:sz w:val="24"/>
          <w:szCs w:val="24"/>
        </w:rPr>
      </w:pPr>
      <w:bookmarkStart w:id="96" w:name="_Toc441496566"/>
      <w:bookmarkStart w:id="97" w:name="_Toc498950280"/>
      <w:bookmarkStart w:id="98" w:name="пункт30"/>
      <w:r w:rsidRPr="00C3061B">
        <w:rPr>
          <w:rFonts w:eastAsia="Times New Roman"/>
          <w:sz w:val="24"/>
          <w:szCs w:val="24"/>
        </w:rPr>
        <w:t xml:space="preserve">Правила обработки персональных данных при оказании </w:t>
      </w:r>
      <w:r w:rsidR="005C2F1A">
        <w:rPr>
          <w:rFonts w:eastAsia="Times New Roman"/>
          <w:sz w:val="24"/>
          <w:szCs w:val="24"/>
        </w:rPr>
        <w:t>Муниципальной у</w:t>
      </w:r>
      <w:r w:rsidRPr="00C3061B">
        <w:rPr>
          <w:rFonts w:eastAsia="Times New Roman"/>
          <w:sz w:val="24"/>
          <w:szCs w:val="24"/>
        </w:rPr>
        <w:t>слуги</w:t>
      </w:r>
      <w:bookmarkEnd w:id="96"/>
      <w:bookmarkEnd w:id="97"/>
    </w:p>
    <w:bookmarkEnd w:id="98"/>
    <w:p w14:paraId="519EF5A2" w14:textId="1B3D0809"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00550736"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осуществляется на законной и справедливой основе с учетом требований законодательства Российской Федерации в сфере персональных данных.</w:t>
      </w:r>
    </w:p>
    <w:p w14:paraId="5A423984" w14:textId="6E1B9DDA"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Обработка персональных данных при оказании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ограничивается достижением конкретных, определенных настоящим </w:t>
      </w:r>
      <w:r w:rsidR="00550736">
        <w:rPr>
          <w:rFonts w:ascii="Times New Roman" w:eastAsia="Times New Roman" w:hAnsi="Times New Roman" w:cs="Times New Roman"/>
          <w:sz w:val="24"/>
          <w:szCs w:val="24"/>
        </w:rPr>
        <w:t>Административным р</w:t>
      </w:r>
      <w:r w:rsidRPr="00E42ECF">
        <w:rPr>
          <w:rFonts w:ascii="Times New Roman" w:eastAsia="Times New Roman" w:hAnsi="Times New Roman" w:cs="Times New Roman"/>
          <w:sz w:val="24"/>
          <w:szCs w:val="24"/>
        </w:rPr>
        <w:t>егламентом целей. Не допускается обработка персональных данных, несовместимая с целями сбора персональных данных.</w:t>
      </w:r>
    </w:p>
    <w:p w14:paraId="39A56BD9"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Обработке подлежат только персональные данные, которые отвечают целям их обработки.</w:t>
      </w:r>
    </w:p>
    <w:p w14:paraId="1A273714" w14:textId="34839946"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bookmarkStart w:id="99" w:name="_Ref438372417"/>
      <w:r w:rsidRPr="00E42ECF">
        <w:rPr>
          <w:rFonts w:ascii="Times New Roman" w:eastAsia="Times New Roman" w:hAnsi="Times New Roman" w:cs="Times New Roman"/>
          <w:sz w:val="24"/>
          <w:szCs w:val="24"/>
        </w:rPr>
        <w:t xml:space="preserve">Целью обработки персональных данных является исполнение должностных обязанностей и полномочий сотрудниками Администрации в процессе предоставления Услуги, а также осуществления установленных законодательством Российской Федерации государственных функций по обработке результатов предоставленной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w:t>
      </w:r>
      <w:bookmarkEnd w:id="99"/>
    </w:p>
    <w:p w14:paraId="6D78CC89" w14:textId="379BED9E"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При обработке персональных данных в целях оказания </w:t>
      </w:r>
      <w:r w:rsidR="00550736">
        <w:rPr>
          <w:rFonts w:ascii="Times New Roman" w:eastAsia="Times New Roman" w:hAnsi="Times New Roman" w:cs="Times New Roman"/>
          <w:sz w:val="24"/>
          <w:szCs w:val="24"/>
        </w:rPr>
        <w:t>Муниципальной услуги</w:t>
      </w:r>
      <w:r w:rsidRPr="00E42ECF">
        <w:rPr>
          <w:rFonts w:ascii="Times New Roman" w:eastAsia="Times New Roman" w:hAnsi="Times New Roman" w:cs="Times New Roman"/>
          <w:sz w:val="24"/>
          <w:szCs w:val="24"/>
        </w:rPr>
        <w:t xml:space="preserve"> не допускается объединение баз данных, содержащих персональные данные, обработка которых осуществляется в целях, несовместимых между собой.</w:t>
      </w:r>
    </w:p>
    <w:p w14:paraId="4E4B8E8B"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Содержание и объем обрабатываемых персональных данных должны соответствовать заявленной цели обработки. Обрабатываемые персональные данные не должны быть избыточными по отношению к заявленной цели их обработки.</w:t>
      </w:r>
    </w:p>
    <w:p w14:paraId="43A83E31"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должны быть обеспечены точность персональных данных, их достаточность, а в необходимых случаях и актуальность по отношению к цели обработки персональных данных. Должностные лица Администрации должны принимать необходимые меры либо обеспечивать их принятие по удалению или уточнению неполных или неточных данных.</w:t>
      </w:r>
    </w:p>
    <w:p w14:paraId="2866B385"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Хранение персональных данных должно осуществляться в форме, позволяющей определить субъекта персональных данных, не дольше, чем этого требует цель обработки персональных данных, если срок хранения персональных данных не установлен федеральным законодательством, законодательством Московской области,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законодательством.</w:t>
      </w:r>
    </w:p>
    <w:p w14:paraId="0701C75E"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00A71FFA" w:rsidRPr="00E42ECF">
        <w:rPr>
          <w:rFonts w:ascii="Times New Roman" w:eastAsia="Times New Roman" w:hAnsi="Times New Roman" w:cs="Times New Roman"/>
          <w:sz w:val="24"/>
          <w:szCs w:val="24"/>
        </w:rPr>
        <w:t>29</w:t>
      </w:r>
      <w:r w:rsidRPr="00E42ECF">
        <w:rPr>
          <w:rFonts w:ascii="Times New Roman" w:eastAsia="Times New Roman" w:hAnsi="Times New Roman" w:cs="Times New Roman"/>
          <w:sz w:val="24"/>
          <w:szCs w:val="24"/>
        </w:rPr>
        <w:t>.4. Регламента, в Администрации  обрабатываются персональные данные:</w:t>
      </w:r>
    </w:p>
    <w:p w14:paraId="6A4A10A7" w14:textId="77777777" w:rsidR="00CA540F" w:rsidRPr="00E42ECF" w:rsidRDefault="00CA540F" w:rsidP="00333EE7">
      <w:pPr>
        <w:pStyle w:val="10"/>
        <w:numPr>
          <w:ilvl w:val="0"/>
          <w:numId w:val="28"/>
        </w:numPr>
        <w:spacing w:line="240" w:lineRule="auto"/>
        <w:rPr>
          <w:sz w:val="24"/>
          <w:szCs w:val="24"/>
          <w:lang w:eastAsia="ar-SA"/>
        </w:rPr>
      </w:pPr>
      <w:r w:rsidRPr="00E42ECF">
        <w:rPr>
          <w:sz w:val="24"/>
          <w:szCs w:val="24"/>
          <w:lang w:eastAsia="ar-SA"/>
        </w:rPr>
        <w:t>фамилия, имя, отчество;</w:t>
      </w:r>
    </w:p>
    <w:p w14:paraId="366DB6A7" w14:textId="77777777"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адрес места жительства;</w:t>
      </w:r>
    </w:p>
    <w:p w14:paraId="2A04F24C" w14:textId="77777777" w:rsidR="00CA540F" w:rsidRPr="00E42ECF" w:rsidRDefault="00CA540F" w:rsidP="00333EE7">
      <w:pPr>
        <w:pStyle w:val="10"/>
        <w:numPr>
          <w:ilvl w:val="0"/>
          <w:numId w:val="27"/>
        </w:numPr>
        <w:spacing w:line="240" w:lineRule="auto"/>
        <w:rPr>
          <w:sz w:val="24"/>
          <w:szCs w:val="24"/>
          <w:lang w:eastAsia="ar-SA"/>
        </w:rPr>
      </w:pPr>
      <w:r w:rsidRPr="00E42ECF">
        <w:rPr>
          <w:sz w:val="24"/>
          <w:szCs w:val="24"/>
          <w:lang w:eastAsia="ar-SA"/>
        </w:rPr>
        <w:t>домашний, сотовый телефоны;</w:t>
      </w:r>
    </w:p>
    <w:p w14:paraId="1AD007FB" w14:textId="77777777" w:rsidR="00CA540F" w:rsidRPr="00E42ECF" w:rsidRDefault="00CA540F" w:rsidP="00333EE7">
      <w:pPr>
        <w:pStyle w:val="10"/>
        <w:numPr>
          <w:ilvl w:val="0"/>
          <w:numId w:val="27"/>
        </w:numPr>
        <w:tabs>
          <w:tab w:val="left" w:pos="993"/>
        </w:tabs>
        <w:spacing w:line="240" w:lineRule="auto"/>
        <w:ind w:left="0" w:firstLine="567"/>
        <w:rPr>
          <w:sz w:val="24"/>
          <w:szCs w:val="24"/>
          <w:lang w:eastAsia="ar-SA"/>
        </w:rPr>
      </w:pPr>
      <w:r w:rsidRPr="00E42ECF">
        <w:rPr>
          <w:sz w:val="24"/>
          <w:szCs w:val="24"/>
          <w:lang w:eastAsia="ar-SA"/>
        </w:rPr>
        <w:t>номер основного документа, удостоверяющего личность, сведения о дате выдачи указанного документа и выдавшем его органе;</w:t>
      </w:r>
    </w:p>
    <w:p w14:paraId="39CEEEC4" w14:textId="77777777" w:rsidR="00B53F06" w:rsidRPr="00E42ECF" w:rsidRDefault="00B53F06" w:rsidP="00333EE7">
      <w:pPr>
        <w:pStyle w:val="10"/>
        <w:numPr>
          <w:ilvl w:val="0"/>
          <w:numId w:val="27"/>
        </w:numPr>
        <w:spacing w:line="240" w:lineRule="auto"/>
        <w:rPr>
          <w:sz w:val="24"/>
          <w:szCs w:val="24"/>
        </w:rPr>
      </w:pPr>
      <w:r w:rsidRPr="00E42ECF">
        <w:rPr>
          <w:sz w:val="24"/>
          <w:szCs w:val="24"/>
        </w:rPr>
        <w:t>СНИЛС.</w:t>
      </w:r>
    </w:p>
    <w:p w14:paraId="52AAB316" w14:textId="73F7A268"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соответствии с целью обработки персональных данных, указанной в подпункте </w:t>
      </w:r>
      <w:r w:rsidRPr="00E42ECF">
        <w:rPr>
          <w:rFonts w:ascii="Times New Roman" w:eastAsia="Times New Roman" w:hAnsi="Times New Roman" w:cs="Times New Roman"/>
          <w:sz w:val="24"/>
          <w:szCs w:val="24"/>
        </w:rPr>
        <w:fldChar w:fldCharType="begin"/>
      </w:r>
      <w:r w:rsidRPr="00E42ECF">
        <w:rPr>
          <w:rFonts w:ascii="Times New Roman" w:eastAsia="Times New Roman" w:hAnsi="Times New Roman" w:cs="Times New Roman"/>
          <w:sz w:val="24"/>
          <w:szCs w:val="24"/>
        </w:rPr>
        <w:instrText xml:space="preserve"> REF _Ref438372417 \r \h </w:instrText>
      </w:r>
      <w:r w:rsidR="00B53F06" w:rsidRPr="00E42ECF">
        <w:rPr>
          <w:rFonts w:ascii="Times New Roman" w:eastAsia="Times New Roman" w:hAnsi="Times New Roman" w:cs="Times New Roman"/>
          <w:sz w:val="24"/>
          <w:szCs w:val="24"/>
        </w:rPr>
        <w:instrText xml:space="preserve"> \* MERGEFORMAT </w:instrText>
      </w:r>
      <w:r w:rsidRPr="00E42ECF">
        <w:rPr>
          <w:rFonts w:ascii="Times New Roman" w:eastAsia="Times New Roman" w:hAnsi="Times New Roman" w:cs="Times New Roman"/>
          <w:sz w:val="24"/>
          <w:szCs w:val="24"/>
        </w:rPr>
      </w:r>
      <w:r w:rsidRPr="00E42ECF">
        <w:rPr>
          <w:rFonts w:ascii="Times New Roman" w:eastAsia="Times New Roman" w:hAnsi="Times New Roman" w:cs="Times New Roman"/>
          <w:sz w:val="24"/>
          <w:szCs w:val="24"/>
        </w:rPr>
        <w:fldChar w:fldCharType="separate"/>
      </w:r>
      <w:r w:rsidR="009F46E8">
        <w:rPr>
          <w:rFonts w:ascii="Times New Roman" w:eastAsia="Times New Roman" w:hAnsi="Times New Roman" w:cs="Times New Roman"/>
          <w:sz w:val="24"/>
          <w:szCs w:val="24"/>
        </w:rPr>
        <w:t>29.4</w:t>
      </w:r>
      <w:r w:rsidRPr="00E42ECF">
        <w:rPr>
          <w:rFonts w:ascii="Times New Roman" w:eastAsia="Times New Roman" w:hAnsi="Times New Roman" w:cs="Times New Roman"/>
          <w:sz w:val="24"/>
          <w:szCs w:val="24"/>
        </w:rPr>
        <w:fldChar w:fldCharType="end"/>
      </w:r>
      <w:r w:rsidRPr="00E42ECF">
        <w:rPr>
          <w:rFonts w:ascii="Times New Roman" w:eastAsia="Times New Roman" w:hAnsi="Times New Roman" w:cs="Times New Roman"/>
          <w:sz w:val="24"/>
          <w:szCs w:val="24"/>
        </w:rPr>
        <w:t xml:space="preserve"> </w:t>
      </w:r>
      <w:r w:rsidR="00550736">
        <w:rPr>
          <w:rFonts w:ascii="Times New Roman" w:eastAsia="Times New Roman" w:hAnsi="Times New Roman" w:cs="Times New Roman"/>
          <w:sz w:val="24"/>
          <w:szCs w:val="24"/>
        </w:rPr>
        <w:t>настоящего Административного р</w:t>
      </w:r>
      <w:r w:rsidRPr="00E42ECF">
        <w:rPr>
          <w:rFonts w:ascii="Times New Roman" w:eastAsia="Times New Roman" w:hAnsi="Times New Roman" w:cs="Times New Roman"/>
          <w:sz w:val="24"/>
          <w:szCs w:val="24"/>
        </w:rPr>
        <w:t xml:space="preserve">егламента, к категориям субъектов, персональные данные которых обрабатываются в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относятся:</w:t>
      </w:r>
    </w:p>
    <w:p w14:paraId="79A543AE" w14:textId="5D21FA9E" w:rsidR="00CA540F" w:rsidRPr="00E42ECF" w:rsidRDefault="00CA540F" w:rsidP="00333EE7">
      <w:pPr>
        <w:pStyle w:val="10"/>
        <w:numPr>
          <w:ilvl w:val="0"/>
          <w:numId w:val="29"/>
        </w:numPr>
        <w:spacing w:line="240" w:lineRule="auto"/>
        <w:rPr>
          <w:sz w:val="24"/>
          <w:szCs w:val="24"/>
          <w:lang w:eastAsia="ar-SA"/>
        </w:rPr>
      </w:pPr>
      <w:r w:rsidRPr="00E42ECF">
        <w:rPr>
          <w:sz w:val="24"/>
          <w:szCs w:val="24"/>
          <w:lang w:eastAsia="ar-SA"/>
        </w:rPr>
        <w:t xml:space="preserve">граждане, обратившиеся за предоставлением </w:t>
      </w:r>
      <w:r w:rsidR="00550736">
        <w:rPr>
          <w:rFonts w:eastAsia="Times New Roman"/>
          <w:sz w:val="24"/>
          <w:szCs w:val="24"/>
        </w:rPr>
        <w:t>Муниципальной услуги</w:t>
      </w:r>
      <w:r w:rsidR="00C473EA" w:rsidRPr="00E42ECF">
        <w:rPr>
          <w:sz w:val="24"/>
          <w:szCs w:val="24"/>
          <w:lang w:eastAsia="ar-SA"/>
        </w:rPr>
        <w:t xml:space="preserve"> одним</w:t>
      </w:r>
      <w:r w:rsidR="00D27A7C" w:rsidRPr="00E42ECF">
        <w:rPr>
          <w:sz w:val="24"/>
          <w:szCs w:val="24"/>
          <w:lang w:eastAsia="ar-SA"/>
        </w:rPr>
        <w:t xml:space="preserve"> из способов, предусмотренных пунктом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14:paraId="5422719B" w14:textId="7671944B" w:rsidR="00C473EA" w:rsidRPr="00E42ECF" w:rsidRDefault="00CA540F" w:rsidP="00333EE7">
      <w:pPr>
        <w:pStyle w:val="10"/>
        <w:numPr>
          <w:ilvl w:val="0"/>
          <w:numId w:val="29"/>
        </w:numPr>
        <w:spacing w:line="240" w:lineRule="auto"/>
        <w:rPr>
          <w:sz w:val="24"/>
          <w:szCs w:val="24"/>
          <w:lang w:eastAsia="ar-SA"/>
        </w:rPr>
      </w:pPr>
      <w:r w:rsidRPr="00E42ECF">
        <w:rPr>
          <w:sz w:val="24"/>
          <w:szCs w:val="24"/>
          <w:lang w:eastAsia="ar-SA"/>
        </w:rPr>
        <w:t xml:space="preserve"> </w:t>
      </w:r>
      <w:r w:rsidR="00B53F06" w:rsidRPr="00E42ECF">
        <w:rPr>
          <w:sz w:val="24"/>
          <w:szCs w:val="24"/>
          <w:lang w:eastAsia="ar-SA"/>
        </w:rPr>
        <w:t xml:space="preserve">члены семей граждан, обратившихся за предоставлением </w:t>
      </w:r>
      <w:r w:rsidR="00550736">
        <w:rPr>
          <w:rFonts w:eastAsia="Times New Roman"/>
          <w:sz w:val="24"/>
          <w:szCs w:val="24"/>
        </w:rPr>
        <w:t>Муниципальной услуги</w:t>
      </w:r>
      <w:r w:rsidR="00C473EA" w:rsidRPr="00E42ECF">
        <w:rPr>
          <w:sz w:val="24"/>
          <w:szCs w:val="24"/>
          <w:lang w:eastAsia="ar-SA"/>
        </w:rPr>
        <w:t>, одним из способов, предусмотренных п</w:t>
      </w:r>
      <w:r w:rsidR="00D27A7C" w:rsidRPr="00E42ECF">
        <w:rPr>
          <w:sz w:val="24"/>
          <w:szCs w:val="24"/>
          <w:lang w:eastAsia="ar-SA"/>
        </w:rPr>
        <w:t>унктом</w:t>
      </w:r>
      <w:r w:rsidR="00C473EA" w:rsidRPr="00E42ECF">
        <w:rPr>
          <w:sz w:val="24"/>
          <w:szCs w:val="24"/>
          <w:lang w:eastAsia="ar-SA"/>
        </w:rPr>
        <w:t xml:space="preserve"> </w:t>
      </w:r>
      <w:r w:rsidR="00550736" w:rsidRPr="00E42ECF">
        <w:rPr>
          <w:sz w:val="24"/>
          <w:szCs w:val="24"/>
          <w:lang w:eastAsia="ar-SA"/>
        </w:rPr>
        <w:t>1</w:t>
      </w:r>
      <w:r w:rsidR="00550736">
        <w:rPr>
          <w:sz w:val="24"/>
          <w:szCs w:val="24"/>
          <w:lang w:eastAsia="ar-SA"/>
        </w:rPr>
        <w:t>7</w:t>
      </w:r>
      <w:r w:rsidR="00550736" w:rsidRPr="00E42ECF">
        <w:rPr>
          <w:sz w:val="24"/>
          <w:szCs w:val="24"/>
          <w:lang w:eastAsia="ar-SA"/>
        </w:rPr>
        <w:t xml:space="preserve">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00C473EA" w:rsidRPr="00E42ECF">
        <w:rPr>
          <w:sz w:val="24"/>
          <w:szCs w:val="24"/>
          <w:lang w:eastAsia="ar-SA"/>
        </w:rPr>
        <w:t>;</w:t>
      </w:r>
    </w:p>
    <w:p w14:paraId="486D29D7"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Сроки обработки и хранения указанных выше персональных данных определяются в соответствии со сроком действия соглашения с субъектом, </w:t>
      </w:r>
      <w:r w:rsidR="00B53F06" w:rsidRPr="00E42ECF">
        <w:rPr>
          <w:rFonts w:ascii="Times New Roman" w:eastAsia="Times New Roman" w:hAnsi="Times New Roman" w:cs="Times New Roman"/>
          <w:sz w:val="24"/>
          <w:szCs w:val="24"/>
        </w:rPr>
        <w:t>Администрацией</w:t>
      </w:r>
      <w:r w:rsidRPr="00E42ECF">
        <w:rPr>
          <w:rFonts w:ascii="Times New Roman" w:eastAsia="Times New Roman" w:hAnsi="Times New Roman" w:cs="Times New Roman"/>
          <w:sz w:val="24"/>
          <w:szCs w:val="24"/>
        </w:rPr>
        <w:t xml:space="preserve">, а также иными требованиями законодательства и нормативными документами. По истечению сроков обработки и </w:t>
      </w:r>
      <w:r w:rsidRPr="00E42ECF">
        <w:rPr>
          <w:rFonts w:ascii="Times New Roman" w:eastAsia="Times New Roman" w:hAnsi="Times New Roman" w:cs="Times New Roman"/>
          <w:sz w:val="24"/>
          <w:szCs w:val="24"/>
        </w:rPr>
        <w:lastRenderedPageBreak/>
        <w:t>хранения персональные данные подлежат уничтожению либо обезличиванию, если иное не предусмотрено законодательством.</w:t>
      </w:r>
    </w:p>
    <w:p w14:paraId="1EEAF17A"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В случае достижения цели обработки персональных данных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обязано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 его поручению уничтожить персональные данные или обеспечить их уничтожение (если обработка персональных данных осуществляется другим лицом, действующим по его поручению в срок, не превышающий 30 дней с даты достижения цели обработки персональных данных,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363E9D07"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sz w:val="24"/>
          <w:szCs w:val="24"/>
        </w:rPr>
        <w:t xml:space="preserve"> </w:t>
      </w:r>
      <w:r w:rsidRPr="00E42ECF">
        <w:rPr>
          <w:rFonts w:ascii="Times New Roman" w:eastAsia="Times New Roman" w:hAnsi="Times New Roman" w:cs="Times New Roman"/>
          <w:sz w:val="24"/>
          <w:szCs w:val="24"/>
        </w:rPr>
        <w:t xml:space="preserve">В случае отзыва субъектом персональных данных согласия на обработку его персональных данных </w:t>
      </w:r>
      <w:r w:rsidR="00B53F06" w:rsidRPr="00E42ECF">
        <w:rPr>
          <w:rFonts w:ascii="Times New Roman" w:eastAsia="Times New Roman" w:hAnsi="Times New Roman" w:cs="Times New Roman"/>
          <w:sz w:val="24"/>
          <w:szCs w:val="24"/>
        </w:rPr>
        <w:t>Администрация</w:t>
      </w:r>
      <w:r w:rsidRPr="00E42ECF">
        <w:rPr>
          <w:rFonts w:ascii="Times New Roman" w:eastAsia="Times New Roman" w:hAnsi="Times New Roman" w:cs="Times New Roman"/>
          <w:sz w:val="24"/>
          <w:szCs w:val="24"/>
        </w:rPr>
        <w:t xml:space="preserve"> должн</w:t>
      </w:r>
      <w:r w:rsidR="00B53F06" w:rsidRPr="00E42ECF">
        <w:rPr>
          <w:rFonts w:ascii="Times New Roman" w:eastAsia="Times New Roman" w:hAnsi="Times New Roman" w:cs="Times New Roman"/>
          <w:sz w:val="24"/>
          <w:szCs w:val="24"/>
        </w:rPr>
        <w:t>а</w:t>
      </w:r>
      <w:r w:rsidRPr="00E42ECF">
        <w:rPr>
          <w:rFonts w:ascii="Times New Roman" w:eastAsia="Times New Roman" w:hAnsi="Times New Roman" w:cs="Times New Roman"/>
          <w:sz w:val="24"/>
          <w:szCs w:val="24"/>
        </w:rPr>
        <w:t xml:space="preserve"> прекратить их обработку или обеспечить прекращение такой обработки (если обработка персональных данных осуществляется другим лицом, действующим по поручению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xml:space="preserve">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w:t>
      </w:r>
      <w:r w:rsidR="00B53F06" w:rsidRPr="00E42ECF">
        <w:rPr>
          <w:rFonts w:ascii="Times New Roman" w:eastAsia="Times New Roman" w:hAnsi="Times New Roman" w:cs="Times New Roman"/>
          <w:sz w:val="24"/>
          <w:szCs w:val="24"/>
        </w:rPr>
        <w:t>Администрации</w:t>
      </w:r>
      <w:r w:rsidRPr="00E42ECF">
        <w:rPr>
          <w:rFonts w:ascii="Times New Roman" w:eastAsia="Times New Roman" w:hAnsi="Times New Roman" w:cs="Times New Roman"/>
          <w:sz w:val="24"/>
          <w:szCs w:val="24"/>
        </w:rPr>
        <w:t xml:space="preserve"> в срок, не превышающий 30  календарных дней с даты поступления указанного отзыва, если иное не предусмотрено служебным контрактом, договором или соглашением, стороной которого является субъект персональных данных, либо если </w:t>
      </w:r>
      <w:r w:rsidR="00B53F06" w:rsidRPr="00E42ECF">
        <w:rPr>
          <w:rFonts w:ascii="Times New Roman" w:eastAsia="Times New Roman" w:hAnsi="Times New Roman" w:cs="Times New Roman"/>
          <w:sz w:val="24"/>
          <w:szCs w:val="24"/>
        </w:rPr>
        <w:t xml:space="preserve">Администрация </w:t>
      </w:r>
      <w:r w:rsidRPr="00E42ECF">
        <w:rPr>
          <w:rFonts w:ascii="Times New Roman" w:eastAsia="Times New Roman" w:hAnsi="Times New Roman" w:cs="Times New Roman"/>
          <w:sz w:val="24"/>
          <w:szCs w:val="24"/>
        </w:rPr>
        <w:t>не вправе осуществлять обработку персональных данных без согласия субъекта персональных данных на основаниях, предусмотренных федеральными законами.</w:t>
      </w:r>
    </w:p>
    <w:p w14:paraId="1B1AE8DE"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Уничтожение документов, содержащих персональные данные, утративших свое практическое значение и не подлежащих архивному хранению, производится на основании акта уничтожения персональных данных.</w:t>
      </w:r>
    </w:p>
    <w:p w14:paraId="72643F86"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Уполномоченные лица на получение, обработку, хранение, передачу и любое другое использование персональных данных обязаны:</w:t>
      </w:r>
    </w:p>
    <w:p w14:paraId="0AE5DE56" w14:textId="7E52E665"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 xml:space="preserve">знать и выполнять требования законодательства в области обеспечения защиты персональных данных, </w:t>
      </w:r>
      <w:r w:rsidR="00550736">
        <w:rPr>
          <w:rFonts w:eastAsia="Times New Roman"/>
          <w:sz w:val="24"/>
          <w:szCs w:val="24"/>
        </w:rPr>
        <w:t>настоящего Административного р</w:t>
      </w:r>
      <w:r w:rsidR="00550736" w:rsidRPr="00E42ECF">
        <w:rPr>
          <w:rFonts w:eastAsia="Times New Roman"/>
          <w:sz w:val="24"/>
          <w:szCs w:val="24"/>
        </w:rPr>
        <w:t>егламента</w:t>
      </w:r>
      <w:r w:rsidRPr="00E42ECF">
        <w:rPr>
          <w:sz w:val="24"/>
          <w:szCs w:val="24"/>
          <w:lang w:eastAsia="ar-SA"/>
        </w:rPr>
        <w:t>;</w:t>
      </w:r>
    </w:p>
    <w:p w14:paraId="2F8F3706" w14:textId="77777777"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хранить в тайне известные им персональные данные, информировать о фактах нарушения порядка обращения с персональными данными, о попытках несанкционированного доступа к ним;</w:t>
      </w:r>
    </w:p>
    <w:p w14:paraId="243EBA59" w14:textId="77777777"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соблюдать правила использования персональных данных, порядок их учета и хранения, исключить доступ к ним посторонних лиц;</w:t>
      </w:r>
    </w:p>
    <w:p w14:paraId="157FA1A8" w14:textId="77777777" w:rsidR="00CA540F" w:rsidRPr="00E42ECF" w:rsidRDefault="00CA540F" w:rsidP="00333EE7">
      <w:pPr>
        <w:pStyle w:val="10"/>
        <w:numPr>
          <w:ilvl w:val="0"/>
          <w:numId w:val="29"/>
        </w:numPr>
        <w:spacing w:line="240" w:lineRule="auto"/>
        <w:ind w:left="0" w:firstLine="709"/>
        <w:rPr>
          <w:sz w:val="24"/>
          <w:szCs w:val="24"/>
          <w:lang w:eastAsia="ar-SA"/>
        </w:rPr>
      </w:pPr>
      <w:r w:rsidRPr="00E42ECF">
        <w:rPr>
          <w:sz w:val="24"/>
          <w:szCs w:val="24"/>
          <w:lang w:eastAsia="ar-SA"/>
        </w:rPr>
        <w:t>обрабатывать только те персональные данные, к которым получен доступ в силу исполнения служебных обязанностей.</w:t>
      </w:r>
    </w:p>
    <w:p w14:paraId="5C695BC8"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При обработке персональных данных уполномоченным лицам на получение, обработку, хранение, передачу и любое другое использование персональных данных запрещается:</w:t>
      </w:r>
    </w:p>
    <w:p w14:paraId="50F2F8DF" w14:textId="77777777" w:rsidR="00CA540F" w:rsidRPr="00E42ECF" w:rsidRDefault="00CA540F" w:rsidP="00333EE7">
      <w:pPr>
        <w:pStyle w:val="10"/>
        <w:numPr>
          <w:ilvl w:val="0"/>
          <w:numId w:val="31"/>
        </w:numPr>
        <w:spacing w:line="240" w:lineRule="auto"/>
        <w:ind w:left="0" w:firstLine="709"/>
        <w:rPr>
          <w:sz w:val="24"/>
          <w:szCs w:val="24"/>
          <w:lang w:eastAsia="ar-SA"/>
        </w:rPr>
      </w:pPr>
      <w:r w:rsidRPr="00E42ECF">
        <w:rPr>
          <w:sz w:val="24"/>
          <w:szCs w:val="24"/>
          <w:lang w:eastAsia="ar-SA"/>
        </w:rPr>
        <w:t>использовать сведения, содержащие персональные данные, в неслужебных целях, а также в служебных целях - при ведении переговоров по телефонной сети, в открытой переписке, статьях и выступлениях;</w:t>
      </w:r>
    </w:p>
    <w:p w14:paraId="14426E76" w14:textId="77777777"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передавать персональные данные по незащищенным каналам связи (телетайп, факсимильная связь, электронная почта) без использования сертифицированных средств криптографической защиты информации;</w:t>
      </w:r>
    </w:p>
    <w:p w14:paraId="53946A7A" w14:textId="77777777" w:rsidR="00CA540F" w:rsidRPr="00E42ECF" w:rsidRDefault="00CA540F" w:rsidP="00333EE7">
      <w:pPr>
        <w:pStyle w:val="10"/>
        <w:numPr>
          <w:ilvl w:val="0"/>
          <w:numId w:val="30"/>
        </w:numPr>
        <w:spacing w:line="240" w:lineRule="auto"/>
        <w:ind w:left="0" w:firstLine="709"/>
        <w:rPr>
          <w:sz w:val="24"/>
          <w:szCs w:val="24"/>
          <w:lang w:eastAsia="ar-SA"/>
        </w:rPr>
      </w:pPr>
      <w:r w:rsidRPr="00E42ECF">
        <w:rPr>
          <w:sz w:val="24"/>
          <w:szCs w:val="24"/>
          <w:lang w:eastAsia="ar-SA"/>
        </w:rPr>
        <w:t>выполнять на дому работы, связанные с использованием персональных данных, выносить документы и другие носители информации, содержащие персональные данные, из места их хранения.</w:t>
      </w:r>
    </w:p>
    <w:p w14:paraId="7FC59A57" w14:textId="77777777" w:rsidR="00CA540F" w:rsidRPr="00E42ECF" w:rsidRDefault="00CA540F" w:rsidP="00D839DB">
      <w:pPr>
        <w:pStyle w:val="a7"/>
        <w:numPr>
          <w:ilvl w:val="1"/>
          <w:numId w:val="2"/>
        </w:numPr>
        <w:tabs>
          <w:tab w:val="left" w:pos="1134"/>
        </w:tabs>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Лица, уполномоченные на получение, обработку, хранение, передачу и любое другое использование персональных данных, виновные в нарушении требований законодательства о защите персональных данных, в том числе допустившие разглашение персональных данных, несут персональную гражданскую, уголовную, административную, дисциплинарную и иную предусмотренную законодательством ответственность.</w:t>
      </w:r>
    </w:p>
    <w:p w14:paraId="6BC38676" w14:textId="4D5DB949" w:rsidR="00CA540F" w:rsidRPr="00550736" w:rsidRDefault="00B67E68" w:rsidP="00D839DB">
      <w:pPr>
        <w:pStyle w:val="a7"/>
        <w:numPr>
          <w:ilvl w:val="1"/>
          <w:numId w:val="2"/>
        </w:numPr>
        <w:tabs>
          <w:tab w:val="left" w:pos="1134"/>
        </w:tabs>
        <w:suppressAutoHyphens/>
        <w:autoSpaceDE w:val="0"/>
        <w:autoSpaceDN w:val="0"/>
        <w:adjustRightInd w:val="0"/>
        <w:spacing w:line="240" w:lineRule="auto"/>
        <w:ind w:left="0" w:firstLine="709"/>
        <w:jc w:val="both"/>
        <w:rPr>
          <w:rFonts w:ascii="Times New Roman" w:eastAsia="Times New Roman" w:hAnsi="Times New Roman"/>
          <w:sz w:val="24"/>
          <w:szCs w:val="24"/>
        </w:rPr>
      </w:pPr>
      <w:r w:rsidRPr="00550736">
        <w:rPr>
          <w:rFonts w:ascii="Times New Roman" w:eastAsia="Times New Roman" w:hAnsi="Times New Roman" w:cs="Times New Roman"/>
          <w:sz w:val="24"/>
          <w:szCs w:val="24"/>
        </w:rPr>
        <w:lastRenderedPageBreak/>
        <w:t>Администрация</w:t>
      </w:r>
      <w:r w:rsidR="00CA540F" w:rsidRPr="00550736">
        <w:rPr>
          <w:rFonts w:ascii="Times New Roman" w:eastAsia="Times New Roman" w:hAnsi="Times New Roman" w:cs="Times New Roman"/>
          <w:sz w:val="24"/>
          <w:szCs w:val="24"/>
        </w:rPr>
        <w:t xml:space="preserve">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принимает меры защиты, предусмотренные законодательством Российской Федерации. </w:t>
      </w:r>
      <w:r w:rsidR="00CA540F" w:rsidRPr="00550736">
        <w:rPr>
          <w:rFonts w:ascii="Times New Roman" w:eastAsia="Times New Roman" w:hAnsi="Times New Roman"/>
          <w:sz w:val="24"/>
          <w:szCs w:val="24"/>
        </w:rPr>
        <w:t xml:space="preserve"> </w:t>
      </w:r>
      <w:r w:rsidR="00CA540F" w:rsidRPr="00550736">
        <w:rPr>
          <w:rFonts w:ascii="Times New Roman" w:eastAsia="Times New Roman" w:hAnsi="Times New Roman"/>
          <w:sz w:val="24"/>
          <w:szCs w:val="24"/>
        </w:rPr>
        <w:br w:type="page"/>
      </w:r>
    </w:p>
    <w:p w14:paraId="10204521" w14:textId="77777777" w:rsidR="00DE7C1C" w:rsidRPr="00DE7C1C" w:rsidRDefault="00DE7C1C" w:rsidP="00DE7C1C">
      <w:pPr>
        <w:keepNext/>
        <w:jc w:val="right"/>
        <w:outlineLvl w:val="0"/>
        <w:rPr>
          <w:rFonts w:ascii="Times New Roman" w:eastAsia="Times New Roman" w:hAnsi="Times New Roman" w:cs="Times New Roman"/>
          <w:bCs/>
          <w:iCs/>
          <w:noProof/>
          <w:sz w:val="18"/>
          <w:szCs w:val="18"/>
        </w:rPr>
      </w:pPr>
      <w:bookmarkStart w:id="100" w:name="_Toc438372093"/>
      <w:bookmarkStart w:id="101" w:name="_Toc438374279"/>
      <w:bookmarkStart w:id="102" w:name="_Toc438375739"/>
      <w:bookmarkStart w:id="103" w:name="_Toc438376259"/>
      <w:bookmarkStart w:id="104" w:name="_Toc438480272"/>
      <w:bookmarkStart w:id="105" w:name="_Toc498950281"/>
      <w:bookmarkStart w:id="106" w:name="_Toc441496567"/>
      <w:bookmarkEnd w:id="100"/>
      <w:bookmarkEnd w:id="101"/>
      <w:bookmarkEnd w:id="102"/>
      <w:bookmarkEnd w:id="103"/>
      <w:bookmarkEnd w:id="104"/>
      <w:r w:rsidRPr="00DE7C1C">
        <w:rPr>
          <w:rFonts w:ascii="Times New Roman" w:eastAsia="Times New Roman" w:hAnsi="Times New Roman" w:cs="Times New Roman"/>
          <w:bCs/>
          <w:iCs/>
          <w:sz w:val="18"/>
          <w:szCs w:val="18"/>
        </w:rPr>
        <w:lastRenderedPageBreak/>
        <w:t>Приложение 1</w:t>
      </w:r>
      <w:bookmarkEnd w:id="105"/>
    </w:p>
    <w:p w14:paraId="1F8E5E2A" w14:textId="06B3AA23" w:rsidR="0008650E" w:rsidRPr="00DE7C1C" w:rsidRDefault="00DE7C1C" w:rsidP="0008650E">
      <w:pPr>
        <w:spacing w:line="240" w:lineRule="auto"/>
        <w:ind w:left="5103"/>
        <w:jc w:val="both"/>
        <w:rPr>
          <w:rFonts w:ascii="Times New Roman" w:eastAsia="Times New Roman" w:hAnsi="Times New Roman" w:cs="Times New Roman"/>
          <w:sz w:val="18"/>
          <w:szCs w:val="18"/>
        </w:rPr>
      </w:pPr>
      <w:r w:rsidRPr="00DE7C1C">
        <w:rPr>
          <w:rFonts w:ascii="Times New Roman" w:eastAsia="Times New Roman" w:hAnsi="Times New Roman" w:cs="Times New Roman"/>
          <w:sz w:val="18"/>
          <w:szCs w:val="18"/>
        </w:rPr>
        <w:t xml:space="preserve">к Административному  регламенту предоставления Муниципальной услуги </w:t>
      </w:r>
      <w:r w:rsidR="0008650E">
        <w:rPr>
          <w:rFonts w:ascii="Times New Roman" w:eastAsia="Times New Roman" w:hAnsi="Times New Roman" w:cs="Times New Roman"/>
          <w:sz w:val="18"/>
          <w:szCs w:val="18"/>
        </w:rPr>
        <w:t>«В</w:t>
      </w:r>
      <w:r w:rsidRPr="00DE7C1C">
        <w:rPr>
          <w:rFonts w:ascii="Times New Roman" w:eastAsia="Times New Roman" w:hAnsi="Times New Roman" w:cs="Times New Roman"/>
          <w:sz w:val="18"/>
          <w:szCs w:val="18"/>
        </w:rPr>
        <w:t>ыдач</w:t>
      </w:r>
      <w:r w:rsidR="0008650E">
        <w:rPr>
          <w:rFonts w:ascii="Times New Roman" w:eastAsia="Times New Roman" w:hAnsi="Times New Roman" w:cs="Times New Roman"/>
          <w:sz w:val="18"/>
          <w:szCs w:val="18"/>
        </w:rPr>
        <w:t>а</w:t>
      </w:r>
      <w:r w:rsidRPr="00DE7C1C">
        <w:rPr>
          <w:rFonts w:ascii="Times New Roman" w:eastAsia="Times New Roman" w:hAnsi="Times New Roman" w:cs="Times New Roman"/>
          <w:sz w:val="18"/>
          <w:szCs w:val="18"/>
        </w:rPr>
        <w:t xml:space="preserve"> свидетельств молодым семьям – участницам 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08650E">
        <w:rPr>
          <w:rFonts w:ascii="Times New Roman" w:eastAsia="Times New Roman" w:hAnsi="Times New Roman" w:cs="Times New Roman"/>
          <w:sz w:val="18"/>
          <w:szCs w:val="18"/>
        </w:rPr>
        <w:t>»</w:t>
      </w:r>
      <w:r w:rsidR="00EE7B4D">
        <w:rPr>
          <w:rFonts w:ascii="Times New Roman" w:eastAsia="Times New Roman" w:hAnsi="Times New Roman" w:cs="Times New Roman"/>
          <w:sz w:val="18"/>
          <w:szCs w:val="18"/>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0791964B" w14:textId="642C3A18" w:rsidR="00DE7C1C" w:rsidRPr="00DE7C1C" w:rsidRDefault="00464DB1" w:rsidP="00DE7C1C">
      <w:pPr>
        <w:spacing w:line="240" w:lineRule="auto"/>
        <w:ind w:left="5103"/>
        <w:jc w:val="both"/>
        <w:rPr>
          <w:rFonts w:ascii="Times New Roman" w:eastAsia="Times New Roman" w:hAnsi="Times New Roman" w:cs="Times New Roman"/>
          <w:sz w:val="18"/>
          <w:szCs w:val="18"/>
        </w:rPr>
      </w:pPr>
      <w:r>
        <w:rPr>
          <w:rFonts w:ascii="Times New Roman" w:eastAsia="Times New Roman" w:hAnsi="Times New Roman" w:cs="Times New Roman"/>
          <w:sz w:val="18"/>
          <w:szCs w:val="18"/>
        </w:rPr>
        <w:t>от 13.03.2019 № 408</w:t>
      </w:r>
    </w:p>
    <w:p w14:paraId="7B0FD90A" w14:textId="77777777" w:rsidR="00EE7B4D" w:rsidRDefault="00EE7B4D" w:rsidP="00835296">
      <w:pPr>
        <w:pStyle w:val="1-"/>
        <w:rPr>
          <w:sz w:val="24"/>
        </w:rPr>
      </w:pPr>
    </w:p>
    <w:p w14:paraId="470A4DB6" w14:textId="0BF2C7B6" w:rsidR="0046776B" w:rsidRPr="00835296" w:rsidRDefault="0046776B" w:rsidP="00835296">
      <w:pPr>
        <w:pStyle w:val="1-"/>
        <w:rPr>
          <w:sz w:val="24"/>
        </w:rPr>
      </w:pPr>
      <w:bookmarkStart w:id="107" w:name="_Toc498950282"/>
      <w:r w:rsidRPr="00835296">
        <w:rPr>
          <w:sz w:val="24"/>
        </w:rPr>
        <w:t>Термины и определения</w:t>
      </w:r>
      <w:bookmarkEnd w:id="106"/>
      <w:bookmarkEnd w:id="107"/>
    </w:p>
    <w:p w14:paraId="715407DF" w14:textId="77777777" w:rsidR="0046776B" w:rsidRPr="00EE7B4D" w:rsidRDefault="0046776B" w:rsidP="00EE7B4D">
      <w:pPr>
        <w:pStyle w:val="aff4"/>
        <w:ind w:firstLine="0"/>
        <w:rPr>
          <w:sz w:val="23"/>
          <w:szCs w:val="23"/>
        </w:rPr>
      </w:pPr>
      <w:r w:rsidRPr="00EE7B4D">
        <w:rPr>
          <w:sz w:val="23"/>
          <w:szCs w:val="23"/>
        </w:rPr>
        <w:t>В Регламенте используются следующие термины и определения:</w:t>
      </w:r>
    </w:p>
    <w:tbl>
      <w:tblPr>
        <w:tblW w:w="10140" w:type="dxa"/>
        <w:tblLayout w:type="fixed"/>
        <w:tblLook w:val="04A0" w:firstRow="1" w:lastRow="0" w:firstColumn="1" w:lastColumn="0" w:noHBand="0" w:noVBand="1"/>
      </w:tblPr>
      <w:tblGrid>
        <w:gridCol w:w="2235"/>
        <w:gridCol w:w="283"/>
        <w:gridCol w:w="7622"/>
      </w:tblGrid>
      <w:tr w:rsidR="00A13FC0" w:rsidRPr="00EE7B4D" w14:paraId="0274455F" w14:textId="77777777" w:rsidTr="00A13FC0">
        <w:tc>
          <w:tcPr>
            <w:tcW w:w="2235" w:type="dxa"/>
            <w:hideMark/>
          </w:tcPr>
          <w:p w14:paraId="3FBEDE2A" w14:textId="77777777" w:rsidR="00A13FC0" w:rsidRPr="00EE7B4D" w:rsidRDefault="00A13FC0" w:rsidP="00D839DB">
            <w:pPr>
              <w:pStyle w:val="aff4"/>
              <w:spacing w:line="240" w:lineRule="auto"/>
              <w:ind w:firstLine="0"/>
              <w:rPr>
                <w:sz w:val="23"/>
                <w:szCs w:val="23"/>
              </w:rPr>
            </w:pPr>
            <w:r w:rsidRPr="00EE7B4D">
              <w:rPr>
                <w:sz w:val="23"/>
                <w:szCs w:val="23"/>
              </w:rPr>
              <w:t xml:space="preserve">Услуга </w:t>
            </w:r>
          </w:p>
        </w:tc>
        <w:tc>
          <w:tcPr>
            <w:tcW w:w="283" w:type="dxa"/>
            <w:hideMark/>
          </w:tcPr>
          <w:p w14:paraId="185DB752" w14:textId="77777777" w:rsidR="00A13FC0" w:rsidRPr="00EE7B4D" w:rsidRDefault="00A13FC0" w:rsidP="00D839DB">
            <w:pPr>
              <w:pStyle w:val="aff4"/>
              <w:spacing w:line="240" w:lineRule="auto"/>
              <w:ind w:firstLine="0"/>
              <w:rPr>
                <w:sz w:val="23"/>
                <w:szCs w:val="23"/>
              </w:rPr>
            </w:pPr>
            <w:r w:rsidRPr="00EE7B4D">
              <w:rPr>
                <w:sz w:val="23"/>
                <w:szCs w:val="23"/>
              </w:rPr>
              <w:t>-</w:t>
            </w:r>
          </w:p>
        </w:tc>
        <w:tc>
          <w:tcPr>
            <w:tcW w:w="7622" w:type="dxa"/>
            <w:hideMark/>
          </w:tcPr>
          <w:p w14:paraId="5E4E71E5" w14:textId="2D13B262" w:rsidR="00A13FC0" w:rsidRPr="00EE7B4D" w:rsidRDefault="00A13FC0" w:rsidP="0008650E">
            <w:pPr>
              <w:pStyle w:val="aff4"/>
              <w:spacing w:line="240" w:lineRule="auto"/>
              <w:ind w:firstLine="0"/>
              <w:rPr>
                <w:sz w:val="23"/>
                <w:szCs w:val="23"/>
              </w:rPr>
            </w:pPr>
            <w:r w:rsidRPr="00EE7B4D">
              <w:rPr>
                <w:sz w:val="23"/>
                <w:szCs w:val="23"/>
              </w:rPr>
              <w:t xml:space="preserve">муниципальная услуга </w:t>
            </w:r>
            <w:r w:rsidR="0008650E" w:rsidRPr="00EE7B4D">
              <w:rPr>
                <w:sz w:val="23"/>
                <w:szCs w:val="23"/>
              </w:rPr>
              <w:t>«В</w:t>
            </w:r>
            <w:r w:rsidR="00DD33CB" w:rsidRPr="00EE7B4D">
              <w:rPr>
                <w:rFonts w:eastAsia="PMingLiU"/>
                <w:bCs/>
                <w:sz w:val="23"/>
                <w:szCs w:val="23"/>
              </w:rPr>
              <w:t>ыдач</w:t>
            </w:r>
            <w:r w:rsidR="0008650E" w:rsidRPr="00EE7B4D">
              <w:rPr>
                <w:rFonts w:eastAsia="PMingLiU"/>
                <w:bCs/>
                <w:sz w:val="23"/>
                <w:szCs w:val="23"/>
              </w:rPr>
              <w:t>а</w:t>
            </w:r>
            <w:r w:rsidR="00DD33CB" w:rsidRPr="00EE7B4D">
              <w:rPr>
                <w:rFonts w:eastAsia="PMingLiU"/>
                <w:bCs/>
                <w:sz w:val="23"/>
                <w:szCs w:val="23"/>
              </w:rPr>
              <w:t xml:space="preserve"> свидетельств молодым семьям - участницам </w:t>
            </w:r>
            <w:hyperlink r:id="rId13" w:history="1">
              <w:r w:rsidR="00DD33CB" w:rsidRPr="00EE7B4D">
                <w:rPr>
                  <w:rFonts w:eastAsia="PMingLiU"/>
                  <w:bCs/>
                  <w:sz w:val="23"/>
                  <w:szCs w:val="23"/>
                </w:rPr>
                <w:t>подпрограмм</w:t>
              </w:r>
            </w:hyperlink>
            <w:r w:rsidR="00DD33CB" w:rsidRPr="00EE7B4D">
              <w:rPr>
                <w:rFonts w:eastAsia="PMingLiU"/>
                <w:bCs/>
                <w:sz w:val="23"/>
                <w:szCs w:val="23"/>
              </w:rPr>
              <w:t>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08650E" w:rsidRPr="00EE7B4D">
              <w:rPr>
                <w:rFonts w:eastAsia="PMingLiU"/>
                <w:bCs/>
                <w:sz w:val="23"/>
                <w:szCs w:val="23"/>
              </w:rPr>
              <w:t>»</w:t>
            </w:r>
            <w:r w:rsidRPr="00EE7B4D">
              <w:rPr>
                <w:sz w:val="23"/>
                <w:szCs w:val="23"/>
              </w:rPr>
              <w:t>;</w:t>
            </w:r>
          </w:p>
        </w:tc>
      </w:tr>
      <w:tr w:rsidR="00A13FC0" w:rsidRPr="00EE7B4D" w14:paraId="48097D35" w14:textId="77777777" w:rsidTr="00A13FC0">
        <w:tc>
          <w:tcPr>
            <w:tcW w:w="2235" w:type="dxa"/>
          </w:tcPr>
          <w:p w14:paraId="4196058F" w14:textId="77777777" w:rsidR="00A13FC0" w:rsidRPr="00EE7B4D" w:rsidRDefault="00A13FC0" w:rsidP="00D839DB">
            <w:pPr>
              <w:pStyle w:val="aff4"/>
              <w:spacing w:line="240" w:lineRule="auto"/>
              <w:ind w:firstLine="0"/>
              <w:rPr>
                <w:sz w:val="23"/>
                <w:szCs w:val="23"/>
              </w:rPr>
            </w:pPr>
            <w:r w:rsidRPr="00EE7B4D">
              <w:rPr>
                <w:sz w:val="23"/>
                <w:szCs w:val="23"/>
              </w:rPr>
              <w:t>Регламент</w:t>
            </w:r>
          </w:p>
        </w:tc>
        <w:tc>
          <w:tcPr>
            <w:tcW w:w="283" w:type="dxa"/>
          </w:tcPr>
          <w:p w14:paraId="336013B2" w14:textId="77777777" w:rsidR="00A13FC0" w:rsidRPr="00EE7B4D" w:rsidRDefault="00A13FC0" w:rsidP="00D839DB">
            <w:pPr>
              <w:spacing w:line="240" w:lineRule="auto"/>
              <w:rPr>
                <w:sz w:val="23"/>
                <w:szCs w:val="23"/>
              </w:rPr>
            </w:pPr>
            <w:r w:rsidRPr="00EE7B4D">
              <w:rPr>
                <w:sz w:val="23"/>
                <w:szCs w:val="23"/>
              </w:rPr>
              <w:t>-</w:t>
            </w:r>
          </w:p>
        </w:tc>
        <w:tc>
          <w:tcPr>
            <w:tcW w:w="7622" w:type="dxa"/>
          </w:tcPr>
          <w:p w14:paraId="07E06EDB" w14:textId="6A8B6CA0" w:rsidR="00A13FC0" w:rsidRPr="00EE7B4D" w:rsidRDefault="00A13FC0" w:rsidP="009B0F40">
            <w:pPr>
              <w:pStyle w:val="aff4"/>
              <w:spacing w:line="240" w:lineRule="auto"/>
              <w:ind w:firstLine="0"/>
              <w:rPr>
                <w:sz w:val="23"/>
                <w:szCs w:val="23"/>
              </w:rPr>
            </w:pPr>
            <w:r w:rsidRPr="00EE7B4D">
              <w:rPr>
                <w:sz w:val="23"/>
                <w:szCs w:val="23"/>
              </w:rPr>
              <w:t xml:space="preserve">административный регламент предоставления муниципальной услуги </w:t>
            </w:r>
            <w:r w:rsidR="009B0F40">
              <w:rPr>
                <w:sz w:val="23"/>
                <w:szCs w:val="23"/>
              </w:rPr>
              <w:t>«В</w:t>
            </w:r>
            <w:r w:rsidR="00DD33CB" w:rsidRPr="00EE7B4D">
              <w:rPr>
                <w:rFonts w:eastAsia="PMingLiU"/>
                <w:bCs/>
                <w:sz w:val="23"/>
                <w:szCs w:val="23"/>
              </w:rPr>
              <w:t>ыдач</w:t>
            </w:r>
            <w:r w:rsidR="009B0F40">
              <w:rPr>
                <w:rFonts w:eastAsia="PMingLiU"/>
                <w:bCs/>
                <w:sz w:val="23"/>
                <w:szCs w:val="23"/>
              </w:rPr>
              <w:t>а</w:t>
            </w:r>
            <w:r w:rsidR="00DD33CB" w:rsidRPr="00EE7B4D">
              <w:rPr>
                <w:rFonts w:eastAsia="PMingLiU"/>
                <w:bCs/>
                <w:sz w:val="23"/>
                <w:szCs w:val="23"/>
              </w:rPr>
              <w:t xml:space="preserve"> свидетельств молодым семьям - участницам </w:t>
            </w:r>
            <w:hyperlink r:id="rId14" w:history="1">
              <w:r w:rsidR="00DD33CB" w:rsidRPr="00EE7B4D">
                <w:rPr>
                  <w:rFonts w:eastAsia="PMingLiU"/>
                  <w:bCs/>
                  <w:sz w:val="23"/>
                  <w:szCs w:val="23"/>
                </w:rPr>
                <w:t>подпрограмм</w:t>
              </w:r>
            </w:hyperlink>
            <w:r w:rsidR="00DD33CB" w:rsidRPr="00EE7B4D">
              <w:rPr>
                <w:rFonts w:eastAsia="PMingLiU"/>
                <w:bCs/>
                <w:sz w:val="23"/>
                <w:szCs w:val="23"/>
              </w:rPr>
              <w:t>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9B0F40">
              <w:rPr>
                <w:rFonts w:eastAsia="PMingLiU"/>
                <w:bCs/>
                <w:sz w:val="23"/>
                <w:szCs w:val="23"/>
              </w:rPr>
              <w:t xml:space="preserve">» </w:t>
            </w:r>
            <w:r w:rsidRPr="00EE7B4D">
              <w:rPr>
                <w:sz w:val="23"/>
                <w:szCs w:val="23"/>
              </w:rPr>
              <w:t>;</w:t>
            </w:r>
          </w:p>
        </w:tc>
      </w:tr>
      <w:tr w:rsidR="00A13FC0" w:rsidRPr="00EE7B4D" w14:paraId="3E6AC5BF" w14:textId="77777777" w:rsidTr="00A13FC0">
        <w:tc>
          <w:tcPr>
            <w:tcW w:w="2235" w:type="dxa"/>
          </w:tcPr>
          <w:p w14:paraId="2F153631" w14:textId="77777777" w:rsidR="00A13FC0" w:rsidRPr="00EE7B4D" w:rsidRDefault="00A13FC0" w:rsidP="00D839DB">
            <w:pPr>
              <w:pStyle w:val="aff4"/>
              <w:spacing w:line="240" w:lineRule="auto"/>
              <w:ind w:firstLine="0"/>
              <w:rPr>
                <w:sz w:val="23"/>
                <w:szCs w:val="23"/>
              </w:rPr>
            </w:pPr>
            <w:r w:rsidRPr="00EE7B4D">
              <w:rPr>
                <w:sz w:val="23"/>
                <w:szCs w:val="23"/>
              </w:rPr>
              <w:t>Заявитель</w:t>
            </w:r>
          </w:p>
        </w:tc>
        <w:tc>
          <w:tcPr>
            <w:tcW w:w="283" w:type="dxa"/>
          </w:tcPr>
          <w:p w14:paraId="5BCCCAC5" w14:textId="77777777" w:rsidR="00A13FC0" w:rsidRPr="00EE7B4D" w:rsidRDefault="00A13FC0" w:rsidP="00D839DB">
            <w:pPr>
              <w:spacing w:line="240" w:lineRule="auto"/>
              <w:rPr>
                <w:sz w:val="23"/>
                <w:szCs w:val="23"/>
              </w:rPr>
            </w:pPr>
            <w:r w:rsidRPr="00EE7B4D">
              <w:rPr>
                <w:sz w:val="23"/>
                <w:szCs w:val="23"/>
              </w:rPr>
              <w:t>-</w:t>
            </w:r>
          </w:p>
        </w:tc>
        <w:tc>
          <w:tcPr>
            <w:tcW w:w="7622" w:type="dxa"/>
          </w:tcPr>
          <w:p w14:paraId="5A8BC0A8" w14:textId="77777777" w:rsidR="00A13FC0" w:rsidRPr="00EE7B4D" w:rsidRDefault="00A13FC0" w:rsidP="00D839DB">
            <w:pPr>
              <w:pStyle w:val="aff4"/>
              <w:spacing w:line="240" w:lineRule="auto"/>
              <w:ind w:firstLine="0"/>
              <w:rPr>
                <w:sz w:val="23"/>
                <w:szCs w:val="23"/>
              </w:rPr>
            </w:pPr>
            <w:r w:rsidRPr="00EE7B4D">
              <w:rPr>
                <w:sz w:val="23"/>
                <w:szCs w:val="23"/>
              </w:rPr>
              <w:t>лицо, обращающееся с заявлением о предоставлении Услуги;</w:t>
            </w:r>
          </w:p>
        </w:tc>
      </w:tr>
      <w:tr w:rsidR="00A13FC0" w:rsidRPr="00EE7B4D" w14:paraId="5B77C54C" w14:textId="77777777" w:rsidTr="00A13FC0">
        <w:tc>
          <w:tcPr>
            <w:tcW w:w="2235" w:type="dxa"/>
          </w:tcPr>
          <w:p w14:paraId="21310CA0" w14:textId="77777777" w:rsidR="00A13FC0" w:rsidRPr="00EE7B4D" w:rsidRDefault="00A13FC0" w:rsidP="00D839DB">
            <w:pPr>
              <w:pStyle w:val="aff4"/>
              <w:spacing w:line="240" w:lineRule="auto"/>
              <w:ind w:firstLine="0"/>
              <w:rPr>
                <w:sz w:val="23"/>
                <w:szCs w:val="23"/>
              </w:rPr>
            </w:pPr>
            <w:r w:rsidRPr="00EE7B4D">
              <w:rPr>
                <w:sz w:val="23"/>
                <w:szCs w:val="23"/>
              </w:rPr>
              <w:t>Администрация</w:t>
            </w:r>
          </w:p>
        </w:tc>
        <w:tc>
          <w:tcPr>
            <w:tcW w:w="283" w:type="dxa"/>
          </w:tcPr>
          <w:p w14:paraId="71BE209A" w14:textId="77777777" w:rsidR="00A13FC0" w:rsidRPr="00EE7B4D" w:rsidRDefault="00A13FC0" w:rsidP="00D839DB">
            <w:pPr>
              <w:spacing w:line="240" w:lineRule="auto"/>
              <w:rPr>
                <w:sz w:val="23"/>
                <w:szCs w:val="23"/>
              </w:rPr>
            </w:pPr>
            <w:r w:rsidRPr="00EE7B4D">
              <w:rPr>
                <w:sz w:val="23"/>
                <w:szCs w:val="23"/>
              </w:rPr>
              <w:t>-</w:t>
            </w:r>
          </w:p>
        </w:tc>
        <w:tc>
          <w:tcPr>
            <w:tcW w:w="7622" w:type="dxa"/>
          </w:tcPr>
          <w:p w14:paraId="25F5A2EB" w14:textId="160E7E64" w:rsidR="00A13FC0" w:rsidRPr="00EE7B4D" w:rsidRDefault="00A13FC0" w:rsidP="00397398">
            <w:pPr>
              <w:pStyle w:val="aff4"/>
              <w:spacing w:line="240" w:lineRule="auto"/>
              <w:ind w:firstLine="0"/>
              <w:rPr>
                <w:sz w:val="23"/>
                <w:szCs w:val="23"/>
              </w:rPr>
            </w:pPr>
            <w:r w:rsidRPr="00EE7B4D">
              <w:rPr>
                <w:sz w:val="23"/>
                <w:szCs w:val="23"/>
              </w:rPr>
              <w:t>орган местного самоуправления</w:t>
            </w:r>
            <w:r w:rsidR="00C24092" w:rsidRPr="00EE7B4D">
              <w:rPr>
                <w:sz w:val="23"/>
                <w:szCs w:val="23"/>
              </w:rPr>
              <w:t xml:space="preserve"> </w:t>
            </w:r>
            <w:r w:rsidR="00365E73">
              <w:rPr>
                <w:sz w:val="23"/>
                <w:szCs w:val="23"/>
              </w:rPr>
              <w:t xml:space="preserve"> городского округа Домодедово Московской области, предоставля</w:t>
            </w:r>
            <w:r w:rsidR="00397398">
              <w:rPr>
                <w:sz w:val="23"/>
                <w:szCs w:val="23"/>
              </w:rPr>
              <w:t>ющий</w:t>
            </w:r>
            <w:r w:rsidR="00365E73">
              <w:rPr>
                <w:sz w:val="23"/>
                <w:szCs w:val="23"/>
              </w:rPr>
              <w:t xml:space="preserve"> муниципальную услугу</w:t>
            </w:r>
            <w:r w:rsidRPr="00EE7B4D">
              <w:rPr>
                <w:sz w:val="23"/>
                <w:szCs w:val="23"/>
              </w:rPr>
              <w:t>;</w:t>
            </w:r>
          </w:p>
        </w:tc>
      </w:tr>
      <w:tr w:rsidR="00A13FC0" w:rsidRPr="00EE7B4D" w14:paraId="04B45F13" w14:textId="77777777" w:rsidTr="00A13FC0">
        <w:tc>
          <w:tcPr>
            <w:tcW w:w="2235" w:type="dxa"/>
          </w:tcPr>
          <w:p w14:paraId="1CD8C9BB" w14:textId="77777777" w:rsidR="00A13FC0" w:rsidRPr="00EE7B4D" w:rsidRDefault="00A13FC0" w:rsidP="00D839DB">
            <w:pPr>
              <w:pStyle w:val="aff4"/>
              <w:spacing w:line="240" w:lineRule="auto"/>
              <w:ind w:firstLine="0"/>
              <w:rPr>
                <w:sz w:val="23"/>
                <w:szCs w:val="23"/>
              </w:rPr>
            </w:pPr>
            <w:r w:rsidRPr="00EE7B4D">
              <w:rPr>
                <w:sz w:val="23"/>
                <w:szCs w:val="23"/>
              </w:rPr>
              <w:t>МФЦ</w:t>
            </w:r>
          </w:p>
        </w:tc>
        <w:tc>
          <w:tcPr>
            <w:tcW w:w="283" w:type="dxa"/>
          </w:tcPr>
          <w:p w14:paraId="43BFCB99" w14:textId="77777777" w:rsidR="00A13FC0" w:rsidRPr="00EE7B4D" w:rsidRDefault="00A13FC0" w:rsidP="00D839DB">
            <w:pPr>
              <w:spacing w:line="240" w:lineRule="auto"/>
              <w:rPr>
                <w:sz w:val="23"/>
                <w:szCs w:val="23"/>
              </w:rPr>
            </w:pPr>
            <w:r w:rsidRPr="00EE7B4D">
              <w:rPr>
                <w:sz w:val="23"/>
                <w:szCs w:val="23"/>
              </w:rPr>
              <w:t>-</w:t>
            </w:r>
          </w:p>
        </w:tc>
        <w:tc>
          <w:tcPr>
            <w:tcW w:w="7622" w:type="dxa"/>
          </w:tcPr>
          <w:p w14:paraId="2FF27D0E" w14:textId="672479EB" w:rsidR="00A13FC0" w:rsidRPr="00EE7B4D" w:rsidRDefault="00A13FC0" w:rsidP="00C24092">
            <w:pPr>
              <w:pStyle w:val="aff4"/>
              <w:spacing w:line="240" w:lineRule="auto"/>
              <w:ind w:firstLine="0"/>
              <w:rPr>
                <w:sz w:val="23"/>
                <w:szCs w:val="23"/>
              </w:rPr>
            </w:pPr>
            <w:r w:rsidRPr="00EE7B4D">
              <w:rPr>
                <w:sz w:val="23"/>
                <w:szCs w:val="23"/>
              </w:rPr>
              <w:t xml:space="preserve">многофункциональный центр предоставления государственных и муниципальных услуг </w:t>
            </w:r>
            <w:r w:rsidR="00C24092" w:rsidRPr="00EE7B4D">
              <w:rPr>
                <w:sz w:val="23"/>
                <w:szCs w:val="23"/>
              </w:rPr>
              <w:t>городского округа Домодедово Московск</w:t>
            </w:r>
            <w:r w:rsidRPr="00EE7B4D">
              <w:rPr>
                <w:sz w:val="23"/>
                <w:szCs w:val="23"/>
              </w:rPr>
              <w:t>ой области;</w:t>
            </w:r>
          </w:p>
        </w:tc>
      </w:tr>
      <w:tr w:rsidR="00A13FC0" w:rsidRPr="00EE7B4D" w14:paraId="4B130BD5" w14:textId="77777777" w:rsidTr="00A13FC0">
        <w:tc>
          <w:tcPr>
            <w:tcW w:w="2235" w:type="dxa"/>
          </w:tcPr>
          <w:p w14:paraId="16B01F57" w14:textId="77777777" w:rsidR="00A13FC0" w:rsidRPr="00EE7B4D" w:rsidRDefault="00A13FC0" w:rsidP="00D839DB">
            <w:pPr>
              <w:pStyle w:val="aff4"/>
              <w:spacing w:line="240" w:lineRule="auto"/>
              <w:ind w:firstLine="0"/>
              <w:rPr>
                <w:sz w:val="23"/>
                <w:szCs w:val="23"/>
              </w:rPr>
            </w:pPr>
            <w:r w:rsidRPr="00EE7B4D">
              <w:rPr>
                <w:sz w:val="23"/>
                <w:szCs w:val="23"/>
              </w:rPr>
              <w:t>Заявление</w:t>
            </w:r>
          </w:p>
        </w:tc>
        <w:tc>
          <w:tcPr>
            <w:tcW w:w="283" w:type="dxa"/>
          </w:tcPr>
          <w:p w14:paraId="7DAF125C" w14:textId="77777777" w:rsidR="00A13FC0" w:rsidRPr="00EE7B4D" w:rsidRDefault="00A13FC0" w:rsidP="00D839DB">
            <w:pPr>
              <w:spacing w:line="240" w:lineRule="auto"/>
              <w:rPr>
                <w:sz w:val="23"/>
                <w:szCs w:val="23"/>
              </w:rPr>
            </w:pPr>
            <w:r w:rsidRPr="00EE7B4D">
              <w:rPr>
                <w:sz w:val="23"/>
                <w:szCs w:val="23"/>
              </w:rPr>
              <w:t>-</w:t>
            </w:r>
          </w:p>
        </w:tc>
        <w:tc>
          <w:tcPr>
            <w:tcW w:w="7622" w:type="dxa"/>
          </w:tcPr>
          <w:p w14:paraId="406057BF" w14:textId="737E8BE0" w:rsidR="00A13FC0" w:rsidRPr="00EE7B4D" w:rsidRDefault="00A13FC0" w:rsidP="00D839DB">
            <w:pPr>
              <w:pStyle w:val="aff4"/>
              <w:spacing w:line="240" w:lineRule="auto"/>
              <w:ind w:firstLine="0"/>
              <w:rPr>
                <w:sz w:val="23"/>
                <w:szCs w:val="23"/>
              </w:rPr>
            </w:pPr>
            <w:r w:rsidRPr="00EE7B4D">
              <w:rPr>
                <w:sz w:val="23"/>
                <w:szCs w:val="23"/>
              </w:rPr>
              <w:t>запрос о предоставлении Услуги, напр</w:t>
            </w:r>
            <w:r w:rsidR="00A506DA" w:rsidRPr="00EE7B4D">
              <w:rPr>
                <w:sz w:val="23"/>
                <w:szCs w:val="23"/>
              </w:rPr>
              <w:t>авленный любым предусмотренным Административным р</w:t>
            </w:r>
            <w:r w:rsidRPr="00EE7B4D">
              <w:rPr>
                <w:sz w:val="23"/>
                <w:szCs w:val="23"/>
              </w:rPr>
              <w:t>егламентом способом;</w:t>
            </w:r>
          </w:p>
        </w:tc>
      </w:tr>
      <w:tr w:rsidR="00A13FC0" w:rsidRPr="00EE7B4D" w14:paraId="45ECEEB9" w14:textId="77777777" w:rsidTr="00A13FC0">
        <w:tc>
          <w:tcPr>
            <w:tcW w:w="2235" w:type="dxa"/>
            <w:hideMark/>
          </w:tcPr>
          <w:p w14:paraId="34B9D53A" w14:textId="77777777" w:rsidR="00A13FC0" w:rsidRPr="00EE7B4D" w:rsidRDefault="00A13FC0" w:rsidP="00D839DB">
            <w:pPr>
              <w:pStyle w:val="aff4"/>
              <w:spacing w:line="240" w:lineRule="auto"/>
              <w:ind w:firstLine="0"/>
              <w:rPr>
                <w:sz w:val="23"/>
                <w:szCs w:val="23"/>
              </w:rPr>
            </w:pPr>
            <w:r w:rsidRPr="00EE7B4D">
              <w:rPr>
                <w:sz w:val="23"/>
                <w:szCs w:val="23"/>
              </w:rPr>
              <w:t xml:space="preserve">Файл документа </w:t>
            </w:r>
          </w:p>
        </w:tc>
        <w:tc>
          <w:tcPr>
            <w:tcW w:w="283" w:type="dxa"/>
            <w:hideMark/>
          </w:tcPr>
          <w:p w14:paraId="5835ECA8" w14:textId="77777777" w:rsidR="00A13FC0" w:rsidRPr="00EE7B4D" w:rsidRDefault="00A13FC0" w:rsidP="00D839DB">
            <w:pPr>
              <w:spacing w:line="240" w:lineRule="auto"/>
              <w:rPr>
                <w:sz w:val="23"/>
                <w:szCs w:val="23"/>
              </w:rPr>
            </w:pPr>
            <w:r w:rsidRPr="00EE7B4D">
              <w:rPr>
                <w:sz w:val="23"/>
                <w:szCs w:val="23"/>
              </w:rPr>
              <w:t>-</w:t>
            </w:r>
          </w:p>
        </w:tc>
        <w:tc>
          <w:tcPr>
            <w:tcW w:w="7622" w:type="dxa"/>
            <w:hideMark/>
          </w:tcPr>
          <w:p w14:paraId="27C4DA06" w14:textId="77777777" w:rsidR="00A13FC0" w:rsidRPr="00EE7B4D" w:rsidRDefault="00A13FC0" w:rsidP="00D839DB">
            <w:pPr>
              <w:pStyle w:val="aff4"/>
              <w:spacing w:line="240" w:lineRule="auto"/>
              <w:ind w:firstLine="0"/>
              <w:rPr>
                <w:sz w:val="23"/>
                <w:szCs w:val="23"/>
              </w:rPr>
            </w:pPr>
            <w:r w:rsidRPr="00EE7B4D">
              <w:rPr>
                <w:sz w:val="23"/>
                <w:szCs w:val="23"/>
              </w:rPr>
              <w:t>электронный образ документа, полученный путем сканирования документа в бумажной форме.</w:t>
            </w:r>
          </w:p>
        </w:tc>
      </w:tr>
      <w:tr w:rsidR="00A13FC0" w:rsidRPr="00EE7B4D" w14:paraId="23A0E38C" w14:textId="77777777" w:rsidTr="00A13FC0">
        <w:tc>
          <w:tcPr>
            <w:tcW w:w="2235" w:type="dxa"/>
          </w:tcPr>
          <w:p w14:paraId="2D8F012E" w14:textId="77777777" w:rsidR="00A13FC0" w:rsidRPr="00EE7B4D" w:rsidRDefault="00A13FC0" w:rsidP="00D839DB">
            <w:pPr>
              <w:pStyle w:val="aff4"/>
              <w:spacing w:line="240" w:lineRule="auto"/>
              <w:ind w:firstLine="0"/>
              <w:rPr>
                <w:sz w:val="23"/>
                <w:szCs w:val="23"/>
              </w:rPr>
            </w:pPr>
            <w:r w:rsidRPr="00EE7B4D">
              <w:rPr>
                <w:sz w:val="23"/>
                <w:szCs w:val="23"/>
              </w:rPr>
              <w:t>Органы власти</w:t>
            </w:r>
          </w:p>
        </w:tc>
        <w:tc>
          <w:tcPr>
            <w:tcW w:w="283" w:type="dxa"/>
          </w:tcPr>
          <w:p w14:paraId="622D109C" w14:textId="77777777" w:rsidR="00A13FC0" w:rsidRPr="00EE7B4D" w:rsidRDefault="00A13FC0" w:rsidP="00D839DB">
            <w:pPr>
              <w:spacing w:line="240" w:lineRule="auto"/>
              <w:rPr>
                <w:sz w:val="23"/>
                <w:szCs w:val="23"/>
              </w:rPr>
            </w:pPr>
            <w:r w:rsidRPr="00EE7B4D">
              <w:rPr>
                <w:sz w:val="23"/>
                <w:szCs w:val="23"/>
              </w:rPr>
              <w:t>-</w:t>
            </w:r>
          </w:p>
        </w:tc>
        <w:tc>
          <w:tcPr>
            <w:tcW w:w="7622" w:type="dxa"/>
          </w:tcPr>
          <w:p w14:paraId="75E314C6" w14:textId="77777777" w:rsidR="00A13FC0" w:rsidRPr="00EE7B4D" w:rsidRDefault="00A13FC0" w:rsidP="00D839DB">
            <w:pPr>
              <w:pStyle w:val="aff4"/>
              <w:spacing w:line="240" w:lineRule="auto"/>
              <w:ind w:firstLine="0"/>
              <w:rPr>
                <w:sz w:val="23"/>
                <w:szCs w:val="23"/>
              </w:rPr>
            </w:pPr>
            <w:r w:rsidRPr="00EE7B4D">
              <w:rPr>
                <w:sz w:val="23"/>
                <w:szCs w:val="23"/>
              </w:rPr>
              <w:t>государственные органы, органы местного самоуправления и иные органы, участвующие в предоставлении государственных или муниципальных услуг;</w:t>
            </w:r>
          </w:p>
        </w:tc>
      </w:tr>
      <w:tr w:rsidR="00A13FC0" w:rsidRPr="00EE7B4D" w14:paraId="665AC268" w14:textId="77777777" w:rsidTr="00A13FC0">
        <w:tc>
          <w:tcPr>
            <w:tcW w:w="2235" w:type="dxa"/>
            <w:hideMark/>
          </w:tcPr>
          <w:p w14:paraId="6E462FD3" w14:textId="77777777" w:rsidR="00A13FC0" w:rsidRPr="00EE7B4D" w:rsidRDefault="00A506DA" w:rsidP="00D839DB">
            <w:pPr>
              <w:pStyle w:val="aff4"/>
              <w:spacing w:line="240" w:lineRule="auto"/>
              <w:ind w:firstLine="0"/>
              <w:rPr>
                <w:sz w:val="23"/>
                <w:szCs w:val="23"/>
              </w:rPr>
            </w:pPr>
            <w:r w:rsidRPr="00EE7B4D">
              <w:rPr>
                <w:sz w:val="23"/>
                <w:szCs w:val="23"/>
              </w:rPr>
              <w:t xml:space="preserve">Модуль оказания услуг </w:t>
            </w:r>
            <w:r w:rsidR="00A13FC0" w:rsidRPr="00EE7B4D">
              <w:rPr>
                <w:sz w:val="23"/>
                <w:szCs w:val="23"/>
              </w:rPr>
              <w:t xml:space="preserve">ЕИС ОУ </w:t>
            </w:r>
          </w:p>
        </w:tc>
        <w:tc>
          <w:tcPr>
            <w:tcW w:w="283" w:type="dxa"/>
            <w:hideMark/>
          </w:tcPr>
          <w:p w14:paraId="15A593D0" w14:textId="77777777" w:rsidR="00A13FC0" w:rsidRPr="00EE7B4D" w:rsidRDefault="00A13FC0" w:rsidP="00D839DB">
            <w:pPr>
              <w:spacing w:line="240" w:lineRule="auto"/>
              <w:rPr>
                <w:sz w:val="23"/>
                <w:szCs w:val="23"/>
              </w:rPr>
            </w:pPr>
            <w:r w:rsidRPr="00EE7B4D">
              <w:rPr>
                <w:sz w:val="23"/>
                <w:szCs w:val="23"/>
              </w:rPr>
              <w:t>-</w:t>
            </w:r>
          </w:p>
        </w:tc>
        <w:tc>
          <w:tcPr>
            <w:tcW w:w="7622" w:type="dxa"/>
            <w:hideMark/>
          </w:tcPr>
          <w:p w14:paraId="0C24443E" w14:textId="3196F1A8" w:rsidR="00A13FC0" w:rsidRPr="00EE7B4D" w:rsidRDefault="00A506DA" w:rsidP="00D839DB">
            <w:pPr>
              <w:pStyle w:val="aff4"/>
              <w:spacing w:line="240" w:lineRule="auto"/>
              <w:ind w:firstLine="0"/>
              <w:rPr>
                <w:sz w:val="23"/>
                <w:szCs w:val="23"/>
              </w:rPr>
            </w:pPr>
            <w:r w:rsidRPr="00EE7B4D">
              <w:rPr>
                <w:sz w:val="23"/>
                <w:szCs w:val="23"/>
              </w:rPr>
              <w:t>Модуль оказания услуг единой информационной системы оказания услуг, установленный в Администрации.</w:t>
            </w:r>
          </w:p>
        </w:tc>
      </w:tr>
      <w:tr w:rsidR="00A13FC0" w:rsidRPr="00EE7B4D" w14:paraId="1995DE83" w14:textId="77777777" w:rsidTr="00A13FC0">
        <w:tc>
          <w:tcPr>
            <w:tcW w:w="2235" w:type="dxa"/>
            <w:hideMark/>
          </w:tcPr>
          <w:p w14:paraId="42E0FF5A" w14:textId="06C181D1" w:rsidR="00A13FC0" w:rsidRPr="00EE7B4D" w:rsidRDefault="0034127A" w:rsidP="00D839DB">
            <w:pPr>
              <w:pStyle w:val="aff4"/>
              <w:spacing w:line="240" w:lineRule="auto"/>
              <w:ind w:firstLine="0"/>
              <w:rPr>
                <w:sz w:val="23"/>
                <w:szCs w:val="23"/>
              </w:rPr>
            </w:pPr>
            <w:r w:rsidRPr="00EE7B4D">
              <w:rPr>
                <w:sz w:val="23"/>
                <w:szCs w:val="23"/>
              </w:rPr>
              <w:t>Усиленная квалифицированная электронная подпись (</w:t>
            </w:r>
            <w:r w:rsidR="00A13FC0" w:rsidRPr="00EE7B4D">
              <w:rPr>
                <w:sz w:val="23"/>
                <w:szCs w:val="23"/>
              </w:rPr>
              <w:t>ЭП</w:t>
            </w:r>
            <w:r w:rsidRPr="00EE7B4D">
              <w:rPr>
                <w:sz w:val="23"/>
                <w:szCs w:val="23"/>
              </w:rPr>
              <w:t>)</w:t>
            </w:r>
          </w:p>
        </w:tc>
        <w:tc>
          <w:tcPr>
            <w:tcW w:w="283" w:type="dxa"/>
            <w:hideMark/>
          </w:tcPr>
          <w:p w14:paraId="4CB0E4EE" w14:textId="77777777" w:rsidR="00A13FC0" w:rsidRPr="00EE7B4D" w:rsidRDefault="00A13FC0" w:rsidP="00D839DB">
            <w:pPr>
              <w:spacing w:line="240" w:lineRule="auto"/>
              <w:rPr>
                <w:sz w:val="23"/>
                <w:szCs w:val="23"/>
              </w:rPr>
            </w:pPr>
            <w:r w:rsidRPr="00EE7B4D">
              <w:rPr>
                <w:sz w:val="23"/>
                <w:szCs w:val="23"/>
              </w:rPr>
              <w:t>-</w:t>
            </w:r>
          </w:p>
        </w:tc>
        <w:tc>
          <w:tcPr>
            <w:tcW w:w="7622" w:type="dxa"/>
            <w:hideMark/>
          </w:tcPr>
          <w:p w14:paraId="394B5202" w14:textId="77777777" w:rsidR="00A13FC0" w:rsidRPr="00EE7B4D" w:rsidRDefault="00A13FC0" w:rsidP="00D839DB">
            <w:pPr>
              <w:pStyle w:val="aff4"/>
              <w:spacing w:line="240" w:lineRule="auto"/>
              <w:ind w:firstLine="0"/>
              <w:rPr>
                <w:sz w:val="23"/>
                <w:szCs w:val="23"/>
              </w:rPr>
            </w:pPr>
            <w:r w:rsidRPr="00EE7B4D">
              <w:rPr>
                <w:sz w:val="23"/>
                <w:szCs w:val="23"/>
              </w:rPr>
              <w:t>электронная подпись, выданная Удостоверяющим центром;</w:t>
            </w:r>
          </w:p>
        </w:tc>
      </w:tr>
      <w:tr w:rsidR="00A13FC0" w:rsidRPr="00EE7B4D" w14:paraId="0CBD4C27" w14:textId="77777777" w:rsidTr="00A13FC0">
        <w:tc>
          <w:tcPr>
            <w:tcW w:w="2235" w:type="dxa"/>
            <w:hideMark/>
          </w:tcPr>
          <w:p w14:paraId="2585FB84" w14:textId="77777777" w:rsidR="00A13FC0" w:rsidRPr="00EE7B4D" w:rsidRDefault="00A13FC0" w:rsidP="00D839DB">
            <w:pPr>
              <w:pStyle w:val="aff4"/>
              <w:spacing w:line="240" w:lineRule="auto"/>
              <w:ind w:firstLine="0"/>
              <w:rPr>
                <w:sz w:val="23"/>
                <w:szCs w:val="23"/>
              </w:rPr>
            </w:pPr>
            <w:r w:rsidRPr="00EE7B4D">
              <w:rPr>
                <w:sz w:val="23"/>
                <w:szCs w:val="23"/>
              </w:rPr>
              <w:t xml:space="preserve">Сеть Интернет </w:t>
            </w:r>
          </w:p>
        </w:tc>
        <w:tc>
          <w:tcPr>
            <w:tcW w:w="283" w:type="dxa"/>
            <w:hideMark/>
          </w:tcPr>
          <w:p w14:paraId="200ECC13" w14:textId="77777777" w:rsidR="00A13FC0" w:rsidRPr="00EE7B4D" w:rsidRDefault="00A13FC0" w:rsidP="00D839DB">
            <w:pPr>
              <w:spacing w:line="240" w:lineRule="auto"/>
              <w:rPr>
                <w:sz w:val="23"/>
                <w:szCs w:val="23"/>
              </w:rPr>
            </w:pPr>
            <w:r w:rsidRPr="00EE7B4D">
              <w:rPr>
                <w:sz w:val="23"/>
                <w:szCs w:val="23"/>
              </w:rPr>
              <w:t>-</w:t>
            </w:r>
          </w:p>
        </w:tc>
        <w:tc>
          <w:tcPr>
            <w:tcW w:w="7622" w:type="dxa"/>
            <w:hideMark/>
          </w:tcPr>
          <w:p w14:paraId="72B7B590" w14:textId="77777777" w:rsidR="00A13FC0" w:rsidRPr="00EE7B4D" w:rsidRDefault="00A13FC0" w:rsidP="00D839DB">
            <w:pPr>
              <w:pStyle w:val="aff4"/>
              <w:spacing w:line="240" w:lineRule="auto"/>
              <w:ind w:firstLine="0"/>
              <w:rPr>
                <w:sz w:val="23"/>
                <w:szCs w:val="23"/>
              </w:rPr>
            </w:pPr>
            <w:r w:rsidRPr="00EE7B4D">
              <w:rPr>
                <w:sz w:val="23"/>
                <w:szCs w:val="23"/>
              </w:rPr>
              <w:t>информационно</w:t>
            </w:r>
            <w:r w:rsidRPr="00EE7B4D">
              <w:rPr>
                <w:sz w:val="23"/>
                <w:szCs w:val="23"/>
                <w:lang w:val="en-US"/>
              </w:rPr>
              <w:t>-</w:t>
            </w:r>
            <w:r w:rsidRPr="00EE7B4D">
              <w:rPr>
                <w:sz w:val="23"/>
                <w:szCs w:val="23"/>
              </w:rPr>
              <w:t>телекоммуникационная сеть «Интернет»;</w:t>
            </w:r>
          </w:p>
        </w:tc>
      </w:tr>
      <w:tr w:rsidR="00A13FC0" w:rsidRPr="00EE7B4D" w14:paraId="50DEB2BE" w14:textId="77777777" w:rsidTr="00A13FC0">
        <w:tc>
          <w:tcPr>
            <w:tcW w:w="2235" w:type="dxa"/>
            <w:hideMark/>
          </w:tcPr>
          <w:p w14:paraId="551F2AF1" w14:textId="77777777" w:rsidR="00A13FC0" w:rsidRPr="00EE7B4D" w:rsidRDefault="00A13FC0" w:rsidP="00D839DB">
            <w:pPr>
              <w:pStyle w:val="aff4"/>
              <w:spacing w:line="240" w:lineRule="auto"/>
              <w:ind w:firstLine="0"/>
              <w:rPr>
                <w:sz w:val="23"/>
                <w:szCs w:val="23"/>
              </w:rPr>
            </w:pPr>
            <w:r w:rsidRPr="00EE7B4D">
              <w:rPr>
                <w:sz w:val="23"/>
                <w:szCs w:val="23"/>
              </w:rPr>
              <w:t>Личный кабинет</w:t>
            </w:r>
          </w:p>
        </w:tc>
        <w:tc>
          <w:tcPr>
            <w:tcW w:w="283" w:type="dxa"/>
            <w:hideMark/>
          </w:tcPr>
          <w:p w14:paraId="27BF30ED" w14:textId="77777777" w:rsidR="00A13FC0" w:rsidRPr="00EE7B4D" w:rsidRDefault="00A13FC0" w:rsidP="00D839DB">
            <w:pPr>
              <w:spacing w:line="240" w:lineRule="auto"/>
              <w:rPr>
                <w:sz w:val="23"/>
                <w:szCs w:val="23"/>
              </w:rPr>
            </w:pPr>
            <w:r w:rsidRPr="00EE7B4D">
              <w:rPr>
                <w:sz w:val="23"/>
                <w:szCs w:val="23"/>
              </w:rPr>
              <w:t>-</w:t>
            </w:r>
          </w:p>
        </w:tc>
        <w:tc>
          <w:tcPr>
            <w:tcW w:w="7622" w:type="dxa"/>
            <w:hideMark/>
          </w:tcPr>
          <w:p w14:paraId="6CC4B19D" w14:textId="77777777" w:rsidR="00A13FC0" w:rsidRPr="00EE7B4D" w:rsidRDefault="00A13FC0" w:rsidP="00D839DB">
            <w:pPr>
              <w:pStyle w:val="aff4"/>
              <w:spacing w:line="240" w:lineRule="auto"/>
              <w:ind w:firstLine="0"/>
              <w:rPr>
                <w:sz w:val="23"/>
                <w:szCs w:val="23"/>
              </w:rPr>
            </w:pPr>
            <w:r w:rsidRPr="00EE7B4D">
              <w:rPr>
                <w:sz w:val="23"/>
                <w:szCs w:val="23"/>
              </w:rPr>
              <w:t>сервис РПГУ, позволяющий Заявителю получать информацию о ходе обработки заявлений, поданных посредством РПГУ;</w:t>
            </w:r>
          </w:p>
        </w:tc>
      </w:tr>
      <w:tr w:rsidR="00A13FC0" w:rsidRPr="00EE7B4D" w14:paraId="18EC118F" w14:textId="77777777" w:rsidTr="00A13FC0">
        <w:tc>
          <w:tcPr>
            <w:tcW w:w="2235" w:type="dxa"/>
            <w:hideMark/>
          </w:tcPr>
          <w:p w14:paraId="0A7C13A5" w14:textId="77777777" w:rsidR="00A13FC0" w:rsidRPr="00EE7B4D" w:rsidRDefault="00A13FC0" w:rsidP="00D839DB">
            <w:pPr>
              <w:pStyle w:val="aff4"/>
              <w:spacing w:line="240" w:lineRule="auto"/>
              <w:ind w:firstLine="0"/>
              <w:rPr>
                <w:sz w:val="23"/>
                <w:szCs w:val="23"/>
              </w:rPr>
            </w:pPr>
            <w:r w:rsidRPr="00EE7B4D">
              <w:rPr>
                <w:sz w:val="23"/>
                <w:szCs w:val="23"/>
              </w:rPr>
              <w:t>РПГУ</w:t>
            </w:r>
          </w:p>
        </w:tc>
        <w:tc>
          <w:tcPr>
            <w:tcW w:w="283" w:type="dxa"/>
            <w:hideMark/>
          </w:tcPr>
          <w:p w14:paraId="550A54A4" w14:textId="77777777" w:rsidR="00A13FC0" w:rsidRPr="00EE7B4D" w:rsidRDefault="00A13FC0" w:rsidP="00D839DB">
            <w:pPr>
              <w:spacing w:line="240" w:lineRule="auto"/>
              <w:rPr>
                <w:sz w:val="23"/>
                <w:szCs w:val="23"/>
              </w:rPr>
            </w:pPr>
            <w:r w:rsidRPr="00EE7B4D">
              <w:rPr>
                <w:sz w:val="23"/>
                <w:szCs w:val="23"/>
              </w:rPr>
              <w:t>-</w:t>
            </w:r>
          </w:p>
        </w:tc>
        <w:tc>
          <w:tcPr>
            <w:tcW w:w="7622" w:type="dxa"/>
            <w:hideMark/>
          </w:tcPr>
          <w:p w14:paraId="085DFE29" w14:textId="77777777" w:rsidR="00A13FC0" w:rsidRPr="00EE7B4D" w:rsidRDefault="00A13FC0" w:rsidP="00D839DB">
            <w:pPr>
              <w:pStyle w:val="aff4"/>
              <w:spacing w:line="240" w:lineRule="auto"/>
              <w:ind w:firstLine="0"/>
              <w:rPr>
                <w:rStyle w:val="aff3"/>
                <w:sz w:val="23"/>
                <w:szCs w:val="23"/>
              </w:rPr>
            </w:pPr>
            <w:r w:rsidRPr="00EE7B4D">
              <w:rPr>
                <w:sz w:val="23"/>
                <w:szCs w:val="23"/>
              </w:rPr>
              <w:t xml:space="preserve">государственная информационная система Московской области «Портал государственных и муниципальных услуг Московской области», расположенная в сети Интернет по адресу </w:t>
            </w:r>
            <w:hyperlink r:id="rId15" w:history="1">
              <w:r w:rsidRPr="00EE7B4D">
                <w:rPr>
                  <w:rStyle w:val="af4"/>
                  <w:sz w:val="23"/>
                  <w:szCs w:val="23"/>
                </w:rPr>
                <w:t>http://uslugi.mosreg.ru</w:t>
              </w:r>
            </w:hyperlink>
            <w:r w:rsidRPr="00EE7B4D">
              <w:rPr>
                <w:iCs/>
                <w:sz w:val="23"/>
                <w:szCs w:val="23"/>
              </w:rPr>
              <w:t>;</w:t>
            </w:r>
          </w:p>
        </w:tc>
      </w:tr>
      <w:tr w:rsidR="00AC42A8" w:rsidRPr="00EE7B4D" w14:paraId="6F417728" w14:textId="77777777" w:rsidTr="008E0864">
        <w:tc>
          <w:tcPr>
            <w:tcW w:w="2235" w:type="dxa"/>
          </w:tcPr>
          <w:p w14:paraId="336A6A4D" w14:textId="469E50D3" w:rsidR="00AC42A8" w:rsidRPr="00EE7B4D" w:rsidRDefault="00AC42A8" w:rsidP="00D839DB">
            <w:pPr>
              <w:pStyle w:val="aff4"/>
              <w:spacing w:line="240" w:lineRule="auto"/>
              <w:ind w:firstLine="0"/>
              <w:rPr>
                <w:sz w:val="23"/>
                <w:szCs w:val="23"/>
              </w:rPr>
            </w:pPr>
            <w:r w:rsidRPr="00EE7B4D">
              <w:rPr>
                <w:sz w:val="23"/>
                <w:szCs w:val="23"/>
              </w:rPr>
              <w:t>Подразделение</w:t>
            </w:r>
          </w:p>
        </w:tc>
        <w:tc>
          <w:tcPr>
            <w:tcW w:w="283" w:type="dxa"/>
          </w:tcPr>
          <w:p w14:paraId="147CCD2A" w14:textId="428F8BF0" w:rsidR="00AC42A8" w:rsidRPr="00EE7B4D" w:rsidRDefault="00AC42A8" w:rsidP="00D839DB">
            <w:pPr>
              <w:pStyle w:val="aff4"/>
              <w:spacing w:line="240" w:lineRule="auto"/>
              <w:ind w:firstLine="0"/>
              <w:rPr>
                <w:sz w:val="23"/>
                <w:szCs w:val="23"/>
              </w:rPr>
            </w:pPr>
            <w:r w:rsidRPr="00EE7B4D">
              <w:rPr>
                <w:sz w:val="23"/>
                <w:szCs w:val="23"/>
              </w:rPr>
              <w:t>-</w:t>
            </w:r>
          </w:p>
        </w:tc>
        <w:tc>
          <w:tcPr>
            <w:tcW w:w="7622" w:type="dxa"/>
          </w:tcPr>
          <w:p w14:paraId="12D778C9" w14:textId="17F85580" w:rsidR="00AC42A8" w:rsidRPr="00EE7B4D" w:rsidRDefault="00AC42A8" w:rsidP="00D839DB">
            <w:pPr>
              <w:pStyle w:val="aff4"/>
              <w:spacing w:line="240" w:lineRule="auto"/>
              <w:ind w:firstLine="0"/>
              <w:rPr>
                <w:sz w:val="23"/>
                <w:szCs w:val="23"/>
              </w:rPr>
            </w:pPr>
            <w:r w:rsidRPr="00EE7B4D">
              <w:rPr>
                <w:sz w:val="23"/>
                <w:szCs w:val="23"/>
              </w:rPr>
              <w:t>структурное подразделение Администрации, непосредственно отвечающее за предоставление Муниципальной услуги</w:t>
            </w:r>
          </w:p>
        </w:tc>
      </w:tr>
      <w:tr w:rsidR="00AC42A8" w:rsidRPr="00EE7B4D" w14:paraId="0C1628BF" w14:textId="77777777" w:rsidTr="008E0864">
        <w:tc>
          <w:tcPr>
            <w:tcW w:w="2235" w:type="dxa"/>
          </w:tcPr>
          <w:p w14:paraId="1D6CCC99" w14:textId="4925D864" w:rsidR="00AC42A8" w:rsidRPr="00EE7B4D" w:rsidRDefault="00AC42A8" w:rsidP="00D839DB">
            <w:pPr>
              <w:pStyle w:val="aff4"/>
              <w:spacing w:line="240" w:lineRule="auto"/>
              <w:ind w:firstLine="0"/>
              <w:rPr>
                <w:sz w:val="23"/>
                <w:szCs w:val="23"/>
              </w:rPr>
            </w:pPr>
            <w:r w:rsidRPr="00EE7B4D">
              <w:rPr>
                <w:sz w:val="23"/>
                <w:szCs w:val="23"/>
              </w:rPr>
              <w:t>Свидетельство</w:t>
            </w:r>
          </w:p>
        </w:tc>
        <w:tc>
          <w:tcPr>
            <w:tcW w:w="283" w:type="dxa"/>
          </w:tcPr>
          <w:p w14:paraId="71F1D4DF" w14:textId="77777777" w:rsidR="00AC42A8" w:rsidRPr="00EE7B4D" w:rsidRDefault="00AC42A8" w:rsidP="00D839DB">
            <w:pPr>
              <w:pStyle w:val="aff4"/>
              <w:spacing w:line="240" w:lineRule="auto"/>
              <w:ind w:firstLine="0"/>
              <w:rPr>
                <w:sz w:val="23"/>
                <w:szCs w:val="23"/>
              </w:rPr>
            </w:pPr>
          </w:p>
        </w:tc>
        <w:tc>
          <w:tcPr>
            <w:tcW w:w="7622" w:type="dxa"/>
          </w:tcPr>
          <w:p w14:paraId="65807505" w14:textId="3185F4DF" w:rsidR="00AC42A8" w:rsidRPr="00EE7B4D" w:rsidRDefault="00D839DB" w:rsidP="00D839DB">
            <w:pPr>
              <w:pStyle w:val="aff4"/>
              <w:spacing w:line="240" w:lineRule="auto"/>
              <w:ind w:firstLine="0"/>
              <w:rPr>
                <w:sz w:val="23"/>
                <w:szCs w:val="23"/>
              </w:rPr>
            </w:pPr>
            <w:r w:rsidRPr="00EE7B4D">
              <w:rPr>
                <w:sz w:val="23"/>
                <w:szCs w:val="23"/>
              </w:rPr>
              <w:t>свидетельство о праве на получение социальной выплаты на приобретение жилого помещения или строительство индивидуального жилого дома</w:t>
            </w:r>
            <w:r w:rsidR="00EE7B4D">
              <w:rPr>
                <w:sz w:val="23"/>
                <w:szCs w:val="23"/>
              </w:rPr>
              <w:t>.</w:t>
            </w:r>
          </w:p>
        </w:tc>
      </w:tr>
    </w:tbl>
    <w:p w14:paraId="69F48005" w14:textId="1B430D75" w:rsidR="00DE7C1C" w:rsidRPr="00DE7C1C" w:rsidRDefault="00735CAE" w:rsidP="00DE7C1C">
      <w:pPr>
        <w:rPr>
          <w:rFonts w:ascii="Times New Roman" w:eastAsia="Times New Roman" w:hAnsi="Times New Roman" w:cs="Times New Roman"/>
          <w:b/>
          <w:bCs/>
          <w:iCs/>
          <w:sz w:val="24"/>
          <w:szCs w:val="24"/>
        </w:rPr>
      </w:pPr>
      <w:bookmarkStart w:id="108" w:name="_Ref437966912"/>
      <w:bookmarkStart w:id="109" w:name="_Ref437728886"/>
      <w:bookmarkStart w:id="110" w:name="_Ref437728890"/>
      <w:bookmarkStart w:id="111" w:name="_Ref437728891"/>
      <w:bookmarkStart w:id="112" w:name="_Ref437728892"/>
      <w:bookmarkStart w:id="113" w:name="_Ref437728900"/>
      <w:bookmarkStart w:id="114" w:name="_Ref437728907"/>
      <w:bookmarkStart w:id="115" w:name="_Ref437729729"/>
      <w:bookmarkStart w:id="116" w:name="_Ref437729738"/>
      <w:bookmarkStart w:id="117" w:name="_Toc437973323"/>
      <w:bookmarkStart w:id="118" w:name="_Toc438110065"/>
      <w:bookmarkStart w:id="119" w:name="_Toc438376277"/>
      <w:bookmarkStart w:id="120" w:name="_Toc441496568"/>
      <w:r w:rsidRPr="00E42ECF">
        <w:rPr>
          <w:sz w:val="24"/>
          <w:szCs w:val="24"/>
        </w:rPr>
        <w:br w:type="page"/>
      </w:r>
      <w:bookmarkStart w:id="121" w:name="_Toc441496573"/>
      <w:r w:rsidR="00DE7C1C">
        <w:rPr>
          <w:rFonts w:ascii="Times New Roman" w:eastAsia="Times New Roman" w:hAnsi="Times New Roman" w:cs="Times New Roman"/>
          <w:b/>
          <w:bCs/>
          <w:iCs/>
          <w:sz w:val="24"/>
          <w:szCs w:val="24"/>
        </w:rPr>
        <w:lastRenderedPageBreak/>
        <w:t xml:space="preserve">                                                                                                                                             </w:t>
      </w:r>
      <w:r w:rsidR="00DE7C1C" w:rsidRPr="00C95EF3">
        <w:rPr>
          <w:rFonts w:ascii="Times New Roman" w:eastAsia="Times New Roman" w:hAnsi="Times New Roman" w:cs="Times New Roman"/>
          <w:bCs/>
          <w:iCs/>
          <w:sz w:val="20"/>
          <w:szCs w:val="20"/>
        </w:rPr>
        <w:t xml:space="preserve">Приложение </w:t>
      </w:r>
      <w:r w:rsidR="00DE7C1C">
        <w:rPr>
          <w:rFonts w:ascii="Times New Roman" w:eastAsia="Times New Roman" w:hAnsi="Times New Roman" w:cs="Times New Roman"/>
          <w:bCs/>
          <w:iCs/>
          <w:sz w:val="20"/>
          <w:szCs w:val="20"/>
        </w:rPr>
        <w:t>2</w:t>
      </w:r>
    </w:p>
    <w:p w14:paraId="63E02E2F" w14:textId="3592A488" w:rsidR="00DE7C1C" w:rsidRDefault="00DE7C1C" w:rsidP="00DE7C1C">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08650E">
        <w:rPr>
          <w:rFonts w:ascii="Times New Roman" w:eastAsia="Times New Roman" w:hAnsi="Times New Roman" w:cs="Times New Roman"/>
          <w:sz w:val="20"/>
          <w:szCs w:val="20"/>
        </w:rPr>
        <w:t>«В</w:t>
      </w:r>
      <w:r>
        <w:rPr>
          <w:rFonts w:ascii="Times New Roman" w:eastAsia="Times New Roman" w:hAnsi="Times New Roman" w:cs="Times New Roman"/>
          <w:sz w:val="20"/>
          <w:szCs w:val="20"/>
        </w:rPr>
        <w:t>ыдач</w:t>
      </w:r>
      <w:r w:rsidR="0008650E">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 свидетельств молодым семьям – участницам программы</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Pr>
          <w:rFonts w:ascii="Times New Roman" w:eastAsia="Times New Roman" w:hAnsi="Times New Roman" w:cs="Times New Roman"/>
          <w:sz w:val="20"/>
          <w:szCs w:val="20"/>
        </w:rPr>
        <w:t>на 2015-2020 годы и подпрограммы</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08650E">
        <w:rPr>
          <w:rFonts w:ascii="Times New Roman" w:eastAsia="Times New Roman" w:hAnsi="Times New Roman" w:cs="Times New Roman"/>
          <w:sz w:val="20"/>
          <w:szCs w:val="20"/>
        </w:rPr>
        <w:t>»</w:t>
      </w:r>
      <w:r w:rsidR="00EE7B4D">
        <w:rPr>
          <w:rFonts w:ascii="Times New Roman" w:eastAsia="Times New Roman" w:hAnsi="Times New Roman" w:cs="Times New Roman"/>
          <w:sz w:val="20"/>
          <w:szCs w:val="20"/>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1731DCF3" w14:textId="77777777" w:rsidR="00EE7B4D" w:rsidRPr="00C95EF3" w:rsidRDefault="00EE7B4D" w:rsidP="00DE7C1C">
      <w:pPr>
        <w:spacing w:line="240" w:lineRule="auto"/>
        <w:ind w:left="5103"/>
        <w:jc w:val="both"/>
        <w:rPr>
          <w:rFonts w:ascii="Times New Roman" w:eastAsia="Times New Roman" w:hAnsi="Times New Roman" w:cs="Times New Roman"/>
          <w:sz w:val="20"/>
          <w:szCs w:val="20"/>
        </w:rPr>
      </w:pPr>
    </w:p>
    <w:p w14:paraId="2A58B045" w14:textId="5278621A" w:rsidR="00DE7C1C" w:rsidRPr="00C95EF3" w:rsidRDefault="00464DB1" w:rsidP="00DE7C1C">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408</w:t>
      </w:r>
    </w:p>
    <w:p w14:paraId="380DD530" w14:textId="2F00271B" w:rsidR="003D47D9" w:rsidRPr="00835296" w:rsidRDefault="003D47D9" w:rsidP="003D47D9">
      <w:pPr>
        <w:pStyle w:val="1-"/>
        <w:rPr>
          <w:sz w:val="24"/>
        </w:rPr>
      </w:pPr>
      <w:bookmarkStart w:id="122" w:name="_Toc498950283"/>
      <w:r w:rsidRPr="00835296">
        <w:rPr>
          <w:sz w:val="24"/>
        </w:rPr>
        <w:t xml:space="preserve">Справочная информация о месте нахождения, графике работы, контактных телефонах, адресах электронной почты Администрации и организаций, участвующих в предоставлении и информировании о порядке предоставления </w:t>
      </w:r>
      <w:bookmarkEnd w:id="121"/>
      <w:r w:rsidR="00531C4A">
        <w:rPr>
          <w:sz w:val="24"/>
        </w:rPr>
        <w:t>Муниципальной услуги</w:t>
      </w:r>
      <w:bookmarkEnd w:id="122"/>
    </w:p>
    <w:p w14:paraId="05B85A39" w14:textId="17FE8304" w:rsidR="003D47D9" w:rsidRDefault="003D47D9" w:rsidP="00C24092">
      <w:pPr>
        <w:jc w:val="left"/>
        <w:rPr>
          <w:rFonts w:ascii="Times New Roman" w:hAnsi="Times New Roman"/>
          <w:sz w:val="24"/>
          <w:szCs w:val="24"/>
        </w:rPr>
      </w:pPr>
      <w:r w:rsidRPr="00E42ECF">
        <w:rPr>
          <w:rFonts w:ascii="Times New Roman" w:hAnsi="Times New Roman"/>
          <w:b/>
          <w:sz w:val="24"/>
          <w:szCs w:val="24"/>
        </w:rPr>
        <w:t xml:space="preserve">1. Администрация </w:t>
      </w:r>
      <w:r w:rsidR="00C24092">
        <w:rPr>
          <w:rFonts w:ascii="Times New Roman" w:hAnsi="Times New Roman"/>
          <w:b/>
          <w:sz w:val="24"/>
          <w:szCs w:val="24"/>
        </w:rPr>
        <w:t xml:space="preserve"> городского округа Домодедово</w:t>
      </w:r>
      <w:r w:rsidRPr="00E42ECF">
        <w:rPr>
          <w:rFonts w:ascii="Times New Roman" w:hAnsi="Times New Roman"/>
          <w:b/>
          <w:sz w:val="24"/>
          <w:szCs w:val="24"/>
        </w:rPr>
        <w:t xml:space="preserve"> Московской обл</w:t>
      </w:r>
      <w:r w:rsidR="00C24092">
        <w:rPr>
          <w:rFonts w:ascii="Times New Roman" w:hAnsi="Times New Roman"/>
          <w:b/>
          <w:sz w:val="24"/>
          <w:szCs w:val="24"/>
        </w:rPr>
        <w:t>асти</w:t>
      </w:r>
      <w:r w:rsidRPr="00E42ECF">
        <w:rPr>
          <w:rFonts w:ascii="Times New Roman" w:hAnsi="Times New Roman"/>
          <w:sz w:val="24"/>
          <w:szCs w:val="24"/>
        </w:rPr>
        <w:t>.</w:t>
      </w:r>
    </w:p>
    <w:p w14:paraId="19F4F2FE" w14:textId="77777777" w:rsidR="00C24092" w:rsidRPr="00E42ECF" w:rsidRDefault="00C24092" w:rsidP="003D47D9">
      <w:pPr>
        <w:rPr>
          <w:rFonts w:ascii="Times New Roman" w:hAnsi="Times New Roman"/>
          <w:b/>
          <w:sz w:val="24"/>
          <w:szCs w:val="24"/>
        </w:rPr>
      </w:pPr>
    </w:p>
    <w:p w14:paraId="6E844888" w14:textId="7E3462A5" w:rsidR="00C24092" w:rsidRDefault="00C24092" w:rsidP="00C24092">
      <w:pPr>
        <w:suppressAutoHyphens/>
        <w:autoSpaceDE w:val="0"/>
        <w:autoSpaceDN w:val="0"/>
        <w:adjustRightInd w:val="0"/>
        <w:jc w:val="left"/>
        <w:rPr>
          <w:rFonts w:ascii="Times New Roman" w:eastAsia="Times New Roman" w:hAnsi="Times New Roman"/>
          <w:sz w:val="24"/>
          <w:szCs w:val="24"/>
          <w:lang w:eastAsia="ar-SA"/>
        </w:rPr>
      </w:pPr>
      <w:r>
        <w:rPr>
          <w:rFonts w:ascii="Times New Roman" w:eastAsia="Times New Roman" w:hAnsi="Times New Roman"/>
          <w:sz w:val="24"/>
          <w:szCs w:val="24"/>
          <w:lang w:eastAsia="ar-SA"/>
        </w:rPr>
        <w:t>Место нахождения:</w:t>
      </w:r>
      <w:r w:rsidRPr="00BF1A96">
        <w:rPr>
          <w:rFonts w:ascii="Times New Roman" w:eastAsia="Times New Roman" w:hAnsi="Times New Roman"/>
          <w:sz w:val="24"/>
          <w:szCs w:val="24"/>
          <w:lang w:eastAsia="ar-SA"/>
        </w:rPr>
        <w:t xml:space="preserve">  г. Домодедово, микрорайон  Центральный, пл. 30-летия Победы, д.1.</w:t>
      </w:r>
    </w:p>
    <w:p w14:paraId="3AB93DE4" w14:textId="77777777" w:rsidR="00C24092" w:rsidRPr="00BF1A96" w:rsidRDefault="00C24092" w:rsidP="00C24092">
      <w:pPr>
        <w:suppressAutoHyphens/>
        <w:autoSpaceDE w:val="0"/>
        <w:autoSpaceDN w:val="0"/>
        <w:adjustRightInd w:val="0"/>
        <w:jc w:val="left"/>
        <w:rPr>
          <w:rFonts w:ascii="Times New Roman" w:eastAsia="Times New Roman" w:hAnsi="Times New Roman"/>
          <w:sz w:val="24"/>
          <w:szCs w:val="24"/>
          <w:lang w:eastAsia="ar-SA"/>
        </w:rPr>
      </w:pPr>
    </w:p>
    <w:p w14:paraId="57414BF8" w14:textId="77777777" w:rsidR="003D47D9" w:rsidRDefault="003D47D9" w:rsidP="00C24092">
      <w:pPr>
        <w:suppressAutoHyphens/>
        <w:autoSpaceDE w:val="0"/>
        <w:autoSpaceDN w:val="0"/>
        <w:adjustRightInd w:val="0"/>
        <w:ind w:firstLine="540"/>
        <w:jc w:val="left"/>
        <w:rPr>
          <w:rFonts w:ascii="Times New Roman" w:eastAsia="Times New Roman" w:hAnsi="Times New Roman"/>
          <w:sz w:val="24"/>
          <w:szCs w:val="24"/>
          <w:lang w:eastAsia="ar-SA"/>
        </w:rPr>
      </w:pPr>
      <w:r w:rsidRPr="00E42ECF">
        <w:rPr>
          <w:rFonts w:ascii="Times New Roman" w:eastAsia="Times New Roman" w:hAnsi="Times New Roman"/>
          <w:sz w:val="24"/>
          <w:szCs w:val="24"/>
          <w:lang w:eastAsia="ar-SA"/>
        </w:rPr>
        <w:t>График приема Заявлений:</w:t>
      </w:r>
    </w:p>
    <w:tbl>
      <w:tblPr>
        <w:tblStyle w:val="aff2"/>
        <w:tblW w:w="0" w:type="auto"/>
        <w:tblInd w:w="675" w:type="dxa"/>
        <w:tblLook w:val="04A0" w:firstRow="1" w:lastRow="0" w:firstColumn="1" w:lastColumn="0" w:noHBand="0" w:noVBand="1"/>
      </w:tblPr>
      <w:tblGrid>
        <w:gridCol w:w="2835"/>
        <w:gridCol w:w="5387"/>
      </w:tblGrid>
      <w:tr w:rsidR="0073304B" w14:paraId="0E65766B" w14:textId="77777777" w:rsidTr="0073304B">
        <w:tc>
          <w:tcPr>
            <w:tcW w:w="2835" w:type="dxa"/>
          </w:tcPr>
          <w:p w14:paraId="169410EA" w14:textId="35385B87" w:rsidR="0073304B" w:rsidRPr="0073304B" w:rsidRDefault="0073304B" w:rsidP="0073304B">
            <w:pPr>
              <w:autoSpaceDE w:val="0"/>
              <w:autoSpaceDN w:val="0"/>
              <w:adjustRightInd w:val="0"/>
              <w:jc w:val="center"/>
              <w:rPr>
                <w:sz w:val="24"/>
                <w:szCs w:val="24"/>
                <w:lang w:eastAsia="ar-SA"/>
              </w:rPr>
            </w:pPr>
            <w:r w:rsidRPr="0073304B">
              <w:rPr>
                <w:sz w:val="24"/>
                <w:szCs w:val="24"/>
              </w:rPr>
              <w:t>Понедельник:</w:t>
            </w:r>
          </w:p>
        </w:tc>
        <w:tc>
          <w:tcPr>
            <w:tcW w:w="5387" w:type="dxa"/>
          </w:tcPr>
          <w:p w14:paraId="7BB0C9C0" w14:textId="77777777" w:rsidR="0073304B" w:rsidRPr="0073304B" w:rsidRDefault="0073304B" w:rsidP="0073304B">
            <w:pPr>
              <w:autoSpaceDE w:val="0"/>
              <w:autoSpaceDN w:val="0"/>
              <w:adjustRightInd w:val="0"/>
              <w:jc w:val="center"/>
              <w:rPr>
                <w:sz w:val="24"/>
                <w:szCs w:val="24"/>
              </w:rPr>
            </w:pPr>
            <w:r w:rsidRPr="0073304B">
              <w:rPr>
                <w:sz w:val="24"/>
                <w:szCs w:val="24"/>
              </w:rPr>
              <w:t>рабочее время: 9:00 – 18:00</w:t>
            </w:r>
          </w:p>
          <w:p w14:paraId="4959A03F" w14:textId="2F5B5EE1" w:rsidR="0073304B" w:rsidRPr="0073304B" w:rsidRDefault="0073304B" w:rsidP="0073304B">
            <w:pPr>
              <w:autoSpaceDE w:val="0"/>
              <w:autoSpaceDN w:val="0"/>
              <w:adjustRightInd w:val="0"/>
              <w:jc w:val="center"/>
              <w:rPr>
                <w:sz w:val="24"/>
                <w:szCs w:val="24"/>
                <w:lang w:eastAsia="ar-SA"/>
              </w:rPr>
            </w:pPr>
            <w:r w:rsidRPr="0073304B">
              <w:rPr>
                <w:sz w:val="24"/>
                <w:szCs w:val="24"/>
              </w:rPr>
              <w:t>( обед 12.45-13.30)</w:t>
            </w:r>
          </w:p>
        </w:tc>
      </w:tr>
      <w:tr w:rsidR="0073304B" w14:paraId="0B5880DE" w14:textId="77777777" w:rsidTr="0073304B">
        <w:tc>
          <w:tcPr>
            <w:tcW w:w="2835" w:type="dxa"/>
          </w:tcPr>
          <w:p w14:paraId="657C9F11" w14:textId="4E1C2694" w:rsidR="0073304B" w:rsidRPr="0073304B" w:rsidRDefault="0073304B" w:rsidP="0073304B">
            <w:pPr>
              <w:autoSpaceDE w:val="0"/>
              <w:autoSpaceDN w:val="0"/>
              <w:adjustRightInd w:val="0"/>
              <w:jc w:val="center"/>
              <w:rPr>
                <w:sz w:val="24"/>
                <w:szCs w:val="24"/>
                <w:lang w:eastAsia="ar-SA"/>
              </w:rPr>
            </w:pPr>
            <w:r w:rsidRPr="0073304B">
              <w:rPr>
                <w:sz w:val="24"/>
                <w:szCs w:val="24"/>
              </w:rPr>
              <w:t>Вторник:</w:t>
            </w:r>
          </w:p>
        </w:tc>
        <w:tc>
          <w:tcPr>
            <w:tcW w:w="5387" w:type="dxa"/>
          </w:tcPr>
          <w:p w14:paraId="041B492A" w14:textId="77777777" w:rsidR="0073304B" w:rsidRPr="0073304B" w:rsidRDefault="0073304B" w:rsidP="0073304B">
            <w:pPr>
              <w:autoSpaceDE w:val="0"/>
              <w:autoSpaceDN w:val="0"/>
              <w:adjustRightInd w:val="0"/>
              <w:jc w:val="center"/>
              <w:rPr>
                <w:sz w:val="24"/>
                <w:szCs w:val="24"/>
              </w:rPr>
            </w:pPr>
            <w:r w:rsidRPr="0073304B">
              <w:rPr>
                <w:sz w:val="24"/>
                <w:szCs w:val="24"/>
              </w:rPr>
              <w:t>рабочее время: 9:00 – 18:00</w:t>
            </w:r>
          </w:p>
          <w:p w14:paraId="78EF31DA" w14:textId="7928A4EE" w:rsidR="0073304B" w:rsidRPr="0073304B" w:rsidRDefault="0073304B" w:rsidP="0073304B">
            <w:pPr>
              <w:autoSpaceDE w:val="0"/>
              <w:autoSpaceDN w:val="0"/>
              <w:adjustRightInd w:val="0"/>
              <w:jc w:val="center"/>
              <w:rPr>
                <w:sz w:val="24"/>
                <w:szCs w:val="24"/>
                <w:lang w:eastAsia="ar-SA"/>
              </w:rPr>
            </w:pPr>
            <w:r w:rsidRPr="0073304B">
              <w:rPr>
                <w:sz w:val="24"/>
                <w:szCs w:val="24"/>
              </w:rPr>
              <w:t>(обед 12.45-13.30)</w:t>
            </w:r>
          </w:p>
        </w:tc>
      </w:tr>
      <w:tr w:rsidR="0073304B" w14:paraId="25B8AC82" w14:textId="77777777" w:rsidTr="0073304B">
        <w:tc>
          <w:tcPr>
            <w:tcW w:w="2835" w:type="dxa"/>
          </w:tcPr>
          <w:p w14:paraId="5D54841C" w14:textId="2900E21F" w:rsidR="0073304B" w:rsidRPr="0073304B" w:rsidRDefault="0073304B" w:rsidP="0073304B">
            <w:pPr>
              <w:autoSpaceDE w:val="0"/>
              <w:autoSpaceDN w:val="0"/>
              <w:adjustRightInd w:val="0"/>
              <w:jc w:val="center"/>
              <w:rPr>
                <w:sz w:val="24"/>
                <w:szCs w:val="24"/>
                <w:lang w:eastAsia="ar-SA"/>
              </w:rPr>
            </w:pPr>
            <w:r w:rsidRPr="0073304B">
              <w:rPr>
                <w:sz w:val="24"/>
                <w:szCs w:val="24"/>
              </w:rPr>
              <w:t>Среда</w:t>
            </w:r>
          </w:p>
        </w:tc>
        <w:tc>
          <w:tcPr>
            <w:tcW w:w="5387" w:type="dxa"/>
          </w:tcPr>
          <w:p w14:paraId="6126840A" w14:textId="77777777" w:rsidR="0073304B" w:rsidRPr="0073304B" w:rsidRDefault="0073304B" w:rsidP="0073304B">
            <w:pPr>
              <w:autoSpaceDE w:val="0"/>
              <w:autoSpaceDN w:val="0"/>
              <w:adjustRightInd w:val="0"/>
              <w:jc w:val="center"/>
              <w:rPr>
                <w:sz w:val="24"/>
                <w:szCs w:val="24"/>
              </w:rPr>
            </w:pPr>
            <w:r w:rsidRPr="0073304B">
              <w:rPr>
                <w:sz w:val="24"/>
                <w:szCs w:val="24"/>
              </w:rPr>
              <w:t>рабочее время: 9:00 – 18:00</w:t>
            </w:r>
          </w:p>
          <w:p w14:paraId="0E5D209C" w14:textId="6E743053" w:rsidR="0073304B" w:rsidRPr="0073304B" w:rsidRDefault="0073304B" w:rsidP="0073304B">
            <w:pPr>
              <w:autoSpaceDE w:val="0"/>
              <w:autoSpaceDN w:val="0"/>
              <w:adjustRightInd w:val="0"/>
              <w:jc w:val="center"/>
              <w:rPr>
                <w:sz w:val="24"/>
                <w:szCs w:val="24"/>
              </w:rPr>
            </w:pPr>
            <w:r w:rsidRPr="0073304B">
              <w:rPr>
                <w:sz w:val="24"/>
                <w:szCs w:val="24"/>
              </w:rPr>
              <w:t>(обед 12.45-13.30)</w:t>
            </w:r>
          </w:p>
        </w:tc>
      </w:tr>
      <w:tr w:rsidR="0073304B" w14:paraId="52707BA9" w14:textId="77777777" w:rsidTr="0073304B">
        <w:tc>
          <w:tcPr>
            <w:tcW w:w="2835" w:type="dxa"/>
          </w:tcPr>
          <w:p w14:paraId="38BEB4AB" w14:textId="21EF7763" w:rsidR="0073304B" w:rsidRPr="0073304B" w:rsidRDefault="0073304B" w:rsidP="0073304B">
            <w:pPr>
              <w:autoSpaceDE w:val="0"/>
              <w:autoSpaceDN w:val="0"/>
              <w:adjustRightInd w:val="0"/>
              <w:jc w:val="center"/>
              <w:rPr>
                <w:sz w:val="24"/>
                <w:szCs w:val="24"/>
                <w:lang w:eastAsia="ar-SA"/>
              </w:rPr>
            </w:pPr>
            <w:r w:rsidRPr="0073304B">
              <w:rPr>
                <w:sz w:val="24"/>
                <w:szCs w:val="24"/>
              </w:rPr>
              <w:t>Четверг:</w:t>
            </w:r>
          </w:p>
        </w:tc>
        <w:tc>
          <w:tcPr>
            <w:tcW w:w="5387" w:type="dxa"/>
          </w:tcPr>
          <w:p w14:paraId="7A6EDCC1" w14:textId="77777777" w:rsidR="0073304B" w:rsidRPr="0073304B" w:rsidRDefault="0073304B" w:rsidP="0073304B">
            <w:pPr>
              <w:autoSpaceDE w:val="0"/>
              <w:autoSpaceDN w:val="0"/>
              <w:adjustRightInd w:val="0"/>
              <w:jc w:val="center"/>
              <w:rPr>
                <w:sz w:val="24"/>
                <w:szCs w:val="24"/>
              </w:rPr>
            </w:pPr>
            <w:r w:rsidRPr="0073304B">
              <w:rPr>
                <w:sz w:val="24"/>
                <w:szCs w:val="24"/>
              </w:rPr>
              <w:t>рабочее время: 9:00 – 18:00</w:t>
            </w:r>
          </w:p>
          <w:p w14:paraId="0725DBDE" w14:textId="6E7EF878" w:rsidR="0073304B" w:rsidRPr="0073304B" w:rsidRDefault="0073304B" w:rsidP="0073304B">
            <w:pPr>
              <w:autoSpaceDE w:val="0"/>
              <w:autoSpaceDN w:val="0"/>
              <w:adjustRightInd w:val="0"/>
              <w:jc w:val="center"/>
              <w:rPr>
                <w:sz w:val="24"/>
                <w:szCs w:val="24"/>
                <w:lang w:eastAsia="ar-SA"/>
              </w:rPr>
            </w:pPr>
            <w:r w:rsidRPr="0073304B">
              <w:rPr>
                <w:sz w:val="24"/>
                <w:szCs w:val="24"/>
              </w:rPr>
              <w:t>(обед 12.45-13.30)</w:t>
            </w:r>
          </w:p>
        </w:tc>
      </w:tr>
      <w:tr w:rsidR="0073304B" w14:paraId="42B4F034" w14:textId="77777777" w:rsidTr="0073304B">
        <w:tc>
          <w:tcPr>
            <w:tcW w:w="2835" w:type="dxa"/>
          </w:tcPr>
          <w:p w14:paraId="4044DC16" w14:textId="7AC3C64F" w:rsidR="0073304B" w:rsidRPr="0073304B" w:rsidRDefault="0073304B" w:rsidP="0073304B">
            <w:pPr>
              <w:autoSpaceDE w:val="0"/>
              <w:autoSpaceDN w:val="0"/>
              <w:adjustRightInd w:val="0"/>
              <w:jc w:val="center"/>
              <w:rPr>
                <w:sz w:val="24"/>
                <w:szCs w:val="24"/>
                <w:lang w:eastAsia="ar-SA"/>
              </w:rPr>
            </w:pPr>
            <w:r w:rsidRPr="0073304B">
              <w:rPr>
                <w:sz w:val="24"/>
                <w:szCs w:val="24"/>
              </w:rPr>
              <w:t>Пятница:</w:t>
            </w:r>
          </w:p>
        </w:tc>
        <w:tc>
          <w:tcPr>
            <w:tcW w:w="5387" w:type="dxa"/>
          </w:tcPr>
          <w:p w14:paraId="180F0F14" w14:textId="77777777" w:rsidR="0073304B" w:rsidRPr="0073304B" w:rsidRDefault="0073304B" w:rsidP="0073304B">
            <w:pPr>
              <w:autoSpaceDE w:val="0"/>
              <w:autoSpaceDN w:val="0"/>
              <w:adjustRightInd w:val="0"/>
              <w:jc w:val="center"/>
              <w:rPr>
                <w:sz w:val="24"/>
                <w:szCs w:val="24"/>
              </w:rPr>
            </w:pPr>
            <w:r w:rsidRPr="0073304B">
              <w:rPr>
                <w:sz w:val="24"/>
                <w:szCs w:val="24"/>
              </w:rPr>
              <w:t>рабочее время: 9:00 – 18:00</w:t>
            </w:r>
          </w:p>
          <w:p w14:paraId="2CBBFBBB" w14:textId="14C232EF" w:rsidR="0073304B" w:rsidRPr="0073304B" w:rsidRDefault="0073304B" w:rsidP="0073304B">
            <w:pPr>
              <w:autoSpaceDE w:val="0"/>
              <w:autoSpaceDN w:val="0"/>
              <w:adjustRightInd w:val="0"/>
              <w:jc w:val="center"/>
              <w:rPr>
                <w:sz w:val="24"/>
                <w:szCs w:val="24"/>
                <w:lang w:eastAsia="ar-SA"/>
              </w:rPr>
            </w:pPr>
            <w:r w:rsidRPr="0073304B">
              <w:rPr>
                <w:sz w:val="24"/>
                <w:szCs w:val="24"/>
              </w:rPr>
              <w:t>(обед 12.45-13.30)</w:t>
            </w:r>
          </w:p>
        </w:tc>
      </w:tr>
      <w:tr w:rsidR="0073304B" w14:paraId="4AD362BD" w14:textId="77777777" w:rsidTr="0073304B">
        <w:tc>
          <w:tcPr>
            <w:tcW w:w="2835" w:type="dxa"/>
          </w:tcPr>
          <w:p w14:paraId="326FC85E" w14:textId="439BD17D" w:rsidR="0073304B" w:rsidRPr="0073304B" w:rsidRDefault="0073304B" w:rsidP="0073304B">
            <w:pPr>
              <w:autoSpaceDE w:val="0"/>
              <w:autoSpaceDN w:val="0"/>
              <w:adjustRightInd w:val="0"/>
              <w:jc w:val="center"/>
              <w:rPr>
                <w:sz w:val="24"/>
                <w:szCs w:val="24"/>
                <w:lang w:eastAsia="ar-SA"/>
              </w:rPr>
            </w:pPr>
            <w:r w:rsidRPr="0073304B">
              <w:rPr>
                <w:sz w:val="24"/>
                <w:szCs w:val="24"/>
              </w:rPr>
              <w:t>Суббота</w:t>
            </w:r>
          </w:p>
        </w:tc>
        <w:tc>
          <w:tcPr>
            <w:tcW w:w="5387" w:type="dxa"/>
          </w:tcPr>
          <w:p w14:paraId="056690F3" w14:textId="66B1BBF6" w:rsidR="0073304B" w:rsidRPr="0073304B" w:rsidRDefault="0073304B" w:rsidP="0073304B">
            <w:pPr>
              <w:autoSpaceDE w:val="0"/>
              <w:autoSpaceDN w:val="0"/>
              <w:adjustRightInd w:val="0"/>
              <w:jc w:val="center"/>
              <w:rPr>
                <w:sz w:val="24"/>
                <w:szCs w:val="24"/>
                <w:lang w:eastAsia="ar-SA"/>
              </w:rPr>
            </w:pPr>
            <w:r w:rsidRPr="0073304B">
              <w:rPr>
                <w:sz w:val="24"/>
                <w:szCs w:val="24"/>
              </w:rPr>
              <w:t>Выходной день</w:t>
            </w:r>
          </w:p>
        </w:tc>
      </w:tr>
      <w:tr w:rsidR="0073304B" w14:paraId="174E1A91" w14:textId="77777777" w:rsidTr="0073304B">
        <w:tc>
          <w:tcPr>
            <w:tcW w:w="2835" w:type="dxa"/>
          </w:tcPr>
          <w:p w14:paraId="2A7FC9CC" w14:textId="4BC08DF0" w:rsidR="0073304B" w:rsidRPr="0073304B" w:rsidRDefault="0073304B" w:rsidP="0073304B">
            <w:pPr>
              <w:autoSpaceDE w:val="0"/>
              <w:autoSpaceDN w:val="0"/>
              <w:adjustRightInd w:val="0"/>
              <w:jc w:val="center"/>
              <w:rPr>
                <w:sz w:val="24"/>
                <w:szCs w:val="24"/>
                <w:lang w:eastAsia="ar-SA"/>
              </w:rPr>
            </w:pPr>
            <w:r w:rsidRPr="0073304B">
              <w:rPr>
                <w:sz w:val="24"/>
                <w:szCs w:val="24"/>
              </w:rPr>
              <w:t>Воскресенье:</w:t>
            </w:r>
          </w:p>
        </w:tc>
        <w:tc>
          <w:tcPr>
            <w:tcW w:w="5387" w:type="dxa"/>
          </w:tcPr>
          <w:p w14:paraId="036D687C" w14:textId="3DD46F4D" w:rsidR="0073304B" w:rsidRPr="0073304B" w:rsidRDefault="0073304B" w:rsidP="0073304B">
            <w:pPr>
              <w:autoSpaceDE w:val="0"/>
              <w:autoSpaceDN w:val="0"/>
              <w:adjustRightInd w:val="0"/>
              <w:jc w:val="center"/>
              <w:rPr>
                <w:sz w:val="24"/>
                <w:szCs w:val="24"/>
                <w:lang w:eastAsia="ar-SA"/>
              </w:rPr>
            </w:pPr>
            <w:r w:rsidRPr="0073304B">
              <w:rPr>
                <w:sz w:val="24"/>
                <w:szCs w:val="24"/>
              </w:rPr>
              <w:t>Выходной день</w:t>
            </w:r>
          </w:p>
        </w:tc>
      </w:tr>
    </w:tbl>
    <w:p w14:paraId="6F882785" w14:textId="77777777" w:rsidR="00C24092" w:rsidRPr="00E42ECF" w:rsidRDefault="00C24092" w:rsidP="00C24092">
      <w:pPr>
        <w:suppressAutoHyphens/>
        <w:autoSpaceDE w:val="0"/>
        <w:autoSpaceDN w:val="0"/>
        <w:adjustRightInd w:val="0"/>
        <w:ind w:firstLine="540"/>
        <w:jc w:val="left"/>
        <w:rPr>
          <w:rFonts w:ascii="Times New Roman" w:eastAsia="Times New Roman" w:hAnsi="Times New Roman"/>
          <w:sz w:val="24"/>
          <w:szCs w:val="24"/>
          <w:lang w:eastAsia="ar-SA"/>
        </w:rPr>
      </w:pPr>
    </w:p>
    <w:p w14:paraId="7F0C501E" w14:textId="77777777" w:rsidR="003D47D9" w:rsidRPr="00E42ECF" w:rsidRDefault="003D47D9" w:rsidP="003D47D9">
      <w:pPr>
        <w:rPr>
          <w:rFonts w:ascii="Times New Roman" w:hAnsi="Times New Roman"/>
          <w:i/>
          <w:sz w:val="24"/>
          <w:szCs w:val="24"/>
          <w:highlight w:val="yellow"/>
        </w:rPr>
      </w:pPr>
    </w:p>
    <w:p w14:paraId="52C6B701" w14:textId="15C855AC" w:rsidR="0073304B" w:rsidRPr="00C27F99" w:rsidRDefault="0073304B" w:rsidP="0073304B">
      <w:pPr>
        <w:jc w:val="left"/>
        <w:rPr>
          <w:rFonts w:ascii="Times New Roman" w:hAnsi="Times New Roman"/>
          <w:sz w:val="24"/>
          <w:szCs w:val="24"/>
        </w:rPr>
      </w:pPr>
      <w:r w:rsidRPr="00C27F99">
        <w:rPr>
          <w:rFonts w:ascii="Times New Roman" w:hAnsi="Times New Roman"/>
          <w:sz w:val="24"/>
          <w:szCs w:val="24"/>
        </w:rPr>
        <w:t>Почтовый адрес: 142000,  Московская область, г. Домодедово, микрорайон  Центральный, пл.  30-летия Победы, д.1</w:t>
      </w:r>
    </w:p>
    <w:p w14:paraId="2C67914F" w14:textId="77777777" w:rsidR="0073304B" w:rsidRPr="00C27F99" w:rsidRDefault="0073304B" w:rsidP="0073304B">
      <w:pPr>
        <w:jc w:val="left"/>
        <w:rPr>
          <w:rFonts w:ascii="Times New Roman" w:hAnsi="Times New Roman"/>
          <w:sz w:val="24"/>
          <w:szCs w:val="24"/>
        </w:rPr>
      </w:pPr>
      <w:r w:rsidRPr="00C27F99">
        <w:rPr>
          <w:rFonts w:ascii="Times New Roman" w:hAnsi="Times New Roman"/>
          <w:sz w:val="24"/>
          <w:szCs w:val="24"/>
        </w:rPr>
        <w:t xml:space="preserve">         Контактный телефон: (495)276-05-13, (496)792-41-04.</w:t>
      </w:r>
    </w:p>
    <w:p w14:paraId="1C3E456A" w14:textId="77777777" w:rsidR="0073304B" w:rsidRPr="00C27F99" w:rsidRDefault="0073304B" w:rsidP="0073304B">
      <w:pPr>
        <w:jc w:val="left"/>
        <w:rPr>
          <w:rFonts w:ascii="Times New Roman" w:hAnsi="Times New Roman"/>
          <w:sz w:val="24"/>
          <w:szCs w:val="24"/>
        </w:rPr>
      </w:pPr>
      <w:r w:rsidRPr="00C27F99">
        <w:rPr>
          <w:rFonts w:ascii="Times New Roman" w:hAnsi="Times New Roman"/>
          <w:sz w:val="24"/>
          <w:szCs w:val="24"/>
        </w:rPr>
        <w:t xml:space="preserve">         Горячая линия Губернатора Московской области: 8-800-550-50-03</w:t>
      </w:r>
    </w:p>
    <w:p w14:paraId="1BF9B273" w14:textId="77777777" w:rsidR="0073304B" w:rsidRPr="00C27F99" w:rsidRDefault="0073304B" w:rsidP="0073304B">
      <w:pPr>
        <w:jc w:val="left"/>
        <w:rPr>
          <w:rFonts w:ascii="Times New Roman" w:hAnsi="Times New Roman"/>
          <w:sz w:val="24"/>
          <w:szCs w:val="24"/>
        </w:rPr>
      </w:pPr>
      <w:r w:rsidRPr="00C27F99">
        <w:rPr>
          <w:rFonts w:ascii="Times New Roman" w:hAnsi="Times New Roman"/>
          <w:sz w:val="24"/>
          <w:szCs w:val="24"/>
        </w:rPr>
        <w:t xml:space="preserve">         Официальный сайт в информационно-коммуникационной сети «Интернет»:     </w:t>
      </w:r>
      <w:hyperlink r:id="rId16" w:history="1">
        <w:r w:rsidRPr="0052683B">
          <w:rPr>
            <w:rStyle w:val="af4"/>
            <w:rFonts w:ascii="Times New Roman" w:hAnsi="Times New Roman"/>
            <w:sz w:val="24"/>
            <w:szCs w:val="24"/>
          </w:rPr>
          <w:t>http://www.domod.ru/</w:t>
        </w:r>
      </w:hyperlink>
      <w:r w:rsidRPr="00C27F99">
        <w:rPr>
          <w:rFonts w:ascii="Times New Roman" w:hAnsi="Times New Roman"/>
          <w:sz w:val="24"/>
          <w:szCs w:val="24"/>
        </w:rPr>
        <w:t>.</w:t>
      </w:r>
    </w:p>
    <w:p w14:paraId="70E4CCB4" w14:textId="77777777" w:rsidR="0073304B" w:rsidRPr="00C27F99" w:rsidRDefault="0073304B" w:rsidP="0073304B">
      <w:pPr>
        <w:jc w:val="left"/>
        <w:rPr>
          <w:rFonts w:ascii="Times New Roman" w:hAnsi="Times New Roman"/>
          <w:sz w:val="24"/>
          <w:szCs w:val="24"/>
        </w:rPr>
      </w:pPr>
      <w:r w:rsidRPr="00C27F99">
        <w:rPr>
          <w:rFonts w:ascii="Times New Roman" w:hAnsi="Times New Roman"/>
          <w:sz w:val="24"/>
          <w:szCs w:val="24"/>
        </w:rPr>
        <w:t xml:space="preserve">         Адрес электронной почты в сети Интернет: </w:t>
      </w:r>
      <w:hyperlink r:id="rId17" w:history="1">
        <w:r w:rsidRPr="0052683B">
          <w:rPr>
            <w:rStyle w:val="af4"/>
            <w:rFonts w:ascii="Times New Roman" w:hAnsi="Times New Roman"/>
            <w:sz w:val="24"/>
            <w:szCs w:val="24"/>
          </w:rPr>
          <w:t>domodedovo@domod.r</w:t>
        </w:r>
        <w:r w:rsidRPr="0052683B">
          <w:rPr>
            <w:rStyle w:val="af4"/>
            <w:rFonts w:ascii="Times New Roman" w:hAnsi="Times New Roman"/>
            <w:sz w:val="24"/>
            <w:szCs w:val="24"/>
            <w:lang w:val="en-US"/>
          </w:rPr>
          <w:t>u</w:t>
        </w:r>
      </w:hyperlink>
    </w:p>
    <w:p w14:paraId="148DFF44" w14:textId="77777777" w:rsidR="0073304B" w:rsidRDefault="0073304B" w:rsidP="0073304B">
      <w:pPr>
        <w:jc w:val="left"/>
        <w:rPr>
          <w:rFonts w:ascii="Times New Roman" w:hAnsi="Times New Roman"/>
          <w:sz w:val="24"/>
          <w:szCs w:val="24"/>
        </w:rPr>
      </w:pPr>
    </w:p>
    <w:p w14:paraId="70188B81" w14:textId="5FA0BD56" w:rsidR="003D47D9" w:rsidRPr="00E42ECF" w:rsidRDefault="003D47D9" w:rsidP="0073304B">
      <w:pPr>
        <w:jc w:val="left"/>
        <w:rPr>
          <w:rFonts w:ascii="Times New Roman" w:hAnsi="Times New Roman"/>
          <w:sz w:val="24"/>
          <w:szCs w:val="24"/>
        </w:rPr>
      </w:pPr>
    </w:p>
    <w:p w14:paraId="78ACD45D" w14:textId="77777777" w:rsidR="003D47D9" w:rsidRPr="00E42ECF" w:rsidRDefault="003D47D9" w:rsidP="003D47D9">
      <w:pPr>
        <w:spacing w:line="240" w:lineRule="auto"/>
        <w:rPr>
          <w:rFonts w:ascii="Times New Roman" w:hAnsi="Times New Roman"/>
          <w:sz w:val="24"/>
          <w:szCs w:val="24"/>
        </w:rPr>
      </w:pPr>
    </w:p>
    <w:p w14:paraId="195BE168" w14:textId="77777777" w:rsidR="003D47D9" w:rsidRPr="00E42ECF" w:rsidRDefault="003D47D9" w:rsidP="003D47D9">
      <w:pPr>
        <w:pStyle w:val="a7"/>
        <w:rPr>
          <w:rFonts w:ascii="Times New Roman" w:hAnsi="Times New Roman"/>
          <w:b/>
          <w:sz w:val="24"/>
          <w:szCs w:val="24"/>
        </w:rPr>
      </w:pPr>
    </w:p>
    <w:p w14:paraId="74E322BA" w14:textId="5C511A0D" w:rsidR="00754FCE" w:rsidRPr="00754FCE" w:rsidRDefault="0073304B" w:rsidP="00723B44">
      <w:pPr>
        <w:pStyle w:val="a7"/>
        <w:numPr>
          <w:ilvl w:val="0"/>
          <w:numId w:val="11"/>
        </w:numPr>
        <w:jc w:val="left"/>
        <w:rPr>
          <w:rFonts w:ascii="Times New Roman" w:hAnsi="Times New Roman"/>
          <w:b/>
          <w:sz w:val="24"/>
          <w:szCs w:val="24"/>
        </w:rPr>
      </w:pPr>
      <w:r>
        <w:rPr>
          <w:rFonts w:ascii="Times New Roman" w:hAnsi="Times New Roman"/>
          <w:b/>
          <w:sz w:val="24"/>
          <w:szCs w:val="24"/>
        </w:rPr>
        <w:t>Муниципальное бюджетное учреждение городского округа Домодедово</w:t>
      </w:r>
      <w:r w:rsidR="00754FCE" w:rsidRPr="00754FCE">
        <w:rPr>
          <w:rFonts w:ascii="Times New Roman" w:hAnsi="Times New Roman"/>
          <w:b/>
          <w:sz w:val="24"/>
          <w:szCs w:val="24"/>
        </w:rPr>
        <w:t xml:space="preserve"> «Многофункциональный центр предоставления государственных и муниципальных услуг»</w:t>
      </w:r>
    </w:p>
    <w:p w14:paraId="48B83281" w14:textId="0E2C1D8E" w:rsidR="00754FCE" w:rsidRDefault="00754FCE" w:rsidP="0073401D">
      <w:pPr>
        <w:pStyle w:val="a7"/>
        <w:spacing w:before="120" w:after="120"/>
        <w:jc w:val="both"/>
        <w:rPr>
          <w:rFonts w:ascii="Times New Roman" w:hAnsi="Times New Roman"/>
          <w:sz w:val="24"/>
          <w:szCs w:val="24"/>
        </w:rPr>
      </w:pPr>
      <w:r w:rsidRPr="00754FCE">
        <w:rPr>
          <w:rFonts w:ascii="Times New Roman" w:hAnsi="Times New Roman"/>
          <w:sz w:val="24"/>
          <w:szCs w:val="24"/>
        </w:rPr>
        <w:t xml:space="preserve">Место нахождения: </w:t>
      </w:r>
      <w:r w:rsidR="00723B44" w:rsidRPr="00723B44">
        <w:rPr>
          <w:rFonts w:ascii="Times New Roman" w:hAnsi="Times New Roman"/>
          <w:sz w:val="24"/>
          <w:szCs w:val="24"/>
        </w:rPr>
        <w:t>г. Домодедово, микрорайон Центральный, ул. Советская,  д. 19, корп.1.</w:t>
      </w:r>
    </w:p>
    <w:p w14:paraId="4D767B72" w14:textId="77777777" w:rsidR="00723B44" w:rsidRPr="00754FCE" w:rsidRDefault="00723B44" w:rsidP="0073401D">
      <w:pPr>
        <w:pStyle w:val="a7"/>
        <w:spacing w:before="120" w:after="120"/>
        <w:jc w:val="both"/>
        <w:rPr>
          <w:rFonts w:ascii="Times New Roman" w:hAnsi="Times New Roman"/>
          <w:sz w:val="24"/>
          <w:szCs w:val="24"/>
        </w:rPr>
      </w:pPr>
    </w:p>
    <w:p w14:paraId="5D765F4B" w14:textId="77777777" w:rsidR="00754FCE" w:rsidRPr="00754FCE" w:rsidRDefault="00754FCE" w:rsidP="00723B44">
      <w:pPr>
        <w:pStyle w:val="a7"/>
        <w:numPr>
          <w:ilvl w:val="0"/>
          <w:numId w:val="11"/>
        </w:numPr>
        <w:spacing w:before="120" w:after="120"/>
        <w:jc w:val="left"/>
        <w:rPr>
          <w:rFonts w:ascii="Times New Roman" w:hAnsi="Times New Roman"/>
          <w:sz w:val="24"/>
          <w:szCs w:val="24"/>
        </w:rPr>
      </w:pPr>
      <w:r w:rsidRPr="00754FCE">
        <w:rPr>
          <w:rFonts w:ascii="Times New Roman" w:hAnsi="Times New Roman"/>
          <w:sz w:val="24"/>
          <w:szCs w:val="24"/>
        </w:rPr>
        <w:lastRenderedPageBreak/>
        <w:t>График работы:</w:t>
      </w:r>
    </w:p>
    <w:tbl>
      <w:tblPr>
        <w:tblW w:w="4068" w:type="pct"/>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04"/>
        <w:gridCol w:w="6475"/>
      </w:tblGrid>
      <w:tr w:rsidR="00754FCE" w:rsidRPr="00E42ECF" w14:paraId="4D6128F5" w14:textId="77777777" w:rsidTr="001C0834">
        <w:tc>
          <w:tcPr>
            <w:tcW w:w="1182" w:type="pct"/>
          </w:tcPr>
          <w:p w14:paraId="2132B7AF" w14:textId="77777777" w:rsidR="00754FCE" w:rsidRPr="00E42ECF" w:rsidRDefault="00754FCE" w:rsidP="001C0834">
            <w:pPr>
              <w:tabs>
                <w:tab w:val="left" w:pos="1276"/>
              </w:tabs>
              <w:rPr>
                <w:rFonts w:ascii="Times New Roman" w:hAnsi="Times New Roman"/>
                <w:sz w:val="24"/>
                <w:szCs w:val="24"/>
              </w:rPr>
            </w:pPr>
            <w:r w:rsidRPr="00E42ECF">
              <w:rPr>
                <w:rFonts w:ascii="Times New Roman" w:hAnsi="Times New Roman"/>
                <w:noProof/>
                <w:sz w:val="24"/>
                <w:szCs w:val="24"/>
              </w:rPr>
              <w:t>Понедельник:</w:t>
            </w:r>
          </w:p>
        </w:tc>
        <w:tc>
          <w:tcPr>
            <w:tcW w:w="3818" w:type="pct"/>
            <w:vAlign w:val="center"/>
          </w:tcPr>
          <w:p w14:paraId="31BD7C95" w14:textId="3ED8F5E2" w:rsidR="00754FCE" w:rsidRPr="00E42ECF" w:rsidRDefault="00723B44" w:rsidP="00F643BD">
            <w:pPr>
              <w:tabs>
                <w:tab w:val="left" w:pos="1276"/>
              </w:tabs>
              <w:rPr>
                <w:rFonts w:ascii="Times New Roman" w:hAnsi="Times New Roman"/>
                <w:sz w:val="24"/>
                <w:szCs w:val="24"/>
              </w:rPr>
            </w:pPr>
            <w:r>
              <w:rPr>
                <w:rFonts w:ascii="Times New Roman" w:hAnsi="Times New Roman"/>
                <w:sz w:val="24"/>
                <w:szCs w:val="24"/>
              </w:rPr>
              <w:t>с 0</w:t>
            </w:r>
            <w:r w:rsidR="00F643BD">
              <w:rPr>
                <w:rFonts w:ascii="Times New Roman" w:hAnsi="Times New Roman"/>
                <w:sz w:val="24"/>
                <w:szCs w:val="24"/>
              </w:rPr>
              <w:t>8</w:t>
            </w:r>
            <w:r>
              <w:rPr>
                <w:rFonts w:ascii="Times New Roman" w:hAnsi="Times New Roman"/>
                <w:sz w:val="24"/>
                <w:szCs w:val="24"/>
              </w:rPr>
              <w:t xml:space="preserve">.00 до 20.00 </w:t>
            </w:r>
          </w:p>
        </w:tc>
      </w:tr>
      <w:tr w:rsidR="00723B44" w:rsidRPr="00E42ECF" w14:paraId="4919FF6A" w14:textId="77777777" w:rsidTr="001C0834">
        <w:tc>
          <w:tcPr>
            <w:tcW w:w="1182" w:type="pct"/>
          </w:tcPr>
          <w:p w14:paraId="236D2E20" w14:textId="77777777" w:rsidR="00723B44" w:rsidRPr="00E42ECF" w:rsidRDefault="00723B44" w:rsidP="001C0834">
            <w:pPr>
              <w:tabs>
                <w:tab w:val="left" w:pos="1276"/>
              </w:tabs>
              <w:rPr>
                <w:rFonts w:ascii="Times New Roman" w:hAnsi="Times New Roman"/>
                <w:sz w:val="24"/>
                <w:szCs w:val="24"/>
              </w:rPr>
            </w:pPr>
            <w:r w:rsidRPr="00E42ECF">
              <w:rPr>
                <w:rFonts w:ascii="Times New Roman" w:hAnsi="Times New Roman"/>
                <w:noProof/>
                <w:sz w:val="24"/>
                <w:szCs w:val="24"/>
              </w:rPr>
              <w:t>Вторник:</w:t>
            </w:r>
          </w:p>
        </w:tc>
        <w:tc>
          <w:tcPr>
            <w:tcW w:w="3818" w:type="pct"/>
          </w:tcPr>
          <w:p w14:paraId="2E8F436A" w14:textId="0B207ACB" w:rsidR="00723B44" w:rsidRPr="00723B44" w:rsidRDefault="00F643BD" w:rsidP="001C0834">
            <w:pPr>
              <w:tabs>
                <w:tab w:val="left" w:pos="1276"/>
              </w:tabs>
              <w:rPr>
                <w:rFonts w:ascii="Times New Roman" w:hAnsi="Times New Roman" w:cs="Times New Roman"/>
                <w:sz w:val="24"/>
                <w:szCs w:val="24"/>
              </w:rPr>
            </w:pPr>
            <w:r>
              <w:rPr>
                <w:rFonts w:ascii="Times New Roman" w:hAnsi="Times New Roman" w:cs="Times New Roman"/>
              </w:rPr>
              <w:t>с 08</w:t>
            </w:r>
            <w:r w:rsidR="00723B44" w:rsidRPr="00723B44">
              <w:rPr>
                <w:rFonts w:ascii="Times New Roman" w:hAnsi="Times New Roman" w:cs="Times New Roman"/>
              </w:rPr>
              <w:t xml:space="preserve">.00 до 20.00 </w:t>
            </w:r>
          </w:p>
        </w:tc>
      </w:tr>
      <w:tr w:rsidR="00723B44" w:rsidRPr="00E42ECF" w14:paraId="53DCCE67" w14:textId="77777777" w:rsidTr="001C0834">
        <w:tc>
          <w:tcPr>
            <w:tcW w:w="1182" w:type="pct"/>
          </w:tcPr>
          <w:p w14:paraId="05687169" w14:textId="77777777" w:rsidR="00723B44" w:rsidRPr="00E42ECF" w:rsidRDefault="00723B44"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w:t>
            </w:r>
            <w:r w:rsidRPr="00E42ECF">
              <w:rPr>
                <w:rFonts w:ascii="Times New Roman" w:hAnsi="Times New Roman"/>
                <w:noProof/>
                <w:sz w:val="24"/>
                <w:szCs w:val="24"/>
              </w:rPr>
              <w:t>реда:</w:t>
            </w:r>
          </w:p>
        </w:tc>
        <w:tc>
          <w:tcPr>
            <w:tcW w:w="3818" w:type="pct"/>
          </w:tcPr>
          <w:p w14:paraId="12D36BD7" w14:textId="4ADFBD1B" w:rsidR="00723B44" w:rsidRPr="00723B44" w:rsidRDefault="00F643BD" w:rsidP="001C0834">
            <w:pPr>
              <w:tabs>
                <w:tab w:val="left" w:pos="1276"/>
              </w:tabs>
              <w:rPr>
                <w:rFonts w:ascii="Times New Roman" w:hAnsi="Times New Roman" w:cs="Times New Roman"/>
                <w:sz w:val="24"/>
                <w:szCs w:val="24"/>
              </w:rPr>
            </w:pPr>
            <w:r>
              <w:rPr>
                <w:rFonts w:ascii="Times New Roman" w:hAnsi="Times New Roman" w:cs="Times New Roman"/>
              </w:rPr>
              <w:t>с 08</w:t>
            </w:r>
            <w:r w:rsidR="00723B44" w:rsidRPr="00723B44">
              <w:rPr>
                <w:rFonts w:ascii="Times New Roman" w:hAnsi="Times New Roman" w:cs="Times New Roman"/>
              </w:rPr>
              <w:t xml:space="preserve">.00 до 20.00 </w:t>
            </w:r>
          </w:p>
        </w:tc>
      </w:tr>
      <w:tr w:rsidR="00723B44" w:rsidRPr="00E42ECF" w14:paraId="14C492DB" w14:textId="77777777" w:rsidTr="001C0834">
        <w:tc>
          <w:tcPr>
            <w:tcW w:w="1182" w:type="pct"/>
          </w:tcPr>
          <w:p w14:paraId="58E72134" w14:textId="77777777" w:rsidR="00723B44" w:rsidRPr="00E42ECF" w:rsidRDefault="00723B44" w:rsidP="001C0834">
            <w:pPr>
              <w:tabs>
                <w:tab w:val="left" w:pos="1276"/>
              </w:tabs>
              <w:rPr>
                <w:rFonts w:ascii="Times New Roman" w:hAnsi="Times New Roman"/>
                <w:sz w:val="24"/>
                <w:szCs w:val="24"/>
                <w:lang w:val="en-US"/>
              </w:rPr>
            </w:pPr>
            <w:r w:rsidRPr="00E42ECF">
              <w:rPr>
                <w:rFonts w:ascii="Times New Roman" w:hAnsi="Times New Roman"/>
                <w:noProof/>
                <w:sz w:val="24"/>
                <w:szCs w:val="24"/>
              </w:rPr>
              <w:t>Четверг</w:t>
            </w:r>
            <w:r w:rsidRPr="00E42ECF">
              <w:rPr>
                <w:rFonts w:ascii="Times New Roman" w:hAnsi="Times New Roman"/>
                <w:noProof/>
                <w:sz w:val="24"/>
                <w:szCs w:val="24"/>
                <w:lang w:val="en-US"/>
              </w:rPr>
              <w:t>:</w:t>
            </w:r>
          </w:p>
        </w:tc>
        <w:tc>
          <w:tcPr>
            <w:tcW w:w="3818" w:type="pct"/>
          </w:tcPr>
          <w:p w14:paraId="35F1B549" w14:textId="7E89797F" w:rsidR="00723B44" w:rsidRPr="00723B44" w:rsidRDefault="00F643BD" w:rsidP="001C0834">
            <w:pPr>
              <w:tabs>
                <w:tab w:val="left" w:pos="1276"/>
              </w:tabs>
              <w:rPr>
                <w:rFonts w:ascii="Times New Roman" w:hAnsi="Times New Roman" w:cs="Times New Roman"/>
                <w:sz w:val="24"/>
                <w:szCs w:val="24"/>
              </w:rPr>
            </w:pPr>
            <w:r>
              <w:rPr>
                <w:rFonts w:ascii="Times New Roman" w:hAnsi="Times New Roman" w:cs="Times New Roman"/>
              </w:rPr>
              <w:t>с 08</w:t>
            </w:r>
            <w:r w:rsidR="00723B44" w:rsidRPr="00723B44">
              <w:rPr>
                <w:rFonts w:ascii="Times New Roman" w:hAnsi="Times New Roman" w:cs="Times New Roman"/>
              </w:rPr>
              <w:t xml:space="preserve">.00 до 20.00 </w:t>
            </w:r>
          </w:p>
        </w:tc>
      </w:tr>
      <w:tr w:rsidR="00723B44" w:rsidRPr="00E42ECF" w14:paraId="418728AD" w14:textId="77777777" w:rsidTr="001C0834">
        <w:tc>
          <w:tcPr>
            <w:tcW w:w="1182" w:type="pct"/>
          </w:tcPr>
          <w:p w14:paraId="54428D29" w14:textId="77777777" w:rsidR="00723B44" w:rsidRPr="00E42ECF" w:rsidRDefault="00723B44"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Пятница:</w:t>
            </w:r>
          </w:p>
        </w:tc>
        <w:tc>
          <w:tcPr>
            <w:tcW w:w="3818" w:type="pct"/>
          </w:tcPr>
          <w:p w14:paraId="182E412D" w14:textId="3861DB92" w:rsidR="00723B44" w:rsidRPr="00723B44" w:rsidRDefault="00F643BD" w:rsidP="001C0834">
            <w:pPr>
              <w:tabs>
                <w:tab w:val="left" w:pos="1276"/>
              </w:tabs>
              <w:rPr>
                <w:rFonts w:ascii="Times New Roman" w:hAnsi="Times New Roman" w:cs="Times New Roman"/>
                <w:sz w:val="24"/>
                <w:szCs w:val="24"/>
              </w:rPr>
            </w:pPr>
            <w:r>
              <w:rPr>
                <w:rFonts w:ascii="Times New Roman" w:hAnsi="Times New Roman" w:cs="Times New Roman"/>
              </w:rPr>
              <w:t>с 08</w:t>
            </w:r>
            <w:r w:rsidR="00723B44" w:rsidRPr="00723B44">
              <w:rPr>
                <w:rFonts w:ascii="Times New Roman" w:hAnsi="Times New Roman" w:cs="Times New Roman"/>
              </w:rPr>
              <w:t xml:space="preserve">.00 до 20.00 </w:t>
            </w:r>
          </w:p>
        </w:tc>
      </w:tr>
      <w:tr w:rsidR="00723B44" w:rsidRPr="00E42ECF" w14:paraId="2F2673D4" w14:textId="77777777" w:rsidTr="00DE7C1C">
        <w:tc>
          <w:tcPr>
            <w:tcW w:w="1182" w:type="pct"/>
          </w:tcPr>
          <w:p w14:paraId="793039B4" w14:textId="77777777" w:rsidR="00723B44" w:rsidRPr="00E42ECF" w:rsidRDefault="00723B44"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Суббота</w:t>
            </w:r>
            <w:r w:rsidRPr="00E42ECF">
              <w:rPr>
                <w:rFonts w:ascii="Times New Roman" w:hAnsi="Times New Roman"/>
                <w:noProof/>
                <w:sz w:val="24"/>
                <w:szCs w:val="24"/>
              </w:rPr>
              <w:t>:</w:t>
            </w:r>
          </w:p>
        </w:tc>
        <w:tc>
          <w:tcPr>
            <w:tcW w:w="3818" w:type="pct"/>
          </w:tcPr>
          <w:p w14:paraId="4A22ABD2" w14:textId="4877F285" w:rsidR="00723B44" w:rsidRPr="00723B44" w:rsidRDefault="00F643BD" w:rsidP="001C0834">
            <w:pPr>
              <w:tabs>
                <w:tab w:val="left" w:pos="1276"/>
              </w:tabs>
              <w:rPr>
                <w:rFonts w:ascii="Times New Roman" w:hAnsi="Times New Roman" w:cs="Times New Roman"/>
                <w:sz w:val="24"/>
                <w:szCs w:val="24"/>
              </w:rPr>
            </w:pPr>
            <w:r>
              <w:rPr>
                <w:rFonts w:ascii="Times New Roman" w:hAnsi="Times New Roman" w:cs="Times New Roman"/>
              </w:rPr>
              <w:t>с 08</w:t>
            </w:r>
            <w:r w:rsidR="00723B44" w:rsidRPr="00723B44">
              <w:rPr>
                <w:rFonts w:ascii="Times New Roman" w:hAnsi="Times New Roman" w:cs="Times New Roman"/>
              </w:rPr>
              <w:t xml:space="preserve">.00 до 20.00 </w:t>
            </w:r>
          </w:p>
        </w:tc>
      </w:tr>
      <w:tr w:rsidR="00754FCE" w:rsidRPr="00E42ECF" w14:paraId="0B3D809F" w14:textId="77777777" w:rsidTr="001C0834">
        <w:tc>
          <w:tcPr>
            <w:tcW w:w="1182" w:type="pct"/>
          </w:tcPr>
          <w:p w14:paraId="71364C00" w14:textId="77777777" w:rsidR="00754FCE" w:rsidRPr="00E42ECF" w:rsidRDefault="00754FCE" w:rsidP="001C0834">
            <w:pPr>
              <w:tabs>
                <w:tab w:val="left" w:pos="1276"/>
              </w:tabs>
              <w:rPr>
                <w:rFonts w:ascii="Times New Roman" w:hAnsi="Times New Roman"/>
                <w:noProof/>
                <w:sz w:val="24"/>
                <w:szCs w:val="24"/>
                <w:lang w:val="en-US"/>
              </w:rPr>
            </w:pPr>
            <w:r w:rsidRPr="00E42ECF">
              <w:rPr>
                <w:rFonts w:ascii="Times New Roman" w:hAnsi="Times New Roman"/>
                <w:noProof/>
                <w:sz w:val="24"/>
                <w:szCs w:val="24"/>
                <w:lang w:val="en-US"/>
              </w:rPr>
              <w:t>Воскресенье:</w:t>
            </w:r>
          </w:p>
        </w:tc>
        <w:tc>
          <w:tcPr>
            <w:tcW w:w="3818" w:type="pct"/>
            <w:vAlign w:val="center"/>
          </w:tcPr>
          <w:p w14:paraId="4B0EA0D9" w14:textId="77777777" w:rsidR="00754FCE" w:rsidRPr="00E42ECF" w:rsidRDefault="00754FCE" w:rsidP="001C0834">
            <w:pPr>
              <w:tabs>
                <w:tab w:val="left" w:pos="1276"/>
              </w:tabs>
              <w:rPr>
                <w:rFonts w:ascii="Times New Roman" w:hAnsi="Times New Roman"/>
                <w:noProof/>
                <w:sz w:val="24"/>
                <w:szCs w:val="24"/>
              </w:rPr>
            </w:pPr>
            <w:r w:rsidRPr="00E42ECF">
              <w:rPr>
                <w:rFonts w:ascii="Times New Roman" w:hAnsi="Times New Roman"/>
                <w:noProof/>
                <w:sz w:val="24"/>
                <w:szCs w:val="24"/>
                <w:lang w:val="en-US"/>
              </w:rPr>
              <w:t>выходной день</w:t>
            </w:r>
          </w:p>
        </w:tc>
      </w:tr>
    </w:tbl>
    <w:p w14:paraId="517C1ACB" w14:textId="77777777" w:rsidR="00754FCE" w:rsidRPr="00754FCE" w:rsidRDefault="00754FCE" w:rsidP="00726C10">
      <w:pPr>
        <w:pStyle w:val="a7"/>
        <w:jc w:val="both"/>
        <w:rPr>
          <w:rFonts w:ascii="Times New Roman" w:hAnsi="Times New Roman"/>
          <w:sz w:val="24"/>
          <w:szCs w:val="24"/>
        </w:rPr>
      </w:pPr>
    </w:p>
    <w:p w14:paraId="5FA2A319" w14:textId="77777777" w:rsidR="009E6861" w:rsidRPr="009E6861" w:rsidRDefault="009E6861" w:rsidP="009E6861">
      <w:pPr>
        <w:pStyle w:val="a7"/>
        <w:jc w:val="both"/>
        <w:rPr>
          <w:rFonts w:ascii="Times New Roman" w:hAnsi="Times New Roman"/>
          <w:sz w:val="24"/>
          <w:szCs w:val="24"/>
        </w:rPr>
      </w:pPr>
      <w:r w:rsidRPr="009E6861">
        <w:rPr>
          <w:rFonts w:ascii="Times New Roman" w:hAnsi="Times New Roman"/>
          <w:sz w:val="24"/>
          <w:szCs w:val="24"/>
        </w:rPr>
        <w:t>Почтовый адрес: 142000, Московская область,  г. Домодедово,   ул. Советская,  д. 19,  корп.1</w:t>
      </w:r>
    </w:p>
    <w:p w14:paraId="7D57ED97" w14:textId="77777777" w:rsidR="009E6861" w:rsidRPr="009E6861" w:rsidRDefault="009E6861" w:rsidP="009E6861">
      <w:pPr>
        <w:pStyle w:val="a7"/>
        <w:jc w:val="both"/>
        <w:rPr>
          <w:rFonts w:ascii="Times New Roman" w:hAnsi="Times New Roman"/>
          <w:sz w:val="24"/>
          <w:szCs w:val="24"/>
        </w:rPr>
      </w:pPr>
      <w:r w:rsidRPr="009E6861">
        <w:rPr>
          <w:rFonts w:ascii="Times New Roman" w:hAnsi="Times New Roman"/>
          <w:sz w:val="24"/>
          <w:szCs w:val="24"/>
        </w:rPr>
        <w:t>Контактный телефон: (496)792-41-88, (496)792-45-45</w:t>
      </w:r>
    </w:p>
    <w:p w14:paraId="3142AF32" w14:textId="77777777" w:rsidR="009E6861" w:rsidRPr="009E6861" w:rsidRDefault="009E6861" w:rsidP="009E6861">
      <w:pPr>
        <w:pStyle w:val="a7"/>
        <w:jc w:val="both"/>
        <w:rPr>
          <w:rFonts w:ascii="Times New Roman" w:hAnsi="Times New Roman"/>
          <w:sz w:val="24"/>
          <w:szCs w:val="24"/>
        </w:rPr>
      </w:pPr>
      <w:r w:rsidRPr="009E6861">
        <w:rPr>
          <w:rFonts w:ascii="Times New Roman" w:hAnsi="Times New Roman"/>
          <w:sz w:val="24"/>
          <w:szCs w:val="24"/>
        </w:rPr>
        <w:t>Официальный сайт многофункционального центра в сети Интернет: http://mfcdomodedovo.ru/.</w:t>
      </w:r>
    </w:p>
    <w:p w14:paraId="6647D5DF" w14:textId="77777777" w:rsidR="009E6861" w:rsidRPr="009E6861" w:rsidRDefault="009E6861" w:rsidP="009E6861">
      <w:pPr>
        <w:pStyle w:val="a7"/>
        <w:jc w:val="both"/>
        <w:rPr>
          <w:rFonts w:ascii="Times New Roman" w:hAnsi="Times New Roman"/>
          <w:sz w:val="24"/>
          <w:szCs w:val="24"/>
        </w:rPr>
      </w:pPr>
    </w:p>
    <w:p w14:paraId="0D9B55CF" w14:textId="292F593D" w:rsidR="00754FCE" w:rsidRDefault="009E6861" w:rsidP="009E6861">
      <w:pPr>
        <w:pStyle w:val="a7"/>
        <w:jc w:val="both"/>
        <w:rPr>
          <w:rFonts w:ascii="Times New Roman" w:hAnsi="Times New Roman"/>
          <w:sz w:val="24"/>
          <w:szCs w:val="24"/>
        </w:rPr>
      </w:pPr>
      <w:r w:rsidRPr="009E6861">
        <w:rPr>
          <w:rFonts w:ascii="Times New Roman" w:hAnsi="Times New Roman"/>
          <w:sz w:val="24"/>
          <w:szCs w:val="24"/>
        </w:rPr>
        <w:t xml:space="preserve">            Адрес электронной почты  многофункционального центра в сети Интернет:   </w:t>
      </w:r>
      <w:hyperlink r:id="rId18" w:history="1">
        <w:r w:rsidRPr="00395899">
          <w:rPr>
            <w:rStyle w:val="af4"/>
            <w:rFonts w:ascii="Times New Roman" w:hAnsi="Times New Roman"/>
            <w:sz w:val="24"/>
            <w:szCs w:val="24"/>
          </w:rPr>
          <w:t>contact@mfcdmd.ru</w:t>
        </w:r>
      </w:hyperlink>
      <w:r w:rsidRPr="009E6861">
        <w:rPr>
          <w:rFonts w:ascii="Times New Roman" w:hAnsi="Times New Roman"/>
          <w:sz w:val="24"/>
          <w:szCs w:val="24"/>
        </w:rPr>
        <w:t>.</w:t>
      </w:r>
    </w:p>
    <w:p w14:paraId="20F04184" w14:textId="77777777" w:rsidR="009E6861" w:rsidRDefault="009E6861" w:rsidP="009E6861">
      <w:pPr>
        <w:pStyle w:val="a7"/>
        <w:jc w:val="both"/>
        <w:rPr>
          <w:rStyle w:val="af4"/>
          <w:rFonts w:ascii="Times New Roman" w:hAnsi="Times New Roman"/>
          <w:color w:val="auto"/>
          <w:sz w:val="24"/>
          <w:szCs w:val="24"/>
        </w:rPr>
      </w:pPr>
    </w:p>
    <w:p w14:paraId="443E5AD4" w14:textId="77777777" w:rsidR="009E6861" w:rsidRPr="00C45AC7" w:rsidRDefault="009E6861" w:rsidP="009E6861">
      <w:pPr>
        <w:jc w:val="left"/>
        <w:rPr>
          <w:rFonts w:ascii="Times New Roman" w:hAnsi="Times New Roman"/>
          <w:sz w:val="24"/>
          <w:szCs w:val="24"/>
        </w:rPr>
      </w:pPr>
      <w:r>
        <w:rPr>
          <w:rFonts w:ascii="Times New Roman" w:hAnsi="Times New Roman"/>
          <w:b/>
          <w:sz w:val="24"/>
          <w:szCs w:val="24"/>
        </w:rPr>
        <w:t>4.</w:t>
      </w:r>
      <w:r w:rsidRPr="00C45AC7">
        <w:rPr>
          <w:rFonts w:ascii="Times New Roman" w:hAnsi="Times New Roman"/>
          <w:sz w:val="24"/>
          <w:szCs w:val="24"/>
        </w:rPr>
        <w:t xml:space="preserve"> Справочная информация о месте нахождения МФЦ, графике работы, контактных телефонах, адресах электронной почты</w:t>
      </w:r>
    </w:p>
    <w:p w14:paraId="272F5308" w14:textId="77777777" w:rsidR="009E6861" w:rsidRPr="00754FCE" w:rsidRDefault="009E6861" w:rsidP="009E6861">
      <w:pPr>
        <w:spacing w:line="240" w:lineRule="auto"/>
        <w:ind w:left="1560"/>
        <w:jc w:val="left"/>
        <w:rPr>
          <w:rFonts w:ascii="Times New Roman" w:hAnsi="Times New Roman"/>
          <w:sz w:val="24"/>
          <w:szCs w:val="24"/>
        </w:rPr>
      </w:pPr>
      <w:r w:rsidRPr="00754FCE">
        <w:rPr>
          <w:rFonts w:ascii="Times New Roman" w:hAnsi="Times New Roman"/>
          <w:sz w:val="24"/>
          <w:szCs w:val="24"/>
        </w:rPr>
        <w:t>Информация приведена на сайтах:</w:t>
      </w:r>
    </w:p>
    <w:p w14:paraId="5D91267B" w14:textId="77777777" w:rsidR="009E6861" w:rsidRPr="00754FCE" w:rsidRDefault="009E6861" w:rsidP="009E6861">
      <w:pPr>
        <w:spacing w:line="240" w:lineRule="auto"/>
        <w:ind w:left="1560"/>
        <w:jc w:val="left"/>
        <w:rPr>
          <w:rFonts w:ascii="Times New Roman" w:hAnsi="Times New Roman"/>
          <w:sz w:val="24"/>
          <w:szCs w:val="24"/>
        </w:rPr>
      </w:pPr>
      <w:r w:rsidRPr="00754FCE">
        <w:rPr>
          <w:rFonts w:ascii="Times New Roman" w:hAnsi="Times New Roman"/>
          <w:sz w:val="24"/>
          <w:szCs w:val="24"/>
        </w:rPr>
        <w:t>- РПГУ: uslugi.mosreg.ru</w:t>
      </w:r>
    </w:p>
    <w:p w14:paraId="247E2EF4" w14:textId="77777777" w:rsidR="009E6861" w:rsidRDefault="009E6861" w:rsidP="009E6861">
      <w:pPr>
        <w:spacing w:line="240" w:lineRule="auto"/>
        <w:ind w:left="1560"/>
        <w:jc w:val="left"/>
        <w:rPr>
          <w:rFonts w:ascii="Times New Roman" w:hAnsi="Times New Roman"/>
          <w:sz w:val="24"/>
          <w:szCs w:val="24"/>
        </w:rPr>
      </w:pPr>
      <w:r w:rsidRPr="00754FCE">
        <w:rPr>
          <w:rFonts w:ascii="Times New Roman" w:hAnsi="Times New Roman"/>
          <w:sz w:val="24"/>
          <w:szCs w:val="24"/>
        </w:rPr>
        <w:t>- МФЦ: mfc.mosreg.ru</w:t>
      </w:r>
    </w:p>
    <w:p w14:paraId="02B3BBF5" w14:textId="77777777" w:rsidR="009E6861" w:rsidRPr="00754FCE" w:rsidRDefault="009E6861" w:rsidP="009E6861">
      <w:pPr>
        <w:pStyle w:val="a7"/>
        <w:jc w:val="both"/>
        <w:rPr>
          <w:rStyle w:val="af4"/>
          <w:rFonts w:ascii="Times New Roman" w:hAnsi="Times New Roman"/>
          <w:color w:val="auto"/>
          <w:sz w:val="24"/>
          <w:szCs w:val="24"/>
        </w:rPr>
      </w:pPr>
    </w:p>
    <w:p w14:paraId="1B37AB10" w14:textId="77777777" w:rsidR="00DC1DDE" w:rsidRDefault="00DC1DDE" w:rsidP="00726C10">
      <w:pPr>
        <w:pStyle w:val="a7"/>
        <w:jc w:val="left"/>
        <w:rPr>
          <w:rFonts w:ascii="Times New Roman" w:hAnsi="Times New Roman"/>
          <w:sz w:val="24"/>
          <w:szCs w:val="24"/>
        </w:rPr>
      </w:pPr>
    </w:p>
    <w:p w14:paraId="31035E8F" w14:textId="77777777" w:rsidR="00695ADE" w:rsidRDefault="00695ADE" w:rsidP="00726C10">
      <w:pPr>
        <w:pStyle w:val="a7"/>
        <w:jc w:val="left"/>
        <w:rPr>
          <w:rFonts w:ascii="Times New Roman" w:hAnsi="Times New Roman"/>
          <w:sz w:val="24"/>
          <w:szCs w:val="24"/>
        </w:rPr>
      </w:pPr>
    </w:p>
    <w:p w14:paraId="67F21116" w14:textId="77777777" w:rsidR="00695ADE" w:rsidRDefault="00695ADE" w:rsidP="00726C10">
      <w:pPr>
        <w:pStyle w:val="a7"/>
        <w:jc w:val="left"/>
        <w:rPr>
          <w:rFonts w:ascii="Times New Roman" w:hAnsi="Times New Roman"/>
          <w:sz w:val="24"/>
          <w:szCs w:val="24"/>
        </w:rPr>
      </w:pPr>
    </w:p>
    <w:p w14:paraId="69F7C335" w14:textId="77777777" w:rsidR="00695ADE" w:rsidRDefault="00695ADE" w:rsidP="00726C10">
      <w:pPr>
        <w:pStyle w:val="a7"/>
        <w:jc w:val="left"/>
        <w:rPr>
          <w:rFonts w:ascii="Times New Roman" w:hAnsi="Times New Roman"/>
          <w:sz w:val="24"/>
          <w:szCs w:val="24"/>
        </w:rPr>
      </w:pPr>
    </w:p>
    <w:p w14:paraId="293FE913" w14:textId="77777777" w:rsidR="00695ADE" w:rsidRDefault="00695ADE" w:rsidP="00726C10">
      <w:pPr>
        <w:pStyle w:val="a7"/>
        <w:jc w:val="left"/>
        <w:rPr>
          <w:rFonts w:ascii="Times New Roman" w:hAnsi="Times New Roman"/>
          <w:sz w:val="24"/>
          <w:szCs w:val="24"/>
        </w:rPr>
      </w:pPr>
    </w:p>
    <w:p w14:paraId="665C1EB5" w14:textId="77777777" w:rsidR="00695ADE" w:rsidRDefault="00695ADE" w:rsidP="00726C10">
      <w:pPr>
        <w:pStyle w:val="a7"/>
        <w:jc w:val="left"/>
        <w:rPr>
          <w:rFonts w:ascii="Times New Roman" w:hAnsi="Times New Roman"/>
          <w:sz w:val="24"/>
          <w:szCs w:val="24"/>
        </w:rPr>
      </w:pPr>
    </w:p>
    <w:p w14:paraId="7713050E" w14:textId="77777777" w:rsidR="00695ADE" w:rsidRDefault="00695ADE" w:rsidP="00726C10">
      <w:pPr>
        <w:pStyle w:val="a7"/>
        <w:jc w:val="left"/>
        <w:rPr>
          <w:rFonts w:ascii="Times New Roman" w:hAnsi="Times New Roman"/>
          <w:sz w:val="24"/>
          <w:szCs w:val="24"/>
        </w:rPr>
      </w:pPr>
    </w:p>
    <w:p w14:paraId="2FB5DB3B" w14:textId="77777777" w:rsidR="00695ADE" w:rsidRDefault="00695ADE" w:rsidP="00726C10">
      <w:pPr>
        <w:pStyle w:val="a7"/>
        <w:jc w:val="left"/>
        <w:rPr>
          <w:rFonts w:ascii="Times New Roman" w:hAnsi="Times New Roman"/>
          <w:sz w:val="24"/>
          <w:szCs w:val="24"/>
        </w:rPr>
      </w:pPr>
    </w:p>
    <w:p w14:paraId="6EA8248C" w14:textId="77777777" w:rsidR="00695ADE" w:rsidRDefault="00695ADE" w:rsidP="00726C10">
      <w:pPr>
        <w:pStyle w:val="a7"/>
        <w:jc w:val="left"/>
        <w:rPr>
          <w:rFonts w:ascii="Times New Roman" w:hAnsi="Times New Roman"/>
          <w:sz w:val="24"/>
          <w:szCs w:val="24"/>
        </w:rPr>
      </w:pPr>
    </w:p>
    <w:p w14:paraId="438EFEF4" w14:textId="77777777" w:rsidR="00695ADE" w:rsidRDefault="00695ADE" w:rsidP="00726C10">
      <w:pPr>
        <w:pStyle w:val="a7"/>
        <w:jc w:val="left"/>
        <w:rPr>
          <w:rFonts w:ascii="Times New Roman" w:hAnsi="Times New Roman"/>
          <w:sz w:val="24"/>
          <w:szCs w:val="24"/>
        </w:rPr>
      </w:pPr>
    </w:p>
    <w:p w14:paraId="5FD7A64A" w14:textId="77777777" w:rsidR="00695ADE" w:rsidRDefault="00695ADE" w:rsidP="00726C10">
      <w:pPr>
        <w:pStyle w:val="a7"/>
        <w:jc w:val="left"/>
        <w:rPr>
          <w:rFonts w:ascii="Times New Roman" w:hAnsi="Times New Roman"/>
          <w:sz w:val="24"/>
          <w:szCs w:val="24"/>
        </w:rPr>
      </w:pPr>
    </w:p>
    <w:p w14:paraId="6F1341F1" w14:textId="77777777" w:rsidR="00695ADE" w:rsidRDefault="00695ADE" w:rsidP="00726C10">
      <w:pPr>
        <w:pStyle w:val="a7"/>
        <w:jc w:val="left"/>
        <w:rPr>
          <w:rFonts w:ascii="Times New Roman" w:hAnsi="Times New Roman"/>
          <w:sz w:val="24"/>
          <w:szCs w:val="24"/>
        </w:rPr>
      </w:pPr>
    </w:p>
    <w:p w14:paraId="50D5AB51" w14:textId="77777777" w:rsidR="00695ADE" w:rsidRDefault="00695ADE" w:rsidP="00726C10">
      <w:pPr>
        <w:pStyle w:val="a7"/>
        <w:jc w:val="left"/>
        <w:rPr>
          <w:rFonts w:ascii="Times New Roman" w:hAnsi="Times New Roman"/>
          <w:sz w:val="24"/>
          <w:szCs w:val="24"/>
        </w:rPr>
      </w:pPr>
    </w:p>
    <w:p w14:paraId="301A2A81" w14:textId="77777777" w:rsidR="00695ADE" w:rsidRDefault="00695ADE" w:rsidP="00726C10">
      <w:pPr>
        <w:pStyle w:val="a7"/>
        <w:jc w:val="left"/>
        <w:rPr>
          <w:rFonts w:ascii="Times New Roman" w:hAnsi="Times New Roman"/>
          <w:sz w:val="24"/>
          <w:szCs w:val="24"/>
        </w:rPr>
      </w:pPr>
    </w:p>
    <w:p w14:paraId="76DD55CD" w14:textId="77777777" w:rsidR="00695ADE" w:rsidRDefault="00695ADE" w:rsidP="00726C10">
      <w:pPr>
        <w:pStyle w:val="a7"/>
        <w:jc w:val="left"/>
        <w:rPr>
          <w:rFonts w:ascii="Times New Roman" w:hAnsi="Times New Roman"/>
          <w:sz w:val="24"/>
          <w:szCs w:val="24"/>
        </w:rPr>
      </w:pPr>
    </w:p>
    <w:p w14:paraId="2431897E" w14:textId="77777777" w:rsidR="00695ADE" w:rsidRDefault="00695ADE" w:rsidP="00726C10">
      <w:pPr>
        <w:pStyle w:val="a7"/>
        <w:jc w:val="left"/>
        <w:rPr>
          <w:rFonts w:ascii="Times New Roman" w:hAnsi="Times New Roman"/>
          <w:sz w:val="24"/>
          <w:szCs w:val="24"/>
        </w:rPr>
      </w:pPr>
    </w:p>
    <w:p w14:paraId="1B746F88" w14:textId="77777777" w:rsidR="00695ADE" w:rsidRDefault="00695ADE" w:rsidP="00726C10">
      <w:pPr>
        <w:pStyle w:val="a7"/>
        <w:jc w:val="left"/>
        <w:rPr>
          <w:rFonts w:ascii="Times New Roman" w:hAnsi="Times New Roman"/>
          <w:sz w:val="24"/>
          <w:szCs w:val="24"/>
        </w:rPr>
      </w:pPr>
    </w:p>
    <w:p w14:paraId="5CE77631" w14:textId="77777777" w:rsidR="00695ADE" w:rsidRDefault="00695ADE" w:rsidP="00726C10">
      <w:pPr>
        <w:pStyle w:val="a7"/>
        <w:jc w:val="left"/>
        <w:rPr>
          <w:rFonts w:ascii="Times New Roman" w:hAnsi="Times New Roman"/>
          <w:sz w:val="24"/>
          <w:szCs w:val="24"/>
        </w:rPr>
      </w:pPr>
    </w:p>
    <w:p w14:paraId="36AE2213" w14:textId="77777777" w:rsidR="00695ADE" w:rsidRDefault="00695ADE" w:rsidP="00726C10">
      <w:pPr>
        <w:pStyle w:val="a7"/>
        <w:jc w:val="left"/>
        <w:rPr>
          <w:rFonts w:ascii="Times New Roman" w:hAnsi="Times New Roman"/>
          <w:sz w:val="24"/>
          <w:szCs w:val="24"/>
        </w:rPr>
      </w:pPr>
    </w:p>
    <w:p w14:paraId="515DF86F" w14:textId="77777777" w:rsidR="00695ADE" w:rsidRDefault="00695ADE" w:rsidP="00726C10">
      <w:pPr>
        <w:pStyle w:val="a7"/>
        <w:jc w:val="left"/>
        <w:rPr>
          <w:rFonts w:ascii="Times New Roman" w:hAnsi="Times New Roman"/>
          <w:sz w:val="24"/>
          <w:szCs w:val="24"/>
        </w:rPr>
      </w:pPr>
    </w:p>
    <w:p w14:paraId="1D10A9BF" w14:textId="77777777" w:rsidR="00695ADE" w:rsidRDefault="00695ADE" w:rsidP="00726C10">
      <w:pPr>
        <w:pStyle w:val="a7"/>
        <w:jc w:val="left"/>
        <w:rPr>
          <w:rFonts w:ascii="Times New Roman" w:hAnsi="Times New Roman"/>
          <w:sz w:val="24"/>
          <w:szCs w:val="24"/>
        </w:rPr>
      </w:pPr>
    </w:p>
    <w:p w14:paraId="234CBBB0" w14:textId="77777777" w:rsidR="00695ADE" w:rsidRDefault="00695ADE" w:rsidP="00726C10">
      <w:pPr>
        <w:pStyle w:val="a7"/>
        <w:jc w:val="left"/>
        <w:rPr>
          <w:rFonts w:ascii="Times New Roman" w:hAnsi="Times New Roman"/>
          <w:sz w:val="24"/>
          <w:szCs w:val="24"/>
        </w:rPr>
      </w:pPr>
    </w:p>
    <w:p w14:paraId="1DC80FD6" w14:textId="77777777" w:rsidR="00695ADE" w:rsidRPr="00DE7C1C" w:rsidRDefault="00695ADE" w:rsidP="00DE7C1C">
      <w:pPr>
        <w:jc w:val="left"/>
        <w:rPr>
          <w:rFonts w:ascii="Times New Roman" w:hAnsi="Times New Roman"/>
          <w:sz w:val="24"/>
          <w:szCs w:val="24"/>
        </w:rPr>
      </w:pPr>
    </w:p>
    <w:p w14:paraId="1E946FC3" w14:textId="5E475A19" w:rsidR="00DE7C1C" w:rsidRPr="00C95EF3" w:rsidRDefault="00DE7C1C" w:rsidP="00DE7C1C">
      <w:pPr>
        <w:keepNext/>
        <w:jc w:val="right"/>
        <w:outlineLvl w:val="0"/>
        <w:rPr>
          <w:rFonts w:ascii="Times New Roman" w:eastAsia="Times New Roman" w:hAnsi="Times New Roman" w:cs="Times New Roman"/>
          <w:bCs/>
          <w:iCs/>
          <w:noProof/>
          <w:sz w:val="20"/>
          <w:szCs w:val="20"/>
        </w:rPr>
      </w:pPr>
      <w:bookmarkStart w:id="123" w:name="_Toc498950284"/>
      <w:bookmarkStart w:id="124" w:name="Приложение3"/>
      <w:bookmarkEnd w:id="108"/>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3</w:t>
      </w:r>
      <w:bookmarkEnd w:id="123"/>
    </w:p>
    <w:p w14:paraId="3F903D11" w14:textId="55BEC880" w:rsidR="00DE7C1C" w:rsidRDefault="00DE7C1C" w:rsidP="00DE7C1C">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08650E">
        <w:rPr>
          <w:rFonts w:ascii="Times New Roman" w:eastAsia="Times New Roman" w:hAnsi="Times New Roman" w:cs="Times New Roman"/>
          <w:sz w:val="20"/>
          <w:szCs w:val="20"/>
        </w:rPr>
        <w:t>«В</w:t>
      </w:r>
      <w:r>
        <w:rPr>
          <w:rFonts w:ascii="Times New Roman" w:eastAsia="Times New Roman" w:hAnsi="Times New Roman" w:cs="Times New Roman"/>
          <w:sz w:val="20"/>
          <w:szCs w:val="20"/>
        </w:rPr>
        <w:t>ыдач</w:t>
      </w:r>
      <w:r w:rsidR="0008650E">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 свидетельств молодым семьям – участницам программы</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Pr>
          <w:rFonts w:ascii="Times New Roman" w:eastAsia="Times New Roman" w:hAnsi="Times New Roman" w:cs="Times New Roman"/>
          <w:sz w:val="20"/>
          <w:szCs w:val="20"/>
        </w:rPr>
        <w:t>на 2015-2020 годы и подпрограммы</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08650E">
        <w:rPr>
          <w:rFonts w:ascii="Times New Roman" w:eastAsia="Times New Roman" w:hAnsi="Times New Roman" w:cs="Times New Roman"/>
          <w:sz w:val="20"/>
          <w:szCs w:val="20"/>
        </w:rPr>
        <w:t>»</w:t>
      </w:r>
      <w:r w:rsidR="00EE7B4D">
        <w:rPr>
          <w:rFonts w:ascii="Times New Roman" w:eastAsia="Times New Roman" w:hAnsi="Times New Roman" w:cs="Times New Roman"/>
          <w:sz w:val="20"/>
          <w:szCs w:val="20"/>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635A5C50" w14:textId="77777777" w:rsidR="00EE7B4D" w:rsidRPr="00C95EF3" w:rsidRDefault="00EE7B4D" w:rsidP="00DE7C1C">
      <w:pPr>
        <w:spacing w:line="240" w:lineRule="auto"/>
        <w:ind w:left="5103"/>
        <w:jc w:val="both"/>
        <w:rPr>
          <w:rFonts w:ascii="Times New Roman" w:eastAsia="Times New Roman" w:hAnsi="Times New Roman" w:cs="Times New Roman"/>
          <w:sz w:val="20"/>
          <w:szCs w:val="20"/>
        </w:rPr>
      </w:pPr>
    </w:p>
    <w:p w14:paraId="1B839BFB" w14:textId="71605364" w:rsidR="00DE7C1C" w:rsidRPr="00C95EF3" w:rsidRDefault="00464DB1" w:rsidP="00DE7C1C">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408</w:t>
      </w:r>
    </w:p>
    <w:p w14:paraId="4E1F6226" w14:textId="21FD229A" w:rsidR="00E80EBD" w:rsidRPr="00EB70A0" w:rsidRDefault="00E80EBD" w:rsidP="00EB70A0">
      <w:pPr>
        <w:pStyle w:val="1-"/>
        <w:spacing w:before="0" w:after="0" w:line="240" w:lineRule="auto"/>
        <w:jc w:val="right"/>
        <w:outlineLvl w:val="9"/>
        <w:rPr>
          <w:b w:val="0"/>
          <w:sz w:val="24"/>
        </w:rPr>
      </w:pPr>
    </w:p>
    <w:p w14:paraId="3CAC097B" w14:textId="78A9EC3D" w:rsidR="00A13FC0" w:rsidRPr="00835296" w:rsidRDefault="000636E6">
      <w:pPr>
        <w:pStyle w:val="1-"/>
        <w:rPr>
          <w:sz w:val="24"/>
        </w:rPr>
      </w:pPr>
      <w:bookmarkStart w:id="125" w:name="_Toc498950285"/>
      <w:bookmarkEnd w:id="109"/>
      <w:bookmarkEnd w:id="110"/>
      <w:bookmarkEnd w:id="111"/>
      <w:bookmarkEnd w:id="112"/>
      <w:bookmarkEnd w:id="113"/>
      <w:bookmarkEnd w:id="114"/>
      <w:bookmarkEnd w:id="115"/>
      <w:bookmarkEnd w:id="116"/>
      <w:bookmarkEnd w:id="124"/>
      <w:r w:rsidRPr="000636E6">
        <w:rPr>
          <w:sz w:val="24"/>
        </w:rPr>
        <w:t xml:space="preserve">Порядок получения заинтересованными лицами информации по вопросам предоставления </w:t>
      </w:r>
      <w:r w:rsidR="00DC1DDE">
        <w:rPr>
          <w:sz w:val="24"/>
        </w:rPr>
        <w:t>Муниципальной</w:t>
      </w:r>
      <w:r w:rsidR="00DC1DDE" w:rsidRPr="000636E6">
        <w:rPr>
          <w:sz w:val="24"/>
        </w:rPr>
        <w:t xml:space="preserve"> </w:t>
      </w:r>
      <w:r w:rsidRPr="000636E6">
        <w:rPr>
          <w:sz w:val="24"/>
        </w:rPr>
        <w:t xml:space="preserve">услуги, сведений о ходе предоставления </w:t>
      </w:r>
      <w:r w:rsidR="00DC1DDE">
        <w:rPr>
          <w:sz w:val="24"/>
        </w:rPr>
        <w:t>Муниципальной</w:t>
      </w:r>
      <w:r w:rsidR="00DC1DDE" w:rsidRPr="000636E6">
        <w:rPr>
          <w:sz w:val="24"/>
        </w:rPr>
        <w:t xml:space="preserve"> услуги</w:t>
      </w:r>
      <w:r w:rsidRPr="000636E6">
        <w:rPr>
          <w:sz w:val="24"/>
        </w:rPr>
        <w:t>, порядке, форме и месте размещения информации о порядке предоставления</w:t>
      </w:r>
      <w:r w:rsidR="00A13FC0" w:rsidRPr="00835296">
        <w:rPr>
          <w:sz w:val="24"/>
        </w:rPr>
        <w:t xml:space="preserve"> </w:t>
      </w:r>
      <w:r w:rsidR="00DC1DDE">
        <w:rPr>
          <w:sz w:val="24"/>
        </w:rPr>
        <w:t>Муниципальной</w:t>
      </w:r>
      <w:r w:rsidR="00DC1DDE" w:rsidRPr="000636E6">
        <w:rPr>
          <w:sz w:val="24"/>
        </w:rPr>
        <w:t xml:space="preserve"> услуги</w:t>
      </w:r>
      <w:bookmarkEnd w:id="125"/>
      <w:r w:rsidR="00DC1DDE" w:rsidRPr="00835296" w:rsidDel="00DC1DDE">
        <w:rPr>
          <w:sz w:val="24"/>
        </w:rPr>
        <w:t xml:space="preserve"> </w:t>
      </w:r>
      <w:bookmarkEnd w:id="117"/>
      <w:bookmarkEnd w:id="118"/>
      <w:bookmarkEnd w:id="119"/>
      <w:bookmarkEnd w:id="120"/>
    </w:p>
    <w:p w14:paraId="2EF49637" w14:textId="156F1F9C"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График работы МФЦ, Администрации и их контактные телефоны приведены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00E80EBD">
        <w:rPr>
          <w:rFonts w:ascii="Times New Roman" w:eastAsiaTheme="minorHAnsi" w:hAnsi="Times New Roman"/>
          <w:sz w:val="24"/>
          <w:szCs w:val="24"/>
        </w:rPr>
        <w:t xml:space="preserve"> к настоящему Административному р</w:t>
      </w:r>
      <w:r w:rsidRPr="00E42ECF">
        <w:rPr>
          <w:rFonts w:ascii="Times New Roman" w:eastAsiaTheme="minorHAnsi" w:hAnsi="Times New Roman"/>
          <w:sz w:val="24"/>
          <w:szCs w:val="24"/>
        </w:rPr>
        <w:t>егламенту.</w:t>
      </w:r>
    </w:p>
    <w:p w14:paraId="78339059" w14:textId="41848259" w:rsidR="00A13FC0" w:rsidRPr="00E42ECF" w:rsidRDefault="00E80EBD"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Pr>
          <w:rFonts w:ascii="Times New Roman" w:eastAsiaTheme="minorHAnsi" w:hAnsi="Times New Roman"/>
          <w:sz w:val="24"/>
          <w:szCs w:val="24"/>
        </w:rPr>
        <w:t>Информация о предоставлении</w:t>
      </w:r>
      <w:r w:rsidR="00A13FC0" w:rsidRPr="00E42ECF">
        <w:rPr>
          <w:rFonts w:ascii="Times New Roman" w:eastAsiaTheme="minorHAnsi" w:hAnsi="Times New Roman"/>
          <w:sz w:val="24"/>
          <w:szCs w:val="24"/>
        </w:rPr>
        <w:t xml:space="preserve"> </w:t>
      </w:r>
      <w:r>
        <w:rPr>
          <w:rFonts w:ascii="Times New Roman" w:eastAsiaTheme="minorHAnsi" w:hAnsi="Times New Roman"/>
          <w:sz w:val="24"/>
          <w:szCs w:val="24"/>
        </w:rPr>
        <w:t>Муниципальной у</w:t>
      </w:r>
      <w:r w:rsidR="00A13FC0" w:rsidRPr="00E42ECF">
        <w:rPr>
          <w:rFonts w:ascii="Times New Roman" w:eastAsiaTheme="minorHAnsi" w:hAnsi="Times New Roman"/>
          <w:sz w:val="24"/>
          <w:szCs w:val="24"/>
        </w:rPr>
        <w:t>слуги размещается в электронном виде:</w:t>
      </w:r>
    </w:p>
    <w:p w14:paraId="1A5F1748" w14:textId="77777777" w:rsidR="00695ADE" w:rsidRPr="00E42ECF" w:rsidRDefault="00A13FC0" w:rsidP="00695ADE">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официальном сайте </w:t>
      </w:r>
      <w:r w:rsidR="00695ADE">
        <w:rPr>
          <w:rFonts w:ascii="Times New Roman" w:eastAsiaTheme="minorHAnsi" w:hAnsi="Times New Roman"/>
          <w:sz w:val="24"/>
          <w:szCs w:val="24"/>
        </w:rPr>
        <w:t xml:space="preserve">городского округа Домодедово- </w:t>
      </w:r>
      <w:r w:rsidR="00695ADE" w:rsidRPr="00025804">
        <w:rPr>
          <w:rFonts w:ascii="Times New Roman" w:eastAsiaTheme="minorHAnsi" w:hAnsi="Times New Roman"/>
          <w:sz w:val="24"/>
          <w:szCs w:val="24"/>
          <w:u w:val="single"/>
          <w:lang w:val="en-US"/>
        </w:rPr>
        <w:t>www</w:t>
      </w:r>
      <w:r w:rsidR="00695ADE" w:rsidRPr="00025804">
        <w:rPr>
          <w:rFonts w:ascii="Times New Roman" w:eastAsiaTheme="minorHAnsi" w:hAnsi="Times New Roman"/>
          <w:sz w:val="24"/>
          <w:szCs w:val="24"/>
          <w:u w:val="single"/>
        </w:rPr>
        <w:t>.</w:t>
      </w:r>
      <w:r w:rsidR="00695ADE" w:rsidRPr="00025804">
        <w:rPr>
          <w:rFonts w:ascii="Times New Roman" w:eastAsiaTheme="minorHAnsi" w:hAnsi="Times New Roman"/>
          <w:sz w:val="24"/>
          <w:szCs w:val="24"/>
          <w:u w:val="single"/>
          <w:lang w:val="en-US"/>
        </w:rPr>
        <w:t>domod</w:t>
      </w:r>
      <w:r w:rsidR="00695ADE" w:rsidRPr="00025804">
        <w:rPr>
          <w:rFonts w:ascii="Times New Roman" w:eastAsiaTheme="minorHAnsi" w:hAnsi="Times New Roman"/>
          <w:sz w:val="24"/>
          <w:szCs w:val="24"/>
          <w:u w:val="single"/>
        </w:rPr>
        <w:t>.</w:t>
      </w:r>
      <w:r w:rsidR="00695ADE" w:rsidRPr="00025804">
        <w:rPr>
          <w:rFonts w:ascii="Times New Roman" w:eastAsiaTheme="minorHAnsi" w:hAnsi="Times New Roman"/>
          <w:sz w:val="24"/>
          <w:szCs w:val="24"/>
          <w:u w:val="single"/>
          <w:lang w:val="en-US"/>
        </w:rPr>
        <w:t>ru</w:t>
      </w:r>
      <w:r w:rsidR="00695ADE" w:rsidRPr="00025804">
        <w:rPr>
          <w:rFonts w:ascii="Times New Roman" w:eastAsiaTheme="minorHAnsi" w:hAnsi="Times New Roman"/>
          <w:sz w:val="24"/>
          <w:szCs w:val="24"/>
          <w:u w:val="single"/>
        </w:rPr>
        <w:t>;</w:t>
      </w:r>
    </w:p>
    <w:p w14:paraId="3B8B06D0"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 официальном сайте МФЦ;</w:t>
      </w:r>
    </w:p>
    <w:p w14:paraId="5F9139D8" w14:textId="5038CE37"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на порталах uslugi.mosreg.ru, gosuslugi.ru на страницах, посвященных </w:t>
      </w:r>
      <w:r w:rsidR="00DC1DDE">
        <w:rPr>
          <w:rFonts w:ascii="Times New Roman" w:eastAsiaTheme="minorHAnsi" w:hAnsi="Times New Roman"/>
          <w:sz w:val="24"/>
          <w:szCs w:val="24"/>
        </w:rPr>
        <w:t>Муниципальной у</w:t>
      </w:r>
      <w:r w:rsidR="00DC1DDE" w:rsidRPr="00E42ECF">
        <w:rPr>
          <w:rFonts w:ascii="Times New Roman" w:eastAsiaTheme="minorHAnsi" w:hAnsi="Times New Roman"/>
          <w:sz w:val="24"/>
          <w:szCs w:val="24"/>
        </w:rPr>
        <w:t>слуге</w:t>
      </w:r>
      <w:r w:rsidRPr="00E42ECF">
        <w:rPr>
          <w:rFonts w:ascii="Times New Roman" w:eastAsiaTheme="minorHAnsi" w:hAnsi="Times New Roman"/>
          <w:sz w:val="24"/>
          <w:szCs w:val="24"/>
        </w:rPr>
        <w:t>.</w:t>
      </w:r>
    </w:p>
    <w:p w14:paraId="6164FCF7" w14:textId="2E4C050C"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bookmarkStart w:id="126" w:name="пункт3приложения"/>
      <w:r w:rsidRPr="00E42ECF">
        <w:rPr>
          <w:rFonts w:ascii="Times New Roman" w:eastAsiaTheme="minorHAnsi" w:hAnsi="Times New Roman"/>
          <w:sz w:val="24"/>
          <w:szCs w:val="24"/>
        </w:rPr>
        <w:t xml:space="preserve">Размещенная в электронном виде информация об оказании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должна включать в себя:</w:t>
      </w:r>
    </w:p>
    <w:bookmarkEnd w:id="126"/>
    <w:p w14:paraId="7A498657"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наименование, почтовые адреса, справочные номера телефонов, адреса электронной почты, адреса сайтов Подразделения и МФЦ;</w:t>
      </w:r>
    </w:p>
    <w:p w14:paraId="71B3A60C"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график работы Подразделения и МФЦ;</w:t>
      </w:r>
    </w:p>
    <w:p w14:paraId="13F610AD"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требования к заявлению и прилагаемым к нему документам (включая их перечень);</w:t>
      </w:r>
    </w:p>
    <w:p w14:paraId="61EA6921" w14:textId="356A7ADF"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выдержки из правовых актов, в части касающейся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w:t>
      </w:r>
    </w:p>
    <w:p w14:paraId="78CFFE3C" w14:textId="77777777" w:rsidR="00A13FC0" w:rsidRPr="00E42ECF" w:rsidRDefault="00A13FC0" w:rsidP="00A13FC0">
      <w:pPr>
        <w:autoSpaceDE w:val="0"/>
        <w:autoSpaceDN w:val="0"/>
        <w:adjustRightInd w:val="0"/>
        <w:spacing w:line="240" w:lineRule="auto"/>
        <w:jc w:val="both"/>
        <w:rPr>
          <w:rFonts w:ascii="Times New Roman" w:eastAsiaTheme="minorHAnsi" w:hAnsi="Times New Roman"/>
          <w:sz w:val="24"/>
          <w:szCs w:val="24"/>
        </w:rPr>
      </w:pPr>
      <w:r w:rsidRPr="00E42ECF">
        <w:rPr>
          <w:rFonts w:ascii="Times New Roman" w:eastAsiaTheme="minorHAnsi" w:hAnsi="Times New Roman"/>
          <w:sz w:val="24"/>
          <w:szCs w:val="24"/>
        </w:rPr>
        <w:t>текст Регламента;</w:t>
      </w:r>
    </w:p>
    <w:p w14:paraId="5E594F89" w14:textId="50F88ADD"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краткое описание порядка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w:t>
      </w:r>
    </w:p>
    <w:p w14:paraId="234D31D5" w14:textId="5305C188"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образцы оформления документов, необходимых для получения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требования к ним;</w:t>
      </w:r>
    </w:p>
    <w:p w14:paraId="637D83E8" w14:textId="1EDE5D6B" w:rsidR="00DD1374"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перечень типовых, наиболее актуальных вопросов, относящихся к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и ответы на них.</w:t>
      </w:r>
      <w:r w:rsidR="00DD1374" w:rsidRPr="00E42ECF">
        <w:rPr>
          <w:rFonts w:ascii="Times New Roman" w:eastAsiaTheme="minorHAnsi" w:hAnsi="Times New Roman"/>
          <w:sz w:val="24"/>
          <w:szCs w:val="24"/>
        </w:rPr>
        <w:t xml:space="preserve"> </w:t>
      </w:r>
    </w:p>
    <w:p w14:paraId="613A38B7" w14:textId="77777777"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указанная в </w:t>
      </w:r>
      <w:hyperlink w:anchor="пункт3приложения" w:history="1">
        <w:r w:rsidRPr="00E42ECF">
          <w:rPr>
            <w:rStyle w:val="af4"/>
            <w:rFonts w:ascii="Times New Roman" w:eastAsiaTheme="minorHAnsi" w:hAnsi="Times New Roman"/>
            <w:sz w:val="24"/>
            <w:szCs w:val="24"/>
          </w:rPr>
          <w:t>пункте 3</w:t>
        </w:r>
      </w:hyperlink>
      <w:r w:rsidRPr="00E42ECF">
        <w:rPr>
          <w:rFonts w:ascii="Times New Roman" w:eastAsiaTheme="minorHAnsi" w:hAnsi="Times New Roman"/>
          <w:sz w:val="24"/>
          <w:szCs w:val="24"/>
        </w:rPr>
        <w:t xml:space="preserve"> настоящего Приложения предоставляется также сотрудниками МФЦ и </w:t>
      </w:r>
      <w:r w:rsidR="00C9529C" w:rsidRPr="00E42ECF">
        <w:rPr>
          <w:rFonts w:ascii="Times New Roman" w:eastAsiaTheme="minorHAnsi" w:hAnsi="Times New Roman"/>
          <w:sz w:val="24"/>
          <w:szCs w:val="24"/>
        </w:rPr>
        <w:t>Администрации</w:t>
      </w:r>
      <w:r w:rsidRPr="00E42ECF">
        <w:rPr>
          <w:rFonts w:ascii="Times New Roman" w:eastAsiaTheme="minorHAnsi" w:hAnsi="Times New Roman"/>
          <w:sz w:val="24"/>
          <w:szCs w:val="24"/>
        </w:rPr>
        <w:t xml:space="preserve"> при обращении Заявителей:</w:t>
      </w:r>
    </w:p>
    <w:p w14:paraId="119EB1BB"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лично;</w:t>
      </w:r>
    </w:p>
    <w:p w14:paraId="1014FFF8" w14:textId="77777777" w:rsidR="00A13FC0" w:rsidRPr="00E42ECF" w:rsidRDefault="00A13FC0" w:rsidP="00A13FC0">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по почте, в том числе электронной;</w:t>
      </w:r>
    </w:p>
    <w:p w14:paraId="10AC86F1" w14:textId="55C68DF1" w:rsidR="00DD1374" w:rsidRPr="00E42ECF" w:rsidRDefault="00A13FC0" w:rsidP="00DD1374">
      <w:pPr>
        <w:autoSpaceDE w:val="0"/>
        <w:autoSpaceDN w:val="0"/>
        <w:adjustRightInd w:val="0"/>
        <w:spacing w:line="240" w:lineRule="auto"/>
        <w:ind w:firstLine="540"/>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 по телефонам, указанным в </w:t>
      </w:r>
      <w:hyperlink w:anchor="Приложение5" w:history="1">
        <w:r w:rsidRPr="00E42ECF">
          <w:rPr>
            <w:rStyle w:val="af4"/>
            <w:rFonts w:ascii="Times New Roman" w:eastAsiaTheme="minorHAnsi" w:hAnsi="Times New Roman"/>
            <w:sz w:val="24"/>
            <w:szCs w:val="24"/>
          </w:rPr>
          <w:t xml:space="preserve">приложении </w:t>
        </w:r>
        <w:r w:rsidR="000636E6">
          <w:rPr>
            <w:rStyle w:val="af4"/>
            <w:rFonts w:ascii="Times New Roman" w:eastAsiaTheme="minorHAnsi" w:hAnsi="Times New Roman"/>
            <w:sz w:val="24"/>
            <w:szCs w:val="24"/>
          </w:rPr>
          <w:t>2</w:t>
        </w:r>
      </w:hyperlink>
      <w:r w:rsidRPr="00E42ECF">
        <w:rPr>
          <w:rFonts w:ascii="Times New Roman" w:eastAsiaTheme="minorHAnsi" w:hAnsi="Times New Roman"/>
          <w:sz w:val="24"/>
          <w:szCs w:val="24"/>
        </w:rPr>
        <w:t xml:space="preserve"> к </w:t>
      </w:r>
      <w:r w:rsidR="00DC1DDE">
        <w:rPr>
          <w:rFonts w:ascii="Times New Roman" w:eastAsiaTheme="minorHAnsi" w:hAnsi="Times New Roman"/>
          <w:sz w:val="24"/>
          <w:szCs w:val="24"/>
        </w:rPr>
        <w:t>Административному р</w:t>
      </w:r>
      <w:r w:rsidRPr="00E42ECF">
        <w:rPr>
          <w:rFonts w:ascii="Times New Roman" w:eastAsiaTheme="minorHAnsi" w:hAnsi="Times New Roman"/>
          <w:sz w:val="24"/>
          <w:szCs w:val="24"/>
        </w:rPr>
        <w:t>егламенту.</w:t>
      </w:r>
    </w:p>
    <w:p w14:paraId="45C187B8" w14:textId="0489E3CC"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Консультирование по вопросам предоставления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сотрудниками МФЦ и Подразделения осуществляется бесплатно.</w:t>
      </w:r>
    </w:p>
    <w:p w14:paraId="2C807237" w14:textId="38F4CAD2"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Информирование Заявителей о порядке оказания </w:t>
      </w:r>
      <w:r w:rsidR="00DC1DDE">
        <w:rPr>
          <w:rFonts w:ascii="Times New Roman" w:eastAsiaTheme="minorHAnsi" w:hAnsi="Times New Roman"/>
          <w:sz w:val="24"/>
          <w:szCs w:val="24"/>
        </w:rPr>
        <w:t>Муниципальной услуги</w:t>
      </w:r>
      <w:r w:rsidRPr="00E42ECF">
        <w:rPr>
          <w:rFonts w:ascii="Times New Roman" w:eastAsiaTheme="minorHAnsi" w:hAnsi="Times New Roman"/>
          <w:sz w:val="24"/>
          <w:szCs w:val="24"/>
        </w:rPr>
        <w:t xml:space="preserve"> осуществляется также по телефону «горячей линии» 8-800-550-50-</w:t>
      </w:r>
      <w:r w:rsidR="00C93907" w:rsidRPr="00E42ECF">
        <w:rPr>
          <w:rFonts w:ascii="Times New Roman" w:eastAsiaTheme="minorHAnsi" w:hAnsi="Times New Roman"/>
          <w:sz w:val="24"/>
          <w:szCs w:val="24"/>
        </w:rPr>
        <w:t>30</w:t>
      </w:r>
      <w:r w:rsidRPr="00E42ECF">
        <w:rPr>
          <w:rFonts w:ascii="Times New Roman" w:eastAsiaTheme="minorHAnsi" w:hAnsi="Times New Roman"/>
          <w:sz w:val="24"/>
          <w:szCs w:val="24"/>
        </w:rPr>
        <w:t>.</w:t>
      </w:r>
    </w:p>
    <w:p w14:paraId="56AA6FB0" w14:textId="77777777" w:rsidR="00A13FC0" w:rsidRPr="00E42ECF" w:rsidRDefault="00A13FC0" w:rsidP="00800D99">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42ECF">
        <w:rPr>
          <w:rFonts w:ascii="Times New Roman" w:eastAsiaTheme="minorHAnsi" w:hAnsi="Times New Roman"/>
          <w:sz w:val="24"/>
          <w:szCs w:val="24"/>
        </w:rPr>
        <w:t xml:space="preserve">Информация об оказании услуги размещается в помещениях Администрации и МФЦ, предназначенных для приема Заявителей. </w:t>
      </w:r>
    </w:p>
    <w:p w14:paraId="07907F6C" w14:textId="77777777" w:rsidR="00E80EBD" w:rsidRPr="00E80EBD" w:rsidRDefault="00E80EBD" w:rsidP="00E80EBD">
      <w:pPr>
        <w:pStyle w:val="a7"/>
        <w:numPr>
          <w:ilvl w:val="0"/>
          <w:numId w:val="8"/>
        </w:numPr>
        <w:autoSpaceDE w:val="0"/>
        <w:autoSpaceDN w:val="0"/>
        <w:adjustRightInd w:val="0"/>
        <w:spacing w:line="240" w:lineRule="auto"/>
        <w:ind w:left="0" w:firstLine="709"/>
        <w:jc w:val="both"/>
        <w:rPr>
          <w:rFonts w:ascii="Times New Roman" w:eastAsiaTheme="minorHAnsi" w:hAnsi="Times New Roman"/>
          <w:sz w:val="24"/>
          <w:szCs w:val="24"/>
        </w:rPr>
      </w:pPr>
      <w:r w:rsidRPr="00E80EBD">
        <w:rPr>
          <w:rFonts w:ascii="Times New Roman" w:eastAsiaTheme="minorHAnsi" w:hAnsi="Times New Roman"/>
          <w:sz w:val="24"/>
          <w:szCs w:val="24"/>
        </w:rPr>
        <w:t>Состав информации, размещаемой в МФЦ должен соответствовать региональному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 утвержденному распоряжением министерства государственного управления, информационных технологий и связи Московской области от 10 июля 2016 № 10-57/РВ.</w:t>
      </w:r>
    </w:p>
    <w:p w14:paraId="7AAA6B37" w14:textId="77777777" w:rsidR="00844ABA" w:rsidRDefault="00844ABA">
      <w:pPr>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br w:type="page"/>
      </w:r>
    </w:p>
    <w:p w14:paraId="20DB300B" w14:textId="065A723C" w:rsidR="00DE7C1C" w:rsidRPr="00C95EF3" w:rsidRDefault="00DE7C1C" w:rsidP="00DE7C1C">
      <w:pPr>
        <w:keepNext/>
        <w:jc w:val="right"/>
        <w:outlineLvl w:val="0"/>
        <w:rPr>
          <w:rFonts w:ascii="Times New Roman" w:eastAsia="Times New Roman" w:hAnsi="Times New Roman" w:cs="Times New Roman"/>
          <w:bCs/>
          <w:iCs/>
          <w:noProof/>
          <w:sz w:val="20"/>
          <w:szCs w:val="20"/>
        </w:rPr>
      </w:pPr>
      <w:bookmarkStart w:id="127" w:name="_Toc498950286"/>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4</w:t>
      </w:r>
      <w:bookmarkEnd w:id="127"/>
    </w:p>
    <w:p w14:paraId="13CEE0DA" w14:textId="131EC133" w:rsidR="00DE7C1C" w:rsidRDefault="00DE7C1C" w:rsidP="00DE7C1C">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08650E">
        <w:rPr>
          <w:rFonts w:ascii="Times New Roman" w:eastAsia="Times New Roman" w:hAnsi="Times New Roman" w:cs="Times New Roman"/>
          <w:sz w:val="20"/>
          <w:szCs w:val="20"/>
        </w:rPr>
        <w:t>«В</w:t>
      </w:r>
      <w:r>
        <w:rPr>
          <w:rFonts w:ascii="Times New Roman" w:eastAsia="Times New Roman" w:hAnsi="Times New Roman" w:cs="Times New Roman"/>
          <w:sz w:val="20"/>
          <w:szCs w:val="20"/>
        </w:rPr>
        <w:t>ыдач</w:t>
      </w:r>
      <w:r w:rsidR="0008650E">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 свидетельств молодым семьям – участницам программы</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Pr>
          <w:rFonts w:ascii="Times New Roman" w:eastAsia="Times New Roman" w:hAnsi="Times New Roman" w:cs="Times New Roman"/>
          <w:sz w:val="20"/>
          <w:szCs w:val="20"/>
        </w:rPr>
        <w:t>на 2015-2020 годы и подпрограммы</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08650E">
        <w:rPr>
          <w:rFonts w:ascii="Times New Roman" w:eastAsia="Times New Roman" w:hAnsi="Times New Roman" w:cs="Times New Roman"/>
          <w:sz w:val="20"/>
          <w:szCs w:val="20"/>
        </w:rPr>
        <w:t>»</w:t>
      </w:r>
      <w:r w:rsidR="00EE7B4D">
        <w:rPr>
          <w:rFonts w:ascii="Times New Roman" w:eastAsia="Times New Roman" w:hAnsi="Times New Roman" w:cs="Times New Roman"/>
          <w:sz w:val="20"/>
          <w:szCs w:val="20"/>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112F05A0" w14:textId="77777777" w:rsidR="00EE7B4D" w:rsidRPr="00C95EF3" w:rsidRDefault="00EE7B4D" w:rsidP="00DE7C1C">
      <w:pPr>
        <w:spacing w:line="240" w:lineRule="auto"/>
        <w:ind w:left="5103"/>
        <w:jc w:val="both"/>
        <w:rPr>
          <w:rFonts w:ascii="Times New Roman" w:eastAsia="Times New Roman" w:hAnsi="Times New Roman" w:cs="Times New Roman"/>
          <w:sz w:val="20"/>
          <w:szCs w:val="20"/>
        </w:rPr>
      </w:pPr>
    </w:p>
    <w:p w14:paraId="0294D049" w14:textId="13753F4E" w:rsidR="00DE7C1C" w:rsidRPr="00C95EF3" w:rsidRDefault="00464DB1" w:rsidP="00DE7C1C">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408</w:t>
      </w:r>
    </w:p>
    <w:p w14:paraId="64DD9A89" w14:textId="20BFF48E" w:rsidR="00386AB3" w:rsidRDefault="009205C7" w:rsidP="000D79C0">
      <w:pPr>
        <w:pStyle w:val="1-"/>
        <w:rPr>
          <w:rFonts w:eastAsia="PMingLiU"/>
          <w:bCs w:val="0"/>
          <w:sz w:val="24"/>
          <w:szCs w:val="24"/>
        </w:rPr>
      </w:pPr>
      <w:bookmarkStart w:id="128" w:name="_Toc498950287"/>
      <w:r>
        <w:rPr>
          <w:rFonts w:eastAsia="PMingLiU"/>
          <w:bCs w:val="0"/>
          <w:sz w:val="24"/>
          <w:szCs w:val="24"/>
        </w:rPr>
        <w:t>Форма Свидетельства</w:t>
      </w:r>
      <w:bookmarkEnd w:id="128"/>
    </w:p>
    <w:p w14:paraId="7A9F22A5" w14:textId="77777777" w:rsidR="00386AB3" w:rsidRPr="009205C7" w:rsidRDefault="00386AB3" w:rsidP="009205C7">
      <w:pPr>
        <w:pStyle w:val="ConsPlusNormal"/>
        <w:jc w:val="both"/>
        <w:rPr>
          <w:rFonts w:ascii="Times New Roman" w:hAnsi="Times New Roman" w:cs="Times New Roman"/>
          <w:sz w:val="22"/>
          <w:szCs w:val="22"/>
        </w:rPr>
      </w:pPr>
    </w:p>
    <w:p w14:paraId="3355638C" w14:textId="77777777" w:rsidR="009205C7" w:rsidRPr="009205C7" w:rsidRDefault="009205C7" w:rsidP="009205C7">
      <w:pPr>
        <w:pStyle w:val="ConsPlusNormal"/>
        <w:jc w:val="both"/>
        <w:rPr>
          <w:rFonts w:ascii="Times New Roman" w:hAnsi="Times New Roman" w:cs="Times New Roman"/>
          <w:sz w:val="22"/>
          <w:szCs w:val="22"/>
        </w:rPr>
      </w:pPr>
    </w:p>
    <w:p w14:paraId="4601198A" w14:textId="6C240F46"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Серия </w:t>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ab/>
      </w:r>
      <w:r w:rsidR="009205C7">
        <w:rPr>
          <w:rFonts w:ascii="Times New Roman" w:hAnsi="Times New Roman" w:cs="Times New Roman"/>
          <w:sz w:val="22"/>
          <w:szCs w:val="22"/>
        </w:rPr>
        <w:tab/>
      </w:r>
      <w:r w:rsidRPr="009205C7">
        <w:rPr>
          <w:rFonts w:ascii="Times New Roman" w:hAnsi="Times New Roman" w:cs="Times New Roman"/>
          <w:sz w:val="22"/>
          <w:szCs w:val="22"/>
        </w:rPr>
        <w:tab/>
      </w:r>
      <w:r w:rsidR="009205C7">
        <w:rPr>
          <w:rFonts w:ascii="Times New Roman" w:hAnsi="Times New Roman" w:cs="Times New Roman"/>
          <w:sz w:val="22"/>
          <w:szCs w:val="22"/>
        </w:rPr>
        <w:t>№</w:t>
      </w:r>
      <w:r w:rsidRPr="009205C7">
        <w:rPr>
          <w:rFonts w:ascii="Times New Roman" w:hAnsi="Times New Roman" w:cs="Times New Roman"/>
          <w:sz w:val="22"/>
          <w:szCs w:val="22"/>
        </w:rPr>
        <w:t xml:space="preserve"> 000</w:t>
      </w:r>
    </w:p>
    <w:p w14:paraId="333D97E1" w14:textId="77777777" w:rsidR="00386AB3" w:rsidRPr="009205C7" w:rsidRDefault="00386AB3" w:rsidP="00386AB3">
      <w:pPr>
        <w:pStyle w:val="ConsPlusNonformat"/>
        <w:jc w:val="both"/>
        <w:rPr>
          <w:rFonts w:ascii="Times New Roman" w:hAnsi="Times New Roman" w:cs="Times New Roman"/>
          <w:sz w:val="22"/>
          <w:szCs w:val="22"/>
        </w:rPr>
      </w:pPr>
    </w:p>
    <w:p w14:paraId="3E6AD6DB" w14:textId="77777777" w:rsidR="009205C7" w:rsidRDefault="009205C7" w:rsidP="00386AB3">
      <w:pPr>
        <w:pStyle w:val="ConsPlusNonformat"/>
        <w:rPr>
          <w:rFonts w:ascii="Times New Roman" w:hAnsi="Times New Roman" w:cs="Times New Roman"/>
          <w:sz w:val="22"/>
          <w:szCs w:val="22"/>
        </w:rPr>
      </w:pPr>
    </w:p>
    <w:p w14:paraId="5CF856EC" w14:textId="77777777"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СВИДЕТЕЛЬСТВО</w:t>
      </w:r>
    </w:p>
    <w:p w14:paraId="3E2B80D0" w14:textId="77777777" w:rsidR="00386AB3" w:rsidRPr="009205C7" w:rsidRDefault="00386AB3" w:rsidP="00386AB3">
      <w:pPr>
        <w:pStyle w:val="ConsPlusNonformat"/>
        <w:rPr>
          <w:rFonts w:ascii="Times New Roman" w:hAnsi="Times New Roman" w:cs="Times New Roman"/>
          <w:sz w:val="22"/>
          <w:szCs w:val="22"/>
        </w:rPr>
      </w:pPr>
      <w:r w:rsidRPr="009205C7">
        <w:rPr>
          <w:rFonts w:ascii="Times New Roman" w:hAnsi="Times New Roman" w:cs="Times New Roman"/>
          <w:sz w:val="22"/>
          <w:szCs w:val="22"/>
        </w:rPr>
        <w:t>о праве на получение социальной выплаты на приобретение жилого помещения или строительство индивидуального жилого дома</w:t>
      </w:r>
    </w:p>
    <w:p w14:paraId="25F986AD" w14:textId="77777777" w:rsidR="00386AB3" w:rsidRPr="009205C7" w:rsidRDefault="00386AB3" w:rsidP="00386AB3">
      <w:pPr>
        <w:pStyle w:val="ConsPlusNonformat"/>
        <w:jc w:val="both"/>
        <w:rPr>
          <w:rFonts w:ascii="Times New Roman" w:hAnsi="Times New Roman" w:cs="Times New Roman"/>
          <w:sz w:val="22"/>
          <w:szCs w:val="22"/>
        </w:rPr>
      </w:pPr>
    </w:p>
    <w:p w14:paraId="70B06FE3" w14:textId="77777777" w:rsidR="00386AB3" w:rsidRPr="009205C7" w:rsidRDefault="00386AB3" w:rsidP="00386AB3">
      <w:pPr>
        <w:pStyle w:val="ConsPlusNonformat"/>
        <w:ind w:firstLine="709"/>
        <w:jc w:val="both"/>
        <w:rPr>
          <w:rFonts w:ascii="Times New Roman" w:hAnsi="Times New Roman" w:cs="Times New Roman"/>
          <w:sz w:val="22"/>
          <w:szCs w:val="22"/>
        </w:rPr>
      </w:pPr>
      <w:r w:rsidRPr="009205C7">
        <w:rPr>
          <w:rFonts w:ascii="Times New Roman" w:hAnsi="Times New Roman" w:cs="Times New Roman"/>
          <w:sz w:val="22"/>
          <w:szCs w:val="22"/>
        </w:rPr>
        <w:t>Настоящим свидетельством удостоверяется, что молодой семье в составе:</w:t>
      </w:r>
    </w:p>
    <w:p w14:paraId="3BC15DE3"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 ___________________________________________________________________,</w:t>
      </w:r>
    </w:p>
    <w:p w14:paraId="043BA236"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14:paraId="7ECAB5CC"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супруга __________________________________________________________________,</w:t>
      </w:r>
    </w:p>
    <w:p w14:paraId="41AD5E8D"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14:paraId="33112269"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дети _____________________________________________________________________,</w:t>
      </w:r>
    </w:p>
    <w:p w14:paraId="3361F228"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14:paraId="4F93C478"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__________________________________________________________________________,</w:t>
      </w:r>
    </w:p>
    <w:p w14:paraId="72E5048F"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(фамилия, имя, отчество, дата рождения)</w:t>
      </w:r>
    </w:p>
    <w:p w14:paraId="56ECE167" w14:textId="72E8C2C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являющейся участницей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в соответствии с условиями этих подпрограмм предоставляется социальная выплата в размере</w:t>
      </w:r>
    </w:p>
    <w:p w14:paraId="58900535"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____________________________________________________________________ рублей</w:t>
      </w:r>
    </w:p>
    <w:p w14:paraId="2824A576"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                            (цифрами и прописью)</w:t>
      </w:r>
    </w:p>
    <w:p w14:paraId="20EC663A"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на приобретение  жилого помещения или строительство индивидуального жилого</w:t>
      </w:r>
    </w:p>
    <w:p w14:paraId="281A880D"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дома на территории Московской области.</w:t>
      </w:r>
    </w:p>
    <w:p w14:paraId="23C17517" w14:textId="77777777" w:rsidR="009205C7" w:rsidRDefault="009205C7" w:rsidP="00386AB3">
      <w:pPr>
        <w:pStyle w:val="ConsPlusNonformat"/>
        <w:jc w:val="both"/>
        <w:rPr>
          <w:rFonts w:ascii="Times New Roman" w:hAnsi="Times New Roman" w:cs="Times New Roman"/>
          <w:sz w:val="22"/>
          <w:szCs w:val="22"/>
        </w:rPr>
      </w:pPr>
    </w:p>
    <w:p w14:paraId="1CE2316B"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подлежит предъявлению в банк до "__" _______ 20__ года</w:t>
      </w:r>
    </w:p>
    <w:p w14:paraId="2C8E8F6B"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14:paraId="4FB5AB8D" w14:textId="77777777" w:rsidR="009205C7" w:rsidRDefault="009205C7" w:rsidP="00386AB3">
      <w:pPr>
        <w:pStyle w:val="ConsPlusNonformat"/>
        <w:jc w:val="both"/>
        <w:rPr>
          <w:rFonts w:ascii="Times New Roman" w:hAnsi="Times New Roman" w:cs="Times New Roman"/>
          <w:sz w:val="22"/>
          <w:szCs w:val="22"/>
        </w:rPr>
      </w:pPr>
    </w:p>
    <w:p w14:paraId="7420C287"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Свидетельство действительно до "__" ____________ 20__ года</w:t>
      </w:r>
    </w:p>
    <w:p w14:paraId="27D399E6"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(включительно).</w:t>
      </w:r>
    </w:p>
    <w:p w14:paraId="078322E8" w14:textId="77777777" w:rsidR="009205C7" w:rsidRDefault="009205C7" w:rsidP="00386AB3">
      <w:pPr>
        <w:pStyle w:val="ConsPlusNonformat"/>
        <w:jc w:val="both"/>
        <w:rPr>
          <w:rFonts w:ascii="Times New Roman" w:hAnsi="Times New Roman" w:cs="Times New Roman"/>
          <w:sz w:val="22"/>
          <w:szCs w:val="22"/>
        </w:rPr>
      </w:pPr>
    </w:p>
    <w:p w14:paraId="7BC3D2E9"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Дата выдачи "__" ___________ 20__ года.</w:t>
      </w:r>
    </w:p>
    <w:p w14:paraId="227F23FD" w14:textId="77777777" w:rsidR="00386AB3" w:rsidRPr="009205C7" w:rsidRDefault="00386AB3" w:rsidP="00386AB3">
      <w:pPr>
        <w:pStyle w:val="ConsPlusNonformat"/>
        <w:jc w:val="both"/>
        <w:rPr>
          <w:rFonts w:ascii="Times New Roman" w:hAnsi="Times New Roman" w:cs="Times New Roman"/>
          <w:sz w:val="22"/>
          <w:szCs w:val="22"/>
        </w:rPr>
      </w:pPr>
    </w:p>
    <w:p w14:paraId="029477C2" w14:textId="6B96D335"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 xml:space="preserve">Глава </w:t>
      </w:r>
      <w:r w:rsidR="00721C78">
        <w:rPr>
          <w:rFonts w:ascii="Times New Roman" w:hAnsi="Times New Roman" w:cs="Times New Roman"/>
          <w:sz w:val="22"/>
          <w:szCs w:val="22"/>
        </w:rPr>
        <w:t xml:space="preserve">городского округа      </w:t>
      </w:r>
      <w:r w:rsidRPr="009205C7">
        <w:rPr>
          <w:rFonts w:ascii="Times New Roman" w:hAnsi="Times New Roman" w:cs="Times New Roman"/>
          <w:sz w:val="22"/>
          <w:szCs w:val="22"/>
        </w:rPr>
        <w:t xml:space="preserve"> _________ ________________________________</w:t>
      </w:r>
    </w:p>
    <w:p w14:paraId="14C2EE99"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               (подпись)      (расшифровка подписи)</w:t>
      </w:r>
    </w:p>
    <w:p w14:paraId="15482201" w14:textId="77777777" w:rsidR="00386AB3" w:rsidRPr="009205C7" w:rsidRDefault="00386AB3" w:rsidP="00386AB3">
      <w:pPr>
        <w:pStyle w:val="ConsPlusNonformat"/>
        <w:jc w:val="both"/>
        <w:rPr>
          <w:rFonts w:ascii="Times New Roman" w:hAnsi="Times New Roman" w:cs="Times New Roman"/>
          <w:sz w:val="22"/>
          <w:szCs w:val="22"/>
        </w:rPr>
      </w:pPr>
    </w:p>
    <w:p w14:paraId="0B4D303F" w14:textId="5E8CB1E7" w:rsidR="00386AB3" w:rsidRPr="009205C7" w:rsidRDefault="00FF3F2A" w:rsidP="00386AB3">
      <w:pPr>
        <w:pStyle w:val="ConsPlusNonformat"/>
        <w:jc w:val="both"/>
        <w:rPr>
          <w:rFonts w:ascii="Times New Roman" w:hAnsi="Times New Roman" w:cs="Times New Roman"/>
          <w:sz w:val="22"/>
          <w:szCs w:val="22"/>
        </w:rPr>
      </w:pPr>
      <w:r>
        <w:rPr>
          <w:rFonts w:ascii="Times New Roman" w:hAnsi="Times New Roman" w:cs="Times New Roman"/>
          <w:sz w:val="22"/>
          <w:szCs w:val="22"/>
        </w:rPr>
        <w:t>Место печати городского округа Домодедово</w:t>
      </w:r>
    </w:p>
    <w:p w14:paraId="2B4096FD" w14:textId="77777777" w:rsidR="00386AB3" w:rsidRPr="009205C7" w:rsidRDefault="00386AB3" w:rsidP="00386AB3">
      <w:pPr>
        <w:pStyle w:val="ConsPlusNonformat"/>
        <w:jc w:val="both"/>
        <w:rPr>
          <w:rFonts w:ascii="Times New Roman" w:hAnsi="Times New Roman" w:cs="Times New Roman"/>
          <w:sz w:val="22"/>
          <w:szCs w:val="22"/>
        </w:rPr>
      </w:pPr>
      <w:r w:rsidRPr="009205C7">
        <w:rPr>
          <w:rFonts w:ascii="Times New Roman" w:hAnsi="Times New Roman" w:cs="Times New Roman"/>
          <w:sz w:val="22"/>
          <w:szCs w:val="22"/>
        </w:rPr>
        <w:t>Московской области</w:t>
      </w:r>
    </w:p>
    <w:p w14:paraId="1C66A289" w14:textId="77777777" w:rsidR="009205C7" w:rsidRDefault="009205C7">
      <w:pPr>
        <w:rPr>
          <w:rFonts w:ascii="Times New Roman" w:eastAsia="PMingLiU" w:hAnsi="Times New Roman" w:cs="Times New Roman"/>
          <w:b/>
          <w:iCs/>
          <w:sz w:val="24"/>
          <w:szCs w:val="24"/>
        </w:rPr>
      </w:pPr>
      <w:r>
        <w:rPr>
          <w:rFonts w:eastAsia="PMingLiU"/>
          <w:bCs/>
          <w:sz w:val="24"/>
          <w:szCs w:val="24"/>
        </w:rPr>
        <w:br w:type="page"/>
      </w:r>
    </w:p>
    <w:p w14:paraId="764F31AF" w14:textId="33471BB1" w:rsidR="00DE7C1C" w:rsidRPr="00C95EF3" w:rsidRDefault="00DE7C1C" w:rsidP="00DE7C1C">
      <w:pPr>
        <w:keepNext/>
        <w:jc w:val="right"/>
        <w:outlineLvl w:val="0"/>
        <w:rPr>
          <w:rFonts w:ascii="Times New Roman" w:eastAsia="Times New Roman" w:hAnsi="Times New Roman" w:cs="Times New Roman"/>
          <w:bCs/>
          <w:iCs/>
          <w:noProof/>
          <w:sz w:val="20"/>
          <w:szCs w:val="20"/>
        </w:rPr>
      </w:pPr>
      <w:bookmarkStart w:id="129" w:name="_Toc498950288"/>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5</w:t>
      </w:r>
      <w:bookmarkEnd w:id="129"/>
    </w:p>
    <w:p w14:paraId="5731F997" w14:textId="1DE68E2E" w:rsidR="00DE7C1C" w:rsidRDefault="00DE7C1C" w:rsidP="00DE7C1C">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08650E">
        <w:rPr>
          <w:rFonts w:ascii="Times New Roman" w:eastAsia="Times New Roman" w:hAnsi="Times New Roman" w:cs="Times New Roman"/>
          <w:sz w:val="20"/>
          <w:szCs w:val="20"/>
        </w:rPr>
        <w:t>«В</w:t>
      </w:r>
      <w:r>
        <w:rPr>
          <w:rFonts w:ascii="Times New Roman" w:eastAsia="Times New Roman" w:hAnsi="Times New Roman" w:cs="Times New Roman"/>
          <w:sz w:val="20"/>
          <w:szCs w:val="20"/>
        </w:rPr>
        <w:t>ыдач</w:t>
      </w:r>
      <w:r w:rsidR="0008650E">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 свидетельств молодым семьям – участницам программы</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Pr>
          <w:rFonts w:ascii="Times New Roman" w:eastAsia="Times New Roman" w:hAnsi="Times New Roman" w:cs="Times New Roman"/>
          <w:sz w:val="20"/>
          <w:szCs w:val="20"/>
        </w:rPr>
        <w:t>на 2015-2020 годы и подпрограммы</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08650E">
        <w:rPr>
          <w:rFonts w:ascii="Times New Roman" w:eastAsia="Times New Roman" w:hAnsi="Times New Roman" w:cs="Times New Roman"/>
          <w:sz w:val="20"/>
          <w:szCs w:val="20"/>
        </w:rPr>
        <w:t>»</w:t>
      </w:r>
      <w:r w:rsidR="00EE7B4D">
        <w:rPr>
          <w:rFonts w:ascii="Times New Roman" w:eastAsia="Times New Roman" w:hAnsi="Times New Roman" w:cs="Times New Roman"/>
          <w:sz w:val="20"/>
          <w:szCs w:val="20"/>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252EF285" w14:textId="77777777" w:rsidR="00EE7B4D" w:rsidRPr="00C95EF3" w:rsidRDefault="00EE7B4D" w:rsidP="00DE7C1C">
      <w:pPr>
        <w:spacing w:line="240" w:lineRule="auto"/>
        <w:ind w:left="5103"/>
        <w:jc w:val="both"/>
        <w:rPr>
          <w:rFonts w:ascii="Times New Roman" w:eastAsia="Times New Roman" w:hAnsi="Times New Roman" w:cs="Times New Roman"/>
          <w:sz w:val="20"/>
          <w:szCs w:val="20"/>
        </w:rPr>
      </w:pPr>
    </w:p>
    <w:p w14:paraId="3340E8CD" w14:textId="6A3317F9" w:rsidR="00DE7C1C" w:rsidRPr="00C95EF3" w:rsidRDefault="00464DB1" w:rsidP="00DE7C1C">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408</w:t>
      </w:r>
    </w:p>
    <w:p w14:paraId="2DC18D01" w14:textId="77777777" w:rsidR="00DE7C1C" w:rsidRDefault="00DE7C1C" w:rsidP="00DE7C1C">
      <w:pPr>
        <w:spacing w:line="240" w:lineRule="auto"/>
        <w:outlineLvl w:val="0"/>
        <w:rPr>
          <w:rFonts w:ascii="Times New Roman" w:eastAsia="Times New Roman" w:hAnsi="Times New Roman" w:cs="Times New Roman"/>
          <w:b/>
          <w:sz w:val="32"/>
          <w:szCs w:val="20"/>
        </w:rPr>
      </w:pPr>
    </w:p>
    <w:p w14:paraId="7D7DE916" w14:textId="6263E7D4" w:rsidR="00DE7C1C" w:rsidRPr="00DE7C1C" w:rsidRDefault="00DE7C1C" w:rsidP="00DE7C1C">
      <w:pPr>
        <w:spacing w:line="240" w:lineRule="auto"/>
        <w:outlineLvl w:val="0"/>
        <w:rPr>
          <w:rFonts w:ascii="Times New Roman" w:eastAsia="Times New Roman" w:hAnsi="Times New Roman" w:cs="Times New Roman"/>
          <w:b/>
          <w:sz w:val="28"/>
          <w:szCs w:val="28"/>
        </w:rPr>
      </w:pPr>
      <w:bookmarkStart w:id="130" w:name="_Toc498950289"/>
      <w:r w:rsidRPr="00DE7C1C">
        <w:rPr>
          <w:rFonts w:ascii="Times New Roman" w:eastAsia="Times New Roman" w:hAnsi="Times New Roman" w:cs="Times New Roman"/>
          <w:b/>
          <w:sz w:val="28"/>
          <w:szCs w:val="28"/>
        </w:rPr>
        <w:t>ПОСТАНОВЛЕНИЕ</w:t>
      </w:r>
      <w:bookmarkEnd w:id="130"/>
    </w:p>
    <w:p w14:paraId="415ADD20" w14:textId="77777777" w:rsidR="00DE7C1C" w:rsidRPr="00DE7C1C" w:rsidRDefault="00DE7C1C" w:rsidP="00DE7C1C">
      <w:pPr>
        <w:spacing w:line="480" w:lineRule="auto"/>
        <w:rPr>
          <w:rFonts w:ascii="TimesET" w:eastAsia="Times New Roman" w:hAnsi="TimesET" w:cs="Times New Roman"/>
          <w:sz w:val="28"/>
          <w:szCs w:val="28"/>
        </w:rPr>
      </w:pPr>
    </w:p>
    <w:p w14:paraId="55E1DBCE" w14:textId="77777777" w:rsidR="00DE7C1C" w:rsidRPr="00DE7C1C" w:rsidRDefault="00DE7C1C" w:rsidP="00DE7C1C">
      <w:pPr>
        <w:spacing w:line="360" w:lineRule="auto"/>
        <w:rPr>
          <w:rFonts w:ascii="Times New Roman" w:eastAsia="Times New Roman" w:hAnsi="Times New Roman" w:cs="Times New Roman"/>
          <w:sz w:val="24"/>
          <w:szCs w:val="20"/>
          <w:u w:val="single"/>
        </w:rPr>
      </w:pPr>
      <w:r w:rsidRPr="00DE7C1C">
        <w:rPr>
          <w:rFonts w:ascii="Times New Roman" w:eastAsia="Times New Roman" w:hAnsi="Times New Roman" w:cs="Times New Roman"/>
          <w:sz w:val="24"/>
          <w:szCs w:val="20"/>
        </w:rPr>
        <w:t>от  ____________  №  ______</w:t>
      </w:r>
    </w:p>
    <w:p w14:paraId="54BA5D1A" w14:textId="77777777" w:rsidR="00DE7C1C" w:rsidRPr="00DE7C1C" w:rsidRDefault="00DE7C1C" w:rsidP="00DE7C1C">
      <w:pPr>
        <w:spacing w:line="240" w:lineRule="auto"/>
        <w:jc w:val="both"/>
        <w:rPr>
          <w:rFonts w:ascii="Times New Roman" w:eastAsia="Times New Roman" w:hAnsi="Times New Roman" w:cs="Times New Roman"/>
          <w:sz w:val="20"/>
          <w:szCs w:val="20"/>
        </w:rPr>
      </w:pPr>
    </w:p>
    <w:tbl>
      <w:tblPr>
        <w:tblW w:w="9647" w:type="dxa"/>
        <w:tblLook w:val="01E0" w:firstRow="1" w:lastRow="1" w:firstColumn="1" w:lastColumn="1" w:noHBand="0" w:noVBand="0"/>
      </w:tblPr>
      <w:tblGrid>
        <w:gridCol w:w="4968"/>
        <w:gridCol w:w="4679"/>
      </w:tblGrid>
      <w:tr w:rsidR="00DE7C1C" w:rsidRPr="00DE7C1C" w14:paraId="64A863F8" w14:textId="77777777" w:rsidTr="00DE7C1C">
        <w:tc>
          <w:tcPr>
            <w:tcW w:w="4968" w:type="dxa"/>
            <w:shd w:val="clear" w:color="auto" w:fill="auto"/>
          </w:tcPr>
          <w:p w14:paraId="0C92A489" w14:textId="77777777" w:rsidR="00DE7C1C" w:rsidRPr="00DE7C1C" w:rsidRDefault="00DE7C1C" w:rsidP="00DE7C1C">
            <w:pPr>
              <w:spacing w:line="240" w:lineRule="auto"/>
              <w:ind w:right="72"/>
              <w:jc w:val="both"/>
              <w:rPr>
                <w:rFonts w:ascii="Times New Roman" w:eastAsia="Times New Roman" w:hAnsi="Times New Roman" w:cs="Times New Roman"/>
                <w:sz w:val="23"/>
                <w:szCs w:val="23"/>
              </w:rPr>
            </w:pPr>
            <w:r w:rsidRPr="00DE7C1C">
              <w:rPr>
                <w:rFonts w:ascii="Times New Roman" w:eastAsia="Times New Roman" w:hAnsi="Times New Roman" w:cs="Times New Roman"/>
                <w:sz w:val="23"/>
                <w:szCs w:val="23"/>
              </w:rPr>
              <w:t>Выписка из постановления администрации городского округа от ________ № _______</w:t>
            </w:r>
            <w:r w:rsidRPr="00DE7C1C">
              <w:rPr>
                <w:rFonts w:ascii="Times New Roman" w:eastAsia="Times New Roman" w:hAnsi="Times New Roman" w:cs="Times New Roman"/>
                <w:sz w:val="23"/>
                <w:szCs w:val="23"/>
              </w:rPr>
              <w:br/>
              <w:t>«Об утверждении протокола № _____ заседания общественной комиссии по жилищным вопросам при администрации городского округа Домодедово от _______ года»</w:t>
            </w:r>
          </w:p>
        </w:tc>
        <w:tc>
          <w:tcPr>
            <w:tcW w:w="4679" w:type="dxa"/>
            <w:shd w:val="clear" w:color="auto" w:fill="auto"/>
          </w:tcPr>
          <w:p w14:paraId="70BED96F" w14:textId="77777777" w:rsidR="00DE7C1C" w:rsidRPr="00DE7C1C" w:rsidRDefault="00DE7C1C" w:rsidP="00DE7C1C">
            <w:pPr>
              <w:spacing w:line="240" w:lineRule="auto"/>
              <w:jc w:val="both"/>
              <w:rPr>
                <w:rFonts w:ascii="Times New Roman" w:eastAsia="Times New Roman" w:hAnsi="Times New Roman" w:cs="Times New Roman"/>
                <w:sz w:val="24"/>
                <w:szCs w:val="24"/>
              </w:rPr>
            </w:pPr>
          </w:p>
        </w:tc>
      </w:tr>
    </w:tbl>
    <w:p w14:paraId="2B100978" w14:textId="77777777" w:rsidR="00DE7C1C" w:rsidRPr="00DE7C1C" w:rsidRDefault="00DE7C1C" w:rsidP="00DE7C1C">
      <w:pPr>
        <w:keepNext/>
        <w:spacing w:before="240" w:after="60" w:line="240" w:lineRule="auto"/>
        <w:jc w:val="both"/>
        <w:outlineLvl w:val="1"/>
        <w:rPr>
          <w:rFonts w:ascii="Times New Roman" w:eastAsia="Times New Roman" w:hAnsi="Times New Roman" w:cs="Times New Roman"/>
          <w:b/>
          <w:bCs/>
          <w:iCs/>
          <w:sz w:val="23"/>
          <w:szCs w:val="23"/>
        </w:rPr>
      </w:pPr>
      <w:bookmarkStart w:id="131" w:name="_Toc498950290"/>
      <w:r w:rsidRPr="00DE7C1C">
        <w:rPr>
          <w:rFonts w:ascii="Times New Roman" w:eastAsia="Times New Roman" w:hAnsi="Times New Roman" w:cs="Times New Roman"/>
          <w:b/>
          <w:bCs/>
          <w:iCs/>
          <w:sz w:val="23"/>
          <w:szCs w:val="23"/>
        </w:rPr>
        <w:t>1. О выдаче свидетельства молодой семье - участнице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городского округа Домодедово на 2017-2021 годы» муниципальной программы «Жилище» городского округа Домодедово на 2017-2021 годы.</w:t>
      </w:r>
      <w:bookmarkEnd w:id="131"/>
    </w:p>
    <w:p w14:paraId="21481B69" w14:textId="77777777" w:rsidR="00DE7C1C" w:rsidRPr="00DE7C1C" w:rsidRDefault="00DE7C1C" w:rsidP="00DE7C1C">
      <w:pPr>
        <w:spacing w:line="240" w:lineRule="auto"/>
        <w:jc w:val="both"/>
        <w:rPr>
          <w:rFonts w:ascii="Times New Roman" w:eastAsia="Times New Roman" w:hAnsi="Times New Roman" w:cs="Times New Roman"/>
          <w:sz w:val="20"/>
          <w:szCs w:val="20"/>
        </w:rPr>
      </w:pPr>
    </w:p>
    <w:p w14:paraId="3059A19B" w14:textId="77777777" w:rsidR="00DE7C1C" w:rsidRPr="00DE7C1C" w:rsidRDefault="00DE7C1C" w:rsidP="00DE7C1C">
      <w:pPr>
        <w:spacing w:line="240" w:lineRule="auto"/>
        <w:jc w:val="both"/>
        <w:rPr>
          <w:rFonts w:ascii="Times New Roman" w:eastAsia="Times New Roman" w:hAnsi="Times New Roman" w:cs="Times New Roman"/>
          <w:sz w:val="20"/>
          <w:szCs w:val="20"/>
        </w:rPr>
      </w:pPr>
    </w:p>
    <w:p w14:paraId="79998A67" w14:textId="77777777" w:rsidR="00DE7C1C" w:rsidRPr="00DE7C1C" w:rsidRDefault="00DE7C1C" w:rsidP="00DE7C1C">
      <w:pPr>
        <w:snapToGrid w:val="0"/>
        <w:spacing w:line="240" w:lineRule="auto"/>
        <w:jc w:val="both"/>
        <w:rPr>
          <w:rFonts w:ascii="Times New Roman" w:eastAsia="Times New Roman" w:hAnsi="Times New Roman" w:cs="Times New Roman"/>
          <w:sz w:val="23"/>
          <w:szCs w:val="23"/>
          <w:lang w:eastAsia="ar-SA"/>
        </w:rPr>
      </w:pPr>
      <w:r w:rsidRPr="00DE7C1C">
        <w:rPr>
          <w:rFonts w:ascii="Times New Roman" w:eastAsia="Times New Roman" w:hAnsi="Times New Roman" w:cs="Times New Roman"/>
          <w:sz w:val="23"/>
          <w:szCs w:val="23"/>
          <w:lang w:eastAsia="ar-SA"/>
        </w:rPr>
        <w:t>_____________________ – ___человек (____________________________)/молодая семья/ (фамилия, имя, отчество)</w:t>
      </w:r>
    </w:p>
    <w:p w14:paraId="125F7C1E" w14:textId="77777777" w:rsidR="00DE7C1C" w:rsidRPr="00DE7C1C" w:rsidRDefault="00DE7C1C" w:rsidP="00DE7C1C">
      <w:pPr>
        <w:snapToGrid w:val="0"/>
        <w:spacing w:line="240" w:lineRule="auto"/>
        <w:jc w:val="both"/>
        <w:rPr>
          <w:rFonts w:ascii="Times New Roman" w:eastAsia="Times New Roman" w:hAnsi="Times New Roman" w:cs="Times New Roman"/>
          <w:sz w:val="23"/>
          <w:szCs w:val="23"/>
          <w:lang w:eastAsia="ar-SA"/>
        </w:rPr>
      </w:pPr>
      <w:r w:rsidRPr="00DE7C1C">
        <w:rPr>
          <w:rFonts w:ascii="Times New Roman" w:eastAsia="Times New Roman" w:hAnsi="Times New Roman" w:cs="Times New Roman"/>
          <w:sz w:val="23"/>
          <w:szCs w:val="23"/>
          <w:lang w:eastAsia="ar-SA"/>
        </w:rPr>
        <w:t>обратилась с заявлением о выдаче свидетельства о праве на получение социальной выплаты на приобретение жилого помещения или строительства индивидуального жилого дома в рамках реализации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городского округа Домодедово на 2017-2021 годы» муниципальной программы «Жилище» городского округа Домодедово на 2017-2021 годы.</w:t>
      </w:r>
    </w:p>
    <w:p w14:paraId="7429578C" w14:textId="77777777" w:rsidR="00DE7C1C" w:rsidRPr="00DE7C1C" w:rsidRDefault="00DE7C1C" w:rsidP="00DE7C1C">
      <w:pPr>
        <w:snapToGrid w:val="0"/>
        <w:spacing w:line="240" w:lineRule="auto"/>
        <w:jc w:val="both"/>
        <w:rPr>
          <w:rFonts w:ascii="Times New Roman" w:eastAsia="Times New Roman" w:hAnsi="Times New Roman" w:cs="Times New Roman"/>
          <w:sz w:val="23"/>
          <w:szCs w:val="23"/>
          <w:lang w:eastAsia="ar-SA"/>
        </w:rPr>
      </w:pPr>
    </w:p>
    <w:p w14:paraId="71108F17" w14:textId="77777777" w:rsidR="00DE7C1C" w:rsidRPr="00DE7C1C" w:rsidRDefault="00DE7C1C" w:rsidP="00DE7C1C">
      <w:pPr>
        <w:autoSpaceDE w:val="0"/>
        <w:autoSpaceDN w:val="0"/>
        <w:adjustRightInd w:val="0"/>
        <w:spacing w:line="240" w:lineRule="auto"/>
        <w:rPr>
          <w:rFonts w:ascii="Times New Roman" w:eastAsia="Times New Roman" w:hAnsi="Times New Roman" w:cs="Times New Roman"/>
          <w:sz w:val="23"/>
          <w:szCs w:val="23"/>
        </w:rPr>
      </w:pPr>
      <w:r w:rsidRPr="00DE7C1C">
        <w:rPr>
          <w:rFonts w:ascii="Times New Roman" w:eastAsia="Times New Roman" w:hAnsi="Times New Roman" w:cs="Times New Roman"/>
          <w:sz w:val="23"/>
          <w:szCs w:val="23"/>
        </w:rPr>
        <w:t>П О С Т А Н О В Л Я Ю:</w:t>
      </w:r>
    </w:p>
    <w:p w14:paraId="234E6184" w14:textId="77777777" w:rsidR="00DE7C1C" w:rsidRPr="00DE7C1C" w:rsidRDefault="00DE7C1C" w:rsidP="00DE7C1C">
      <w:pPr>
        <w:autoSpaceDE w:val="0"/>
        <w:autoSpaceDN w:val="0"/>
        <w:adjustRightInd w:val="0"/>
        <w:spacing w:line="240" w:lineRule="auto"/>
        <w:rPr>
          <w:rFonts w:ascii="Times New Roman" w:eastAsia="Times New Roman" w:hAnsi="Times New Roman" w:cs="Times New Roman"/>
          <w:sz w:val="23"/>
          <w:szCs w:val="23"/>
        </w:rPr>
      </w:pPr>
    </w:p>
    <w:tbl>
      <w:tblPr>
        <w:tblW w:w="9468" w:type="dxa"/>
        <w:tblLayout w:type="fixed"/>
        <w:tblLook w:val="01E0" w:firstRow="1" w:lastRow="1" w:firstColumn="1" w:lastColumn="1" w:noHBand="0" w:noVBand="0"/>
      </w:tblPr>
      <w:tblGrid>
        <w:gridCol w:w="9468"/>
      </w:tblGrid>
      <w:tr w:rsidR="00DE7C1C" w:rsidRPr="00DE7C1C" w14:paraId="6B176E55" w14:textId="77777777" w:rsidTr="00DE7C1C">
        <w:tc>
          <w:tcPr>
            <w:tcW w:w="9468" w:type="dxa"/>
          </w:tcPr>
          <w:p w14:paraId="10FFB7AF" w14:textId="77777777" w:rsidR="00DE7C1C" w:rsidRPr="00DE7C1C" w:rsidRDefault="00DE7C1C" w:rsidP="00DE7C1C">
            <w:pPr>
              <w:spacing w:after="120" w:line="240" w:lineRule="auto"/>
              <w:jc w:val="both"/>
              <w:rPr>
                <w:rFonts w:ascii="Times New Roman" w:eastAsia="Times New Roman" w:hAnsi="Times New Roman" w:cs="Times New Roman"/>
                <w:sz w:val="23"/>
                <w:szCs w:val="23"/>
              </w:rPr>
            </w:pPr>
            <w:r w:rsidRPr="00DE7C1C">
              <w:rPr>
                <w:rFonts w:ascii="Times New Roman" w:eastAsia="Times New Roman" w:hAnsi="Times New Roman" w:cs="Times New Roman"/>
                <w:sz w:val="23"/>
                <w:szCs w:val="23"/>
              </w:rPr>
              <w:t>Отказать молодой семье  __________. - ____ человека (______) участнице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 и подпрограммы «Обеспечение жильем молодых семей городского округа Домодедово на 2017-2021 годы» муниципальной программы «Жилище» городского округа Домодедово на 2017-2021 годы в выдаче свидетельства, в связи ________________________________________________.</w:t>
            </w:r>
          </w:p>
          <w:p w14:paraId="3D3666ED" w14:textId="77777777" w:rsidR="00DE7C1C" w:rsidRPr="00DE7C1C" w:rsidRDefault="00DE7C1C" w:rsidP="00DE7C1C">
            <w:pPr>
              <w:spacing w:after="120" w:line="240" w:lineRule="auto"/>
              <w:jc w:val="both"/>
              <w:rPr>
                <w:rFonts w:ascii="Times New Roman" w:eastAsia="Times New Roman" w:hAnsi="Times New Roman" w:cs="Times New Roman"/>
                <w:sz w:val="23"/>
                <w:szCs w:val="23"/>
              </w:rPr>
            </w:pPr>
          </w:p>
        </w:tc>
      </w:tr>
    </w:tbl>
    <w:p w14:paraId="36C5B8D0" w14:textId="77777777" w:rsidR="00DE7C1C" w:rsidRPr="00DE7C1C" w:rsidRDefault="00DE7C1C" w:rsidP="00DE7C1C">
      <w:pPr>
        <w:spacing w:line="240" w:lineRule="auto"/>
        <w:jc w:val="both"/>
        <w:rPr>
          <w:rFonts w:ascii="Times New Roman" w:eastAsia="Times New Roman" w:hAnsi="Times New Roman" w:cs="Times New Roman"/>
          <w:sz w:val="16"/>
          <w:szCs w:val="16"/>
        </w:rPr>
      </w:pPr>
    </w:p>
    <w:p w14:paraId="5A4FDDDA" w14:textId="77777777" w:rsidR="00DE7C1C" w:rsidRPr="00DE7C1C" w:rsidRDefault="00DE7C1C" w:rsidP="00DE7C1C">
      <w:pPr>
        <w:spacing w:line="240" w:lineRule="auto"/>
        <w:jc w:val="both"/>
        <w:rPr>
          <w:rFonts w:ascii="Times New Roman" w:eastAsia="Times New Roman" w:hAnsi="Times New Roman" w:cs="Times New Roman"/>
          <w:sz w:val="24"/>
          <w:szCs w:val="24"/>
        </w:rPr>
      </w:pPr>
      <w:r w:rsidRPr="00DE7C1C">
        <w:rPr>
          <w:rFonts w:ascii="Times New Roman" w:eastAsia="Times New Roman" w:hAnsi="Times New Roman" w:cs="Times New Roman"/>
          <w:sz w:val="24"/>
          <w:szCs w:val="24"/>
        </w:rPr>
        <w:t>Глава городского округа</w:t>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r w:rsidRPr="00DE7C1C">
        <w:rPr>
          <w:rFonts w:ascii="Times New Roman" w:eastAsia="Times New Roman" w:hAnsi="Times New Roman" w:cs="Times New Roman"/>
          <w:sz w:val="24"/>
          <w:szCs w:val="24"/>
        </w:rPr>
        <w:tab/>
      </w:r>
    </w:p>
    <w:p w14:paraId="44FEC950" w14:textId="77777777" w:rsidR="00DE7C1C" w:rsidRPr="00DE7C1C" w:rsidRDefault="00DE7C1C" w:rsidP="00DE7C1C">
      <w:pPr>
        <w:spacing w:line="240" w:lineRule="auto"/>
        <w:jc w:val="both"/>
        <w:rPr>
          <w:rFonts w:ascii="Times New Roman" w:eastAsia="Times New Roman" w:hAnsi="Times New Roman" w:cs="Times New Roman"/>
          <w:sz w:val="24"/>
          <w:szCs w:val="24"/>
        </w:rPr>
      </w:pPr>
    </w:p>
    <w:p w14:paraId="60BB43C1" w14:textId="74A68DE1" w:rsidR="000D79C0" w:rsidRDefault="000D79C0">
      <w:pPr>
        <w:rPr>
          <w:rFonts w:ascii="Times New Roman" w:eastAsia="Times New Roman" w:hAnsi="Times New Roman" w:cs="Times New Roman"/>
          <w:sz w:val="24"/>
          <w:szCs w:val="24"/>
        </w:rPr>
      </w:pPr>
    </w:p>
    <w:p w14:paraId="3E3B554B" w14:textId="6BA45AAA" w:rsidR="00AB3B35" w:rsidRPr="00C95EF3" w:rsidRDefault="00AB3B35" w:rsidP="00AB3B35">
      <w:pPr>
        <w:keepNext/>
        <w:jc w:val="right"/>
        <w:outlineLvl w:val="0"/>
        <w:rPr>
          <w:rFonts w:ascii="Times New Roman" w:eastAsia="Times New Roman" w:hAnsi="Times New Roman" w:cs="Times New Roman"/>
          <w:bCs/>
          <w:iCs/>
          <w:noProof/>
          <w:sz w:val="20"/>
          <w:szCs w:val="20"/>
        </w:rPr>
      </w:pPr>
      <w:bookmarkStart w:id="132" w:name="_Toc441496569"/>
      <w:r>
        <w:rPr>
          <w:rFonts w:ascii="Times New Roman" w:eastAsia="Times New Roman" w:hAnsi="Times New Roman" w:cs="Times New Roman"/>
          <w:sz w:val="24"/>
          <w:szCs w:val="24"/>
        </w:rPr>
        <w:t xml:space="preserve">                                                                                                               </w:t>
      </w:r>
      <w:bookmarkStart w:id="133" w:name="_Toc498950291"/>
      <w:r w:rsidRPr="00C95EF3">
        <w:rPr>
          <w:rFonts w:ascii="Times New Roman" w:eastAsia="Times New Roman" w:hAnsi="Times New Roman" w:cs="Times New Roman"/>
          <w:bCs/>
          <w:iCs/>
          <w:sz w:val="20"/>
          <w:szCs w:val="20"/>
        </w:rPr>
        <w:t xml:space="preserve">Приложение </w:t>
      </w:r>
      <w:r>
        <w:rPr>
          <w:rFonts w:ascii="Times New Roman" w:eastAsia="Times New Roman" w:hAnsi="Times New Roman" w:cs="Times New Roman"/>
          <w:bCs/>
          <w:iCs/>
          <w:sz w:val="20"/>
          <w:szCs w:val="20"/>
        </w:rPr>
        <w:t>6</w:t>
      </w:r>
      <w:bookmarkEnd w:id="133"/>
    </w:p>
    <w:p w14:paraId="0543E8CE" w14:textId="30E94D95" w:rsidR="00AB3B35" w:rsidRDefault="00AB3B35" w:rsidP="00AB3B35">
      <w:pPr>
        <w:spacing w:line="240" w:lineRule="auto"/>
        <w:ind w:left="5103"/>
        <w:jc w:val="both"/>
        <w:rPr>
          <w:rFonts w:ascii="Times New Roman" w:eastAsia="Times New Roman" w:hAnsi="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08650E">
        <w:rPr>
          <w:rFonts w:ascii="Times New Roman" w:eastAsia="Times New Roman" w:hAnsi="Times New Roman" w:cs="Times New Roman"/>
          <w:sz w:val="20"/>
          <w:szCs w:val="20"/>
        </w:rPr>
        <w:t>«В</w:t>
      </w:r>
      <w:r>
        <w:rPr>
          <w:rFonts w:ascii="Times New Roman" w:eastAsia="Times New Roman" w:hAnsi="Times New Roman" w:cs="Times New Roman"/>
          <w:sz w:val="20"/>
          <w:szCs w:val="20"/>
        </w:rPr>
        <w:t>ыдач</w:t>
      </w:r>
      <w:r w:rsidR="0008650E">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 свидетельств молодым семьям – участницам программы</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Pr>
          <w:rFonts w:ascii="Times New Roman" w:eastAsia="Times New Roman" w:hAnsi="Times New Roman" w:cs="Times New Roman"/>
          <w:sz w:val="20"/>
          <w:szCs w:val="20"/>
        </w:rPr>
        <w:t>на 2015-2020 годы и подпрограммы</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08650E">
        <w:rPr>
          <w:rFonts w:ascii="Times New Roman" w:eastAsia="Times New Roman" w:hAnsi="Times New Roman" w:cs="Times New Roman"/>
          <w:sz w:val="20"/>
          <w:szCs w:val="20"/>
        </w:rPr>
        <w:t>»</w:t>
      </w:r>
      <w:r w:rsidR="00EE7B4D">
        <w:rPr>
          <w:rFonts w:ascii="Times New Roman" w:eastAsia="Times New Roman" w:hAnsi="Times New Roman" w:cs="Times New Roman"/>
          <w:sz w:val="20"/>
          <w:szCs w:val="20"/>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636000D1" w14:textId="77777777" w:rsidR="00EE7B4D" w:rsidRPr="00C95EF3" w:rsidRDefault="00EE7B4D" w:rsidP="00AB3B35">
      <w:pPr>
        <w:spacing w:line="240" w:lineRule="auto"/>
        <w:ind w:left="5103"/>
        <w:jc w:val="both"/>
        <w:rPr>
          <w:rFonts w:ascii="Times New Roman" w:eastAsia="Times New Roman" w:hAnsi="Times New Roman" w:cs="Times New Roman"/>
          <w:sz w:val="20"/>
          <w:szCs w:val="20"/>
        </w:rPr>
      </w:pPr>
    </w:p>
    <w:p w14:paraId="1946D00D" w14:textId="6F6D2B07" w:rsidR="00AB3B35" w:rsidRDefault="00464DB1" w:rsidP="00AB3B35">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408</w:t>
      </w:r>
    </w:p>
    <w:p w14:paraId="1B371363" w14:textId="77777777" w:rsidR="00AB3B35" w:rsidRPr="00C95EF3" w:rsidRDefault="00AB3B35" w:rsidP="00AB3B35">
      <w:pPr>
        <w:spacing w:line="240" w:lineRule="auto"/>
        <w:ind w:left="5103"/>
        <w:jc w:val="both"/>
        <w:rPr>
          <w:rFonts w:ascii="Times New Roman" w:eastAsia="Times New Roman" w:hAnsi="Times New Roman" w:cs="Times New Roman"/>
          <w:sz w:val="20"/>
          <w:szCs w:val="20"/>
        </w:rPr>
      </w:pPr>
    </w:p>
    <w:p w14:paraId="0B232D84" w14:textId="6E07D9CC" w:rsidR="00AF26C5" w:rsidRDefault="00AF26C5" w:rsidP="00AB3B35">
      <w:pPr>
        <w:rPr>
          <w:rFonts w:ascii="Times New Roman" w:hAnsi="Times New Roman" w:cs="Times New Roman"/>
          <w:b/>
          <w:sz w:val="24"/>
        </w:rPr>
      </w:pPr>
      <w:r w:rsidRPr="00AB3B35">
        <w:rPr>
          <w:rFonts w:ascii="Times New Roman" w:hAnsi="Times New Roman" w:cs="Times New Roman"/>
          <w:b/>
          <w:sz w:val="24"/>
        </w:rPr>
        <w:t xml:space="preserve">Список нормативных актов, в соответствии с которыми осуществляется </w:t>
      </w:r>
      <w:r w:rsidR="0005008E" w:rsidRPr="00AB3B35">
        <w:rPr>
          <w:rFonts w:ascii="Times New Roman" w:hAnsi="Times New Roman" w:cs="Times New Roman"/>
          <w:b/>
          <w:sz w:val="24"/>
        </w:rPr>
        <w:t xml:space="preserve">предоставление </w:t>
      </w:r>
      <w:bookmarkEnd w:id="132"/>
      <w:r w:rsidR="0005008E" w:rsidRPr="00AB3B35">
        <w:rPr>
          <w:rFonts w:ascii="Times New Roman" w:hAnsi="Times New Roman" w:cs="Times New Roman"/>
          <w:b/>
          <w:sz w:val="24"/>
        </w:rPr>
        <w:t>Муниципальной услуги</w:t>
      </w:r>
    </w:p>
    <w:p w14:paraId="70DAEEC9" w14:textId="77777777" w:rsidR="00AB3B35" w:rsidRPr="00AB3B35" w:rsidRDefault="00AB3B35" w:rsidP="00AB3B35">
      <w:pPr>
        <w:rPr>
          <w:rFonts w:ascii="Times New Roman" w:hAnsi="Times New Roman" w:cs="Times New Roman"/>
          <w:b/>
          <w:bCs/>
          <w:iCs/>
          <w:sz w:val="24"/>
          <w:szCs w:val="24"/>
          <w:lang w:val="x-none"/>
        </w:rPr>
      </w:pPr>
    </w:p>
    <w:p w14:paraId="5F95D1BB" w14:textId="5BB0FBFC" w:rsidR="00AF26C5" w:rsidRPr="00E42ECF" w:rsidRDefault="00AF26C5" w:rsidP="00AF26C5">
      <w:pPr>
        <w:pStyle w:val="ConsPlusNormal"/>
        <w:jc w:val="both"/>
        <w:rPr>
          <w:rFonts w:ascii="Times New Roman" w:hAnsi="Times New Roman" w:cs="Times New Roman"/>
          <w:sz w:val="24"/>
          <w:szCs w:val="24"/>
        </w:rPr>
      </w:pPr>
      <w:r w:rsidRPr="00E42ECF">
        <w:rPr>
          <w:rFonts w:ascii="Times New Roman" w:hAnsi="Times New Roman" w:cs="Times New Roman"/>
          <w:sz w:val="24"/>
          <w:szCs w:val="24"/>
        </w:rPr>
        <w:t xml:space="preserve">Предоставление </w:t>
      </w:r>
      <w:r w:rsidR="0005008E">
        <w:rPr>
          <w:rFonts w:ascii="Times New Roman" w:hAnsi="Times New Roman" w:cs="Times New Roman"/>
          <w:sz w:val="24"/>
          <w:szCs w:val="24"/>
        </w:rPr>
        <w:t>Муниципальной услуги</w:t>
      </w:r>
      <w:r w:rsidR="0005008E" w:rsidRPr="00E42ECF">
        <w:rPr>
          <w:rFonts w:ascii="Times New Roman" w:hAnsi="Times New Roman" w:cs="Times New Roman"/>
          <w:sz w:val="24"/>
          <w:szCs w:val="24"/>
        </w:rPr>
        <w:t xml:space="preserve"> </w:t>
      </w:r>
      <w:r w:rsidRPr="00E42ECF">
        <w:rPr>
          <w:rFonts w:ascii="Times New Roman" w:hAnsi="Times New Roman" w:cs="Times New Roman"/>
          <w:sz w:val="24"/>
          <w:szCs w:val="24"/>
        </w:rPr>
        <w:t xml:space="preserve">осуществляется в соответствии с: </w:t>
      </w:r>
    </w:p>
    <w:p w14:paraId="119BD64B" w14:textId="77777777"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Жилищным кодексом Российской Федерации («Российская газета», № 1, 12.01.2005);</w:t>
      </w:r>
    </w:p>
    <w:p w14:paraId="2278A92E" w14:textId="77777777"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 xml:space="preserve">Федеральным законом от 02.05.2006 № 59-ФЗ «О порядке рассмотрения обращений граждан Российской Федерации» (Собрание законодательства Российской Федерации, 2006, </w:t>
      </w:r>
      <w:r w:rsidR="00B01904">
        <w:rPr>
          <w:rFonts w:ascii="Times New Roman" w:eastAsia="Times New Roman" w:hAnsi="Times New Roman" w:cs="Times New Roman"/>
          <w:sz w:val="24"/>
          <w:szCs w:val="24"/>
        </w:rPr>
        <w:br/>
      </w:r>
      <w:r w:rsidRPr="00E42ECF">
        <w:rPr>
          <w:rFonts w:ascii="Times New Roman" w:eastAsia="Times New Roman" w:hAnsi="Times New Roman" w:cs="Times New Roman"/>
          <w:sz w:val="24"/>
          <w:szCs w:val="24"/>
        </w:rPr>
        <w:t>№ 19, ст. 2060; 2010, № 27, ст. 3410, 2013, № 27, ст. 3474);</w:t>
      </w:r>
    </w:p>
    <w:p w14:paraId="09FF0A74" w14:textId="77777777"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06.10.2003 № 131-ФЗ «Об общих принципах организации местного самоуправления в Российской Федерации» («Собрание законодательства Российской Федерации», 06.10.2003, № 40, ст. 38224);</w:t>
      </w:r>
    </w:p>
    <w:p w14:paraId="1840B539" w14:textId="77777777"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Федеральным законом от 27.07.2010 (в ред. от 23.07.2013) № 210-ФЗ «Об организации предоставления государственных и муниципальных услуг» (Собрание законодательства Российской Федерации, 2010, № 31, ст. 4179);</w:t>
      </w:r>
    </w:p>
    <w:p w14:paraId="0574FE36" w14:textId="77777777"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Постановлением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(«Собрание законодательства Российской Федерации» от 30.05.2011 № 22, ст. 3169);</w:t>
      </w:r>
    </w:p>
    <w:p w14:paraId="7449216D" w14:textId="17B1D2AB" w:rsidR="00D0165C" w:rsidRDefault="00AF3242"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Pr>
          <w:rFonts w:ascii="Times New Roman" w:eastAsia="Times New Roman" w:hAnsi="Times New Roman" w:cs="Times New Roman"/>
          <w:sz w:val="24"/>
          <w:szCs w:val="24"/>
        </w:rPr>
        <w:t xml:space="preserve"> Правительства Российской Федерации от </w:t>
      </w:r>
      <w:r w:rsidR="007B50B3">
        <w:rPr>
          <w:rFonts w:ascii="Times New Roman" w:eastAsia="Times New Roman" w:hAnsi="Times New Roman" w:cs="Times New Roman"/>
          <w:sz w:val="24"/>
          <w:szCs w:val="24"/>
        </w:rPr>
        <w:t>30</w:t>
      </w:r>
      <w:r>
        <w:rPr>
          <w:rFonts w:ascii="Times New Roman" w:eastAsia="Times New Roman" w:hAnsi="Times New Roman" w:cs="Times New Roman"/>
          <w:sz w:val="24"/>
          <w:szCs w:val="24"/>
        </w:rPr>
        <w:t>.12.201</w:t>
      </w:r>
      <w:r w:rsidR="007B50B3">
        <w:rPr>
          <w:rFonts w:ascii="Times New Roman" w:eastAsia="Times New Roman" w:hAnsi="Times New Roman" w:cs="Times New Roman"/>
          <w:sz w:val="24"/>
          <w:szCs w:val="24"/>
        </w:rPr>
        <w:t>7</w:t>
      </w:r>
      <w:r w:rsidR="00D0165C">
        <w:rPr>
          <w:rFonts w:ascii="Times New Roman" w:eastAsia="Times New Roman" w:hAnsi="Times New Roman" w:cs="Times New Roman"/>
          <w:sz w:val="24"/>
          <w:szCs w:val="24"/>
        </w:rPr>
        <w:t xml:space="preserve"> № 1</w:t>
      </w:r>
      <w:r w:rsidR="007B50B3">
        <w:rPr>
          <w:rFonts w:ascii="Times New Roman" w:eastAsia="Times New Roman" w:hAnsi="Times New Roman" w:cs="Times New Roman"/>
          <w:sz w:val="24"/>
          <w:szCs w:val="24"/>
        </w:rPr>
        <w:t>710</w:t>
      </w:r>
      <w:r w:rsidR="00D0165C">
        <w:rPr>
          <w:rFonts w:ascii="Times New Roman" w:eastAsia="Times New Roman" w:hAnsi="Times New Roman" w:cs="Times New Roman"/>
          <w:sz w:val="24"/>
          <w:szCs w:val="24"/>
        </w:rPr>
        <w:t xml:space="preserve"> «О</w:t>
      </w:r>
      <w:r w:rsidR="007B50B3">
        <w:rPr>
          <w:rFonts w:ascii="Times New Roman" w:eastAsia="Times New Roman" w:hAnsi="Times New Roman" w:cs="Times New Roman"/>
          <w:sz w:val="24"/>
          <w:szCs w:val="24"/>
        </w:rPr>
        <w:t>б утверждении государственной программы Российской Федерации «Обеспечение доступным и комфортным жильем и коммунальными услугами граждан Российской Федерации»</w:t>
      </w:r>
      <w:r w:rsidR="000D4B60">
        <w:rPr>
          <w:rFonts w:ascii="Times New Roman" w:eastAsia="Times New Roman" w:hAnsi="Times New Roman" w:cs="Times New Roman"/>
          <w:sz w:val="24"/>
          <w:szCs w:val="24"/>
        </w:rPr>
        <w:t xml:space="preserve"> (Собрание законодательства Российской Федерации от </w:t>
      </w:r>
      <w:r w:rsidR="000D4B60">
        <w:rPr>
          <w:rFonts w:ascii="Times New Roman" w:hAnsi="Times New Roman" w:cs="Times New Roman"/>
          <w:sz w:val="24"/>
          <w:szCs w:val="24"/>
        </w:rPr>
        <w:t>15.01.2018, N 3, ст. 546;)</w:t>
      </w:r>
      <w:r w:rsidR="00D0165C">
        <w:rPr>
          <w:rFonts w:ascii="Times New Roman" w:eastAsia="Times New Roman" w:hAnsi="Times New Roman" w:cs="Times New Roman"/>
          <w:sz w:val="24"/>
          <w:szCs w:val="24"/>
        </w:rPr>
        <w:t>;</w:t>
      </w:r>
    </w:p>
    <w:p w14:paraId="34943B33" w14:textId="79569B10" w:rsidR="00C16F96" w:rsidRPr="00E42ECF" w:rsidRDefault="00BA6FDB"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w:t>
      </w:r>
      <w:r w:rsidR="000D4B60">
        <w:rPr>
          <w:rFonts w:ascii="Times New Roman" w:eastAsia="Times New Roman" w:hAnsi="Times New Roman" w:cs="Times New Roman"/>
          <w:sz w:val="24"/>
          <w:szCs w:val="24"/>
        </w:rPr>
        <w:t>(</w:t>
      </w:r>
      <w:r w:rsidR="000D4B60" w:rsidRPr="00F95C60">
        <w:rPr>
          <w:rFonts w:ascii="Times New Roman" w:eastAsia="Times New Roman" w:hAnsi="Times New Roman" w:cs="Times New Roman"/>
          <w:sz w:val="24"/>
          <w:szCs w:val="24"/>
        </w:rPr>
        <w:t>Российская газета от 25 февраля 2013 г № 40</w:t>
      </w:r>
      <w:r w:rsidR="000D4B60">
        <w:rPr>
          <w:rFonts w:ascii="Times New Roman" w:eastAsia="Times New Roman" w:hAnsi="Times New Roman" w:cs="Times New Roman"/>
          <w:sz w:val="24"/>
          <w:szCs w:val="24"/>
        </w:rPr>
        <w:t>)</w:t>
      </w:r>
      <w:r w:rsidR="00C16F96" w:rsidRPr="00E42ECF">
        <w:rPr>
          <w:rFonts w:ascii="Times New Roman" w:eastAsia="Times New Roman" w:hAnsi="Times New Roman" w:cs="Times New Roman"/>
          <w:sz w:val="24"/>
          <w:szCs w:val="24"/>
        </w:rPr>
        <w:t>;</w:t>
      </w:r>
    </w:p>
    <w:p w14:paraId="35AFDCE2" w14:textId="77777777" w:rsidR="00CC463D" w:rsidRPr="00E42ECF"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E42ECF">
        <w:rPr>
          <w:rFonts w:ascii="Times New Roman" w:eastAsia="Times New Roman" w:hAnsi="Times New Roman" w:cs="Times New Roman"/>
          <w:sz w:val="24"/>
          <w:szCs w:val="24"/>
        </w:rPr>
        <w:t>Постановление</w:t>
      </w:r>
      <w:r w:rsidR="00C16F96">
        <w:rPr>
          <w:rFonts w:ascii="Times New Roman" w:eastAsia="Times New Roman" w:hAnsi="Times New Roman" w:cs="Times New Roman"/>
          <w:sz w:val="24"/>
          <w:szCs w:val="24"/>
        </w:rPr>
        <w:t>м</w:t>
      </w:r>
      <w:r w:rsidRPr="00E42ECF">
        <w:rPr>
          <w:rFonts w:ascii="Times New Roman" w:eastAsia="Times New Roman" w:hAnsi="Times New Roman" w:cs="Times New Roman"/>
          <w:sz w:val="24"/>
          <w:szCs w:val="24"/>
        </w:rPr>
        <w:t xml:space="preserve"> Правительства Московской области</w:t>
      </w:r>
      <w:r w:rsidR="003E1C6D" w:rsidRPr="00E42ECF">
        <w:rPr>
          <w:rFonts w:ascii="Times New Roman" w:eastAsia="Times New Roman" w:hAnsi="Times New Roman" w:cs="Times New Roman"/>
          <w:sz w:val="24"/>
          <w:szCs w:val="24"/>
        </w:rPr>
        <w:t xml:space="preserve"> </w:t>
      </w:r>
      <w:r w:rsidRPr="00E42ECF">
        <w:rPr>
          <w:rFonts w:ascii="Times New Roman" w:eastAsia="Times New Roman" w:hAnsi="Times New Roman" w:cs="Times New Roman"/>
          <w:sz w:val="24"/>
          <w:szCs w:val="24"/>
        </w:rPr>
        <w:t>от 25.04.2011 № 365/15 «Об утверждении Порядка разработки и утверждения административных регламентов исполнения государственных функций и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 («Информационный вестник Правительства Московской области»,  № 5, 31.05.2011);</w:t>
      </w:r>
    </w:p>
    <w:p w14:paraId="36B99D46" w14:textId="5AAD958F" w:rsidR="00D0165C" w:rsidRPr="009D0956" w:rsidRDefault="00AF3242"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9D0956">
        <w:rPr>
          <w:rFonts w:ascii="Times New Roman" w:eastAsia="Times New Roman" w:hAnsi="Times New Roman" w:cs="Times New Roman"/>
          <w:sz w:val="24"/>
          <w:szCs w:val="24"/>
        </w:rPr>
        <w:t xml:space="preserve">Постановлением Правительства Московской области </w:t>
      </w:r>
      <w:r w:rsidR="009D0956" w:rsidRPr="009D0956">
        <w:rPr>
          <w:rFonts w:ascii="Times New Roman" w:eastAsia="Times New Roman" w:hAnsi="Times New Roman" w:cs="Times New Roman"/>
          <w:sz w:val="24"/>
          <w:szCs w:val="24"/>
        </w:rPr>
        <w:t xml:space="preserve">Постановление Правительства МО от 25.10.2016 № 790/39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Об утверждении государственной программы Московской области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Жилище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на 2017-2027 годы</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D0165C" w:rsidRP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Ежедневные Новости. Подмосковье</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w:t>
      </w:r>
      <w:r w:rsidR="009D0956">
        <w:rPr>
          <w:rFonts w:ascii="Times New Roman" w:eastAsia="Times New Roman" w:hAnsi="Times New Roman" w:cs="Times New Roman"/>
          <w:sz w:val="24"/>
          <w:szCs w:val="24"/>
        </w:rPr>
        <w:t>№</w:t>
      </w:r>
      <w:r w:rsidR="009D0956" w:rsidRPr="009D0956">
        <w:rPr>
          <w:rFonts w:ascii="Times New Roman" w:eastAsia="Times New Roman" w:hAnsi="Times New Roman" w:cs="Times New Roman"/>
          <w:sz w:val="24"/>
          <w:szCs w:val="24"/>
        </w:rPr>
        <w:t xml:space="preserve"> 244, 27.12.2016</w:t>
      </w:r>
      <w:r w:rsidR="00D0165C" w:rsidRPr="009D0956">
        <w:rPr>
          <w:rFonts w:ascii="Times New Roman" w:eastAsia="Times New Roman" w:hAnsi="Times New Roman" w:cs="Times New Roman"/>
          <w:sz w:val="24"/>
          <w:szCs w:val="24"/>
        </w:rPr>
        <w:t>);</w:t>
      </w:r>
    </w:p>
    <w:p w14:paraId="09D351BC" w14:textId="77777777" w:rsidR="00CC463D" w:rsidRDefault="00CC463D" w:rsidP="00333EE7">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AF3242">
        <w:rPr>
          <w:rFonts w:ascii="Times New Roman" w:eastAsia="Times New Roman" w:hAnsi="Times New Roman" w:cs="Times New Roman"/>
          <w:sz w:val="24"/>
          <w:szCs w:val="24"/>
        </w:rPr>
        <w:t xml:space="preserve">Постановлением Правительства Московской области от 27.09.2013 № 777/42 </w:t>
      </w:r>
      <w:r w:rsidR="00B01904" w:rsidRPr="00AF3242">
        <w:rPr>
          <w:rFonts w:ascii="Times New Roman" w:eastAsia="Times New Roman" w:hAnsi="Times New Roman" w:cs="Times New Roman"/>
          <w:sz w:val="24"/>
          <w:szCs w:val="24"/>
        </w:rPr>
        <w:br/>
      </w:r>
      <w:r w:rsidRPr="00AF3242">
        <w:rPr>
          <w:rFonts w:ascii="Times New Roman" w:eastAsia="Times New Roman" w:hAnsi="Times New Roman" w:cs="Times New Roman"/>
          <w:sz w:val="24"/>
          <w:szCs w:val="24"/>
        </w:rPr>
        <w:t xml:space="preserve">«Об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 а также об утверждении Перечня государственных услуг исполнительных органов государственной власти Московской области, </w:t>
      </w:r>
      <w:r w:rsidRPr="00AF3242">
        <w:rPr>
          <w:rFonts w:ascii="Times New Roman" w:eastAsia="Times New Roman" w:hAnsi="Times New Roman" w:cs="Times New Roman"/>
          <w:sz w:val="24"/>
          <w:szCs w:val="24"/>
        </w:rPr>
        <w:lastRenderedPageBreak/>
        <w:t>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и Рекомендуемого перечня муниципальных услуг, предоставляемых органами местного самоуправления муниципальных образований Московской области, а также услуг, оказываемых муниципальными учреждениями и другими организациями, предоставление которых организуется по принципу «одного окна», в том числе на базе многофункциональных центров предоставления государственных и муниципальных услуг» («Ежедневные Новости. Подмосковье», № 199, 24.10.2013);</w:t>
      </w:r>
    </w:p>
    <w:p w14:paraId="0AF361D5" w14:textId="7B938A0A" w:rsidR="00E0298B" w:rsidRPr="004F3FC8" w:rsidRDefault="009D0956" w:rsidP="009D0956">
      <w:pPr>
        <w:pStyle w:val="a7"/>
        <w:numPr>
          <w:ilvl w:val="0"/>
          <w:numId w:val="17"/>
        </w:numPr>
        <w:tabs>
          <w:tab w:val="left" w:pos="1276"/>
        </w:tabs>
        <w:autoSpaceDE w:val="0"/>
        <w:autoSpaceDN w:val="0"/>
        <w:adjustRightInd w:val="0"/>
        <w:spacing w:line="240" w:lineRule="auto"/>
        <w:ind w:left="0" w:firstLine="709"/>
        <w:jc w:val="both"/>
        <w:rPr>
          <w:rFonts w:ascii="Times New Roman" w:eastAsia="Times New Roman" w:hAnsi="Times New Roman" w:cs="Times New Roman"/>
          <w:sz w:val="24"/>
          <w:szCs w:val="24"/>
        </w:rPr>
      </w:pPr>
      <w:r w:rsidRPr="004F3FC8">
        <w:rPr>
          <w:rFonts w:ascii="Times New Roman" w:eastAsia="Times New Roman" w:hAnsi="Times New Roman" w:cs="Times New Roman"/>
          <w:sz w:val="24"/>
          <w:szCs w:val="24"/>
        </w:rPr>
        <w:t xml:space="preserve">Распоряжением Министерства строительного комплекса Московской области </w:t>
      </w:r>
      <w:r w:rsidR="004F3FC8" w:rsidRPr="004F3FC8">
        <w:rPr>
          <w:rFonts w:ascii="Times New Roman" w:eastAsia="Times New Roman" w:hAnsi="Times New Roman" w:cs="Times New Roman"/>
          <w:sz w:val="24"/>
          <w:szCs w:val="24"/>
        </w:rPr>
        <w:t>от 23.06.2017 № 224 «Об утверждении Порядка и условий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w:t>
      </w:r>
      <w:r w:rsidRPr="004F3FC8">
        <w:rPr>
          <w:rFonts w:ascii="Times New Roman" w:eastAsia="Times New Roman" w:hAnsi="Times New Roman" w:cs="Times New Roman"/>
          <w:sz w:val="24"/>
          <w:szCs w:val="24"/>
        </w:rPr>
        <w:t>»</w:t>
      </w:r>
      <w:r w:rsidR="000D4B60">
        <w:rPr>
          <w:rFonts w:ascii="Times New Roman" w:eastAsia="Times New Roman" w:hAnsi="Times New Roman" w:cs="Times New Roman"/>
          <w:sz w:val="24"/>
          <w:szCs w:val="24"/>
        </w:rPr>
        <w:t xml:space="preserve"> («Ежедневные Новости «Подмосковье», № 162 от 31.08.2017) </w:t>
      </w:r>
      <w:r w:rsidR="00E0298B" w:rsidRPr="004F3FC8">
        <w:rPr>
          <w:rFonts w:ascii="Times New Roman" w:eastAsia="Times New Roman" w:hAnsi="Times New Roman" w:cs="Times New Roman"/>
          <w:sz w:val="24"/>
          <w:szCs w:val="24"/>
        </w:rPr>
        <w:t>;</w:t>
      </w:r>
    </w:p>
    <w:p w14:paraId="0434DD2F" w14:textId="7EA6EFE2" w:rsidR="00FF3F2A" w:rsidRPr="00F33F6B" w:rsidRDefault="00E25EBA" w:rsidP="00F33F6B">
      <w:pPr>
        <w:tabs>
          <w:tab w:val="left" w:pos="1276"/>
        </w:tabs>
        <w:autoSpaceDE w:val="0"/>
        <w:autoSpaceDN w:val="0"/>
        <w:adjustRightInd w:val="0"/>
        <w:spacing w:line="240" w:lineRule="auto"/>
        <w:jc w:val="both"/>
        <w:rPr>
          <w:rFonts w:ascii="Times New Roman" w:eastAsia="Times New Roman" w:hAnsi="Times New Roman"/>
          <w:sz w:val="24"/>
          <w:szCs w:val="24"/>
        </w:rPr>
      </w:pPr>
      <w:r w:rsidRPr="00E25EBA">
        <w:rPr>
          <w:rFonts w:ascii="Times New Roman" w:hAnsi="Times New Roman" w:cs="Times New Roman"/>
          <w:sz w:val="24"/>
          <w:szCs w:val="24"/>
        </w:rPr>
        <w:t xml:space="preserve">           12</w:t>
      </w:r>
      <w:r>
        <w:rPr>
          <w:rFonts w:ascii="Times New Roman" w:hAnsi="Times New Roman" w:cs="Times New Roman"/>
          <w:sz w:val="24"/>
          <w:szCs w:val="24"/>
        </w:rPr>
        <w:t xml:space="preserve">. </w:t>
      </w:r>
      <w:r w:rsidR="00FF3F2A" w:rsidRPr="004F142D">
        <w:rPr>
          <w:rFonts w:ascii="Times New Roman" w:hAnsi="Times New Roman" w:cs="Times New Roman"/>
          <w:sz w:val="24"/>
          <w:szCs w:val="24"/>
        </w:rPr>
        <w:t xml:space="preserve">Постановлением Администрации городского округа Домодедово Московской области  </w:t>
      </w:r>
      <w:r w:rsidR="000D4B60" w:rsidRPr="004F142D">
        <w:rPr>
          <w:rFonts w:ascii="Times New Roman" w:hAnsi="Times New Roman" w:cs="Times New Roman"/>
          <w:sz w:val="24"/>
          <w:szCs w:val="24"/>
        </w:rPr>
        <w:t xml:space="preserve">от </w:t>
      </w:r>
      <w:r w:rsidR="000D4B60">
        <w:rPr>
          <w:rFonts w:ascii="Times New Roman" w:hAnsi="Times New Roman" w:cs="Times New Roman"/>
          <w:sz w:val="24"/>
          <w:szCs w:val="24"/>
        </w:rPr>
        <w:t>23</w:t>
      </w:r>
      <w:r w:rsidR="000D4B60" w:rsidRPr="004F142D">
        <w:rPr>
          <w:rFonts w:ascii="Times New Roman" w:hAnsi="Times New Roman" w:cs="Times New Roman"/>
          <w:sz w:val="24"/>
          <w:szCs w:val="24"/>
        </w:rPr>
        <w:t>.</w:t>
      </w:r>
      <w:r w:rsidR="000D4B60">
        <w:rPr>
          <w:rFonts w:ascii="Times New Roman" w:hAnsi="Times New Roman" w:cs="Times New Roman"/>
          <w:sz w:val="24"/>
          <w:szCs w:val="24"/>
        </w:rPr>
        <w:t>08</w:t>
      </w:r>
      <w:r w:rsidR="000D4B60" w:rsidRPr="004F142D">
        <w:rPr>
          <w:rFonts w:ascii="Times New Roman" w:hAnsi="Times New Roman" w:cs="Times New Roman"/>
          <w:sz w:val="24"/>
          <w:szCs w:val="24"/>
        </w:rPr>
        <w:t>.201</w:t>
      </w:r>
      <w:r w:rsidR="000D4B60">
        <w:rPr>
          <w:rFonts w:ascii="Times New Roman" w:hAnsi="Times New Roman" w:cs="Times New Roman"/>
          <w:sz w:val="24"/>
          <w:szCs w:val="24"/>
        </w:rPr>
        <w:t>7</w:t>
      </w:r>
      <w:r w:rsidR="000D4B60" w:rsidRPr="004F142D">
        <w:rPr>
          <w:rFonts w:ascii="Times New Roman" w:hAnsi="Times New Roman" w:cs="Times New Roman"/>
          <w:sz w:val="24"/>
          <w:szCs w:val="24"/>
        </w:rPr>
        <w:t xml:space="preserve"> года № </w:t>
      </w:r>
      <w:r w:rsidR="000D4B60">
        <w:rPr>
          <w:rFonts w:ascii="Times New Roman" w:hAnsi="Times New Roman" w:cs="Times New Roman"/>
          <w:sz w:val="24"/>
          <w:szCs w:val="24"/>
        </w:rPr>
        <w:t>3051</w:t>
      </w:r>
      <w:r w:rsidR="000D4B60" w:rsidRPr="004F142D">
        <w:rPr>
          <w:rFonts w:ascii="Times New Roman" w:hAnsi="Times New Roman" w:cs="Times New Roman"/>
          <w:sz w:val="24"/>
          <w:szCs w:val="24"/>
        </w:rPr>
        <w:t xml:space="preserve"> </w:t>
      </w:r>
      <w:r w:rsidR="00FF3F2A" w:rsidRPr="004F142D">
        <w:rPr>
          <w:rFonts w:ascii="Times New Roman" w:hAnsi="Times New Roman" w:cs="Times New Roman"/>
          <w:sz w:val="24"/>
          <w:szCs w:val="24"/>
        </w:rPr>
        <w:t xml:space="preserve">«Об утверждении Перечня </w:t>
      </w:r>
      <w:r>
        <w:rPr>
          <w:rFonts w:ascii="Times New Roman" w:hAnsi="Times New Roman" w:cs="Times New Roman"/>
          <w:sz w:val="24"/>
          <w:szCs w:val="24"/>
        </w:rPr>
        <w:t xml:space="preserve">муниципальных </w:t>
      </w:r>
      <w:r w:rsidR="00FF3F2A" w:rsidRPr="004F142D">
        <w:rPr>
          <w:rFonts w:ascii="Times New Roman" w:hAnsi="Times New Roman" w:cs="Times New Roman"/>
          <w:sz w:val="24"/>
          <w:szCs w:val="24"/>
        </w:rPr>
        <w:t>услуг, предоставляемых органами местного самоуправления и муниципальными учреждениями гор</w:t>
      </w:r>
      <w:r w:rsidR="002A7DAD">
        <w:rPr>
          <w:rFonts w:ascii="Times New Roman" w:hAnsi="Times New Roman" w:cs="Times New Roman"/>
          <w:sz w:val="24"/>
          <w:szCs w:val="24"/>
        </w:rPr>
        <w:t>одского округа Домодедово.</w:t>
      </w:r>
      <w:r w:rsidRPr="00E25EBA">
        <w:rPr>
          <w:rFonts w:ascii="Times New Roman" w:hAnsi="Times New Roman" w:cs="Times New Roman"/>
          <w:sz w:val="24"/>
          <w:szCs w:val="24"/>
        </w:rPr>
        <w:t xml:space="preserve">  </w:t>
      </w:r>
      <w:r>
        <w:rPr>
          <w:rFonts w:ascii="Times New Roman" w:hAnsi="Times New Roman"/>
          <w:sz w:val="24"/>
          <w:szCs w:val="24"/>
        </w:rPr>
        <w:t>(</w:t>
      </w:r>
      <w:r w:rsidRPr="002468C1">
        <w:rPr>
          <w:rFonts w:ascii="Times New Roman" w:hAnsi="Times New Roman"/>
          <w:sz w:val="24"/>
          <w:szCs w:val="24"/>
        </w:rPr>
        <w:t xml:space="preserve">Официальный сайт </w:t>
      </w:r>
      <w:r w:rsidR="000D4B60">
        <w:rPr>
          <w:rFonts w:ascii="Times New Roman" w:hAnsi="Times New Roman"/>
          <w:sz w:val="24"/>
          <w:szCs w:val="24"/>
        </w:rPr>
        <w:t xml:space="preserve">городского округа Домодедово </w:t>
      </w:r>
      <w:r w:rsidRPr="002468C1">
        <w:rPr>
          <w:rFonts w:ascii="Times New Roman" w:hAnsi="Times New Roman"/>
          <w:sz w:val="24"/>
          <w:szCs w:val="24"/>
        </w:rPr>
        <w:t xml:space="preserve">в информационно-коммуникационной сети «Интернет»: </w:t>
      </w:r>
      <w:r>
        <w:rPr>
          <w:rFonts w:ascii="Times New Roman" w:hAnsi="Times New Roman"/>
          <w:sz w:val="24"/>
          <w:szCs w:val="24"/>
        </w:rPr>
        <w:t xml:space="preserve">    http://www.domod.ru).</w:t>
      </w:r>
    </w:p>
    <w:p w14:paraId="7B1613D6" w14:textId="50416EC0" w:rsidR="00FF3F2A" w:rsidRPr="004F142D" w:rsidRDefault="00FF3F2A" w:rsidP="00FF3F2A">
      <w:pPr>
        <w:pStyle w:val="ConsPlusNormal"/>
        <w:widowControl/>
        <w:numPr>
          <w:ilvl w:val="0"/>
          <w:numId w:val="17"/>
        </w:numPr>
        <w:ind w:left="0" w:firstLine="567"/>
        <w:jc w:val="both"/>
        <w:rPr>
          <w:rFonts w:ascii="Times New Roman" w:hAnsi="Times New Roman" w:cs="Times New Roman"/>
          <w:sz w:val="24"/>
          <w:szCs w:val="24"/>
        </w:rPr>
      </w:pPr>
      <w:r w:rsidRPr="004F142D">
        <w:rPr>
          <w:rFonts w:ascii="Times New Roman" w:hAnsi="Times New Roman" w:cs="Times New Roman"/>
          <w:sz w:val="24"/>
          <w:szCs w:val="24"/>
        </w:rPr>
        <w:t xml:space="preserve"> </w:t>
      </w:r>
      <w:r w:rsidR="00382779" w:rsidRPr="004F142D">
        <w:rPr>
          <w:rFonts w:ascii="Times New Roman" w:hAnsi="Times New Roman" w:cs="Times New Roman"/>
          <w:sz w:val="24"/>
          <w:szCs w:val="24"/>
        </w:rPr>
        <w:t xml:space="preserve">Постановлением Администрации городского округа Домодедово Московской области </w:t>
      </w:r>
      <w:r w:rsidR="000D4B60" w:rsidRPr="004F142D">
        <w:rPr>
          <w:rFonts w:ascii="Times New Roman" w:hAnsi="Times New Roman" w:cs="Times New Roman"/>
          <w:sz w:val="24"/>
          <w:szCs w:val="24"/>
        </w:rPr>
        <w:t xml:space="preserve">от 28.12.2010 года № 4298 </w:t>
      </w:r>
      <w:r w:rsidR="00382779" w:rsidRPr="004F142D">
        <w:rPr>
          <w:rFonts w:ascii="Times New Roman" w:hAnsi="Times New Roman" w:cs="Times New Roman"/>
          <w:sz w:val="24"/>
          <w:szCs w:val="24"/>
        </w:rPr>
        <w:t>«Об утверждении Порядка разработки и утверждения административных регламентов предоставления муниципальных услуг в городском округе Домодедово»</w:t>
      </w:r>
      <w:r w:rsidR="000D4B60" w:rsidRPr="000D4B60">
        <w:rPr>
          <w:rFonts w:ascii="Times New Roman" w:hAnsi="Times New Roman"/>
          <w:sz w:val="24"/>
          <w:szCs w:val="24"/>
        </w:rPr>
        <w:t xml:space="preserve"> </w:t>
      </w:r>
      <w:r w:rsidR="000D4B60">
        <w:rPr>
          <w:rFonts w:ascii="Times New Roman" w:hAnsi="Times New Roman"/>
          <w:sz w:val="24"/>
          <w:szCs w:val="24"/>
        </w:rPr>
        <w:t>(</w:t>
      </w:r>
      <w:r w:rsidR="000D4B60" w:rsidRPr="002468C1">
        <w:rPr>
          <w:rFonts w:ascii="Times New Roman" w:hAnsi="Times New Roman"/>
          <w:sz w:val="24"/>
          <w:szCs w:val="24"/>
        </w:rPr>
        <w:t>Официальный сайт</w:t>
      </w:r>
      <w:r w:rsidR="000D4B60">
        <w:rPr>
          <w:rFonts w:ascii="Times New Roman" w:hAnsi="Times New Roman"/>
          <w:sz w:val="24"/>
          <w:szCs w:val="24"/>
        </w:rPr>
        <w:t xml:space="preserve"> городского округа Домодедово</w:t>
      </w:r>
      <w:r w:rsidR="000D4B60" w:rsidRPr="002468C1">
        <w:rPr>
          <w:rFonts w:ascii="Times New Roman" w:hAnsi="Times New Roman"/>
          <w:sz w:val="24"/>
          <w:szCs w:val="24"/>
        </w:rPr>
        <w:t xml:space="preserve"> в информационно-коммуникационной сети «Интернет»: </w:t>
      </w:r>
      <w:r w:rsidR="000D4B60">
        <w:rPr>
          <w:rFonts w:ascii="Times New Roman" w:hAnsi="Times New Roman"/>
          <w:sz w:val="24"/>
          <w:szCs w:val="24"/>
        </w:rPr>
        <w:t xml:space="preserve">    http://www.domod.ru)</w:t>
      </w:r>
      <w:r w:rsidR="000D4B60">
        <w:rPr>
          <w:rFonts w:ascii="Times New Roman" w:hAnsi="Times New Roman" w:cs="Times New Roman"/>
          <w:sz w:val="24"/>
          <w:szCs w:val="24"/>
        </w:rPr>
        <w:t>.</w:t>
      </w:r>
    </w:p>
    <w:p w14:paraId="659BEA9B" w14:textId="77777777" w:rsidR="00FF3F2A" w:rsidRDefault="00FF3F2A" w:rsidP="00AB3B35">
      <w:pPr>
        <w:keepNext/>
        <w:jc w:val="right"/>
        <w:outlineLvl w:val="0"/>
        <w:rPr>
          <w:rFonts w:ascii="Times New Roman" w:eastAsia="Times New Roman" w:hAnsi="Times New Roman" w:cs="Times New Roman"/>
          <w:bCs/>
          <w:iCs/>
          <w:sz w:val="20"/>
          <w:szCs w:val="20"/>
        </w:rPr>
      </w:pPr>
      <w:bookmarkStart w:id="134" w:name="_Ref437965623"/>
      <w:bookmarkStart w:id="135" w:name="_Toc437973321"/>
      <w:bookmarkStart w:id="136" w:name="_Toc438110063"/>
      <w:bookmarkStart w:id="137" w:name="_Toc438376275"/>
      <w:bookmarkStart w:id="138" w:name="_Toc441496572"/>
    </w:p>
    <w:p w14:paraId="29842C54" w14:textId="77777777" w:rsidR="00FF3F2A" w:rsidRDefault="00FF3F2A" w:rsidP="00AB3B35">
      <w:pPr>
        <w:keepNext/>
        <w:jc w:val="right"/>
        <w:outlineLvl w:val="0"/>
        <w:rPr>
          <w:rFonts w:ascii="Times New Roman" w:eastAsia="Times New Roman" w:hAnsi="Times New Roman" w:cs="Times New Roman"/>
          <w:bCs/>
          <w:iCs/>
          <w:sz w:val="20"/>
          <w:szCs w:val="20"/>
        </w:rPr>
      </w:pPr>
    </w:p>
    <w:p w14:paraId="4EA55B32" w14:textId="77777777" w:rsidR="00FF3F2A" w:rsidRDefault="00FF3F2A" w:rsidP="00AB3B35">
      <w:pPr>
        <w:keepNext/>
        <w:jc w:val="right"/>
        <w:outlineLvl w:val="0"/>
        <w:rPr>
          <w:rFonts w:ascii="Times New Roman" w:eastAsia="Times New Roman" w:hAnsi="Times New Roman" w:cs="Times New Roman"/>
          <w:bCs/>
          <w:iCs/>
          <w:sz w:val="20"/>
          <w:szCs w:val="20"/>
        </w:rPr>
      </w:pPr>
    </w:p>
    <w:p w14:paraId="38A86E59" w14:textId="77777777" w:rsidR="00FF3F2A" w:rsidRDefault="00FF3F2A" w:rsidP="00AB3B35">
      <w:pPr>
        <w:keepNext/>
        <w:jc w:val="right"/>
        <w:outlineLvl w:val="0"/>
        <w:rPr>
          <w:rFonts w:ascii="Times New Roman" w:eastAsia="Times New Roman" w:hAnsi="Times New Roman" w:cs="Times New Roman"/>
          <w:bCs/>
          <w:iCs/>
          <w:sz w:val="20"/>
          <w:szCs w:val="20"/>
        </w:rPr>
      </w:pPr>
    </w:p>
    <w:p w14:paraId="309E165D" w14:textId="77777777" w:rsidR="00FF3F2A" w:rsidRDefault="00FF3F2A" w:rsidP="00AB3B35">
      <w:pPr>
        <w:keepNext/>
        <w:jc w:val="right"/>
        <w:outlineLvl w:val="0"/>
        <w:rPr>
          <w:rFonts w:ascii="Times New Roman" w:eastAsia="Times New Roman" w:hAnsi="Times New Roman" w:cs="Times New Roman"/>
          <w:bCs/>
          <w:iCs/>
          <w:sz w:val="20"/>
          <w:szCs w:val="20"/>
        </w:rPr>
      </w:pPr>
    </w:p>
    <w:p w14:paraId="3BCCB2F2" w14:textId="77777777" w:rsidR="00FF3F2A" w:rsidRDefault="00FF3F2A" w:rsidP="00AB3B35">
      <w:pPr>
        <w:keepNext/>
        <w:jc w:val="right"/>
        <w:outlineLvl w:val="0"/>
        <w:rPr>
          <w:rFonts w:ascii="Times New Roman" w:eastAsia="Times New Roman" w:hAnsi="Times New Roman" w:cs="Times New Roman"/>
          <w:bCs/>
          <w:iCs/>
          <w:sz w:val="20"/>
          <w:szCs w:val="20"/>
        </w:rPr>
      </w:pPr>
    </w:p>
    <w:p w14:paraId="36F9BA7E" w14:textId="77777777" w:rsidR="00FF3F2A" w:rsidRDefault="00FF3F2A" w:rsidP="00AB3B35">
      <w:pPr>
        <w:keepNext/>
        <w:jc w:val="right"/>
        <w:outlineLvl w:val="0"/>
        <w:rPr>
          <w:rFonts w:ascii="Times New Roman" w:eastAsia="Times New Roman" w:hAnsi="Times New Roman" w:cs="Times New Roman"/>
          <w:bCs/>
          <w:iCs/>
          <w:sz w:val="20"/>
          <w:szCs w:val="20"/>
        </w:rPr>
      </w:pPr>
    </w:p>
    <w:p w14:paraId="25743FAE" w14:textId="77777777" w:rsidR="00FF3F2A" w:rsidRDefault="00FF3F2A" w:rsidP="00AB3B35">
      <w:pPr>
        <w:keepNext/>
        <w:jc w:val="right"/>
        <w:outlineLvl w:val="0"/>
        <w:rPr>
          <w:rFonts w:ascii="Times New Roman" w:eastAsia="Times New Roman" w:hAnsi="Times New Roman" w:cs="Times New Roman"/>
          <w:bCs/>
          <w:iCs/>
          <w:sz w:val="20"/>
          <w:szCs w:val="20"/>
        </w:rPr>
      </w:pPr>
    </w:p>
    <w:p w14:paraId="77BBA9C2" w14:textId="77777777" w:rsidR="00FF3F2A" w:rsidRDefault="00FF3F2A" w:rsidP="00AB3B35">
      <w:pPr>
        <w:keepNext/>
        <w:jc w:val="right"/>
        <w:outlineLvl w:val="0"/>
        <w:rPr>
          <w:rFonts w:ascii="Times New Roman" w:eastAsia="Times New Roman" w:hAnsi="Times New Roman" w:cs="Times New Roman"/>
          <w:bCs/>
          <w:iCs/>
          <w:sz w:val="20"/>
          <w:szCs w:val="20"/>
        </w:rPr>
      </w:pPr>
    </w:p>
    <w:p w14:paraId="756C767A" w14:textId="77777777" w:rsidR="00FF3F2A" w:rsidRDefault="00FF3F2A" w:rsidP="00AB3B35">
      <w:pPr>
        <w:keepNext/>
        <w:jc w:val="right"/>
        <w:outlineLvl w:val="0"/>
        <w:rPr>
          <w:rFonts w:ascii="Times New Roman" w:eastAsia="Times New Roman" w:hAnsi="Times New Roman" w:cs="Times New Roman"/>
          <w:bCs/>
          <w:iCs/>
          <w:sz w:val="20"/>
          <w:szCs w:val="20"/>
        </w:rPr>
      </w:pPr>
    </w:p>
    <w:p w14:paraId="5D0A2207" w14:textId="77777777" w:rsidR="00FF3F2A" w:rsidRDefault="00FF3F2A" w:rsidP="00AB3B35">
      <w:pPr>
        <w:keepNext/>
        <w:jc w:val="right"/>
        <w:outlineLvl w:val="0"/>
        <w:rPr>
          <w:rFonts w:ascii="Times New Roman" w:eastAsia="Times New Roman" w:hAnsi="Times New Roman" w:cs="Times New Roman"/>
          <w:bCs/>
          <w:iCs/>
          <w:sz w:val="20"/>
          <w:szCs w:val="20"/>
        </w:rPr>
      </w:pPr>
    </w:p>
    <w:p w14:paraId="68C83C2F" w14:textId="77777777" w:rsidR="00FF3F2A" w:rsidRDefault="00FF3F2A" w:rsidP="00AB3B35">
      <w:pPr>
        <w:keepNext/>
        <w:jc w:val="right"/>
        <w:outlineLvl w:val="0"/>
        <w:rPr>
          <w:rFonts w:ascii="Times New Roman" w:eastAsia="Times New Roman" w:hAnsi="Times New Roman" w:cs="Times New Roman"/>
          <w:bCs/>
          <w:iCs/>
          <w:sz w:val="20"/>
          <w:szCs w:val="20"/>
        </w:rPr>
      </w:pPr>
    </w:p>
    <w:p w14:paraId="64B9C884" w14:textId="77777777" w:rsidR="00FF3F2A" w:rsidRDefault="00FF3F2A" w:rsidP="00AB3B35">
      <w:pPr>
        <w:keepNext/>
        <w:jc w:val="right"/>
        <w:outlineLvl w:val="0"/>
        <w:rPr>
          <w:rFonts w:ascii="Times New Roman" w:eastAsia="Times New Roman" w:hAnsi="Times New Roman" w:cs="Times New Roman"/>
          <w:bCs/>
          <w:iCs/>
          <w:sz w:val="20"/>
          <w:szCs w:val="20"/>
        </w:rPr>
      </w:pPr>
    </w:p>
    <w:p w14:paraId="464E49F1" w14:textId="77777777" w:rsidR="00FF3F2A" w:rsidRDefault="00FF3F2A" w:rsidP="00AB3B35">
      <w:pPr>
        <w:keepNext/>
        <w:jc w:val="right"/>
        <w:outlineLvl w:val="0"/>
        <w:rPr>
          <w:rFonts w:ascii="Times New Roman" w:eastAsia="Times New Roman" w:hAnsi="Times New Roman" w:cs="Times New Roman"/>
          <w:bCs/>
          <w:iCs/>
          <w:sz w:val="20"/>
          <w:szCs w:val="20"/>
        </w:rPr>
      </w:pPr>
    </w:p>
    <w:p w14:paraId="44778229" w14:textId="77777777" w:rsidR="00FF3F2A" w:rsidRDefault="00FF3F2A" w:rsidP="00AB3B35">
      <w:pPr>
        <w:keepNext/>
        <w:jc w:val="right"/>
        <w:outlineLvl w:val="0"/>
        <w:rPr>
          <w:rFonts w:ascii="Times New Roman" w:eastAsia="Times New Roman" w:hAnsi="Times New Roman" w:cs="Times New Roman"/>
          <w:bCs/>
          <w:iCs/>
          <w:sz w:val="20"/>
          <w:szCs w:val="20"/>
        </w:rPr>
      </w:pPr>
    </w:p>
    <w:p w14:paraId="37C9300B" w14:textId="77777777" w:rsidR="00FF3F2A" w:rsidRDefault="00FF3F2A" w:rsidP="00AB3B35">
      <w:pPr>
        <w:keepNext/>
        <w:jc w:val="right"/>
        <w:outlineLvl w:val="0"/>
        <w:rPr>
          <w:rFonts w:ascii="Times New Roman" w:eastAsia="Times New Roman" w:hAnsi="Times New Roman" w:cs="Times New Roman"/>
          <w:bCs/>
          <w:iCs/>
          <w:sz w:val="20"/>
          <w:szCs w:val="20"/>
        </w:rPr>
      </w:pPr>
    </w:p>
    <w:p w14:paraId="3C44E4F9" w14:textId="77777777" w:rsidR="00FF3F2A" w:rsidRDefault="00FF3F2A" w:rsidP="00AB3B35">
      <w:pPr>
        <w:keepNext/>
        <w:jc w:val="right"/>
        <w:outlineLvl w:val="0"/>
        <w:rPr>
          <w:rFonts w:ascii="Times New Roman" w:eastAsia="Times New Roman" w:hAnsi="Times New Roman" w:cs="Times New Roman"/>
          <w:bCs/>
          <w:iCs/>
          <w:sz w:val="20"/>
          <w:szCs w:val="20"/>
        </w:rPr>
      </w:pPr>
    </w:p>
    <w:p w14:paraId="3A10E92B" w14:textId="77777777" w:rsidR="00FF3F2A" w:rsidRDefault="00FF3F2A" w:rsidP="00AB3B35">
      <w:pPr>
        <w:keepNext/>
        <w:jc w:val="right"/>
        <w:outlineLvl w:val="0"/>
        <w:rPr>
          <w:rFonts w:ascii="Times New Roman" w:eastAsia="Times New Roman" w:hAnsi="Times New Roman" w:cs="Times New Roman"/>
          <w:bCs/>
          <w:iCs/>
          <w:sz w:val="20"/>
          <w:szCs w:val="20"/>
        </w:rPr>
      </w:pPr>
    </w:p>
    <w:p w14:paraId="35CDDFC1" w14:textId="77777777" w:rsidR="00FF3F2A" w:rsidRDefault="00FF3F2A" w:rsidP="00AB3B35">
      <w:pPr>
        <w:keepNext/>
        <w:jc w:val="right"/>
        <w:outlineLvl w:val="0"/>
        <w:rPr>
          <w:rFonts w:ascii="Times New Roman" w:eastAsia="Times New Roman" w:hAnsi="Times New Roman" w:cs="Times New Roman"/>
          <w:bCs/>
          <w:iCs/>
          <w:sz w:val="20"/>
          <w:szCs w:val="20"/>
        </w:rPr>
      </w:pPr>
    </w:p>
    <w:p w14:paraId="360DAD61" w14:textId="77777777" w:rsidR="00FF3F2A" w:rsidRDefault="00FF3F2A" w:rsidP="00AB3B35">
      <w:pPr>
        <w:keepNext/>
        <w:jc w:val="right"/>
        <w:outlineLvl w:val="0"/>
        <w:rPr>
          <w:rFonts w:ascii="Times New Roman" w:eastAsia="Times New Roman" w:hAnsi="Times New Roman" w:cs="Times New Roman"/>
          <w:bCs/>
          <w:iCs/>
          <w:sz w:val="20"/>
          <w:szCs w:val="20"/>
        </w:rPr>
      </w:pPr>
    </w:p>
    <w:p w14:paraId="45C139E8" w14:textId="77777777" w:rsidR="00FF3F2A" w:rsidRDefault="00FF3F2A" w:rsidP="00AB3B35">
      <w:pPr>
        <w:keepNext/>
        <w:jc w:val="right"/>
        <w:outlineLvl w:val="0"/>
        <w:rPr>
          <w:rFonts w:ascii="Times New Roman" w:eastAsia="Times New Roman" w:hAnsi="Times New Roman" w:cs="Times New Roman"/>
          <w:bCs/>
          <w:iCs/>
          <w:sz w:val="20"/>
          <w:szCs w:val="20"/>
        </w:rPr>
      </w:pPr>
    </w:p>
    <w:p w14:paraId="20D740B1" w14:textId="77777777" w:rsidR="00FF3F2A" w:rsidRDefault="00FF3F2A" w:rsidP="00AB3B35">
      <w:pPr>
        <w:keepNext/>
        <w:jc w:val="right"/>
        <w:outlineLvl w:val="0"/>
        <w:rPr>
          <w:rFonts w:ascii="Times New Roman" w:eastAsia="Times New Roman" w:hAnsi="Times New Roman" w:cs="Times New Roman"/>
          <w:bCs/>
          <w:iCs/>
          <w:sz w:val="20"/>
          <w:szCs w:val="20"/>
        </w:rPr>
      </w:pPr>
    </w:p>
    <w:p w14:paraId="7CD97DBF" w14:textId="77777777" w:rsidR="00FF3F2A" w:rsidRDefault="00FF3F2A" w:rsidP="00AB3B35">
      <w:pPr>
        <w:keepNext/>
        <w:jc w:val="right"/>
        <w:outlineLvl w:val="0"/>
        <w:rPr>
          <w:rFonts w:ascii="Times New Roman" w:eastAsia="Times New Roman" w:hAnsi="Times New Roman" w:cs="Times New Roman"/>
          <w:bCs/>
          <w:iCs/>
          <w:sz w:val="20"/>
          <w:szCs w:val="20"/>
        </w:rPr>
      </w:pPr>
    </w:p>
    <w:p w14:paraId="3EB9F21C" w14:textId="77777777" w:rsidR="00FF3F2A" w:rsidRDefault="00FF3F2A" w:rsidP="00AB3B35">
      <w:pPr>
        <w:keepNext/>
        <w:jc w:val="right"/>
        <w:outlineLvl w:val="0"/>
        <w:rPr>
          <w:rFonts w:ascii="Times New Roman" w:eastAsia="Times New Roman" w:hAnsi="Times New Roman" w:cs="Times New Roman"/>
          <w:bCs/>
          <w:iCs/>
          <w:sz w:val="20"/>
          <w:szCs w:val="20"/>
        </w:rPr>
      </w:pPr>
    </w:p>
    <w:p w14:paraId="7E8A0166" w14:textId="77777777" w:rsidR="00FF3F2A" w:rsidRDefault="00FF3F2A" w:rsidP="00AB3B35">
      <w:pPr>
        <w:keepNext/>
        <w:jc w:val="right"/>
        <w:outlineLvl w:val="0"/>
        <w:rPr>
          <w:rFonts w:ascii="Times New Roman" w:eastAsia="Times New Roman" w:hAnsi="Times New Roman" w:cs="Times New Roman"/>
          <w:bCs/>
          <w:iCs/>
          <w:sz w:val="20"/>
          <w:szCs w:val="20"/>
        </w:rPr>
      </w:pPr>
    </w:p>
    <w:p w14:paraId="0F648F1C" w14:textId="77777777" w:rsidR="00FF3F2A" w:rsidRDefault="00FF3F2A" w:rsidP="00AB3B35">
      <w:pPr>
        <w:keepNext/>
        <w:jc w:val="right"/>
        <w:outlineLvl w:val="0"/>
        <w:rPr>
          <w:rFonts w:ascii="Times New Roman" w:eastAsia="Times New Roman" w:hAnsi="Times New Roman" w:cs="Times New Roman"/>
          <w:bCs/>
          <w:iCs/>
          <w:sz w:val="20"/>
          <w:szCs w:val="20"/>
        </w:rPr>
      </w:pPr>
    </w:p>
    <w:p w14:paraId="1FD2CB9D" w14:textId="77777777" w:rsidR="00FF3F2A" w:rsidRDefault="00FF3F2A" w:rsidP="00AB3B35">
      <w:pPr>
        <w:keepNext/>
        <w:jc w:val="right"/>
        <w:outlineLvl w:val="0"/>
        <w:rPr>
          <w:rFonts w:ascii="Times New Roman" w:eastAsia="Times New Roman" w:hAnsi="Times New Roman" w:cs="Times New Roman"/>
          <w:bCs/>
          <w:iCs/>
          <w:sz w:val="20"/>
          <w:szCs w:val="20"/>
        </w:rPr>
      </w:pPr>
    </w:p>
    <w:p w14:paraId="74DA007A" w14:textId="77777777" w:rsidR="00FF3F2A" w:rsidRDefault="00FF3F2A" w:rsidP="00AB3B35">
      <w:pPr>
        <w:keepNext/>
        <w:jc w:val="right"/>
        <w:outlineLvl w:val="0"/>
        <w:rPr>
          <w:rFonts w:ascii="Times New Roman" w:eastAsia="Times New Roman" w:hAnsi="Times New Roman" w:cs="Times New Roman"/>
          <w:bCs/>
          <w:iCs/>
          <w:sz w:val="20"/>
          <w:szCs w:val="20"/>
        </w:rPr>
      </w:pPr>
    </w:p>
    <w:p w14:paraId="6A513C3B" w14:textId="77777777" w:rsidR="00FF3F2A" w:rsidRDefault="00FF3F2A" w:rsidP="00AB3B35">
      <w:pPr>
        <w:keepNext/>
        <w:jc w:val="right"/>
        <w:outlineLvl w:val="0"/>
        <w:rPr>
          <w:rFonts w:ascii="Times New Roman" w:eastAsia="Times New Roman" w:hAnsi="Times New Roman" w:cs="Times New Roman"/>
          <w:bCs/>
          <w:iCs/>
          <w:sz w:val="20"/>
          <w:szCs w:val="20"/>
        </w:rPr>
      </w:pPr>
    </w:p>
    <w:p w14:paraId="49892473" w14:textId="19F2B951" w:rsidR="00FF3F2A" w:rsidRDefault="00FF3F2A" w:rsidP="007A25B0">
      <w:pPr>
        <w:spacing w:line="240" w:lineRule="auto"/>
        <w:jc w:val="both"/>
        <w:rPr>
          <w:rFonts w:ascii="Times New Roman" w:eastAsia="Times New Roman" w:hAnsi="Times New Roman" w:cs="Times New Roman"/>
          <w:bCs/>
          <w:iCs/>
          <w:sz w:val="20"/>
          <w:szCs w:val="20"/>
        </w:rPr>
      </w:pPr>
    </w:p>
    <w:p w14:paraId="0FBC1C2A" w14:textId="77777777" w:rsidR="007A25B0" w:rsidRDefault="007A25B0" w:rsidP="007A25B0">
      <w:pPr>
        <w:spacing w:line="240" w:lineRule="auto"/>
        <w:jc w:val="both"/>
        <w:rPr>
          <w:rFonts w:ascii="Times New Roman" w:eastAsia="Times New Roman" w:hAnsi="Times New Roman" w:cs="Times New Roman"/>
          <w:bCs/>
          <w:iCs/>
          <w:sz w:val="20"/>
          <w:szCs w:val="20"/>
        </w:rPr>
      </w:pPr>
    </w:p>
    <w:p w14:paraId="3E913287" w14:textId="77777777" w:rsidR="007A25B0" w:rsidRDefault="007A25B0" w:rsidP="007A25B0">
      <w:pPr>
        <w:spacing w:line="240" w:lineRule="auto"/>
        <w:jc w:val="both"/>
        <w:rPr>
          <w:rFonts w:ascii="Times New Roman" w:eastAsia="Times New Roman" w:hAnsi="Times New Roman" w:cs="Times New Roman"/>
          <w:bCs/>
          <w:iCs/>
          <w:sz w:val="20"/>
          <w:szCs w:val="20"/>
        </w:rPr>
      </w:pPr>
    </w:p>
    <w:p w14:paraId="634C3284" w14:textId="77777777" w:rsidR="007A25B0" w:rsidRDefault="007A25B0" w:rsidP="007A25B0">
      <w:pPr>
        <w:spacing w:line="240" w:lineRule="auto"/>
        <w:jc w:val="both"/>
        <w:rPr>
          <w:rFonts w:ascii="Times New Roman" w:eastAsia="Times New Roman" w:hAnsi="Times New Roman" w:cs="Times New Roman"/>
          <w:bCs/>
          <w:iCs/>
          <w:sz w:val="20"/>
          <w:szCs w:val="20"/>
        </w:rPr>
      </w:pPr>
    </w:p>
    <w:p w14:paraId="585A865C" w14:textId="77777777" w:rsidR="007A25B0" w:rsidRDefault="007A25B0" w:rsidP="007A25B0">
      <w:pPr>
        <w:spacing w:line="240" w:lineRule="auto"/>
        <w:jc w:val="both"/>
        <w:rPr>
          <w:rFonts w:ascii="Times New Roman" w:eastAsia="Times New Roman" w:hAnsi="Times New Roman" w:cs="Times New Roman"/>
          <w:sz w:val="20"/>
          <w:szCs w:val="20"/>
        </w:rPr>
      </w:pPr>
    </w:p>
    <w:p w14:paraId="2D483575" w14:textId="77777777" w:rsidR="00FF3F2A" w:rsidRDefault="00FF3F2A" w:rsidP="00FF3F2A">
      <w:pPr>
        <w:spacing w:line="240" w:lineRule="auto"/>
        <w:ind w:left="5103"/>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Приложение7</w:t>
      </w:r>
    </w:p>
    <w:p w14:paraId="5C8E3AA7" w14:textId="77777777" w:rsidR="00FF3F2A" w:rsidRDefault="00FF3F2A" w:rsidP="00FF3F2A">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к Административному регламенту предоставления</w:t>
      </w:r>
    </w:p>
    <w:p w14:paraId="43209732" w14:textId="6ECE14D9" w:rsidR="00AB3B35" w:rsidRPr="00FF3F2A" w:rsidRDefault="00FF3F2A" w:rsidP="00FF3F2A">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Муниципальной услуги «Выдача свидетельств молодым </w:t>
      </w:r>
      <w:r w:rsidR="00AB3B35">
        <w:rPr>
          <w:rFonts w:ascii="Times New Roman" w:eastAsia="Times New Roman" w:hAnsi="Times New Roman" w:cs="Times New Roman"/>
          <w:sz w:val="20"/>
          <w:szCs w:val="20"/>
        </w:rPr>
        <w:t>семьям – участницам программы</w:t>
      </w:r>
      <w:r w:rsidR="00AB3B35"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sidR="00AB3B35">
        <w:rPr>
          <w:rFonts w:ascii="Times New Roman" w:eastAsia="Times New Roman" w:hAnsi="Times New Roman" w:cs="Times New Roman"/>
          <w:sz w:val="20"/>
          <w:szCs w:val="20"/>
        </w:rPr>
        <w:t>на 2015-2020 годы и подпрограммы</w:t>
      </w:r>
      <w:r w:rsidR="00AB3B35"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EE7B4D">
        <w:rPr>
          <w:rFonts w:ascii="Times New Roman" w:eastAsia="Times New Roman" w:hAnsi="Times New Roman" w:cs="Times New Roman"/>
          <w:sz w:val="20"/>
          <w:szCs w:val="20"/>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70D60D74" w14:textId="77777777" w:rsidR="00EE7B4D" w:rsidRPr="00C95EF3" w:rsidRDefault="00EE7B4D" w:rsidP="00AB3B35">
      <w:pPr>
        <w:spacing w:line="240" w:lineRule="auto"/>
        <w:ind w:left="5103"/>
        <w:jc w:val="both"/>
        <w:rPr>
          <w:rFonts w:ascii="Times New Roman" w:eastAsia="Times New Roman" w:hAnsi="Times New Roman" w:cs="Times New Roman"/>
          <w:sz w:val="20"/>
          <w:szCs w:val="20"/>
        </w:rPr>
      </w:pPr>
    </w:p>
    <w:p w14:paraId="545538D9" w14:textId="0FA4626F" w:rsidR="00AB3B35" w:rsidRDefault="00464DB1" w:rsidP="00AB3B35">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408</w:t>
      </w:r>
    </w:p>
    <w:p w14:paraId="309B52FC" w14:textId="6163CD28" w:rsidR="003C6591" w:rsidRPr="00087B59" w:rsidRDefault="000D79C0" w:rsidP="003C6591">
      <w:pPr>
        <w:pStyle w:val="1-"/>
        <w:rPr>
          <w:b w:val="0"/>
          <w:sz w:val="24"/>
          <w:szCs w:val="24"/>
        </w:rPr>
      </w:pPr>
      <w:bookmarkStart w:id="139" w:name="_Toc498950292"/>
      <w:r w:rsidRPr="000D79C0">
        <w:rPr>
          <w:sz w:val="24"/>
        </w:rPr>
        <w:t xml:space="preserve">Форма заявления о </w:t>
      </w:r>
      <w:r w:rsidR="00DD33CB" w:rsidRPr="00DD33CB">
        <w:rPr>
          <w:sz w:val="24"/>
        </w:rPr>
        <w:t>выдаче свидетельства о праве на получение социальной выплаты на приобретение жилого помещения или строительство индивидуального жилого дома в рамках реализации  подпрограммы «Обеспечение жильем молодых семей» федеральной целевой программы «Жилище» на 2015-2020 годы, подпрограммы «Обеспечение жильем молодых семей» государственной программы Московской области «Жилище» на 2017-2027 годы</w:t>
      </w:r>
      <w:bookmarkEnd w:id="139"/>
    </w:p>
    <w:p w14:paraId="51CB630A" w14:textId="77777777" w:rsidR="003C6591" w:rsidRPr="00C116A7" w:rsidRDefault="003C6591" w:rsidP="003C6591">
      <w:pPr>
        <w:autoSpaceDE w:val="0"/>
        <w:autoSpaceDN w:val="0"/>
        <w:adjustRightInd w:val="0"/>
        <w:spacing w:line="240" w:lineRule="auto"/>
        <w:jc w:val="both"/>
        <w:rPr>
          <w:rFonts w:ascii="Courier New" w:hAnsi="Courier New" w:cs="Courier New"/>
          <w:sz w:val="20"/>
          <w:szCs w:val="20"/>
        </w:rPr>
      </w:pPr>
      <w:r w:rsidRPr="00C116A7">
        <w:rPr>
          <w:rFonts w:ascii="Courier New" w:hAnsi="Courier New" w:cs="Courier New"/>
          <w:sz w:val="20"/>
          <w:szCs w:val="20"/>
        </w:rPr>
        <w:t xml:space="preserve">                                           ________________________________</w:t>
      </w:r>
    </w:p>
    <w:p w14:paraId="733A6CC6" w14:textId="49BEF483" w:rsidR="003C6591" w:rsidRDefault="003C6591" w:rsidP="003C6591">
      <w:pPr>
        <w:autoSpaceDE w:val="0"/>
        <w:autoSpaceDN w:val="0"/>
        <w:adjustRightInd w:val="0"/>
        <w:spacing w:line="240" w:lineRule="auto"/>
        <w:jc w:val="both"/>
        <w:rPr>
          <w:rFonts w:ascii="Times New Roman" w:hAnsi="Times New Roman" w:cs="Times New Roman"/>
          <w:sz w:val="20"/>
          <w:szCs w:val="20"/>
        </w:rPr>
      </w:pPr>
      <w:r w:rsidRPr="00C116A7">
        <w:rPr>
          <w:rFonts w:ascii="Courier New" w:hAnsi="Courier New" w:cs="Courier New"/>
          <w:sz w:val="20"/>
          <w:szCs w:val="20"/>
        </w:rPr>
        <w:t xml:space="preserve">                                           </w:t>
      </w:r>
      <w:r>
        <w:rPr>
          <w:rFonts w:ascii="Courier New" w:hAnsi="Courier New" w:cs="Courier New"/>
          <w:sz w:val="20"/>
          <w:szCs w:val="20"/>
        </w:rPr>
        <w:t xml:space="preserve">   </w:t>
      </w:r>
      <w:r w:rsidRPr="00C116A7">
        <w:rPr>
          <w:rFonts w:ascii="Times New Roman" w:hAnsi="Times New Roman" w:cs="Times New Roman"/>
          <w:sz w:val="20"/>
          <w:szCs w:val="20"/>
        </w:rPr>
        <w:t>(в орган местного самоуправления)</w:t>
      </w:r>
    </w:p>
    <w:p w14:paraId="7B28AF61" w14:textId="77777777" w:rsidR="003C6591" w:rsidRPr="00E42ECF" w:rsidRDefault="003C6591" w:rsidP="003C6591">
      <w:pPr>
        <w:spacing w:line="240" w:lineRule="auto"/>
        <w:ind w:left="5103"/>
        <w:rPr>
          <w:rFonts w:ascii="Times New Roman" w:hAnsi="Times New Roman" w:cs="Times New Roman"/>
          <w:sz w:val="24"/>
          <w:szCs w:val="24"/>
        </w:rPr>
      </w:pPr>
    </w:p>
    <w:p w14:paraId="62DD0463" w14:textId="77777777" w:rsidR="003C6591" w:rsidRPr="00BD729B" w:rsidRDefault="003C6591" w:rsidP="003C6591">
      <w:pPr>
        <w:pBdr>
          <w:top w:val="single" w:sz="4" w:space="1" w:color="auto"/>
        </w:pBdr>
        <w:spacing w:line="240" w:lineRule="auto"/>
        <w:ind w:left="5103"/>
        <w:rPr>
          <w:rFonts w:ascii="Times New Roman" w:hAnsi="Times New Roman" w:cs="Times New Roman"/>
          <w:sz w:val="20"/>
          <w:szCs w:val="20"/>
        </w:rPr>
      </w:pPr>
      <w:r w:rsidRPr="000D79C0">
        <w:rPr>
          <w:rFonts w:ascii="Times New Roman" w:hAnsi="Times New Roman" w:cs="Times New Roman"/>
          <w:sz w:val="20"/>
          <w:szCs w:val="20"/>
        </w:rPr>
        <w:t>(регистрационный номер Заявления)</w:t>
      </w:r>
    </w:p>
    <w:p w14:paraId="53FE3663" w14:textId="77777777" w:rsidR="003C6591" w:rsidRPr="00C116A7" w:rsidRDefault="003C6591" w:rsidP="003C6591">
      <w:pPr>
        <w:autoSpaceDE w:val="0"/>
        <w:autoSpaceDN w:val="0"/>
        <w:adjustRightInd w:val="0"/>
        <w:spacing w:line="240" w:lineRule="auto"/>
        <w:jc w:val="both"/>
        <w:rPr>
          <w:rFonts w:ascii="Times New Roman" w:hAnsi="Times New Roman" w:cs="Times New Roman"/>
          <w:sz w:val="20"/>
          <w:szCs w:val="20"/>
        </w:rPr>
      </w:pPr>
    </w:p>
    <w:p w14:paraId="5A79476F" w14:textId="77777777" w:rsidR="003C6591" w:rsidRPr="00E42ECF" w:rsidRDefault="003C6591" w:rsidP="003C6591">
      <w:pPr>
        <w:pStyle w:val="ConsPlusNonformat"/>
        <w:rPr>
          <w:rFonts w:ascii="Times New Roman" w:hAnsi="Times New Roman" w:cs="Times New Roman"/>
          <w:b/>
          <w:sz w:val="24"/>
          <w:szCs w:val="24"/>
        </w:rPr>
      </w:pPr>
      <w:r w:rsidRPr="00E42ECF">
        <w:rPr>
          <w:rFonts w:ascii="Times New Roman" w:hAnsi="Times New Roman" w:cs="Times New Roman"/>
          <w:b/>
          <w:sz w:val="24"/>
          <w:szCs w:val="24"/>
        </w:rPr>
        <w:t>ЗАЯВЛЕНИЕ</w:t>
      </w:r>
    </w:p>
    <w:p w14:paraId="79B6547F" w14:textId="77777777" w:rsidR="003C6591" w:rsidRPr="00E42ECF" w:rsidRDefault="003C6591" w:rsidP="003C6591">
      <w:pPr>
        <w:pStyle w:val="ConsPlusNonformat"/>
        <w:jc w:val="both"/>
        <w:rPr>
          <w:rFonts w:ascii="Times New Roman" w:hAnsi="Times New Roman" w:cs="Times New Roman"/>
          <w:sz w:val="24"/>
          <w:szCs w:val="24"/>
        </w:rPr>
      </w:pPr>
    </w:p>
    <w:p w14:paraId="1F904B97" w14:textId="6D3289B6" w:rsidR="00DD33CB" w:rsidRPr="00E16F0D" w:rsidRDefault="00DD33CB" w:rsidP="00DD33CB">
      <w:pPr>
        <w:autoSpaceDE w:val="0"/>
        <w:autoSpaceDN w:val="0"/>
        <w:adjustRightInd w:val="0"/>
        <w:spacing w:line="240" w:lineRule="auto"/>
        <w:ind w:firstLine="708"/>
        <w:jc w:val="both"/>
        <w:rPr>
          <w:rFonts w:ascii="Times New Roman" w:hAnsi="Times New Roman" w:cs="Times New Roman"/>
          <w:sz w:val="24"/>
          <w:szCs w:val="24"/>
        </w:rPr>
      </w:pPr>
      <w:r w:rsidRPr="003D0A95">
        <w:rPr>
          <w:rFonts w:ascii="Times New Roman" w:hAnsi="Times New Roman" w:cs="Times New Roman"/>
          <w:sz w:val="24"/>
          <w:szCs w:val="24"/>
        </w:rPr>
        <w:t xml:space="preserve">Прошу </w:t>
      </w:r>
      <w:r>
        <w:rPr>
          <w:rFonts w:ascii="Times New Roman" w:hAnsi="Times New Roman" w:cs="Times New Roman"/>
          <w:sz w:val="24"/>
          <w:szCs w:val="24"/>
        </w:rPr>
        <w:t xml:space="preserve">выдать свидетельство о праве </w:t>
      </w:r>
      <w:r w:rsidRPr="00E16F0D">
        <w:rPr>
          <w:rFonts w:ascii="Times New Roman" w:hAnsi="Times New Roman" w:cs="Times New Roman"/>
          <w:sz w:val="24"/>
          <w:szCs w:val="24"/>
        </w:rPr>
        <w:t>на получение социальной выплаты на</w:t>
      </w:r>
      <w:r>
        <w:rPr>
          <w:rFonts w:ascii="Times New Roman" w:hAnsi="Times New Roman" w:cs="Times New Roman"/>
          <w:sz w:val="24"/>
          <w:szCs w:val="24"/>
        </w:rPr>
        <w:t xml:space="preserve"> </w:t>
      </w:r>
      <w:r w:rsidRPr="00E16F0D">
        <w:rPr>
          <w:rFonts w:ascii="Times New Roman" w:hAnsi="Times New Roman" w:cs="Times New Roman"/>
          <w:sz w:val="24"/>
          <w:szCs w:val="24"/>
        </w:rPr>
        <w:t>приобретение жилого помещения или строительство индивидуального жилого дома</w:t>
      </w:r>
      <w:r>
        <w:rPr>
          <w:rFonts w:ascii="Times New Roman" w:hAnsi="Times New Roman" w:cs="Times New Roman"/>
          <w:sz w:val="24"/>
          <w:szCs w:val="24"/>
        </w:rPr>
        <w:t xml:space="preserve"> </w:t>
      </w:r>
      <w:r w:rsidRPr="00E16F0D">
        <w:rPr>
          <w:rFonts w:ascii="Times New Roman" w:hAnsi="Times New Roman" w:cs="Times New Roman"/>
          <w:sz w:val="24"/>
          <w:szCs w:val="24"/>
        </w:rPr>
        <w:t xml:space="preserve">в рамках реализации </w:t>
      </w:r>
      <w:hyperlink r:id="rId19" w:history="1">
        <w:r w:rsidRPr="00E16F0D">
          <w:rPr>
            <w:rFonts w:ascii="Times New Roman" w:hAnsi="Times New Roman" w:cs="Times New Roman"/>
            <w:sz w:val="24"/>
            <w:szCs w:val="24"/>
          </w:rPr>
          <w:t>подпрограммы</w:t>
        </w:r>
      </w:hyperlink>
      <w:r w:rsidRPr="00E16F0D">
        <w:rPr>
          <w:rFonts w:ascii="Times New Roman" w:hAnsi="Times New Roman" w:cs="Times New Roman"/>
          <w:sz w:val="24"/>
          <w:szCs w:val="24"/>
        </w:rPr>
        <w:t xml:space="preserve"> </w:t>
      </w:r>
      <w:r>
        <w:rPr>
          <w:rFonts w:ascii="Times New Roman" w:hAnsi="Times New Roman" w:cs="Times New Roman"/>
          <w:sz w:val="24"/>
          <w:szCs w:val="24"/>
        </w:rPr>
        <w:t>«</w:t>
      </w:r>
      <w:r w:rsidRPr="00E16F0D">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 xml:space="preserve">» </w:t>
      </w:r>
      <w:r w:rsidRPr="00E16F0D">
        <w:rPr>
          <w:rFonts w:ascii="Times New Roman" w:hAnsi="Times New Roman" w:cs="Times New Roman"/>
          <w:sz w:val="24"/>
          <w:szCs w:val="24"/>
        </w:rPr>
        <w:t xml:space="preserve">федеральной целевой программы </w:t>
      </w:r>
      <w:r>
        <w:rPr>
          <w:rFonts w:ascii="Times New Roman" w:hAnsi="Times New Roman" w:cs="Times New Roman"/>
          <w:sz w:val="24"/>
          <w:szCs w:val="24"/>
        </w:rPr>
        <w:t>«Жилище»</w:t>
      </w:r>
      <w:r w:rsidRPr="00E16F0D">
        <w:rPr>
          <w:rFonts w:ascii="Times New Roman" w:hAnsi="Times New Roman" w:cs="Times New Roman"/>
          <w:sz w:val="24"/>
          <w:szCs w:val="24"/>
        </w:rPr>
        <w:t xml:space="preserve"> на 2015-2020 годы, подпрограммы</w:t>
      </w:r>
      <w:r>
        <w:rPr>
          <w:rFonts w:ascii="Times New Roman" w:hAnsi="Times New Roman" w:cs="Times New Roman"/>
          <w:sz w:val="24"/>
          <w:szCs w:val="24"/>
        </w:rPr>
        <w:t xml:space="preserve"> «</w:t>
      </w:r>
      <w:r w:rsidRPr="00E16F0D">
        <w:rPr>
          <w:rFonts w:ascii="Times New Roman" w:hAnsi="Times New Roman" w:cs="Times New Roman"/>
          <w:sz w:val="24"/>
          <w:szCs w:val="24"/>
        </w:rPr>
        <w:t>Обеспечение жильем молодых семей</w:t>
      </w:r>
      <w:r>
        <w:rPr>
          <w:rFonts w:ascii="Times New Roman" w:hAnsi="Times New Roman" w:cs="Times New Roman"/>
          <w:sz w:val="24"/>
          <w:szCs w:val="24"/>
        </w:rPr>
        <w:t>» государственной программы Московской области «Жилище» на 2017-2027 годы</w:t>
      </w:r>
      <w:r w:rsidRPr="00E16F0D">
        <w:rPr>
          <w:rFonts w:ascii="Times New Roman" w:hAnsi="Times New Roman" w:cs="Times New Roman"/>
          <w:sz w:val="24"/>
          <w:szCs w:val="24"/>
        </w:rPr>
        <w:t xml:space="preserve"> молодой семье в составе:</w:t>
      </w:r>
    </w:p>
    <w:p w14:paraId="7DB09653"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14:paraId="7A83F060"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супруг ____________________________________________________________________</w:t>
      </w:r>
      <w:r>
        <w:rPr>
          <w:rFonts w:ascii="Times New Roman" w:hAnsi="Times New Roman" w:cs="Times New Roman"/>
          <w:sz w:val="24"/>
          <w:szCs w:val="24"/>
        </w:rPr>
        <w:t>_</w:t>
      </w:r>
    </w:p>
    <w:p w14:paraId="32A98764"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2CBBCC30"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_______________, выданный _________________________</w:t>
      </w:r>
      <w:r>
        <w:rPr>
          <w:rFonts w:ascii="Times New Roman" w:hAnsi="Times New Roman" w:cs="Times New Roman"/>
          <w:sz w:val="24"/>
          <w:szCs w:val="24"/>
        </w:rPr>
        <w:t>___</w:t>
      </w:r>
    </w:p>
    <w:p w14:paraId="3B952481"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 _____ г., проживает по адресу: ________________</w:t>
      </w:r>
      <w:r>
        <w:rPr>
          <w:rFonts w:ascii="Times New Roman" w:hAnsi="Times New Roman" w:cs="Times New Roman"/>
          <w:sz w:val="24"/>
          <w:szCs w:val="24"/>
        </w:rPr>
        <w:t>______</w:t>
      </w:r>
    </w:p>
    <w:p w14:paraId="63A6453F"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7CBB80A9"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с</w:t>
      </w:r>
      <w:r w:rsidRPr="003D0A95">
        <w:rPr>
          <w:rFonts w:ascii="Times New Roman" w:hAnsi="Times New Roman" w:cs="Times New Roman"/>
          <w:sz w:val="24"/>
          <w:szCs w:val="24"/>
        </w:rPr>
        <w:t>упруга 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4043E07C"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0707D017"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паспорт: серия ______ </w:t>
      </w:r>
      <w:r>
        <w:rPr>
          <w:rFonts w:ascii="Times New Roman" w:hAnsi="Times New Roman" w:cs="Times New Roman"/>
          <w:sz w:val="24"/>
          <w:szCs w:val="24"/>
        </w:rPr>
        <w:t>№</w:t>
      </w:r>
      <w:r w:rsidRPr="003D0A95">
        <w:rPr>
          <w:rFonts w:ascii="Times New Roman" w:hAnsi="Times New Roman" w:cs="Times New Roman"/>
          <w:sz w:val="24"/>
          <w:szCs w:val="24"/>
        </w:rPr>
        <w:t xml:space="preserve"> ___________, выданный _____________________________</w:t>
      </w:r>
      <w:r>
        <w:rPr>
          <w:rFonts w:ascii="Times New Roman" w:hAnsi="Times New Roman" w:cs="Times New Roman"/>
          <w:sz w:val="24"/>
          <w:szCs w:val="24"/>
        </w:rPr>
        <w:t>___</w:t>
      </w:r>
    </w:p>
    <w:p w14:paraId="51C6AA11"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__________ </w:t>
      </w: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 _____ г., проживает по адресу: _______________</w:t>
      </w:r>
      <w:r>
        <w:rPr>
          <w:rFonts w:ascii="Times New Roman" w:hAnsi="Times New Roman" w:cs="Times New Roman"/>
          <w:sz w:val="24"/>
          <w:szCs w:val="24"/>
        </w:rPr>
        <w:t>______</w:t>
      </w:r>
    </w:p>
    <w:p w14:paraId="4D77325B"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70D3A146"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дети: ____________________________________________________________________</w:t>
      </w:r>
      <w:r>
        <w:rPr>
          <w:rFonts w:ascii="Times New Roman" w:hAnsi="Times New Roman" w:cs="Times New Roman"/>
          <w:sz w:val="24"/>
          <w:szCs w:val="24"/>
        </w:rPr>
        <w:t>__</w:t>
      </w:r>
      <w:r w:rsidRPr="003D0A95">
        <w:rPr>
          <w:rFonts w:ascii="Times New Roman" w:hAnsi="Times New Roman" w:cs="Times New Roman"/>
          <w:sz w:val="24"/>
          <w:szCs w:val="24"/>
        </w:rPr>
        <w:t>,</w:t>
      </w:r>
    </w:p>
    <w:p w14:paraId="01DF00EE"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дата рождения)</w:t>
      </w:r>
    </w:p>
    <w:p w14:paraId="63335FBC"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14:paraId="44EC8EC2"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выданное(ый) __________________</w:t>
      </w:r>
      <w:r>
        <w:rPr>
          <w:rFonts w:ascii="Times New Roman" w:hAnsi="Times New Roman" w:cs="Times New Roman"/>
          <w:sz w:val="24"/>
          <w:szCs w:val="24"/>
        </w:rPr>
        <w:t>____</w:t>
      </w:r>
    </w:p>
    <w:p w14:paraId="422D82B1"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Pr="003D0A95">
        <w:rPr>
          <w:rFonts w:ascii="Times New Roman" w:hAnsi="Times New Roman" w:cs="Times New Roman"/>
          <w:sz w:val="24"/>
          <w:szCs w:val="24"/>
        </w:rPr>
        <w:t>___</w:t>
      </w:r>
      <w:r>
        <w:rPr>
          <w:rFonts w:ascii="Times New Roman" w:hAnsi="Times New Roman" w:cs="Times New Roman"/>
          <w:sz w:val="24"/>
          <w:szCs w:val="24"/>
        </w:rPr>
        <w:t>»</w:t>
      </w:r>
      <w:r w:rsidRPr="003D0A95">
        <w:rPr>
          <w:rFonts w:ascii="Times New Roman" w:hAnsi="Times New Roman" w:cs="Times New Roman"/>
          <w:sz w:val="24"/>
          <w:szCs w:val="24"/>
        </w:rPr>
        <w:t xml:space="preserve"> ______________ г., проживает по адресу: ____________________________</w:t>
      </w:r>
      <w:r>
        <w:rPr>
          <w:rFonts w:ascii="Times New Roman" w:hAnsi="Times New Roman" w:cs="Times New Roman"/>
          <w:sz w:val="24"/>
          <w:szCs w:val="24"/>
        </w:rPr>
        <w:t>_____</w:t>
      </w:r>
      <w:r w:rsidRPr="003D0A95">
        <w:rPr>
          <w:rFonts w:ascii="Times New Roman" w:hAnsi="Times New Roman" w:cs="Times New Roman"/>
          <w:sz w:val="24"/>
          <w:szCs w:val="24"/>
        </w:rPr>
        <w:t>;</w:t>
      </w:r>
    </w:p>
    <w:p w14:paraId="66FB8E73"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___________________________________________________________________________</w:t>
      </w:r>
    </w:p>
    <w:p w14:paraId="5B94BCEC"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(фамилия, имя, отчество, дата рождения)</w:t>
      </w:r>
    </w:p>
    <w:p w14:paraId="7420A031"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свидетельство  о  рождении  (паспорт  -  для  ребенка,  достигшего  14 лет)</w:t>
      </w:r>
    </w:p>
    <w:p w14:paraId="22AE7EAC"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(ненужное вычеркнуть), серия ____ </w:t>
      </w:r>
      <w:r>
        <w:rPr>
          <w:rFonts w:ascii="Times New Roman" w:hAnsi="Times New Roman" w:cs="Times New Roman"/>
          <w:sz w:val="24"/>
          <w:szCs w:val="24"/>
        </w:rPr>
        <w:t>№</w:t>
      </w:r>
      <w:r w:rsidRPr="003D0A95">
        <w:rPr>
          <w:rFonts w:ascii="Times New Roman" w:hAnsi="Times New Roman" w:cs="Times New Roman"/>
          <w:sz w:val="24"/>
          <w:szCs w:val="24"/>
        </w:rPr>
        <w:t xml:space="preserve"> ______, выданное(ый) __________________</w:t>
      </w:r>
      <w:r>
        <w:rPr>
          <w:rFonts w:ascii="Times New Roman" w:hAnsi="Times New Roman" w:cs="Times New Roman"/>
          <w:sz w:val="24"/>
          <w:szCs w:val="24"/>
        </w:rPr>
        <w:t>____</w:t>
      </w:r>
    </w:p>
    <w:p w14:paraId="1B3E6487"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 ______________ г., проживает по адресу: ____________________________</w:t>
      </w:r>
      <w:r>
        <w:rPr>
          <w:rFonts w:ascii="Times New Roman" w:hAnsi="Times New Roman" w:cs="Times New Roman"/>
          <w:sz w:val="24"/>
          <w:szCs w:val="24"/>
        </w:rPr>
        <w:t>______</w:t>
      </w:r>
      <w:r w:rsidRPr="003D0A95">
        <w:rPr>
          <w:rFonts w:ascii="Times New Roman" w:hAnsi="Times New Roman" w:cs="Times New Roman"/>
          <w:sz w:val="24"/>
          <w:szCs w:val="24"/>
        </w:rPr>
        <w:t>;</w:t>
      </w:r>
    </w:p>
    <w:p w14:paraId="43A352EE" w14:textId="77777777"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w:t>
      </w:r>
    </w:p>
    <w:p w14:paraId="6BB13DAA" w14:textId="77777777" w:rsidR="00DD33CB" w:rsidRPr="00656F4E" w:rsidRDefault="00DD33CB" w:rsidP="00DD33CB">
      <w:pPr>
        <w:autoSpaceDE w:val="0"/>
        <w:autoSpaceDN w:val="0"/>
        <w:adjustRightInd w:val="0"/>
        <w:spacing w:line="240" w:lineRule="auto"/>
        <w:jc w:val="left"/>
        <w:rPr>
          <w:rFonts w:ascii="Times New Roman" w:hAnsi="Times New Roman" w:cs="Times New Roman"/>
          <w:sz w:val="24"/>
          <w:szCs w:val="24"/>
        </w:rPr>
      </w:pPr>
      <w:r w:rsidRPr="00656F4E">
        <w:rPr>
          <w:rFonts w:ascii="Courier New" w:hAnsi="Courier New" w:cs="Courier New"/>
          <w:sz w:val="20"/>
          <w:szCs w:val="20"/>
        </w:rPr>
        <w:lastRenderedPageBreak/>
        <w:t xml:space="preserve">    </w:t>
      </w:r>
      <w:r w:rsidRPr="00656F4E">
        <w:rPr>
          <w:rFonts w:ascii="Times New Roman" w:hAnsi="Times New Roman" w:cs="Times New Roman"/>
          <w:sz w:val="24"/>
          <w:szCs w:val="24"/>
        </w:rPr>
        <w:t>С  условиями использования социальной выплаты ознакомлен(ны) и обязуюсь</w:t>
      </w:r>
    </w:p>
    <w:p w14:paraId="09978E5C" w14:textId="77777777" w:rsidR="00DD33CB" w:rsidRPr="00656F4E" w:rsidRDefault="00DD33CB" w:rsidP="00DD33CB">
      <w:pPr>
        <w:autoSpaceDE w:val="0"/>
        <w:autoSpaceDN w:val="0"/>
        <w:adjustRightInd w:val="0"/>
        <w:spacing w:line="240" w:lineRule="auto"/>
        <w:jc w:val="left"/>
        <w:rPr>
          <w:rFonts w:ascii="Times New Roman" w:hAnsi="Times New Roman" w:cs="Times New Roman"/>
          <w:sz w:val="24"/>
          <w:szCs w:val="24"/>
        </w:rPr>
      </w:pPr>
      <w:r w:rsidRPr="00656F4E">
        <w:rPr>
          <w:rFonts w:ascii="Times New Roman" w:hAnsi="Times New Roman" w:cs="Times New Roman"/>
          <w:sz w:val="24"/>
          <w:szCs w:val="24"/>
        </w:rPr>
        <w:t>(обязуемся) их выполнять:</w:t>
      </w:r>
    </w:p>
    <w:p w14:paraId="163D0C9B" w14:textId="77777777"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14:paraId="3F195E17"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  ___________  ________;</w:t>
      </w:r>
    </w:p>
    <w:p w14:paraId="4B3B72A5" w14:textId="77777777" w:rsidR="00DD33CB" w:rsidRPr="003D0A95" w:rsidRDefault="00DD33CB" w:rsidP="00DD33CB">
      <w:pPr>
        <w:tabs>
          <w:tab w:val="left" w:pos="284"/>
        </w:tabs>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совершеннолетнего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D0A95">
        <w:rPr>
          <w:rFonts w:ascii="Times New Roman" w:hAnsi="Times New Roman" w:cs="Times New Roman"/>
          <w:sz w:val="24"/>
          <w:szCs w:val="24"/>
        </w:rPr>
        <w:t>(дата)</w:t>
      </w:r>
    </w:p>
    <w:p w14:paraId="42A9F90F" w14:textId="77777777"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   </w:t>
      </w:r>
    </w:p>
    <w:p w14:paraId="0DC49B7B"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2) ____________________________________________</w:t>
      </w:r>
      <w:r>
        <w:rPr>
          <w:rFonts w:ascii="Times New Roman" w:hAnsi="Times New Roman" w:cs="Times New Roman"/>
          <w:sz w:val="24"/>
          <w:szCs w:val="24"/>
        </w:rPr>
        <w:t>_</w:t>
      </w:r>
      <w:r w:rsidRPr="003D0A95">
        <w:rPr>
          <w:rFonts w:ascii="Times New Roman" w:hAnsi="Times New Roman" w:cs="Times New Roman"/>
          <w:sz w:val="24"/>
          <w:szCs w:val="24"/>
        </w:rPr>
        <w:t xml:space="preserve">  ___________  ________;</w:t>
      </w:r>
    </w:p>
    <w:p w14:paraId="4A8D67CB"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(фамилия, имя, отчество совершеннолетнего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(дата)</w:t>
      </w:r>
    </w:p>
    <w:p w14:paraId="0E5629E3" w14:textId="6F6991E9"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члена семьи)</w:t>
      </w:r>
    </w:p>
    <w:p w14:paraId="400F9BAB" w14:textId="77777777" w:rsidR="00AB3B35" w:rsidRPr="003D0A95" w:rsidRDefault="00AB3B35" w:rsidP="00DD33CB">
      <w:pPr>
        <w:autoSpaceDE w:val="0"/>
        <w:autoSpaceDN w:val="0"/>
        <w:adjustRightInd w:val="0"/>
        <w:spacing w:line="240" w:lineRule="auto"/>
        <w:jc w:val="both"/>
        <w:rPr>
          <w:rFonts w:ascii="Times New Roman" w:hAnsi="Times New Roman" w:cs="Times New Roman"/>
          <w:sz w:val="24"/>
          <w:szCs w:val="24"/>
        </w:rPr>
      </w:pPr>
    </w:p>
    <w:p w14:paraId="1A91B49F"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К заявлению прилагаются следующие документы:</w:t>
      </w:r>
    </w:p>
    <w:p w14:paraId="62CAF25B"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1) ___________________________________________________________________</w:t>
      </w:r>
      <w:r>
        <w:rPr>
          <w:rFonts w:ascii="Times New Roman" w:hAnsi="Times New Roman" w:cs="Times New Roman"/>
          <w:sz w:val="24"/>
          <w:szCs w:val="24"/>
        </w:rPr>
        <w:t>___</w:t>
      </w:r>
      <w:r w:rsidRPr="003D0A95">
        <w:rPr>
          <w:rFonts w:ascii="Times New Roman" w:hAnsi="Times New Roman" w:cs="Times New Roman"/>
          <w:sz w:val="24"/>
          <w:szCs w:val="24"/>
        </w:rPr>
        <w:t>;</w:t>
      </w:r>
    </w:p>
    <w:p w14:paraId="1EC0688C"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 (наименование и номер документа, кем и когда выдан)</w:t>
      </w:r>
    </w:p>
    <w:p w14:paraId="56779461" w14:textId="77777777" w:rsidR="00DD33CB" w:rsidRPr="00E42ECF" w:rsidRDefault="00DD33CB" w:rsidP="00DD33CB">
      <w:pPr>
        <w:pStyle w:val="ConsPlusNonformat"/>
        <w:jc w:val="both"/>
        <w:rPr>
          <w:rFonts w:ascii="Times New Roman" w:hAnsi="Times New Roman" w:cs="Times New Roman"/>
          <w:sz w:val="24"/>
          <w:szCs w:val="24"/>
        </w:rPr>
      </w:pPr>
      <w:r>
        <w:rPr>
          <w:rFonts w:ascii="Times New Roman" w:hAnsi="Times New Roman" w:cs="Times New Roman"/>
          <w:sz w:val="24"/>
          <w:szCs w:val="24"/>
        </w:rPr>
        <w:t xml:space="preserve">    </w:t>
      </w:r>
      <w:r w:rsidRPr="003D0A95">
        <w:rPr>
          <w:rFonts w:ascii="Times New Roman" w:hAnsi="Times New Roman" w:cs="Times New Roman"/>
          <w:sz w:val="24"/>
          <w:szCs w:val="24"/>
        </w:rPr>
        <w:t>2) _____________________________________________________________</w:t>
      </w:r>
      <w:r>
        <w:rPr>
          <w:rFonts w:ascii="Times New Roman" w:hAnsi="Times New Roman" w:cs="Times New Roman"/>
          <w:sz w:val="24"/>
          <w:szCs w:val="24"/>
        </w:rPr>
        <w:t>_________</w:t>
      </w:r>
      <w:r w:rsidRPr="003D0A95">
        <w:rPr>
          <w:rFonts w:ascii="Times New Roman" w:hAnsi="Times New Roman" w:cs="Times New Roman"/>
          <w:sz w:val="24"/>
          <w:szCs w:val="24"/>
        </w:rPr>
        <w:t>;</w:t>
      </w:r>
    </w:p>
    <w:p w14:paraId="44843F0E"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14:paraId="2073D28E"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3) ___________________________________________________________________</w:t>
      </w:r>
      <w:r>
        <w:rPr>
          <w:rFonts w:ascii="Times New Roman" w:hAnsi="Times New Roman" w:cs="Times New Roman"/>
          <w:sz w:val="24"/>
          <w:szCs w:val="24"/>
        </w:rPr>
        <w:t>___</w:t>
      </w:r>
    </w:p>
    <w:p w14:paraId="16615C98" w14:textId="77777777"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(наименование и номер документа, кем и когда выдан)</w:t>
      </w:r>
    </w:p>
    <w:p w14:paraId="3029DFE1" w14:textId="77777777" w:rsidR="00DD33CB" w:rsidRDefault="00DD33CB" w:rsidP="00DD33CB">
      <w:pPr>
        <w:autoSpaceDE w:val="0"/>
        <w:autoSpaceDN w:val="0"/>
        <w:adjustRightInd w:val="0"/>
        <w:spacing w:line="240" w:lineRule="auto"/>
        <w:jc w:val="both"/>
        <w:rPr>
          <w:rFonts w:ascii="Times New Roman" w:hAnsi="Times New Roman" w:cs="Times New Roman"/>
          <w:sz w:val="24"/>
          <w:szCs w:val="24"/>
        </w:rPr>
      </w:pPr>
    </w:p>
    <w:p w14:paraId="517E781B"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Courier New" w:hAnsi="Courier New" w:cs="Courier New"/>
          <w:sz w:val="20"/>
          <w:szCs w:val="20"/>
        </w:rPr>
        <w:t xml:space="preserve">    </w:t>
      </w:r>
      <w:r w:rsidRPr="00656F4E">
        <w:rPr>
          <w:rFonts w:ascii="Times New Roman" w:hAnsi="Times New Roman" w:cs="Times New Roman"/>
          <w:sz w:val="24"/>
          <w:szCs w:val="24"/>
        </w:rPr>
        <w:t>Подписи членов молодой семьи:</w:t>
      </w:r>
    </w:p>
    <w:p w14:paraId="7BD27494"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1) __________________________________________________ </w:t>
      </w:r>
      <w:r>
        <w:rPr>
          <w:rFonts w:ascii="Times New Roman" w:hAnsi="Times New Roman" w:cs="Times New Roman"/>
          <w:sz w:val="24"/>
          <w:szCs w:val="24"/>
        </w:rPr>
        <w:t xml:space="preserve">         </w:t>
      </w:r>
      <w:r w:rsidRPr="00656F4E">
        <w:rPr>
          <w:rFonts w:ascii="Times New Roman" w:hAnsi="Times New Roman" w:cs="Times New Roman"/>
          <w:sz w:val="24"/>
          <w:szCs w:val="24"/>
        </w:rPr>
        <w:t>_________ ______;</w:t>
      </w:r>
    </w:p>
    <w:p w14:paraId="53CF4AA0"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(фамилия, имя, отчество совершеннолетнего     </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56F4E">
        <w:rPr>
          <w:rFonts w:ascii="Times New Roman" w:hAnsi="Times New Roman" w:cs="Times New Roman"/>
          <w:sz w:val="24"/>
          <w:szCs w:val="24"/>
        </w:rPr>
        <w:t>(дата)</w:t>
      </w:r>
    </w:p>
    <w:p w14:paraId="526EB583"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члена семьи)</w:t>
      </w:r>
    </w:p>
    <w:p w14:paraId="7C36572D"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2) __________________________________________________</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 _________ ______;</w:t>
      </w:r>
    </w:p>
    <w:p w14:paraId="4BBB4B77"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(фамилия, имя, отчество совершеннолетнего      </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56F4E">
        <w:rPr>
          <w:rFonts w:ascii="Times New Roman" w:hAnsi="Times New Roman" w:cs="Times New Roman"/>
          <w:sz w:val="24"/>
          <w:szCs w:val="24"/>
        </w:rPr>
        <w:t>(дата)</w:t>
      </w:r>
    </w:p>
    <w:p w14:paraId="6B4AE048"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члена семьи)</w:t>
      </w:r>
    </w:p>
    <w:p w14:paraId="328B1202"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3) __________________________________________________ </w:t>
      </w:r>
      <w:r>
        <w:rPr>
          <w:rFonts w:ascii="Times New Roman" w:hAnsi="Times New Roman" w:cs="Times New Roman"/>
          <w:sz w:val="24"/>
          <w:szCs w:val="24"/>
        </w:rPr>
        <w:t xml:space="preserve">         </w:t>
      </w:r>
      <w:r w:rsidRPr="00656F4E">
        <w:rPr>
          <w:rFonts w:ascii="Times New Roman" w:hAnsi="Times New Roman" w:cs="Times New Roman"/>
          <w:sz w:val="24"/>
          <w:szCs w:val="24"/>
        </w:rPr>
        <w:t>_________ ______;</w:t>
      </w:r>
    </w:p>
    <w:p w14:paraId="1C3EA747"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(фамилия, имя, отчество совершеннолетнего      </w:t>
      </w:r>
      <w:r>
        <w:rPr>
          <w:rFonts w:ascii="Times New Roman" w:hAnsi="Times New Roman" w:cs="Times New Roman"/>
          <w:sz w:val="24"/>
          <w:szCs w:val="24"/>
        </w:rPr>
        <w:t xml:space="preserve">                          </w:t>
      </w:r>
      <w:r w:rsidRPr="00656F4E">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Pr="00656F4E">
        <w:rPr>
          <w:rFonts w:ascii="Times New Roman" w:hAnsi="Times New Roman" w:cs="Times New Roman"/>
          <w:sz w:val="24"/>
          <w:szCs w:val="24"/>
        </w:rPr>
        <w:t>(дата)</w:t>
      </w:r>
    </w:p>
    <w:p w14:paraId="2AA40C63"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члена семьи)</w:t>
      </w:r>
    </w:p>
    <w:p w14:paraId="727BF147"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4) __________________________________________________ </w:t>
      </w:r>
      <w:r>
        <w:rPr>
          <w:rFonts w:ascii="Times New Roman" w:hAnsi="Times New Roman" w:cs="Times New Roman"/>
          <w:sz w:val="24"/>
          <w:szCs w:val="24"/>
        </w:rPr>
        <w:t xml:space="preserve">         </w:t>
      </w:r>
      <w:r w:rsidRPr="00656F4E">
        <w:rPr>
          <w:rFonts w:ascii="Times New Roman" w:hAnsi="Times New Roman" w:cs="Times New Roman"/>
          <w:sz w:val="24"/>
          <w:szCs w:val="24"/>
        </w:rPr>
        <w:t>_________ ______.</w:t>
      </w:r>
    </w:p>
    <w:p w14:paraId="17E41D4B"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(фамилия, имя, отчество совершеннолетнего      </w:t>
      </w:r>
      <w:r>
        <w:rPr>
          <w:rFonts w:ascii="Times New Roman" w:hAnsi="Times New Roman" w:cs="Times New Roman"/>
          <w:sz w:val="24"/>
          <w:szCs w:val="24"/>
        </w:rPr>
        <w:t xml:space="preserve">                           </w:t>
      </w:r>
      <w:r w:rsidRPr="00656F4E">
        <w:rPr>
          <w:rFonts w:ascii="Times New Roman" w:hAnsi="Times New Roman" w:cs="Times New Roman"/>
          <w:sz w:val="24"/>
          <w:szCs w:val="24"/>
        </w:rPr>
        <w:t>(подпись) (дата)</w:t>
      </w:r>
    </w:p>
    <w:p w14:paraId="25447A53" w14:textId="77777777" w:rsidR="00DD33CB" w:rsidRPr="00656F4E" w:rsidRDefault="00DD33CB" w:rsidP="00DD33CB">
      <w:pPr>
        <w:autoSpaceDE w:val="0"/>
        <w:autoSpaceDN w:val="0"/>
        <w:adjustRightInd w:val="0"/>
        <w:spacing w:line="240" w:lineRule="auto"/>
        <w:jc w:val="both"/>
        <w:rPr>
          <w:rFonts w:ascii="Times New Roman" w:hAnsi="Times New Roman" w:cs="Times New Roman"/>
          <w:sz w:val="24"/>
          <w:szCs w:val="24"/>
        </w:rPr>
      </w:pPr>
      <w:r w:rsidRPr="00656F4E">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56F4E">
        <w:rPr>
          <w:rFonts w:ascii="Times New Roman" w:hAnsi="Times New Roman" w:cs="Times New Roman"/>
          <w:sz w:val="24"/>
          <w:szCs w:val="24"/>
        </w:rPr>
        <w:t>члена семьи)</w:t>
      </w:r>
    </w:p>
    <w:p w14:paraId="4F157ED8" w14:textId="77777777" w:rsidR="00DD33CB" w:rsidRPr="00DB4AE1" w:rsidRDefault="00DD33CB" w:rsidP="00DD33CB">
      <w:pPr>
        <w:autoSpaceDE w:val="0"/>
        <w:autoSpaceDN w:val="0"/>
        <w:adjustRightInd w:val="0"/>
        <w:spacing w:line="240" w:lineRule="auto"/>
        <w:jc w:val="both"/>
        <w:rPr>
          <w:rFonts w:ascii="Times New Roman" w:hAnsi="Times New Roman" w:cs="Times New Roman"/>
          <w:sz w:val="24"/>
          <w:szCs w:val="24"/>
        </w:rPr>
      </w:pPr>
      <w:r w:rsidRPr="00DB4AE1">
        <w:rPr>
          <w:rFonts w:ascii="Courier New" w:hAnsi="Courier New" w:cs="Courier New"/>
          <w:sz w:val="20"/>
          <w:szCs w:val="20"/>
        </w:rPr>
        <w:t xml:space="preserve">    </w:t>
      </w:r>
    </w:p>
    <w:p w14:paraId="06B00342"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14:paraId="2979A5D6" w14:textId="77777777" w:rsidR="00DD33CB"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Заявление</w:t>
      </w:r>
      <w:r>
        <w:rPr>
          <w:rFonts w:ascii="Times New Roman" w:hAnsi="Times New Roman" w:cs="Times New Roman"/>
          <w:sz w:val="24"/>
          <w:szCs w:val="24"/>
        </w:rPr>
        <w:t xml:space="preserve"> </w:t>
      </w:r>
      <w:r w:rsidRPr="003D0A95">
        <w:rPr>
          <w:rFonts w:ascii="Times New Roman" w:hAnsi="Times New Roman" w:cs="Times New Roman"/>
          <w:sz w:val="24"/>
          <w:szCs w:val="24"/>
        </w:rPr>
        <w:t>и</w:t>
      </w:r>
      <w:r>
        <w:rPr>
          <w:rFonts w:ascii="Times New Roman" w:hAnsi="Times New Roman" w:cs="Times New Roman"/>
          <w:sz w:val="24"/>
          <w:szCs w:val="24"/>
        </w:rPr>
        <w:t xml:space="preserve"> </w:t>
      </w:r>
      <w:r w:rsidRPr="003D0A95">
        <w:rPr>
          <w:rFonts w:ascii="Times New Roman" w:hAnsi="Times New Roman" w:cs="Times New Roman"/>
          <w:sz w:val="24"/>
          <w:szCs w:val="24"/>
        </w:rPr>
        <w:t>прилагаемые</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к нему согласно перечню документы приняты </w:t>
      </w:r>
      <w:r>
        <w:rPr>
          <w:rFonts w:ascii="Times New Roman" w:hAnsi="Times New Roman" w:cs="Times New Roman"/>
          <w:sz w:val="24"/>
          <w:szCs w:val="24"/>
        </w:rPr>
        <w:t xml:space="preserve">                    «</w:t>
      </w:r>
      <w:r w:rsidRPr="003D0A95">
        <w:rPr>
          <w:rFonts w:ascii="Times New Roman" w:hAnsi="Times New Roman" w:cs="Times New Roman"/>
          <w:sz w:val="24"/>
          <w:szCs w:val="24"/>
        </w:rPr>
        <w:t>___</w:t>
      </w:r>
      <w:r>
        <w:rPr>
          <w:rFonts w:ascii="Times New Roman" w:hAnsi="Times New Roman" w:cs="Times New Roman"/>
          <w:sz w:val="24"/>
          <w:szCs w:val="24"/>
        </w:rPr>
        <w:t>»______</w:t>
      </w:r>
      <w:r w:rsidRPr="003D0A95">
        <w:rPr>
          <w:rFonts w:ascii="Times New Roman" w:hAnsi="Times New Roman" w:cs="Times New Roman"/>
          <w:sz w:val="24"/>
          <w:szCs w:val="24"/>
        </w:rPr>
        <w:t>________ 20__ г.</w:t>
      </w:r>
    </w:p>
    <w:p w14:paraId="3ADBD8B0"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p>
    <w:p w14:paraId="1F149887" w14:textId="77777777" w:rsidR="00DD33CB" w:rsidRPr="003D0A95" w:rsidRDefault="00DD33CB" w:rsidP="00DD33CB">
      <w:pPr>
        <w:autoSpaceDE w:val="0"/>
        <w:autoSpaceDN w:val="0"/>
        <w:adjustRightInd w:val="0"/>
        <w:spacing w:line="240" w:lineRule="auto"/>
        <w:jc w:val="both"/>
        <w:rPr>
          <w:rFonts w:ascii="Times New Roman" w:hAnsi="Times New Roman" w:cs="Times New Roman"/>
          <w:sz w:val="24"/>
          <w:szCs w:val="24"/>
        </w:rPr>
      </w:pPr>
      <w:r w:rsidRPr="003D0A95">
        <w:rPr>
          <w:rFonts w:ascii="Times New Roman" w:hAnsi="Times New Roman" w:cs="Times New Roman"/>
          <w:sz w:val="24"/>
          <w:szCs w:val="24"/>
        </w:rPr>
        <w:t>______</w:t>
      </w:r>
      <w:r>
        <w:rPr>
          <w:rFonts w:ascii="Times New Roman" w:hAnsi="Times New Roman" w:cs="Times New Roman"/>
          <w:sz w:val="24"/>
          <w:szCs w:val="24"/>
        </w:rPr>
        <w:t>_____________________________</w:t>
      </w:r>
      <w:r w:rsidRPr="003D0A9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_______________  </w:t>
      </w:r>
      <w:r>
        <w:rPr>
          <w:rFonts w:ascii="Times New Roman" w:hAnsi="Times New Roman" w:cs="Times New Roman"/>
          <w:sz w:val="24"/>
          <w:szCs w:val="24"/>
        </w:rPr>
        <w:t xml:space="preserve">  </w:t>
      </w:r>
      <w:r w:rsidRPr="003D0A95">
        <w:rPr>
          <w:rFonts w:ascii="Times New Roman" w:hAnsi="Times New Roman" w:cs="Times New Roman"/>
          <w:sz w:val="24"/>
          <w:szCs w:val="24"/>
        </w:rPr>
        <w:t>_______________</w:t>
      </w:r>
      <w:r>
        <w:rPr>
          <w:rFonts w:ascii="Times New Roman" w:hAnsi="Times New Roman" w:cs="Times New Roman"/>
          <w:sz w:val="24"/>
          <w:szCs w:val="24"/>
        </w:rPr>
        <w:t>_____</w:t>
      </w:r>
    </w:p>
    <w:p w14:paraId="742C3C8B" w14:textId="77777777" w:rsidR="00DD33CB" w:rsidRPr="003D0A95" w:rsidRDefault="00DD33CB" w:rsidP="00DD33CB">
      <w:pPr>
        <w:autoSpaceDE w:val="0"/>
        <w:autoSpaceDN w:val="0"/>
        <w:adjustRightInd w:val="0"/>
        <w:spacing w:line="240" w:lineRule="auto"/>
        <w:jc w:val="left"/>
        <w:rPr>
          <w:rFonts w:ascii="Times New Roman" w:hAnsi="Times New Roman" w:cs="Times New Roman"/>
          <w:sz w:val="24"/>
          <w:szCs w:val="24"/>
        </w:rPr>
      </w:pPr>
      <w:r w:rsidRPr="003D0A95">
        <w:rPr>
          <w:rFonts w:ascii="Times New Roman" w:hAnsi="Times New Roman" w:cs="Times New Roman"/>
          <w:sz w:val="24"/>
          <w:szCs w:val="24"/>
        </w:rPr>
        <w:t xml:space="preserve">(должность лица, принявшего заявление) </w:t>
      </w:r>
      <w:r>
        <w:rPr>
          <w:rFonts w:ascii="Times New Roman" w:hAnsi="Times New Roman" w:cs="Times New Roman"/>
          <w:sz w:val="24"/>
          <w:szCs w:val="24"/>
        </w:rPr>
        <w:t xml:space="preserve">      </w:t>
      </w:r>
      <w:r w:rsidRPr="003D0A95">
        <w:rPr>
          <w:rFonts w:ascii="Times New Roman" w:hAnsi="Times New Roman" w:cs="Times New Roman"/>
          <w:sz w:val="24"/>
          <w:szCs w:val="24"/>
        </w:rPr>
        <w:t xml:space="preserve">(подпись, дата) </w:t>
      </w:r>
      <w:r>
        <w:rPr>
          <w:rFonts w:ascii="Times New Roman" w:hAnsi="Times New Roman" w:cs="Times New Roman"/>
          <w:sz w:val="24"/>
          <w:szCs w:val="24"/>
        </w:rPr>
        <w:t xml:space="preserve">     </w:t>
      </w:r>
      <w:r w:rsidRPr="003D0A95">
        <w:rPr>
          <w:rFonts w:ascii="Times New Roman" w:hAnsi="Times New Roman" w:cs="Times New Roman"/>
          <w:sz w:val="24"/>
          <w:szCs w:val="24"/>
        </w:rPr>
        <w:t>(расшифровка</w:t>
      </w:r>
      <w:r>
        <w:rPr>
          <w:rFonts w:ascii="Times New Roman" w:hAnsi="Times New Roman" w:cs="Times New Roman"/>
          <w:sz w:val="24"/>
          <w:szCs w:val="24"/>
        </w:rPr>
        <w:t xml:space="preserve"> под</w:t>
      </w:r>
      <w:r w:rsidRPr="003D0A95">
        <w:rPr>
          <w:rFonts w:ascii="Times New Roman" w:hAnsi="Times New Roman" w:cs="Times New Roman"/>
          <w:sz w:val="24"/>
          <w:szCs w:val="24"/>
        </w:rPr>
        <w:t>писи)</w:t>
      </w:r>
    </w:p>
    <w:p w14:paraId="601BA7F7" w14:textId="77777777" w:rsidR="00DD33CB" w:rsidRPr="00E42ECF" w:rsidRDefault="00DD33CB" w:rsidP="00DD33CB">
      <w:pPr>
        <w:pStyle w:val="ConsPlusNonformat"/>
        <w:jc w:val="both"/>
        <w:rPr>
          <w:rFonts w:ascii="Times New Roman" w:hAnsi="Times New Roman" w:cs="Times New Roman"/>
          <w:sz w:val="24"/>
          <w:szCs w:val="24"/>
        </w:rPr>
      </w:pPr>
    </w:p>
    <w:p w14:paraId="20079828" w14:textId="77777777" w:rsidR="00DD33CB" w:rsidRPr="00E42ECF" w:rsidRDefault="00DD33CB" w:rsidP="00DD33CB">
      <w:pPr>
        <w:pStyle w:val="ConsPlusNonformat"/>
        <w:jc w:val="both"/>
        <w:rPr>
          <w:rFonts w:ascii="Times New Roman" w:hAnsi="Times New Roman" w:cs="Times New Roman"/>
          <w:sz w:val="24"/>
          <w:szCs w:val="24"/>
        </w:rPr>
      </w:pPr>
      <w:r w:rsidRPr="00E42ECF">
        <w:rPr>
          <w:rFonts w:ascii="Times New Roman" w:hAnsi="Times New Roman" w:cs="Times New Roman"/>
          <w:sz w:val="24"/>
          <w:szCs w:val="24"/>
        </w:rPr>
        <w:t>Результат муниципальной услуги выдать следующим способом:</w:t>
      </w:r>
    </w:p>
    <w:p w14:paraId="5E64FFCF" w14:textId="77777777" w:rsidR="00DD33CB" w:rsidRPr="00E42ECF" w:rsidRDefault="00DD33CB" w:rsidP="00DD33CB">
      <w:pPr>
        <w:pStyle w:val="ConsPlusNonformat"/>
        <w:jc w:val="left"/>
        <w:rPr>
          <w:rFonts w:ascii="Times New Roman" w:hAnsi="Times New Roman"/>
          <w:sz w:val="24"/>
          <w:szCs w:val="24"/>
        </w:rPr>
      </w:pPr>
      <w:r w:rsidRPr="00E42ECF">
        <w:rPr>
          <w:rFonts w:ascii="Times New Roman" w:hAnsi="Times New Roman" w:cs="Times New Roman"/>
          <w:sz w:val="24"/>
          <w:szCs w:val="24"/>
        </w:rPr>
        <w:t xml:space="preserve">      </w:t>
      </w:r>
    </w:p>
    <w:p w14:paraId="63B69AC3" w14:textId="77777777" w:rsidR="00DD33CB" w:rsidRPr="00E42ECF" w:rsidRDefault="00DD33CB" w:rsidP="00DD33CB">
      <w:pPr>
        <w:pStyle w:val="ConsPlusNonformat"/>
        <w:ind w:left="851" w:hanging="851"/>
        <w:jc w:val="left"/>
        <w:rPr>
          <w:rFonts w:ascii="Times New Roman" w:hAnsi="Times New Roman" w:cs="Times New Roman"/>
          <w:sz w:val="24"/>
          <w:szCs w:val="24"/>
        </w:rPr>
      </w:pPr>
      <w:r w:rsidRPr="00272E11">
        <w:rPr>
          <w:rFonts w:ascii="Times New Roman" w:hAnsi="Times New Roman" w:cs="Times New Roman"/>
          <w:sz w:val="24"/>
          <w:szCs w:val="24"/>
        </w:rPr>
        <w:t xml:space="preserve">        </w:t>
      </w:r>
      <w:r w:rsidRPr="00272E11">
        <w:rPr>
          <w:rFonts w:ascii="Times New Roman" w:hAnsi="Times New Roman" w:cs="Times New Roman"/>
          <w:noProof/>
          <w:sz w:val="24"/>
          <w:szCs w:val="24"/>
        </w:rPr>
        <mc:AlternateContent>
          <mc:Choice Requires="wps">
            <w:drawing>
              <wp:anchor distT="0" distB="0" distL="114300" distR="114300" simplePos="0" relativeHeight="251855360" behindDoc="0" locked="0" layoutInCell="1" allowOverlap="1" wp14:anchorId="3C5C88A5" wp14:editId="44F2F8C9">
                <wp:simplePos x="0" y="0"/>
                <wp:positionH relativeFrom="column">
                  <wp:posOffset>171149</wp:posOffset>
                </wp:positionH>
                <wp:positionV relativeFrom="paragraph">
                  <wp:posOffset>52972</wp:posOffset>
                </wp:positionV>
                <wp:extent cx="240030" cy="220980"/>
                <wp:effectExtent l="0" t="0" r="26670" b="26670"/>
                <wp:wrapNone/>
                <wp:docPr id="21" name="Прямоугольник 21"/>
                <wp:cNvGraphicFramePr/>
                <a:graphic xmlns:a="http://schemas.openxmlformats.org/drawingml/2006/main">
                  <a:graphicData uri="http://schemas.microsoft.com/office/word/2010/wordprocessingShape">
                    <wps:wsp>
                      <wps:cNvSpPr/>
                      <wps:spPr>
                        <a:xfrm>
                          <a:off x="0" y="0"/>
                          <a:ext cx="240030" cy="22098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21" o:spid="_x0000_s1026" style="position:absolute;margin-left:13.5pt;margin-top:4.15pt;width:18.9pt;height:17.4pt;z-index:251855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" fillcolor="white [3201]" strokecolor="black [3213]" strokeweight="1.5pt"/>
            </w:pict>
          </mc:Fallback>
        </mc:AlternateContent>
      </w:r>
      <w:r w:rsidRPr="00272E11">
        <w:rPr>
          <w:rFonts w:ascii="Times New Roman" w:hAnsi="Times New Roman" w:cs="Times New Roman"/>
          <w:sz w:val="24"/>
          <w:szCs w:val="24"/>
        </w:rPr>
        <w:t xml:space="preserve">       посредством личного обращения в Администрацию (оригинал свидетельства)</w:t>
      </w:r>
    </w:p>
    <w:p w14:paraId="6F5C20A0" w14:textId="77777777" w:rsidR="00DD33CB" w:rsidRPr="00E42ECF" w:rsidRDefault="00DD33CB" w:rsidP="00DD33CB">
      <w:pPr>
        <w:pStyle w:val="ConsPlusNonformat"/>
        <w:jc w:val="both"/>
        <w:rPr>
          <w:rFonts w:ascii="Times New Roman" w:hAnsi="Times New Roman"/>
          <w:sz w:val="24"/>
          <w:szCs w:val="24"/>
        </w:rPr>
      </w:pPr>
    </w:p>
    <w:p w14:paraId="1E2D72C1" w14:textId="64E7AE86" w:rsidR="003C6591" w:rsidRPr="00E42ECF" w:rsidRDefault="003C6591" w:rsidP="000D79C0">
      <w:pPr>
        <w:jc w:val="both"/>
        <w:rPr>
          <w:rFonts w:ascii="Times New Roman" w:hAnsi="Times New Roman" w:cs="Times New Roman"/>
          <w:b/>
          <w:sz w:val="24"/>
          <w:szCs w:val="24"/>
        </w:rPr>
      </w:pPr>
    </w:p>
    <w:p w14:paraId="5837CDA1" w14:textId="77777777" w:rsidR="00A655DD" w:rsidRDefault="00A655DD" w:rsidP="003C6591">
      <w:pPr>
        <w:pStyle w:val="1-"/>
        <w:rPr>
          <w:sz w:val="24"/>
        </w:rPr>
        <w:sectPr w:rsidR="00A655DD" w:rsidSect="00FF3F2A">
          <w:footerReference w:type="default" r:id="rId20"/>
          <w:pgSz w:w="11906" w:h="16838" w:code="9"/>
          <w:pgMar w:top="993" w:right="566" w:bottom="851" w:left="1134" w:header="284" w:footer="720" w:gutter="0"/>
          <w:cols w:space="720"/>
          <w:noEndnote/>
          <w:docGrid w:linePitch="299"/>
        </w:sectPr>
      </w:pPr>
    </w:p>
    <w:p w14:paraId="16C3EDC1" w14:textId="16609F9F" w:rsidR="00AB3B35" w:rsidRPr="00C95EF3" w:rsidRDefault="00AB3B35" w:rsidP="00AB3B35">
      <w:pPr>
        <w:keepNext/>
        <w:jc w:val="right"/>
        <w:outlineLvl w:val="0"/>
        <w:rPr>
          <w:rFonts w:ascii="Times New Roman" w:eastAsia="Times New Roman" w:hAnsi="Times New Roman" w:cs="Times New Roman"/>
          <w:bCs/>
          <w:iCs/>
          <w:noProof/>
          <w:sz w:val="20"/>
          <w:szCs w:val="20"/>
        </w:rPr>
      </w:pPr>
      <w:bookmarkStart w:id="140" w:name="_Toc498950293"/>
      <w:bookmarkEnd w:id="134"/>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8</w:t>
      </w:r>
      <w:bookmarkEnd w:id="140"/>
    </w:p>
    <w:p w14:paraId="7584B30B" w14:textId="6445F055" w:rsidR="00AB3B35" w:rsidRPr="00C95EF3" w:rsidRDefault="00AB3B35" w:rsidP="00AB3B3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EE7B4D">
        <w:rPr>
          <w:rFonts w:ascii="Times New Roman" w:eastAsia="Times New Roman" w:hAnsi="Times New Roman" w:cs="Times New Roman"/>
          <w:sz w:val="20"/>
          <w:szCs w:val="20"/>
        </w:rPr>
        <w:t>«В</w:t>
      </w:r>
      <w:r>
        <w:rPr>
          <w:rFonts w:ascii="Times New Roman" w:eastAsia="Times New Roman" w:hAnsi="Times New Roman" w:cs="Times New Roman"/>
          <w:sz w:val="20"/>
          <w:szCs w:val="20"/>
        </w:rPr>
        <w:t>ыдач</w:t>
      </w:r>
      <w:r w:rsidR="00EE7B4D">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 свидетельств молодым семьям – участницам программы</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Pr>
          <w:rFonts w:ascii="Times New Roman" w:eastAsia="Times New Roman" w:hAnsi="Times New Roman" w:cs="Times New Roman"/>
          <w:sz w:val="20"/>
          <w:szCs w:val="20"/>
        </w:rPr>
        <w:t>на 2015-2020 годы и подпрограммы</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EE7B4D">
        <w:rPr>
          <w:rFonts w:ascii="Times New Roman" w:eastAsia="Times New Roman" w:hAnsi="Times New Roman" w:cs="Times New Roman"/>
          <w:sz w:val="20"/>
          <w:szCs w:val="20"/>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7ED59418" w14:textId="648C8A6B" w:rsidR="00AB3B35" w:rsidRDefault="00464DB1" w:rsidP="00AB3B35">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408</w:t>
      </w:r>
    </w:p>
    <w:p w14:paraId="50980A6A" w14:textId="1B008DAC" w:rsidR="00B8539C" w:rsidRPr="00835296" w:rsidRDefault="003C6591" w:rsidP="003C6591">
      <w:pPr>
        <w:pStyle w:val="1-"/>
        <w:rPr>
          <w:sz w:val="24"/>
        </w:rPr>
      </w:pPr>
      <w:bookmarkStart w:id="141" w:name="_Toc498950294"/>
      <w:r w:rsidRPr="003C6591">
        <w:rPr>
          <w:sz w:val="24"/>
        </w:rPr>
        <w:t>Описание документов, необходимых для предоставления</w:t>
      </w:r>
      <w:r w:rsidRPr="00835296">
        <w:rPr>
          <w:sz w:val="24"/>
        </w:rPr>
        <w:t xml:space="preserve"> </w:t>
      </w:r>
      <w:bookmarkEnd w:id="135"/>
      <w:bookmarkEnd w:id="136"/>
      <w:bookmarkEnd w:id="137"/>
      <w:bookmarkEnd w:id="138"/>
      <w:r w:rsidR="00975C16">
        <w:rPr>
          <w:sz w:val="24"/>
        </w:rPr>
        <w:t>Муниципальной у</w:t>
      </w:r>
      <w:r w:rsidR="00975C16" w:rsidRPr="00835296">
        <w:rPr>
          <w:sz w:val="24"/>
        </w:rPr>
        <w:t>слуги</w:t>
      </w:r>
      <w:bookmarkEnd w:id="141"/>
    </w:p>
    <w:tbl>
      <w:tblPr>
        <w:tblW w:w="508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2409"/>
        <w:gridCol w:w="3688"/>
        <w:gridCol w:w="2692"/>
        <w:gridCol w:w="1983"/>
        <w:gridCol w:w="2906"/>
      </w:tblGrid>
      <w:tr w:rsidR="000E5A21" w:rsidRPr="00E42ECF" w14:paraId="0799250A" w14:textId="25928318" w:rsidTr="002A7DAD">
        <w:trPr>
          <w:trHeight w:val="422"/>
          <w:tblHeader/>
        </w:trPr>
        <w:tc>
          <w:tcPr>
            <w:tcW w:w="702" w:type="pct"/>
            <w:vMerge w:val="restart"/>
          </w:tcPr>
          <w:p w14:paraId="73D4561A" w14:textId="77777777"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Класс документа</w:t>
            </w:r>
          </w:p>
        </w:tc>
        <w:tc>
          <w:tcPr>
            <w:tcW w:w="757" w:type="pct"/>
            <w:vMerge w:val="restart"/>
          </w:tcPr>
          <w:p w14:paraId="33F81C3B" w14:textId="77777777"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Виды документов</w:t>
            </w:r>
          </w:p>
        </w:tc>
        <w:tc>
          <w:tcPr>
            <w:tcW w:w="1159" w:type="pct"/>
            <w:vMerge w:val="restart"/>
          </w:tcPr>
          <w:p w14:paraId="505FD5C7" w14:textId="50E6E874"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Общие описания документов</w:t>
            </w:r>
          </w:p>
        </w:tc>
        <w:tc>
          <w:tcPr>
            <w:tcW w:w="846" w:type="pct"/>
            <w:vMerge w:val="restart"/>
          </w:tcPr>
          <w:p w14:paraId="49C1369D" w14:textId="646D5A4B" w:rsidR="00A655DD" w:rsidRPr="000E5A21" w:rsidRDefault="00A655DD" w:rsidP="00EC231F">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 xml:space="preserve">При подаче </w:t>
            </w:r>
            <w:r w:rsidR="00EC231F">
              <w:rPr>
                <w:rFonts w:ascii="Times New Roman" w:eastAsia="Times New Roman" w:hAnsi="Times New Roman"/>
                <w:sz w:val="24"/>
                <w:szCs w:val="24"/>
              </w:rPr>
              <w:t>в МФЦ</w:t>
            </w:r>
          </w:p>
        </w:tc>
        <w:tc>
          <w:tcPr>
            <w:tcW w:w="1536" w:type="pct"/>
            <w:gridSpan w:val="2"/>
          </w:tcPr>
          <w:p w14:paraId="00BBF76E" w14:textId="19B1EA5C" w:rsidR="00A655DD" w:rsidRPr="000E5A21" w:rsidRDefault="00A655DD" w:rsidP="00C63063">
            <w:pPr>
              <w:suppressAutoHyphens/>
              <w:spacing w:line="240" w:lineRule="auto"/>
              <w:rPr>
                <w:rFonts w:ascii="Times New Roman" w:eastAsia="Times New Roman" w:hAnsi="Times New Roman"/>
                <w:sz w:val="24"/>
                <w:szCs w:val="24"/>
              </w:rPr>
            </w:pPr>
            <w:r w:rsidRPr="000E5A21">
              <w:rPr>
                <w:rFonts w:ascii="Times New Roman" w:eastAsia="Times New Roman" w:hAnsi="Times New Roman"/>
                <w:sz w:val="24"/>
                <w:szCs w:val="24"/>
              </w:rPr>
              <w:t>При подаче через РПГУ</w:t>
            </w:r>
          </w:p>
        </w:tc>
      </w:tr>
      <w:tr w:rsidR="00C63063" w:rsidRPr="00E42ECF" w14:paraId="1E98A9C9" w14:textId="77777777" w:rsidTr="002A7DAD">
        <w:trPr>
          <w:trHeight w:val="594"/>
          <w:tblHeader/>
        </w:trPr>
        <w:tc>
          <w:tcPr>
            <w:tcW w:w="702" w:type="pct"/>
            <w:vMerge/>
          </w:tcPr>
          <w:p w14:paraId="17303092" w14:textId="77777777" w:rsidR="00A655DD" w:rsidRPr="000E5A21" w:rsidRDefault="00A655DD" w:rsidP="00C63063">
            <w:pPr>
              <w:suppressAutoHyphens/>
              <w:spacing w:line="240" w:lineRule="auto"/>
              <w:rPr>
                <w:rFonts w:ascii="Times New Roman" w:eastAsia="Times New Roman" w:hAnsi="Times New Roman"/>
                <w:sz w:val="24"/>
                <w:szCs w:val="24"/>
              </w:rPr>
            </w:pPr>
          </w:p>
        </w:tc>
        <w:tc>
          <w:tcPr>
            <w:tcW w:w="757" w:type="pct"/>
            <w:vMerge/>
          </w:tcPr>
          <w:p w14:paraId="2EC4197F" w14:textId="77777777" w:rsidR="00A655DD" w:rsidRPr="000E5A21" w:rsidRDefault="00A655DD" w:rsidP="00C63063">
            <w:pPr>
              <w:suppressAutoHyphens/>
              <w:spacing w:line="240" w:lineRule="auto"/>
              <w:rPr>
                <w:rFonts w:ascii="Times New Roman" w:eastAsia="Times New Roman" w:hAnsi="Times New Roman"/>
                <w:sz w:val="24"/>
                <w:szCs w:val="24"/>
              </w:rPr>
            </w:pPr>
          </w:p>
        </w:tc>
        <w:tc>
          <w:tcPr>
            <w:tcW w:w="1159" w:type="pct"/>
            <w:vMerge/>
          </w:tcPr>
          <w:p w14:paraId="3412E96A" w14:textId="77777777" w:rsidR="00A655DD" w:rsidRPr="00985D27" w:rsidRDefault="00A655DD" w:rsidP="00C63063">
            <w:pPr>
              <w:suppressAutoHyphens/>
              <w:spacing w:line="240" w:lineRule="auto"/>
              <w:rPr>
                <w:rFonts w:ascii="Times New Roman" w:eastAsia="Times New Roman" w:hAnsi="Times New Roman"/>
                <w:sz w:val="24"/>
                <w:szCs w:val="24"/>
              </w:rPr>
            </w:pPr>
          </w:p>
        </w:tc>
        <w:tc>
          <w:tcPr>
            <w:tcW w:w="846" w:type="pct"/>
            <w:vMerge/>
          </w:tcPr>
          <w:p w14:paraId="54915DE6" w14:textId="77777777" w:rsidR="00A655DD" w:rsidRPr="00985D27" w:rsidRDefault="00A655DD" w:rsidP="00C63063">
            <w:pPr>
              <w:suppressAutoHyphens/>
              <w:spacing w:line="240" w:lineRule="auto"/>
              <w:rPr>
                <w:rFonts w:ascii="Times New Roman" w:eastAsia="Times New Roman" w:hAnsi="Times New Roman"/>
                <w:sz w:val="24"/>
                <w:szCs w:val="24"/>
              </w:rPr>
            </w:pPr>
          </w:p>
        </w:tc>
        <w:tc>
          <w:tcPr>
            <w:tcW w:w="623" w:type="pct"/>
          </w:tcPr>
          <w:p w14:paraId="42EA98CD" w14:textId="597895F9"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подаче</w:t>
            </w:r>
          </w:p>
        </w:tc>
        <w:tc>
          <w:tcPr>
            <w:tcW w:w="913" w:type="pct"/>
          </w:tcPr>
          <w:p w14:paraId="67CC2AF3" w14:textId="589878B7" w:rsidR="00A655DD" w:rsidRPr="00985D27" w:rsidRDefault="00A655DD" w:rsidP="00C63063">
            <w:pPr>
              <w:suppressAutoHyphens/>
              <w:spacing w:line="240" w:lineRule="auto"/>
              <w:rPr>
                <w:rFonts w:ascii="Times New Roman" w:eastAsia="Times New Roman" w:hAnsi="Times New Roman"/>
                <w:sz w:val="24"/>
                <w:szCs w:val="24"/>
              </w:rPr>
            </w:pPr>
            <w:r w:rsidRPr="00985D27">
              <w:rPr>
                <w:rFonts w:ascii="Times New Roman" w:eastAsia="Times New Roman" w:hAnsi="Times New Roman"/>
                <w:sz w:val="24"/>
                <w:szCs w:val="24"/>
              </w:rPr>
              <w:t>при подтверждении документов в МФЦ</w:t>
            </w:r>
          </w:p>
        </w:tc>
      </w:tr>
      <w:tr w:rsidR="000E5A21" w:rsidRPr="00E42ECF" w14:paraId="2BCDE9B1" w14:textId="460FE3EB" w:rsidTr="00EB70A0">
        <w:tc>
          <w:tcPr>
            <w:tcW w:w="2618" w:type="pct"/>
            <w:gridSpan w:val="3"/>
          </w:tcPr>
          <w:p w14:paraId="192E99C5" w14:textId="77777777" w:rsidR="00A655DD" w:rsidRPr="00E42ECF" w:rsidRDefault="00A655DD" w:rsidP="00C63063">
            <w:pPr>
              <w:suppressAutoHyphens/>
              <w:spacing w:line="240" w:lineRule="auto"/>
              <w:rPr>
                <w:rFonts w:ascii="Times New Roman" w:eastAsia="Times New Roman" w:hAnsi="Times New Roman"/>
                <w:b/>
                <w:sz w:val="24"/>
                <w:szCs w:val="24"/>
              </w:rPr>
            </w:pPr>
            <w:r w:rsidRPr="00E42ECF">
              <w:rPr>
                <w:rFonts w:ascii="Times New Roman" w:eastAsia="Times New Roman" w:hAnsi="Times New Roman"/>
                <w:b/>
                <w:sz w:val="24"/>
                <w:szCs w:val="24"/>
              </w:rPr>
              <w:t>Документы, предоставляемые Заявителем (его представителем)</w:t>
            </w:r>
          </w:p>
        </w:tc>
        <w:tc>
          <w:tcPr>
            <w:tcW w:w="846" w:type="pct"/>
          </w:tcPr>
          <w:p w14:paraId="365EBBBA" w14:textId="77777777" w:rsidR="00A655DD" w:rsidRPr="00E42ECF" w:rsidRDefault="00A655DD" w:rsidP="00C63063">
            <w:pPr>
              <w:suppressAutoHyphens/>
              <w:spacing w:line="240" w:lineRule="auto"/>
              <w:rPr>
                <w:rFonts w:ascii="Times New Roman" w:eastAsia="Times New Roman" w:hAnsi="Times New Roman"/>
                <w:b/>
                <w:sz w:val="24"/>
                <w:szCs w:val="24"/>
              </w:rPr>
            </w:pPr>
          </w:p>
        </w:tc>
        <w:tc>
          <w:tcPr>
            <w:tcW w:w="623" w:type="pct"/>
          </w:tcPr>
          <w:p w14:paraId="79FCA691" w14:textId="77777777" w:rsidR="00A655DD" w:rsidRPr="00E42ECF" w:rsidRDefault="00A655DD" w:rsidP="00C63063">
            <w:pPr>
              <w:suppressAutoHyphens/>
              <w:spacing w:line="240" w:lineRule="auto"/>
              <w:rPr>
                <w:rFonts w:ascii="Times New Roman" w:eastAsia="Times New Roman" w:hAnsi="Times New Roman"/>
                <w:b/>
                <w:sz w:val="24"/>
                <w:szCs w:val="24"/>
              </w:rPr>
            </w:pPr>
          </w:p>
        </w:tc>
        <w:tc>
          <w:tcPr>
            <w:tcW w:w="913" w:type="pct"/>
          </w:tcPr>
          <w:p w14:paraId="6AA7879C" w14:textId="27A4D7EF" w:rsidR="00A655DD" w:rsidRPr="00E42ECF" w:rsidRDefault="00A655DD" w:rsidP="00C63063">
            <w:pPr>
              <w:suppressAutoHyphens/>
              <w:spacing w:line="240" w:lineRule="auto"/>
              <w:rPr>
                <w:rFonts w:ascii="Times New Roman" w:eastAsia="Times New Roman" w:hAnsi="Times New Roman"/>
                <w:b/>
                <w:sz w:val="24"/>
                <w:szCs w:val="24"/>
              </w:rPr>
            </w:pPr>
          </w:p>
        </w:tc>
      </w:tr>
      <w:tr w:rsidR="000E5A21" w:rsidRPr="00E42ECF" w14:paraId="459748FB" w14:textId="77777777" w:rsidTr="002A7DAD">
        <w:trPr>
          <w:trHeight w:val="563"/>
        </w:trPr>
        <w:tc>
          <w:tcPr>
            <w:tcW w:w="1459" w:type="pct"/>
            <w:gridSpan w:val="2"/>
          </w:tcPr>
          <w:p w14:paraId="2F8CBBD3" w14:textId="59B30788" w:rsidR="00A655DD" w:rsidRPr="00A655DD" w:rsidRDefault="00A655DD" w:rsidP="00EC12B2">
            <w:pPr>
              <w:suppressAutoHyphens/>
              <w:spacing w:line="240" w:lineRule="auto"/>
              <w:jc w:val="both"/>
              <w:rPr>
                <w:rFonts w:ascii="Times New Roman" w:eastAsia="Times New Roman" w:hAnsi="Times New Roman"/>
                <w:sz w:val="24"/>
                <w:szCs w:val="24"/>
              </w:rPr>
            </w:pPr>
            <w:r w:rsidRPr="00A655DD">
              <w:rPr>
                <w:rFonts w:ascii="Times New Roman" w:eastAsia="Times New Roman" w:hAnsi="Times New Roman"/>
                <w:sz w:val="24"/>
                <w:szCs w:val="24"/>
              </w:rPr>
              <w:t>заявление</w:t>
            </w:r>
          </w:p>
        </w:tc>
        <w:tc>
          <w:tcPr>
            <w:tcW w:w="1159" w:type="pct"/>
          </w:tcPr>
          <w:p w14:paraId="450E58F5" w14:textId="2C865AEF"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 xml:space="preserve">Заявление должно быть оформлено по форме, указанной в </w:t>
            </w:r>
            <w:hyperlink w:anchor="Приложение7" w:history="1">
              <w:r w:rsidRPr="00313BA0">
                <w:rPr>
                  <w:rStyle w:val="af4"/>
                  <w:rFonts w:ascii="Times New Roman" w:eastAsia="Times New Roman" w:hAnsi="Times New Roman"/>
                  <w:sz w:val="24"/>
                  <w:szCs w:val="24"/>
                </w:rPr>
                <w:t xml:space="preserve">Приложении </w:t>
              </w:r>
              <w:r w:rsidR="00D839DB">
                <w:rPr>
                  <w:rStyle w:val="af4"/>
                  <w:rFonts w:ascii="Times New Roman" w:eastAsia="Times New Roman" w:hAnsi="Times New Roman"/>
                  <w:sz w:val="24"/>
                  <w:szCs w:val="24"/>
                </w:rPr>
                <w:t>7</w:t>
              </w:r>
            </w:hyperlink>
          </w:p>
        </w:tc>
        <w:tc>
          <w:tcPr>
            <w:tcW w:w="846" w:type="pct"/>
          </w:tcPr>
          <w:p w14:paraId="52777789" w14:textId="16E0EE1B"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Заявление должно быть подписано собственноручной подписью Заявителя или Представителя заявителя, уполномоченного на подписание документов при подаче</w:t>
            </w:r>
          </w:p>
        </w:tc>
        <w:tc>
          <w:tcPr>
            <w:tcW w:w="623" w:type="pct"/>
          </w:tcPr>
          <w:p w14:paraId="4C319604" w14:textId="4E1B508F" w:rsidR="00A655DD" w:rsidRPr="00A655DD" w:rsidRDefault="00A655DD"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t>При подаче заполняется интерактивная форма Заявления.</w:t>
            </w:r>
          </w:p>
        </w:tc>
        <w:tc>
          <w:tcPr>
            <w:tcW w:w="913" w:type="pct"/>
          </w:tcPr>
          <w:p w14:paraId="405CCC02" w14:textId="74F4C17A" w:rsidR="00E172B8" w:rsidRPr="00E42ECF" w:rsidRDefault="00A655DD" w:rsidP="00EC12B2">
            <w:pPr>
              <w:pStyle w:val="ConsPlusNormal"/>
              <w:suppressAutoHyphens/>
              <w:ind w:firstLine="176"/>
              <w:jc w:val="both"/>
              <w:rPr>
                <w:rFonts w:ascii="Times New Roman" w:hAnsi="Times New Roman" w:cs="Times New Roman"/>
                <w:sz w:val="24"/>
                <w:szCs w:val="24"/>
                <w:highlight w:val="lightGray"/>
              </w:rPr>
            </w:pPr>
            <w:r w:rsidRPr="0073401D">
              <w:rPr>
                <w:rFonts w:ascii="Times New Roman" w:hAnsi="Times New Roman"/>
                <w:sz w:val="24"/>
                <w:szCs w:val="24"/>
              </w:rPr>
              <w:t xml:space="preserve">При предоставлении оригиналов для сверки </w:t>
            </w:r>
            <w:r w:rsidR="00E172B8" w:rsidRPr="00E42ECF">
              <w:rPr>
                <w:rFonts w:ascii="Times New Roman" w:hAnsi="Times New Roman" w:cs="Times New Roman"/>
                <w:sz w:val="24"/>
                <w:szCs w:val="24"/>
              </w:rPr>
              <w:t xml:space="preserve">Заявление проверяется на соответствие форме, являющейся </w:t>
            </w:r>
            <w:hyperlink w:anchor="Приложение7" w:history="1">
              <w:r w:rsidR="00E172B8" w:rsidRPr="00E42ECF">
                <w:rPr>
                  <w:rStyle w:val="af4"/>
                  <w:rFonts w:ascii="Times New Roman" w:eastAsiaTheme="minorEastAsia" w:hAnsi="Times New Roman" w:cs="Times New Roman"/>
                  <w:sz w:val="24"/>
                  <w:szCs w:val="24"/>
                </w:rPr>
                <w:t xml:space="preserve">приложением </w:t>
              </w:r>
              <w:r w:rsidR="00D839DB">
                <w:rPr>
                  <w:rStyle w:val="af4"/>
                  <w:rFonts w:ascii="Times New Roman" w:eastAsiaTheme="minorEastAsia" w:hAnsi="Times New Roman" w:cs="Times New Roman"/>
                  <w:sz w:val="24"/>
                  <w:szCs w:val="24"/>
                </w:rPr>
                <w:t>7</w:t>
              </w:r>
            </w:hyperlink>
            <w:r w:rsidR="00E172B8" w:rsidRPr="00E42ECF">
              <w:rPr>
                <w:rFonts w:ascii="Times New Roman" w:hAnsi="Times New Roman" w:cs="Times New Roman"/>
                <w:sz w:val="24"/>
                <w:szCs w:val="24"/>
              </w:rPr>
              <w:t xml:space="preserve"> к </w:t>
            </w:r>
            <w:r w:rsidR="00E172B8">
              <w:rPr>
                <w:rFonts w:ascii="Times New Roman" w:hAnsi="Times New Roman" w:cs="Times New Roman"/>
                <w:sz w:val="24"/>
                <w:szCs w:val="24"/>
              </w:rPr>
              <w:t>настоящему Административному регламенту</w:t>
            </w:r>
            <w:r w:rsidR="00E172B8" w:rsidRPr="00E42ECF">
              <w:rPr>
                <w:rFonts w:ascii="Times New Roman" w:hAnsi="Times New Roman" w:cs="Times New Roman"/>
                <w:sz w:val="24"/>
                <w:szCs w:val="24"/>
              </w:rPr>
              <w:t xml:space="preserve">. </w:t>
            </w:r>
          </w:p>
          <w:p w14:paraId="2554E9BA" w14:textId="430B4710" w:rsidR="00A655DD" w:rsidRPr="00A655DD" w:rsidRDefault="00E172B8" w:rsidP="00EC12B2">
            <w:pPr>
              <w:suppressAutoHyphens/>
              <w:spacing w:line="240" w:lineRule="auto"/>
              <w:rPr>
                <w:rFonts w:ascii="Times New Roman" w:eastAsia="Times New Roman" w:hAnsi="Times New Roman"/>
                <w:sz w:val="24"/>
                <w:szCs w:val="24"/>
              </w:rPr>
            </w:pPr>
            <w:r w:rsidRPr="00E42ECF">
              <w:rPr>
                <w:rFonts w:ascii="Times New Roman" w:hAnsi="Times New Roman" w:cs="Times New Roman"/>
                <w:sz w:val="24"/>
                <w:szCs w:val="24"/>
              </w:rPr>
              <w:t>В случае несоответствия Заявления требованиям</w:t>
            </w:r>
            <w:r>
              <w:rPr>
                <w:rFonts w:ascii="Times New Roman" w:hAnsi="Times New Roman" w:cs="Times New Roman"/>
                <w:sz w:val="24"/>
                <w:szCs w:val="24"/>
              </w:rPr>
              <w:t xml:space="preserve">, </w:t>
            </w:r>
            <w:r w:rsidRPr="00E42ECF">
              <w:rPr>
                <w:rFonts w:ascii="Times New Roman" w:hAnsi="Times New Roman" w:cs="Times New Roman"/>
                <w:sz w:val="24"/>
                <w:szCs w:val="24"/>
              </w:rPr>
              <w:t>сотрудник МФЦ выдает Заявителю заполнен</w:t>
            </w:r>
            <w:r>
              <w:rPr>
                <w:rFonts w:ascii="Times New Roman" w:hAnsi="Times New Roman" w:cs="Times New Roman"/>
                <w:sz w:val="24"/>
                <w:szCs w:val="24"/>
              </w:rPr>
              <w:t>ный бланк Заявления об оказании Муниципальной услуги</w:t>
            </w:r>
            <w:r w:rsidRPr="00E42ECF">
              <w:rPr>
                <w:rFonts w:ascii="Times New Roman" w:hAnsi="Times New Roman" w:cs="Times New Roman"/>
                <w:sz w:val="24"/>
                <w:szCs w:val="24"/>
              </w:rPr>
              <w:t>, которое Заявитель подписывает собственноручной подписью.</w:t>
            </w:r>
          </w:p>
        </w:tc>
      </w:tr>
      <w:tr w:rsidR="00C63063" w:rsidRPr="00E42ECF" w14:paraId="6B6901B2" w14:textId="380A5DCA" w:rsidTr="002A7DAD">
        <w:trPr>
          <w:trHeight w:val="563"/>
        </w:trPr>
        <w:tc>
          <w:tcPr>
            <w:tcW w:w="702" w:type="pct"/>
          </w:tcPr>
          <w:p w14:paraId="158AFDF3"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Документ, удостоверяющий личность</w:t>
            </w:r>
          </w:p>
        </w:tc>
        <w:tc>
          <w:tcPr>
            <w:tcW w:w="757" w:type="pct"/>
          </w:tcPr>
          <w:p w14:paraId="103D142B"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Паспорт гражданина Российской Федерации </w:t>
            </w:r>
          </w:p>
        </w:tc>
        <w:tc>
          <w:tcPr>
            <w:tcW w:w="1159" w:type="pct"/>
          </w:tcPr>
          <w:p w14:paraId="3156D653" w14:textId="6C7D4D27" w:rsidR="00E172B8" w:rsidRPr="0073401D" w:rsidRDefault="00E172B8" w:rsidP="00EC12B2">
            <w:pPr>
              <w:suppressAutoHyphens/>
              <w:spacing w:line="240" w:lineRule="auto"/>
              <w:jc w:val="left"/>
              <w:rPr>
                <w:rFonts w:ascii="Times New Roman" w:eastAsia="Times New Roman" w:hAnsi="Times New Roman"/>
                <w:sz w:val="24"/>
                <w:szCs w:val="24"/>
              </w:rPr>
            </w:pPr>
            <w:r w:rsidRPr="00CC1061">
              <w:rPr>
                <w:rFonts w:ascii="Times New Roman" w:eastAsia="Times New Roman" w:hAnsi="Times New Roman"/>
                <w:sz w:val="24"/>
                <w:szCs w:val="24"/>
              </w:rPr>
              <w:t xml:space="preserve">Паспорт должен быть оформлен в соответствии с Постановлением Правительства </w:t>
            </w:r>
            <w:r w:rsidRPr="00CC1061">
              <w:rPr>
                <w:rFonts w:ascii="Times New Roman" w:eastAsia="Times New Roman" w:hAnsi="Times New Roman"/>
                <w:sz w:val="24"/>
                <w:szCs w:val="24"/>
              </w:rPr>
              <w:lastRenderedPageBreak/>
              <w:t>РФ от 8 июля 1997 г. № 828 «Об утверждении Положения о паспорте гражданина Российской Федерации, образца бланка и описания паспорта гражданина Российской Федерации».</w:t>
            </w:r>
          </w:p>
        </w:tc>
        <w:tc>
          <w:tcPr>
            <w:tcW w:w="846" w:type="pct"/>
          </w:tcPr>
          <w:p w14:paraId="295D7ADD" w14:textId="734688FF"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Предоставляется оригинал документа для снятия копии </w:t>
            </w:r>
            <w:r w:rsidRPr="00CC1061">
              <w:rPr>
                <w:rFonts w:ascii="Times New Roman" w:eastAsia="Times New Roman" w:hAnsi="Times New Roman"/>
                <w:sz w:val="24"/>
                <w:szCs w:val="24"/>
              </w:rPr>
              <w:lastRenderedPageBreak/>
              <w:t>документа. Копия заверяется подписью специалиста МФЦ.</w:t>
            </w:r>
          </w:p>
        </w:tc>
        <w:tc>
          <w:tcPr>
            <w:tcW w:w="623" w:type="pct"/>
          </w:tcPr>
          <w:p w14:paraId="56C6E750" w14:textId="7ADE2922" w:rsidR="00E172B8" w:rsidRPr="00E172B8" w:rsidRDefault="00E172B8" w:rsidP="00EC12B2">
            <w:pPr>
              <w:suppressAutoHyphens/>
              <w:spacing w:line="240" w:lineRule="auto"/>
              <w:rPr>
                <w:rFonts w:ascii="Times New Roman" w:eastAsia="Times New Roman" w:hAnsi="Times New Roman"/>
                <w:sz w:val="24"/>
                <w:szCs w:val="24"/>
              </w:rPr>
            </w:pPr>
            <w:r w:rsidRPr="0073401D">
              <w:rPr>
                <w:rFonts w:ascii="Times New Roman" w:eastAsia="Times New Roman" w:hAnsi="Times New Roman"/>
                <w:sz w:val="24"/>
                <w:szCs w:val="24"/>
              </w:rPr>
              <w:lastRenderedPageBreak/>
              <w:t xml:space="preserve">При подаче предоставляется электронный </w:t>
            </w:r>
            <w:r w:rsidRPr="0073401D">
              <w:rPr>
                <w:rFonts w:ascii="Times New Roman" w:eastAsia="Times New Roman" w:hAnsi="Times New Roman"/>
                <w:sz w:val="24"/>
                <w:szCs w:val="24"/>
              </w:rPr>
              <w:lastRenderedPageBreak/>
              <w:t xml:space="preserve">образ </w:t>
            </w:r>
            <w:r>
              <w:rPr>
                <w:rFonts w:ascii="Times New Roman" w:eastAsia="Times New Roman" w:hAnsi="Times New Roman"/>
                <w:sz w:val="24"/>
                <w:szCs w:val="24"/>
              </w:rPr>
              <w:t>всех</w:t>
            </w:r>
            <w:r w:rsidRPr="0073401D">
              <w:rPr>
                <w:rFonts w:ascii="Times New Roman" w:eastAsia="Times New Roman" w:hAnsi="Times New Roman"/>
                <w:sz w:val="24"/>
                <w:szCs w:val="24"/>
              </w:rPr>
              <w:t xml:space="preserve"> страниц паспорта РФ. </w:t>
            </w:r>
          </w:p>
        </w:tc>
        <w:tc>
          <w:tcPr>
            <w:tcW w:w="913" w:type="pct"/>
          </w:tcPr>
          <w:p w14:paraId="00BCDA5D" w14:textId="231E953B" w:rsidR="00E172B8" w:rsidRPr="00E172B8" w:rsidRDefault="00E172B8" w:rsidP="00EC12B2">
            <w:pPr>
              <w:suppressAutoHyphens/>
              <w:spacing w:line="240" w:lineRule="auto"/>
              <w:rPr>
                <w:rFonts w:ascii="Times New Roman" w:eastAsia="Times New Roman" w:hAnsi="Times New Roman"/>
                <w:sz w:val="24"/>
                <w:szCs w:val="24"/>
              </w:rPr>
            </w:pPr>
            <w:r w:rsidRPr="00CC1061">
              <w:rPr>
                <w:rFonts w:ascii="Times New Roman" w:eastAsia="Times New Roman" w:hAnsi="Times New Roman"/>
                <w:sz w:val="24"/>
                <w:szCs w:val="24"/>
              </w:rPr>
              <w:lastRenderedPageBreak/>
              <w:t xml:space="preserve">При предоставлении оригиналов для сверки предоставляется </w:t>
            </w:r>
            <w:r w:rsidRPr="00CC1061">
              <w:rPr>
                <w:rFonts w:ascii="Times New Roman" w:eastAsia="Times New Roman" w:hAnsi="Times New Roman"/>
                <w:sz w:val="24"/>
                <w:szCs w:val="24"/>
              </w:rPr>
              <w:lastRenderedPageBreak/>
              <w:t>оригинал паспорта РФ, с которого снимается копия и заверяется подписью специалиста МФЦ.</w:t>
            </w:r>
          </w:p>
        </w:tc>
      </w:tr>
      <w:tr w:rsidR="00C63063" w:rsidRPr="00E42ECF" w14:paraId="0DF79E1B" w14:textId="201F62AB" w:rsidTr="002A7DAD">
        <w:trPr>
          <w:trHeight w:val="587"/>
        </w:trPr>
        <w:tc>
          <w:tcPr>
            <w:tcW w:w="702" w:type="pct"/>
          </w:tcPr>
          <w:p w14:paraId="1A1F8A96"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Документ, удостоверяющий полномочия представителя</w:t>
            </w:r>
          </w:p>
        </w:tc>
        <w:tc>
          <w:tcPr>
            <w:tcW w:w="757" w:type="pct"/>
          </w:tcPr>
          <w:p w14:paraId="47145849"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Доверенность</w:t>
            </w:r>
          </w:p>
        </w:tc>
        <w:tc>
          <w:tcPr>
            <w:tcW w:w="1159" w:type="pct"/>
          </w:tcPr>
          <w:p w14:paraId="728BC068"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Доверенность должна содержать следующие сведения:</w:t>
            </w:r>
          </w:p>
          <w:p w14:paraId="76615874" w14:textId="77777777"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выдавшего доверенность;</w:t>
            </w:r>
          </w:p>
          <w:p w14:paraId="0F8B51F4" w14:textId="77777777"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ФИО лица, уполномоченного по доверенности;</w:t>
            </w:r>
          </w:p>
          <w:p w14:paraId="6ED3C233" w14:textId="77777777"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Данные документов, удостоверяющих личность этих лиц;</w:t>
            </w:r>
          </w:p>
          <w:p w14:paraId="4CCE0015" w14:textId="77777777"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 xml:space="preserve">Объем полномочий представителя, включающий право на подачу заявления о </w:t>
            </w:r>
            <w:r w:rsidRPr="00E42ECF">
              <w:rPr>
                <w:rFonts w:ascii="Times New Roman" w:hAnsi="Times New Roman"/>
                <w:sz w:val="24"/>
                <w:szCs w:val="24"/>
              </w:rPr>
              <w:t>постановке граждан, признанных в установленном порядке малоимущими, на учет в качестве нуждающихся  в жилых помещениях, предоставляемых по договорам социального найма</w:t>
            </w:r>
            <w:r w:rsidRPr="00E42ECF">
              <w:rPr>
                <w:rFonts w:ascii="Times New Roman" w:eastAsia="Times New Roman" w:hAnsi="Times New Roman"/>
                <w:sz w:val="24"/>
                <w:szCs w:val="24"/>
              </w:rPr>
              <w:t>;</w:t>
            </w:r>
          </w:p>
          <w:p w14:paraId="15E612A7" w14:textId="77777777"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Дата выдачи доверенности;</w:t>
            </w:r>
          </w:p>
          <w:p w14:paraId="36664F29" w14:textId="77777777" w:rsidR="00E172B8" w:rsidRPr="00E42ECF" w:rsidRDefault="00E172B8"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sidRPr="00E42ECF">
              <w:rPr>
                <w:rFonts w:ascii="Times New Roman" w:eastAsia="Times New Roman" w:hAnsi="Times New Roman"/>
                <w:sz w:val="24"/>
                <w:szCs w:val="24"/>
              </w:rPr>
              <w:t>Подпись лица, выдавшего доверенность.</w:t>
            </w:r>
          </w:p>
        </w:tc>
        <w:tc>
          <w:tcPr>
            <w:tcW w:w="846" w:type="pct"/>
          </w:tcPr>
          <w:p w14:paraId="35F0CD4D" w14:textId="77777777" w:rsidR="00E172B8" w:rsidRPr="00CC1061"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027F3012" w14:textId="77777777" w:rsidR="00E172B8" w:rsidRPr="00E172B8" w:rsidRDefault="00E172B8" w:rsidP="00EC12B2">
            <w:pPr>
              <w:suppressAutoHyphens/>
              <w:spacing w:line="240" w:lineRule="auto"/>
              <w:jc w:val="both"/>
              <w:rPr>
                <w:rFonts w:ascii="Times New Roman" w:eastAsia="Times New Roman" w:hAnsi="Times New Roman"/>
                <w:sz w:val="24"/>
                <w:szCs w:val="24"/>
              </w:rPr>
            </w:pPr>
          </w:p>
        </w:tc>
        <w:tc>
          <w:tcPr>
            <w:tcW w:w="623" w:type="pct"/>
          </w:tcPr>
          <w:p w14:paraId="17C312CB" w14:textId="7200E44D"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Предоставляется электронный образ доверенности. </w:t>
            </w:r>
          </w:p>
        </w:tc>
        <w:tc>
          <w:tcPr>
            <w:tcW w:w="913" w:type="pct"/>
          </w:tcPr>
          <w:p w14:paraId="6F18FD2E" w14:textId="27435C4E" w:rsidR="00E172B8" w:rsidRPr="00E172B8" w:rsidRDefault="00E172B8" w:rsidP="00EC12B2">
            <w:pPr>
              <w:suppressAutoHyphens/>
              <w:spacing w:line="240" w:lineRule="auto"/>
              <w:jc w:val="both"/>
              <w:rPr>
                <w:rFonts w:ascii="Times New Roman" w:eastAsia="Times New Roman" w:hAnsi="Times New Roman"/>
                <w:sz w:val="24"/>
                <w:szCs w:val="24"/>
              </w:rPr>
            </w:pPr>
            <w:r w:rsidRPr="00CC1061">
              <w:rPr>
                <w:rFonts w:ascii="Times New Roman" w:eastAsia="Times New Roman" w:hAnsi="Times New Roman"/>
                <w:sz w:val="24"/>
                <w:szCs w:val="24"/>
              </w:rPr>
              <w:t xml:space="preserve">При предоставлении документов для сверки предоставляется оригинал доверенности для снятия копии документа. Копия заверяется подписью специалиста МФЦ. </w:t>
            </w:r>
          </w:p>
        </w:tc>
      </w:tr>
      <w:tr w:rsidR="00C63063" w:rsidRPr="00E42ECF" w14:paraId="1C773F9D" w14:textId="2CB5BD5B" w:rsidTr="002A7DAD">
        <w:trPr>
          <w:trHeight w:val="641"/>
        </w:trPr>
        <w:tc>
          <w:tcPr>
            <w:tcW w:w="702" w:type="pct"/>
            <w:vMerge w:val="restart"/>
          </w:tcPr>
          <w:p w14:paraId="6F792CD9"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lastRenderedPageBreak/>
              <w:t>Копии документов, подтверждающих семейные отношения заявителя</w:t>
            </w:r>
          </w:p>
          <w:p w14:paraId="16BA8622" w14:textId="77777777"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14:paraId="0CB87F3A"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рождении</w:t>
            </w:r>
          </w:p>
        </w:tc>
        <w:tc>
          <w:tcPr>
            <w:tcW w:w="1159" w:type="pct"/>
            <w:shd w:val="clear" w:color="auto" w:fill="auto"/>
          </w:tcPr>
          <w:p w14:paraId="1CF58261"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11978075"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7C27CB56" w14:textId="77777777"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фамилия, имя, отчество, пол, дата рождения и место рождения;</w:t>
            </w:r>
          </w:p>
          <w:p w14:paraId="1DB0A359" w14:textId="77777777" w:rsidR="00E172B8" w:rsidRPr="00E42ECF" w:rsidRDefault="00E172B8" w:rsidP="00EC12B2">
            <w:pPr>
              <w:numPr>
                <w:ilvl w:val="0"/>
                <w:numId w:val="9"/>
              </w:numPr>
              <w:suppressAutoHyphens/>
              <w:spacing w:line="240" w:lineRule="auto"/>
              <w:ind w:left="32" w:firstLine="44"/>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родителей гражданина: фамилия, имя, отчество.</w:t>
            </w:r>
          </w:p>
        </w:tc>
        <w:tc>
          <w:tcPr>
            <w:tcW w:w="846" w:type="pct"/>
          </w:tcPr>
          <w:p w14:paraId="2DF6F756" w14:textId="77777777"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64CE4C5C" w14:textId="77777777"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14:paraId="3A578D05" w14:textId="4ADE069D"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14:paraId="532E1869" w14:textId="27F39393"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14:paraId="4883FA82" w14:textId="2A6B5182" w:rsidTr="002A7DAD">
        <w:trPr>
          <w:trHeight w:val="983"/>
        </w:trPr>
        <w:tc>
          <w:tcPr>
            <w:tcW w:w="702" w:type="pct"/>
            <w:vMerge/>
          </w:tcPr>
          <w:p w14:paraId="25D018F1" w14:textId="77777777"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14:paraId="3B59A427"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Свидетельство о заключении (расторжении) брака</w:t>
            </w:r>
          </w:p>
        </w:tc>
        <w:tc>
          <w:tcPr>
            <w:tcW w:w="1159" w:type="pct"/>
            <w:shd w:val="clear" w:color="auto" w:fill="auto"/>
          </w:tcPr>
          <w:p w14:paraId="78FB3465"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Свидетельство оформляется на русском языке на бланке свидетельства, едином для всей Российской Федерации.</w:t>
            </w:r>
          </w:p>
          <w:p w14:paraId="58160ACA"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Обязательно:</w:t>
            </w:r>
          </w:p>
          <w:p w14:paraId="60A8CA36" w14:textId="77777777"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личности гражданина и супруга: фамилия, имя, отчество;</w:t>
            </w:r>
          </w:p>
          <w:p w14:paraId="466269DC" w14:textId="77777777" w:rsidR="00E172B8" w:rsidRPr="00E42ECF" w:rsidRDefault="00E172B8" w:rsidP="00EC12B2">
            <w:pPr>
              <w:numPr>
                <w:ilvl w:val="0"/>
                <w:numId w:val="9"/>
              </w:numPr>
              <w:suppressAutoHyphens/>
              <w:spacing w:line="240" w:lineRule="auto"/>
              <w:ind w:left="32"/>
              <w:jc w:val="both"/>
              <w:rPr>
                <w:rFonts w:ascii="Times New Roman" w:eastAsia="Times New Roman" w:hAnsi="Times New Roman"/>
                <w:sz w:val="24"/>
                <w:szCs w:val="24"/>
              </w:rPr>
            </w:pPr>
            <w:r w:rsidRPr="00E42ECF">
              <w:rPr>
                <w:rFonts w:ascii="Times New Roman" w:eastAsia="Times New Roman" w:hAnsi="Times New Roman"/>
                <w:sz w:val="24"/>
                <w:szCs w:val="24"/>
              </w:rPr>
              <w:t>наличие сведений о фамилиях супругов после заключения брака</w:t>
            </w:r>
          </w:p>
        </w:tc>
        <w:tc>
          <w:tcPr>
            <w:tcW w:w="846" w:type="pct"/>
          </w:tcPr>
          <w:p w14:paraId="3A6B7A08" w14:textId="77777777"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119E2CE9" w14:textId="77777777"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14:paraId="4A5D2C97" w14:textId="4975E4F9"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14:paraId="7222A823" w14:textId="7D00EF91"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14:paraId="39A34959" w14:textId="36994498" w:rsidTr="002A7DAD">
        <w:trPr>
          <w:trHeight w:val="1097"/>
        </w:trPr>
        <w:tc>
          <w:tcPr>
            <w:tcW w:w="702" w:type="pct"/>
            <w:vMerge/>
          </w:tcPr>
          <w:p w14:paraId="0A2E220D" w14:textId="77777777" w:rsidR="00E172B8" w:rsidRPr="00E42ECF" w:rsidRDefault="00E172B8" w:rsidP="00EC12B2">
            <w:pPr>
              <w:suppressAutoHyphens/>
              <w:spacing w:line="240" w:lineRule="auto"/>
              <w:rPr>
                <w:rFonts w:ascii="Times New Roman" w:eastAsia="Times New Roman" w:hAnsi="Times New Roman"/>
                <w:sz w:val="24"/>
                <w:szCs w:val="24"/>
              </w:rPr>
            </w:pPr>
          </w:p>
        </w:tc>
        <w:tc>
          <w:tcPr>
            <w:tcW w:w="757" w:type="pct"/>
          </w:tcPr>
          <w:p w14:paraId="26DCF184" w14:textId="77777777" w:rsidR="00E172B8" w:rsidRPr="00E42ECF" w:rsidRDefault="00E172B8" w:rsidP="00EC12B2">
            <w:pPr>
              <w:suppressAutoHyphens/>
              <w:spacing w:line="240" w:lineRule="auto"/>
              <w:rPr>
                <w:rFonts w:ascii="Times New Roman" w:eastAsia="Times New Roman" w:hAnsi="Times New Roman"/>
                <w:sz w:val="24"/>
                <w:szCs w:val="24"/>
              </w:rPr>
            </w:pPr>
            <w:r w:rsidRPr="00E42ECF">
              <w:rPr>
                <w:rFonts w:ascii="Times New Roman" w:eastAsia="Times New Roman" w:hAnsi="Times New Roman"/>
                <w:sz w:val="24"/>
                <w:szCs w:val="24"/>
              </w:rPr>
              <w:t>Судебное решение о признании членом семьи</w:t>
            </w:r>
          </w:p>
        </w:tc>
        <w:tc>
          <w:tcPr>
            <w:tcW w:w="1159" w:type="pct"/>
            <w:shd w:val="clear" w:color="auto" w:fill="auto"/>
          </w:tcPr>
          <w:p w14:paraId="052A0F8D" w14:textId="77777777" w:rsidR="00E172B8" w:rsidRPr="00E42ECF" w:rsidRDefault="00E172B8" w:rsidP="00EC12B2">
            <w:pPr>
              <w:suppressAutoHyphens/>
              <w:spacing w:line="240" w:lineRule="auto"/>
              <w:jc w:val="both"/>
              <w:rPr>
                <w:rFonts w:ascii="Times New Roman" w:eastAsia="Times New Roman" w:hAnsi="Times New Roman"/>
                <w:sz w:val="24"/>
                <w:szCs w:val="24"/>
              </w:rPr>
            </w:pPr>
            <w:r w:rsidRPr="00E42ECF">
              <w:rPr>
                <w:rFonts w:ascii="Times New Roman" w:eastAsia="Times New Roman" w:hAnsi="Times New Roman"/>
                <w:sz w:val="24"/>
                <w:szCs w:val="24"/>
              </w:rPr>
              <w:t>С обязательной отметкой суда, принявшего решение, о вступлении в силу судебного решения</w:t>
            </w:r>
          </w:p>
        </w:tc>
        <w:tc>
          <w:tcPr>
            <w:tcW w:w="846" w:type="pct"/>
          </w:tcPr>
          <w:p w14:paraId="1ADAB71B" w14:textId="77777777" w:rsidR="00E172B8" w:rsidRPr="00D72928"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7C33AC4B" w14:textId="77777777" w:rsidR="00E172B8" w:rsidRPr="00E42ECF" w:rsidRDefault="00E172B8" w:rsidP="00EC12B2">
            <w:pPr>
              <w:suppressAutoHyphens/>
              <w:spacing w:line="240" w:lineRule="auto"/>
              <w:jc w:val="both"/>
              <w:rPr>
                <w:rFonts w:ascii="Times New Roman" w:eastAsia="Times New Roman" w:hAnsi="Times New Roman"/>
                <w:sz w:val="24"/>
                <w:szCs w:val="24"/>
              </w:rPr>
            </w:pPr>
          </w:p>
        </w:tc>
        <w:tc>
          <w:tcPr>
            <w:tcW w:w="623" w:type="pct"/>
          </w:tcPr>
          <w:p w14:paraId="7B828F80" w14:textId="20110EEA"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14:paraId="30E95B0E" w14:textId="190557AB" w:rsidR="00E172B8" w:rsidRPr="00E42ECF" w:rsidRDefault="00E172B8"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14:paraId="30BF6F55" w14:textId="77777777" w:rsidTr="002A7DAD">
        <w:trPr>
          <w:trHeight w:val="2625"/>
        </w:trPr>
        <w:tc>
          <w:tcPr>
            <w:tcW w:w="702" w:type="pct"/>
            <w:vMerge w:val="restart"/>
            <w:tcBorders>
              <w:top w:val="single" w:sz="4" w:space="0" w:color="auto"/>
            </w:tcBorders>
          </w:tcPr>
          <w:p w14:paraId="51FB3E01" w14:textId="7F140116" w:rsidR="00EC12B2" w:rsidRDefault="00EC12B2"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Документы, подтверждающие наличие у молодой семьи достаточных доходов, позволяющие получить кредит</w:t>
            </w:r>
          </w:p>
        </w:tc>
        <w:tc>
          <w:tcPr>
            <w:tcW w:w="757" w:type="pct"/>
            <w:tcBorders>
              <w:top w:val="single" w:sz="4" w:space="0" w:color="auto"/>
              <w:bottom w:val="single" w:sz="4" w:space="0" w:color="auto"/>
            </w:tcBorders>
          </w:tcPr>
          <w:p w14:paraId="2E869796" w14:textId="7A6DE8E8" w:rsidR="00EC12B2" w:rsidRDefault="00EC12B2" w:rsidP="002A7DAD">
            <w:pPr>
              <w:autoSpaceDE w:val="0"/>
              <w:autoSpaceDN w:val="0"/>
              <w:adjustRightInd w:val="0"/>
              <w:spacing w:line="240" w:lineRule="auto"/>
              <w:jc w:val="both"/>
              <w:rPr>
                <w:rFonts w:ascii="Times New Roman" w:eastAsia="Times New Roman" w:hAnsi="Times New Roman"/>
                <w:sz w:val="24"/>
                <w:szCs w:val="24"/>
              </w:rPr>
            </w:pPr>
            <w:r>
              <w:rPr>
                <w:rFonts w:ascii="Times New Roman" w:hAnsi="Times New Roman" w:cs="Times New Roman"/>
                <w:sz w:val="24"/>
                <w:szCs w:val="24"/>
              </w:rPr>
              <w:t>Справка банка о размере ипотечного кредита (займа), который банк готов предоставить члену (членам) молодой семьи для приобретения (строительства) жилья, с указанием цели и срока его предоставления.</w:t>
            </w:r>
          </w:p>
        </w:tc>
        <w:tc>
          <w:tcPr>
            <w:tcW w:w="1159" w:type="pct"/>
            <w:tcBorders>
              <w:top w:val="single" w:sz="4" w:space="0" w:color="auto"/>
            </w:tcBorders>
            <w:shd w:val="clear" w:color="auto" w:fill="auto"/>
          </w:tcPr>
          <w:p w14:paraId="658D1480"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70585507" w14:textId="77777777"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07C2E847"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14:paraId="5B55B3A6"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размер ипотечного кредита (займа) в рублях;</w:t>
            </w:r>
          </w:p>
          <w:p w14:paraId="01D9C891" w14:textId="77777777"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p w14:paraId="7C722C8E" w14:textId="6DF57F22" w:rsidR="00EC12B2" w:rsidRDefault="00EC12B2" w:rsidP="00EC12B2">
            <w:pPr>
              <w:suppressAutoHyphens/>
              <w:spacing w:line="240" w:lineRule="auto"/>
              <w:ind w:left="32"/>
              <w:jc w:val="both"/>
              <w:rPr>
                <w:rFonts w:ascii="Times New Roman" w:eastAsia="Times New Roman" w:hAnsi="Times New Roman"/>
                <w:sz w:val="24"/>
                <w:szCs w:val="24"/>
              </w:rPr>
            </w:pPr>
          </w:p>
        </w:tc>
        <w:tc>
          <w:tcPr>
            <w:tcW w:w="846" w:type="pct"/>
            <w:tcBorders>
              <w:top w:val="single" w:sz="4" w:space="0" w:color="auto"/>
            </w:tcBorders>
          </w:tcPr>
          <w:p w14:paraId="43244656" w14:textId="063B771B"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14:paraId="61AB29BB" w14:textId="0296A2BD"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14:paraId="7E6CD8A0" w14:textId="28C87267"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14:paraId="57DCD9F9" w14:textId="77777777" w:rsidTr="002A7DAD">
        <w:trPr>
          <w:trHeight w:val="1964"/>
        </w:trPr>
        <w:tc>
          <w:tcPr>
            <w:tcW w:w="702" w:type="pct"/>
            <w:vMerge/>
          </w:tcPr>
          <w:p w14:paraId="30E47DEB" w14:textId="77777777"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14:paraId="48BF6AED" w14:textId="35D30741"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Выписка из лицевого счета банка о наличии денежных средств, находящихся на счете членов (члена) молодой семьи.</w:t>
            </w:r>
          </w:p>
        </w:tc>
        <w:tc>
          <w:tcPr>
            <w:tcW w:w="1159" w:type="pct"/>
            <w:shd w:val="clear" w:color="auto" w:fill="auto"/>
          </w:tcPr>
          <w:p w14:paraId="7BCA1AA8"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136D9B44" w14:textId="77777777"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6EEA3978"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14:paraId="2AABB285"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денежных средств на лицевом счету одного из членов молодой семьи в рублях;</w:t>
            </w:r>
          </w:p>
          <w:p w14:paraId="7275D5AB" w14:textId="17EC70F6"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подпись уполномоченного лица.</w:t>
            </w:r>
          </w:p>
        </w:tc>
        <w:tc>
          <w:tcPr>
            <w:tcW w:w="846" w:type="pct"/>
          </w:tcPr>
          <w:p w14:paraId="2D92FD94" w14:textId="64B63C45"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14:paraId="7B16E55D" w14:textId="3E331808"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14:paraId="386A0F61" w14:textId="492DB323"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14:paraId="324D090D" w14:textId="77777777" w:rsidTr="002A7DAD">
        <w:trPr>
          <w:trHeight w:val="3165"/>
        </w:trPr>
        <w:tc>
          <w:tcPr>
            <w:tcW w:w="702" w:type="pct"/>
            <w:vMerge/>
          </w:tcPr>
          <w:p w14:paraId="4EA30836" w14:textId="77777777"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14:paraId="5F7EE8E4" w14:textId="5FE2D588"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Договор займа, заключенный с организацией или физическим лицом с выпиской из лицевого счета банка о наличии денежных средств, находящихся на счете указанной организации или физического лица.</w:t>
            </w:r>
          </w:p>
        </w:tc>
        <w:tc>
          <w:tcPr>
            <w:tcW w:w="1159" w:type="pct"/>
            <w:shd w:val="clear" w:color="auto" w:fill="auto"/>
          </w:tcPr>
          <w:p w14:paraId="1C26ABD5"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Нотариально заверенный </w:t>
            </w:r>
            <w:r>
              <w:rPr>
                <w:rFonts w:ascii="Times New Roman" w:eastAsia="Times New Roman" w:hAnsi="Times New Roman"/>
                <w:sz w:val="24"/>
                <w:szCs w:val="24"/>
              </w:rPr>
              <w:t>документ должен содержать следующие сведения:</w:t>
            </w:r>
          </w:p>
          <w:p w14:paraId="129AD3A9" w14:textId="77777777"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58B6C698"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ФИО одного из членов молодой семьи;</w:t>
            </w:r>
          </w:p>
          <w:p w14:paraId="76EDAB01"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hAnsi="Times New Roman" w:cs="Times New Roman"/>
                <w:sz w:val="24"/>
                <w:szCs w:val="24"/>
              </w:rPr>
              <w:t>цель и срок предоставления займа</w:t>
            </w:r>
          </w:p>
          <w:p w14:paraId="16C633E3" w14:textId="77777777" w:rsidR="00EC12B2" w:rsidRDefault="00EC12B2" w:rsidP="00EC12B2">
            <w:pPr>
              <w:pStyle w:val="a7"/>
              <w:numPr>
                <w:ilvl w:val="0"/>
                <w:numId w:val="10"/>
              </w:numPr>
              <w:suppressAutoHyphens/>
              <w:spacing w:line="240" w:lineRule="auto"/>
              <w:ind w:left="32" w:firstLine="0"/>
              <w:jc w:val="both"/>
              <w:rPr>
                <w:rFonts w:ascii="Times New Roman" w:eastAsia="Times New Roman" w:hAnsi="Times New Roman"/>
                <w:sz w:val="24"/>
                <w:szCs w:val="24"/>
              </w:rPr>
            </w:pPr>
            <w:r>
              <w:rPr>
                <w:rFonts w:ascii="Times New Roman" w:eastAsia="Times New Roman" w:hAnsi="Times New Roman"/>
                <w:sz w:val="24"/>
                <w:szCs w:val="24"/>
              </w:rPr>
              <w:t>размер предоставляемого займа в рублях;</w:t>
            </w:r>
          </w:p>
          <w:p w14:paraId="22B95489" w14:textId="4CC13BF1"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xml:space="preserve"> - подписи уполномоченного лица организации-займодателя и заемщика, расшифровка подписей, печать.</w:t>
            </w:r>
          </w:p>
        </w:tc>
        <w:tc>
          <w:tcPr>
            <w:tcW w:w="846" w:type="pct"/>
          </w:tcPr>
          <w:p w14:paraId="3AECE037" w14:textId="2C257A66"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оригинал документа. </w:t>
            </w:r>
          </w:p>
        </w:tc>
        <w:tc>
          <w:tcPr>
            <w:tcW w:w="623" w:type="pct"/>
          </w:tcPr>
          <w:p w14:paraId="2C626CA8" w14:textId="34D55979"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14:paraId="56EF383B" w14:textId="77D63632"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документа. </w:t>
            </w:r>
          </w:p>
        </w:tc>
      </w:tr>
      <w:tr w:rsidR="00EC12B2" w:rsidRPr="00E42ECF" w14:paraId="37F26340" w14:textId="77777777" w:rsidTr="002A7DAD">
        <w:trPr>
          <w:trHeight w:val="3949"/>
        </w:trPr>
        <w:tc>
          <w:tcPr>
            <w:tcW w:w="702" w:type="pct"/>
            <w:vMerge/>
          </w:tcPr>
          <w:p w14:paraId="5060F47D" w14:textId="77777777"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14:paraId="3290452A" w14:textId="7F4FC1EF"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Отчет независимого эксперта об оценке объектов недвижимого имущества или заключение о рыночной стоимости объектов недвижимого имущества, находящегося в собственности членов (члена) молодой семьи, произведенные </w:t>
            </w:r>
            <w:r>
              <w:rPr>
                <w:rFonts w:ascii="Times New Roman" w:hAnsi="Times New Roman" w:cs="Times New Roman"/>
                <w:sz w:val="24"/>
                <w:szCs w:val="24"/>
              </w:rPr>
              <w:lastRenderedPageBreak/>
              <w:t>оценочной организацией в порядке, установленном законодательством Российской Федерации.</w:t>
            </w:r>
          </w:p>
        </w:tc>
        <w:tc>
          <w:tcPr>
            <w:tcW w:w="1159" w:type="pct"/>
            <w:shd w:val="clear" w:color="auto" w:fill="auto"/>
          </w:tcPr>
          <w:p w14:paraId="31CFD78D"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lastRenderedPageBreak/>
              <w:t>Документ должен содержать следующие сведения:</w:t>
            </w:r>
          </w:p>
          <w:p w14:paraId="0D8CFB17" w14:textId="77777777" w:rsidR="00EC12B2" w:rsidRDefault="00EC12B2" w:rsidP="00EC12B2">
            <w:pPr>
              <w:suppressAutoHyphens/>
              <w:spacing w:line="240" w:lineRule="auto"/>
              <w:ind w:left="32"/>
              <w:jc w:val="both"/>
              <w:rPr>
                <w:rFonts w:ascii="Times New Roman" w:eastAsia="Times New Roman" w:hAnsi="Times New Roman"/>
                <w:sz w:val="24"/>
                <w:szCs w:val="24"/>
              </w:rPr>
            </w:pPr>
            <w:r>
              <w:rPr>
                <w:rFonts w:ascii="Times New Roman" w:eastAsia="Times New Roman" w:hAnsi="Times New Roman"/>
                <w:sz w:val="24"/>
                <w:szCs w:val="24"/>
              </w:rPr>
              <w:t xml:space="preserve"> - реквизиты;</w:t>
            </w:r>
          </w:p>
          <w:p w14:paraId="7489640A"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документ, подтверждающий право оценщика на осуществление оценочной деятельности;</w:t>
            </w:r>
          </w:p>
          <w:p w14:paraId="55CFC6CC"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собственника;</w:t>
            </w:r>
          </w:p>
          <w:p w14:paraId="1F0A60FE"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кадастровый номер объекта оценки;</w:t>
            </w:r>
          </w:p>
          <w:p w14:paraId="63BA295B" w14:textId="6C37C4CA"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стоимость объекта оценки</w:t>
            </w:r>
          </w:p>
        </w:tc>
        <w:tc>
          <w:tcPr>
            <w:tcW w:w="846" w:type="pct"/>
          </w:tcPr>
          <w:p w14:paraId="32857564" w14:textId="77777777"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t>Предоставляется оригинал документа для снятия копии документа. Копия заверяется подписью специалиста МФЦ.</w:t>
            </w:r>
          </w:p>
          <w:p w14:paraId="77D184BC" w14:textId="77777777"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14:paraId="3BDE2A17" w14:textId="44F5487B"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14:paraId="55018FB1" w14:textId="10EA77A5"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EC12B2" w:rsidRPr="00E42ECF" w14:paraId="7CD38D02" w14:textId="77777777" w:rsidTr="002A7DAD">
        <w:trPr>
          <w:trHeight w:val="2924"/>
        </w:trPr>
        <w:tc>
          <w:tcPr>
            <w:tcW w:w="702" w:type="pct"/>
            <w:vMerge/>
            <w:tcBorders>
              <w:bottom w:val="single" w:sz="4" w:space="0" w:color="auto"/>
            </w:tcBorders>
          </w:tcPr>
          <w:p w14:paraId="4D206C99" w14:textId="77777777" w:rsidR="00EC12B2" w:rsidRDefault="00EC12B2" w:rsidP="00EC12B2">
            <w:pPr>
              <w:suppressAutoHyphens/>
              <w:spacing w:line="240" w:lineRule="auto"/>
              <w:rPr>
                <w:rFonts w:ascii="Times New Roman" w:eastAsia="Times New Roman" w:hAnsi="Times New Roman"/>
                <w:sz w:val="24"/>
                <w:szCs w:val="24"/>
              </w:rPr>
            </w:pPr>
          </w:p>
        </w:tc>
        <w:tc>
          <w:tcPr>
            <w:tcW w:w="757" w:type="pct"/>
            <w:tcBorders>
              <w:top w:val="single" w:sz="4" w:space="0" w:color="auto"/>
              <w:bottom w:val="single" w:sz="4" w:space="0" w:color="auto"/>
            </w:tcBorders>
          </w:tcPr>
          <w:p w14:paraId="6FF30777" w14:textId="012A1E03" w:rsidR="00EC12B2" w:rsidRDefault="00EC12B2" w:rsidP="00EC12B2">
            <w:pPr>
              <w:autoSpaceDE w:val="0"/>
              <w:autoSpaceDN w:val="0"/>
              <w:adjustRightInd w:val="0"/>
              <w:spacing w:line="240" w:lineRule="auto"/>
              <w:ind w:firstLine="540"/>
              <w:jc w:val="both"/>
              <w:rPr>
                <w:rFonts w:ascii="Times New Roman" w:hAnsi="Times New Roman" w:cs="Times New Roman"/>
                <w:sz w:val="24"/>
                <w:szCs w:val="24"/>
              </w:rPr>
            </w:pPr>
            <w:r>
              <w:rPr>
                <w:rFonts w:ascii="Times New Roman" w:hAnsi="Times New Roman" w:cs="Times New Roman"/>
                <w:sz w:val="24"/>
                <w:szCs w:val="24"/>
              </w:rPr>
              <w:t>Государственный сертификат на материнский (семейный) капитал со справкой из территориального органа Пенсионного фонда России о размере материнского (семейного) капитала с учетом индексации.</w:t>
            </w:r>
          </w:p>
        </w:tc>
        <w:tc>
          <w:tcPr>
            <w:tcW w:w="1159" w:type="pct"/>
            <w:tcBorders>
              <w:bottom w:val="single" w:sz="4" w:space="0" w:color="auto"/>
            </w:tcBorders>
            <w:shd w:val="clear" w:color="auto" w:fill="auto"/>
          </w:tcPr>
          <w:p w14:paraId="47CE17F4"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Государственный сертификат установленного образца, содержащий сведения:</w:t>
            </w:r>
          </w:p>
          <w:p w14:paraId="4879D4B1"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-реквизиты;</w:t>
            </w:r>
          </w:p>
          <w:p w14:paraId="04E16292" w14:textId="77777777" w:rsidR="00EC12B2" w:rsidRDefault="00EC12B2"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 ФИО получателя материнского капитала.</w:t>
            </w:r>
          </w:p>
          <w:p w14:paraId="558F2D77" w14:textId="77777777"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Справкой из территориального органа Пенсионного фонда России должна содержать сведения:</w:t>
            </w:r>
          </w:p>
          <w:p w14:paraId="70D0116F" w14:textId="77777777" w:rsidR="00EC12B2" w:rsidRDefault="00EC12B2" w:rsidP="00EC12B2">
            <w:pPr>
              <w:suppressAutoHyphens/>
              <w:spacing w:line="240" w:lineRule="auto"/>
              <w:jc w:val="both"/>
              <w:rPr>
                <w:rFonts w:ascii="Times New Roman" w:hAnsi="Times New Roman" w:cs="Times New Roman"/>
                <w:sz w:val="24"/>
                <w:szCs w:val="24"/>
              </w:rPr>
            </w:pPr>
            <w:r>
              <w:rPr>
                <w:rFonts w:ascii="Times New Roman" w:hAnsi="Times New Roman" w:cs="Times New Roman"/>
                <w:sz w:val="24"/>
                <w:szCs w:val="24"/>
              </w:rPr>
              <w:t>- реквизиты государственного сертификата;</w:t>
            </w:r>
          </w:p>
          <w:p w14:paraId="7939BC0B" w14:textId="77777777" w:rsidR="00EC12B2" w:rsidRDefault="00EC12B2" w:rsidP="00EC12B2">
            <w:pPr>
              <w:suppressAutoHyphens/>
              <w:spacing w:line="240" w:lineRule="auto"/>
              <w:jc w:val="both"/>
              <w:rPr>
                <w:rFonts w:ascii="Times New Roman" w:hAnsi="Times New Roman" w:cs="Times New Roman"/>
                <w:sz w:val="24"/>
                <w:szCs w:val="24"/>
              </w:rPr>
            </w:pPr>
            <w:r>
              <w:rPr>
                <w:rFonts w:ascii="Times New Roman" w:eastAsia="Times New Roman" w:hAnsi="Times New Roman"/>
                <w:sz w:val="24"/>
                <w:szCs w:val="24"/>
              </w:rPr>
              <w:t>- ФИО получателя материнского капитала;</w:t>
            </w:r>
          </w:p>
          <w:p w14:paraId="597250EC" w14:textId="36EFE16A" w:rsidR="00EC12B2" w:rsidRDefault="00EC12B2" w:rsidP="00EC12B2">
            <w:pPr>
              <w:suppressAutoHyphens/>
              <w:spacing w:line="240" w:lineRule="auto"/>
              <w:jc w:val="both"/>
              <w:rPr>
                <w:rFonts w:ascii="Times New Roman" w:eastAsia="Times New Roman" w:hAnsi="Times New Roman"/>
                <w:sz w:val="24"/>
                <w:szCs w:val="24"/>
              </w:rPr>
            </w:pPr>
            <w:r>
              <w:rPr>
                <w:rFonts w:ascii="Times New Roman" w:hAnsi="Times New Roman" w:cs="Times New Roman"/>
                <w:sz w:val="24"/>
                <w:szCs w:val="24"/>
              </w:rPr>
              <w:t xml:space="preserve">- размер материнского (семейного) капитала с учетом </w:t>
            </w:r>
            <w:r>
              <w:rPr>
                <w:rFonts w:ascii="Times New Roman" w:hAnsi="Times New Roman" w:cs="Times New Roman"/>
                <w:sz w:val="24"/>
                <w:szCs w:val="24"/>
              </w:rPr>
              <w:lastRenderedPageBreak/>
              <w:t>индексации.</w:t>
            </w:r>
          </w:p>
        </w:tc>
        <w:tc>
          <w:tcPr>
            <w:tcW w:w="846" w:type="pct"/>
            <w:tcBorders>
              <w:bottom w:val="single" w:sz="4" w:space="0" w:color="auto"/>
            </w:tcBorders>
          </w:tcPr>
          <w:p w14:paraId="2BA77D3F" w14:textId="77777777" w:rsidR="00EC12B2" w:rsidRPr="00D72928" w:rsidRDefault="00EC12B2"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11974EC5" w14:textId="77777777" w:rsidR="00EC12B2" w:rsidRPr="00D72928" w:rsidRDefault="00EC12B2" w:rsidP="00EC12B2">
            <w:pPr>
              <w:suppressAutoHyphens/>
              <w:spacing w:line="240" w:lineRule="auto"/>
              <w:jc w:val="both"/>
              <w:rPr>
                <w:rFonts w:ascii="Times New Roman" w:eastAsia="Times New Roman" w:hAnsi="Times New Roman"/>
                <w:sz w:val="24"/>
                <w:szCs w:val="24"/>
              </w:rPr>
            </w:pPr>
          </w:p>
        </w:tc>
        <w:tc>
          <w:tcPr>
            <w:tcW w:w="623" w:type="pct"/>
          </w:tcPr>
          <w:p w14:paraId="74B597A8" w14:textId="537C9647"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14:paraId="7587FBCB" w14:textId="6D9E0B11" w:rsidR="00EC12B2" w:rsidRPr="00D72928" w:rsidRDefault="00EC12B2" w:rsidP="00EC12B2">
            <w:pPr>
              <w:suppressAutoHyphens/>
              <w:spacing w:line="240" w:lineRule="auto"/>
              <w:jc w:val="left"/>
              <w:rPr>
                <w:rFonts w:ascii="Times New Roman" w:eastAsia="Times New Roman" w:hAnsi="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r w:rsidR="00C63063" w:rsidRPr="00E42ECF" w14:paraId="1F6E78B8" w14:textId="71E6FEB5" w:rsidTr="002A7DAD">
        <w:trPr>
          <w:trHeight w:val="4209"/>
        </w:trPr>
        <w:tc>
          <w:tcPr>
            <w:tcW w:w="702" w:type="pct"/>
            <w:tcBorders>
              <w:top w:val="single" w:sz="4" w:space="0" w:color="auto"/>
            </w:tcBorders>
          </w:tcPr>
          <w:p w14:paraId="3DB4593A" w14:textId="104AF31E"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eastAsia="Times New Roman" w:hAnsi="Times New Roman"/>
                <w:sz w:val="24"/>
                <w:szCs w:val="24"/>
              </w:rPr>
              <w:lastRenderedPageBreak/>
              <w:t>Документ, подтверждающий предоставление</w:t>
            </w:r>
            <w:r w:rsidR="00EC12B2">
              <w:rPr>
                <w:rFonts w:ascii="Times New Roman" w:eastAsia="Times New Roman" w:hAnsi="Times New Roman"/>
                <w:sz w:val="24"/>
                <w:szCs w:val="24"/>
              </w:rPr>
              <w:t xml:space="preserve"> </w:t>
            </w:r>
            <w:r>
              <w:rPr>
                <w:rFonts w:ascii="Times New Roman" w:eastAsia="Times New Roman" w:hAnsi="Times New Roman"/>
                <w:sz w:val="24"/>
                <w:szCs w:val="24"/>
              </w:rPr>
              <w:t>кредитной</w:t>
            </w:r>
            <w:r w:rsidR="00EC12B2">
              <w:rPr>
                <w:rFonts w:ascii="Times New Roman" w:eastAsia="Times New Roman" w:hAnsi="Times New Roman"/>
                <w:sz w:val="24"/>
                <w:szCs w:val="24"/>
              </w:rPr>
              <w:t xml:space="preserve"> </w:t>
            </w:r>
            <w:r>
              <w:rPr>
                <w:rFonts w:ascii="Times New Roman" w:eastAsia="Times New Roman" w:hAnsi="Times New Roman"/>
                <w:sz w:val="24"/>
                <w:szCs w:val="24"/>
              </w:rPr>
              <w:t>организацией</w:t>
            </w:r>
            <w:r w:rsidR="00EC12B2">
              <w:rPr>
                <w:rFonts w:ascii="Times New Roman" w:eastAsia="Times New Roman" w:hAnsi="Times New Roman"/>
                <w:sz w:val="24"/>
                <w:szCs w:val="24"/>
              </w:rPr>
              <w:t xml:space="preserve"> </w:t>
            </w:r>
            <w:r>
              <w:rPr>
                <w:rFonts w:ascii="Times New Roman" w:eastAsia="Times New Roman" w:hAnsi="Times New Roman"/>
                <w:sz w:val="24"/>
                <w:szCs w:val="24"/>
              </w:rPr>
              <w:t>денежных средств (кредита)</w:t>
            </w:r>
            <w:r w:rsidR="00EC12B2">
              <w:rPr>
                <w:rFonts w:ascii="Times New Roman" w:eastAsia="Times New Roman" w:hAnsi="Times New Roman"/>
                <w:sz w:val="24"/>
                <w:szCs w:val="24"/>
              </w:rPr>
              <w:t xml:space="preserve"> </w:t>
            </w:r>
            <w:r>
              <w:rPr>
                <w:rFonts w:ascii="Times New Roman" w:eastAsia="Times New Roman" w:hAnsi="Times New Roman"/>
                <w:sz w:val="24"/>
                <w:szCs w:val="24"/>
              </w:rPr>
              <w:t xml:space="preserve">заёмщику </w:t>
            </w:r>
          </w:p>
        </w:tc>
        <w:tc>
          <w:tcPr>
            <w:tcW w:w="757" w:type="pct"/>
            <w:tcBorders>
              <w:top w:val="single" w:sz="4" w:space="0" w:color="auto"/>
            </w:tcBorders>
          </w:tcPr>
          <w:p w14:paraId="4ACFD2DF" w14:textId="265D7362" w:rsidR="000E5A21" w:rsidRPr="00E42ECF" w:rsidRDefault="000E5A21" w:rsidP="00EC12B2">
            <w:pPr>
              <w:suppressAutoHyphens/>
              <w:spacing w:line="240" w:lineRule="auto"/>
              <w:rPr>
                <w:rFonts w:ascii="Times New Roman" w:eastAsia="Times New Roman" w:hAnsi="Times New Roman"/>
                <w:sz w:val="24"/>
                <w:szCs w:val="24"/>
              </w:rPr>
            </w:pPr>
            <w:r>
              <w:rPr>
                <w:rFonts w:ascii="Times New Roman" w:hAnsi="Times New Roman" w:cs="Times New Roman"/>
                <w:sz w:val="24"/>
                <w:szCs w:val="24"/>
              </w:rPr>
              <w:t>Кредитный договор (договора займа)</w:t>
            </w:r>
          </w:p>
        </w:tc>
        <w:tc>
          <w:tcPr>
            <w:tcW w:w="1159" w:type="pct"/>
            <w:tcBorders>
              <w:top w:val="single" w:sz="4" w:space="0" w:color="auto"/>
            </w:tcBorders>
            <w:shd w:val="clear" w:color="auto" w:fill="auto"/>
          </w:tcPr>
          <w:p w14:paraId="0F111F2B" w14:textId="77777777" w:rsidR="000E5A21" w:rsidRDefault="000E5A21" w:rsidP="00EC12B2">
            <w:pPr>
              <w:suppressAutoHyphens/>
              <w:spacing w:line="240" w:lineRule="auto"/>
              <w:jc w:val="both"/>
              <w:rPr>
                <w:rFonts w:ascii="Times New Roman" w:eastAsia="Times New Roman" w:hAnsi="Times New Roman"/>
                <w:sz w:val="24"/>
                <w:szCs w:val="24"/>
              </w:rPr>
            </w:pPr>
            <w:r>
              <w:rPr>
                <w:rFonts w:ascii="Times New Roman" w:eastAsia="Times New Roman" w:hAnsi="Times New Roman"/>
                <w:sz w:val="24"/>
                <w:szCs w:val="24"/>
              </w:rPr>
              <w:t>Документ должен содержать следующие сведения:</w:t>
            </w:r>
          </w:p>
          <w:p w14:paraId="1EE57D3B"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наименование сторон;</w:t>
            </w:r>
          </w:p>
          <w:p w14:paraId="6501F448"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предмет договора;</w:t>
            </w:r>
          </w:p>
          <w:p w14:paraId="170562AC"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информация о виде кредита и цели; сумма, процентная ставка, срок;</w:t>
            </w:r>
          </w:p>
          <w:p w14:paraId="44A72545"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обеспечения исполнения обязательств;</w:t>
            </w:r>
          </w:p>
          <w:p w14:paraId="5B4D982A"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выдачи и погашения;</w:t>
            </w:r>
          </w:p>
          <w:p w14:paraId="4AD363C4"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условия начисления и уплаты процентов;</w:t>
            </w:r>
          </w:p>
          <w:p w14:paraId="2AA72E3F"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права и обязанности заемщика и кредитора;</w:t>
            </w:r>
          </w:p>
          <w:p w14:paraId="6AA5EAC5"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ответственность сторон;</w:t>
            </w:r>
          </w:p>
          <w:p w14:paraId="7A2C7722"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порядок разрешения споров;</w:t>
            </w:r>
          </w:p>
          <w:p w14:paraId="16E33EF4"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t>срок действия;</w:t>
            </w:r>
          </w:p>
          <w:p w14:paraId="26F2C3D3" w14:textId="77777777" w:rsidR="000E5A21" w:rsidRDefault="000E5A21" w:rsidP="00EC12B2">
            <w:pPr>
              <w:pStyle w:val="a7"/>
              <w:numPr>
                <w:ilvl w:val="0"/>
                <w:numId w:val="53"/>
              </w:numPr>
              <w:suppressAutoHyphens/>
              <w:spacing w:line="240" w:lineRule="auto"/>
              <w:ind w:left="83" w:hanging="83"/>
              <w:jc w:val="both"/>
              <w:rPr>
                <w:rFonts w:ascii="Times New Roman" w:eastAsia="Times New Roman" w:hAnsi="Times New Roman"/>
                <w:sz w:val="24"/>
                <w:szCs w:val="24"/>
              </w:rPr>
            </w:pPr>
            <w:r>
              <w:rPr>
                <w:rFonts w:ascii="Times New Roman" w:eastAsia="Times New Roman" w:hAnsi="Times New Roman"/>
                <w:sz w:val="24"/>
                <w:szCs w:val="24"/>
              </w:rPr>
              <w:lastRenderedPageBreak/>
              <w:t>адреса сторон и реквизиты сторон;</w:t>
            </w:r>
          </w:p>
          <w:p w14:paraId="6E571FDE" w14:textId="0A4B13FF"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Pr>
                <w:rFonts w:ascii="Times New Roman" w:eastAsia="Times New Roman" w:hAnsi="Times New Roman"/>
                <w:sz w:val="24"/>
                <w:szCs w:val="24"/>
              </w:rPr>
              <w:t>подписи уполномоченного лица кредитной организации и заемщика, расшифровка подписей, печать.</w:t>
            </w:r>
          </w:p>
        </w:tc>
        <w:tc>
          <w:tcPr>
            <w:tcW w:w="846" w:type="pct"/>
            <w:tcBorders>
              <w:top w:val="single" w:sz="4" w:space="0" w:color="auto"/>
            </w:tcBorders>
          </w:tcPr>
          <w:p w14:paraId="3AD96AE9" w14:textId="77777777" w:rsidR="000E5A21" w:rsidRPr="00D72928" w:rsidRDefault="000E5A21" w:rsidP="00EC12B2">
            <w:pPr>
              <w:suppressAutoHyphens/>
              <w:spacing w:line="240" w:lineRule="auto"/>
              <w:jc w:val="both"/>
              <w:rPr>
                <w:rFonts w:ascii="Times New Roman" w:eastAsia="Times New Roman" w:hAnsi="Times New Roman"/>
                <w:sz w:val="24"/>
                <w:szCs w:val="24"/>
              </w:rPr>
            </w:pPr>
            <w:r w:rsidRPr="00D72928">
              <w:rPr>
                <w:rFonts w:ascii="Times New Roman" w:eastAsia="Times New Roman" w:hAnsi="Times New Roman"/>
                <w:sz w:val="24"/>
                <w:szCs w:val="24"/>
              </w:rPr>
              <w:lastRenderedPageBreak/>
              <w:t>Предоставляется оригинал документа для снятия копии документа. Копия заверяется подписью специалиста МФЦ.</w:t>
            </w:r>
          </w:p>
          <w:p w14:paraId="5D1851FC" w14:textId="7D4AC352" w:rsidR="000E5A21" w:rsidRPr="00E42ECF" w:rsidRDefault="000E5A21" w:rsidP="00EC12B2">
            <w:pPr>
              <w:suppressAutoHyphens/>
              <w:spacing w:line="240" w:lineRule="auto"/>
              <w:jc w:val="both"/>
              <w:rPr>
                <w:rFonts w:ascii="Times New Roman" w:eastAsia="Times New Roman" w:hAnsi="Times New Roman" w:cs="Times New Roman"/>
                <w:sz w:val="24"/>
                <w:szCs w:val="24"/>
              </w:rPr>
            </w:pPr>
          </w:p>
        </w:tc>
        <w:tc>
          <w:tcPr>
            <w:tcW w:w="623" w:type="pct"/>
          </w:tcPr>
          <w:p w14:paraId="58A7B53E" w14:textId="38342F01"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Предоставляется электронный образ </w:t>
            </w:r>
          </w:p>
        </w:tc>
        <w:tc>
          <w:tcPr>
            <w:tcW w:w="913" w:type="pct"/>
          </w:tcPr>
          <w:p w14:paraId="45C656AC" w14:textId="44FC09E9" w:rsidR="000E5A21" w:rsidRPr="00E42ECF" w:rsidRDefault="000E5A21" w:rsidP="00EC12B2">
            <w:pPr>
              <w:suppressAutoHyphens/>
              <w:spacing w:line="240" w:lineRule="auto"/>
              <w:jc w:val="both"/>
              <w:rPr>
                <w:rFonts w:ascii="Times New Roman" w:eastAsia="Times New Roman" w:hAnsi="Times New Roman" w:cs="Times New Roman"/>
                <w:sz w:val="24"/>
                <w:szCs w:val="24"/>
              </w:rPr>
            </w:pPr>
            <w:r w:rsidRPr="00D72928">
              <w:rPr>
                <w:rFonts w:ascii="Times New Roman" w:eastAsia="Times New Roman" w:hAnsi="Times New Roman"/>
                <w:sz w:val="24"/>
                <w:szCs w:val="24"/>
              </w:rPr>
              <w:t xml:space="preserve">При предоставлении документов для сверки предоставляется оригинал для снятия копии документа. Копия заверяется подписью специалиста МФЦ. </w:t>
            </w:r>
          </w:p>
        </w:tc>
      </w:tr>
    </w:tbl>
    <w:p w14:paraId="6C19E210" w14:textId="77777777" w:rsidR="00835296" w:rsidRDefault="00835296">
      <w:pPr>
        <w:rPr>
          <w:rFonts w:ascii="Times New Roman" w:eastAsia="Times New Roman" w:hAnsi="Times New Roman" w:cs="Times New Roman"/>
          <w:b/>
          <w:bCs/>
          <w:iCs/>
          <w:sz w:val="24"/>
          <w:szCs w:val="24"/>
        </w:rPr>
      </w:pPr>
      <w:bookmarkStart w:id="142" w:name="_Ref437561935"/>
      <w:bookmarkStart w:id="143" w:name="_Ref437728895"/>
      <w:bookmarkStart w:id="144" w:name="_Toc437973324"/>
      <w:bookmarkStart w:id="145" w:name="_Toc438110066"/>
      <w:bookmarkStart w:id="146" w:name="_Toc438376278"/>
      <w:bookmarkStart w:id="147" w:name="_Toc441496574"/>
      <w:r>
        <w:rPr>
          <w:sz w:val="24"/>
          <w:szCs w:val="24"/>
        </w:rPr>
        <w:lastRenderedPageBreak/>
        <w:br w:type="page"/>
      </w:r>
    </w:p>
    <w:p w14:paraId="7E1EF082" w14:textId="77777777" w:rsidR="00A655DD" w:rsidRDefault="00A655DD" w:rsidP="00453692">
      <w:pPr>
        <w:spacing w:line="240" w:lineRule="auto"/>
        <w:outlineLvl w:val="0"/>
        <w:rPr>
          <w:rFonts w:ascii="Times New Roman" w:eastAsia="Times New Roman" w:hAnsi="Times New Roman" w:cs="Times New Roman"/>
          <w:b/>
          <w:sz w:val="24"/>
          <w:szCs w:val="24"/>
        </w:rPr>
        <w:sectPr w:rsidR="00A655DD" w:rsidSect="00A655DD">
          <w:pgSz w:w="16838" w:h="11906" w:orient="landscape" w:code="9"/>
          <w:pgMar w:top="1134" w:right="992" w:bottom="1134" w:left="425" w:header="284" w:footer="720" w:gutter="0"/>
          <w:cols w:space="720"/>
          <w:noEndnote/>
          <w:docGrid w:linePitch="299"/>
        </w:sectPr>
      </w:pPr>
      <w:bookmarkStart w:id="148" w:name="_Toc460406474"/>
    </w:p>
    <w:p w14:paraId="32FE9803" w14:textId="27FB3861" w:rsidR="00AB3B35" w:rsidRPr="00C95EF3" w:rsidRDefault="00AB3B35" w:rsidP="00AB3B35">
      <w:pPr>
        <w:keepNext/>
        <w:jc w:val="right"/>
        <w:outlineLvl w:val="0"/>
        <w:rPr>
          <w:rFonts w:ascii="Times New Roman" w:eastAsia="Times New Roman" w:hAnsi="Times New Roman" w:cs="Times New Roman"/>
          <w:bCs/>
          <w:iCs/>
          <w:noProof/>
          <w:sz w:val="20"/>
          <w:szCs w:val="20"/>
        </w:rPr>
      </w:pPr>
      <w:bookmarkStart w:id="149" w:name="_Toc498950295"/>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9</w:t>
      </w:r>
      <w:bookmarkEnd w:id="149"/>
    </w:p>
    <w:p w14:paraId="6C1A8680" w14:textId="61D61766" w:rsidR="00AB3B35" w:rsidRPr="00C95EF3" w:rsidRDefault="00AB3B35" w:rsidP="00AB3B3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к Административному  регламенту предо</w:t>
      </w:r>
      <w:r w:rsidR="00EE7B4D">
        <w:rPr>
          <w:rFonts w:ascii="Times New Roman" w:eastAsia="Times New Roman" w:hAnsi="Times New Roman" w:cs="Times New Roman"/>
          <w:sz w:val="20"/>
          <w:szCs w:val="20"/>
        </w:rPr>
        <w:t>ставления Муниципальной услуги «В</w:t>
      </w:r>
      <w:r>
        <w:rPr>
          <w:rFonts w:ascii="Times New Roman" w:eastAsia="Times New Roman" w:hAnsi="Times New Roman" w:cs="Times New Roman"/>
          <w:sz w:val="20"/>
          <w:szCs w:val="20"/>
        </w:rPr>
        <w:t>ыдач</w:t>
      </w:r>
      <w:r w:rsidR="00EE7B4D">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 свидетельств молодым семьям – участницам программы</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Pr>
          <w:rFonts w:ascii="Times New Roman" w:eastAsia="Times New Roman" w:hAnsi="Times New Roman" w:cs="Times New Roman"/>
          <w:sz w:val="20"/>
          <w:szCs w:val="20"/>
        </w:rPr>
        <w:t>на 2015-2020 годы и подпрограммы</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EE7B4D">
        <w:rPr>
          <w:rFonts w:ascii="Times New Roman" w:eastAsia="Times New Roman" w:hAnsi="Times New Roman" w:cs="Times New Roman"/>
          <w:sz w:val="20"/>
          <w:szCs w:val="20"/>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50A6CD6B" w14:textId="2BCC35FA" w:rsidR="00AB3B35" w:rsidRDefault="00464DB1" w:rsidP="00AB3B35">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408</w:t>
      </w:r>
    </w:p>
    <w:p w14:paraId="789C45F1" w14:textId="77777777" w:rsidR="00EB70A0" w:rsidRPr="00C02BC1" w:rsidRDefault="00EB70A0" w:rsidP="00EB70A0">
      <w:pPr>
        <w:pStyle w:val="1-"/>
        <w:spacing w:before="0" w:after="0" w:line="240" w:lineRule="auto"/>
        <w:jc w:val="right"/>
        <w:outlineLvl w:val="9"/>
        <w:rPr>
          <w:b w:val="0"/>
          <w:sz w:val="24"/>
        </w:rPr>
      </w:pPr>
    </w:p>
    <w:p w14:paraId="38027AFF" w14:textId="207955FB" w:rsidR="00453692" w:rsidRPr="00E42ECF" w:rsidRDefault="00453692" w:rsidP="00453692">
      <w:pPr>
        <w:spacing w:line="240" w:lineRule="auto"/>
        <w:outlineLvl w:val="0"/>
        <w:rPr>
          <w:rFonts w:ascii="Times New Roman" w:eastAsia="Times New Roman" w:hAnsi="Times New Roman" w:cs="Times New Roman"/>
          <w:b/>
          <w:sz w:val="24"/>
          <w:szCs w:val="24"/>
        </w:rPr>
      </w:pPr>
      <w:bookmarkStart w:id="150" w:name="_Toc498950296"/>
      <w:r w:rsidRPr="00E42ECF">
        <w:rPr>
          <w:rFonts w:ascii="Times New Roman" w:eastAsia="Times New Roman" w:hAnsi="Times New Roman" w:cs="Times New Roman"/>
          <w:b/>
          <w:sz w:val="24"/>
          <w:szCs w:val="24"/>
        </w:rPr>
        <w:t xml:space="preserve">Форма уведомления об отказе в приеме документов, необходимых для предоставления </w:t>
      </w:r>
      <w:r w:rsidR="00E17DF2">
        <w:rPr>
          <w:rFonts w:ascii="Times New Roman" w:eastAsia="Times New Roman" w:hAnsi="Times New Roman" w:cs="Times New Roman"/>
          <w:b/>
          <w:sz w:val="24"/>
          <w:szCs w:val="24"/>
        </w:rPr>
        <w:t>М</w:t>
      </w:r>
      <w:r w:rsidRPr="00E42ECF">
        <w:rPr>
          <w:rFonts w:ascii="Times New Roman" w:eastAsia="Times New Roman" w:hAnsi="Times New Roman" w:cs="Times New Roman"/>
          <w:b/>
          <w:sz w:val="24"/>
          <w:szCs w:val="24"/>
        </w:rPr>
        <w:t>униципальной услуги</w:t>
      </w:r>
      <w:bookmarkEnd w:id="150"/>
    </w:p>
    <w:p w14:paraId="523553CA" w14:textId="77777777" w:rsidR="00453692" w:rsidRPr="00E42ECF" w:rsidRDefault="00453692" w:rsidP="00453692">
      <w:pPr>
        <w:spacing w:line="240" w:lineRule="auto"/>
        <w:ind w:left="5103"/>
        <w:rPr>
          <w:rFonts w:ascii="Times New Roman" w:hAnsi="Times New Roman" w:cs="Times New Roman"/>
          <w:sz w:val="24"/>
          <w:szCs w:val="24"/>
        </w:rPr>
      </w:pPr>
    </w:p>
    <w:p w14:paraId="62DC4D57" w14:textId="77777777" w:rsidR="00453692" w:rsidRPr="00E42ECF" w:rsidRDefault="00453692" w:rsidP="00453692">
      <w:pPr>
        <w:spacing w:line="240" w:lineRule="auto"/>
        <w:ind w:left="5103"/>
        <w:jc w:val="left"/>
        <w:rPr>
          <w:rFonts w:ascii="Times New Roman" w:hAnsi="Times New Roman" w:cs="Times New Roman"/>
          <w:sz w:val="24"/>
          <w:szCs w:val="24"/>
        </w:rPr>
      </w:pPr>
      <w:r w:rsidRPr="00E42ECF">
        <w:rPr>
          <w:rFonts w:ascii="Times New Roman" w:hAnsi="Times New Roman" w:cs="Times New Roman"/>
          <w:sz w:val="24"/>
          <w:szCs w:val="24"/>
        </w:rPr>
        <w:t>Кому</w:t>
      </w:r>
    </w:p>
    <w:p w14:paraId="388FDE18"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(Ф.И.О., адрес заявителя (представителя) заявителя)</w:t>
      </w:r>
    </w:p>
    <w:p w14:paraId="0248103F" w14:textId="77777777" w:rsidR="00453692" w:rsidRPr="00E42ECF" w:rsidRDefault="00453692" w:rsidP="00453692">
      <w:pPr>
        <w:spacing w:line="240" w:lineRule="auto"/>
        <w:ind w:left="5103"/>
        <w:rPr>
          <w:rFonts w:ascii="Times New Roman" w:hAnsi="Times New Roman" w:cs="Times New Roman"/>
          <w:sz w:val="24"/>
          <w:szCs w:val="24"/>
        </w:rPr>
      </w:pPr>
    </w:p>
    <w:p w14:paraId="21A3E5FA" w14:textId="77777777" w:rsidR="00453692" w:rsidRPr="00E42ECF" w:rsidRDefault="00453692" w:rsidP="00453692">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(почтовый индекс, адрес Заявителя)</w:t>
      </w:r>
    </w:p>
    <w:p w14:paraId="27BA7E4B" w14:textId="77777777" w:rsidR="00453692" w:rsidRPr="00E42ECF" w:rsidRDefault="00453692" w:rsidP="00453692">
      <w:pPr>
        <w:spacing w:line="240" w:lineRule="auto"/>
        <w:ind w:left="5103"/>
        <w:rPr>
          <w:rFonts w:ascii="Times New Roman" w:hAnsi="Times New Roman" w:cs="Times New Roman"/>
          <w:sz w:val="24"/>
          <w:szCs w:val="24"/>
        </w:rPr>
      </w:pPr>
    </w:p>
    <w:p w14:paraId="6426FAC8" w14:textId="2D18CE40" w:rsidR="00453692" w:rsidRPr="00EE7B4D" w:rsidRDefault="00453692" w:rsidP="00EE7B4D">
      <w:pPr>
        <w:pBdr>
          <w:top w:val="single" w:sz="4" w:space="1" w:color="auto"/>
        </w:pBdr>
        <w:spacing w:line="240" w:lineRule="auto"/>
        <w:ind w:left="5103"/>
        <w:rPr>
          <w:rFonts w:ascii="Times New Roman" w:hAnsi="Times New Roman" w:cs="Times New Roman"/>
          <w:sz w:val="24"/>
          <w:szCs w:val="24"/>
        </w:rPr>
      </w:pPr>
      <w:r w:rsidRPr="00E42ECF">
        <w:rPr>
          <w:rFonts w:ascii="Times New Roman" w:hAnsi="Times New Roman" w:cs="Times New Roman"/>
          <w:sz w:val="24"/>
          <w:szCs w:val="24"/>
        </w:rPr>
        <w:t>(р</w:t>
      </w:r>
      <w:r w:rsidR="00EE7B4D">
        <w:rPr>
          <w:rFonts w:ascii="Times New Roman" w:hAnsi="Times New Roman" w:cs="Times New Roman"/>
          <w:sz w:val="24"/>
          <w:szCs w:val="24"/>
        </w:rPr>
        <w:t>егистрационный номер Заявления)</w:t>
      </w:r>
    </w:p>
    <w:p w14:paraId="466FAF36" w14:textId="77777777" w:rsidR="00453692" w:rsidRPr="00AB3B35" w:rsidRDefault="00453692" w:rsidP="00453692">
      <w:pPr>
        <w:spacing w:line="240" w:lineRule="auto"/>
        <w:rPr>
          <w:rFonts w:ascii="Times New Roman" w:hAnsi="Times New Roman"/>
          <w:b/>
          <w:bCs/>
        </w:rPr>
      </w:pPr>
      <w:r w:rsidRPr="00AB3B35">
        <w:rPr>
          <w:rFonts w:ascii="Times New Roman" w:hAnsi="Times New Roman"/>
          <w:b/>
          <w:bCs/>
        </w:rPr>
        <w:t xml:space="preserve">Уведомление </w:t>
      </w:r>
    </w:p>
    <w:p w14:paraId="45A17B51" w14:textId="57A379BC" w:rsidR="00453692" w:rsidRPr="00AB3B35" w:rsidRDefault="00453692" w:rsidP="00453692">
      <w:pPr>
        <w:spacing w:line="240" w:lineRule="auto"/>
        <w:rPr>
          <w:rFonts w:ascii="Times New Roman" w:hAnsi="Times New Roman"/>
          <w:b/>
          <w:bCs/>
        </w:rPr>
      </w:pPr>
      <w:r w:rsidRPr="00AB3B35">
        <w:rPr>
          <w:rFonts w:ascii="Times New Roman" w:hAnsi="Times New Roman"/>
          <w:b/>
          <w:bCs/>
        </w:rPr>
        <w:t xml:space="preserve">об отказе в приеме документов, необходимых для предоставления </w:t>
      </w:r>
      <w:r w:rsidR="00E17DF2" w:rsidRPr="00AB3B35">
        <w:rPr>
          <w:rFonts w:ascii="Times New Roman" w:hAnsi="Times New Roman"/>
          <w:b/>
          <w:bCs/>
        </w:rPr>
        <w:t>М</w:t>
      </w:r>
      <w:r w:rsidRPr="00AB3B35">
        <w:rPr>
          <w:rFonts w:ascii="Times New Roman" w:hAnsi="Times New Roman"/>
          <w:b/>
          <w:bCs/>
        </w:rPr>
        <w:t>униципальной услуги</w:t>
      </w:r>
    </w:p>
    <w:p w14:paraId="5F049DF4" w14:textId="77777777" w:rsidR="00453692" w:rsidRPr="00E42ECF" w:rsidRDefault="00453692" w:rsidP="00453692">
      <w:pPr>
        <w:spacing w:line="240" w:lineRule="auto"/>
        <w:rPr>
          <w:rFonts w:ascii="Times New Roman" w:hAnsi="Times New Roman"/>
          <w:b/>
          <w:bCs/>
          <w:sz w:val="24"/>
          <w:szCs w:val="24"/>
        </w:rPr>
      </w:pPr>
    </w:p>
    <w:tbl>
      <w:tblPr>
        <w:tblW w:w="0" w:type="auto"/>
        <w:jc w:val="center"/>
        <w:tblLayout w:type="fixed"/>
        <w:tblCellMar>
          <w:left w:w="28" w:type="dxa"/>
          <w:right w:w="28" w:type="dxa"/>
        </w:tblCellMar>
        <w:tblLook w:val="04A0" w:firstRow="1" w:lastRow="0" w:firstColumn="1" w:lastColumn="0" w:noHBand="0" w:noVBand="1"/>
      </w:tblPr>
      <w:tblGrid>
        <w:gridCol w:w="651"/>
        <w:gridCol w:w="1588"/>
        <w:gridCol w:w="1134"/>
        <w:gridCol w:w="1134"/>
      </w:tblGrid>
      <w:tr w:rsidR="00453692" w:rsidRPr="00E42ECF" w14:paraId="192054B3" w14:textId="77777777" w:rsidTr="00A506DA">
        <w:trPr>
          <w:jc w:val="center"/>
        </w:trPr>
        <w:tc>
          <w:tcPr>
            <w:tcW w:w="651" w:type="dxa"/>
            <w:vAlign w:val="bottom"/>
            <w:hideMark/>
          </w:tcPr>
          <w:p w14:paraId="4F2C7713"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от</w:t>
            </w:r>
          </w:p>
        </w:tc>
        <w:tc>
          <w:tcPr>
            <w:tcW w:w="1588" w:type="dxa"/>
            <w:tcBorders>
              <w:top w:val="nil"/>
              <w:left w:val="nil"/>
              <w:bottom w:val="single" w:sz="4" w:space="0" w:color="auto"/>
              <w:right w:val="nil"/>
            </w:tcBorders>
            <w:vAlign w:val="bottom"/>
          </w:tcPr>
          <w:p w14:paraId="77E10125" w14:textId="77777777" w:rsidR="00453692" w:rsidRPr="00E42ECF" w:rsidRDefault="00453692" w:rsidP="00A506DA">
            <w:pPr>
              <w:spacing w:line="240" w:lineRule="auto"/>
              <w:rPr>
                <w:rFonts w:ascii="Times New Roman" w:hAnsi="Times New Roman"/>
                <w:sz w:val="24"/>
                <w:szCs w:val="24"/>
              </w:rPr>
            </w:pPr>
          </w:p>
        </w:tc>
        <w:tc>
          <w:tcPr>
            <w:tcW w:w="1134" w:type="dxa"/>
            <w:vAlign w:val="bottom"/>
            <w:hideMark/>
          </w:tcPr>
          <w:p w14:paraId="0DF5E234" w14:textId="77777777" w:rsidR="00453692" w:rsidRPr="00E42ECF" w:rsidRDefault="00453692" w:rsidP="00A506DA">
            <w:pPr>
              <w:spacing w:line="240" w:lineRule="auto"/>
              <w:ind w:right="57"/>
              <w:jc w:val="right"/>
              <w:rPr>
                <w:rFonts w:ascii="Times New Roman" w:hAnsi="Times New Roman"/>
                <w:sz w:val="24"/>
                <w:szCs w:val="24"/>
              </w:rPr>
            </w:pPr>
            <w:r w:rsidRPr="00E42ECF">
              <w:rPr>
                <w:rFonts w:ascii="Times New Roman" w:hAnsi="Times New Roman"/>
                <w:sz w:val="24"/>
                <w:szCs w:val="24"/>
              </w:rPr>
              <w:t>№</w:t>
            </w:r>
          </w:p>
        </w:tc>
        <w:tc>
          <w:tcPr>
            <w:tcW w:w="1134" w:type="dxa"/>
            <w:tcBorders>
              <w:top w:val="nil"/>
              <w:left w:val="nil"/>
              <w:bottom w:val="single" w:sz="4" w:space="0" w:color="auto"/>
              <w:right w:val="nil"/>
            </w:tcBorders>
            <w:vAlign w:val="bottom"/>
          </w:tcPr>
          <w:p w14:paraId="2CF39ED0" w14:textId="77777777" w:rsidR="00453692" w:rsidRPr="00E42ECF" w:rsidRDefault="00453692" w:rsidP="00A506DA">
            <w:pPr>
              <w:spacing w:line="240" w:lineRule="auto"/>
              <w:rPr>
                <w:rFonts w:ascii="Times New Roman" w:hAnsi="Times New Roman"/>
                <w:sz w:val="24"/>
                <w:szCs w:val="24"/>
              </w:rPr>
            </w:pPr>
          </w:p>
        </w:tc>
      </w:tr>
    </w:tbl>
    <w:p w14:paraId="1F1596E0" w14:textId="77777777" w:rsidR="00453692" w:rsidRPr="00E42ECF" w:rsidRDefault="00453692" w:rsidP="00453692">
      <w:pPr>
        <w:spacing w:line="240" w:lineRule="auto"/>
        <w:jc w:val="both"/>
        <w:rPr>
          <w:rFonts w:ascii="Times New Roman" w:hAnsi="Times New Roman" w:cs="Times New Roman"/>
          <w:sz w:val="24"/>
          <w:szCs w:val="24"/>
        </w:rPr>
      </w:pPr>
    </w:p>
    <w:p w14:paraId="1A49DF2D"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E42ECF">
        <w:rPr>
          <w:rFonts w:ascii="Times New Roman" w:hAnsi="Times New Roman" w:cs="Times New Roman"/>
          <w:sz w:val="24"/>
          <w:szCs w:val="24"/>
        </w:rPr>
        <w:t xml:space="preserve">                     </w:t>
      </w:r>
      <w:r w:rsidRPr="009577F8">
        <w:rPr>
          <w:rFonts w:ascii="Times New Roman" w:hAnsi="Times New Roman" w:cs="Times New Roman"/>
          <w:sz w:val="20"/>
          <w:szCs w:val="20"/>
        </w:rPr>
        <w:t>(наименование органа местного самоуправления муниципального образования, МФЦ)</w:t>
      </w:r>
    </w:p>
    <w:p w14:paraId="1F0385FC" w14:textId="77777777"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уведомляет Вас об отказе в приеме документов, необходимых для предоставления муниципальной услуги: </w:t>
      </w:r>
    </w:p>
    <w:p w14:paraId="6537D6B5" w14:textId="7E259149" w:rsidR="00453692" w:rsidRPr="00E42ECF" w:rsidRDefault="00453692" w:rsidP="00453692">
      <w:pPr>
        <w:pBdr>
          <w:top w:val="single" w:sz="4" w:space="1" w:color="auto"/>
        </w:pBd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w:t>
      </w:r>
      <w:r w:rsidR="00F451E3">
        <w:rPr>
          <w:rFonts w:ascii="Times New Roman" w:hAnsi="Times New Roman" w:cs="Times New Roman"/>
          <w:sz w:val="24"/>
          <w:szCs w:val="24"/>
        </w:rPr>
        <w:t>____</w:t>
      </w:r>
      <w:r w:rsidRPr="00E42ECF">
        <w:rPr>
          <w:rFonts w:ascii="Times New Roman" w:hAnsi="Times New Roman" w:cs="Times New Roman"/>
          <w:sz w:val="24"/>
          <w:szCs w:val="24"/>
        </w:rPr>
        <w:t xml:space="preserve">_________________ </w:t>
      </w:r>
    </w:p>
    <w:p w14:paraId="2A34C681" w14:textId="77777777" w:rsidR="00453692" w:rsidRPr="00426754" w:rsidRDefault="00453692" w:rsidP="00453692">
      <w:pPr>
        <w:pBdr>
          <w:top w:val="single" w:sz="4" w:space="1" w:color="auto"/>
        </w:pBdr>
        <w:spacing w:line="240" w:lineRule="auto"/>
        <w:jc w:val="both"/>
        <w:rPr>
          <w:rFonts w:ascii="Times New Roman" w:hAnsi="Times New Roman" w:cs="Times New Roman"/>
          <w:sz w:val="20"/>
          <w:szCs w:val="20"/>
        </w:rPr>
      </w:pPr>
      <w:r w:rsidRPr="00426754">
        <w:rPr>
          <w:rFonts w:ascii="Times New Roman" w:hAnsi="Times New Roman" w:cs="Times New Roman"/>
          <w:sz w:val="20"/>
          <w:szCs w:val="20"/>
        </w:rPr>
        <w:t xml:space="preserve">                                                                 (наименование услуги) </w:t>
      </w:r>
    </w:p>
    <w:p w14:paraId="45B01A28" w14:textId="02438F31" w:rsidR="00453692" w:rsidRPr="00E42ECF" w:rsidRDefault="00453692" w:rsidP="00453692">
      <w:pPr>
        <w:tabs>
          <w:tab w:val="right" w:pos="9923"/>
        </w:tabs>
        <w:spacing w:line="240" w:lineRule="auto"/>
        <w:ind w:right="-143"/>
        <w:jc w:val="both"/>
        <w:rPr>
          <w:rFonts w:ascii="Times New Roman" w:hAnsi="Times New Roman" w:cs="Times New Roman"/>
          <w:sz w:val="24"/>
          <w:szCs w:val="24"/>
        </w:rPr>
      </w:pPr>
      <w:r w:rsidRPr="00E42ECF">
        <w:rPr>
          <w:rFonts w:ascii="Times New Roman" w:hAnsi="Times New Roman" w:cs="Times New Roman"/>
          <w:sz w:val="24"/>
          <w:szCs w:val="24"/>
        </w:rPr>
        <w:t>_______________________________________________________________</w:t>
      </w:r>
      <w:r w:rsidR="00F451E3">
        <w:rPr>
          <w:rFonts w:ascii="Times New Roman" w:hAnsi="Times New Roman" w:cs="Times New Roman"/>
          <w:sz w:val="24"/>
          <w:szCs w:val="24"/>
        </w:rPr>
        <w:t>__________</w:t>
      </w:r>
      <w:r w:rsidRPr="00E42ECF">
        <w:rPr>
          <w:rFonts w:ascii="Times New Roman" w:hAnsi="Times New Roman" w:cs="Times New Roman"/>
          <w:sz w:val="24"/>
          <w:szCs w:val="24"/>
        </w:rPr>
        <w:t>______</w:t>
      </w:r>
    </w:p>
    <w:p w14:paraId="0FE83B76" w14:textId="77777777" w:rsidR="00453692" w:rsidRPr="00E42ECF" w:rsidRDefault="00453692" w:rsidP="00453692">
      <w:pPr>
        <w:pStyle w:val="111"/>
        <w:numPr>
          <w:ilvl w:val="0"/>
          <w:numId w:val="0"/>
        </w:numPr>
        <w:spacing w:line="240" w:lineRule="auto"/>
        <w:jc w:val="both"/>
        <w:rPr>
          <w:rFonts w:ascii="Times New Roman" w:hAnsi="Times New Roman" w:cs="Times New Roman"/>
          <w:sz w:val="24"/>
          <w:szCs w:val="24"/>
        </w:rPr>
      </w:pPr>
      <w:r w:rsidRPr="00E42ECF">
        <w:rPr>
          <w:rFonts w:ascii="Times New Roman" w:hAnsi="Times New Roman" w:cs="Times New Roman"/>
          <w:sz w:val="24"/>
          <w:szCs w:val="24"/>
        </w:rPr>
        <w:t xml:space="preserve">по следующим причинам (нужное подчеркнуть): </w:t>
      </w:r>
    </w:p>
    <w:p w14:paraId="13A8151A" w14:textId="67384324"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обращение за Муниципальной услугой, предоставление которой не предусматривается настоящим Административным регламентом;</w:t>
      </w:r>
    </w:p>
    <w:p w14:paraId="323E514D" w14:textId="7474A93F"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подписанного неуполномоченным лицом;</w:t>
      </w:r>
    </w:p>
    <w:p w14:paraId="1BC1BC0F" w14:textId="3A8DC8AD"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предоставление Заявления, оформленного не в соответствии с требованиями Регламента;</w:t>
      </w:r>
    </w:p>
    <w:p w14:paraId="7258510E" w14:textId="6A2033E4"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непредставление необходимых документов или представление документов, не соответствующих установленным настоящим Административным регламентом требованиям;</w:t>
      </w:r>
    </w:p>
    <w:p w14:paraId="412A7C79" w14:textId="192D9582" w:rsidR="00F451E3" w:rsidRPr="00F451E3" w:rsidRDefault="00F451E3" w:rsidP="00F451E3">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содержащих исправления, не заверенные в установленном законодательством порядке, подчистки, исправления текста;</w:t>
      </w:r>
    </w:p>
    <w:p w14:paraId="15F60780" w14:textId="04CD4DE8" w:rsidR="00F451E3" w:rsidRPr="00F451E3"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текст которых не позволяет однозначно истолковать содержание;</w:t>
      </w:r>
    </w:p>
    <w:p w14:paraId="7073A1FE" w14:textId="77777777" w:rsidR="00EC12B2" w:rsidRDefault="00F451E3" w:rsidP="00EC12B2">
      <w:pPr>
        <w:autoSpaceDE w:val="0"/>
        <w:autoSpaceDN w:val="0"/>
        <w:adjustRightInd w:val="0"/>
        <w:spacing w:line="240" w:lineRule="auto"/>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Pr="00F451E3">
        <w:rPr>
          <w:rFonts w:ascii="Times New Roman" w:hAnsi="Times New Roman" w:cs="Times New Roman"/>
          <w:sz w:val="24"/>
          <w:szCs w:val="24"/>
        </w:rPr>
        <w:t>представление документов, утративших силу</w:t>
      </w:r>
      <w:r w:rsidR="00EC12B2">
        <w:rPr>
          <w:rFonts w:ascii="Times New Roman" w:hAnsi="Times New Roman" w:cs="Times New Roman"/>
          <w:sz w:val="24"/>
          <w:szCs w:val="24"/>
        </w:rPr>
        <w:t>;</w:t>
      </w:r>
    </w:p>
    <w:p w14:paraId="229549FA" w14:textId="599803E4"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sidRPr="00EC12B2">
        <w:rPr>
          <w:rFonts w:ascii="Times New Roman" w:hAnsi="Times New Roman" w:cs="Times New Roman"/>
          <w:sz w:val="24"/>
          <w:szCs w:val="24"/>
        </w:rPr>
        <w:t>-</w:t>
      </w:r>
      <w:r>
        <w:rPr>
          <w:rFonts w:ascii="Times New Roman" w:hAnsi="Times New Roman" w:cs="Times New Roman"/>
          <w:sz w:val="24"/>
          <w:szCs w:val="24"/>
        </w:rPr>
        <w:t xml:space="preserve"> </w:t>
      </w:r>
      <w:r w:rsidRPr="00EC12B2">
        <w:rPr>
          <w:rFonts w:ascii="Times New Roman" w:eastAsia="Times New Roman" w:hAnsi="Times New Roman" w:cs="Times New Roman"/>
          <w:sz w:val="24"/>
          <w:szCs w:val="24"/>
        </w:rPr>
        <w:t>некорректное заполнение обязательных полей в форме интерактивного запроса РПГУ (отсутствие заполнения, недостоверное, неполное либо неправильное, не соответствующее требованиям, установленным настоящим Административным регламентом).</w:t>
      </w:r>
    </w:p>
    <w:p w14:paraId="5443B298" w14:textId="37DA343F" w:rsidR="00EC12B2" w:rsidRPr="00EC12B2" w:rsidRDefault="00EC12B2" w:rsidP="00EC12B2">
      <w:pPr>
        <w:widowControl w:val="0"/>
        <w:tabs>
          <w:tab w:val="left" w:pos="-3686"/>
        </w:tabs>
        <w:autoSpaceDE w:val="0"/>
        <w:autoSpaceDN w:val="0"/>
        <w:adjustRightInd w:val="0"/>
        <w:spacing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C12B2">
        <w:rPr>
          <w:rFonts w:ascii="Times New Roman" w:eastAsia="Times New Roman" w:hAnsi="Times New Roman" w:cs="Times New Roman"/>
          <w:sz w:val="24"/>
          <w:szCs w:val="24"/>
        </w:rPr>
        <w:t>представление электронных копий (электронных образов) документов, не позволяющих в полном объеме прочитать текст документа и/или распознать реквизиты документа;</w:t>
      </w:r>
    </w:p>
    <w:p w14:paraId="2FCE66DF" w14:textId="34514558" w:rsidR="00453692" w:rsidRDefault="00453692" w:rsidP="00AB3B35">
      <w:pPr>
        <w:tabs>
          <w:tab w:val="left" w:pos="-3686"/>
        </w:tabs>
        <w:autoSpaceDE w:val="0"/>
        <w:autoSpaceDN w:val="0"/>
        <w:adjustRightInd w:val="0"/>
        <w:spacing w:line="240" w:lineRule="auto"/>
        <w:ind w:firstLine="284"/>
        <w:jc w:val="both"/>
        <w:rPr>
          <w:rFonts w:ascii="Times New Roman" w:hAnsi="Times New Roman" w:cs="Times New Roman"/>
          <w:sz w:val="24"/>
          <w:szCs w:val="24"/>
        </w:rPr>
      </w:pPr>
    </w:p>
    <w:p w14:paraId="2CDE1A82" w14:textId="77777777" w:rsidR="002A7DAD" w:rsidRPr="00AB3B35" w:rsidRDefault="002A7DAD" w:rsidP="00AB3B35">
      <w:pPr>
        <w:tabs>
          <w:tab w:val="left" w:pos="-3686"/>
        </w:tabs>
        <w:autoSpaceDE w:val="0"/>
        <w:autoSpaceDN w:val="0"/>
        <w:adjustRightInd w:val="0"/>
        <w:spacing w:line="240" w:lineRule="auto"/>
        <w:ind w:firstLine="284"/>
        <w:jc w:val="both"/>
        <w:rPr>
          <w:rFonts w:ascii="Times New Roman" w:hAnsi="Times New Roman" w:cs="Times New Roman"/>
          <w:sz w:val="24"/>
          <w:szCs w:val="24"/>
        </w:rPr>
      </w:pPr>
    </w:p>
    <w:tbl>
      <w:tblPr>
        <w:tblW w:w="9100" w:type="dxa"/>
        <w:tblLayout w:type="fixed"/>
        <w:tblCellMar>
          <w:left w:w="28" w:type="dxa"/>
          <w:right w:w="28" w:type="dxa"/>
        </w:tblCellMar>
        <w:tblLook w:val="04A0" w:firstRow="1" w:lastRow="0" w:firstColumn="1" w:lastColumn="0" w:noHBand="0" w:noVBand="1"/>
      </w:tblPr>
      <w:tblGrid>
        <w:gridCol w:w="5954"/>
        <w:gridCol w:w="878"/>
        <w:gridCol w:w="2268"/>
      </w:tblGrid>
      <w:tr w:rsidR="00453692" w:rsidRPr="00E42ECF" w14:paraId="57B353E2" w14:textId="77777777" w:rsidTr="00A506DA">
        <w:tc>
          <w:tcPr>
            <w:tcW w:w="5954" w:type="dxa"/>
            <w:tcBorders>
              <w:top w:val="nil"/>
              <w:left w:val="nil"/>
              <w:bottom w:val="single" w:sz="4" w:space="0" w:color="auto"/>
              <w:right w:val="nil"/>
            </w:tcBorders>
            <w:vAlign w:val="bottom"/>
          </w:tcPr>
          <w:p w14:paraId="1C4D3315" w14:textId="77777777" w:rsidR="00453692" w:rsidRPr="00E42ECF" w:rsidRDefault="00453692" w:rsidP="00A506DA">
            <w:pPr>
              <w:spacing w:line="240" w:lineRule="auto"/>
              <w:rPr>
                <w:rFonts w:ascii="Times New Roman" w:hAnsi="Times New Roman"/>
                <w:sz w:val="24"/>
                <w:szCs w:val="24"/>
              </w:rPr>
            </w:pPr>
          </w:p>
        </w:tc>
        <w:tc>
          <w:tcPr>
            <w:tcW w:w="878" w:type="dxa"/>
            <w:vAlign w:val="bottom"/>
          </w:tcPr>
          <w:p w14:paraId="58AD7DB3" w14:textId="77777777" w:rsidR="00453692" w:rsidRPr="00E42ECF" w:rsidRDefault="00453692" w:rsidP="00A506DA">
            <w:pPr>
              <w:spacing w:line="240" w:lineRule="auto"/>
              <w:ind w:right="285"/>
              <w:jc w:val="both"/>
              <w:rPr>
                <w:rFonts w:ascii="Times New Roman" w:hAnsi="Times New Roman"/>
                <w:sz w:val="24"/>
                <w:szCs w:val="24"/>
              </w:rPr>
            </w:pPr>
          </w:p>
        </w:tc>
        <w:tc>
          <w:tcPr>
            <w:tcW w:w="2268" w:type="dxa"/>
            <w:tcBorders>
              <w:top w:val="nil"/>
              <w:left w:val="nil"/>
              <w:bottom w:val="single" w:sz="4" w:space="0" w:color="auto"/>
              <w:right w:val="nil"/>
            </w:tcBorders>
            <w:vAlign w:val="bottom"/>
          </w:tcPr>
          <w:p w14:paraId="12BC2A66" w14:textId="77777777" w:rsidR="00453692" w:rsidRPr="00E42ECF" w:rsidRDefault="00453692" w:rsidP="00A506DA">
            <w:pPr>
              <w:spacing w:line="240" w:lineRule="auto"/>
              <w:rPr>
                <w:rFonts w:ascii="Times New Roman" w:hAnsi="Times New Roman"/>
                <w:sz w:val="24"/>
                <w:szCs w:val="24"/>
              </w:rPr>
            </w:pPr>
          </w:p>
        </w:tc>
      </w:tr>
      <w:tr w:rsidR="00453692" w:rsidRPr="00E42ECF" w14:paraId="41E48F8C" w14:textId="77777777" w:rsidTr="00A506DA">
        <w:tc>
          <w:tcPr>
            <w:tcW w:w="5954" w:type="dxa"/>
            <w:hideMark/>
          </w:tcPr>
          <w:p w14:paraId="15A5F439"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(должность уполномоченного сотрудника МФЦ</w:t>
            </w:r>
          </w:p>
          <w:p w14:paraId="1A96F07F"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 xml:space="preserve"> или органа местного самоуправления </w:t>
            </w:r>
          </w:p>
          <w:p w14:paraId="2B94FE0C" w14:textId="77777777" w:rsidR="00453692" w:rsidRPr="00E42ECF" w:rsidRDefault="00453692" w:rsidP="00A506DA">
            <w:pPr>
              <w:spacing w:line="240" w:lineRule="auto"/>
              <w:jc w:val="left"/>
              <w:rPr>
                <w:rFonts w:ascii="Times New Roman" w:hAnsi="Times New Roman"/>
                <w:sz w:val="24"/>
                <w:szCs w:val="24"/>
              </w:rPr>
            </w:pPr>
            <w:r w:rsidRPr="00E42ECF">
              <w:rPr>
                <w:rFonts w:ascii="Times New Roman" w:hAnsi="Times New Roman"/>
                <w:sz w:val="24"/>
                <w:szCs w:val="24"/>
              </w:rPr>
              <w:t>муниципального образования Московской области)</w:t>
            </w:r>
          </w:p>
        </w:tc>
        <w:tc>
          <w:tcPr>
            <w:tcW w:w="878" w:type="dxa"/>
          </w:tcPr>
          <w:p w14:paraId="0DE2D7E5" w14:textId="77777777" w:rsidR="00453692" w:rsidRPr="00E42ECF" w:rsidRDefault="00453692" w:rsidP="00A506DA">
            <w:pPr>
              <w:spacing w:line="240" w:lineRule="auto"/>
              <w:rPr>
                <w:rFonts w:ascii="Times New Roman" w:hAnsi="Times New Roman"/>
                <w:sz w:val="24"/>
                <w:szCs w:val="24"/>
              </w:rPr>
            </w:pPr>
          </w:p>
        </w:tc>
        <w:tc>
          <w:tcPr>
            <w:tcW w:w="2268" w:type="dxa"/>
            <w:hideMark/>
          </w:tcPr>
          <w:p w14:paraId="5281353F" w14:textId="77777777" w:rsidR="00453692" w:rsidRPr="00E42ECF" w:rsidRDefault="00453692" w:rsidP="00A506DA">
            <w:pPr>
              <w:spacing w:line="240" w:lineRule="auto"/>
              <w:rPr>
                <w:rFonts w:ascii="Times New Roman" w:hAnsi="Times New Roman"/>
                <w:sz w:val="24"/>
                <w:szCs w:val="24"/>
              </w:rPr>
            </w:pPr>
            <w:r w:rsidRPr="00E42ECF">
              <w:rPr>
                <w:rFonts w:ascii="Times New Roman" w:hAnsi="Times New Roman"/>
                <w:sz w:val="24"/>
                <w:szCs w:val="24"/>
              </w:rPr>
              <w:t>(подпись)</w:t>
            </w:r>
          </w:p>
        </w:tc>
      </w:tr>
    </w:tbl>
    <w:p w14:paraId="63EFE451" w14:textId="0F69C185" w:rsidR="00AB3B35" w:rsidRPr="00C95EF3" w:rsidRDefault="00453692" w:rsidP="00AB3B35">
      <w:pPr>
        <w:keepNext/>
        <w:jc w:val="right"/>
        <w:outlineLvl w:val="0"/>
        <w:rPr>
          <w:rFonts w:ascii="Times New Roman" w:eastAsia="Times New Roman" w:hAnsi="Times New Roman" w:cs="Times New Roman"/>
          <w:bCs/>
          <w:iCs/>
          <w:noProof/>
          <w:sz w:val="20"/>
          <w:szCs w:val="20"/>
        </w:rPr>
      </w:pPr>
      <w:r>
        <w:rPr>
          <w:rFonts w:ascii="Times New Roman" w:hAnsi="Times New Roman"/>
          <w:sz w:val="24"/>
          <w:szCs w:val="24"/>
        </w:rPr>
        <w:br w:type="page"/>
      </w:r>
      <w:bookmarkStart w:id="151" w:name="_Toc498950297"/>
      <w:bookmarkEnd w:id="142"/>
      <w:bookmarkEnd w:id="148"/>
      <w:r w:rsidR="00AB3B35" w:rsidRPr="00C95EF3">
        <w:rPr>
          <w:rFonts w:ascii="Times New Roman" w:eastAsia="Times New Roman" w:hAnsi="Times New Roman" w:cs="Times New Roman"/>
          <w:bCs/>
          <w:iCs/>
          <w:sz w:val="20"/>
          <w:szCs w:val="20"/>
        </w:rPr>
        <w:lastRenderedPageBreak/>
        <w:t xml:space="preserve">Приложение </w:t>
      </w:r>
      <w:r w:rsidR="00AB3B35">
        <w:rPr>
          <w:rFonts w:ascii="Times New Roman" w:eastAsia="Times New Roman" w:hAnsi="Times New Roman" w:cs="Times New Roman"/>
          <w:bCs/>
          <w:iCs/>
          <w:sz w:val="20"/>
          <w:szCs w:val="20"/>
        </w:rPr>
        <w:t>10</w:t>
      </w:r>
      <w:bookmarkEnd w:id="151"/>
    </w:p>
    <w:p w14:paraId="0516EB1E" w14:textId="6B8FD6CA" w:rsidR="00AB3B35" w:rsidRPr="00C95EF3" w:rsidRDefault="00AB3B35" w:rsidP="00AB3B3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EE7B4D">
        <w:rPr>
          <w:rFonts w:ascii="Times New Roman" w:eastAsia="Times New Roman" w:hAnsi="Times New Roman" w:cs="Times New Roman"/>
          <w:sz w:val="20"/>
          <w:szCs w:val="20"/>
        </w:rPr>
        <w:t>«Вы</w:t>
      </w:r>
      <w:r>
        <w:rPr>
          <w:rFonts w:ascii="Times New Roman" w:eastAsia="Times New Roman" w:hAnsi="Times New Roman" w:cs="Times New Roman"/>
          <w:sz w:val="20"/>
          <w:szCs w:val="20"/>
        </w:rPr>
        <w:t>дач</w:t>
      </w:r>
      <w:r w:rsidR="00EE7B4D">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 свидетельств молодым семьям – участницам программы</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Pr>
          <w:rFonts w:ascii="Times New Roman" w:eastAsia="Times New Roman" w:hAnsi="Times New Roman" w:cs="Times New Roman"/>
          <w:sz w:val="20"/>
          <w:szCs w:val="20"/>
        </w:rPr>
        <w:t>на 2015-2020 годы и подпрограммы</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EE7B4D">
        <w:rPr>
          <w:rFonts w:ascii="Times New Roman" w:eastAsia="Times New Roman" w:hAnsi="Times New Roman" w:cs="Times New Roman"/>
          <w:sz w:val="20"/>
          <w:szCs w:val="20"/>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5B46A2C2" w14:textId="1B9B49E2" w:rsidR="00AB3B35" w:rsidRDefault="00464DB1" w:rsidP="00AB3B35">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408</w:t>
      </w:r>
    </w:p>
    <w:p w14:paraId="6731CBAE" w14:textId="77777777" w:rsidR="00AB3B35" w:rsidRDefault="00AB3B35" w:rsidP="00AB3B35">
      <w:pPr>
        <w:spacing w:line="240" w:lineRule="auto"/>
        <w:ind w:left="5103"/>
        <w:jc w:val="both"/>
        <w:rPr>
          <w:rFonts w:ascii="Times New Roman" w:eastAsia="Times New Roman" w:hAnsi="Times New Roman" w:cs="Times New Roman"/>
          <w:sz w:val="20"/>
          <w:szCs w:val="20"/>
        </w:rPr>
      </w:pPr>
    </w:p>
    <w:p w14:paraId="1066813D" w14:textId="60EFA092" w:rsidR="00785FD4" w:rsidRDefault="00785FD4" w:rsidP="00AB3B35">
      <w:pPr>
        <w:spacing w:line="240" w:lineRule="auto"/>
        <w:rPr>
          <w:rFonts w:ascii="Times New Roman" w:hAnsi="Times New Roman" w:cs="Times New Roman"/>
          <w:b/>
          <w:sz w:val="24"/>
        </w:rPr>
      </w:pPr>
      <w:r w:rsidRPr="00AB3B35">
        <w:rPr>
          <w:rFonts w:ascii="Times New Roman" w:hAnsi="Times New Roman" w:cs="Times New Roman"/>
          <w:b/>
          <w:sz w:val="24"/>
        </w:rPr>
        <w:t xml:space="preserve">Требования к помещениям, в которых предоставляется </w:t>
      </w:r>
      <w:r w:rsidR="001C0834" w:rsidRPr="00AB3B35">
        <w:rPr>
          <w:rFonts w:ascii="Times New Roman" w:hAnsi="Times New Roman" w:cs="Times New Roman"/>
          <w:b/>
          <w:sz w:val="24"/>
        </w:rPr>
        <w:t>Муниципальн</w:t>
      </w:r>
      <w:r w:rsidR="00EC12B2" w:rsidRPr="00AB3B35">
        <w:rPr>
          <w:rFonts w:ascii="Times New Roman" w:hAnsi="Times New Roman" w:cs="Times New Roman"/>
          <w:b/>
          <w:sz w:val="24"/>
        </w:rPr>
        <w:t>ая</w:t>
      </w:r>
      <w:r w:rsidR="001C0834" w:rsidRPr="00AB3B35">
        <w:rPr>
          <w:rFonts w:ascii="Times New Roman" w:hAnsi="Times New Roman" w:cs="Times New Roman"/>
          <w:b/>
          <w:sz w:val="24"/>
        </w:rPr>
        <w:t xml:space="preserve"> у</w:t>
      </w:r>
      <w:r w:rsidRPr="00AB3B35">
        <w:rPr>
          <w:rFonts w:ascii="Times New Roman" w:hAnsi="Times New Roman" w:cs="Times New Roman"/>
          <w:b/>
          <w:sz w:val="24"/>
        </w:rPr>
        <w:t>слуга</w:t>
      </w:r>
      <w:bookmarkEnd w:id="143"/>
      <w:bookmarkEnd w:id="144"/>
      <w:bookmarkEnd w:id="145"/>
      <w:bookmarkEnd w:id="146"/>
      <w:bookmarkEnd w:id="147"/>
    </w:p>
    <w:p w14:paraId="33CB7084" w14:textId="77777777" w:rsidR="00AB3B35" w:rsidRPr="00AB3B35" w:rsidRDefault="00AB3B35" w:rsidP="00AB3B35">
      <w:pPr>
        <w:spacing w:line="240" w:lineRule="auto"/>
        <w:rPr>
          <w:rFonts w:ascii="Times New Roman" w:hAnsi="Times New Roman" w:cs="Times New Roman"/>
          <w:b/>
          <w:sz w:val="24"/>
        </w:rPr>
      </w:pPr>
    </w:p>
    <w:p w14:paraId="4778CE1D" w14:textId="0793F9BD" w:rsidR="00785FD4" w:rsidRPr="00E42ECF" w:rsidRDefault="00785FD4" w:rsidP="00800D99">
      <w:pPr>
        <w:pStyle w:val="1"/>
        <w:ind w:left="0" w:firstLine="709"/>
        <w:rPr>
          <w:sz w:val="24"/>
          <w:szCs w:val="24"/>
        </w:rPr>
      </w:pPr>
      <w:r w:rsidRPr="00E42ECF">
        <w:rPr>
          <w:sz w:val="24"/>
          <w:szCs w:val="24"/>
        </w:rPr>
        <w:t xml:space="preserve">Помещения, в которых предоставляется </w:t>
      </w:r>
      <w:r w:rsidR="001C0834">
        <w:rPr>
          <w:sz w:val="24"/>
          <w:szCs w:val="24"/>
        </w:rPr>
        <w:t>Муниципальная у</w:t>
      </w:r>
      <w:r w:rsidRPr="00E42ECF">
        <w:rPr>
          <w:sz w:val="24"/>
          <w:szCs w:val="24"/>
        </w:rPr>
        <w:t>слуга, предпочтительно размещаются на нижних этажах зданий и должны соответствовать санитарно-эпидемиологическим правилам и нормативам.</w:t>
      </w:r>
    </w:p>
    <w:p w14:paraId="0087F6EC" w14:textId="77777777" w:rsidR="00785FD4" w:rsidRPr="00E42ECF" w:rsidRDefault="00785FD4" w:rsidP="00800D99">
      <w:pPr>
        <w:pStyle w:val="1"/>
        <w:ind w:left="0" w:firstLine="709"/>
        <w:rPr>
          <w:sz w:val="24"/>
          <w:szCs w:val="24"/>
        </w:rPr>
      </w:pPr>
      <w:r w:rsidRPr="00E42ECF">
        <w:rPr>
          <w:sz w:val="24"/>
          <w:szCs w:val="24"/>
        </w:rPr>
        <w:t>Входы в помещения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w:t>
      </w:r>
    </w:p>
    <w:p w14:paraId="7B185AAD" w14:textId="52E088EC" w:rsidR="00785FD4" w:rsidRPr="00E42ECF" w:rsidRDefault="00785FD4" w:rsidP="00800D99">
      <w:pPr>
        <w:pStyle w:val="1"/>
        <w:ind w:left="0" w:firstLine="709"/>
        <w:rPr>
          <w:sz w:val="24"/>
          <w:szCs w:val="24"/>
        </w:rPr>
      </w:pPr>
      <w:r w:rsidRPr="00E42ECF">
        <w:rPr>
          <w:sz w:val="24"/>
          <w:szCs w:val="24"/>
        </w:rPr>
        <w:t xml:space="preserve">При ином размещении помещений по высоте, должна быть обеспечена возможность получения </w:t>
      </w:r>
      <w:r w:rsidR="001C0834">
        <w:rPr>
          <w:sz w:val="24"/>
          <w:szCs w:val="24"/>
        </w:rPr>
        <w:t>Муниципальной у</w:t>
      </w:r>
      <w:r w:rsidR="001C0834" w:rsidRPr="00E42ECF">
        <w:rPr>
          <w:sz w:val="24"/>
          <w:szCs w:val="24"/>
        </w:rPr>
        <w:t>слуг</w:t>
      </w:r>
      <w:r w:rsidR="001C0834">
        <w:rPr>
          <w:sz w:val="24"/>
          <w:szCs w:val="24"/>
        </w:rPr>
        <w:t>и</w:t>
      </w:r>
      <w:r w:rsidR="001C0834" w:rsidRPr="00E42ECF" w:rsidDel="001C0834">
        <w:rPr>
          <w:sz w:val="24"/>
          <w:szCs w:val="24"/>
        </w:rPr>
        <w:t xml:space="preserve"> </w:t>
      </w:r>
      <w:r w:rsidRPr="00E42ECF">
        <w:rPr>
          <w:sz w:val="24"/>
          <w:szCs w:val="24"/>
        </w:rPr>
        <w:t>маломобильными группами населения.</w:t>
      </w:r>
    </w:p>
    <w:p w14:paraId="705B9FB9" w14:textId="77777777" w:rsidR="00785FD4" w:rsidRPr="00E42ECF" w:rsidRDefault="00785FD4" w:rsidP="00800D99">
      <w:pPr>
        <w:pStyle w:val="1"/>
        <w:ind w:left="0" w:firstLine="709"/>
        <w:rPr>
          <w:sz w:val="24"/>
          <w:szCs w:val="24"/>
        </w:rPr>
      </w:pPr>
      <w:r w:rsidRPr="00E42ECF">
        <w:rPr>
          <w:sz w:val="24"/>
          <w:szCs w:val="24"/>
        </w:rPr>
        <w:t>Вход и выход из помещений оборудуются указателями.</w:t>
      </w:r>
    </w:p>
    <w:p w14:paraId="060B71C6" w14:textId="77777777" w:rsidR="00785FD4" w:rsidRPr="00E42ECF" w:rsidRDefault="00785FD4" w:rsidP="00800D99">
      <w:pPr>
        <w:pStyle w:val="1"/>
        <w:ind w:left="0" w:firstLine="709"/>
        <w:rPr>
          <w:sz w:val="24"/>
          <w:szCs w:val="24"/>
        </w:rPr>
      </w:pPr>
      <w:r w:rsidRPr="00E42ECF">
        <w:rPr>
          <w:sz w:val="24"/>
          <w:szCs w:val="24"/>
        </w:rPr>
        <w:t>Места для информирования, предназначенные для ознакомления Заявителей с информационными материалами, оборудуются информационными стендами.</w:t>
      </w:r>
    </w:p>
    <w:p w14:paraId="00186C43" w14:textId="77777777" w:rsidR="00785FD4" w:rsidRPr="00E42ECF" w:rsidRDefault="00785FD4" w:rsidP="00800D99">
      <w:pPr>
        <w:pStyle w:val="1"/>
        <w:ind w:left="0" w:firstLine="709"/>
        <w:rPr>
          <w:sz w:val="24"/>
          <w:szCs w:val="24"/>
        </w:rPr>
      </w:pPr>
      <w:r w:rsidRPr="00E42ECF">
        <w:rPr>
          <w:sz w:val="24"/>
          <w:szCs w:val="24"/>
        </w:rPr>
        <w:t>Места для ожидания на подачу или получение документов оборудуются стульями, скамьями.</w:t>
      </w:r>
    </w:p>
    <w:p w14:paraId="43FDE3B6" w14:textId="77777777" w:rsidR="00785FD4" w:rsidRPr="00E42ECF" w:rsidRDefault="00785FD4" w:rsidP="00800D99">
      <w:pPr>
        <w:pStyle w:val="1"/>
        <w:ind w:left="0" w:firstLine="709"/>
        <w:rPr>
          <w:sz w:val="24"/>
          <w:szCs w:val="24"/>
        </w:rPr>
      </w:pPr>
      <w:r w:rsidRPr="00E42ECF">
        <w:rPr>
          <w:sz w:val="24"/>
          <w:szCs w:val="24"/>
        </w:rPr>
        <w:t>Места для заполнения заявления оборудуются стульями, столами (стойками) и обеспечиваются образцами заявлений, писчей бумагой и канцелярскими принадлежностями (шариковыми ручками).</w:t>
      </w:r>
    </w:p>
    <w:p w14:paraId="7E159EBF" w14:textId="77777777" w:rsidR="00785FD4" w:rsidRPr="00E42ECF" w:rsidRDefault="00785FD4" w:rsidP="00800D99">
      <w:pPr>
        <w:pStyle w:val="1"/>
        <w:ind w:left="0" w:firstLine="709"/>
        <w:rPr>
          <w:sz w:val="24"/>
          <w:szCs w:val="24"/>
        </w:rPr>
      </w:pPr>
      <w:r w:rsidRPr="00E42ECF">
        <w:rPr>
          <w:sz w:val="24"/>
          <w:szCs w:val="24"/>
        </w:rPr>
        <w:t>Кабинеты для приема Заявителей должны быть оборудованы информационными табличками (вывесками) с указанием:</w:t>
      </w:r>
    </w:p>
    <w:p w14:paraId="1E7806DD" w14:textId="77777777" w:rsidR="00785FD4" w:rsidRPr="00E42ECF" w:rsidRDefault="00785FD4" w:rsidP="00333EE7">
      <w:pPr>
        <w:pStyle w:val="a"/>
        <w:numPr>
          <w:ilvl w:val="0"/>
          <w:numId w:val="14"/>
        </w:numPr>
        <w:spacing w:after="0"/>
        <w:rPr>
          <w:sz w:val="24"/>
          <w:szCs w:val="24"/>
        </w:rPr>
      </w:pPr>
      <w:r w:rsidRPr="00E42ECF">
        <w:rPr>
          <w:sz w:val="24"/>
          <w:szCs w:val="24"/>
        </w:rPr>
        <w:t>номера кабинета;</w:t>
      </w:r>
    </w:p>
    <w:p w14:paraId="7DAC2153" w14:textId="288177A9" w:rsidR="00785FD4" w:rsidRPr="00E42ECF" w:rsidRDefault="00785FD4" w:rsidP="00333EE7">
      <w:pPr>
        <w:pStyle w:val="a"/>
        <w:numPr>
          <w:ilvl w:val="0"/>
          <w:numId w:val="14"/>
        </w:numPr>
        <w:spacing w:after="0"/>
        <w:ind w:left="0" w:firstLine="1080"/>
        <w:rPr>
          <w:sz w:val="24"/>
          <w:szCs w:val="24"/>
        </w:rPr>
      </w:pPr>
      <w:r w:rsidRPr="00E42ECF">
        <w:rPr>
          <w:sz w:val="24"/>
          <w:szCs w:val="24"/>
        </w:rPr>
        <w:t xml:space="preserve">фамилии, имени, отчества и должности специалиста, осуществляющего предоставление </w:t>
      </w:r>
      <w:r w:rsidR="00E80EBD">
        <w:rPr>
          <w:sz w:val="24"/>
          <w:szCs w:val="24"/>
        </w:rPr>
        <w:t>Муниципальной у</w:t>
      </w:r>
      <w:r w:rsidRPr="00E42ECF">
        <w:rPr>
          <w:sz w:val="24"/>
          <w:szCs w:val="24"/>
        </w:rPr>
        <w:t>слуги.</w:t>
      </w:r>
    </w:p>
    <w:p w14:paraId="4F877393" w14:textId="26DAF993" w:rsidR="00785FD4" w:rsidRPr="00E42ECF" w:rsidRDefault="00785FD4" w:rsidP="00800D99">
      <w:pPr>
        <w:pStyle w:val="1"/>
        <w:ind w:left="0" w:firstLine="709"/>
        <w:rPr>
          <w:sz w:val="24"/>
          <w:szCs w:val="24"/>
        </w:rPr>
      </w:pPr>
      <w:r w:rsidRPr="00E42ECF">
        <w:rPr>
          <w:sz w:val="24"/>
          <w:szCs w:val="24"/>
        </w:rPr>
        <w:t xml:space="preserve">Рабочие места муниципальных служащих и/или сотрудников МФЦ, предоставляющих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оборудуются компьютерами и оргтехникой, позволяющими своевременно и в полном объеме получать справочную информацию по вопросам предоставления услуги и организовать предоставление </w:t>
      </w:r>
      <w:r w:rsidR="001C0834">
        <w:rPr>
          <w:sz w:val="24"/>
          <w:szCs w:val="24"/>
        </w:rPr>
        <w:t>Муниципальной у</w:t>
      </w:r>
      <w:r w:rsidR="001C0834" w:rsidRPr="00E42ECF">
        <w:rPr>
          <w:sz w:val="24"/>
          <w:szCs w:val="24"/>
        </w:rPr>
        <w:t>слуг</w:t>
      </w:r>
      <w:r w:rsidR="001C0834">
        <w:rPr>
          <w:sz w:val="24"/>
          <w:szCs w:val="24"/>
        </w:rPr>
        <w:t>и</w:t>
      </w:r>
      <w:r w:rsidRPr="00E42ECF">
        <w:rPr>
          <w:sz w:val="24"/>
          <w:szCs w:val="24"/>
        </w:rPr>
        <w:t xml:space="preserve"> в полном объеме.</w:t>
      </w:r>
    </w:p>
    <w:p w14:paraId="1A69A326"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5257FD0E" w14:textId="6153A4DA" w:rsidR="00AB3B35" w:rsidRPr="00C95EF3" w:rsidRDefault="00AB3B35" w:rsidP="00AB3B35">
      <w:pPr>
        <w:keepNext/>
        <w:jc w:val="right"/>
        <w:outlineLvl w:val="0"/>
        <w:rPr>
          <w:rFonts w:ascii="Times New Roman" w:eastAsia="Times New Roman" w:hAnsi="Times New Roman" w:cs="Times New Roman"/>
          <w:bCs/>
          <w:iCs/>
          <w:noProof/>
          <w:sz w:val="20"/>
          <w:szCs w:val="20"/>
        </w:rPr>
      </w:pPr>
      <w:bookmarkStart w:id="152" w:name="_Toc498950298"/>
      <w:bookmarkStart w:id="153" w:name="_Toc437973325"/>
      <w:bookmarkStart w:id="154" w:name="_Toc438110067"/>
      <w:bookmarkStart w:id="155" w:name="_Toc438376279"/>
      <w:bookmarkStart w:id="156" w:name="_Toc441496575"/>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11</w:t>
      </w:r>
      <w:bookmarkEnd w:id="152"/>
    </w:p>
    <w:p w14:paraId="1493EE23" w14:textId="1C2434D9" w:rsidR="00AB3B35" w:rsidRPr="00C95EF3" w:rsidRDefault="00AB3B35" w:rsidP="00AB3B3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EE7B4D">
        <w:rPr>
          <w:rFonts w:ascii="Times New Roman" w:eastAsia="Times New Roman" w:hAnsi="Times New Roman" w:cs="Times New Roman"/>
          <w:sz w:val="20"/>
          <w:szCs w:val="20"/>
        </w:rPr>
        <w:t>«В</w:t>
      </w:r>
      <w:r>
        <w:rPr>
          <w:rFonts w:ascii="Times New Roman" w:eastAsia="Times New Roman" w:hAnsi="Times New Roman" w:cs="Times New Roman"/>
          <w:sz w:val="20"/>
          <w:szCs w:val="20"/>
        </w:rPr>
        <w:t>ыдач</w:t>
      </w:r>
      <w:r w:rsidR="00EE7B4D">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 свидетельств молодым семьям – участницам программы</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Pr>
          <w:rFonts w:ascii="Times New Roman" w:eastAsia="Times New Roman" w:hAnsi="Times New Roman" w:cs="Times New Roman"/>
          <w:sz w:val="20"/>
          <w:szCs w:val="20"/>
        </w:rPr>
        <w:t>на 2015-2020 годы и подпрограммы</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EE7B4D">
        <w:rPr>
          <w:rFonts w:ascii="Times New Roman" w:eastAsia="Times New Roman" w:hAnsi="Times New Roman" w:cs="Times New Roman"/>
          <w:sz w:val="20"/>
          <w:szCs w:val="20"/>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0A236559" w14:textId="2C70931A" w:rsidR="00AB3B35" w:rsidRDefault="00464DB1" w:rsidP="00AB3B35">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408</w:t>
      </w:r>
    </w:p>
    <w:p w14:paraId="61A4ACFD" w14:textId="09D849E4" w:rsidR="00785FD4" w:rsidRPr="00835296" w:rsidRDefault="00785FD4" w:rsidP="00785FD4">
      <w:pPr>
        <w:pStyle w:val="1-"/>
        <w:rPr>
          <w:sz w:val="24"/>
        </w:rPr>
      </w:pPr>
      <w:bookmarkStart w:id="157" w:name="_Toc498950299"/>
      <w:r w:rsidRPr="00835296">
        <w:rPr>
          <w:sz w:val="24"/>
        </w:rPr>
        <w:t xml:space="preserve">Показатели доступности и качества </w:t>
      </w:r>
      <w:r w:rsidR="001C0834">
        <w:rPr>
          <w:sz w:val="24"/>
        </w:rPr>
        <w:t>Муниципальной у</w:t>
      </w:r>
      <w:r w:rsidRPr="00835296">
        <w:rPr>
          <w:sz w:val="24"/>
        </w:rPr>
        <w:t>слуги</w:t>
      </w:r>
      <w:bookmarkEnd w:id="153"/>
      <w:bookmarkEnd w:id="154"/>
      <w:bookmarkEnd w:id="155"/>
      <w:bookmarkEnd w:id="156"/>
      <w:bookmarkEnd w:id="157"/>
    </w:p>
    <w:p w14:paraId="058D4AFE" w14:textId="0FE5BF32" w:rsidR="00785FD4" w:rsidRPr="00E42ECF" w:rsidRDefault="00785FD4" w:rsidP="00785FD4">
      <w:pPr>
        <w:pStyle w:val="ConsPlusNormal"/>
        <w:spacing w:line="276" w:lineRule="auto"/>
        <w:ind w:firstLine="540"/>
        <w:jc w:val="both"/>
        <w:rPr>
          <w:rFonts w:ascii="Times New Roman" w:hAnsi="Times New Roman" w:cs="Times New Roman"/>
          <w:sz w:val="24"/>
          <w:szCs w:val="24"/>
        </w:rPr>
      </w:pPr>
      <w:r w:rsidRPr="00E42ECF">
        <w:rPr>
          <w:rFonts w:ascii="Times New Roman" w:hAnsi="Times New Roman" w:cs="Times New Roman"/>
          <w:sz w:val="24"/>
          <w:szCs w:val="24"/>
        </w:rPr>
        <w:t xml:space="preserve">Показателями доступности предоставления </w:t>
      </w:r>
      <w:r w:rsidR="001C0834">
        <w:rPr>
          <w:rFonts w:ascii="Times New Roman" w:hAnsi="Times New Roman" w:cs="Times New Roman"/>
          <w:sz w:val="24"/>
          <w:szCs w:val="24"/>
        </w:rPr>
        <w:t>Муниципальной услуги</w:t>
      </w:r>
      <w:r w:rsidR="001C0834" w:rsidRPr="00E42ECF">
        <w:rPr>
          <w:rFonts w:ascii="Times New Roman" w:hAnsi="Times New Roman" w:cs="Times New Roman"/>
          <w:sz w:val="24"/>
          <w:szCs w:val="24"/>
        </w:rPr>
        <w:t xml:space="preserve"> </w:t>
      </w:r>
      <w:r w:rsidRPr="00E42ECF">
        <w:rPr>
          <w:rFonts w:ascii="Times New Roman" w:hAnsi="Times New Roman" w:cs="Times New Roman"/>
          <w:sz w:val="24"/>
          <w:szCs w:val="24"/>
        </w:rPr>
        <w:t>являются:</w:t>
      </w:r>
    </w:p>
    <w:p w14:paraId="1882A707" w14:textId="7BE49B15" w:rsidR="00785FD4" w:rsidRPr="00E42ECF" w:rsidRDefault="00785FD4" w:rsidP="00333EE7">
      <w:pPr>
        <w:pStyle w:val="1"/>
        <w:numPr>
          <w:ilvl w:val="0"/>
          <w:numId w:val="15"/>
        </w:numPr>
        <w:ind w:left="0" w:firstLine="709"/>
        <w:rPr>
          <w:sz w:val="24"/>
          <w:szCs w:val="24"/>
        </w:rPr>
      </w:pPr>
      <w:r w:rsidRPr="00E42ECF">
        <w:rPr>
          <w:sz w:val="24"/>
          <w:szCs w:val="24"/>
        </w:rPr>
        <w:t xml:space="preserve">предоставление возможности получения </w:t>
      </w:r>
      <w:r w:rsidR="001C0834">
        <w:rPr>
          <w:sz w:val="24"/>
          <w:szCs w:val="24"/>
        </w:rPr>
        <w:t>Муниципальной услуги</w:t>
      </w:r>
      <w:r w:rsidRPr="00E42ECF">
        <w:rPr>
          <w:sz w:val="24"/>
          <w:szCs w:val="24"/>
        </w:rPr>
        <w:t xml:space="preserve"> в электронной форме или в МФЦ;</w:t>
      </w:r>
    </w:p>
    <w:p w14:paraId="674E6639" w14:textId="0C1E5E22" w:rsidR="00785FD4" w:rsidRPr="00E42ECF" w:rsidRDefault="00785FD4" w:rsidP="00800D99">
      <w:pPr>
        <w:pStyle w:val="1"/>
        <w:ind w:left="0" w:firstLine="709"/>
        <w:rPr>
          <w:sz w:val="24"/>
          <w:szCs w:val="24"/>
        </w:rPr>
      </w:pPr>
      <w:r w:rsidRPr="00E42ECF">
        <w:rPr>
          <w:sz w:val="24"/>
          <w:szCs w:val="24"/>
        </w:rPr>
        <w:t xml:space="preserve">предоставление возможности получения информации о ходе предоставления </w:t>
      </w:r>
      <w:r w:rsidR="001C0834">
        <w:rPr>
          <w:sz w:val="24"/>
          <w:szCs w:val="24"/>
        </w:rPr>
        <w:t>Муниципальной услуги</w:t>
      </w:r>
      <w:r w:rsidRPr="00E42ECF">
        <w:rPr>
          <w:sz w:val="24"/>
          <w:szCs w:val="24"/>
        </w:rPr>
        <w:t>, в том числе с использованием информационно-коммуникационных технологий;</w:t>
      </w:r>
    </w:p>
    <w:p w14:paraId="45B478C4" w14:textId="040DE83E" w:rsidR="00785FD4" w:rsidRPr="00E42ECF" w:rsidRDefault="00785FD4" w:rsidP="00800D99">
      <w:pPr>
        <w:pStyle w:val="1"/>
        <w:ind w:left="0" w:firstLine="709"/>
        <w:rPr>
          <w:sz w:val="24"/>
          <w:szCs w:val="24"/>
        </w:rPr>
      </w:pPr>
      <w:r w:rsidRPr="00E42ECF">
        <w:rPr>
          <w:sz w:val="24"/>
          <w:szCs w:val="24"/>
        </w:rPr>
        <w:t xml:space="preserve">транспортная доступность к местам предоставления </w:t>
      </w:r>
      <w:r w:rsidR="001C0834">
        <w:rPr>
          <w:sz w:val="24"/>
          <w:szCs w:val="24"/>
        </w:rPr>
        <w:t>Муниципальной услуги</w:t>
      </w:r>
      <w:r w:rsidRPr="00E42ECF">
        <w:rPr>
          <w:sz w:val="24"/>
          <w:szCs w:val="24"/>
        </w:rPr>
        <w:t>;</w:t>
      </w:r>
    </w:p>
    <w:p w14:paraId="3789CBCC" w14:textId="2493343E" w:rsidR="00785FD4" w:rsidRPr="00E42ECF" w:rsidRDefault="00785FD4" w:rsidP="00800D99">
      <w:pPr>
        <w:pStyle w:val="1"/>
        <w:ind w:left="0" w:firstLine="709"/>
        <w:rPr>
          <w:sz w:val="24"/>
          <w:szCs w:val="24"/>
        </w:rPr>
      </w:pPr>
      <w:r w:rsidRPr="00E42ECF">
        <w:rPr>
          <w:sz w:val="24"/>
          <w:szCs w:val="24"/>
        </w:rPr>
        <w:t xml:space="preserve">обеспечение беспрепятственного доступа лицам с ограниченными возможностями передвижения к помещениям, в которых предоставляется </w:t>
      </w:r>
      <w:r w:rsidR="001C0834">
        <w:rPr>
          <w:sz w:val="24"/>
          <w:szCs w:val="24"/>
        </w:rPr>
        <w:t>Муниципальной услуги</w:t>
      </w:r>
      <w:r w:rsidRPr="00E42ECF">
        <w:rPr>
          <w:sz w:val="24"/>
          <w:szCs w:val="24"/>
        </w:rPr>
        <w:t xml:space="preserve"> (в том числе наличие бесплатных парковочных мест для специальных автотранспортных средств инвалидов);</w:t>
      </w:r>
    </w:p>
    <w:p w14:paraId="3C5C2DB9" w14:textId="6AF47AC9" w:rsidR="00785FD4" w:rsidRPr="00E42ECF" w:rsidRDefault="00785FD4" w:rsidP="00800D99">
      <w:pPr>
        <w:pStyle w:val="1"/>
        <w:ind w:left="0" w:firstLine="709"/>
        <w:rPr>
          <w:sz w:val="24"/>
          <w:szCs w:val="24"/>
        </w:rPr>
      </w:pPr>
      <w:r w:rsidRPr="00E42ECF">
        <w:rPr>
          <w:sz w:val="24"/>
          <w:szCs w:val="24"/>
        </w:rPr>
        <w:t xml:space="preserve">соблюдение требований </w:t>
      </w:r>
      <w:r w:rsidR="001C0834">
        <w:rPr>
          <w:sz w:val="24"/>
          <w:szCs w:val="24"/>
        </w:rPr>
        <w:t>Административного р</w:t>
      </w:r>
      <w:r w:rsidRPr="00E42ECF">
        <w:rPr>
          <w:sz w:val="24"/>
          <w:szCs w:val="24"/>
        </w:rPr>
        <w:t xml:space="preserve">егламента о порядке информирования об оказании </w:t>
      </w:r>
      <w:r w:rsidR="001C0834">
        <w:rPr>
          <w:sz w:val="24"/>
          <w:szCs w:val="24"/>
        </w:rPr>
        <w:t>Муниципальной услуги</w:t>
      </w:r>
      <w:r w:rsidRPr="00E42ECF">
        <w:rPr>
          <w:sz w:val="24"/>
          <w:szCs w:val="24"/>
        </w:rPr>
        <w:t>.</w:t>
      </w:r>
    </w:p>
    <w:p w14:paraId="0061FAA0" w14:textId="77777777" w:rsidR="005F4CAA" w:rsidRDefault="005F4CAA" w:rsidP="00785FD4">
      <w:pPr>
        <w:pStyle w:val="aff4"/>
        <w:rPr>
          <w:sz w:val="24"/>
          <w:szCs w:val="24"/>
        </w:rPr>
      </w:pPr>
    </w:p>
    <w:p w14:paraId="49D881D9" w14:textId="4017598B" w:rsidR="00785FD4" w:rsidRPr="00E42ECF" w:rsidRDefault="00785FD4" w:rsidP="00785FD4">
      <w:pPr>
        <w:pStyle w:val="aff4"/>
        <w:rPr>
          <w:sz w:val="24"/>
          <w:szCs w:val="24"/>
        </w:rPr>
      </w:pPr>
      <w:r w:rsidRPr="00E42ECF">
        <w:rPr>
          <w:sz w:val="24"/>
          <w:szCs w:val="24"/>
        </w:rPr>
        <w:t xml:space="preserve">Показателями качества предоставления </w:t>
      </w:r>
      <w:r w:rsidR="001C0834">
        <w:rPr>
          <w:sz w:val="24"/>
          <w:szCs w:val="24"/>
        </w:rPr>
        <w:t>Муниципальной услуги</w:t>
      </w:r>
      <w:r w:rsidRPr="00E42ECF">
        <w:rPr>
          <w:sz w:val="24"/>
          <w:szCs w:val="24"/>
        </w:rPr>
        <w:t xml:space="preserve"> являются:</w:t>
      </w:r>
    </w:p>
    <w:p w14:paraId="11FA44BE" w14:textId="5AD31252" w:rsidR="00785FD4" w:rsidRPr="00D411E4" w:rsidRDefault="00785FD4" w:rsidP="00D411E4">
      <w:pPr>
        <w:pStyle w:val="1"/>
        <w:ind w:left="0" w:firstLine="709"/>
        <w:rPr>
          <w:sz w:val="24"/>
          <w:szCs w:val="24"/>
        </w:rPr>
      </w:pPr>
      <w:r w:rsidRPr="00D411E4">
        <w:rPr>
          <w:sz w:val="24"/>
          <w:szCs w:val="24"/>
        </w:rPr>
        <w:t xml:space="preserve">соблюдение сроков предоставления </w:t>
      </w:r>
      <w:r w:rsidR="001C0834">
        <w:rPr>
          <w:sz w:val="24"/>
          <w:szCs w:val="24"/>
        </w:rPr>
        <w:t>Муниципальной услуги</w:t>
      </w:r>
      <w:r w:rsidRPr="00D411E4">
        <w:rPr>
          <w:sz w:val="24"/>
          <w:szCs w:val="24"/>
        </w:rPr>
        <w:t>;</w:t>
      </w:r>
    </w:p>
    <w:p w14:paraId="492BE5E5" w14:textId="41256388" w:rsidR="00785FD4" w:rsidRPr="00D411E4" w:rsidRDefault="00785FD4" w:rsidP="00D411E4">
      <w:pPr>
        <w:pStyle w:val="1"/>
        <w:ind w:left="0" w:firstLine="709"/>
        <w:rPr>
          <w:sz w:val="24"/>
          <w:szCs w:val="24"/>
        </w:rPr>
      </w:pPr>
      <w:r w:rsidRPr="00E42ECF">
        <w:rPr>
          <w:sz w:val="24"/>
          <w:szCs w:val="24"/>
        </w:rPr>
        <w:t xml:space="preserve">соблюдения </w:t>
      </w:r>
      <w:r w:rsidRPr="00D411E4">
        <w:rPr>
          <w:sz w:val="24"/>
          <w:szCs w:val="24"/>
        </w:rPr>
        <w:t xml:space="preserve">установленного времени ожидания в очереди при подаче заявления и при получении результата предоставления </w:t>
      </w:r>
      <w:r w:rsidR="001C0834">
        <w:rPr>
          <w:sz w:val="24"/>
          <w:szCs w:val="24"/>
        </w:rPr>
        <w:t>Муниципальной услуги</w:t>
      </w:r>
      <w:r w:rsidRPr="00D411E4">
        <w:rPr>
          <w:sz w:val="24"/>
          <w:szCs w:val="24"/>
        </w:rPr>
        <w:t>;</w:t>
      </w:r>
    </w:p>
    <w:p w14:paraId="341F56DD" w14:textId="526824E8" w:rsidR="00785FD4" w:rsidRPr="00D411E4" w:rsidRDefault="00785FD4" w:rsidP="00D411E4">
      <w:pPr>
        <w:pStyle w:val="1"/>
        <w:ind w:left="0" w:firstLine="709"/>
        <w:rPr>
          <w:sz w:val="24"/>
          <w:szCs w:val="24"/>
        </w:rPr>
      </w:pPr>
      <w:r w:rsidRPr="00D411E4">
        <w:rPr>
          <w:sz w:val="24"/>
          <w:szCs w:val="24"/>
        </w:rPr>
        <w:t xml:space="preserve">соотношение количества рассмотренных в срок заявлений на предоставление Услуги к общему количеству заявлений, поступивших в связи с предоставлением </w:t>
      </w:r>
      <w:r w:rsidR="001C0834">
        <w:rPr>
          <w:sz w:val="24"/>
          <w:szCs w:val="24"/>
        </w:rPr>
        <w:t>Муниципальной услуги</w:t>
      </w:r>
      <w:r w:rsidRPr="00D411E4">
        <w:rPr>
          <w:sz w:val="24"/>
          <w:szCs w:val="24"/>
        </w:rPr>
        <w:t>;</w:t>
      </w:r>
    </w:p>
    <w:p w14:paraId="31541981" w14:textId="005CC395" w:rsidR="00785FD4" w:rsidRPr="00D411E4" w:rsidRDefault="00785FD4" w:rsidP="00D411E4">
      <w:pPr>
        <w:pStyle w:val="1"/>
        <w:ind w:left="0" w:firstLine="709"/>
        <w:rPr>
          <w:sz w:val="24"/>
          <w:szCs w:val="24"/>
        </w:rPr>
      </w:pPr>
      <w:r w:rsidRPr="00D411E4">
        <w:rPr>
          <w:sz w:val="24"/>
          <w:szCs w:val="24"/>
        </w:rPr>
        <w:t xml:space="preserve">своевременное направление уведомлений Заявителям о предоставлении или прекращении предоставления </w:t>
      </w:r>
      <w:r w:rsidR="001C0834">
        <w:rPr>
          <w:sz w:val="24"/>
          <w:szCs w:val="24"/>
        </w:rPr>
        <w:t>Муниципальной услуги</w:t>
      </w:r>
      <w:r w:rsidRPr="00D411E4">
        <w:rPr>
          <w:sz w:val="24"/>
          <w:szCs w:val="24"/>
        </w:rPr>
        <w:t>;</w:t>
      </w:r>
    </w:p>
    <w:p w14:paraId="02632CB4" w14:textId="01C7E2CE" w:rsidR="00785FD4" w:rsidRPr="00E42ECF" w:rsidRDefault="00785FD4" w:rsidP="00D411E4">
      <w:pPr>
        <w:pStyle w:val="1"/>
        <w:ind w:left="0" w:firstLine="709"/>
        <w:rPr>
          <w:sz w:val="24"/>
          <w:szCs w:val="24"/>
        </w:rPr>
      </w:pPr>
      <w:r w:rsidRPr="00D411E4">
        <w:rPr>
          <w:sz w:val="24"/>
          <w:szCs w:val="24"/>
        </w:rPr>
        <w:t>соотношение количества обоснованных жалоб граждан и организаций по вопросам качества и доступности предоставления</w:t>
      </w:r>
      <w:r w:rsidRPr="00E42ECF">
        <w:rPr>
          <w:sz w:val="24"/>
          <w:szCs w:val="24"/>
        </w:rPr>
        <w:t xml:space="preserve"> </w:t>
      </w:r>
      <w:r w:rsidR="001C0834">
        <w:rPr>
          <w:sz w:val="24"/>
          <w:szCs w:val="24"/>
        </w:rPr>
        <w:t>Муниципальной услуги</w:t>
      </w:r>
      <w:r w:rsidRPr="00E42ECF">
        <w:rPr>
          <w:sz w:val="24"/>
          <w:szCs w:val="24"/>
        </w:rPr>
        <w:t xml:space="preserve"> к общему количеству жалоб.</w:t>
      </w:r>
    </w:p>
    <w:p w14:paraId="31B6A9C4" w14:textId="77777777" w:rsidR="00785FD4" w:rsidRPr="00E42ECF" w:rsidRDefault="00785FD4">
      <w:pPr>
        <w:rPr>
          <w:rFonts w:ascii="Times New Roman" w:hAnsi="Times New Roman"/>
          <w:sz w:val="24"/>
          <w:szCs w:val="24"/>
          <w:u w:val="single"/>
        </w:rPr>
      </w:pPr>
      <w:r w:rsidRPr="00E42ECF">
        <w:rPr>
          <w:rFonts w:ascii="Times New Roman" w:hAnsi="Times New Roman"/>
          <w:sz w:val="24"/>
          <w:szCs w:val="24"/>
          <w:u w:val="single"/>
        </w:rPr>
        <w:br w:type="page"/>
      </w:r>
    </w:p>
    <w:p w14:paraId="56507F29" w14:textId="0FFFE361" w:rsidR="00AB3B35" w:rsidRPr="00C95EF3" w:rsidRDefault="00AB3B35" w:rsidP="00AB3B35">
      <w:pPr>
        <w:keepNext/>
        <w:jc w:val="right"/>
        <w:outlineLvl w:val="0"/>
        <w:rPr>
          <w:rFonts w:ascii="Times New Roman" w:eastAsia="Times New Roman" w:hAnsi="Times New Roman" w:cs="Times New Roman"/>
          <w:bCs/>
          <w:iCs/>
          <w:noProof/>
          <w:sz w:val="20"/>
          <w:szCs w:val="20"/>
        </w:rPr>
      </w:pPr>
      <w:bookmarkStart w:id="158" w:name="_Toc498950300"/>
      <w:bookmarkStart w:id="159" w:name="_Toc437973326"/>
      <w:bookmarkStart w:id="160" w:name="_Toc438110068"/>
      <w:bookmarkStart w:id="161" w:name="_Toc438376280"/>
      <w:bookmarkStart w:id="162" w:name="_Toc441496576"/>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12</w:t>
      </w:r>
      <w:bookmarkEnd w:id="158"/>
    </w:p>
    <w:p w14:paraId="692B2D58" w14:textId="6026BA6D" w:rsidR="00AB3B35" w:rsidRPr="00C95EF3" w:rsidRDefault="00AB3B35" w:rsidP="00AB3B3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EE7B4D">
        <w:rPr>
          <w:rFonts w:ascii="Times New Roman" w:eastAsia="Times New Roman" w:hAnsi="Times New Roman" w:cs="Times New Roman"/>
          <w:sz w:val="20"/>
          <w:szCs w:val="20"/>
        </w:rPr>
        <w:t>«В</w:t>
      </w:r>
      <w:r>
        <w:rPr>
          <w:rFonts w:ascii="Times New Roman" w:eastAsia="Times New Roman" w:hAnsi="Times New Roman" w:cs="Times New Roman"/>
          <w:sz w:val="20"/>
          <w:szCs w:val="20"/>
        </w:rPr>
        <w:t>ыдач</w:t>
      </w:r>
      <w:r w:rsidR="00EE7B4D">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 свидетельств молодым семьям – участницам программы</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Pr>
          <w:rFonts w:ascii="Times New Roman" w:eastAsia="Times New Roman" w:hAnsi="Times New Roman" w:cs="Times New Roman"/>
          <w:sz w:val="20"/>
          <w:szCs w:val="20"/>
        </w:rPr>
        <w:t>на 2015-2020 годы и подпрограммы</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EE7B4D">
        <w:rPr>
          <w:rFonts w:ascii="Times New Roman" w:eastAsia="Times New Roman" w:hAnsi="Times New Roman" w:cs="Times New Roman"/>
          <w:sz w:val="20"/>
          <w:szCs w:val="20"/>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387786ED" w14:textId="32FB5DD2" w:rsidR="00AB3B35" w:rsidRDefault="00464DB1" w:rsidP="00AB3B35">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408</w:t>
      </w:r>
    </w:p>
    <w:p w14:paraId="28D6CB02" w14:textId="77777777" w:rsidR="00FF3F2A" w:rsidRDefault="00FF3F2A" w:rsidP="00785FD4">
      <w:pPr>
        <w:pStyle w:val="1-"/>
        <w:rPr>
          <w:sz w:val="24"/>
        </w:rPr>
      </w:pPr>
    </w:p>
    <w:p w14:paraId="5336E411" w14:textId="77777777" w:rsidR="00FF3F2A" w:rsidRDefault="00FF3F2A" w:rsidP="00785FD4">
      <w:pPr>
        <w:pStyle w:val="1-"/>
        <w:rPr>
          <w:sz w:val="24"/>
        </w:rPr>
      </w:pPr>
    </w:p>
    <w:p w14:paraId="479B9CC5" w14:textId="7B64E468" w:rsidR="00785FD4" w:rsidRDefault="00785FD4" w:rsidP="00785FD4">
      <w:pPr>
        <w:pStyle w:val="1-"/>
        <w:rPr>
          <w:sz w:val="24"/>
        </w:rPr>
      </w:pPr>
      <w:bookmarkStart w:id="163" w:name="_Toc498950301"/>
      <w:r w:rsidRPr="00835296">
        <w:rPr>
          <w:sz w:val="24"/>
        </w:rPr>
        <w:t>Требов</w:t>
      </w:r>
      <w:r w:rsidR="00E80EBD">
        <w:rPr>
          <w:sz w:val="24"/>
        </w:rPr>
        <w:t>ания к обеспечению доступности Муниципальной у</w:t>
      </w:r>
      <w:r w:rsidRPr="00835296">
        <w:rPr>
          <w:sz w:val="24"/>
        </w:rPr>
        <w:t>слуги для инвалидов</w:t>
      </w:r>
      <w:bookmarkEnd w:id="159"/>
      <w:bookmarkEnd w:id="160"/>
      <w:bookmarkEnd w:id="161"/>
      <w:bookmarkEnd w:id="162"/>
      <w:r w:rsidR="00E80EBD">
        <w:rPr>
          <w:sz w:val="24"/>
        </w:rPr>
        <w:t xml:space="preserve"> и лиц с ограниченными возможностями здоровья</w:t>
      </w:r>
      <w:bookmarkEnd w:id="163"/>
    </w:p>
    <w:p w14:paraId="321992E9" w14:textId="77777777" w:rsidR="00FF3F2A" w:rsidRPr="00835296" w:rsidRDefault="00FF3F2A" w:rsidP="00785FD4">
      <w:pPr>
        <w:pStyle w:val="1-"/>
        <w:rPr>
          <w:sz w:val="24"/>
        </w:rPr>
      </w:pPr>
    </w:p>
    <w:p w14:paraId="725F2E6C" w14:textId="77777777" w:rsidR="00E80EBD" w:rsidRPr="00E80EBD" w:rsidRDefault="00E80EBD" w:rsidP="00EB70A0">
      <w:pPr>
        <w:pStyle w:val="1"/>
        <w:numPr>
          <w:ilvl w:val="0"/>
          <w:numId w:val="57"/>
        </w:numPr>
        <w:spacing w:line="240" w:lineRule="auto"/>
        <w:ind w:left="0" w:firstLine="567"/>
        <w:rPr>
          <w:sz w:val="24"/>
          <w:szCs w:val="24"/>
        </w:rPr>
      </w:pPr>
      <w:r w:rsidRPr="00E80EBD">
        <w:rPr>
          <w:sz w:val="24"/>
          <w:szCs w:val="24"/>
        </w:rPr>
        <w:t xml:space="preserve">Лицам с </w:t>
      </w:r>
      <w:r w:rsidRPr="00E80EBD">
        <w:rPr>
          <w:sz w:val="24"/>
          <w:szCs w:val="24"/>
          <w:lang w:val="en-US"/>
        </w:rPr>
        <w:t>I</w:t>
      </w:r>
      <w:r w:rsidRPr="00E80EBD">
        <w:rPr>
          <w:sz w:val="24"/>
          <w:szCs w:val="24"/>
        </w:rPr>
        <w:t xml:space="preserve"> и </w:t>
      </w:r>
      <w:r w:rsidRPr="00E80EBD">
        <w:rPr>
          <w:sz w:val="24"/>
          <w:szCs w:val="24"/>
          <w:lang w:val="en-US"/>
        </w:rPr>
        <w:t>II</w:t>
      </w:r>
      <w:r w:rsidRPr="00E80EBD">
        <w:rPr>
          <w:sz w:val="24"/>
          <w:szCs w:val="24"/>
        </w:rPr>
        <w:t xml:space="preserve"> группами инвалидности обеспечивается возможность получения Муниципальной услуги по месту их пребывания с предварительной записью по телефону в МФЦ, а также посредством РПГУ.</w:t>
      </w:r>
    </w:p>
    <w:p w14:paraId="4884DCD2" w14:textId="77777777" w:rsidR="00E80EBD" w:rsidRPr="00E42ECF" w:rsidRDefault="00E80EBD" w:rsidP="00EB70A0">
      <w:pPr>
        <w:pStyle w:val="1"/>
        <w:spacing w:line="240" w:lineRule="auto"/>
        <w:ind w:left="0" w:firstLine="709"/>
        <w:rPr>
          <w:sz w:val="24"/>
          <w:szCs w:val="24"/>
        </w:rPr>
      </w:pPr>
      <w:r w:rsidRPr="00E42ECF">
        <w:rPr>
          <w:sz w:val="24"/>
          <w:szCs w:val="24"/>
        </w:rPr>
        <w:t xml:space="preserve">При оказании </w:t>
      </w:r>
      <w:r>
        <w:rPr>
          <w:sz w:val="24"/>
          <w:szCs w:val="24"/>
        </w:rPr>
        <w:t>Муниципальной у</w:t>
      </w:r>
      <w:r w:rsidRPr="00E42ECF">
        <w:rPr>
          <w:sz w:val="24"/>
          <w:szCs w:val="24"/>
        </w:rPr>
        <w:t xml:space="preserve">слуги Заявителю </w:t>
      </w:r>
      <w:r>
        <w:rPr>
          <w:sz w:val="24"/>
          <w:szCs w:val="24"/>
        </w:rPr>
        <w:t>–</w:t>
      </w:r>
      <w:r w:rsidRPr="00E42ECF">
        <w:rPr>
          <w:sz w:val="24"/>
          <w:szCs w:val="24"/>
        </w:rPr>
        <w:t xml:space="preserve"> </w:t>
      </w:r>
      <w:r>
        <w:rPr>
          <w:sz w:val="24"/>
          <w:szCs w:val="24"/>
        </w:rPr>
        <w:t>лицу с ограниченными возможностями здоровья (далее - ОВЗ)</w:t>
      </w:r>
      <w:r w:rsidRPr="00E42ECF">
        <w:rPr>
          <w:sz w:val="24"/>
          <w:szCs w:val="24"/>
        </w:rPr>
        <w:t xml:space="preserve"> с нарушениями функции слуха и инвалидам с нарушениями функций одновременно слуха и зрения должен быть обеспечен сурдоперевод или тифлосурдоперевод процесса оказания </w:t>
      </w:r>
      <w:r>
        <w:rPr>
          <w:sz w:val="24"/>
          <w:szCs w:val="24"/>
        </w:rPr>
        <w:t>Муниципальной у</w:t>
      </w:r>
      <w:r w:rsidRPr="00E42ECF">
        <w:rPr>
          <w:sz w:val="24"/>
          <w:szCs w:val="24"/>
        </w:rPr>
        <w:t>слуги, либо организована работа автоматизированной системы сурдоперевода или тифлосурдоперевода, произведено консультирование по интересующим его вопросам указанным способом.</w:t>
      </w:r>
    </w:p>
    <w:p w14:paraId="2C183A3C" w14:textId="77777777" w:rsidR="00E80EBD" w:rsidRPr="00E42ECF" w:rsidRDefault="00E80EBD" w:rsidP="00EB70A0">
      <w:pPr>
        <w:pStyle w:val="1"/>
        <w:spacing w:line="240" w:lineRule="auto"/>
        <w:ind w:left="0" w:firstLine="709"/>
        <w:rPr>
          <w:sz w:val="24"/>
          <w:szCs w:val="24"/>
        </w:rPr>
      </w:pPr>
      <w:r w:rsidRPr="00E42ECF">
        <w:rPr>
          <w:sz w:val="24"/>
          <w:szCs w:val="24"/>
        </w:rPr>
        <w:t xml:space="preserve">В помещениях, предназначенных для приема Заявителей, должно быть организовано отдельное окно (место приема), приспособленное для приема </w:t>
      </w:r>
      <w:r>
        <w:rPr>
          <w:sz w:val="24"/>
          <w:szCs w:val="24"/>
        </w:rPr>
        <w:t>лиц с ОВЗ</w:t>
      </w:r>
      <w:r w:rsidRPr="00E42ECF">
        <w:rPr>
          <w:sz w:val="24"/>
          <w:szCs w:val="24"/>
        </w:rPr>
        <w:t xml:space="preserve"> со стойкими расстройствами зрения и слуха, а также опорно-двигательной функции.</w:t>
      </w:r>
    </w:p>
    <w:p w14:paraId="387ED063" w14:textId="77777777" w:rsidR="00E80EBD" w:rsidRPr="00E42ECF" w:rsidRDefault="00E80EBD" w:rsidP="00EB70A0">
      <w:pPr>
        <w:pStyle w:val="1"/>
        <w:spacing w:line="240" w:lineRule="auto"/>
        <w:ind w:left="0" w:firstLine="709"/>
        <w:rPr>
          <w:sz w:val="24"/>
          <w:szCs w:val="24"/>
        </w:rPr>
      </w:pPr>
      <w:r w:rsidRPr="00E42ECF">
        <w:rPr>
          <w:sz w:val="24"/>
          <w:szCs w:val="24"/>
        </w:rPr>
        <w:t>В помещениях, предназначенных для приема Заявителей, обеспечивается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тифлосурдопереводчика и собаки-проводника.</w:t>
      </w:r>
    </w:p>
    <w:p w14:paraId="740D2F77" w14:textId="77777777" w:rsidR="00E80EBD" w:rsidRPr="00E42ECF" w:rsidRDefault="00E80EBD" w:rsidP="00EB70A0">
      <w:pPr>
        <w:pStyle w:val="1"/>
        <w:spacing w:line="240" w:lineRule="auto"/>
        <w:ind w:left="0" w:firstLine="709"/>
        <w:rPr>
          <w:sz w:val="24"/>
          <w:szCs w:val="24"/>
        </w:rPr>
      </w:pPr>
      <w:r w:rsidRPr="00E42ECF">
        <w:rPr>
          <w:sz w:val="24"/>
          <w:szCs w:val="24"/>
        </w:rPr>
        <w:t xml:space="preserve">По желанию Заявителя заявление подготавливается </w:t>
      </w:r>
      <w:r>
        <w:rPr>
          <w:sz w:val="24"/>
          <w:szCs w:val="24"/>
        </w:rPr>
        <w:t>специалистом</w:t>
      </w:r>
      <w:r w:rsidRPr="00E42ECF">
        <w:rPr>
          <w:sz w:val="24"/>
          <w:szCs w:val="24"/>
        </w:rPr>
        <w:t xml:space="preserve"> органа, предоставляющего </w:t>
      </w:r>
      <w:r>
        <w:rPr>
          <w:sz w:val="24"/>
          <w:szCs w:val="24"/>
        </w:rPr>
        <w:t>Муниципальной у</w:t>
      </w:r>
      <w:r w:rsidRPr="00E42ECF">
        <w:rPr>
          <w:sz w:val="24"/>
          <w:szCs w:val="24"/>
        </w:rPr>
        <w:t xml:space="preserve">слуги или МФЦ, текст заявления зачитывается Заявителю, если он затрудняется это сделать самостоятельно. </w:t>
      </w:r>
    </w:p>
    <w:p w14:paraId="38E2EFB4" w14:textId="77777777" w:rsidR="00E80EBD" w:rsidRPr="00E42ECF" w:rsidRDefault="00E80EBD" w:rsidP="00EB70A0">
      <w:pPr>
        <w:pStyle w:val="1"/>
        <w:spacing w:line="240" w:lineRule="auto"/>
        <w:ind w:left="0" w:firstLine="709"/>
        <w:rPr>
          <w:sz w:val="24"/>
          <w:szCs w:val="24"/>
        </w:rPr>
      </w:pPr>
      <w:r>
        <w:rPr>
          <w:sz w:val="24"/>
          <w:szCs w:val="24"/>
        </w:rPr>
        <w:t>Лицам с ОВЗ</w:t>
      </w:r>
      <w:r w:rsidRPr="00E42ECF">
        <w:rPr>
          <w:sz w:val="24"/>
          <w:szCs w:val="24"/>
        </w:rPr>
        <w:t xml:space="preserve">, имеющим ограничения двигательной активности, препятствующие самостоятельному подписанию документов, предлагается обратиться к нотариусу для удостоверения подписи другого лица (рукоприкладчика), за инвалида.  </w:t>
      </w:r>
    </w:p>
    <w:p w14:paraId="75128F73" w14:textId="77777777" w:rsidR="00E80EBD" w:rsidRPr="00E42ECF" w:rsidRDefault="00E80EBD" w:rsidP="00EB70A0">
      <w:pPr>
        <w:pStyle w:val="1"/>
        <w:spacing w:line="240" w:lineRule="auto"/>
        <w:ind w:left="0" w:firstLine="709"/>
        <w:rPr>
          <w:sz w:val="24"/>
          <w:szCs w:val="24"/>
        </w:rPr>
      </w:pPr>
      <w:r w:rsidRPr="00E42ECF">
        <w:rPr>
          <w:sz w:val="24"/>
          <w:szCs w:val="24"/>
        </w:rPr>
        <w:t>Здание (помещение) Администрации, МФЦ оборудуется информационной табличкой (вывеской), содержащей полное наименование МФЦ, а также информацию о режиме его работы.</w:t>
      </w:r>
    </w:p>
    <w:p w14:paraId="64161E6B" w14:textId="77777777" w:rsidR="00E80EBD" w:rsidRPr="00E42ECF" w:rsidRDefault="00E80EBD" w:rsidP="00EB70A0">
      <w:pPr>
        <w:pStyle w:val="1"/>
        <w:spacing w:line="240" w:lineRule="auto"/>
        <w:ind w:left="0" w:firstLine="709"/>
        <w:rPr>
          <w:sz w:val="24"/>
          <w:szCs w:val="24"/>
        </w:rPr>
      </w:pPr>
      <w:r w:rsidRPr="00E42ECF">
        <w:rPr>
          <w:sz w:val="24"/>
          <w:szCs w:val="24"/>
        </w:rPr>
        <w:t>Вход в здание (помещение) Администрации, МФЦ и выход из него оборудуются соответствующими указателями с автономными источниками бесперебойного питания, а также лестницами с поручнями и пандусами для передвижения детских и инвалидных колясок в соответствии с требованиями Федерального закона от 30 декабря 2009 года № 384-ФЗ «Технический регламент о безопасности зданий и сооружений».</w:t>
      </w:r>
    </w:p>
    <w:p w14:paraId="3F99E196" w14:textId="56984F8C" w:rsidR="00E80EBD" w:rsidRPr="00E42ECF" w:rsidRDefault="00E80EBD" w:rsidP="00EB70A0">
      <w:pPr>
        <w:pStyle w:val="1"/>
        <w:spacing w:line="240" w:lineRule="auto"/>
        <w:ind w:left="0" w:firstLine="709"/>
        <w:rPr>
          <w:sz w:val="24"/>
          <w:szCs w:val="24"/>
        </w:rPr>
      </w:pPr>
      <w:r w:rsidRPr="00E42ECF">
        <w:rPr>
          <w:sz w:val="24"/>
          <w:szCs w:val="24"/>
        </w:rPr>
        <w:t>Помещения Администрации и МФЦ, предназначенные для работы с Заявителями, распол</w:t>
      </w:r>
      <w:r w:rsidR="00FF3F2A">
        <w:rPr>
          <w:sz w:val="24"/>
          <w:szCs w:val="24"/>
        </w:rPr>
        <w:t>агаются на нижних этажах здания.</w:t>
      </w:r>
    </w:p>
    <w:p w14:paraId="0D7014DB" w14:textId="19A4310E" w:rsidR="00E80EBD" w:rsidRPr="00E42ECF" w:rsidRDefault="00E80EBD" w:rsidP="00EB70A0">
      <w:pPr>
        <w:pStyle w:val="1"/>
        <w:spacing w:line="240" w:lineRule="auto"/>
        <w:ind w:left="0" w:firstLine="709"/>
        <w:rPr>
          <w:sz w:val="24"/>
          <w:szCs w:val="24"/>
        </w:rPr>
      </w:pPr>
      <w:r w:rsidRPr="00E42ECF">
        <w:rPr>
          <w:sz w:val="24"/>
          <w:szCs w:val="24"/>
        </w:rPr>
        <w:t>В Администрации и МФЦ организуется бесплатный туалет для посетителей.</w:t>
      </w:r>
    </w:p>
    <w:p w14:paraId="0590F745" w14:textId="2A3A96B2" w:rsidR="00FF3F2A" w:rsidRPr="00FF3F2A" w:rsidRDefault="00E80EBD" w:rsidP="00FF3F2A">
      <w:pPr>
        <w:pStyle w:val="1"/>
        <w:spacing w:line="240" w:lineRule="auto"/>
        <w:ind w:left="0" w:firstLine="709"/>
        <w:rPr>
          <w:sz w:val="24"/>
          <w:szCs w:val="24"/>
        </w:rPr>
      </w:pPr>
      <w:r w:rsidRPr="00E42ECF">
        <w:rPr>
          <w:sz w:val="24"/>
          <w:szCs w:val="24"/>
        </w:rPr>
        <w:lastRenderedPageBreak/>
        <w:t xml:space="preserve">Специалистами Администрации и МФЦ организуется работа по сопровождению </w:t>
      </w:r>
      <w:r>
        <w:rPr>
          <w:sz w:val="24"/>
          <w:szCs w:val="24"/>
        </w:rPr>
        <w:t>лиц с ОВЗ</w:t>
      </w:r>
      <w:r w:rsidRPr="00E42ECF">
        <w:rPr>
          <w:sz w:val="24"/>
          <w:szCs w:val="24"/>
        </w:rPr>
        <w:t xml:space="preserve">, имеющих стойкие расстройства функции зрения и самостоятельного передвижения, и оказание им помощи при обращении за </w:t>
      </w:r>
      <w:r>
        <w:rPr>
          <w:sz w:val="24"/>
          <w:szCs w:val="24"/>
        </w:rPr>
        <w:t>Муниципальной у</w:t>
      </w:r>
      <w:r w:rsidRPr="00E42ECF">
        <w:rPr>
          <w:sz w:val="24"/>
          <w:szCs w:val="24"/>
        </w:rPr>
        <w:t>слуги и</w:t>
      </w:r>
      <w:r>
        <w:rPr>
          <w:sz w:val="24"/>
          <w:szCs w:val="24"/>
        </w:rPr>
        <w:t xml:space="preserve"> получения результата оказания Муниципальной у</w:t>
      </w:r>
      <w:r w:rsidRPr="00E42ECF">
        <w:rPr>
          <w:sz w:val="24"/>
          <w:szCs w:val="24"/>
        </w:rPr>
        <w:t xml:space="preserve">слуги; оказанию помощи </w:t>
      </w:r>
      <w:r>
        <w:rPr>
          <w:sz w:val="24"/>
          <w:szCs w:val="24"/>
        </w:rPr>
        <w:t>лицам с ОВЗ</w:t>
      </w:r>
      <w:r w:rsidRPr="00E42ECF">
        <w:rPr>
          <w:sz w:val="24"/>
          <w:szCs w:val="24"/>
        </w:rPr>
        <w:t xml:space="preserve"> в преодолении барьеров, мешающих получению ими услуг наравне с другими.</w:t>
      </w:r>
    </w:p>
    <w:p w14:paraId="7EDC8AEC" w14:textId="77777777" w:rsidR="006C74EC" w:rsidRDefault="00785FD4" w:rsidP="003F276B">
      <w:pPr>
        <w:pStyle w:val="1-"/>
        <w:rPr>
          <w:sz w:val="24"/>
          <w:szCs w:val="24"/>
          <w:u w:val="single"/>
        </w:rPr>
        <w:sectPr w:rsidR="006C74EC" w:rsidSect="00EB70A0">
          <w:footerReference w:type="default" r:id="rId21"/>
          <w:pgSz w:w="11906" w:h="16838" w:code="9"/>
          <w:pgMar w:top="992" w:right="707" w:bottom="425" w:left="1134" w:header="709" w:footer="709" w:gutter="0"/>
          <w:cols w:space="708"/>
          <w:docGrid w:linePitch="360"/>
        </w:sectPr>
      </w:pPr>
      <w:r w:rsidRPr="00E42ECF">
        <w:rPr>
          <w:sz w:val="24"/>
          <w:szCs w:val="24"/>
          <w:u w:val="single"/>
        </w:rPr>
        <w:br w:type="page"/>
      </w:r>
      <w:bookmarkStart w:id="164" w:name="_Ref437561820"/>
      <w:bookmarkStart w:id="165" w:name="_Toc437973310"/>
      <w:bookmarkStart w:id="166" w:name="_Toc438110052"/>
      <w:bookmarkStart w:id="167" w:name="_Toc438376264"/>
      <w:bookmarkStart w:id="168" w:name="_Toc441496580"/>
      <w:bookmarkStart w:id="169" w:name="_Toc441496577"/>
    </w:p>
    <w:p w14:paraId="15FE2332" w14:textId="545656B1" w:rsidR="00AB3B35" w:rsidRPr="00C95EF3" w:rsidRDefault="00AB3B35" w:rsidP="00AB3B35">
      <w:pPr>
        <w:keepNext/>
        <w:jc w:val="right"/>
        <w:outlineLvl w:val="0"/>
        <w:rPr>
          <w:rFonts w:ascii="Times New Roman" w:eastAsia="Times New Roman" w:hAnsi="Times New Roman" w:cs="Times New Roman"/>
          <w:bCs/>
          <w:iCs/>
          <w:noProof/>
          <w:sz w:val="20"/>
          <w:szCs w:val="20"/>
        </w:rPr>
      </w:pPr>
      <w:bookmarkStart w:id="170" w:name="_Toc498950302"/>
      <w:bookmarkEnd w:id="164"/>
      <w:r w:rsidRPr="00C95EF3">
        <w:rPr>
          <w:rFonts w:ascii="Times New Roman" w:eastAsia="Times New Roman" w:hAnsi="Times New Roman" w:cs="Times New Roman"/>
          <w:bCs/>
          <w:iCs/>
          <w:sz w:val="20"/>
          <w:szCs w:val="20"/>
        </w:rPr>
        <w:lastRenderedPageBreak/>
        <w:t xml:space="preserve">Приложение </w:t>
      </w:r>
      <w:r>
        <w:rPr>
          <w:rFonts w:ascii="Times New Roman" w:eastAsia="Times New Roman" w:hAnsi="Times New Roman" w:cs="Times New Roman"/>
          <w:bCs/>
          <w:iCs/>
          <w:sz w:val="20"/>
          <w:szCs w:val="20"/>
        </w:rPr>
        <w:t>13</w:t>
      </w:r>
      <w:bookmarkEnd w:id="170"/>
    </w:p>
    <w:p w14:paraId="5198EE7C" w14:textId="5108A317" w:rsidR="00AB3B35" w:rsidRPr="00C95EF3" w:rsidRDefault="00AB3B35" w:rsidP="00AB3B35">
      <w:pPr>
        <w:spacing w:line="240" w:lineRule="auto"/>
        <w:ind w:left="5103"/>
        <w:jc w:val="both"/>
        <w:rPr>
          <w:rFonts w:ascii="Times New Roman" w:eastAsia="Times New Roman" w:hAnsi="Times New Roman" w:cs="Times New Roman"/>
          <w:sz w:val="20"/>
          <w:szCs w:val="20"/>
        </w:rPr>
      </w:pPr>
      <w:r w:rsidRPr="00C95EF3">
        <w:rPr>
          <w:rFonts w:ascii="Times New Roman" w:eastAsia="Times New Roman" w:hAnsi="Times New Roman" w:cs="Times New Roman"/>
          <w:sz w:val="20"/>
          <w:szCs w:val="20"/>
        </w:rPr>
        <w:t xml:space="preserve">к Административному  регламенту предоставления Муниципальной услуги </w:t>
      </w:r>
      <w:r w:rsidR="00EE7B4D">
        <w:rPr>
          <w:rFonts w:ascii="Times New Roman" w:eastAsia="Times New Roman" w:hAnsi="Times New Roman" w:cs="Times New Roman"/>
          <w:sz w:val="20"/>
          <w:szCs w:val="20"/>
        </w:rPr>
        <w:t>«В</w:t>
      </w:r>
      <w:r>
        <w:rPr>
          <w:rFonts w:ascii="Times New Roman" w:eastAsia="Times New Roman" w:hAnsi="Times New Roman" w:cs="Times New Roman"/>
          <w:sz w:val="20"/>
          <w:szCs w:val="20"/>
        </w:rPr>
        <w:t>ыдач</w:t>
      </w:r>
      <w:r w:rsidR="00EE7B4D">
        <w:rPr>
          <w:rFonts w:ascii="Times New Roman" w:eastAsia="Times New Roman" w:hAnsi="Times New Roman" w:cs="Times New Roman"/>
          <w:sz w:val="20"/>
          <w:szCs w:val="20"/>
        </w:rPr>
        <w:t>а</w:t>
      </w:r>
      <w:r>
        <w:rPr>
          <w:rFonts w:ascii="Times New Roman" w:eastAsia="Times New Roman" w:hAnsi="Times New Roman" w:cs="Times New Roman"/>
          <w:sz w:val="20"/>
          <w:szCs w:val="20"/>
        </w:rPr>
        <w:t xml:space="preserve"> свидетельств молодым семьям – участницам программы</w:t>
      </w:r>
      <w:r w:rsidRPr="00C95EF3">
        <w:rPr>
          <w:rFonts w:ascii="Times New Roman" w:eastAsia="Times New Roman" w:hAnsi="Times New Roman" w:cs="Times New Roman"/>
          <w:sz w:val="20"/>
          <w:szCs w:val="20"/>
        </w:rPr>
        <w:t xml:space="preserve"> «Обеспечение жильем молодых семей» федеральной целевой программы «Жилище» </w:t>
      </w:r>
      <w:r>
        <w:rPr>
          <w:rFonts w:ascii="Times New Roman" w:eastAsia="Times New Roman" w:hAnsi="Times New Roman" w:cs="Times New Roman"/>
          <w:sz w:val="20"/>
          <w:szCs w:val="20"/>
        </w:rPr>
        <w:t>на 2015-2020 годы и подпрограммы</w:t>
      </w:r>
      <w:r w:rsidRPr="00C95EF3">
        <w:rPr>
          <w:rFonts w:ascii="Times New Roman" w:eastAsia="Times New Roman" w:hAnsi="Times New Roman" w:cs="Times New Roman"/>
          <w:sz w:val="20"/>
          <w:szCs w:val="20"/>
        </w:rPr>
        <w:t xml:space="preserve"> «Обеспечение жильем молодых семей» государственной программы Московской области «Жилище» на 2017-2027 годы</w:t>
      </w:r>
      <w:r w:rsidR="00EE7B4D">
        <w:rPr>
          <w:rFonts w:ascii="Times New Roman" w:eastAsia="Times New Roman" w:hAnsi="Times New Roman" w:cs="Times New Roman"/>
          <w:sz w:val="20"/>
          <w:szCs w:val="20"/>
        </w:rPr>
        <w:t xml:space="preserve">», </w:t>
      </w:r>
      <w:r w:rsidR="00EE7B4D" w:rsidRPr="005078B5">
        <w:rPr>
          <w:rFonts w:ascii="Times New Roman" w:eastAsia="Times New Roman" w:hAnsi="Times New Roman"/>
          <w:sz w:val="20"/>
          <w:szCs w:val="20"/>
        </w:rPr>
        <w:t>утвержденному</w:t>
      </w:r>
      <w:r w:rsidR="00EE7B4D">
        <w:rPr>
          <w:rFonts w:ascii="Times New Roman" w:eastAsia="Times New Roman" w:hAnsi="Times New Roman"/>
          <w:sz w:val="20"/>
          <w:szCs w:val="20"/>
        </w:rPr>
        <w:t xml:space="preserve"> постановлением Администрации городского округа Домодедово</w:t>
      </w:r>
    </w:p>
    <w:p w14:paraId="7301E329" w14:textId="780148CF" w:rsidR="00AB3B35" w:rsidRDefault="00464DB1" w:rsidP="00AB3B35">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от 13.03.2019 № 408</w:t>
      </w:r>
    </w:p>
    <w:p w14:paraId="6DCA6E53" w14:textId="50E6AC27" w:rsidR="003F276B" w:rsidRPr="00E42ECF" w:rsidRDefault="003F276B" w:rsidP="00EB70A0">
      <w:pPr>
        <w:pStyle w:val="1-"/>
        <w:spacing w:before="120" w:after="120" w:line="240" w:lineRule="auto"/>
        <w:rPr>
          <w:sz w:val="24"/>
          <w:szCs w:val="24"/>
        </w:rPr>
      </w:pPr>
      <w:bookmarkStart w:id="171" w:name="_Toc498950303"/>
      <w:r w:rsidRPr="00E42ECF">
        <w:rPr>
          <w:sz w:val="24"/>
          <w:szCs w:val="24"/>
        </w:rPr>
        <w:t>Перечень и содержание административных действий, составляющих административные процедуры</w:t>
      </w:r>
      <w:bookmarkEnd w:id="165"/>
      <w:bookmarkEnd w:id="166"/>
      <w:bookmarkEnd w:id="167"/>
      <w:bookmarkEnd w:id="168"/>
      <w:bookmarkEnd w:id="171"/>
    </w:p>
    <w:p w14:paraId="09F76A41" w14:textId="3CD583CC" w:rsidR="003F276B" w:rsidRPr="00E42ECF" w:rsidRDefault="003F276B" w:rsidP="00EB70A0">
      <w:pPr>
        <w:pStyle w:val="2-"/>
        <w:spacing w:before="120" w:after="120"/>
        <w:ind w:left="720"/>
        <w:outlineLvl w:val="9"/>
        <w:rPr>
          <w:i w:val="0"/>
          <w:sz w:val="24"/>
          <w:szCs w:val="24"/>
        </w:rPr>
      </w:pPr>
      <w:bookmarkStart w:id="172" w:name="_Toc441496582"/>
      <w:bookmarkStart w:id="173" w:name="_Toc438110054"/>
      <w:bookmarkStart w:id="174" w:name="_Toc437973312"/>
      <w:bookmarkStart w:id="175" w:name="_Toc438376266"/>
      <w:r w:rsidRPr="00E42ECF">
        <w:rPr>
          <w:i w:val="0"/>
          <w:sz w:val="24"/>
          <w:szCs w:val="24"/>
        </w:rPr>
        <w:t xml:space="preserve">1. Прием </w:t>
      </w:r>
      <w:r w:rsidR="00627E28">
        <w:rPr>
          <w:i w:val="0"/>
          <w:sz w:val="24"/>
          <w:szCs w:val="24"/>
        </w:rPr>
        <w:t xml:space="preserve"> заявления </w:t>
      </w:r>
      <w:r w:rsidRPr="00E42ECF">
        <w:rPr>
          <w:i w:val="0"/>
          <w:sz w:val="24"/>
          <w:szCs w:val="24"/>
        </w:rPr>
        <w:t>и</w:t>
      </w:r>
      <w:r w:rsidR="00627E28">
        <w:rPr>
          <w:i w:val="0"/>
          <w:sz w:val="24"/>
          <w:szCs w:val="24"/>
        </w:rPr>
        <w:t xml:space="preserve"> </w:t>
      </w:r>
      <w:r w:rsidRPr="00E42ECF">
        <w:rPr>
          <w:i w:val="0"/>
          <w:sz w:val="24"/>
          <w:szCs w:val="24"/>
        </w:rPr>
        <w:t xml:space="preserve"> документов, </w:t>
      </w:r>
      <w:r w:rsidR="00E80EBD">
        <w:rPr>
          <w:i w:val="0"/>
          <w:sz w:val="24"/>
          <w:szCs w:val="24"/>
        </w:rPr>
        <w:t>необходимых для предоставления Муниципальной у</w:t>
      </w:r>
      <w:r w:rsidRPr="00E42ECF">
        <w:rPr>
          <w:i w:val="0"/>
          <w:sz w:val="24"/>
          <w:szCs w:val="24"/>
        </w:rPr>
        <w:t>слуги</w:t>
      </w:r>
      <w:bookmarkEnd w:id="172"/>
    </w:p>
    <w:p w14:paraId="73B3FC14" w14:textId="77777777" w:rsidR="003F276B" w:rsidRPr="00E42ECF" w:rsidRDefault="003F276B" w:rsidP="00EB70A0">
      <w:pPr>
        <w:pStyle w:val="2-"/>
        <w:spacing w:before="120" w:after="120"/>
        <w:ind w:left="720"/>
        <w:outlineLvl w:val="9"/>
        <w:rPr>
          <w:i w:val="0"/>
          <w:sz w:val="24"/>
          <w:szCs w:val="24"/>
        </w:rPr>
      </w:pPr>
      <w:bookmarkStart w:id="176" w:name="_Toc437973313"/>
      <w:bookmarkStart w:id="177" w:name="_Toc438110055"/>
      <w:bookmarkStart w:id="178" w:name="_Toc438376267"/>
      <w:bookmarkStart w:id="179" w:name="_Toc441496584"/>
      <w:bookmarkEnd w:id="173"/>
      <w:bookmarkEnd w:id="174"/>
      <w:bookmarkEnd w:id="175"/>
      <w:r w:rsidRPr="00E42ECF">
        <w:rPr>
          <w:i w:val="0"/>
          <w:sz w:val="24"/>
          <w:szCs w:val="24"/>
        </w:rPr>
        <w:t>Порядок выполнения административных действий при личном обращении Заявителя в МФЦ</w:t>
      </w:r>
      <w:bookmarkEnd w:id="176"/>
      <w:bookmarkEnd w:id="177"/>
      <w:bookmarkEnd w:id="178"/>
      <w:bookmarkEnd w:id="179"/>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2"/>
        <w:gridCol w:w="2963"/>
        <w:gridCol w:w="2551"/>
        <w:gridCol w:w="7405"/>
      </w:tblGrid>
      <w:tr w:rsidR="003F276B" w:rsidRPr="00E42ECF" w14:paraId="28A2E27A" w14:textId="77777777" w:rsidTr="00EC231F">
        <w:trPr>
          <w:tblHeader/>
        </w:trPr>
        <w:tc>
          <w:tcPr>
            <w:tcW w:w="2532" w:type="dxa"/>
            <w:shd w:val="clear" w:color="auto" w:fill="auto"/>
          </w:tcPr>
          <w:p w14:paraId="5ADA7B82"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63" w:type="dxa"/>
            <w:shd w:val="clear" w:color="auto" w:fill="auto"/>
          </w:tcPr>
          <w:p w14:paraId="0AC107F7"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14:paraId="2A5B4B20"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14:paraId="0B5DCD8A"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E80EBD" w:rsidRPr="00E42ECF" w14:paraId="53E7F1B2" w14:textId="77777777" w:rsidTr="00EC231F">
        <w:tc>
          <w:tcPr>
            <w:tcW w:w="2532" w:type="dxa"/>
            <w:vMerge w:val="restart"/>
            <w:shd w:val="clear" w:color="auto" w:fill="auto"/>
          </w:tcPr>
          <w:p w14:paraId="0BD736C5" w14:textId="617EBEB9"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МФЦ / </w:t>
            </w:r>
            <w:r>
              <w:rPr>
                <w:rFonts w:ascii="Times New Roman" w:hAnsi="Times New Roman" w:cs="Times New Roman"/>
                <w:sz w:val="24"/>
                <w:szCs w:val="24"/>
              </w:rPr>
              <w:t>Модуль</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p>
        </w:tc>
        <w:tc>
          <w:tcPr>
            <w:tcW w:w="2963" w:type="dxa"/>
            <w:shd w:val="clear" w:color="auto" w:fill="auto"/>
          </w:tcPr>
          <w:p w14:paraId="5A5CCBE0" w14:textId="77777777"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Установление соответствия личности Заявителя документам</w:t>
            </w:r>
            <w:r>
              <w:rPr>
                <w:rFonts w:ascii="Times New Roman" w:hAnsi="Times New Roman" w:cs="Times New Roman"/>
                <w:sz w:val="24"/>
                <w:szCs w:val="24"/>
              </w:rPr>
              <w:t>,</w:t>
            </w:r>
            <w:r w:rsidRPr="00E42ECF">
              <w:rPr>
                <w:rFonts w:ascii="Times New Roman" w:hAnsi="Times New Roman" w:cs="Times New Roman"/>
                <w:sz w:val="24"/>
                <w:szCs w:val="24"/>
              </w:rPr>
              <w:t xml:space="preserve"> удостоверяющим личность</w:t>
            </w:r>
          </w:p>
        </w:tc>
        <w:tc>
          <w:tcPr>
            <w:tcW w:w="2551" w:type="dxa"/>
            <w:shd w:val="clear" w:color="auto" w:fill="auto"/>
          </w:tcPr>
          <w:p w14:paraId="350645F0" w14:textId="77777777"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vMerge w:val="restart"/>
            <w:shd w:val="clear" w:color="auto" w:fill="auto"/>
          </w:tcPr>
          <w:p w14:paraId="0290E642" w14:textId="77777777"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проверяются на соответствие требованиям, указанным в </w:t>
            </w:r>
            <w:hyperlink w:anchor="Приложение4" w:history="1">
              <w:r>
                <w:rPr>
                  <w:rStyle w:val="af4"/>
                  <w:rFonts w:ascii="Times New Roman" w:hAnsi="Times New Roman" w:cs="Times New Roman"/>
                  <w:sz w:val="24"/>
                  <w:szCs w:val="24"/>
                </w:rPr>
                <w:t>Приложении</w:t>
              </w:r>
              <w:r w:rsidRPr="00E42ECF">
                <w:rPr>
                  <w:rStyle w:val="af4"/>
                  <w:rFonts w:ascii="Times New Roman" w:hAnsi="Times New Roman" w:cs="Times New Roman"/>
                  <w:sz w:val="24"/>
                  <w:szCs w:val="24"/>
                </w:rPr>
                <w:t xml:space="preserve">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E42ECF">
              <w:rPr>
                <w:rFonts w:ascii="Times New Roman" w:hAnsi="Times New Roman" w:cs="Times New Roman"/>
                <w:sz w:val="24"/>
                <w:szCs w:val="24"/>
              </w:rPr>
              <w:t>;</w:t>
            </w:r>
          </w:p>
          <w:p w14:paraId="78A4589A" w14:textId="0BDE2E26"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случае несоответствия документов требованиям или их отсутст</w:t>
            </w:r>
            <w:r>
              <w:rPr>
                <w:rFonts w:ascii="Times New Roman" w:hAnsi="Times New Roman" w:cs="Times New Roman"/>
                <w:sz w:val="24"/>
                <w:szCs w:val="24"/>
              </w:rPr>
              <w:t>вия – информирование Заявителя/Представителя з</w:t>
            </w:r>
            <w:r w:rsidRPr="00E42ECF">
              <w:rPr>
                <w:rFonts w:ascii="Times New Roman" w:hAnsi="Times New Roman" w:cs="Times New Roman"/>
                <w:sz w:val="24"/>
                <w:szCs w:val="24"/>
              </w:rPr>
              <w:t xml:space="preserve">аявителя о необходимости предъявления документов для предоставления </w:t>
            </w:r>
            <w:r>
              <w:rPr>
                <w:rFonts w:ascii="Times New Roman" w:hAnsi="Times New Roman" w:cs="Times New Roman"/>
                <w:sz w:val="24"/>
                <w:szCs w:val="24"/>
              </w:rPr>
              <w:t>Муниципальной у</w:t>
            </w:r>
            <w:r w:rsidRPr="00E42ECF">
              <w:rPr>
                <w:rFonts w:ascii="Times New Roman" w:hAnsi="Times New Roman" w:cs="Times New Roman"/>
                <w:sz w:val="24"/>
                <w:szCs w:val="24"/>
              </w:rPr>
              <w:t>слуги и предложение обратиться после приведения документов в соответствие с требованиями.</w:t>
            </w:r>
          </w:p>
        </w:tc>
      </w:tr>
      <w:tr w:rsidR="00E80EBD" w:rsidRPr="00E42ECF" w14:paraId="142E88F4" w14:textId="77777777" w:rsidTr="00EC231F">
        <w:tc>
          <w:tcPr>
            <w:tcW w:w="2532" w:type="dxa"/>
            <w:vMerge/>
            <w:shd w:val="clear" w:color="auto" w:fill="auto"/>
          </w:tcPr>
          <w:p w14:paraId="04302D48" w14:textId="77777777"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4745E10C" w14:textId="77777777"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полномочий представителя Заявителя на основании документа, удостоверяющего полномочия (при обращении представителя)</w:t>
            </w:r>
          </w:p>
        </w:tc>
        <w:tc>
          <w:tcPr>
            <w:tcW w:w="2551" w:type="dxa"/>
            <w:shd w:val="clear" w:color="auto" w:fill="auto"/>
          </w:tcPr>
          <w:p w14:paraId="5ED7648C" w14:textId="77777777"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vMerge/>
            <w:shd w:val="clear" w:color="auto" w:fill="auto"/>
          </w:tcPr>
          <w:p w14:paraId="08392AE0" w14:textId="77777777" w:rsidR="00E80EBD" w:rsidRPr="00E42ECF" w:rsidRDefault="00E80EBD" w:rsidP="00EC231F">
            <w:pPr>
              <w:pStyle w:val="ConsPlusNormal"/>
              <w:suppressAutoHyphens/>
              <w:ind w:firstLine="0"/>
              <w:jc w:val="both"/>
              <w:rPr>
                <w:rFonts w:ascii="Times New Roman" w:hAnsi="Times New Roman" w:cs="Times New Roman"/>
                <w:sz w:val="24"/>
                <w:szCs w:val="24"/>
              </w:rPr>
            </w:pPr>
          </w:p>
        </w:tc>
      </w:tr>
      <w:tr w:rsidR="00E80EBD" w:rsidRPr="00E42ECF" w14:paraId="6A156D22" w14:textId="77777777" w:rsidTr="00EC231F">
        <w:tc>
          <w:tcPr>
            <w:tcW w:w="2532" w:type="dxa"/>
            <w:vMerge/>
            <w:shd w:val="clear" w:color="auto" w:fill="auto"/>
          </w:tcPr>
          <w:p w14:paraId="5848A73F" w14:textId="77777777" w:rsidR="00E80EBD" w:rsidRPr="00E42ECF" w:rsidRDefault="00E80EBD" w:rsidP="00EC231F">
            <w:pPr>
              <w:pStyle w:val="ConsPlusNormal"/>
              <w:suppressAutoHyphens/>
              <w:ind w:firstLine="0"/>
              <w:jc w:val="both"/>
              <w:rPr>
                <w:rFonts w:ascii="Times New Roman" w:hAnsi="Times New Roman" w:cs="Times New Roman"/>
                <w:sz w:val="24"/>
                <w:szCs w:val="24"/>
              </w:rPr>
            </w:pPr>
          </w:p>
        </w:tc>
        <w:tc>
          <w:tcPr>
            <w:tcW w:w="2963" w:type="dxa"/>
            <w:shd w:val="clear" w:color="auto" w:fill="auto"/>
          </w:tcPr>
          <w:p w14:paraId="7644F4F9" w14:textId="77777777"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4E76F389" w14:textId="77777777" w:rsidR="00E80EBD" w:rsidRPr="00E42ECF" w:rsidRDefault="00E80EB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14:paraId="565AAB43" w14:textId="77777777" w:rsidR="00E80EBD" w:rsidRPr="00E42ECF" w:rsidRDefault="00E80EBD" w:rsidP="00EC231F">
            <w:pPr>
              <w:pStyle w:val="ConsPlusNormal"/>
              <w:suppressAutoHyphens/>
              <w:ind w:firstLine="176"/>
              <w:jc w:val="both"/>
              <w:rPr>
                <w:rFonts w:ascii="Times New Roman" w:hAnsi="Times New Roman" w:cs="Times New Roman"/>
                <w:sz w:val="24"/>
                <w:szCs w:val="24"/>
              </w:rPr>
            </w:pPr>
            <w:r w:rsidRPr="008D74B0">
              <w:rPr>
                <w:rFonts w:ascii="Times New Roman" w:hAnsi="Times New Roman" w:cs="Times New Roman"/>
                <w:sz w:val="24"/>
                <w:szCs w:val="24"/>
              </w:rPr>
              <w:t>Заявление проверяется на соответствие форме</w:t>
            </w:r>
            <w:r w:rsidRPr="009177BD">
              <w:rPr>
                <w:rFonts w:ascii="Times New Roman" w:hAnsi="Times New Roman" w:cs="Times New Roman"/>
                <w:sz w:val="24"/>
                <w:szCs w:val="24"/>
              </w:rPr>
              <w:t xml:space="preserve"> </w:t>
            </w:r>
            <w:r>
              <w:rPr>
                <w:rFonts w:ascii="Times New Roman" w:hAnsi="Times New Roman" w:cs="Times New Roman"/>
                <w:sz w:val="24"/>
                <w:szCs w:val="24"/>
              </w:rPr>
              <w:t xml:space="preserve">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 </w:t>
            </w:r>
            <w:r w:rsidRPr="008D74B0">
              <w:rPr>
                <w:rFonts w:ascii="Times New Roman" w:hAnsi="Times New Roman" w:cs="Times New Roman"/>
                <w:sz w:val="24"/>
                <w:szCs w:val="24"/>
              </w:rPr>
              <w:t>(в случае предварительного оформления его на портале Заявителем самостоятельно) или заполняется специалистом МФЦ (в случае обращения за услугой в МФЦ)</w:t>
            </w:r>
            <w:r>
              <w:rPr>
                <w:rFonts w:ascii="Times New Roman" w:hAnsi="Times New Roman" w:cs="Times New Roman"/>
                <w:sz w:val="24"/>
                <w:szCs w:val="24"/>
              </w:rPr>
              <w:t>.</w:t>
            </w:r>
            <w:r w:rsidRPr="00E42ECF">
              <w:rPr>
                <w:rFonts w:ascii="Times New Roman" w:hAnsi="Times New Roman" w:cs="Times New Roman"/>
                <w:sz w:val="24"/>
                <w:szCs w:val="24"/>
              </w:rPr>
              <w:t xml:space="preserve"> </w:t>
            </w:r>
          </w:p>
          <w:p w14:paraId="2F7657DC" w14:textId="6F690AAB"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случае несоответствия Заявления требованиям – информирование Заявителя/представителя Заявителя о необходимости повторного </w:t>
            </w:r>
            <w:r w:rsidRPr="00E42ECF">
              <w:rPr>
                <w:rFonts w:ascii="Times New Roman" w:hAnsi="Times New Roman" w:cs="Times New Roman"/>
                <w:sz w:val="24"/>
                <w:szCs w:val="24"/>
              </w:rPr>
              <w:lastRenderedPageBreak/>
              <w:t>заполнения заявления самостоятельно, предоставление бумажной формы для заполнения.</w:t>
            </w:r>
          </w:p>
        </w:tc>
      </w:tr>
      <w:tr w:rsidR="00E80EBD" w:rsidRPr="00E42ECF" w14:paraId="3E10A705" w14:textId="77777777" w:rsidTr="00EC231F">
        <w:tc>
          <w:tcPr>
            <w:tcW w:w="2532" w:type="dxa"/>
            <w:vMerge/>
            <w:shd w:val="clear" w:color="auto" w:fill="auto"/>
          </w:tcPr>
          <w:p w14:paraId="5308A5DD" w14:textId="77777777"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14:paraId="0DCFFA70" w14:textId="77777777"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Сверка копий представленных документов с оригиналами</w:t>
            </w:r>
          </w:p>
        </w:tc>
        <w:tc>
          <w:tcPr>
            <w:tcW w:w="2551" w:type="dxa"/>
            <w:shd w:val="clear" w:color="auto" w:fill="auto"/>
          </w:tcPr>
          <w:p w14:paraId="7EC7446B" w14:textId="77777777"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14:paraId="2F745F35" w14:textId="77777777"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Доверенность (в случае обращения представителя), а также иные докум</w:t>
            </w:r>
            <w:r>
              <w:rPr>
                <w:rFonts w:ascii="Times New Roman" w:hAnsi="Times New Roman" w:cs="Times New Roman"/>
                <w:sz w:val="24"/>
                <w:szCs w:val="24"/>
              </w:rPr>
              <w:t>енты, представленные Заявителем,</w:t>
            </w:r>
            <w:r w:rsidRPr="00E42ECF">
              <w:rPr>
                <w:rFonts w:ascii="Times New Roman" w:hAnsi="Times New Roman" w:cs="Times New Roman"/>
                <w:sz w:val="24"/>
                <w:szCs w:val="24"/>
              </w:rPr>
              <w:t xml:space="preserve"> </w:t>
            </w:r>
            <w:r>
              <w:rPr>
                <w:rFonts w:ascii="Times New Roman" w:hAnsi="Times New Roman" w:cs="Times New Roman"/>
                <w:sz w:val="24"/>
                <w:szCs w:val="24"/>
              </w:rPr>
              <w:t>сверяются с</w:t>
            </w:r>
            <w:r w:rsidRPr="00E42ECF">
              <w:rPr>
                <w:rFonts w:ascii="Times New Roman" w:hAnsi="Times New Roman" w:cs="Times New Roman"/>
                <w:sz w:val="24"/>
                <w:szCs w:val="24"/>
              </w:rPr>
              <w:t xml:space="preserve"> оригина</w:t>
            </w:r>
            <w:r>
              <w:rPr>
                <w:rFonts w:ascii="Times New Roman" w:hAnsi="Times New Roman" w:cs="Times New Roman"/>
                <w:sz w:val="24"/>
                <w:szCs w:val="24"/>
              </w:rPr>
              <w:t xml:space="preserve">лами </w:t>
            </w:r>
            <w:r w:rsidRPr="00E42ECF">
              <w:rPr>
                <w:rFonts w:ascii="Times New Roman" w:hAnsi="Times New Roman" w:cs="Times New Roman"/>
                <w:sz w:val="24"/>
                <w:szCs w:val="24"/>
              </w:rPr>
              <w:t>возвращаются Заявителю.</w:t>
            </w:r>
          </w:p>
          <w:p w14:paraId="3CFFD810" w14:textId="1E754F85"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При проверке необходимо удостовериться в том, что сверяемый документ действительно является оригинальным (не является копией, изготовленной с использованием цветной печати). Признаками оригинала документа являются в частности следы давления на месте нанесения любых рукописных символов, отсутствие заметных пикселов на знаках, которые не могут быть изготовлены машинопечатным способом.</w:t>
            </w:r>
          </w:p>
        </w:tc>
      </w:tr>
      <w:tr w:rsidR="00E80EBD" w:rsidRPr="00E42ECF" w14:paraId="0B889975" w14:textId="77777777" w:rsidTr="00EC231F">
        <w:tc>
          <w:tcPr>
            <w:tcW w:w="2532" w:type="dxa"/>
            <w:vMerge/>
            <w:shd w:val="clear" w:color="auto" w:fill="auto"/>
          </w:tcPr>
          <w:p w14:paraId="1FE4300D" w14:textId="77777777"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14:paraId="10143645" w14:textId="77777777"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Внесение Заявления и документов в АИС МФЦ</w:t>
            </w:r>
          </w:p>
        </w:tc>
        <w:tc>
          <w:tcPr>
            <w:tcW w:w="2551" w:type="dxa"/>
            <w:shd w:val="clear" w:color="auto" w:fill="auto"/>
          </w:tcPr>
          <w:p w14:paraId="7272BCD8" w14:textId="77777777"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5 минут</w:t>
            </w:r>
          </w:p>
        </w:tc>
        <w:tc>
          <w:tcPr>
            <w:tcW w:w="7405" w:type="dxa"/>
            <w:shd w:val="clear" w:color="auto" w:fill="auto"/>
          </w:tcPr>
          <w:p w14:paraId="36C3AB1F" w14:textId="45B871A4" w:rsidR="00E80EBD" w:rsidRPr="00086E24"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Pr>
                <w:rFonts w:ascii="Times New Roman" w:hAnsi="Times New Roman" w:cs="Times New Roman"/>
                <w:sz w:val="24"/>
                <w:szCs w:val="24"/>
              </w:rPr>
              <w:t>Модуле</w:t>
            </w:r>
            <w:r w:rsidRPr="00E42ECF">
              <w:rPr>
                <w:rFonts w:ascii="Times New Roman" w:hAnsi="Times New Roman" w:cs="Times New Roman"/>
                <w:sz w:val="24"/>
                <w:szCs w:val="24"/>
              </w:rPr>
              <w:t xml:space="preserve"> МФЦ </w:t>
            </w:r>
            <w:r>
              <w:rPr>
                <w:rFonts w:ascii="Times New Roman" w:hAnsi="Times New Roman" w:cs="Times New Roman"/>
                <w:sz w:val="24"/>
                <w:szCs w:val="24"/>
              </w:rPr>
              <w:t xml:space="preserve">ЕИС ОУ </w:t>
            </w:r>
            <w:r w:rsidRPr="00E42ECF">
              <w:rPr>
                <w:rFonts w:ascii="Times New Roman" w:hAnsi="Times New Roman" w:cs="Times New Roman"/>
                <w:sz w:val="24"/>
                <w:szCs w:val="24"/>
              </w:rPr>
              <w:t xml:space="preserve">заполняется карточка услуги, вносятся сведения по всем полям, в соответствии с инструкцией оператора </w:t>
            </w:r>
            <w:r>
              <w:rPr>
                <w:rFonts w:ascii="Times New Roman" w:hAnsi="Times New Roman" w:cs="Times New Roman"/>
                <w:sz w:val="24"/>
                <w:szCs w:val="24"/>
              </w:rPr>
              <w:t>Модуля</w:t>
            </w:r>
            <w:r w:rsidRPr="00E42ECF">
              <w:rPr>
                <w:rFonts w:ascii="Times New Roman" w:hAnsi="Times New Roman" w:cs="Times New Roman"/>
                <w:sz w:val="24"/>
                <w:szCs w:val="24"/>
              </w:rPr>
              <w:t xml:space="preserve"> МФЦ</w:t>
            </w:r>
            <w:r>
              <w:rPr>
                <w:rFonts w:ascii="Times New Roman" w:hAnsi="Times New Roman" w:cs="Times New Roman"/>
                <w:sz w:val="24"/>
                <w:szCs w:val="24"/>
              </w:rPr>
              <w:t xml:space="preserve"> ЕИС ОУ</w:t>
            </w:r>
            <w:r w:rsidRPr="00E42ECF">
              <w:rPr>
                <w:rFonts w:ascii="Times New Roman" w:hAnsi="Times New Roman" w:cs="Times New Roman"/>
                <w:sz w:val="24"/>
                <w:szCs w:val="24"/>
              </w:rPr>
              <w:t>, сканируются и прилагаются представленные Заявителем документы</w:t>
            </w:r>
            <w:r>
              <w:rPr>
                <w:rFonts w:ascii="Times New Roman" w:hAnsi="Times New Roman" w:cs="Times New Roman"/>
                <w:sz w:val="24"/>
                <w:szCs w:val="24"/>
              </w:rPr>
              <w:t>.</w:t>
            </w:r>
          </w:p>
        </w:tc>
      </w:tr>
      <w:tr w:rsidR="00E80EBD" w:rsidRPr="00E42ECF" w14:paraId="65D94DDE" w14:textId="77777777" w:rsidTr="00EC231F">
        <w:tc>
          <w:tcPr>
            <w:tcW w:w="2532" w:type="dxa"/>
            <w:vMerge/>
            <w:shd w:val="clear" w:color="auto" w:fill="auto"/>
          </w:tcPr>
          <w:p w14:paraId="1273E523" w14:textId="77777777"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14:paraId="032A3C12" w14:textId="7E9CF88A" w:rsidR="00E80EBD" w:rsidRPr="00E42ECF" w:rsidRDefault="00E80EBD" w:rsidP="00EC231F">
            <w:pPr>
              <w:pStyle w:val="ac"/>
              <w:rPr>
                <w:rFonts w:ascii="Times New Roman" w:hAnsi="Times New Roman" w:cs="Times New Roman"/>
                <w:sz w:val="24"/>
                <w:szCs w:val="24"/>
              </w:rPr>
            </w:pPr>
            <w:r w:rsidRPr="00E42ECF">
              <w:rPr>
                <w:rFonts w:ascii="Times New Roman" w:hAnsi="Times New Roman" w:cs="Times New Roman"/>
                <w:sz w:val="24"/>
                <w:szCs w:val="24"/>
              </w:rPr>
              <w:t xml:space="preserve">Формирование </w:t>
            </w:r>
            <w:r>
              <w:rPr>
                <w:rFonts w:ascii="Times New Roman" w:hAnsi="Times New Roman" w:cs="Times New Roman"/>
                <w:sz w:val="24"/>
                <w:szCs w:val="24"/>
              </w:rPr>
              <w:t>в</w:t>
            </w:r>
            <w:r w:rsidRPr="00EC12B2">
              <w:rPr>
                <w:rFonts w:ascii="Times New Roman" w:hAnsi="Times New Roman" w:cs="Times New Roman"/>
                <w:sz w:val="24"/>
                <w:szCs w:val="24"/>
              </w:rPr>
              <w:t>ыписки из электронного журнала приема документо</w:t>
            </w:r>
            <w:r>
              <w:rPr>
                <w:rFonts w:ascii="Times New Roman" w:hAnsi="Times New Roman" w:cs="Times New Roman"/>
                <w:sz w:val="24"/>
                <w:szCs w:val="24"/>
              </w:rPr>
              <w:t>в</w:t>
            </w:r>
          </w:p>
        </w:tc>
        <w:tc>
          <w:tcPr>
            <w:tcW w:w="2551" w:type="dxa"/>
            <w:shd w:val="clear" w:color="auto" w:fill="auto"/>
          </w:tcPr>
          <w:p w14:paraId="064F358A" w14:textId="77777777" w:rsidR="00E80EBD" w:rsidRPr="00E42ECF" w:rsidRDefault="00E80EBD" w:rsidP="00EC231F">
            <w:pPr>
              <w:pStyle w:val="ConsPlusNormal"/>
              <w:suppressAutoHyphens/>
              <w:ind w:firstLine="20"/>
              <w:rPr>
                <w:rFonts w:ascii="Times New Roman" w:hAnsi="Times New Roman" w:cs="Times New Roman"/>
                <w:sz w:val="24"/>
                <w:szCs w:val="24"/>
              </w:rPr>
            </w:pPr>
            <w:r w:rsidRPr="00E42ECF">
              <w:rPr>
                <w:rFonts w:ascii="Times New Roman" w:hAnsi="Times New Roman" w:cs="Times New Roman"/>
                <w:sz w:val="24"/>
                <w:szCs w:val="24"/>
              </w:rPr>
              <w:t>1 минута</w:t>
            </w:r>
          </w:p>
        </w:tc>
        <w:tc>
          <w:tcPr>
            <w:tcW w:w="7405" w:type="dxa"/>
            <w:shd w:val="clear" w:color="auto" w:fill="auto"/>
          </w:tcPr>
          <w:p w14:paraId="27C5AF0D" w14:textId="3D74B44E"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В расписке у</w:t>
            </w:r>
            <w:r>
              <w:rPr>
                <w:rFonts w:ascii="Times New Roman" w:hAnsi="Times New Roman" w:cs="Times New Roman"/>
                <w:sz w:val="24"/>
                <w:szCs w:val="24"/>
              </w:rPr>
              <w:t xml:space="preserve">казывается перечень документов, </w:t>
            </w:r>
            <w:r w:rsidRPr="00E42ECF">
              <w:rPr>
                <w:rFonts w:ascii="Times New Roman" w:hAnsi="Times New Roman" w:cs="Times New Roman"/>
                <w:sz w:val="24"/>
                <w:szCs w:val="24"/>
              </w:rPr>
              <w:t>дата их получения, дата готовн</w:t>
            </w:r>
            <w:r>
              <w:rPr>
                <w:rFonts w:ascii="Times New Roman" w:hAnsi="Times New Roman" w:cs="Times New Roman"/>
                <w:sz w:val="24"/>
                <w:szCs w:val="24"/>
              </w:rPr>
              <w:t>ости результата предоставления Муниципальной у</w:t>
            </w:r>
            <w:r w:rsidRPr="00E42ECF">
              <w:rPr>
                <w:rFonts w:ascii="Times New Roman" w:hAnsi="Times New Roman" w:cs="Times New Roman"/>
                <w:sz w:val="24"/>
                <w:szCs w:val="24"/>
              </w:rPr>
              <w:t>слуги</w:t>
            </w:r>
            <w:r>
              <w:rPr>
                <w:rFonts w:ascii="Times New Roman" w:hAnsi="Times New Roman" w:cs="Times New Roman"/>
                <w:sz w:val="24"/>
                <w:szCs w:val="24"/>
              </w:rPr>
              <w:t>.</w:t>
            </w:r>
          </w:p>
        </w:tc>
      </w:tr>
      <w:tr w:rsidR="00E80EBD" w:rsidRPr="00E42ECF" w14:paraId="08CEFA0F" w14:textId="77777777" w:rsidTr="00EC231F">
        <w:tc>
          <w:tcPr>
            <w:tcW w:w="2532" w:type="dxa"/>
            <w:vMerge/>
            <w:shd w:val="clear" w:color="auto" w:fill="auto"/>
          </w:tcPr>
          <w:p w14:paraId="5C8D2B88" w14:textId="77777777" w:rsidR="00E80EBD" w:rsidRPr="00E42ECF" w:rsidRDefault="00E80EBD" w:rsidP="00EC231F">
            <w:pPr>
              <w:pStyle w:val="ConsPlusNormal"/>
              <w:suppressAutoHyphens/>
              <w:jc w:val="both"/>
              <w:rPr>
                <w:rFonts w:ascii="Times New Roman" w:hAnsi="Times New Roman" w:cs="Times New Roman"/>
                <w:sz w:val="24"/>
                <w:szCs w:val="24"/>
              </w:rPr>
            </w:pPr>
          </w:p>
        </w:tc>
        <w:tc>
          <w:tcPr>
            <w:tcW w:w="2963" w:type="dxa"/>
            <w:shd w:val="clear" w:color="auto" w:fill="auto"/>
          </w:tcPr>
          <w:p w14:paraId="2ECBD587" w14:textId="77777777"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5CCB5CB4" w14:textId="77777777"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 и документов в МФЦ</w:t>
            </w:r>
          </w:p>
        </w:tc>
        <w:tc>
          <w:tcPr>
            <w:tcW w:w="7405" w:type="dxa"/>
            <w:shd w:val="clear" w:color="auto" w:fill="auto"/>
          </w:tcPr>
          <w:p w14:paraId="00B05C3B" w14:textId="49BD6B86" w:rsidR="00E80EBD" w:rsidRPr="00E42ECF" w:rsidRDefault="00E80EBD"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E42ECF">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w:t>
            </w:r>
            <w:r w:rsidRPr="00EC231F">
              <w:rPr>
                <w:rFonts w:ascii="Times New Roman" w:hAnsi="Times New Roman" w:cs="Times New Roman"/>
                <w:sz w:val="24"/>
                <w:szCs w:val="24"/>
              </w:rPr>
              <w:t>и на бумажном носителе.</w:t>
            </w:r>
          </w:p>
        </w:tc>
      </w:tr>
      <w:tr w:rsidR="00E80EBD" w:rsidRPr="00E42ECF" w14:paraId="18AF47F9" w14:textId="77777777" w:rsidTr="00EC231F">
        <w:tc>
          <w:tcPr>
            <w:tcW w:w="2532" w:type="dxa"/>
            <w:shd w:val="clear" w:color="auto" w:fill="auto"/>
          </w:tcPr>
          <w:p w14:paraId="075BD4E4" w14:textId="5667BBD0" w:rsidR="00E80EBD" w:rsidRPr="00E42ECF" w:rsidRDefault="00E80EBD"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63" w:type="dxa"/>
            <w:shd w:val="clear" w:color="auto" w:fill="auto"/>
          </w:tcPr>
          <w:p w14:paraId="6902D9B9" w14:textId="77777777" w:rsidR="00E80EBD" w:rsidRPr="00E42ECF" w:rsidRDefault="00E80EBD"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Регистрация в Администрации Заявления и пакета документов, поступление Заявления и документов сотруднику Администрации на </w:t>
            </w:r>
            <w:r w:rsidRPr="00E42ECF">
              <w:rPr>
                <w:rFonts w:ascii="Times New Roman" w:hAnsi="Times New Roman" w:cs="Times New Roman"/>
                <w:sz w:val="24"/>
                <w:szCs w:val="24"/>
              </w:rPr>
              <w:lastRenderedPageBreak/>
              <w:t>исполнение</w:t>
            </w:r>
          </w:p>
        </w:tc>
        <w:tc>
          <w:tcPr>
            <w:tcW w:w="2551" w:type="dxa"/>
            <w:shd w:val="clear" w:color="auto" w:fill="auto"/>
          </w:tcPr>
          <w:p w14:paraId="2D677AD1" w14:textId="77777777" w:rsidR="00E80EBD" w:rsidRPr="00E42ECF" w:rsidRDefault="00E80EBD" w:rsidP="00EC231F">
            <w:pPr>
              <w:pStyle w:val="ConsPlusNormal"/>
              <w:suppressAutoHyphens/>
              <w:ind w:firstLine="20"/>
              <w:rPr>
                <w:rFonts w:ascii="Times New Roman" w:hAnsi="Times New Roman" w:cs="Times New Roman"/>
                <w:sz w:val="24"/>
                <w:szCs w:val="24"/>
                <w:highlight w:val="lightGray"/>
              </w:rPr>
            </w:pPr>
            <w:r w:rsidRPr="00E42ECF">
              <w:rPr>
                <w:rFonts w:ascii="Times New Roman" w:hAnsi="Times New Roman" w:cs="Times New Roman"/>
                <w:sz w:val="24"/>
                <w:szCs w:val="24"/>
              </w:rPr>
              <w:lastRenderedPageBreak/>
              <w:t>3 рабочих дня</w:t>
            </w:r>
          </w:p>
        </w:tc>
        <w:tc>
          <w:tcPr>
            <w:tcW w:w="7405" w:type="dxa"/>
            <w:shd w:val="clear" w:color="auto" w:fill="auto"/>
          </w:tcPr>
          <w:p w14:paraId="6CF22FAD" w14:textId="77777777"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Электронное дело в день Обращения Заявителя поступает из Модуля оказания услуг МФЦ ЕИС ОУ в Модуль оказания услуг ЕИС ОУ.</w:t>
            </w:r>
          </w:p>
          <w:p w14:paraId="221BE36F" w14:textId="77777777" w:rsidR="00E80EBD" w:rsidRPr="001B58D3" w:rsidRDefault="00E80EBD" w:rsidP="00EC231F">
            <w:pPr>
              <w:pStyle w:val="ConsPlusNormal"/>
              <w:suppressAutoHyphens/>
              <w:ind w:firstLine="176"/>
              <w:jc w:val="both"/>
              <w:rPr>
                <w:rFonts w:ascii="Times New Roman" w:hAnsi="Times New Roman" w:cs="Times New Roman"/>
                <w:sz w:val="24"/>
                <w:szCs w:val="24"/>
              </w:rPr>
            </w:pPr>
            <w:r w:rsidRPr="001B58D3">
              <w:rPr>
                <w:rFonts w:ascii="Times New Roman" w:hAnsi="Times New Roman" w:cs="Times New Roman"/>
                <w:sz w:val="24"/>
                <w:szCs w:val="24"/>
              </w:rPr>
              <w:t>Осуществляется переход к административной процедуре «Обработка и предварительное рассмотрение заявления и представленных документов».</w:t>
            </w:r>
          </w:p>
          <w:p w14:paraId="75DF7598" w14:textId="02D2D2EB" w:rsidR="00E80EBD" w:rsidRPr="00E42ECF" w:rsidRDefault="00E80EBD" w:rsidP="00EC231F">
            <w:pPr>
              <w:pStyle w:val="ConsPlusNormal"/>
              <w:suppressAutoHyphens/>
              <w:ind w:firstLine="176"/>
              <w:jc w:val="both"/>
              <w:rPr>
                <w:rFonts w:ascii="Times New Roman" w:hAnsi="Times New Roman" w:cs="Times New Roman"/>
                <w:sz w:val="24"/>
                <w:szCs w:val="24"/>
              </w:rPr>
            </w:pPr>
          </w:p>
        </w:tc>
      </w:tr>
    </w:tbl>
    <w:p w14:paraId="1768E9C3" w14:textId="77777777" w:rsidR="003F276B" w:rsidRPr="00E42ECF" w:rsidRDefault="003F276B" w:rsidP="003F276B">
      <w:pPr>
        <w:pStyle w:val="2-"/>
        <w:ind w:left="720"/>
        <w:outlineLvl w:val="9"/>
        <w:rPr>
          <w:i w:val="0"/>
          <w:sz w:val="24"/>
          <w:szCs w:val="24"/>
        </w:rPr>
      </w:pPr>
      <w:bookmarkStart w:id="180" w:name="_Toc437973314"/>
      <w:bookmarkStart w:id="181" w:name="_Toc438110056"/>
      <w:bookmarkStart w:id="182" w:name="_Toc438376268"/>
      <w:bookmarkStart w:id="183" w:name="_Toc441496585"/>
      <w:r w:rsidRPr="00E42ECF">
        <w:rPr>
          <w:i w:val="0"/>
          <w:sz w:val="24"/>
          <w:szCs w:val="24"/>
        </w:rPr>
        <w:lastRenderedPageBreak/>
        <w:t xml:space="preserve">Порядок выполнения административных действий при обращении Заявителя </w:t>
      </w:r>
      <w:bookmarkEnd w:id="180"/>
      <w:bookmarkEnd w:id="181"/>
      <w:bookmarkEnd w:id="182"/>
      <w:r w:rsidRPr="00E42ECF">
        <w:rPr>
          <w:i w:val="0"/>
          <w:sz w:val="24"/>
          <w:szCs w:val="24"/>
        </w:rPr>
        <w:t>посредством РПГУ</w:t>
      </w:r>
      <w:bookmarkEnd w:id="183"/>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7"/>
        <w:gridCol w:w="2978"/>
        <w:gridCol w:w="2551"/>
        <w:gridCol w:w="7405"/>
      </w:tblGrid>
      <w:tr w:rsidR="003F276B" w:rsidRPr="00E42ECF" w14:paraId="15CE9CC6" w14:textId="77777777" w:rsidTr="00EC231F">
        <w:trPr>
          <w:tblHeader/>
        </w:trPr>
        <w:tc>
          <w:tcPr>
            <w:tcW w:w="2517" w:type="dxa"/>
            <w:shd w:val="clear" w:color="auto" w:fill="auto"/>
          </w:tcPr>
          <w:p w14:paraId="2EDC8A33" w14:textId="77777777" w:rsidR="003F276B" w:rsidRPr="00E42ECF" w:rsidRDefault="003F276B" w:rsidP="00EC231F">
            <w:pPr>
              <w:pStyle w:val="ConsPlusNormal"/>
              <w:suppressAutoHyphens/>
              <w:ind w:left="-249" w:firstLine="249"/>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  Используемая ИС</w:t>
            </w:r>
          </w:p>
        </w:tc>
        <w:tc>
          <w:tcPr>
            <w:tcW w:w="2978" w:type="dxa"/>
            <w:shd w:val="clear" w:color="auto" w:fill="auto"/>
          </w:tcPr>
          <w:p w14:paraId="5DAE8E62"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551" w:type="dxa"/>
            <w:shd w:val="clear" w:color="auto" w:fill="auto"/>
          </w:tcPr>
          <w:p w14:paraId="0C9926DD"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405" w:type="dxa"/>
            <w:shd w:val="clear" w:color="auto" w:fill="auto"/>
          </w:tcPr>
          <w:p w14:paraId="6A7496EB"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14:paraId="1614C07B" w14:textId="77777777" w:rsidTr="00EC231F">
        <w:tc>
          <w:tcPr>
            <w:tcW w:w="2517" w:type="dxa"/>
            <w:vMerge w:val="restart"/>
            <w:shd w:val="clear" w:color="auto" w:fill="auto"/>
          </w:tcPr>
          <w:p w14:paraId="326124E2" w14:textId="22F0CCCD"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МФЦ/</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978" w:type="dxa"/>
            <w:shd w:val="clear" w:color="auto" w:fill="auto"/>
          </w:tcPr>
          <w:p w14:paraId="53D0BA7B"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Регистрация заявления и документов</w:t>
            </w:r>
          </w:p>
        </w:tc>
        <w:tc>
          <w:tcPr>
            <w:tcW w:w="2551" w:type="dxa"/>
            <w:shd w:val="clear" w:color="auto" w:fill="auto"/>
          </w:tcPr>
          <w:p w14:paraId="098EEC5C"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14:paraId="6D2D37CD" w14:textId="18BBA3BD" w:rsidR="00126924" w:rsidRPr="00A91E9E"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Заявитель </w:t>
            </w:r>
            <w:r>
              <w:rPr>
                <w:rFonts w:ascii="Times New Roman" w:hAnsi="Times New Roman" w:cs="Times New Roman"/>
                <w:sz w:val="24"/>
                <w:szCs w:val="24"/>
              </w:rPr>
              <w:t xml:space="preserve">при подаче заявления посредством РПГУ осуществляет предварительную запись в МФЦ. Оригиналы необходимых документов заявитель приносит в МФЦ </w:t>
            </w:r>
            <w:r w:rsidR="00AB3B35">
              <w:rPr>
                <w:rFonts w:ascii="Times New Roman" w:hAnsi="Times New Roman" w:cs="Times New Roman"/>
                <w:sz w:val="24"/>
                <w:szCs w:val="24"/>
              </w:rPr>
              <w:t>городского округа Домодедово</w:t>
            </w:r>
            <w:r>
              <w:rPr>
                <w:rFonts w:ascii="Times New Roman" w:hAnsi="Times New Roman" w:cs="Times New Roman"/>
                <w:sz w:val="24"/>
                <w:szCs w:val="24"/>
              </w:rPr>
              <w:t xml:space="preserve"> в назначенные дату и время приема, где они сверяются с документами, полученными в электронном виде. </w:t>
            </w:r>
          </w:p>
          <w:p w14:paraId="7BC3800F" w14:textId="7AC29626" w:rsidR="00126924" w:rsidRPr="00E42ECF" w:rsidRDefault="00126924" w:rsidP="00EC231F">
            <w:pPr>
              <w:pStyle w:val="ConsPlusNormal"/>
              <w:suppressAutoHyphens/>
              <w:ind w:firstLine="176"/>
              <w:jc w:val="both"/>
              <w:rPr>
                <w:rFonts w:ascii="Times New Roman" w:hAnsi="Times New Roman" w:cs="Times New Roman"/>
                <w:sz w:val="24"/>
                <w:szCs w:val="24"/>
              </w:rPr>
            </w:pPr>
            <w:r w:rsidRPr="00E42ECF">
              <w:rPr>
                <w:rFonts w:ascii="Times New Roman" w:hAnsi="Times New Roman" w:cs="Times New Roman"/>
                <w:sz w:val="24"/>
                <w:szCs w:val="24"/>
              </w:rPr>
              <w:t xml:space="preserve">Документы, поступившие с РПГУ, </w:t>
            </w:r>
            <w:r>
              <w:rPr>
                <w:rFonts w:ascii="Times New Roman" w:hAnsi="Times New Roman" w:cs="Times New Roman"/>
                <w:sz w:val="24"/>
                <w:szCs w:val="24"/>
              </w:rPr>
              <w:t>поступают в Модуль МФЦ ЕИС ОУ</w:t>
            </w:r>
            <w:r w:rsidRPr="00E42ECF">
              <w:rPr>
                <w:rFonts w:ascii="Times New Roman" w:hAnsi="Times New Roman" w:cs="Times New Roman"/>
                <w:sz w:val="24"/>
                <w:szCs w:val="24"/>
              </w:rPr>
              <w:t>.</w:t>
            </w:r>
          </w:p>
        </w:tc>
      </w:tr>
      <w:tr w:rsidR="00126924" w:rsidRPr="00E42ECF" w14:paraId="1E4BA0F6" w14:textId="77777777" w:rsidTr="00EC231F">
        <w:trPr>
          <w:trHeight w:val="661"/>
        </w:trPr>
        <w:tc>
          <w:tcPr>
            <w:tcW w:w="2517" w:type="dxa"/>
            <w:vMerge/>
            <w:shd w:val="clear" w:color="auto" w:fill="auto"/>
          </w:tcPr>
          <w:p w14:paraId="3528DA11"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14:paraId="7B429E88"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shd w:val="clear" w:color="auto" w:fill="auto"/>
          </w:tcPr>
          <w:p w14:paraId="45C8B7E0"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vMerge w:val="restart"/>
            <w:shd w:val="clear" w:color="auto" w:fill="auto"/>
          </w:tcPr>
          <w:p w14:paraId="2E113FBB" w14:textId="16C511CF" w:rsidR="00126924"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t xml:space="preserve">Представленные документы проверяются на соответствие перечню документов, необходимых для </w:t>
            </w:r>
            <w:r>
              <w:rPr>
                <w:rFonts w:ascii="Times New Roman" w:hAnsi="Times New Roman" w:cs="Times New Roman"/>
                <w:sz w:val="24"/>
                <w:szCs w:val="24"/>
              </w:rPr>
              <w:t>предоставления Муниципальной</w:t>
            </w:r>
            <w:r w:rsidRPr="00E42ECF">
              <w:rPr>
                <w:rFonts w:ascii="Times New Roman" w:hAnsi="Times New Roman" w:cs="Times New Roman"/>
                <w:sz w:val="24"/>
                <w:szCs w:val="24"/>
              </w:rPr>
              <w:t xml:space="preserve"> услуги, а также требованиям, предусмотренным в </w:t>
            </w:r>
            <w:hyperlink w:anchor="Приложение4" w:history="1">
              <w:r>
                <w:rPr>
                  <w:rStyle w:val="af4"/>
                  <w:rFonts w:ascii="Times New Roman" w:hAnsi="Times New Roman" w:cs="Times New Roman"/>
                  <w:sz w:val="24"/>
                  <w:szCs w:val="24"/>
                </w:rPr>
                <w:t>Приложении</w:t>
              </w:r>
              <w:r w:rsidRPr="00B27829">
                <w:rPr>
                  <w:rStyle w:val="af4"/>
                  <w:rFonts w:ascii="Times New Roman" w:hAnsi="Times New Roman" w:cs="Times New Roman"/>
                  <w:sz w:val="24"/>
                  <w:szCs w:val="24"/>
                </w:rPr>
                <w:t xml:space="preserve"> </w:t>
              </w:r>
              <w:r>
                <w:rPr>
                  <w:rStyle w:val="af4"/>
                  <w:rFonts w:ascii="Times New Roman" w:hAnsi="Times New Roman" w:cs="Times New Roman"/>
                  <w:sz w:val="24"/>
                  <w:szCs w:val="24"/>
                </w:rPr>
                <w:t>8</w:t>
              </w:r>
            </w:hyperlink>
            <w:r w:rsidRPr="00E42ECF">
              <w:rPr>
                <w:rFonts w:ascii="Times New Roman" w:hAnsi="Times New Roman" w:cs="Times New Roman"/>
                <w:sz w:val="24"/>
                <w:szCs w:val="24"/>
              </w:rPr>
              <w:t xml:space="preserve"> к </w:t>
            </w:r>
            <w:r>
              <w:rPr>
                <w:rFonts w:ascii="Times New Roman" w:hAnsi="Times New Roman" w:cs="Times New Roman"/>
                <w:sz w:val="24"/>
                <w:szCs w:val="24"/>
              </w:rPr>
              <w:t>настоящему Административному регламенту</w:t>
            </w:r>
            <w:r w:rsidRPr="008D74B0">
              <w:rPr>
                <w:rFonts w:ascii="Times New Roman" w:hAnsi="Times New Roman" w:cs="Times New Roman"/>
                <w:sz w:val="24"/>
                <w:szCs w:val="24"/>
              </w:rPr>
              <w:t xml:space="preserve">. </w:t>
            </w:r>
          </w:p>
          <w:p w14:paraId="66C6BFD9" w14:textId="77777777" w:rsidR="00126924" w:rsidRPr="00E42ECF" w:rsidRDefault="00126924" w:rsidP="00EC231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 xml:space="preserve">В случае несовпадения оригиналов документов и электронных копий, представленных Заявителем, специалист МФЦ формирует акт сверки и </w:t>
            </w:r>
            <w:r w:rsidRPr="001B58D3">
              <w:rPr>
                <w:rFonts w:ascii="Times New Roman" w:hAnsi="Times New Roman" w:cs="Times New Roman"/>
                <w:sz w:val="24"/>
                <w:szCs w:val="24"/>
              </w:rPr>
              <w:t>осуществляется подготовка, подписание и выдача Уведомления об отказе в приеме документов на предоставление Муниципальной услуги в срок не позднее 30 минут с момента получения от Заявителя (представителя Заявителя) документов</w:t>
            </w:r>
            <w:r>
              <w:rPr>
                <w:rFonts w:ascii="Times New Roman" w:hAnsi="Times New Roman" w:cs="Times New Roman"/>
                <w:sz w:val="24"/>
                <w:szCs w:val="24"/>
              </w:rPr>
              <w:t>.</w:t>
            </w:r>
          </w:p>
          <w:p w14:paraId="5F7B7530" w14:textId="1607388D" w:rsidR="00126924" w:rsidRPr="00CE1429" w:rsidRDefault="00126924" w:rsidP="00EC231F">
            <w:pPr>
              <w:pStyle w:val="ConsPlusNormal"/>
              <w:suppressAutoHyphens/>
              <w:ind w:firstLine="132"/>
              <w:jc w:val="both"/>
              <w:rPr>
                <w:rFonts w:ascii="Times New Roman" w:hAnsi="Times New Roman" w:cs="Times New Roman"/>
                <w:sz w:val="24"/>
                <w:szCs w:val="24"/>
              </w:rPr>
            </w:pPr>
          </w:p>
        </w:tc>
      </w:tr>
      <w:tr w:rsidR="00126924" w:rsidRPr="00E42ECF" w14:paraId="51D318FD" w14:textId="77777777" w:rsidTr="00EC231F">
        <w:tc>
          <w:tcPr>
            <w:tcW w:w="2517" w:type="dxa"/>
            <w:vMerge/>
            <w:shd w:val="clear" w:color="auto" w:fill="auto"/>
          </w:tcPr>
          <w:p w14:paraId="566AADC5"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14:paraId="55994571"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соответствия представленных документов обязательным требованиям к ним</w:t>
            </w:r>
          </w:p>
        </w:tc>
        <w:tc>
          <w:tcPr>
            <w:tcW w:w="2551" w:type="dxa"/>
            <w:shd w:val="clear" w:color="auto" w:fill="auto"/>
          </w:tcPr>
          <w:p w14:paraId="7409E8F3"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30 минут</w:t>
            </w:r>
          </w:p>
        </w:tc>
        <w:tc>
          <w:tcPr>
            <w:tcW w:w="7405" w:type="dxa"/>
            <w:vMerge/>
            <w:shd w:val="clear" w:color="auto" w:fill="auto"/>
          </w:tcPr>
          <w:p w14:paraId="3B3A9782" w14:textId="77777777" w:rsidR="00126924" w:rsidRPr="00E42ECF" w:rsidRDefault="00126924" w:rsidP="00EC231F">
            <w:pPr>
              <w:pStyle w:val="ConsPlusNormal"/>
              <w:suppressAutoHyphens/>
              <w:ind w:firstLine="172"/>
              <w:jc w:val="both"/>
              <w:rPr>
                <w:rFonts w:ascii="Times New Roman" w:hAnsi="Times New Roman" w:cs="Times New Roman"/>
                <w:sz w:val="24"/>
                <w:szCs w:val="24"/>
              </w:rPr>
            </w:pPr>
          </w:p>
        </w:tc>
      </w:tr>
      <w:tr w:rsidR="00126924" w:rsidRPr="00E42ECF" w14:paraId="305E5A56" w14:textId="77777777" w:rsidTr="00EC231F">
        <w:tc>
          <w:tcPr>
            <w:tcW w:w="2517" w:type="dxa"/>
            <w:vMerge/>
            <w:shd w:val="clear" w:color="auto" w:fill="auto"/>
          </w:tcPr>
          <w:p w14:paraId="2A7275AE"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p>
        </w:tc>
        <w:tc>
          <w:tcPr>
            <w:tcW w:w="2978" w:type="dxa"/>
            <w:shd w:val="clear" w:color="auto" w:fill="auto"/>
          </w:tcPr>
          <w:p w14:paraId="041970E7"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Проверка правильности заполнения Заявления</w:t>
            </w:r>
          </w:p>
        </w:tc>
        <w:tc>
          <w:tcPr>
            <w:tcW w:w="2551" w:type="dxa"/>
            <w:shd w:val="clear" w:color="auto" w:fill="auto"/>
          </w:tcPr>
          <w:p w14:paraId="5F0CF57B" w14:textId="77777777" w:rsidR="00126924" w:rsidRPr="00E42ECF" w:rsidRDefault="00126924" w:rsidP="00EC231F">
            <w:pPr>
              <w:pStyle w:val="ConsPlusNormal"/>
              <w:suppressAutoHyphens/>
              <w:ind w:firstLine="0"/>
              <w:jc w:val="both"/>
              <w:rPr>
                <w:rFonts w:ascii="Times New Roman" w:hAnsi="Times New Roman" w:cs="Times New Roman"/>
                <w:sz w:val="24"/>
                <w:szCs w:val="24"/>
              </w:rPr>
            </w:pPr>
            <w:r w:rsidRPr="00E42ECF">
              <w:rPr>
                <w:rFonts w:ascii="Times New Roman" w:hAnsi="Times New Roman" w:cs="Times New Roman"/>
                <w:sz w:val="24"/>
                <w:szCs w:val="24"/>
              </w:rPr>
              <w:t>10 минут</w:t>
            </w:r>
          </w:p>
        </w:tc>
        <w:tc>
          <w:tcPr>
            <w:tcW w:w="7405" w:type="dxa"/>
            <w:shd w:val="clear" w:color="auto" w:fill="auto"/>
          </w:tcPr>
          <w:p w14:paraId="70CB81B5" w14:textId="77777777" w:rsidR="00126924" w:rsidRPr="00E42ECF" w:rsidRDefault="00126924" w:rsidP="00EC231F">
            <w:pPr>
              <w:pStyle w:val="ConsPlusNormal"/>
              <w:suppressAutoHyphens/>
              <w:ind w:firstLine="176"/>
              <w:jc w:val="both"/>
              <w:rPr>
                <w:rFonts w:ascii="Times New Roman" w:hAnsi="Times New Roman" w:cs="Times New Roman"/>
                <w:sz w:val="24"/>
                <w:szCs w:val="24"/>
                <w:highlight w:val="lightGray"/>
              </w:rPr>
            </w:pPr>
            <w:r>
              <w:rPr>
                <w:rFonts w:ascii="Times New Roman" w:hAnsi="Times New Roman" w:cs="Times New Roman"/>
                <w:sz w:val="24"/>
                <w:szCs w:val="24"/>
              </w:rPr>
              <w:t xml:space="preserve">В случае отсутствия оснований, указанных в пункте 12 настоящего Административного регламента, </w:t>
            </w:r>
            <w:r w:rsidRPr="00E42ECF">
              <w:rPr>
                <w:rFonts w:ascii="Times New Roman" w:hAnsi="Times New Roman" w:cs="Times New Roman"/>
                <w:sz w:val="24"/>
                <w:szCs w:val="24"/>
              </w:rPr>
              <w:t>Заявление проверяется на соответствие форме</w:t>
            </w:r>
            <w:r>
              <w:rPr>
                <w:rFonts w:ascii="Times New Roman" w:hAnsi="Times New Roman" w:cs="Times New Roman"/>
                <w:sz w:val="24"/>
                <w:szCs w:val="24"/>
              </w:rPr>
              <w:t xml:space="preserve"> указанной в </w:t>
            </w:r>
            <w:r w:rsidRPr="009177BD">
              <w:rPr>
                <w:rFonts w:ascii="Times New Roman" w:hAnsi="Times New Roman" w:cs="Times New Roman"/>
                <w:sz w:val="24"/>
                <w:szCs w:val="24"/>
              </w:rPr>
              <w:t>Постановлени</w:t>
            </w:r>
            <w:r>
              <w:rPr>
                <w:rFonts w:ascii="Times New Roman" w:hAnsi="Times New Roman" w:cs="Times New Roman"/>
                <w:sz w:val="24"/>
                <w:szCs w:val="24"/>
              </w:rPr>
              <w:t>и</w:t>
            </w:r>
            <w:r w:rsidRPr="009177BD">
              <w:rPr>
                <w:rFonts w:ascii="Times New Roman" w:hAnsi="Times New Roman" w:cs="Times New Roman"/>
                <w:sz w:val="24"/>
                <w:szCs w:val="24"/>
              </w:rPr>
              <w:t xml:space="preserve"> Правительства Московской области от 25.10.2016 № 790/39 «Об утверждении государственной программы Московской области «Жилище» на 2017-2027 годы</w:t>
            </w:r>
            <w:r w:rsidRPr="00E42ECF">
              <w:rPr>
                <w:rFonts w:ascii="Times New Roman" w:hAnsi="Times New Roman" w:cs="Times New Roman"/>
                <w:sz w:val="24"/>
                <w:szCs w:val="24"/>
              </w:rPr>
              <w:t>. Проверяется правильность заполнения.</w:t>
            </w:r>
            <w:r w:rsidRPr="00E42ECF">
              <w:rPr>
                <w:rFonts w:ascii="Times New Roman" w:hAnsi="Times New Roman" w:cs="Times New Roman"/>
                <w:sz w:val="24"/>
                <w:szCs w:val="24"/>
                <w:highlight w:val="lightGray"/>
              </w:rPr>
              <w:t xml:space="preserve"> </w:t>
            </w:r>
          </w:p>
          <w:p w14:paraId="16B17190" w14:textId="4A3BECB2" w:rsidR="00126924" w:rsidRPr="00E42ECF" w:rsidRDefault="00126924" w:rsidP="00EC231F">
            <w:pPr>
              <w:pStyle w:val="ConsPlusNormal"/>
              <w:suppressAutoHyphens/>
              <w:ind w:firstLine="132"/>
              <w:jc w:val="both"/>
              <w:rPr>
                <w:rFonts w:ascii="Times New Roman" w:hAnsi="Times New Roman" w:cs="Times New Roman"/>
                <w:sz w:val="24"/>
                <w:szCs w:val="24"/>
              </w:rPr>
            </w:pPr>
            <w:r w:rsidRPr="00E42ECF">
              <w:rPr>
                <w:rFonts w:ascii="Times New Roman" w:hAnsi="Times New Roman" w:cs="Times New Roman"/>
                <w:sz w:val="24"/>
                <w:szCs w:val="24"/>
              </w:rPr>
              <w:lastRenderedPageBreak/>
              <w:t>В случае несоответствия Заявления требованиям</w:t>
            </w:r>
            <w:r>
              <w:rPr>
                <w:rFonts w:ascii="Times New Roman" w:hAnsi="Times New Roman" w:cs="Times New Roman"/>
                <w:sz w:val="24"/>
                <w:szCs w:val="24"/>
              </w:rPr>
              <w:t xml:space="preserve">, специалист </w:t>
            </w:r>
            <w:r w:rsidRPr="00E42ECF">
              <w:rPr>
                <w:rFonts w:ascii="Times New Roman" w:hAnsi="Times New Roman" w:cs="Times New Roman"/>
                <w:sz w:val="24"/>
                <w:szCs w:val="24"/>
              </w:rPr>
              <w:t>МФЦ выдает Заявителю заполнен</w:t>
            </w:r>
            <w:r>
              <w:rPr>
                <w:rFonts w:ascii="Times New Roman" w:hAnsi="Times New Roman" w:cs="Times New Roman"/>
                <w:sz w:val="24"/>
                <w:szCs w:val="24"/>
              </w:rPr>
              <w:t>ный бланк Заявления на предоставление Муниципальной услуги</w:t>
            </w:r>
            <w:r w:rsidRPr="00E42ECF">
              <w:rPr>
                <w:rFonts w:ascii="Times New Roman" w:hAnsi="Times New Roman" w:cs="Times New Roman"/>
                <w:sz w:val="24"/>
                <w:szCs w:val="24"/>
              </w:rPr>
              <w:t xml:space="preserve">, которое Заявитель подписывает собственноручной подписью. </w:t>
            </w:r>
          </w:p>
        </w:tc>
      </w:tr>
      <w:tr w:rsidR="00126924" w:rsidRPr="00E42ECF" w14:paraId="43D02317" w14:textId="77777777" w:rsidTr="00EC231F">
        <w:tc>
          <w:tcPr>
            <w:tcW w:w="2517" w:type="dxa"/>
            <w:vMerge/>
            <w:shd w:val="clear" w:color="auto" w:fill="auto"/>
          </w:tcPr>
          <w:p w14:paraId="2EBC517C" w14:textId="77777777" w:rsidR="00126924" w:rsidRPr="00E42ECF" w:rsidRDefault="00126924" w:rsidP="00EC231F">
            <w:pPr>
              <w:pStyle w:val="ConsPlusNormal"/>
              <w:suppressAutoHyphens/>
              <w:ind w:firstLine="0"/>
              <w:rPr>
                <w:rFonts w:ascii="Times New Roman" w:hAnsi="Times New Roman" w:cs="Times New Roman"/>
                <w:sz w:val="24"/>
                <w:szCs w:val="24"/>
              </w:rPr>
            </w:pPr>
          </w:p>
        </w:tc>
        <w:tc>
          <w:tcPr>
            <w:tcW w:w="2978" w:type="dxa"/>
            <w:shd w:val="clear" w:color="auto" w:fill="auto"/>
          </w:tcPr>
          <w:p w14:paraId="098EDD63" w14:textId="77777777"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 xml:space="preserve">Передача пакета документов в Администрацию </w:t>
            </w:r>
          </w:p>
        </w:tc>
        <w:tc>
          <w:tcPr>
            <w:tcW w:w="2551" w:type="dxa"/>
            <w:shd w:val="clear" w:color="auto" w:fill="auto"/>
          </w:tcPr>
          <w:p w14:paraId="48CFE28D" w14:textId="77777777" w:rsidR="00126924" w:rsidRPr="00E42ECF" w:rsidRDefault="00126924" w:rsidP="00EC231F">
            <w:pPr>
              <w:pStyle w:val="ConsPlusNormal"/>
              <w:suppressAutoHyphens/>
              <w:ind w:firstLine="20"/>
              <w:jc w:val="both"/>
              <w:rPr>
                <w:rFonts w:ascii="Times New Roman" w:hAnsi="Times New Roman" w:cs="Times New Roman"/>
                <w:sz w:val="24"/>
                <w:szCs w:val="24"/>
              </w:rPr>
            </w:pPr>
            <w:r w:rsidRPr="00E42ECF">
              <w:rPr>
                <w:rFonts w:ascii="Times New Roman" w:hAnsi="Times New Roman" w:cs="Times New Roman"/>
                <w:sz w:val="24"/>
                <w:szCs w:val="24"/>
              </w:rPr>
              <w:t>Не позднее 1 рабочего дня с даты получения заявления</w:t>
            </w:r>
            <w:r>
              <w:rPr>
                <w:rFonts w:ascii="Times New Roman" w:hAnsi="Times New Roman" w:cs="Times New Roman"/>
                <w:sz w:val="24"/>
                <w:szCs w:val="24"/>
              </w:rPr>
              <w:t xml:space="preserve"> </w:t>
            </w:r>
            <w:r w:rsidRPr="00E42ECF">
              <w:rPr>
                <w:rFonts w:ascii="Times New Roman" w:hAnsi="Times New Roman" w:cs="Times New Roman"/>
                <w:sz w:val="24"/>
                <w:szCs w:val="24"/>
              </w:rPr>
              <w:t>и</w:t>
            </w:r>
            <w:r>
              <w:rPr>
                <w:rFonts w:ascii="Times New Roman" w:hAnsi="Times New Roman" w:cs="Times New Roman"/>
                <w:sz w:val="24"/>
                <w:szCs w:val="24"/>
              </w:rPr>
              <w:t xml:space="preserve"> </w:t>
            </w:r>
            <w:r w:rsidRPr="00E42ECF">
              <w:rPr>
                <w:rFonts w:ascii="Times New Roman" w:hAnsi="Times New Roman" w:cs="Times New Roman"/>
                <w:sz w:val="24"/>
                <w:szCs w:val="24"/>
              </w:rPr>
              <w:t>документов в МФЦ</w:t>
            </w:r>
          </w:p>
        </w:tc>
        <w:tc>
          <w:tcPr>
            <w:tcW w:w="7405" w:type="dxa"/>
            <w:shd w:val="clear" w:color="auto" w:fill="auto"/>
          </w:tcPr>
          <w:p w14:paraId="6A330EEA" w14:textId="5351BB83" w:rsidR="00126924" w:rsidRPr="00E42ECF" w:rsidRDefault="00126924" w:rsidP="00EC231F">
            <w:pPr>
              <w:pStyle w:val="ConsPlusNormal"/>
              <w:suppressAutoHyphens/>
              <w:ind w:firstLine="176"/>
              <w:jc w:val="both"/>
              <w:rPr>
                <w:rFonts w:ascii="Times New Roman" w:hAnsi="Times New Roman" w:cs="Times New Roman"/>
                <w:sz w:val="24"/>
                <w:szCs w:val="24"/>
              </w:rPr>
            </w:pPr>
            <w:r w:rsidRPr="005E1530">
              <w:rPr>
                <w:rFonts w:ascii="Times New Roman" w:hAnsi="Times New Roman" w:cs="Times New Roman"/>
                <w:sz w:val="24"/>
                <w:szCs w:val="24"/>
              </w:rPr>
              <w:t xml:space="preserve">Полученное Заявление и прилагаемые к нему документы формируются в единое дело, на заявлении проставляется отметка с указанием </w:t>
            </w:r>
            <w:r>
              <w:rPr>
                <w:rFonts w:ascii="Times New Roman" w:hAnsi="Times New Roman" w:cs="Times New Roman"/>
                <w:sz w:val="24"/>
                <w:szCs w:val="24"/>
              </w:rPr>
              <w:t>регистрационного</w:t>
            </w:r>
            <w:r w:rsidRPr="005E1530">
              <w:rPr>
                <w:rFonts w:ascii="Times New Roman" w:hAnsi="Times New Roman" w:cs="Times New Roman"/>
                <w:sz w:val="24"/>
                <w:szCs w:val="24"/>
              </w:rPr>
              <w:t xml:space="preserve"> номера и даты поступления. Документы передаются в Администрацию в электронной форме и </w:t>
            </w:r>
            <w:r w:rsidRPr="00EC231F">
              <w:rPr>
                <w:rFonts w:ascii="Times New Roman" w:hAnsi="Times New Roman" w:cs="Times New Roman"/>
                <w:sz w:val="24"/>
                <w:szCs w:val="24"/>
              </w:rPr>
              <w:t>на бумажном носителе.</w:t>
            </w:r>
          </w:p>
        </w:tc>
      </w:tr>
    </w:tbl>
    <w:p w14:paraId="22DEFB67" w14:textId="77777777" w:rsidR="003F276B" w:rsidRPr="00E42ECF" w:rsidRDefault="003F276B" w:rsidP="003F276B">
      <w:pPr>
        <w:rPr>
          <w:rFonts w:ascii="Times New Roman" w:hAnsi="Times New Roman"/>
          <w:sz w:val="24"/>
          <w:szCs w:val="24"/>
        </w:rPr>
      </w:pPr>
    </w:p>
    <w:p w14:paraId="5F5F7449" w14:textId="4533A6C3" w:rsidR="003F276B" w:rsidRPr="003F276B" w:rsidRDefault="003F276B" w:rsidP="00333EE7">
      <w:pPr>
        <w:pStyle w:val="1"/>
        <w:numPr>
          <w:ilvl w:val="0"/>
          <w:numId w:val="42"/>
        </w:numPr>
        <w:jc w:val="center"/>
        <w:rPr>
          <w:b/>
          <w:sz w:val="24"/>
          <w:szCs w:val="24"/>
        </w:rPr>
      </w:pPr>
      <w:r w:rsidRPr="003F276B">
        <w:rPr>
          <w:b/>
          <w:sz w:val="24"/>
          <w:szCs w:val="24"/>
        </w:rPr>
        <w:t xml:space="preserve">Обработка и предварительное рассмотрение </w:t>
      </w:r>
      <w:r w:rsidR="00627E28">
        <w:rPr>
          <w:b/>
          <w:sz w:val="24"/>
          <w:szCs w:val="24"/>
        </w:rPr>
        <w:t>заявления и предоставленных документов</w:t>
      </w:r>
    </w:p>
    <w:p w14:paraId="6BFCF480" w14:textId="77777777" w:rsidR="003F276B" w:rsidRPr="00B01904" w:rsidRDefault="003F276B" w:rsidP="003F276B">
      <w:pPr>
        <w:pStyle w:val="1"/>
        <w:numPr>
          <w:ilvl w:val="0"/>
          <w:numId w:val="0"/>
        </w:numPr>
        <w:ind w:left="360"/>
        <w:rPr>
          <w:b/>
          <w:sz w:val="26"/>
          <w:szCs w:val="26"/>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0"/>
        <w:gridCol w:w="2965"/>
        <w:gridCol w:w="2551"/>
        <w:gridCol w:w="7405"/>
      </w:tblGrid>
      <w:tr w:rsidR="003F276B" w:rsidRPr="00475831" w14:paraId="24D99E82" w14:textId="77777777" w:rsidTr="00EC231F">
        <w:tc>
          <w:tcPr>
            <w:tcW w:w="2530" w:type="dxa"/>
            <w:tcBorders>
              <w:bottom w:val="single" w:sz="4" w:space="0" w:color="auto"/>
            </w:tcBorders>
            <w:shd w:val="clear" w:color="auto" w:fill="auto"/>
          </w:tcPr>
          <w:p w14:paraId="623CC67D" w14:textId="77777777"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Место выполнения процедуры/ используемая ИС</w:t>
            </w:r>
          </w:p>
        </w:tc>
        <w:tc>
          <w:tcPr>
            <w:tcW w:w="2965" w:type="dxa"/>
            <w:tcBorders>
              <w:bottom w:val="single" w:sz="4" w:space="0" w:color="auto"/>
            </w:tcBorders>
            <w:shd w:val="clear" w:color="auto" w:fill="auto"/>
          </w:tcPr>
          <w:p w14:paraId="50978A24" w14:textId="77777777"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Административные действия</w:t>
            </w:r>
          </w:p>
        </w:tc>
        <w:tc>
          <w:tcPr>
            <w:tcW w:w="2551" w:type="dxa"/>
            <w:tcBorders>
              <w:bottom w:val="single" w:sz="4" w:space="0" w:color="auto"/>
            </w:tcBorders>
            <w:shd w:val="clear" w:color="auto" w:fill="auto"/>
          </w:tcPr>
          <w:p w14:paraId="609B7406" w14:textId="77777777" w:rsidR="003F276B" w:rsidRPr="00616339" w:rsidRDefault="003F276B" w:rsidP="00EC231F">
            <w:pPr>
              <w:pStyle w:val="ConsPlusNormal"/>
              <w:suppressAutoHyphens/>
              <w:ind w:firstLine="0"/>
              <w:rPr>
                <w:rFonts w:ascii="Times New Roman" w:hAnsi="Times New Roman" w:cs="Times New Roman"/>
                <w:sz w:val="24"/>
                <w:szCs w:val="24"/>
              </w:rPr>
            </w:pPr>
            <w:r w:rsidRPr="00616339">
              <w:rPr>
                <w:rFonts w:ascii="Times New Roman" w:hAnsi="Times New Roman" w:cs="Times New Roman"/>
                <w:sz w:val="24"/>
                <w:szCs w:val="24"/>
              </w:rPr>
              <w:t>Средний срок выполнения</w:t>
            </w:r>
          </w:p>
        </w:tc>
        <w:tc>
          <w:tcPr>
            <w:tcW w:w="7405" w:type="dxa"/>
            <w:tcBorders>
              <w:bottom w:val="single" w:sz="4" w:space="0" w:color="auto"/>
            </w:tcBorders>
            <w:shd w:val="clear" w:color="auto" w:fill="auto"/>
          </w:tcPr>
          <w:p w14:paraId="46BEE811" w14:textId="77777777" w:rsidR="003F276B" w:rsidRPr="00616339" w:rsidRDefault="003F276B" w:rsidP="00EC231F">
            <w:pPr>
              <w:pStyle w:val="ConsPlusNormal"/>
              <w:suppressAutoHyphens/>
              <w:rPr>
                <w:rFonts w:ascii="Times New Roman" w:hAnsi="Times New Roman" w:cs="Times New Roman"/>
                <w:sz w:val="24"/>
                <w:szCs w:val="24"/>
              </w:rPr>
            </w:pPr>
            <w:r w:rsidRPr="00616339">
              <w:rPr>
                <w:rFonts w:ascii="Times New Roman" w:hAnsi="Times New Roman" w:cs="Times New Roman"/>
                <w:sz w:val="24"/>
                <w:szCs w:val="24"/>
              </w:rPr>
              <w:t>Содержание действия</w:t>
            </w:r>
          </w:p>
        </w:tc>
      </w:tr>
      <w:tr w:rsidR="003F276B" w:rsidRPr="00475831" w14:paraId="0E0AC4CB" w14:textId="77777777" w:rsidTr="00EC231F">
        <w:tc>
          <w:tcPr>
            <w:tcW w:w="2530" w:type="dxa"/>
            <w:tcBorders>
              <w:top w:val="single" w:sz="4" w:space="0" w:color="auto"/>
              <w:left w:val="single" w:sz="4" w:space="0" w:color="auto"/>
              <w:bottom w:val="single" w:sz="4" w:space="0" w:color="auto"/>
              <w:right w:val="single" w:sz="4" w:space="0" w:color="auto"/>
            </w:tcBorders>
            <w:shd w:val="clear" w:color="auto" w:fill="auto"/>
          </w:tcPr>
          <w:p w14:paraId="4BA29BE5" w14:textId="6D6061B5" w:rsidR="003F276B" w:rsidRPr="00616339"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Администрация</w:t>
            </w:r>
            <w:r w:rsidRPr="00616339">
              <w:rPr>
                <w:rFonts w:ascii="Times New Roman" w:hAnsi="Times New Roman" w:cs="Times New Roman"/>
                <w:sz w:val="24"/>
                <w:szCs w:val="24"/>
              </w:rPr>
              <w:t xml:space="preserve">/ </w:t>
            </w:r>
            <w:r>
              <w:rPr>
                <w:rFonts w:ascii="Times New Roman" w:hAnsi="Times New Roman" w:cs="Times New Roman"/>
                <w:sz w:val="24"/>
                <w:szCs w:val="24"/>
              </w:rPr>
              <w:t xml:space="preserve">          </w:t>
            </w:r>
            <w:r w:rsidR="00126924">
              <w:rPr>
                <w:rFonts w:ascii="Times New Roman" w:hAnsi="Times New Roman" w:cs="Times New Roman"/>
                <w:sz w:val="24"/>
                <w:szCs w:val="24"/>
              </w:rPr>
              <w:t xml:space="preserve">Модуль оказания услуг </w:t>
            </w:r>
            <w:r w:rsidRPr="00616339">
              <w:rPr>
                <w:rFonts w:ascii="Times New Roman" w:hAnsi="Times New Roman" w:cs="Times New Roman"/>
                <w:sz w:val="24"/>
                <w:szCs w:val="24"/>
              </w:rPr>
              <w:t>ЕИС ОУ</w:t>
            </w:r>
          </w:p>
        </w:tc>
        <w:tc>
          <w:tcPr>
            <w:tcW w:w="2965" w:type="dxa"/>
            <w:tcBorders>
              <w:top w:val="single" w:sz="4" w:space="0" w:color="auto"/>
              <w:left w:val="single" w:sz="4" w:space="0" w:color="auto"/>
              <w:bottom w:val="single" w:sz="4" w:space="0" w:color="auto"/>
              <w:right w:val="single" w:sz="4" w:space="0" w:color="auto"/>
            </w:tcBorders>
            <w:shd w:val="clear" w:color="auto" w:fill="auto"/>
          </w:tcPr>
          <w:p w14:paraId="384382A6" w14:textId="77777777" w:rsidR="003F276B" w:rsidRPr="00616339" w:rsidRDefault="003F276B" w:rsidP="00EC231F">
            <w:pPr>
              <w:pStyle w:val="ConsPlusNormal"/>
              <w:suppressAutoHyphens/>
              <w:ind w:firstLine="0"/>
              <w:jc w:val="both"/>
              <w:rPr>
                <w:rFonts w:ascii="Times New Roman" w:hAnsi="Times New Roman" w:cs="Times New Roman"/>
                <w:sz w:val="24"/>
                <w:szCs w:val="24"/>
              </w:rPr>
            </w:pPr>
            <w:r w:rsidRPr="00616339">
              <w:rPr>
                <w:rFonts w:ascii="Times New Roman" w:hAnsi="Times New Roman" w:cs="Times New Roman"/>
                <w:sz w:val="24"/>
                <w:szCs w:val="24"/>
              </w:rPr>
              <w:t>Проверка комплектности документов по перечню документов, необходимых для конкретного результата предоставления услуги</w:t>
            </w:r>
          </w:p>
        </w:tc>
        <w:tc>
          <w:tcPr>
            <w:tcW w:w="2551" w:type="dxa"/>
            <w:tcBorders>
              <w:top w:val="single" w:sz="4" w:space="0" w:color="auto"/>
              <w:left w:val="single" w:sz="4" w:space="0" w:color="auto"/>
              <w:bottom w:val="single" w:sz="4" w:space="0" w:color="auto"/>
              <w:right w:val="single" w:sz="4" w:space="0" w:color="auto"/>
            </w:tcBorders>
            <w:shd w:val="clear" w:color="auto" w:fill="auto"/>
          </w:tcPr>
          <w:p w14:paraId="10F7E7B5" w14:textId="77777777" w:rsidR="003F276B" w:rsidRPr="00616339" w:rsidRDefault="003F276B" w:rsidP="00EC231F">
            <w:pPr>
              <w:pStyle w:val="a"/>
              <w:numPr>
                <w:ilvl w:val="0"/>
                <w:numId w:val="0"/>
              </w:numPr>
              <w:suppressAutoHyphens/>
              <w:spacing w:line="240" w:lineRule="auto"/>
              <w:ind w:left="-360"/>
              <w:jc w:val="center"/>
              <w:rPr>
                <w:sz w:val="24"/>
                <w:szCs w:val="24"/>
              </w:rPr>
            </w:pPr>
            <w:r w:rsidRPr="00616339">
              <w:rPr>
                <w:sz w:val="24"/>
                <w:szCs w:val="24"/>
              </w:rPr>
              <w:t>1 рабочий день</w:t>
            </w:r>
          </w:p>
        </w:tc>
        <w:tc>
          <w:tcPr>
            <w:tcW w:w="7405" w:type="dxa"/>
            <w:tcBorders>
              <w:top w:val="single" w:sz="4" w:space="0" w:color="auto"/>
              <w:left w:val="single" w:sz="4" w:space="0" w:color="auto"/>
              <w:bottom w:val="single" w:sz="4" w:space="0" w:color="auto"/>
              <w:right w:val="single" w:sz="4" w:space="0" w:color="auto"/>
            </w:tcBorders>
            <w:shd w:val="clear" w:color="auto" w:fill="auto"/>
          </w:tcPr>
          <w:p w14:paraId="710416B4" w14:textId="77777777"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При поступлении документов из Модуля МФЦ ЕИС ОУ специалист Администрации, ответственный за прием и проверку поступивших документов в целях предоставления Муниципальной услуги:</w:t>
            </w:r>
          </w:p>
          <w:p w14:paraId="44E7E5FC" w14:textId="77777777"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1) устанавливает предмет обращения, полномочия представителя Заявителя;</w:t>
            </w:r>
          </w:p>
          <w:p w14:paraId="0F6ED249" w14:textId="77777777" w:rsidR="00126924" w:rsidRPr="00B01621" w:rsidRDefault="00126924" w:rsidP="00EC231F">
            <w:pPr>
              <w:pStyle w:val="ConsPlusNormal"/>
              <w:suppressAutoHyphens/>
              <w:ind w:firstLine="172"/>
              <w:jc w:val="both"/>
              <w:rPr>
                <w:rFonts w:ascii="Times New Roman" w:hAnsi="Times New Roman" w:cs="Times New Roman"/>
                <w:sz w:val="24"/>
                <w:szCs w:val="24"/>
              </w:rPr>
            </w:pPr>
            <w:r w:rsidRPr="00B01621">
              <w:rPr>
                <w:rFonts w:ascii="Times New Roman" w:hAnsi="Times New Roman" w:cs="Times New Roman"/>
                <w:sz w:val="24"/>
                <w:szCs w:val="24"/>
              </w:rPr>
              <w:t>2) проверяет правильность оформления заявления, комплектность представленных документов, необходимых для предоставления Муниципальной услуги, и соответствие их установленным Администра</w:t>
            </w:r>
            <w:r>
              <w:rPr>
                <w:rFonts w:ascii="Times New Roman" w:hAnsi="Times New Roman" w:cs="Times New Roman"/>
                <w:sz w:val="24"/>
                <w:szCs w:val="24"/>
              </w:rPr>
              <w:t>тивным регламентом требованиям;</w:t>
            </w:r>
          </w:p>
          <w:p w14:paraId="2985F6EA" w14:textId="77777777" w:rsidR="00126924" w:rsidRPr="00616339" w:rsidRDefault="00126924"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3</w:t>
            </w:r>
            <w:r w:rsidRPr="00B01621">
              <w:rPr>
                <w:rFonts w:ascii="Times New Roman" w:hAnsi="Times New Roman" w:cs="Times New Roman"/>
                <w:sz w:val="24"/>
                <w:szCs w:val="24"/>
              </w:rPr>
              <w:t>) осуществляет регистрацию заявления в Модуль оказания услуг ЕИС ОУ. Информация о регистрации документов с регистрационным номером и датой регистрации направляется в Модуль МФЦ ЕИС ОУ.</w:t>
            </w:r>
            <w:r w:rsidRPr="00616339">
              <w:rPr>
                <w:rFonts w:ascii="Times New Roman" w:hAnsi="Times New Roman" w:cs="Times New Roman"/>
                <w:sz w:val="24"/>
                <w:szCs w:val="24"/>
              </w:rPr>
              <w:t>В случае отсутствия какого-либо документа, находящегося в распоряжении Органов власти</w:t>
            </w:r>
            <w:r>
              <w:rPr>
                <w:rFonts w:ascii="Times New Roman" w:hAnsi="Times New Roman" w:cs="Times New Roman"/>
                <w:sz w:val="24"/>
                <w:szCs w:val="24"/>
              </w:rPr>
              <w:t>,</w:t>
            </w:r>
            <w:r w:rsidRPr="00616339">
              <w:rPr>
                <w:rFonts w:ascii="Times New Roman" w:hAnsi="Times New Roman" w:cs="Times New Roman"/>
                <w:sz w:val="24"/>
                <w:szCs w:val="24"/>
              </w:rPr>
              <w:t xml:space="preserve"> осуществляется переход к административной процедуре формирования и направления </w:t>
            </w:r>
            <w:r w:rsidRPr="00616339">
              <w:rPr>
                <w:rFonts w:ascii="Times New Roman" w:hAnsi="Times New Roman" w:cs="Times New Roman"/>
                <w:sz w:val="24"/>
                <w:szCs w:val="24"/>
              </w:rPr>
              <w:lastRenderedPageBreak/>
              <w:t xml:space="preserve">межведомственных запросов в органы (организации), участвующие в предоставлении </w:t>
            </w:r>
            <w:r>
              <w:rPr>
                <w:rFonts w:ascii="Times New Roman" w:hAnsi="Times New Roman" w:cs="Times New Roman"/>
                <w:sz w:val="24"/>
                <w:szCs w:val="24"/>
              </w:rPr>
              <w:t>Муниципальной услуги</w:t>
            </w:r>
            <w:r w:rsidRPr="00616339">
              <w:rPr>
                <w:rFonts w:ascii="Times New Roman" w:hAnsi="Times New Roman" w:cs="Times New Roman"/>
                <w:sz w:val="24"/>
                <w:szCs w:val="24"/>
              </w:rPr>
              <w:t>.</w:t>
            </w:r>
          </w:p>
          <w:p w14:paraId="00D1DCA8" w14:textId="135E31EC" w:rsidR="003F276B" w:rsidRPr="00616339" w:rsidRDefault="00126924" w:rsidP="00EC231F">
            <w:pPr>
              <w:pStyle w:val="ConsPlusNormal"/>
              <w:suppressAutoHyphens/>
              <w:ind w:firstLine="172"/>
              <w:jc w:val="both"/>
              <w:rPr>
                <w:rFonts w:ascii="Times New Roman" w:hAnsi="Times New Roman" w:cs="Times New Roman"/>
                <w:sz w:val="24"/>
                <w:szCs w:val="24"/>
              </w:rPr>
            </w:pPr>
            <w:r w:rsidRPr="00616339">
              <w:rPr>
                <w:rFonts w:ascii="Times New Roman" w:hAnsi="Times New Roman" w:cs="Times New Roman"/>
                <w:sz w:val="24"/>
                <w:szCs w:val="24"/>
              </w:rPr>
              <w:t>В случае предоставления Заявителем всех документов, нео</w:t>
            </w:r>
            <w:r>
              <w:rPr>
                <w:rFonts w:ascii="Times New Roman" w:hAnsi="Times New Roman" w:cs="Times New Roman"/>
                <w:sz w:val="24"/>
                <w:szCs w:val="24"/>
              </w:rPr>
              <w:t>бходимых для предоставления Муниципальной у</w:t>
            </w:r>
            <w:r w:rsidRPr="00616339">
              <w:rPr>
                <w:rFonts w:ascii="Times New Roman" w:hAnsi="Times New Roman" w:cs="Times New Roman"/>
                <w:sz w:val="24"/>
                <w:szCs w:val="24"/>
              </w:rPr>
              <w:t>слуги, осуществляется переход к административной процедуре принятия решения.</w:t>
            </w:r>
          </w:p>
        </w:tc>
      </w:tr>
    </w:tbl>
    <w:p w14:paraId="4E2C5638" w14:textId="77777777" w:rsidR="003F276B" w:rsidRDefault="003F276B" w:rsidP="003F276B">
      <w:pPr>
        <w:pStyle w:val="1"/>
        <w:numPr>
          <w:ilvl w:val="0"/>
          <w:numId w:val="0"/>
        </w:numPr>
        <w:ind w:left="720"/>
        <w:rPr>
          <w:b/>
          <w:sz w:val="24"/>
          <w:szCs w:val="24"/>
        </w:rPr>
      </w:pPr>
    </w:p>
    <w:p w14:paraId="15F489B6" w14:textId="095F728C" w:rsidR="003F276B" w:rsidRDefault="00041130" w:rsidP="00041130">
      <w:pPr>
        <w:pStyle w:val="1"/>
        <w:numPr>
          <w:ilvl w:val="0"/>
          <w:numId w:val="0"/>
        </w:numPr>
        <w:spacing w:before="240"/>
        <w:ind w:left="568"/>
        <w:jc w:val="center"/>
        <w:rPr>
          <w:b/>
          <w:sz w:val="24"/>
          <w:szCs w:val="24"/>
        </w:rPr>
      </w:pPr>
      <w:r>
        <w:rPr>
          <w:b/>
          <w:sz w:val="24"/>
          <w:szCs w:val="24"/>
        </w:rPr>
        <w:t xml:space="preserve">3. </w:t>
      </w:r>
      <w:r w:rsidR="003F276B" w:rsidRPr="00583F00">
        <w:rPr>
          <w:b/>
          <w:sz w:val="24"/>
          <w:szCs w:val="24"/>
        </w:rPr>
        <w:t xml:space="preserve">Формирование и направление межведомственных запросов в органы (организации), участвующие в предоставлении </w:t>
      </w:r>
      <w:r w:rsidR="00550736">
        <w:rPr>
          <w:b/>
          <w:sz w:val="24"/>
          <w:szCs w:val="24"/>
        </w:rPr>
        <w:t>Муниципальной услуги</w:t>
      </w:r>
    </w:p>
    <w:p w14:paraId="6153C15D" w14:textId="77777777" w:rsidR="003F276B" w:rsidRPr="00583F00" w:rsidRDefault="003F276B" w:rsidP="003F276B">
      <w:pPr>
        <w:pStyle w:val="1"/>
        <w:numPr>
          <w:ilvl w:val="0"/>
          <w:numId w:val="0"/>
        </w:numPr>
        <w:ind w:left="720"/>
        <w:rPr>
          <w:sz w:val="24"/>
          <w:szCs w:val="24"/>
        </w:rPr>
      </w:pP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367"/>
        <w:gridCol w:w="7274"/>
      </w:tblGrid>
      <w:tr w:rsidR="003F276B" w:rsidRPr="00E42ECF" w14:paraId="11F2B344" w14:textId="77777777" w:rsidTr="00EC231F">
        <w:trPr>
          <w:tblHeader/>
        </w:trPr>
        <w:tc>
          <w:tcPr>
            <w:tcW w:w="3245" w:type="dxa"/>
            <w:shd w:val="clear" w:color="auto" w:fill="auto"/>
          </w:tcPr>
          <w:p w14:paraId="652DFA1B" w14:textId="77777777"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2FE0B82C" w14:textId="77777777"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67" w:type="dxa"/>
            <w:shd w:val="clear" w:color="auto" w:fill="auto"/>
          </w:tcPr>
          <w:p w14:paraId="5B064C12" w14:textId="77777777"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74" w:type="dxa"/>
            <w:shd w:val="clear" w:color="auto" w:fill="auto"/>
          </w:tcPr>
          <w:p w14:paraId="1BA13172" w14:textId="77777777"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3F276B" w:rsidRPr="00E42ECF" w14:paraId="0D8A07EF" w14:textId="77777777" w:rsidTr="00EC231F">
        <w:tc>
          <w:tcPr>
            <w:tcW w:w="3245" w:type="dxa"/>
            <w:vMerge w:val="restart"/>
            <w:shd w:val="clear" w:color="auto" w:fill="auto"/>
          </w:tcPr>
          <w:p w14:paraId="26D3EACE" w14:textId="1FADE614"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 /</w:t>
            </w:r>
            <w:r w:rsidR="00126924">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14:paraId="2AE3B608"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Определение состава документов, подлежащих запросу в органы власти, направление запроса</w:t>
            </w:r>
          </w:p>
        </w:tc>
        <w:tc>
          <w:tcPr>
            <w:tcW w:w="2367" w:type="dxa"/>
            <w:vMerge w:val="restart"/>
            <w:shd w:val="clear" w:color="auto" w:fill="auto"/>
          </w:tcPr>
          <w:p w14:paraId="7CCB1889" w14:textId="77777777" w:rsidR="003F276B" w:rsidRPr="00E42ECF" w:rsidRDefault="003F276B"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6</w:t>
            </w:r>
            <w:r w:rsidRPr="00E42ECF">
              <w:rPr>
                <w:rFonts w:ascii="Times New Roman" w:hAnsi="Times New Roman" w:cs="Times New Roman"/>
                <w:sz w:val="24"/>
                <w:szCs w:val="24"/>
              </w:rPr>
              <w:t xml:space="preserve"> рабочих дней</w:t>
            </w:r>
          </w:p>
        </w:tc>
        <w:tc>
          <w:tcPr>
            <w:tcW w:w="7274" w:type="dxa"/>
            <w:shd w:val="clear" w:color="auto" w:fill="auto"/>
          </w:tcPr>
          <w:p w14:paraId="1679327D" w14:textId="77777777"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Сотрудник Администрации формирует список документов, которые необходимо получить для предоставления услуги в  порядке межведомственного взаимодействия.</w:t>
            </w:r>
          </w:p>
          <w:p w14:paraId="42929C7C" w14:textId="77777777"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 проставляется отметка о необходимости осуществления запроса документа и направляется запрос.</w:t>
            </w:r>
          </w:p>
        </w:tc>
      </w:tr>
      <w:tr w:rsidR="003F276B" w:rsidRPr="00E42ECF" w14:paraId="2E324DB3" w14:textId="77777777" w:rsidTr="00EC231F">
        <w:trPr>
          <w:trHeight w:val="1002"/>
        </w:trPr>
        <w:tc>
          <w:tcPr>
            <w:tcW w:w="3245" w:type="dxa"/>
            <w:vMerge/>
            <w:shd w:val="clear" w:color="auto" w:fill="auto"/>
          </w:tcPr>
          <w:p w14:paraId="035F08DC" w14:textId="77777777" w:rsidR="003F276B" w:rsidRPr="00E42ECF" w:rsidRDefault="003F276B" w:rsidP="00EC231F">
            <w:pPr>
              <w:pStyle w:val="ConsPlusNormal"/>
              <w:suppressAutoHyphens/>
              <w:rPr>
                <w:rFonts w:ascii="Times New Roman" w:hAnsi="Times New Roman" w:cs="Times New Roman"/>
                <w:sz w:val="24"/>
                <w:szCs w:val="24"/>
              </w:rPr>
            </w:pPr>
          </w:p>
        </w:tc>
        <w:tc>
          <w:tcPr>
            <w:tcW w:w="2565" w:type="dxa"/>
            <w:shd w:val="clear" w:color="auto" w:fill="auto"/>
          </w:tcPr>
          <w:p w14:paraId="6FE399C4" w14:textId="77777777" w:rsidR="003F276B" w:rsidRPr="00E42ECF" w:rsidRDefault="003F276B" w:rsidP="00EC231F">
            <w:pPr>
              <w:pStyle w:val="ConsPlusNormal"/>
              <w:suppressAutoHyphens/>
              <w:jc w:val="both"/>
              <w:rPr>
                <w:rFonts w:ascii="Times New Roman" w:hAnsi="Times New Roman" w:cs="Times New Roman"/>
                <w:sz w:val="24"/>
                <w:szCs w:val="24"/>
              </w:rPr>
            </w:pPr>
            <w:r w:rsidRPr="00E42ECF">
              <w:rPr>
                <w:rFonts w:ascii="Times New Roman" w:hAnsi="Times New Roman" w:cs="Times New Roman"/>
                <w:sz w:val="24"/>
                <w:szCs w:val="24"/>
              </w:rPr>
              <w:t>Контроль предоставления результата запроса</w:t>
            </w:r>
          </w:p>
        </w:tc>
        <w:tc>
          <w:tcPr>
            <w:tcW w:w="2367" w:type="dxa"/>
            <w:vMerge/>
            <w:shd w:val="clear" w:color="auto" w:fill="auto"/>
          </w:tcPr>
          <w:p w14:paraId="098ED6BD" w14:textId="77777777" w:rsidR="003F276B" w:rsidRPr="00E42ECF" w:rsidRDefault="003F276B" w:rsidP="00EC231F">
            <w:pPr>
              <w:pStyle w:val="ConsPlusNormal"/>
              <w:suppressAutoHyphens/>
              <w:ind w:firstLine="0"/>
              <w:rPr>
                <w:rFonts w:ascii="Times New Roman" w:hAnsi="Times New Roman" w:cs="Times New Roman"/>
                <w:sz w:val="24"/>
                <w:szCs w:val="24"/>
              </w:rPr>
            </w:pPr>
          </w:p>
        </w:tc>
        <w:tc>
          <w:tcPr>
            <w:tcW w:w="7274" w:type="dxa"/>
            <w:shd w:val="clear" w:color="auto" w:fill="auto"/>
          </w:tcPr>
          <w:p w14:paraId="47D0BEBE" w14:textId="77777777" w:rsidR="003F276B" w:rsidRPr="00E42ECF" w:rsidRDefault="003F276B" w:rsidP="00EC231F">
            <w:pPr>
              <w:pStyle w:val="ConsPlusNormal"/>
              <w:suppressAutoHyphens/>
              <w:ind w:firstLine="172"/>
              <w:jc w:val="both"/>
              <w:rPr>
                <w:rFonts w:ascii="Times New Roman" w:hAnsi="Times New Roman" w:cs="Times New Roman"/>
                <w:sz w:val="24"/>
                <w:szCs w:val="24"/>
              </w:rPr>
            </w:pPr>
            <w:r w:rsidRPr="00E42ECF">
              <w:rPr>
                <w:rFonts w:ascii="Times New Roman" w:hAnsi="Times New Roman" w:cs="Times New Roman"/>
                <w:sz w:val="24"/>
                <w:szCs w:val="24"/>
              </w:rPr>
              <w:t xml:space="preserve">Проверка поступления ответов на запросы от органов власти в </w:t>
            </w:r>
            <w:r w:rsidR="00550736">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r>
    </w:tbl>
    <w:p w14:paraId="699150A4" w14:textId="06CFA090" w:rsidR="00627E28" w:rsidRPr="00C152AC" w:rsidRDefault="00041130" w:rsidP="00627E28">
      <w:pPr>
        <w:pStyle w:val="1"/>
        <w:numPr>
          <w:ilvl w:val="0"/>
          <w:numId w:val="0"/>
        </w:numPr>
        <w:spacing w:before="240"/>
        <w:ind w:left="714"/>
        <w:rPr>
          <w:b/>
          <w:sz w:val="24"/>
          <w:szCs w:val="24"/>
        </w:rPr>
      </w:pPr>
      <w:r>
        <w:rPr>
          <w:b/>
          <w:sz w:val="24"/>
          <w:szCs w:val="24"/>
        </w:rPr>
        <w:t xml:space="preserve">4. </w:t>
      </w:r>
      <w:r w:rsidR="003F276B" w:rsidRPr="00C152AC">
        <w:rPr>
          <w:b/>
          <w:sz w:val="24"/>
          <w:szCs w:val="24"/>
        </w:rPr>
        <w:t xml:space="preserve">Принятие решения о предоставлении (об отказе в предоставлении) </w:t>
      </w:r>
      <w:r w:rsidR="00550736">
        <w:rPr>
          <w:b/>
          <w:sz w:val="24"/>
          <w:szCs w:val="24"/>
        </w:rPr>
        <w:t>Муниципальной у</w:t>
      </w:r>
      <w:r w:rsidR="003F276B" w:rsidRPr="00C152AC">
        <w:rPr>
          <w:b/>
          <w:sz w:val="24"/>
          <w:szCs w:val="24"/>
        </w:rPr>
        <w:t xml:space="preserve">слуги и оформление результата предоставления </w:t>
      </w:r>
      <w:r w:rsidR="00550736">
        <w:rPr>
          <w:b/>
          <w:sz w:val="24"/>
          <w:szCs w:val="24"/>
        </w:rPr>
        <w:t>Муниципальной у</w:t>
      </w:r>
      <w:r w:rsidR="00550736" w:rsidRPr="00C152AC">
        <w:rPr>
          <w:b/>
          <w:sz w:val="24"/>
          <w:szCs w:val="24"/>
        </w:rPr>
        <w:t xml:space="preserve">слуги </w:t>
      </w:r>
      <w:r w:rsidR="003F276B" w:rsidRPr="00C152AC">
        <w:rPr>
          <w:b/>
          <w:sz w:val="24"/>
          <w:szCs w:val="24"/>
        </w:rPr>
        <w:t>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2693"/>
        <w:gridCol w:w="2312"/>
        <w:gridCol w:w="7219"/>
      </w:tblGrid>
      <w:tr w:rsidR="003F276B" w:rsidRPr="00E42ECF" w14:paraId="3AAE6EE4" w14:textId="77777777" w:rsidTr="00EC231F">
        <w:trPr>
          <w:tblHeader/>
        </w:trPr>
        <w:tc>
          <w:tcPr>
            <w:tcW w:w="3227" w:type="dxa"/>
            <w:shd w:val="clear" w:color="auto" w:fill="auto"/>
          </w:tcPr>
          <w:p w14:paraId="35DED9AF"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693" w:type="dxa"/>
            <w:shd w:val="clear" w:color="auto" w:fill="auto"/>
          </w:tcPr>
          <w:p w14:paraId="4151F1B4"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312" w:type="dxa"/>
            <w:shd w:val="clear" w:color="auto" w:fill="auto"/>
          </w:tcPr>
          <w:p w14:paraId="7FB26C24"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14:paraId="7AEB948A" w14:textId="77777777"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BF4E2D" w:rsidRPr="00E42ECF" w14:paraId="5D87C84B" w14:textId="77777777" w:rsidTr="00EC231F">
        <w:trPr>
          <w:trHeight w:val="1683"/>
        </w:trPr>
        <w:tc>
          <w:tcPr>
            <w:tcW w:w="3227" w:type="dxa"/>
            <w:shd w:val="clear" w:color="auto" w:fill="auto"/>
          </w:tcPr>
          <w:p w14:paraId="50E0E4F0" w14:textId="77777777" w:rsidR="00BF4E2D" w:rsidRPr="00E42ECF" w:rsidRDefault="00BF4E2D"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Администрация</w:t>
            </w:r>
          </w:p>
        </w:tc>
        <w:tc>
          <w:tcPr>
            <w:tcW w:w="2693" w:type="dxa"/>
            <w:shd w:val="clear" w:color="auto" w:fill="auto"/>
          </w:tcPr>
          <w:p w14:paraId="5EBBA94C" w14:textId="3805CB57"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t xml:space="preserve">Подготовка, согласование и подписание проекта решения о предоставлении (отказе в предоставлении) </w:t>
            </w:r>
            <w:r>
              <w:rPr>
                <w:rFonts w:ascii="Times New Roman" w:hAnsi="Times New Roman" w:cs="Times New Roman"/>
                <w:sz w:val="24"/>
                <w:szCs w:val="24"/>
              </w:rPr>
              <w:lastRenderedPageBreak/>
              <w:t>Услуги</w:t>
            </w:r>
          </w:p>
        </w:tc>
        <w:tc>
          <w:tcPr>
            <w:tcW w:w="2312" w:type="dxa"/>
            <w:shd w:val="clear" w:color="auto" w:fill="auto"/>
          </w:tcPr>
          <w:p w14:paraId="605AA7D7" w14:textId="02A8AC57" w:rsidR="00BF4E2D" w:rsidRPr="00E42ECF" w:rsidRDefault="00BF4E2D" w:rsidP="00EC231F">
            <w:pPr>
              <w:pStyle w:val="ConsPlusNormal"/>
              <w:suppressAutoHyphens/>
              <w:ind w:firstLine="0"/>
              <w:rPr>
                <w:rFonts w:ascii="Times New Roman" w:hAnsi="Times New Roman" w:cs="Times New Roman"/>
                <w:sz w:val="24"/>
                <w:szCs w:val="24"/>
              </w:rPr>
            </w:pPr>
            <w:r>
              <w:rPr>
                <w:rFonts w:ascii="Times New Roman" w:hAnsi="Times New Roman" w:cs="Times New Roman"/>
                <w:sz w:val="24"/>
                <w:szCs w:val="24"/>
              </w:rPr>
              <w:lastRenderedPageBreak/>
              <w:t>6 рабочих дней</w:t>
            </w:r>
          </w:p>
        </w:tc>
        <w:tc>
          <w:tcPr>
            <w:tcW w:w="7219" w:type="dxa"/>
            <w:shd w:val="clear" w:color="auto" w:fill="auto"/>
          </w:tcPr>
          <w:p w14:paraId="56A69974" w14:textId="77777777" w:rsidR="00BA7CAC" w:rsidRDefault="00BA7CAC" w:rsidP="00EC231F">
            <w:pPr>
              <w:pStyle w:val="ConsPlusNormal"/>
              <w:suppressAutoHyphens/>
              <w:ind w:firstLine="132"/>
              <w:jc w:val="both"/>
              <w:rPr>
                <w:rFonts w:ascii="Times New Roman" w:hAnsi="Times New Roman"/>
                <w:sz w:val="24"/>
                <w:szCs w:val="24"/>
              </w:rPr>
            </w:pPr>
            <w:r>
              <w:rPr>
                <w:rFonts w:ascii="Times New Roman" w:eastAsia="Calibri" w:hAnsi="Times New Roman" w:cs="Times New Roman"/>
                <w:sz w:val="24"/>
                <w:szCs w:val="24"/>
                <w:lang w:eastAsia="en-US"/>
              </w:rPr>
              <w:t xml:space="preserve">При наличии оснований для отказа в предоставлении Муниципальной услуги </w:t>
            </w:r>
            <w:r w:rsidRPr="00FD1884">
              <w:rPr>
                <w:rFonts w:ascii="Times New Roman" w:eastAsia="Calibri" w:hAnsi="Times New Roman" w:cs="Times New Roman"/>
                <w:sz w:val="24"/>
                <w:szCs w:val="24"/>
                <w:lang w:eastAsia="en-US"/>
              </w:rPr>
              <w:t>оформляется решени</w:t>
            </w:r>
            <w:r>
              <w:rPr>
                <w:rFonts w:ascii="Times New Roman" w:eastAsia="Calibri" w:hAnsi="Times New Roman" w:cs="Times New Roman"/>
                <w:sz w:val="24"/>
                <w:szCs w:val="24"/>
                <w:lang w:eastAsia="en-US"/>
              </w:rPr>
              <w:t>е</w:t>
            </w:r>
            <w:r w:rsidRPr="00FD1884">
              <w:rPr>
                <w:rFonts w:ascii="Times New Roman" w:eastAsia="Calibri" w:hAnsi="Times New Roman" w:cs="Times New Roman"/>
                <w:sz w:val="24"/>
                <w:szCs w:val="24"/>
                <w:lang w:eastAsia="en-US"/>
              </w:rPr>
              <w:t xml:space="preserve"> об отказе в </w:t>
            </w:r>
            <w:r w:rsidRPr="00AE328D">
              <w:rPr>
                <w:rFonts w:ascii="Times New Roman" w:eastAsia="Calibri" w:hAnsi="Times New Roman" w:cs="Times New Roman"/>
                <w:sz w:val="24"/>
                <w:szCs w:val="24"/>
                <w:lang w:eastAsia="en-US"/>
              </w:rPr>
              <w:t xml:space="preserve">выдаче </w:t>
            </w:r>
            <w:r>
              <w:rPr>
                <w:rFonts w:ascii="Times New Roman" w:eastAsia="Calibri" w:hAnsi="Times New Roman" w:cs="Times New Roman"/>
                <w:sz w:val="24"/>
                <w:szCs w:val="24"/>
                <w:lang w:eastAsia="en-US"/>
              </w:rPr>
              <w:t>С</w:t>
            </w:r>
            <w:r w:rsidRPr="00AE328D">
              <w:rPr>
                <w:rFonts w:ascii="Times New Roman" w:eastAsia="Calibri" w:hAnsi="Times New Roman" w:cs="Times New Roman"/>
                <w:sz w:val="24"/>
                <w:szCs w:val="24"/>
                <w:lang w:eastAsia="en-US"/>
              </w:rPr>
              <w:t xml:space="preserve">видетельства </w:t>
            </w:r>
            <w:r w:rsidRPr="00FD1884">
              <w:rPr>
                <w:rFonts w:ascii="Times New Roman" w:eastAsia="Calibri" w:hAnsi="Times New Roman" w:cs="Times New Roman"/>
                <w:sz w:val="24"/>
                <w:szCs w:val="24"/>
                <w:lang w:eastAsia="en-US"/>
              </w:rPr>
              <w:t>на бланке Администрации</w:t>
            </w:r>
            <w:r w:rsidRPr="00FD1884">
              <w:rPr>
                <w:rFonts w:ascii="Times New Roman" w:eastAsiaTheme="minorHAnsi" w:hAnsi="Times New Roman"/>
                <w:sz w:val="24"/>
                <w:szCs w:val="24"/>
              </w:rPr>
              <w:t xml:space="preserve"> по форме согласно </w:t>
            </w:r>
            <w:hyperlink w:anchor="Приложение5" w:history="1">
              <w:r w:rsidRPr="00BD5ACD">
                <w:rPr>
                  <w:rStyle w:val="af4"/>
                  <w:rFonts w:ascii="Times New Roman" w:eastAsiaTheme="minorHAnsi" w:hAnsi="Times New Roman"/>
                  <w:sz w:val="24"/>
                  <w:szCs w:val="24"/>
                </w:rPr>
                <w:t>Приложению 5</w:t>
              </w:r>
            </w:hyperlink>
            <w:r w:rsidRPr="00FD1884">
              <w:rPr>
                <w:rFonts w:ascii="Times New Roman" w:eastAsiaTheme="minorHAnsi" w:hAnsi="Times New Roman"/>
                <w:sz w:val="24"/>
                <w:szCs w:val="24"/>
              </w:rPr>
              <w:t xml:space="preserve"> 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Pr="00FD1884">
              <w:rPr>
                <w:rFonts w:ascii="Times New Roman" w:hAnsi="Times New Roman"/>
                <w:sz w:val="24"/>
                <w:szCs w:val="24"/>
              </w:rPr>
              <w:t xml:space="preserve"> </w:t>
            </w:r>
          </w:p>
          <w:p w14:paraId="6C4BBA20" w14:textId="77777777" w:rsidR="00BA7CAC" w:rsidRDefault="00BA7CAC" w:rsidP="00EC231F">
            <w:pPr>
              <w:pStyle w:val="ConsPlusNormal"/>
              <w:suppressAutoHyphens/>
              <w:ind w:firstLine="132"/>
              <w:jc w:val="both"/>
              <w:rPr>
                <w:rFonts w:ascii="Times New Roman" w:hAnsi="Times New Roman"/>
                <w:sz w:val="24"/>
                <w:szCs w:val="24"/>
              </w:rPr>
            </w:pPr>
            <w:r w:rsidRPr="003050D7">
              <w:rPr>
                <w:rFonts w:ascii="Times New Roman" w:hAnsi="Times New Roman"/>
                <w:sz w:val="24"/>
                <w:szCs w:val="24"/>
              </w:rPr>
              <w:t>Р</w:t>
            </w:r>
            <w:r>
              <w:rPr>
                <w:rFonts w:ascii="Times New Roman" w:hAnsi="Times New Roman"/>
                <w:sz w:val="24"/>
                <w:szCs w:val="24"/>
              </w:rPr>
              <w:t>ешение об отказе в выдаче Свидетельства</w:t>
            </w:r>
            <w:r w:rsidRPr="003050D7">
              <w:rPr>
                <w:rFonts w:ascii="Times New Roman" w:hAnsi="Times New Roman"/>
                <w:sz w:val="24"/>
                <w:szCs w:val="24"/>
              </w:rPr>
              <w:t xml:space="preserve"> в виде электронного документа, подписанного усиленной квалифицированной </w:t>
            </w:r>
            <w:r w:rsidRPr="003050D7">
              <w:rPr>
                <w:rFonts w:ascii="Times New Roman" w:hAnsi="Times New Roman"/>
                <w:sz w:val="24"/>
                <w:szCs w:val="24"/>
              </w:rPr>
              <w:lastRenderedPageBreak/>
              <w:t>электронной подписью уполномоченного должностного лица Администрации, направляется специалистом Администрации</w:t>
            </w:r>
            <w:r w:rsidRPr="003050D7" w:rsidDel="00B35494">
              <w:rPr>
                <w:rFonts w:ascii="Times New Roman" w:hAnsi="Times New Roman"/>
                <w:sz w:val="24"/>
                <w:szCs w:val="24"/>
              </w:rPr>
              <w:t xml:space="preserve"> </w:t>
            </w:r>
            <w:r w:rsidRPr="003050D7">
              <w:rPr>
                <w:rFonts w:ascii="Times New Roman" w:hAnsi="Times New Roman"/>
                <w:sz w:val="24"/>
                <w:szCs w:val="24"/>
              </w:rPr>
              <w:t xml:space="preserve">Заявителю </w:t>
            </w:r>
            <w:r>
              <w:rPr>
                <w:rFonts w:ascii="Times New Roman" w:hAnsi="Times New Roman"/>
                <w:sz w:val="24"/>
                <w:szCs w:val="24"/>
              </w:rPr>
              <w:t xml:space="preserve">посредством </w:t>
            </w:r>
            <w:r w:rsidRPr="003050D7">
              <w:rPr>
                <w:rFonts w:ascii="Times New Roman" w:hAnsi="Times New Roman"/>
                <w:sz w:val="24"/>
                <w:szCs w:val="24"/>
              </w:rPr>
              <w:t>Модул</w:t>
            </w:r>
            <w:r>
              <w:rPr>
                <w:rFonts w:ascii="Times New Roman" w:hAnsi="Times New Roman"/>
                <w:sz w:val="24"/>
                <w:szCs w:val="24"/>
              </w:rPr>
              <w:t>я</w:t>
            </w:r>
            <w:r w:rsidRPr="003050D7">
              <w:rPr>
                <w:rFonts w:ascii="Times New Roman" w:hAnsi="Times New Roman"/>
                <w:sz w:val="24"/>
                <w:szCs w:val="24"/>
              </w:rPr>
              <w:t xml:space="preserve"> оказания услуг ЕИС ОУ. </w:t>
            </w:r>
          </w:p>
          <w:p w14:paraId="18D9C0E0" w14:textId="30303E82" w:rsidR="00BA7CAC"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sz w:val="24"/>
                <w:szCs w:val="24"/>
              </w:rPr>
              <w:t>Оригинал</w:t>
            </w:r>
            <w:r w:rsidRPr="003050D7">
              <w:rPr>
                <w:rFonts w:ascii="Times New Roman" w:hAnsi="Times New Roman"/>
                <w:sz w:val="24"/>
                <w:szCs w:val="24"/>
              </w:rPr>
              <w:t xml:space="preserve"> </w:t>
            </w:r>
            <w:r>
              <w:rPr>
                <w:rFonts w:ascii="Times New Roman" w:hAnsi="Times New Roman"/>
                <w:sz w:val="24"/>
                <w:szCs w:val="24"/>
              </w:rPr>
              <w:t>решения об отказе в</w:t>
            </w:r>
            <w:r w:rsidRPr="003050D7">
              <w:rPr>
                <w:rFonts w:ascii="Times New Roman" w:hAnsi="Times New Roman"/>
                <w:sz w:val="24"/>
                <w:szCs w:val="24"/>
              </w:rPr>
              <w:t xml:space="preserve"> предоставлени</w:t>
            </w:r>
            <w:r>
              <w:rPr>
                <w:rFonts w:ascii="Times New Roman" w:hAnsi="Times New Roman"/>
                <w:sz w:val="24"/>
                <w:szCs w:val="24"/>
              </w:rPr>
              <w:t>и</w:t>
            </w:r>
            <w:r w:rsidRPr="003050D7">
              <w:rPr>
                <w:rFonts w:ascii="Times New Roman" w:hAnsi="Times New Roman"/>
                <w:sz w:val="24"/>
                <w:szCs w:val="24"/>
              </w:rPr>
              <w:t xml:space="preserve"> Муниципальной услуги хранится в Администрации</w:t>
            </w:r>
          </w:p>
          <w:p w14:paraId="7F39DCB7" w14:textId="52FBA818" w:rsidR="00BF4E2D" w:rsidRDefault="00BA7CAC" w:rsidP="00EC231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В случае отсутствия оснований для отказа оформляется С</w:t>
            </w:r>
            <w:r w:rsidR="00473A8E" w:rsidRPr="00565438">
              <w:rPr>
                <w:rFonts w:ascii="Times New Roman" w:eastAsia="PMingLiU" w:hAnsi="Times New Roman" w:cs="Times New Roman"/>
                <w:bCs/>
                <w:sz w:val="24"/>
                <w:szCs w:val="24"/>
              </w:rPr>
              <w:t>видетельств</w:t>
            </w:r>
            <w:r>
              <w:rPr>
                <w:rFonts w:ascii="Times New Roman" w:eastAsia="PMingLiU" w:hAnsi="Times New Roman" w:cs="Times New Roman"/>
                <w:bCs/>
                <w:sz w:val="24"/>
                <w:szCs w:val="24"/>
              </w:rPr>
              <w:t>о</w:t>
            </w:r>
            <w:r w:rsidR="00473A8E" w:rsidRPr="00565438">
              <w:rPr>
                <w:rFonts w:ascii="Times New Roman" w:eastAsia="PMingLiU" w:hAnsi="Times New Roman" w:cs="Times New Roman"/>
                <w:bCs/>
                <w:sz w:val="24"/>
                <w:szCs w:val="24"/>
              </w:rPr>
              <w:t xml:space="preserve"> </w:t>
            </w:r>
            <w:r w:rsidR="00F543B9" w:rsidRPr="00F543B9">
              <w:rPr>
                <w:rFonts w:ascii="Times New Roman" w:hAnsi="Times New Roman" w:cs="Times New Roman"/>
                <w:sz w:val="24"/>
                <w:szCs w:val="24"/>
              </w:rPr>
              <w:t xml:space="preserve">о праве на получение социальной выплаты на приобретение жилого помещения или строительство индивидуального жилого дома, в соответствии с </w:t>
            </w:r>
            <w:hyperlink w:anchor="Приложение4" w:history="1">
              <w:r w:rsidRPr="00BA7CAC">
                <w:rPr>
                  <w:rStyle w:val="af4"/>
                  <w:rFonts w:ascii="Times New Roman" w:hAnsi="Times New Roman" w:cs="Times New Roman"/>
                  <w:sz w:val="24"/>
                  <w:szCs w:val="24"/>
                </w:rPr>
                <w:t>П</w:t>
              </w:r>
              <w:r w:rsidR="00126924">
                <w:rPr>
                  <w:rStyle w:val="af4"/>
                  <w:rFonts w:ascii="Times New Roman" w:hAnsi="Times New Roman" w:cs="Times New Roman"/>
                  <w:sz w:val="24"/>
                  <w:szCs w:val="24"/>
                </w:rPr>
                <w:t>риложением</w:t>
              </w:r>
              <w:r w:rsidR="00F543B9" w:rsidRPr="00BA7CAC">
                <w:rPr>
                  <w:rStyle w:val="af4"/>
                  <w:rFonts w:ascii="Times New Roman" w:hAnsi="Times New Roman" w:cs="Times New Roman"/>
                  <w:sz w:val="24"/>
                  <w:szCs w:val="24"/>
                </w:rPr>
                <w:t xml:space="preserve"> </w:t>
              </w:r>
              <w:r w:rsidRPr="00BA7CAC">
                <w:rPr>
                  <w:rStyle w:val="af4"/>
                  <w:rFonts w:ascii="Times New Roman" w:hAnsi="Times New Roman" w:cs="Times New Roman"/>
                  <w:sz w:val="24"/>
                  <w:szCs w:val="24"/>
                </w:rPr>
                <w:t>4</w:t>
              </w:r>
            </w:hyperlink>
            <w:r w:rsidR="00F543B9" w:rsidRPr="00F543B9">
              <w:rPr>
                <w:rFonts w:ascii="Times New Roman" w:hAnsi="Times New Roman" w:cs="Times New Roman"/>
                <w:sz w:val="24"/>
                <w:szCs w:val="24"/>
              </w:rPr>
              <w:t xml:space="preserve"> </w:t>
            </w:r>
            <w:r w:rsidRPr="00FD1884">
              <w:rPr>
                <w:rFonts w:ascii="Times New Roman" w:eastAsiaTheme="minorHAnsi" w:hAnsi="Times New Roman"/>
                <w:sz w:val="24"/>
                <w:szCs w:val="24"/>
              </w:rPr>
              <w:t xml:space="preserve">к </w:t>
            </w:r>
            <w:r>
              <w:rPr>
                <w:rFonts w:ascii="Times New Roman" w:eastAsiaTheme="minorHAnsi" w:hAnsi="Times New Roman"/>
                <w:sz w:val="24"/>
                <w:szCs w:val="24"/>
              </w:rPr>
              <w:t>настоящему Административному р</w:t>
            </w:r>
            <w:r w:rsidRPr="00FD1884">
              <w:rPr>
                <w:rFonts w:ascii="Times New Roman" w:eastAsiaTheme="minorHAnsi" w:hAnsi="Times New Roman"/>
                <w:sz w:val="24"/>
                <w:szCs w:val="24"/>
              </w:rPr>
              <w:t>егламенту</w:t>
            </w:r>
            <w:r w:rsidR="00F543B9">
              <w:rPr>
                <w:rFonts w:ascii="Times New Roman" w:hAnsi="Times New Roman" w:cs="Times New Roman"/>
                <w:sz w:val="24"/>
                <w:szCs w:val="24"/>
              </w:rPr>
              <w:t xml:space="preserve">. </w:t>
            </w:r>
            <w:r w:rsidR="00BF4E2D">
              <w:rPr>
                <w:rFonts w:ascii="Times New Roman" w:hAnsi="Times New Roman" w:cs="Times New Roman"/>
                <w:sz w:val="24"/>
                <w:szCs w:val="24"/>
              </w:rPr>
              <w:t>Проект передается на согласование и подпись руководителю Администрации.</w:t>
            </w:r>
          </w:p>
          <w:p w14:paraId="76511A76" w14:textId="20710CB1" w:rsidR="00F543B9" w:rsidRDefault="00F543B9" w:rsidP="00EC231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Подписанное свидетельство вручается в Администрации.</w:t>
            </w:r>
          </w:p>
          <w:p w14:paraId="073464EC" w14:textId="00105687" w:rsidR="00520E08" w:rsidRDefault="00520E08" w:rsidP="00EC231F">
            <w:pPr>
              <w:pStyle w:val="ConsPlusNormal"/>
              <w:suppressAutoHyphens/>
              <w:ind w:firstLine="132"/>
              <w:jc w:val="both"/>
              <w:rPr>
                <w:rFonts w:ascii="Times New Roman" w:hAnsi="Times New Roman" w:cs="Times New Roman"/>
                <w:sz w:val="24"/>
                <w:szCs w:val="24"/>
              </w:rPr>
            </w:pPr>
            <w:r w:rsidRPr="00520E08">
              <w:rPr>
                <w:rFonts w:ascii="Times New Roman" w:hAnsi="Times New Roman" w:cs="Times New Roman"/>
                <w:sz w:val="24"/>
                <w:szCs w:val="24"/>
              </w:rPr>
              <w:t>Дата получения Свидетельства подтверждается подписью одного из членов молодой семьи в Книге учета выданных свидетельств.</w:t>
            </w:r>
          </w:p>
          <w:p w14:paraId="10E5DE24" w14:textId="191F8C7B" w:rsidR="00BF4E2D" w:rsidRPr="00E42ECF" w:rsidRDefault="00126924" w:rsidP="00EC231F">
            <w:pPr>
              <w:pStyle w:val="ConsPlusNormal"/>
              <w:suppressAutoHyphens/>
              <w:ind w:firstLine="132"/>
              <w:jc w:val="both"/>
              <w:rPr>
                <w:rFonts w:ascii="Times New Roman" w:hAnsi="Times New Roman" w:cs="Times New Roman"/>
                <w:sz w:val="24"/>
                <w:szCs w:val="24"/>
              </w:rPr>
            </w:pPr>
            <w:r>
              <w:rPr>
                <w:rFonts w:ascii="Times New Roman" w:hAnsi="Times New Roman" w:cs="Times New Roman"/>
                <w:sz w:val="24"/>
                <w:szCs w:val="24"/>
              </w:rPr>
              <w:t>Отказ в предоставлении Муниципальной у</w:t>
            </w:r>
            <w:r w:rsidR="00BF4E2D">
              <w:rPr>
                <w:rFonts w:ascii="Times New Roman" w:hAnsi="Times New Roman" w:cs="Times New Roman"/>
                <w:sz w:val="24"/>
                <w:szCs w:val="24"/>
              </w:rPr>
              <w:t xml:space="preserve">слуги оформляется в соответствии с </w:t>
            </w:r>
            <w:hyperlink w:anchor="Приложение5" w:history="1">
              <w:r w:rsidR="00BF4E2D" w:rsidRPr="00F543B9">
                <w:rPr>
                  <w:rStyle w:val="af4"/>
                  <w:rFonts w:ascii="Times New Roman" w:hAnsi="Times New Roman"/>
                  <w:sz w:val="24"/>
                  <w:szCs w:val="24"/>
                </w:rPr>
                <w:t xml:space="preserve">Приложением </w:t>
              </w:r>
              <w:r w:rsidR="009477DA">
                <w:rPr>
                  <w:rStyle w:val="af4"/>
                  <w:rFonts w:ascii="Times New Roman" w:hAnsi="Times New Roman"/>
                  <w:sz w:val="24"/>
                  <w:szCs w:val="24"/>
                </w:rPr>
                <w:t>5</w:t>
              </w:r>
            </w:hyperlink>
            <w:r w:rsidR="00BF4E2D">
              <w:rPr>
                <w:rFonts w:ascii="Times New Roman" w:hAnsi="Times New Roman" w:cs="Times New Roman"/>
                <w:sz w:val="24"/>
                <w:szCs w:val="24"/>
              </w:rPr>
              <w:t xml:space="preserve"> </w:t>
            </w:r>
            <w:r w:rsidR="00520E08">
              <w:rPr>
                <w:rFonts w:ascii="Times New Roman" w:hAnsi="Times New Roman" w:cs="Times New Roman"/>
                <w:sz w:val="24"/>
                <w:szCs w:val="24"/>
              </w:rPr>
              <w:t>настоящего Административного р</w:t>
            </w:r>
            <w:r w:rsidR="00BF4E2D">
              <w:rPr>
                <w:rFonts w:ascii="Times New Roman" w:hAnsi="Times New Roman" w:cs="Times New Roman"/>
                <w:sz w:val="24"/>
                <w:szCs w:val="24"/>
              </w:rPr>
              <w:t>егламента. Подписанное решение о</w:t>
            </w:r>
            <w:r w:rsidR="00F543B9">
              <w:rPr>
                <w:rFonts w:ascii="Times New Roman" w:hAnsi="Times New Roman" w:cs="Times New Roman"/>
                <w:sz w:val="24"/>
                <w:szCs w:val="24"/>
              </w:rPr>
              <w:t>б</w:t>
            </w:r>
            <w:r w:rsidR="00BF4E2D">
              <w:rPr>
                <w:rFonts w:ascii="Times New Roman" w:hAnsi="Times New Roman" w:cs="Times New Roman"/>
                <w:sz w:val="24"/>
                <w:szCs w:val="24"/>
              </w:rPr>
              <w:t xml:space="preserve"> отказе в предоставлении </w:t>
            </w:r>
            <w:r>
              <w:rPr>
                <w:rFonts w:ascii="Times New Roman" w:hAnsi="Times New Roman" w:cs="Times New Roman"/>
                <w:sz w:val="24"/>
                <w:szCs w:val="24"/>
              </w:rPr>
              <w:t>Муниципальной услуги</w:t>
            </w:r>
            <w:r w:rsidR="00BF4E2D">
              <w:rPr>
                <w:rFonts w:ascii="Times New Roman" w:hAnsi="Times New Roman" w:cs="Times New Roman"/>
                <w:sz w:val="24"/>
                <w:szCs w:val="24"/>
              </w:rPr>
              <w:t xml:space="preserve"> передается в МФЦ для вручения Заявителю или направляется Заявителю через Личный кабинет на РПГУ.</w:t>
            </w:r>
          </w:p>
        </w:tc>
      </w:tr>
    </w:tbl>
    <w:p w14:paraId="109F41A9" w14:textId="3F6834E2" w:rsidR="003F276B" w:rsidRPr="00E42ECF" w:rsidRDefault="003F276B" w:rsidP="003F276B">
      <w:pPr>
        <w:pStyle w:val="a7"/>
        <w:autoSpaceDE w:val="0"/>
        <w:autoSpaceDN w:val="0"/>
        <w:adjustRightInd w:val="0"/>
        <w:spacing w:before="360" w:after="240" w:line="240" w:lineRule="auto"/>
        <w:ind w:left="390"/>
        <w:rPr>
          <w:rFonts w:ascii="Times New Roman" w:hAnsi="Times New Roman"/>
          <w:b/>
          <w:sz w:val="24"/>
          <w:szCs w:val="24"/>
        </w:rPr>
      </w:pPr>
      <w:r w:rsidRPr="00E42ECF">
        <w:rPr>
          <w:rFonts w:ascii="Times New Roman" w:hAnsi="Times New Roman"/>
          <w:b/>
          <w:sz w:val="24"/>
          <w:szCs w:val="24"/>
        </w:rPr>
        <w:lastRenderedPageBreak/>
        <w:t xml:space="preserve">5. Выдача результата предоставления </w:t>
      </w:r>
      <w:r w:rsidR="00550736">
        <w:rPr>
          <w:rFonts w:ascii="Times New Roman" w:hAnsi="Times New Roman"/>
          <w:b/>
          <w:sz w:val="24"/>
          <w:szCs w:val="24"/>
        </w:rPr>
        <w:t>Муниципальной у</w:t>
      </w:r>
      <w:r w:rsidRPr="00E42ECF">
        <w:rPr>
          <w:rFonts w:ascii="Times New Roman" w:hAnsi="Times New Roman"/>
          <w:b/>
          <w:sz w:val="24"/>
          <w:szCs w:val="24"/>
        </w:rPr>
        <w:t>слуги Заявителю</w:t>
      </w:r>
    </w:p>
    <w:tbl>
      <w:tblPr>
        <w:tblW w:w="1545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45"/>
        <w:gridCol w:w="2565"/>
        <w:gridCol w:w="2422"/>
        <w:gridCol w:w="7219"/>
      </w:tblGrid>
      <w:tr w:rsidR="003F276B" w:rsidRPr="00E42ECF" w14:paraId="41AF803C" w14:textId="77777777" w:rsidTr="00EC231F">
        <w:trPr>
          <w:tblHeader/>
        </w:trPr>
        <w:tc>
          <w:tcPr>
            <w:tcW w:w="3245" w:type="dxa"/>
            <w:shd w:val="clear" w:color="auto" w:fill="auto"/>
          </w:tcPr>
          <w:p w14:paraId="48A6B22E"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Место выполнения процедуры/используемая ИС</w:t>
            </w:r>
          </w:p>
        </w:tc>
        <w:tc>
          <w:tcPr>
            <w:tcW w:w="2565" w:type="dxa"/>
            <w:shd w:val="clear" w:color="auto" w:fill="auto"/>
          </w:tcPr>
          <w:p w14:paraId="3E0E7AFC"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Административные действия</w:t>
            </w:r>
          </w:p>
        </w:tc>
        <w:tc>
          <w:tcPr>
            <w:tcW w:w="2422" w:type="dxa"/>
            <w:shd w:val="clear" w:color="auto" w:fill="auto"/>
          </w:tcPr>
          <w:p w14:paraId="4C90DB14" w14:textId="77777777" w:rsidR="003F276B" w:rsidRPr="00E42ECF" w:rsidRDefault="003F276B"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Средний срок выполнения</w:t>
            </w:r>
          </w:p>
        </w:tc>
        <w:tc>
          <w:tcPr>
            <w:tcW w:w="7219" w:type="dxa"/>
            <w:shd w:val="clear" w:color="auto" w:fill="auto"/>
          </w:tcPr>
          <w:p w14:paraId="6C317DAE" w14:textId="77777777" w:rsidR="003F276B" w:rsidRPr="00E42ECF" w:rsidRDefault="003F276B" w:rsidP="00EC231F">
            <w:pPr>
              <w:pStyle w:val="ConsPlusNormal"/>
              <w:suppressAutoHyphens/>
              <w:rPr>
                <w:rFonts w:ascii="Times New Roman" w:hAnsi="Times New Roman" w:cs="Times New Roman"/>
                <w:sz w:val="24"/>
                <w:szCs w:val="24"/>
              </w:rPr>
            </w:pPr>
            <w:r w:rsidRPr="00E42ECF">
              <w:rPr>
                <w:rFonts w:ascii="Times New Roman" w:hAnsi="Times New Roman" w:cs="Times New Roman"/>
                <w:sz w:val="24"/>
                <w:szCs w:val="24"/>
              </w:rPr>
              <w:t>Содержание действия</w:t>
            </w:r>
          </w:p>
        </w:tc>
      </w:tr>
      <w:tr w:rsidR="00126924" w:rsidRPr="00E42ECF" w14:paraId="55E2545D" w14:textId="77777777" w:rsidTr="00EC231F">
        <w:trPr>
          <w:trHeight w:val="4308"/>
        </w:trPr>
        <w:tc>
          <w:tcPr>
            <w:tcW w:w="3245" w:type="dxa"/>
            <w:shd w:val="clear" w:color="auto" w:fill="auto"/>
          </w:tcPr>
          <w:p w14:paraId="04D759BD" w14:textId="6ADC670F"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lastRenderedPageBreak/>
              <w:t xml:space="preserve">Администрация/ </w:t>
            </w:r>
            <w:r>
              <w:rPr>
                <w:rFonts w:ascii="Times New Roman" w:hAnsi="Times New Roman" w:cs="Times New Roman"/>
                <w:sz w:val="24"/>
                <w:szCs w:val="24"/>
              </w:rPr>
              <w:t xml:space="preserve">Модуль оказания услуг </w:t>
            </w:r>
            <w:r w:rsidRPr="00E42ECF">
              <w:rPr>
                <w:rFonts w:ascii="Times New Roman" w:hAnsi="Times New Roman" w:cs="Times New Roman"/>
                <w:sz w:val="24"/>
                <w:szCs w:val="24"/>
              </w:rPr>
              <w:t>ЕИС ОУ</w:t>
            </w:r>
          </w:p>
        </w:tc>
        <w:tc>
          <w:tcPr>
            <w:tcW w:w="2565" w:type="dxa"/>
            <w:shd w:val="clear" w:color="auto" w:fill="auto"/>
          </w:tcPr>
          <w:p w14:paraId="549A5644" w14:textId="77777777"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Выдача или направление результата оказания Услуги Заявителю</w:t>
            </w:r>
          </w:p>
        </w:tc>
        <w:tc>
          <w:tcPr>
            <w:tcW w:w="2422" w:type="dxa"/>
            <w:shd w:val="clear" w:color="auto" w:fill="auto"/>
          </w:tcPr>
          <w:p w14:paraId="3FEC47CB" w14:textId="77777777" w:rsidR="00126924" w:rsidRPr="00E42ECF" w:rsidRDefault="00126924" w:rsidP="00EC231F">
            <w:pPr>
              <w:pStyle w:val="ConsPlusNormal"/>
              <w:suppressAutoHyphens/>
              <w:ind w:firstLine="0"/>
              <w:rPr>
                <w:rFonts w:ascii="Times New Roman" w:hAnsi="Times New Roman" w:cs="Times New Roman"/>
                <w:sz w:val="24"/>
                <w:szCs w:val="24"/>
              </w:rPr>
            </w:pPr>
            <w:r w:rsidRPr="00E42ECF">
              <w:rPr>
                <w:rFonts w:ascii="Times New Roman" w:hAnsi="Times New Roman" w:cs="Times New Roman"/>
                <w:sz w:val="24"/>
                <w:szCs w:val="24"/>
              </w:rPr>
              <w:t xml:space="preserve">1 рабочий день </w:t>
            </w:r>
          </w:p>
        </w:tc>
        <w:tc>
          <w:tcPr>
            <w:tcW w:w="7219" w:type="dxa"/>
            <w:shd w:val="clear" w:color="auto" w:fill="auto"/>
          </w:tcPr>
          <w:p w14:paraId="6071A456" w14:textId="77777777"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Информация о результате предоставления Муниципальной услуги поступает в Модуль МФЦ ЕИС ОУ в день регистрации результата </w:t>
            </w:r>
            <w:r>
              <w:rPr>
                <w:rFonts w:ascii="Times New Roman" w:hAnsi="Times New Roman" w:cs="Times New Roman"/>
                <w:sz w:val="24"/>
                <w:szCs w:val="24"/>
              </w:rPr>
              <w:t>предоставления</w:t>
            </w:r>
            <w:r w:rsidRPr="008C4D17">
              <w:rPr>
                <w:rFonts w:ascii="Times New Roman" w:hAnsi="Times New Roman" w:cs="Times New Roman"/>
                <w:sz w:val="24"/>
                <w:szCs w:val="24"/>
              </w:rPr>
              <w:t xml:space="preserve"> услуг в Модуле оказания услуг ЕИС ОУ, о чем МФЦ информирует Заявителя в течение этого же рабочего дня. </w:t>
            </w:r>
          </w:p>
          <w:p w14:paraId="02BA7400" w14:textId="77777777"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При обращении Заявителя, специалист МФЦ проверяет личность Заявителя или его представителя, полномочия Представителя заявителя. </w:t>
            </w:r>
          </w:p>
          <w:p w14:paraId="4600E809" w14:textId="77777777"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Для выдачи результата предоставления Муниципальной услуги на бумажном носителе специалист МФЦ распечатывает результат Муниципальной услуги с использованием Модуля оказания услуг ЕИС ОУ, заверяет подписью и печатью МФЦ. </w:t>
            </w:r>
          </w:p>
          <w:p w14:paraId="2BD2786A" w14:textId="77777777"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Выдача заявителю результата предоставления Муниципальной услуги осуществляется способом, указанным Заявителем при подаче заявления на получение Муниципальной услуги:</w:t>
            </w:r>
          </w:p>
          <w:p w14:paraId="44624E81" w14:textId="77777777" w:rsidR="00126924" w:rsidRPr="008C4D17" w:rsidRDefault="00126924" w:rsidP="00EC231F">
            <w:pPr>
              <w:pStyle w:val="ConsPlusNormal"/>
              <w:suppressAutoHyphens/>
              <w:ind w:firstLine="172"/>
              <w:jc w:val="both"/>
              <w:rPr>
                <w:rFonts w:ascii="Times New Roman" w:hAnsi="Times New Roman" w:cs="Times New Roman"/>
                <w:sz w:val="24"/>
                <w:szCs w:val="24"/>
              </w:rPr>
            </w:pPr>
            <w:r>
              <w:rPr>
                <w:rFonts w:ascii="Times New Roman" w:hAnsi="Times New Roman" w:cs="Times New Roman"/>
                <w:sz w:val="24"/>
                <w:szCs w:val="24"/>
              </w:rPr>
              <w:t>При обращении в МФЦ:</w:t>
            </w:r>
          </w:p>
          <w:p w14:paraId="0A6A7618" w14:textId="77777777" w:rsidR="00126924"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При прибытии Заявителя, специалист МФЦ проверяет личность Заявителя или его представителя, пол</w:t>
            </w:r>
            <w:r>
              <w:rPr>
                <w:rFonts w:ascii="Times New Roman" w:hAnsi="Times New Roman" w:cs="Times New Roman"/>
                <w:sz w:val="24"/>
                <w:szCs w:val="24"/>
              </w:rPr>
              <w:t>номочия Представителя заявителя.</w:t>
            </w:r>
          </w:p>
          <w:p w14:paraId="31413848" w14:textId="77777777"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 xml:space="preserve"> Уполномоченный специалист МФЦ распечатывает электронный документ, подписанный электронной цифровой подписью уполномоченного лица Администрации, ставит на ней подпись и печать МФЦ, выдает заявителю результат предоставления Муниципальной услуги. </w:t>
            </w:r>
          </w:p>
          <w:p w14:paraId="2E18F986" w14:textId="77777777" w:rsidR="00126924" w:rsidRPr="008C4D17"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Через Личный кабинет на РПГУ:</w:t>
            </w:r>
          </w:p>
          <w:p w14:paraId="7E030BA2" w14:textId="0F295B94" w:rsidR="00126924" w:rsidRPr="00E42ECF" w:rsidRDefault="00126924" w:rsidP="00EC231F">
            <w:pPr>
              <w:pStyle w:val="ConsPlusNormal"/>
              <w:suppressAutoHyphens/>
              <w:ind w:firstLine="172"/>
              <w:jc w:val="both"/>
              <w:rPr>
                <w:rFonts w:ascii="Times New Roman" w:hAnsi="Times New Roman" w:cs="Times New Roman"/>
                <w:sz w:val="24"/>
                <w:szCs w:val="24"/>
              </w:rPr>
            </w:pPr>
            <w:r w:rsidRPr="008C4D17">
              <w:rPr>
                <w:rFonts w:ascii="Times New Roman" w:hAnsi="Times New Roman" w:cs="Times New Roman"/>
                <w:sz w:val="24"/>
                <w:szCs w:val="24"/>
              </w:rPr>
              <w:t>В день подписания результата предоставления Муниципальной услуги электронной подписью уполномоченного должностного лица, результат предоставления Муниципальной услуги в виде электронного документа поступает в Личный кабинет Заявителя на РПГУ.</w:t>
            </w:r>
          </w:p>
        </w:tc>
      </w:tr>
    </w:tbl>
    <w:p w14:paraId="66CB6034" w14:textId="77777777" w:rsidR="003F276B" w:rsidRPr="00E42ECF" w:rsidRDefault="003F276B" w:rsidP="003F276B">
      <w:pPr>
        <w:autoSpaceDE w:val="0"/>
        <w:autoSpaceDN w:val="0"/>
        <w:adjustRightInd w:val="0"/>
        <w:spacing w:line="240" w:lineRule="auto"/>
        <w:jc w:val="both"/>
        <w:rPr>
          <w:rFonts w:ascii="Times New Roman" w:eastAsia="Times New Roman" w:hAnsi="Times New Roman" w:cs="Times New Roman"/>
          <w:sz w:val="24"/>
          <w:szCs w:val="24"/>
        </w:rPr>
      </w:pPr>
    </w:p>
    <w:p w14:paraId="025A3463" w14:textId="0E8670BB" w:rsidR="00584626" w:rsidRPr="0031796C" w:rsidRDefault="00584626" w:rsidP="0031796C">
      <w:pPr>
        <w:jc w:val="both"/>
        <w:rPr>
          <w:rFonts w:ascii="Times New Roman" w:eastAsia="Times New Roman" w:hAnsi="Times New Roman" w:cs="Times New Roman"/>
          <w:b/>
          <w:bCs/>
          <w:iCs/>
          <w:sz w:val="24"/>
          <w:szCs w:val="28"/>
        </w:rPr>
        <w:sectPr w:rsidR="00584626" w:rsidRPr="0031796C" w:rsidSect="0073401D">
          <w:pgSz w:w="16838" w:h="11906" w:orient="landscape" w:code="9"/>
          <w:pgMar w:top="1134" w:right="992" w:bottom="1134" w:left="425" w:header="709" w:footer="709" w:gutter="0"/>
          <w:cols w:space="708"/>
          <w:docGrid w:linePitch="360"/>
        </w:sectPr>
      </w:pPr>
    </w:p>
    <w:p w14:paraId="15FFD44C" w14:textId="57A83100" w:rsidR="0031796C" w:rsidRPr="0031796C" w:rsidRDefault="0031796C" w:rsidP="0031796C">
      <w:pPr>
        <w:keepNext/>
        <w:jc w:val="both"/>
        <w:outlineLvl w:val="0"/>
        <w:rPr>
          <w:rFonts w:ascii="Times New Roman" w:eastAsia="Times New Roman" w:hAnsi="Times New Roman" w:cs="Times New Roman"/>
          <w:bCs/>
          <w:iCs/>
          <w:noProof/>
          <w:sz w:val="16"/>
          <w:szCs w:val="16"/>
        </w:rPr>
      </w:pPr>
      <w:r>
        <w:rPr>
          <w:rFonts w:ascii="Times New Roman" w:eastAsia="Times New Roman" w:hAnsi="Times New Roman" w:cs="Times New Roman"/>
          <w:bCs/>
          <w:iCs/>
          <w:sz w:val="20"/>
          <w:szCs w:val="20"/>
        </w:rPr>
        <w:lastRenderedPageBreak/>
        <w:t xml:space="preserve">                                                                     </w:t>
      </w:r>
      <w:r w:rsidR="00EE7B4D">
        <w:rPr>
          <w:rFonts w:ascii="Times New Roman" w:eastAsia="Times New Roman" w:hAnsi="Times New Roman" w:cs="Times New Roman"/>
          <w:bCs/>
          <w:iCs/>
          <w:sz w:val="20"/>
          <w:szCs w:val="20"/>
        </w:rPr>
        <w:t xml:space="preserve">                                </w:t>
      </w:r>
      <w:r>
        <w:rPr>
          <w:rFonts w:ascii="Times New Roman" w:eastAsia="Times New Roman" w:hAnsi="Times New Roman" w:cs="Times New Roman"/>
          <w:bCs/>
          <w:iCs/>
          <w:sz w:val="20"/>
          <w:szCs w:val="20"/>
        </w:rPr>
        <w:t xml:space="preserve"> </w:t>
      </w:r>
      <w:bookmarkStart w:id="184" w:name="_Toc498950304"/>
      <w:r w:rsidRPr="0031796C">
        <w:rPr>
          <w:rFonts w:ascii="Times New Roman" w:eastAsia="Times New Roman" w:hAnsi="Times New Roman" w:cs="Times New Roman"/>
          <w:bCs/>
          <w:iCs/>
          <w:sz w:val="16"/>
          <w:szCs w:val="16"/>
        </w:rPr>
        <w:t>Приложение 14</w:t>
      </w:r>
      <w:bookmarkEnd w:id="184"/>
    </w:p>
    <w:p w14:paraId="1280122C" w14:textId="4511AAE0" w:rsidR="0031796C" w:rsidRPr="00EE7B4D" w:rsidRDefault="0031796C" w:rsidP="0031796C">
      <w:pPr>
        <w:spacing w:line="240" w:lineRule="auto"/>
        <w:ind w:left="5103"/>
        <w:jc w:val="both"/>
        <w:rPr>
          <w:rFonts w:ascii="Times New Roman" w:eastAsia="Times New Roman" w:hAnsi="Times New Roman" w:cs="Times New Roman"/>
          <w:sz w:val="16"/>
          <w:szCs w:val="16"/>
        </w:rPr>
      </w:pPr>
      <w:r w:rsidRPr="0031796C">
        <w:rPr>
          <w:rFonts w:ascii="Times New Roman" w:eastAsia="Times New Roman" w:hAnsi="Times New Roman" w:cs="Times New Roman"/>
          <w:sz w:val="16"/>
          <w:szCs w:val="16"/>
        </w:rPr>
        <w:t xml:space="preserve">к Административному  регламенту предоставления Муниципальной услуги </w:t>
      </w:r>
      <w:r w:rsidR="00EE7B4D">
        <w:rPr>
          <w:rFonts w:ascii="Times New Roman" w:eastAsia="Times New Roman" w:hAnsi="Times New Roman" w:cs="Times New Roman"/>
          <w:sz w:val="16"/>
          <w:szCs w:val="16"/>
        </w:rPr>
        <w:t>«В</w:t>
      </w:r>
      <w:r w:rsidRPr="0031796C">
        <w:rPr>
          <w:rFonts w:ascii="Times New Roman" w:eastAsia="Times New Roman" w:hAnsi="Times New Roman" w:cs="Times New Roman"/>
          <w:sz w:val="16"/>
          <w:szCs w:val="16"/>
        </w:rPr>
        <w:t>ыдач</w:t>
      </w:r>
      <w:r w:rsidR="00EE7B4D">
        <w:rPr>
          <w:rFonts w:ascii="Times New Roman" w:eastAsia="Times New Roman" w:hAnsi="Times New Roman" w:cs="Times New Roman"/>
          <w:sz w:val="16"/>
          <w:szCs w:val="16"/>
        </w:rPr>
        <w:t>а</w:t>
      </w:r>
      <w:r w:rsidRPr="0031796C">
        <w:rPr>
          <w:rFonts w:ascii="Times New Roman" w:eastAsia="Times New Roman" w:hAnsi="Times New Roman" w:cs="Times New Roman"/>
          <w:sz w:val="16"/>
          <w:szCs w:val="16"/>
        </w:rPr>
        <w:t xml:space="preserve"> свидетельств молодым семьям – участницам программы «Обеспечение жильем молодых семей» федеральной целевой программы «Жилище» на 2015-2020 годы и подпрограммы «Обеспечение жильем молодых семей» государственной программы Московской области «Жилище» на 2017-2027 годы</w:t>
      </w:r>
      <w:r w:rsidR="00EE7B4D">
        <w:rPr>
          <w:rFonts w:ascii="Times New Roman" w:eastAsia="Times New Roman" w:hAnsi="Times New Roman" w:cs="Times New Roman"/>
          <w:sz w:val="16"/>
          <w:szCs w:val="16"/>
        </w:rPr>
        <w:t xml:space="preserve">», </w:t>
      </w:r>
      <w:r w:rsidR="00EE7B4D" w:rsidRPr="00EE7B4D">
        <w:rPr>
          <w:rFonts w:ascii="Times New Roman" w:eastAsia="Times New Roman" w:hAnsi="Times New Roman"/>
          <w:sz w:val="16"/>
          <w:szCs w:val="16"/>
        </w:rPr>
        <w:t>утвержденному постановлением Администрации городского округа Домодедово</w:t>
      </w:r>
    </w:p>
    <w:p w14:paraId="5645DC0E" w14:textId="641EDFD6" w:rsidR="0031796C" w:rsidRDefault="00464DB1" w:rsidP="0031796C">
      <w:pPr>
        <w:spacing w:line="240" w:lineRule="auto"/>
        <w:ind w:left="5103"/>
        <w:jc w:val="both"/>
        <w:rPr>
          <w:rFonts w:ascii="Times New Roman" w:eastAsia="Times New Roman" w:hAnsi="Times New Roman" w:cs="Times New Roman"/>
          <w:sz w:val="20"/>
          <w:szCs w:val="20"/>
        </w:rPr>
      </w:pPr>
      <w:r>
        <w:rPr>
          <w:rFonts w:ascii="Times New Roman" w:eastAsia="Times New Roman" w:hAnsi="Times New Roman" w:cs="Times New Roman"/>
          <w:sz w:val="16"/>
          <w:szCs w:val="16"/>
        </w:rPr>
        <w:t>от 13.03.2019 № 408</w:t>
      </w:r>
      <w:bookmarkStart w:id="185" w:name="_GoBack"/>
      <w:bookmarkEnd w:id="185"/>
    </w:p>
    <w:bookmarkStart w:id="186" w:name="_Toc498950305"/>
    <w:p w14:paraId="59987203" w14:textId="5F915450" w:rsidR="00D3355C" w:rsidRPr="00EE7B4D" w:rsidRDefault="00EE7B4D" w:rsidP="00584626">
      <w:pPr>
        <w:pStyle w:val="1-"/>
        <w:rPr>
          <w:sz w:val="20"/>
          <w:szCs w:val="20"/>
        </w:rPr>
      </w:pPr>
      <w:r w:rsidRPr="00071FFD">
        <w:rPr>
          <w:noProof/>
          <w:sz w:val="24"/>
        </w:rPr>
        <mc:AlternateContent>
          <mc:Choice Requires="wps">
            <w:drawing>
              <wp:anchor distT="0" distB="0" distL="114300" distR="114300" simplePos="0" relativeHeight="251500032" behindDoc="0" locked="0" layoutInCell="1" allowOverlap="1" wp14:anchorId="053C94FC" wp14:editId="75A2C57B">
                <wp:simplePos x="0" y="0"/>
                <wp:positionH relativeFrom="column">
                  <wp:posOffset>-889635</wp:posOffset>
                </wp:positionH>
                <wp:positionV relativeFrom="paragraph">
                  <wp:posOffset>299085</wp:posOffset>
                </wp:positionV>
                <wp:extent cx="7163435" cy="278130"/>
                <wp:effectExtent l="0" t="0" r="18415" b="26670"/>
                <wp:wrapNone/>
                <wp:docPr id="123" name="Надпись 1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3435" cy="278130"/>
                        </a:xfrm>
                        <a:prstGeom prst="rect">
                          <a:avLst/>
                        </a:prstGeom>
                        <a:solidFill>
                          <a:srgbClr val="FFFFFF"/>
                        </a:solidFill>
                        <a:ln w="19050">
                          <a:solidFill>
                            <a:srgbClr val="000000"/>
                          </a:solidFill>
                          <a:miter lim="800000"/>
                          <a:headEnd/>
                          <a:tailEnd/>
                        </a:ln>
                      </wps:spPr>
                      <wps:txbx>
                        <w:txbxContent>
                          <w:p w14:paraId="06ACD0DD" w14:textId="77777777" w:rsidR="00464DB1" w:rsidRPr="00EE7B4D" w:rsidRDefault="00464DB1" w:rsidP="00A45FCB">
                            <w:pPr>
                              <w:rPr>
                                <w:smallCaps/>
                              </w:rPr>
                            </w:pPr>
                            <w:r w:rsidRPr="00EE7B4D">
                              <w:rPr>
                                <w:rFonts w:ascii="Times New Roman" w:hAnsi="Times New Roman" w:cs="Times New Roman"/>
                                <w:smallCaps/>
                              </w:rPr>
                              <w:t>заявитель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123" o:spid="_x0000_s1026" type="#_x0000_t202" style="position:absolute;left:0;text-align:left;margin-left:-70.05pt;margin-top:23.55pt;width:564.05pt;height:21.9pt;z-index:25150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" strokeweight="1.5pt">
                <v:textbox>
                  <w:txbxContent>
                    <w:p w14:paraId="06ACD0DD" w14:textId="77777777" w:rsidR="00E25EBA" w:rsidRPr="00EE7B4D" w:rsidRDefault="00E25EBA" w:rsidP="00A45FCB">
                      <w:pPr>
                        <w:rPr>
                          <w:smallCaps/>
                        </w:rPr>
                      </w:pPr>
                      <w:r w:rsidRPr="00EE7B4D">
                        <w:rPr>
                          <w:rFonts w:ascii="Times New Roman" w:hAnsi="Times New Roman" w:cs="Times New Roman"/>
                          <w:smallCaps/>
                        </w:rPr>
                        <w:t>заявитель</w:t>
                      </w:r>
                    </w:p>
                  </w:txbxContent>
                </v:textbox>
              </v:shape>
            </w:pict>
          </mc:Fallback>
        </mc:AlternateContent>
      </w:r>
      <w:r w:rsidR="00785FD4" w:rsidRPr="00EE7B4D">
        <w:rPr>
          <w:sz w:val="20"/>
          <w:szCs w:val="20"/>
        </w:rPr>
        <w:t xml:space="preserve">Блок-схема предоставления </w:t>
      </w:r>
      <w:r w:rsidR="00550736" w:rsidRPr="00EE7B4D">
        <w:rPr>
          <w:sz w:val="20"/>
          <w:szCs w:val="20"/>
        </w:rPr>
        <w:t>Муниципальной у</w:t>
      </w:r>
      <w:r w:rsidR="00785FD4" w:rsidRPr="00EE7B4D">
        <w:rPr>
          <w:sz w:val="20"/>
          <w:szCs w:val="20"/>
        </w:rPr>
        <w:t>слуги</w:t>
      </w:r>
      <w:bookmarkEnd w:id="169"/>
      <w:bookmarkEnd w:id="186"/>
    </w:p>
    <w:p w14:paraId="485AB1D6" w14:textId="4FC54FC0" w:rsidR="00087B59" w:rsidRPr="00E42ECF" w:rsidRDefault="00087B59" w:rsidP="00584626">
      <w:pPr>
        <w:tabs>
          <w:tab w:val="left" w:pos="1260"/>
        </w:tabs>
        <w:suppressAutoHyphens/>
        <w:spacing w:line="240" w:lineRule="auto"/>
        <w:rPr>
          <w:rFonts w:ascii="Times New Roman" w:eastAsia="Times New Roman" w:hAnsi="Times New Roman" w:cs="Times New Roman"/>
          <w:sz w:val="24"/>
          <w:szCs w:val="24"/>
        </w:rPr>
      </w:pPr>
    </w:p>
    <w:p w14:paraId="5A6539EE" w14:textId="1E22E4B4" w:rsidR="00D3355C" w:rsidRPr="00E42ECF" w:rsidRDefault="00EC231F"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8384" behindDoc="0" locked="0" layoutInCell="1" allowOverlap="1" wp14:anchorId="55C53966" wp14:editId="15E52C2E">
                <wp:simplePos x="0" y="0"/>
                <wp:positionH relativeFrom="column">
                  <wp:posOffset>-775335</wp:posOffset>
                </wp:positionH>
                <wp:positionV relativeFrom="paragraph">
                  <wp:posOffset>38100</wp:posOffset>
                </wp:positionV>
                <wp:extent cx="0" cy="7181850"/>
                <wp:effectExtent l="76200" t="38100" r="57150" b="1905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818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 o:spid="_x0000_s1026" style="position:absolute;flip:y;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3pt" to="-61.05pt,5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34528" behindDoc="0" locked="0" layoutInCell="1" allowOverlap="1" wp14:anchorId="3B73EBC4" wp14:editId="3BAC922D">
                <wp:simplePos x="0" y="0"/>
                <wp:positionH relativeFrom="column">
                  <wp:posOffset>6214110</wp:posOffset>
                </wp:positionH>
                <wp:positionV relativeFrom="paragraph">
                  <wp:posOffset>36830</wp:posOffset>
                </wp:positionV>
                <wp:extent cx="5080" cy="7200900"/>
                <wp:effectExtent l="76200" t="38100" r="71120" b="19050"/>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80" cy="7200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 o:spid="_x0000_s1026" style="position:absolute;flip:y;z-index:251734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9.3pt,2.9pt" to="489.7pt,56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">
                <v:stroke endarrow="block"/>
              </v:line>
            </w:pict>
          </mc:Fallback>
        </mc:AlternateContent>
      </w:r>
      <w:r w:rsidR="00965964"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7168" behindDoc="0" locked="0" layoutInCell="1" allowOverlap="1" wp14:anchorId="1B5C7E20" wp14:editId="465F4CE5">
                <wp:simplePos x="0" y="0"/>
                <wp:positionH relativeFrom="column">
                  <wp:posOffset>5892165</wp:posOffset>
                </wp:positionH>
                <wp:positionV relativeFrom="paragraph">
                  <wp:posOffset>40640</wp:posOffset>
                </wp:positionV>
                <wp:extent cx="13335" cy="2477770"/>
                <wp:effectExtent l="57150" t="38100" r="62865" b="1778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335" cy="24777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flip:y;z-index:251847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3.95pt,3.2pt" to="465pt,19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">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55328" behindDoc="0" locked="0" layoutInCell="1" allowOverlap="1" wp14:anchorId="5115BAAB" wp14:editId="49A704EB">
                <wp:simplePos x="0" y="0"/>
                <wp:positionH relativeFrom="column">
                  <wp:posOffset>3933825</wp:posOffset>
                </wp:positionH>
                <wp:positionV relativeFrom="paragraph">
                  <wp:posOffset>15240</wp:posOffset>
                </wp:positionV>
                <wp:extent cx="0" cy="201930"/>
                <wp:effectExtent l="76200" t="0" r="57150" b="64770"/>
                <wp:wrapNone/>
                <wp:docPr id="122" name="Прямая соединительная линия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22" o:spid="_x0000_s1026" style="position:absolute;z-index:25155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75pt,1.2pt" to="309.7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" strokeweight="1pt">
                <v:stroke endarrow="block"/>
              </v:line>
            </w:pict>
          </mc:Fallback>
        </mc:AlternateContent>
      </w:r>
      <w:r w:rsidR="002C3A5E"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35200" behindDoc="0" locked="0" layoutInCell="1" allowOverlap="1" wp14:anchorId="27747A33" wp14:editId="3A80AD4D">
                <wp:simplePos x="0" y="0"/>
                <wp:positionH relativeFrom="column">
                  <wp:posOffset>1421765</wp:posOffset>
                </wp:positionH>
                <wp:positionV relativeFrom="paragraph">
                  <wp:posOffset>15875</wp:posOffset>
                </wp:positionV>
                <wp:extent cx="0" cy="201930"/>
                <wp:effectExtent l="76200" t="0" r="57150" b="64770"/>
                <wp:wrapNone/>
                <wp:docPr id="105" name="Прямая соединительная линия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9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5"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95pt,1.25pt" to="111.9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">
                <v:stroke endarrow="block"/>
              </v:line>
            </w:pict>
          </mc:Fallback>
        </mc:AlternateContent>
      </w:r>
    </w:p>
    <w:p w14:paraId="786C3B78" w14:textId="77777777" w:rsidR="00D3355C" w:rsidRPr="00E42ECF" w:rsidRDefault="002C3A5E" w:rsidP="00584626">
      <w:pPr>
        <w:tabs>
          <w:tab w:val="left" w:pos="1260"/>
        </w:tabs>
        <w:suppressAutoHyphens/>
        <w:spacing w:line="240" w:lineRule="auto"/>
        <w:rPr>
          <w:rFonts w:ascii="Times New Roman" w:eastAsia="Times New Roman" w:hAnsi="Times New Roman" w:cs="Times New Roman"/>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16096" behindDoc="0" locked="0" layoutInCell="1" allowOverlap="1" wp14:anchorId="75853458" wp14:editId="1235F7DA">
                <wp:simplePos x="0" y="0"/>
                <wp:positionH relativeFrom="column">
                  <wp:posOffset>3212732</wp:posOffset>
                </wp:positionH>
                <wp:positionV relativeFrom="paragraph">
                  <wp:posOffset>62230</wp:posOffset>
                </wp:positionV>
                <wp:extent cx="1443522" cy="317400"/>
                <wp:effectExtent l="0" t="0" r="23495" b="26035"/>
                <wp:wrapNone/>
                <wp:docPr id="2" name="Прямоугольник 2"/>
                <wp:cNvGraphicFramePr/>
                <a:graphic xmlns:a="http://schemas.openxmlformats.org/drawingml/2006/main">
                  <a:graphicData uri="http://schemas.microsoft.com/office/word/2010/wordprocessingShape">
                    <wps:wsp>
                      <wps:cNvSpPr/>
                      <wps:spPr>
                        <a:xfrm>
                          <a:off x="0" y="0"/>
                          <a:ext cx="1443522" cy="317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A0741" w14:textId="77777777" w:rsidR="00464DB1" w:rsidRPr="00C738FF" w:rsidRDefault="00464DB1"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2" o:spid="_x0000_s1027" style="position:absolute;left:0;text-align:left;margin-left:252.95pt;margin-top:4.9pt;width:113.65pt;height:25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" fillcolor="white [3201]" strokecolor="black [3213]" strokeweight="1.5pt">
                <v:textbox>
                  <w:txbxContent>
                    <w:p w14:paraId="4B1A0741" w14:textId="77777777" w:rsidR="00E25EBA" w:rsidRPr="00C738FF" w:rsidRDefault="00E25EBA" w:rsidP="00C738FF">
                      <w:pPr>
                        <w:rPr>
                          <w:rFonts w:ascii="Times New Roman" w:hAnsi="Times New Roman" w:cs="Times New Roman"/>
                          <w:bCs/>
                          <w:smallCaps/>
                          <w:sz w:val="18"/>
                          <w:szCs w:val="18"/>
                        </w:rPr>
                      </w:pPr>
                      <w:r w:rsidRPr="00C738FF">
                        <w:rPr>
                          <w:rFonts w:ascii="Times New Roman" w:hAnsi="Times New Roman" w:cs="Times New Roman"/>
                          <w:bCs/>
                          <w:smallCaps/>
                          <w:sz w:val="18"/>
                          <w:szCs w:val="18"/>
                        </w:rPr>
                        <w:t>лично</w:t>
                      </w:r>
                    </w:p>
                  </w:txbxContent>
                </v:textbox>
              </v:rect>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04480" behindDoc="0" locked="0" layoutInCell="1" allowOverlap="1" wp14:anchorId="3B721E9E" wp14:editId="240D649F">
                <wp:simplePos x="0" y="0"/>
                <wp:positionH relativeFrom="column">
                  <wp:posOffset>296278</wp:posOffset>
                </wp:positionH>
                <wp:positionV relativeFrom="paragraph">
                  <wp:posOffset>62230</wp:posOffset>
                </wp:positionV>
                <wp:extent cx="2173738" cy="365760"/>
                <wp:effectExtent l="0" t="0" r="17145" b="15240"/>
                <wp:wrapNone/>
                <wp:docPr id="110" name="Надпись 1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3738" cy="365760"/>
                        </a:xfrm>
                        <a:prstGeom prst="rect">
                          <a:avLst/>
                        </a:prstGeom>
                        <a:noFill/>
                        <a:ln w="19050">
                          <a:solidFill>
                            <a:srgbClr val="000000"/>
                          </a:solidFill>
                          <a:miter lim="800000"/>
                          <a:headEnd/>
                          <a:tailEnd/>
                        </a:ln>
                      </wps:spPr>
                      <wps:txbx>
                        <w:txbxContent>
                          <w:p w14:paraId="330A1CD1" w14:textId="77777777" w:rsidR="00464DB1" w:rsidRPr="009F4868" w:rsidRDefault="00464DB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0" o:spid="_x0000_s1028" type="#_x0000_t202" style="position:absolute;left:0;text-align:left;margin-left:23.35pt;margin-top:4.9pt;width:171.15pt;height:28.8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" filled="f" strokeweight="1.5pt">
                <v:textbox>
                  <w:txbxContent>
                    <w:p w14:paraId="330A1CD1" w14:textId="77777777" w:rsidR="00E25EBA" w:rsidRPr="009F4868" w:rsidRDefault="00E25EB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законного представителя или доверенное лицо</w:t>
                      </w:r>
                    </w:p>
                  </w:txbxContent>
                </v:textbox>
              </v:shape>
            </w:pict>
          </mc:Fallback>
        </mc:AlternateContent>
      </w:r>
    </w:p>
    <w:p w14:paraId="6B326CE4" w14:textId="77777777" w:rsidR="00123BB7" w:rsidRPr="00E42ECF" w:rsidRDefault="00123BB7" w:rsidP="00584626">
      <w:pPr>
        <w:tabs>
          <w:tab w:val="left" w:pos="1260"/>
        </w:tabs>
        <w:suppressAutoHyphens/>
        <w:spacing w:line="240" w:lineRule="auto"/>
        <w:rPr>
          <w:rFonts w:ascii="Times New Roman" w:eastAsia="Times New Roman" w:hAnsi="Times New Roman" w:cs="Times New Roman"/>
          <w:sz w:val="24"/>
          <w:szCs w:val="24"/>
        </w:rPr>
      </w:pPr>
    </w:p>
    <w:p w14:paraId="0888623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10624" behindDoc="0" locked="0" layoutInCell="1" allowOverlap="1" wp14:anchorId="30D9FDB5" wp14:editId="35E6C958">
                <wp:simplePos x="0" y="0"/>
                <wp:positionH relativeFrom="column">
                  <wp:posOffset>1412808</wp:posOffset>
                </wp:positionH>
                <wp:positionV relativeFrom="paragraph">
                  <wp:posOffset>77470</wp:posOffset>
                </wp:positionV>
                <wp:extent cx="0" cy="182379"/>
                <wp:effectExtent l="76200" t="0" r="57150" b="65405"/>
                <wp:wrapNone/>
                <wp:docPr id="118" name="Прямая соединительная линия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37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8" o:spid="_x0000_s1026" style="position:absolute;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25pt,6.1pt" to="111.25pt,2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">
                <v:stroke endarrow="block"/>
              </v:line>
            </w:pict>
          </mc:Fallback>
        </mc:AlternateContent>
      </w:r>
      <w:r w:rsidR="00DD6EFB"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722240" behindDoc="0" locked="0" layoutInCell="1" allowOverlap="1" wp14:anchorId="71C6FE78" wp14:editId="7A1D4910">
                <wp:simplePos x="0" y="0"/>
                <wp:positionH relativeFrom="column">
                  <wp:posOffset>3934627</wp:posOffset>
                </wp:positionH>
                <wp:positionV relativeFrom="paragraph">
                  <wp:posOffset>29344</wp:posOffset>
                </wp:positionV>
                <wp:extent cx="0" cy="231006"/>
                <wp:effectExtent l="76200" t="0" r="57150" b="55245"/>
                <wp:wrapNone/>
                <wp:docPr id="5"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10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5" o:spid="_x0000_s1026" style="position:absolute;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8pt,2.3pt" to="309.8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">
                <v:stroke endarrow="block"/>
              </v:line>
            </w:pict>
          </mc:Fallback>
        </mc:AlternateContent>
      </w:r>
      <w:r w:rsidR="00123BB7" w:rsidRPr="00E42ECF">
        <w:rPr>
          <w:rFonts w:ascii="Times New Roman" w:eastAsia="Times New Roman" w:hAnsi="Times New Roman" w:cs="Times New Roman"/>
          <w:color w:val="000000"/>
          <w:sz w:val="24"/>
          <w:szCs w:val="24"/>
          <w:lang w:eastAsia="ar-SA"/>
        </w:rPr>
        <w:t xml:space="preserve">             </w:t>
      </w:r>
    </w:p>
    <w:p w14:paraId="732D77ED" w14:textId="77777777" w:rsidR="00123BB7" w:rsidRPr="00E42ECF" w:rsidRDefault="002C3A5E" w:rsidP="00584626">
      <w:pPr>
        <w:tabs>
          <w:tab w:val="left" w:pos="1260"/>
        </w:tabs>
        <w:suppressAutoHyphens/>
        <w:spacing w:line="240" w:lineRule="auto"/>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36896" behindDoc="0" locked="0" layoutInCell="1" allowOverlap="1" wp14:anchorId="5088D43C" wp14:editId="2C42F184">
                <wp:simplePos x="0" y="0"/>
                <wp:positionH relativeFrom="column">
                  <wp:posOffset>331470</wp:posOffset>
                </wp:positionH>
                <wp:positionV relativeFrom="paragraph">
                  <wp:posOffset>96520</wp:posOffset>
                </wp:positionV>
                <wp:extent cx="4953000" cy="228600"/>
                <wp:effectExtent l="0" t="0" r="19050" b="19050"/>
                <wp:wrapNone/>
                <wp:docPr id="119" name="Надпись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0" cy="228600"/>
                        </a:xfrm>
                        <a:prstGeom prst="rect">
                          <a:avLst/>
                        </a:prstGeom>
                        <a:noFill/>
                        <a:ln w="19050">
                          <a:solidFill>
                            <a:srgbClr val="000000"/>
                          </a:solidFill>
                          <a:miter lim="800000"/>
                          <a:headEnd/>
                          <a:tailEnd/>
                        </a:ln>
                      </wps:spPr>
                      <wps:txbx>
                        <w:txbxContent>
                          <w:p w14:paraId="73093058" w14:textId="77777777" w:rsidR="00464DB1" w:rsidRPr="009F4868" w:rsidRDefault="00464DB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9" o:spid="_x0000_s1029" type="#_x0000_t202" style="position:absolute;left:0;text-align:left;margin-left:26.1pt;margin-top:7.6pt;width:390pt;height:18pt;z-index:25153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" filled="f" strokeweight="1.5pt">
                <v:textbox>
                  <w:txbxContent>
                    <w:p w14:paraId="73093058" w14:textId="77777777" w:rsidR="00E25EBA" w:rsidRPr="009F4868" w:rsidRDefault="00E25EB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 xml:space="preserve">представление заявления и документов на предоставление услуги </w:t>
                      </w:r>
                    </w:p>
                  </w:txbxContent>
                </v:textbox>
              </v:shape>
            </w:pict>
          </mc:Fallback>
        </mc:AlternateContent>
      </w:r>
    </w:p>
    <w:p w14:paraId="325EC106" w14:textId="77777777" w:rsidR="00123BB7" w:rsidRPr="00E42ECF" w:rsidRDefault="00B0190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2912" behindDoc="0" locked="0" layoutInCell="1" allowOverlap="1" wp14:anchorId="1F382820" wp14:editId="32A3BB4B">
                <wp:simplePos x="0" y="0"/>
                <wp:positionH relativeFrom="column">
                  <wp:posOffset>789762</wp:posOffset>
                </wp:positionH>
                <wp:positionV relativeFrom="paragraph">
                  <wp:posOffset>134970</wp:posOffset>
                </wp:positionV>
                <wp:extent cx="0" cy="523982"/>
                <wp:effectExtent l="76200" t="0" r="76200" b="47625"/>
                <wp:wrapNone/>
                <wp:docPr id="116" name="Прямая соединительная линия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23982"/>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6"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2pt,10.65pt" to="62.2pt,5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">
                <v:stroke endarrow="block"/>
              </v:line>
            </w:pict>
          </mc:Fallback>
        </mc:AlternateContent>
      </w:r>
    </w:p>
    <w:p w14:paraId="781FDBD1" w14:textId="169DF724"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29056" behindDoc="0" locked="0" layoutInCell="1" allowOverlap="1" wp14:anchorId="5D7758FD" wp14:editId="267A76AA">
                <wp:simplePos x="0" y="0"/>
                <wp:positionH relativeFrom="column">
                  <wp:posOffset>4724400</wp:posOffset>
                </wp:positionH>
                <wp:positionV relativeFrom="paragraph">
                  <wp:posOffset>-3175</wp:posOffset>
                </wp:positionV>
                <wp:extent cx="0" cy="492760"/>
                <wp:effectExtent l="76200" t="0" r="57150" b="59690"/>
                <wp:wrapNone/>
                <wp:docPr id="115" name="Прямая соединительная линия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92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1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2pt,-.25pt" to="372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">
                <v:stroke endarrow="block"/>
              </v:line>
            </w:pict>
          </mc:Fallback>
        </mc:AlternateContent>
      </w:r>
    </w:p>
    <w:p w14:paraId="7940DC8E" w14:textId="451ECB2A"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4880" behindDoc="0" locked="0" layoutInCell="1" allowOverlap="1" wp14:anchorId="372E91A7" wp14:editId="4964E5BF">
                <wp:simplePos x="0" y="0"/>
                <wp:positionH relativeFrom="column">
                  <wp:posOffset>1405255</wp:posOffset>
                </wp:positionH>
                <wp:positionV relativeFrom="paragraph">
                  <wp:posOffset>39370</wp:posOffset>
                </wp:positionV>
                <wp:extent cx="2399030" cy="1397000"/>
                <wp:effectExtent l="0" t="0" r="20320" b="12700"/>
                <wp:wrapNone/>
                <wp:docPr id="28"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9030" cy="1397000"/>
                        </a:xfrm>
                        <a:prstGeom prst="rect">
                          <a:avLst/>
                        </a:prstGeom>
                        <a:solidFill>
                          <a:srgbClr val="FFFFFF"/>
                        </a:solidFill>
                        <a:ln w="19050">
                          <a:solidFill>
                            <a:srgbClr val="000000"/>
                          </a:solidFill>
                          <a:miter lim="800000"/>
                          <a:headEnd/>
                          <a:tailEnd/>
                        </a:ln>
                      </wps:spPr>
                      <wps:txbx>
                        <w:txbxContent>
                          <w:p w14:paraId="4A2A9B19" w14:textId="1826331A" w:rsidR="00464DB1" w:rsidRDefault="00464DB1" w:rsidP="00965964">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4" o:spid="_x0000_s1030" type="#_x0000_t202" style="position:absolute;left:0;text-align:left;margin-left:110.65pt;margin-top:3.1pt;width:188.9pt;height:110pt;z-index:25183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" strokeweight="1.5pt">
                <v:textbox>
                  <w:txbxContent>
                    <w:p w14:paraId="4A2A9B19" w14:textId="1826331A" w:rsidR="00E25EBA" w:rsidRDefault="00E25EBA" w:rsidP="00965964">
                      <w:proofErr w:type="gramStart"/>
                      <w:r>
                        <w:rPr>
                          <w:rFonts w:ascii="Times New Roman" w:hAnsi="Times New Roman" w:cs="Times New Roman"/>
                          <w:bCs/>
                          <w:smallCaps/>
                          <w:sz w:val="18"/>
                          <w:szCs w:val="18"/>
                        </w:rPr>
                        <w:t xml:space="preserve">при </w:t>
                      </w:r>
                      <w:r w:rsidRPr="00605F86">
                        <w:rPr>
                          <w:rFonts w:ascii="Times New Roman" w:hAnsi="Times New Roman" w:cs="Times New Roman"/>
                          <w:bCs/>
                          <w:smallCaps/>
                          <w:sz w:val="18"/>
                          <w:szCs w:val="18"/>
                        </w:rPr>
                        <w:t xml:space="preserve"> подач</w:t>
                      </w:r>
                      <w:r>
                        <w:rPr>
                          <w:rFonts w:ascii="Times New Roman" w:hAnsi="Times New Roman" w:cs="Times New Roman"/>
                          <w:bCs/>
                          <w:smallCaps/>
                          <w:sz w:val="18"/>
                          <w:szCs w:val="18"/>
                        </w:rPr>
                        <w:t>е</w:t>
                      </w:r>
                      <w:r w:rsidRPr="00605F86">
                        <w:rPr>
                          <w:rFonts w:ascii="Times New Roman" w:hAnsi="Times New Roman" w:cs="Times New Roman"/>
                          <w:bCs/>
                          <w:smallCaps/>
                          <w:sz w:val="18"/>
                          <w:szCs w:val="18"/>
                        </w:rPr>
                        <w:t xml:space="preserve"> заявления </w:t>
                      </w:r>
                      <w:r>
                        <w:rPr>
                          <w:rFonts w:ascii="Times New Roman" w:hAnsi="Times New Roman" w:cs="Times New Roman"/>
                          <w:bCs/>
                          <w:smallCaps/>
                          <w:sz w:val="18"/>
                          <w:szCs w:val="18"/>
                        </w:rPr>
                        <w:t xml:space="preserve"> посредством РПГУ заявителем </w:t>
                      </w:r>
                      <w:r w:rsidRPr="00605F86">
                        <w:rPr>
                          <w:rFonts w:ascii="Times New Roman" w:hAnsi="Times New Roman" w:cs="Times New Roman"/>
                          <w:bCs/>
                          <w:smallCaps/>
                          <w:sz w:val="18"/>
                          <w:szCs w:val="18"/>
                        </w:rPr>
                        <w:t xml:space="preserve">осуществляется предварительная запись в МФЦ. </w:t>
                      </w:r>
                      <w:r>
                        <w:rPr>
                          <w:rFonts w:ascii="Times New Roman" w:hAnsi="Times New Roman" w:cs="Times New Roman"/>
                          <w:bCs/>
                          <w:smallCaps/>
                          <w:sz w:val="18"/>
                          <w:szCs w:val="18"/>
                        </w:rPr>
                        <w:t>о</w:t>
                      </w:r>
                      <w:r w:rsidRPr="00605F86">
                        <w:rPr>
                          <w:rFonts w:ascii="Times New Roman" w:hAnsi="Times New Roman" w:cs="Times New Roman"/>
                          <w:bCs/>
                          <w:smallCaps/>
                          <w:sz w:val="18"/>
                          <w:szCs w:val="18"/>
                        </w:rPr>
                        <w:t xml:space="preserve">ригиналы необходимых документов </w:t>
                      </w:r>
                      <w:r>
                        <w:rPr>
                          <w:rFonts w:ascii="Times New Roman" w:hAnsi="Times New Roman" w:cs="Times New Roman"/>
                          <w:bCs/>
                          <w:smallCaps/>
                          <w:sz w:val="18"/>
                          <w:szCs w:val="18"/>
                        </w:rPr>
                        <w:t>з</w:t>
                      </w:r>
                      <w:r w:rsidRPr="00605F86">
                        <w:rPr>
                          <w:rFonts w:ascii="Times New Roman" w:hAnsi="Times New Roman" w:cs="Times New Roman"/>
                          <w:bCs/>
                          <w:smallCaps/>
                          <w:sz w:val="18"/>
                          <w:szCs w:val="18"/>
                        </w:rPr>
                        <w:t>аявитель приносит в МФЦ в назначенные дату и время приема, где они</w:t>
                      </w:r>
                      <w:r w:rsidRPr="00605F86">
                        <w:rPr>
                          <w:rFonts w:ascii="Times New Roman" w:hAnsi="Times New Roman" w:cs="Times New Roman"/>
                          <w:sz w:val="24"/>
                          <w:szCs w:val="24"/>
                          <w:highlight w:val="lightGray"/>
                        </w:rPr>
                        <w:t xml:space="preserve"> </w:t>
                      </w:r>
                      <w:r w:rsidRPr="00605F86">
                        <w:rPr>
                          <w:rFonts w:ascii="Times New Roman" w:hAnsi="Times New Roman" w:cs="Times New Roman"/>
                          <w:bCs/>
                          <w:smallCaps/>
                          <w:sz w:val="18"/>
                          <w:szCs w:val="18"/>
                        </w:rPr>
                        <w:t>сверяются с документами,</w:t>
                      </w:r>
                      <w:r w:rsidRPr="00605F86">
                        <w:rPr>
                          <w:rFonts w:ascii="Times New Roman" w:hAnsi="Times New Roman" w:cs="Times New Roman"/>
                          <w:sz w:val="24"/>
                          <w:szCs w:val="24"/>
                          <w:highlight w:val="lightGray"/>
                        </w:rPr>
                        <w:t xml:space="preserve"> </w:t>
                      </w:r>
                      <w:r w:rsidRPr="00BB3EFC">
                        <w:rPr>
                          <w:rFonts w:ascii="Times New Roman" w:hAnsi="Times New Roman" w:cs="Times New Roman"/>
                          <w:bCs/>
                          <w:smallCaps/>
                          <w:sz w:val="18"/>
                          <w:szCs w:val="18"/>
                        </w:rPr>
                        <w:t>полученными в</w:t>
                      </w:r>
                      <w:r w:rsidRPr="00605F86">
                        <w:rPr>
                          <w:rFonts w:ascii="Times New Roman" w:hAnsi="Times New Roman" w:cs="Times New Roman"/>
                          <w:sz w:val="24"/>
                          <w:szCs w:val="24"/>
                          <w:highlight w:val="lightGray"/>
                        </w:rPr>
                        <w:t xml:space="preserve"> </w:t>
                      </w:r>
                      <w:r>
                        <w:rPr>
                          <w:rFonts w:ascii="Times New Roman" w:hAnsi="Times New Roman" w:cs="Times New Roman"/>
                          <w:bCs/>
                          <w:smallCaps/>
                          <w:sz w:val="18"/>
                          <w:szCs w:val="18"/>
                        </w:rPr>
                        <w:t>электронном виде</w:t>
                      </w:r>
                      <w:proofErr w:type="gramEnd"/>
                    </w:p>
                  </w:txbxContent>
                </v:textbox>
              </v:shape>
            </w:pict>
          </mc:Fallback>
        </mc:AlternateContent>
      </w:r>
    </w:p>
    <w:p w14:paraId="485A28B3" w14:textId="5D9E7F19"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8336" behindDoc="0" locked="0" layoutInCell="1" allowOverlap="1" wp14:anchorId="2794BC53" wp14:editId="23F706D4">
                <wp:simplePos x="0" y="0"/>
                <wp:positionH relativeFrom="column">
                  <wp:posOffset>-628072</wp:posOffset>
                </wp:positionH>
                <wp:positionV relativeFrom="paragraph">
                  <wp:posOffset>152222</wp:posOffset>
                </wp:positionV>
                <wp:extent cx="1530350" cy="1119883"/>
                <wp:effectExtent l="0" t="0" r="12700" b="23495"/>
                <wp:wrapNone/>
                <wp:docPr id="111" name="Надпись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1119883"/>
                        </a:xfrm>
                        <a:prstGeom prst="rect">
                          <a:avLst/>
                        </a:prstGeom>
                        <a:noFill/>
                        <a:ln w="19050">
                          <a:solidFill>
                            <a:srgbClr val="000000"/>
                          </a:solidFill>
                          <a:miter lim="800000"/>
                          <a:headEnd/>
                          <a:tailEnd/>
                        </a:ln>
                      </wps:spPr>
                      <wps:txbx>
                        <w:txbxContent>
                          <w:p w14:paraId="3D3BB953" w14:textId="77777777" w:rsidR="00464DB1" w:rsidRPr="009F4868" w:rsidRDefault="00464DB1"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1" o:spid="_x0000_s1031" type="#_x0000_t202" style="position:absolute;left:0;text-align:left;margin-left:-49.45pt;margin-top:12pt;width:120.5pt;height:88.2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" filled="f" strokeweight="1.5pt">
                <v:textbox>
                  <w:txbxContent>
                    <w:p w14:paraId="3D3BB953" w14:textId="77777777" w:rsidR="00E25EBA" w:rsidRPr="009F4868" w:rsidRDefault="00E25EBA" w:rsidP="00123BB7">
                      <w:pPr>
                        <w:rPr>
                          <w:rFonts w:ascii="Times New Roman" w:hAnsi="Times New Roman" w:cs="Times New Roman"/>
                          <w:bCs/>
                          <w:smallCaps/>
                          <w:sz w:val="18"/>
                          <w:szCs w:val="18"/>
                        </w:rPr>
                      </w:pPr>
                      <w:r w:rsidRPr="009F4868">
                        <w:rPr>
                          <w:rFonts w:ascii="Times New Roman" w:hAnsi="Times New Roman" w:cs="Times New Roman"/>
                          <w:bCs/>
                          <w:smallCaps/>
                          <w:sz w:val="18"/>
                          <w:szCs w:val="18"/>
                        </w:rPr>
                        <w:t>через многофункциональный центр</w:t>
                      </w:r>
                      <w:r>
                        <w:rPr>
                          <w:rFonts w:ascii="Times New Roman" w:hAnsi="Times New Roman" w:cs="Times New Roman"/>
                          <w:bCs/>
                          <w:smallCaps/>
                          <w:sz w:val="18"/>
                          <w:szCs w:val="18"/>
                        </w:rPr>
                        <w:t xml:space="preserve"> в течение 1 рабочего дня перенаправляет их в администрацию</w:t>
                      </w:r>
                    </w:p>
                  </w:txbxContent>
                </v:textbox>
              </v:shap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92192" behindDoc="0" locked="0" layoutInCell="1" allowOverlap="1" wp14:anchorId="55E7AB00" wp14:editId="721D6A01">
                <wp:simplePos x="0" y="0"/>
                <wp:positionH relativeFrom="column">
                  <wp:posOffset>4108314</wp:posOffset>
                </wp:positionH>
                <wp:positionV relativeFrom="paragraph">
                  <wp:posOffset>152222</wp:posOffset>
                </wp:positionV>
                <wp:extent cx="1612900" cy="760287"/>
                <wp:effectExtent l="0" t="0" r="25400" b="20955"/>
                <wp:wrapNone/>
                <wp:docPr id="113" name="Надпись 1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2900" cy="760287"/>
                        </a:xfrm>
                        <a:prstGeom prst="rect">
                          <a:avLst/>
                        </a:prstGeom>
                        <a:noFill/>
                        <a:ln w="19050">
                          <a:solidFill>
                            <a:srgbClr val="000000"/>
                          </a:solidFill>
                          <a:miter lim="800000"/>
                          <a:headEnd/>
                          <a:tailEnd/>
                        </a:ln>
                      </wps:spPr>
                      <wps:txbx>
                        <w:txbxContent>
                          <w:p w14:paraId="3069378A" w14:textId="77777777" w:rsidR="00464DB1" w:rsidRPr="00E666DD" w:rsidRDefault="00464DB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13" o:spid="_x0000_s1032" type="#_x0000_t202" style="position:absolute;left:0;text-align:left;margin-left:323.5pt;margin-top:12pt;width:127pt;height:59.8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" filled="f" strokeweight="1.5pt">
                <v:textbox>
                  <w:txbxContent>
                    <w:p w14:paraId="3069378A" w14:textId="77777777" w:rsidR="00E25EBA" w:rsidRPr="00E666DD" w:rsidRDefault="00E25EBA"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посредством портала государственных и муниципальных услуг московской области в день обращения</w:t>
                      </w:r>
                    </w:p>
                  </w:txbxContent>
                </v:textbox>
              </v:shape>
            </w:pict>
          </mc:Fallback>
        </mc:AlternateContent>
      </w:r>
    </w:p>
    <w:p w14:paraId="45D83145" w14:textId="6C5A35AF"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11E70088" w14:textId="495AE986"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60C1A6D" w14:textId="31F095A2"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7408" behindDoc="0" locked="0" layoutInCell="1" allowOverlap="1" wp14:anchorId="227D0D7D" wp14:editId="7D689FCD">
                <wp:simplePos x="0" y="0"/>
                <wp:positionH relativeFrom="column">
                  <wp:posOffset>902777</wp:posOffset>
                </wp:positionH>
                <wp:positionV relativeFrom="paragraph">
                  <wp:posOffset>87280</wp:posOffset>
                </wp:positionV>
                <wp:extent cx="462203" cy="0"/>
                <wp:effectExtent l="38100" t="76200" r="0" b="952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62203"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 o:spid="_x0000_s1026" style="position:absolute;flip:x;z-index:251857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1pt,6.85pt" to="107.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">
                <v:stroke endarrow="block"/>
              </v:line>
            </w:pict>
          </mc:Fallback>
        </mc:AlternateContent>
      </w: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51264" behindDoc="0" locked="0" layoutInCell="1" allowOverlap="1" wp14:anchorId="04A8E02D" wp14:editId="5D1C54AD">
                <wp:simplePos x="0" y="0"/>
                <wp:positionH relativeFrom="column">
                  <wp:posOffset>3810364</wp:posOffset>
                </wp:positionH>
                <wp:positionV relativeFrom="paragraph">
                  <wp:posOffset>87280</wp:posOffset>
                </wp:positionV>
                <wp:extent cx="297950" cy="0"/>
                <wp:effectExtent l="38100" t="76200" r="0" b="95250"/>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95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9" o:spid="_x0000_s1026" style="position:absolute;flip:x;z-index:251851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0.05pt,6.85pt" to="323.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">
                <v:stroke endarrow="block"/>
              </v:line>
            </w:pict>
          </mc:Fallback>
        </mc:AlternateContent>
      </w:r>
    </w:p>
    <w:p w14:paraId="795EAA33" w14:textId="2F83371F"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3FB4683B" w14:textId="45ECB8B3"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3632" behindDoc="0" locked="0" layoutInCell="1" allowOverlap="1" wp14:anchorId="4A9E35F4" wp14:editId="474A7125">
                <wp:simplePos x="0" y="0"/>
                <wp:positionH relativeFrom="column">
                  <wp:posOffset>5495326</wp:posOffset>
                </wp:positionH>
                <wp:positionV relativeFrom="paragraph">
                  <wp:posOffset>67959</wp:posOffset>
                </wp:positionV>
                <wp:extent cx="0" cy="227730"/>
                <wp:effectExtent l="76200" t="0" r="57150" b="58420"/>
                <wp:wrapNone/>
                <wp:docPr id="103" name="Прямая соединительная линия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77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3"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2.7pt,5.35pt" to="432.7pt,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">
                <v:stroke endarrow="block"/>
              </v:line>
            </w:pict>
          </mc:Fallback>
        </mc:AlternateContent>
      </w:r>
    </w:p>
    <w:p w14:paraId="070F6319" w14:textId="12865161" w:rsidR="00123BB7" w:rsidRPr="00E42ECF" w:rsidRDefault="00965964" w:rsidP="00AC42A8">
      <w:pPr>
        <w:shd w:val="clear" w:color="auto" w:fill="FFFFFF"/>
        <w:tabs>
          <w:tab w:val="left" w:pos="331"/>
        </w:tabs>
        <w:suppressAutoHyphens/>
        <w:spacing w:line="266" w:lineRule="exact"/>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36928" behindDoc="0" locked="0" layoutInCell="1" allowOverlap="1" wp14:anchorId="3F610847" wp14:editId="088774FF">
                <wp:simplePos x="0" y="0"/>
                <wp:positionH relativeFrom="column">
                  <wp:posOffset>4998085</wp:posOffset>
                </wp:positionH>
                <wp:positionV relativeFrom="paragraph">
                  <wp:posOffset>130810</wp:posOffset>
                </wp:positionV>
                <wp:extent cx="1066800" cy="1133475"/>
                <wp:effectExtent l="0" t="0" r="19050" b="28575"/>
                <wp:wrapNone/>
                <wp:docPr id="65"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1133475"/>
                        </a:xfrm>
                        <a:prstGeom prst="rect">
                          <a:avLst/>
                        </a:prstGeom>
                        <a:solidFill>
                          <a:srgbClr val="FFFFFF"/>
                        </a:solidFill>
                        <a:ln w="19050">
                          <a:solidFill>
                            <a:srgbClr val="000000"/>
                          </a:solidFill>
                          <a:miter lim="800000"/>
                          <a:headEnd/>
                          <a:tailEnd/>
                        </a:ln>
                      </wps:spPr>
                      <wps:txbx>
                        <w:txbxContent>
                          <w:p w14:paraId="3D2B4914" w14:textId="77777777" w:rsidR="00464DB1" w:rsidRPr="00F64ECB" w:rsidRDefault="00464DB1"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464DB1" w:rsidRPr="0064185B" w:rsidRDefault="00464DB1"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464DB1" w:rsidRDefault="00464DB1" w:rsidP="0096596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33" type="#_x0000_t202" style="position:absolute;left:0;text-align:left;margin-left:393.55pt;margin-top:10.3pt;width:84pt;height:89.25pt;z-index:251836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" strokeweight="1.5pt">
                <v:textbox>
                  <w:txbxContent>
                    <w:p w14:paraId="3D2B4914" w14:textId="77777777" w:rsidR="00E25EBA" w:rsidRPr="00F64ECB" w:rsidRDefault="00E25EBA" w:rsidP="00965964">
                      <w:pPr>
                        <w:spacing w:line="240" w:lineRule="auto"/>
                        <w:rPr>
                          <w:rFonts w:ascii="Times New Roman" w:hAnsi="Times New Roman" w:cs="Times New Roman"/>
                          <w:bCs/>
                          <w:smallCaps/>
                          <w:sz w:val="18"/>
                          <w:szCs w:val="18"/>
                        </w:rPr>
                      </w:pPr>
                      <w:r w:rsidRPr="00F64ECB">
                        <w:rPr>
                          <w:rFonts w:ascii="Times New Roman" w:hAnsi="Times New Roman" w:cs="Times New Roman"/>
                          <w:bCs/>
                          <w:smallCaps/>
                          <w:sz w:val="18"/>
                          <w:szCs w:val="18"/>
                        </w:rPr>
                        <w:t>если документы не  корректны,  формируется сообщение об основаниях для отказа в</w:t>
                      </w:r>
                      <w:r w:rsidRPr="00F64ECB">
                        <w:rPr>
                          <w:rFonts w:ascii="Times New Roman" w:hAnsi="Times New Roman" w:cs="Times New Roman"/>
                          <w:sz w:val="24"/>
                          <w:szCs w:val="24"/>
                        </w:rPr>
                        <w:t xml:space="preserve"> </w:t>
                      </w:r>
                      <w:r>
                        <w:rPr>
                          <w:rFonts w:ascii="Times New Roman" w:hAnsi="Times New Roman" w:cs="Times New Roman"/>
                          <w:bCs/>
                          <w:smallCaps/>
                          <w:sz w:val="18"/>
                          <w:szCs w:val="18"/>
                        </w:rPr>
                        <w:t>оказании услуги</w:t>
                      </w:r>
                    </w:p>
                    <w:p w14:paraId="409F4E85" w14:textId="77777777" w:rsidR="00E25EBA" w:rsidRPr="0064185B" w:rsidRDefault="00E25EBA" w:rsidP="00965964">
                      <w:pPr>
                        <w:pStyle w:val="111"/>
                        <w:numPr>
                          <w:ilvl w:val="0"/>
                          <w:numId w:val="0"/>
                        </w:numPr>
                        <w:spacing w:line="240" w:lineRule="auto"/>
                        <w:ind w:left="-142"/>
                        <w:rPr>
                          <w:rFonts w:ascii="Times New Roman" w:hAnsi="Times New Roman" w:cs="Times New Roman"/>
                          <w:bCs/>
                          <w:smallCaps/>
                          <w:sz w:val="18"/>
                          <w:szCs w:val="18"/>
                        </w:rPr>
                      </w:pPr>
                    </w:p>
                    <w:p w14:paraId="3A941E62" w14:textId="77777777" w:rsidR="00E25EBA" w:rsidRDefault="00E25EBA" w:rsidP="00965964"/>
                  </w:txbxContent>
                </v:textbox>
              </v:shape>
            </w:pict>
          </mc:Fallback>
        </mc:AlternateContent>
      </w:r>
    </w:p>
    <w:p w14:paraId="74596A61" w14:textId="6BBBE4A7"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9216" behindDoc="0" locked="0" layoutInCell="1" allowOverlap="1" wp14:anchorId="5738297E" wp14:editId="45AFC087">
                <wp:simplePos x="0" y="0"/>
                <wp:positionH relativeFrom="column">
                  <wp:posOffset>450714</wp:posOffset>
                </wp:positionH>
                <wp:positionV relativeFrom="paragraph">
                  <wp:posOffset>89735</wp:posOffset>
                </wp:positionV>
                <wp:extent cx="616450" cy="390418"/>
                <wp:effectExtent l="0" t="0" r="50800" b="4826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450" cy="390418"/>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66" o:spid="_x0000_s1026" style="position:absolute;z-index:251849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5pt,7.05pt" to="84.05pt,3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">
                <v:stroke endarrow="block"/>
              </v:line>
            </w:pict>
          </mc:Fallback>
        </mc:AlternateContent>
      </w:r>
    </w:p>
    <w:p w14:paraId="25530333" w14:textId="223FB928"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sz w:val="24"/>
          <w:szCs w:val="24"/>
        </w:rPr>
        <mc:AlternateContent>
          <mc:Choice Requires="wps">
            <w:drawing>
              <wp:anchor distT="0" distB="0" distL="114300" distR="114300" simplePos="0" relativeHeight="251487744" behindDoc="0" locked="0" layoutInCell="1" allowOverlap="1" wp14:anchorId="4FA00F03" wp14:editId="01AEE8F6">
                <wp:simplePos x="0" y="0"/>
                <wp:positionH relativeFrom="column">
                  <wp:posOffset>1062355</wp:posOffset>
                </wp:positionH>
                <wp:positionV relativeFrom="paragraph">
                  <wp:posOffset>139700</wp:posOffset>
                </wp:positionV>
                <wp:extent cx="3762375" cy="342900"/>
                <wp:effectExtent l="0" t="0" r="28575" b="19050"/>
                <wp:wrapNone/>
                <wp:docPr id="83" name="Надпись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62375" cy="342900"/>
                        </a:xfrm>
                        <a:prstGeom prst="rect">
                          <a:avLst/>
                        </a:prstGeom>
                        <a:noFill/>
                        <a:ln w="19050">
                          <a:solidFill>
                            <a:srgbClr val="000000"/>
                          </a:solidFill>
                          <a:miter lim="800000"/>
                          <a:headEnd/>
                          <a:tailEnd/>
                        </a:ln>
                      </wps:spPr>
                      <wps:txbx>
                        <w:txbxContent>
                          <w:p w14:paraId="410EFFF4" w14:textId="77777777" w:rsidR="00464DB1" w:rsidRPr="009F4868" w:rsidRDefault="00464DB1"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3" o:spid="_x0000_s1034" type="#_x0000_t202" style="position:absolute;left:0;text-align:left;margin-left:83.65pt;margin-top:11pt;width:296.25pt;height:27pt;z-index:25148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" filled="f" strokeweight="1.5pt">
                <v:textbox>
                  <w:txbxContent>
                    <w:p w14:paraId="410EFFF4" w14:textId="77777777" w:rsidR="00E25EBA" w:rsidRPr="009F4868" w:rsidRDefault="00E25EBA" w:rsidP="00123BB7">
                      <w:pPr>
                        <w:rPr>
                          <w:rFonts w:ascii="Times New Roman" w:hAnsi="Times New Roman" w:cs="Times New Roman"/>
                          <w:sz w:val="32"/>
                          <w:szCs w:val="32"/>
                        </w:rPr>
                      </w:pPr>
                      <w:r>
                        <w:rPr>
                          <w:rFonts w:ascii="Times New Roman" w:hAnsi="Times New Roman" w:cs="Times New Roman"/>
                          <w:sz w:val="32"/>
                          <w:szCs w:val="32"/>
                        </w:rPr>
                        <w:t>Орган местного самоуправления</w:t>
                      </w:r>
                    </w:p>
                  </w:txbxContent>
                </v:textbox>
              </v:shape>
            </w:pict>
          </mc:Fallback>
        </mc:AlternateContent>
      </w:r>
    </w:p>
    <w:p w14:paraId="7CAE8E05" w14:textId="352312BC"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4F8B557E" w14:textId="1D927769" w:rsidR="00123BB7" w:rsidRPr="00E42ECF" w:rsidRDefault="00AC42A8"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1472" behindDoc="0" locked="0" layoutInCell="1" allowOverlap="1" wp14:anchorId="48DB0155" wp14:editId="0F847082">
                <wp:simplePos x="0" y="0"/>
                <wp:positionH relativeFrom="column">
                  <wp:posOffset>2895600</wp:posOffset>
                </wp:positionH>
                <wp:positionV relativeFrom="paragraph">
                  <wp:posOffset>137795</wp:posOffset>
                </wp:positionV>
                <wp:extent cx="10160" cy="234315"/>
                <wp:effectExtent l="76200" t="0" r="66040" b="51435"/>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160" cy="234315"/>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01" o:spid="_x0000_s1026" style="position:absolute;flip:x;z-index:251561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pt,10.85pt" to="228.8pt,2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" strokeweight="1pt">
                <v:stroke endarrow="block"/>
              </v:line>
            </w:pict>
          </mc:Fallback>
        </mc:AlternateContent>
      </w:r>
    </w:p>
    <w:p w14:paraId="2F5BB065"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B8AE290"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9184" behindDoc="0" locked="0" layoutInCell="1" allowOverlap="1" wp14:anchorId="33F5FAEF" wp14:editId="50C72216">
                <wp:simplePos x="0" y="0"/>
                <wp:positionH relativeFrom="column">
                  <wp:posOffset>907622</wp:posOffset>
                </wp:positionH>
                <wp:positionV relativeFrom="paragraph">
                  <wp:posOffset>20955</wp:posOffset>
                </wp:positionV>
                <wp:extent cx="3752850" cy="424815"/>
                <wp:effectExtent l="0" t="0" r="19050" b="13335"/>
                <wp:wrapNone/>
                <wp:docPr id="102" name="Надпись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424815"/>
                        </a:xfrm>
                        <a:prstGeom prst="rect">
                          <a:avLst/>
                        </a:prstGeom>
                        <a:noFill/>
                        <a:ln w="19050">
                          <a:solidFill>
                            <a:srgbClr val="000000"/>
                          </a:solidFill>
                          <a:miter lim="800000"/>
                          <a:headEnd/>
                          <a:tailEnd/>
                        </a:ln>
                      </wps:spPr>
                      <wps:txbx>
                        <w:txbxContent>
                          <w:p w14:paraId="38458B76" w14:textId="77777777" w:rsidR="00464DB1" w:rsidRPr="00E666DD" w:rsidRDefault="00464DB1"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464DB1" w:rsidRPr="00E666DD" w:rsidRDefault="00464DB1"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2" o:spid="_x0000_s1035" type="#_x0000_t202" style="position:absolute;left:0;text-align:left;margin-left:71.45pt;margin-top:1.65pt;width:295.5pt;height:33.45pt;z-index:25154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" filled="f" strokeweight="1.5pt">
                <v:textbox>
                  <w:txbxContent>
                    <w:p w14:paraId="38458B76" w14:textId="77777777" w:rsidR="00E25EBA" w:rsidRPr="00E666DD" w:rsidRDefault="00E25EBA" w:rsidP="00123BB7">
                      <w:pPr>
                        <w:spacing w:line="240" w:lineRule="auto"/>
                        <w:rPr>
                          <w:rFonts w:ascii="Times New Roman" w:hAnsi="Times New Roman" w:cs="Times New Roman"/>
                          <w:bCs/>
                          <w:smallCaps/>
                          <w:sz w:val="18"/>
                          <w:szCs w:val="18"/>
                        </w:rPr>
                      </w:pPr>
                      <w:r w:rsidRPr="00E666DD">
                        <w:rPr>
                          <w:rFonts w:ascii="Times New Roman" w:hAnsi="Times New Roman" w:cs="Times New Roman"/>
                          <w:bCs/>
                          <w:smallCaps/>
                          <w:sz w:val="18"/>
                          <w:szCs w:val="18"/>
                        </w:rPr>
                        <w:t>регистрация муниципальным служащим поступивших документов</w:t>
                      </w:r>
                    </w:p>
                    <w:p w14:paraId="5F0408E7" w14:textId="77777777" w:rsidR="00E25EBA" w:rsidRPr="00E666DD" w:rsidRDefault="00E25EBA" w:rsidP="00123BB7">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и </w:t>
                      </w:r>
                      <w:r w:rsidRPr="00E666DD">
                        <w:rPr>
                          <w:rFonts w:ascii="Times New Roman" w:hAnsi="Times New Roman" w:cs="Times New Roman"/>
                          <w:bCs/>
                          <w:smallCaps/>
                          <w:sz w:val="18"/>
                          <w:szCs w:val="18"/>
                        </w:rPr>
                        <w:t xml:space="preserve">заявления </w:t>
                      </w:r>
                      <w:r>
                        <w:rPr>
                          <w:rFonts w:ascii="Times New Roman" w:hAnsi="Times New Roman" w:cs="Times New Roman"/>
                          <w:bCs/>
                          <w:smallCaps/>
                          <w:sz w:val="18"/>
                          <w:szCs w:val="18"/>
                        </w:rPr>
                        <w:t>(в течение 3 рабочих дней)</w:t>
                      </w:r>
                    </w:p>
                  </w:txbxContent>
                </v:textbox>
              </v:shape>
            </w:pict>
          </mc:Fallback>
        </mc:AlternateContent>
      </w:r>
    </w:p>
    <w:p w14:paraId="4A22A047" w14:textId="77777777" w:rsidR="00123BB7" w:rsidRPr="00E42ECF" w:rsidRDefault="00965964"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843072" behindDoc="0" locked="0" layoutInCell="1" allowOverlap="1" wp14:anchorId="1D0EC21C" wp14:editId="5A39706E">
                <wp:simplePos x="0" y="0"/>
                <wp:positionH relativeFrom="column">
                  <wp:posOffset>5901690</wp:posOffset>
                </wp:positionH>
                <wp:positionV relativeFrom="paragraph">
                  <wp:posOffset>86996</wp:posOffset>
                </wp:positionV>
                <wp:extent cx="3810" cy="848994"/>
                <wp:effectExtent l="76200" t="38100" r="72390" b="279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3810" cy="84899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flip:x y;z-index:251843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7pt,6.85pt" to="465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">
                <v:stroke endarrow="block"/>
              </v:line>
            </w:pict>
          </mc:Fallback>
        </mc:AlternateContent>
      </w:r>
    </w:p>
    <w:p w14:paraId="2D6BA846"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67616" behindDoc="0" locked="0" layoutInCell="1" allowOverlap="1" wp14:anchorId="689B1801" wp14:editId="20F4DBB8">
                <wp:simplePos x="0" y="0"/>
                <wp:positionH relativeFrom="column">
                  <wp:posOffset>2901315</wp:posOffset>
                </wp:positionH>
                <wp:positionV relativeFrom="paragraph">
                  <wp:posOffset>114300</wp:posOffset>
                </wp:positionV>
                <wp:extent cx="0" cy="322580"/>
                <wp:effectExtent l="76200" t="0" r="76200" b="5842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25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8" o:spid="_x0000_s1026" style="position:absolute;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8.45pt,9pt" to="228.45pt,3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" strokeweight="1pt">
                <v:stroke endarrow="block"/>
              </v:line>
            </w:pict>
          </mc:Fallback>
        </mc:AlternateContent>
      </w:r>
    </w:p>
    <w:p w14:paraId="16234F29"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3A0A78B" w14:textId="77777777" w:rsidR="00123BB7" w:rsidRPr="00E42ECF" w:rsidRDefault="00E65032" w:rsidP="00584626">
      <w:pPr>
        <w:shd w:val="clear" w:color="auto" w:fill="FFFFFF"/>
        <w:tabs>
          <w:tab w:val="left" w:pos="331"/>
          <w:tab w:val="left" w:pos="9075"/>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43040" behindDoc="0" locked="0" layoutInCell="1" allowOverlap="1" wp14:anchorId="6C9DF742" wp14:editId="0323A1E1">
                <wp:simplePos x="0" y="0"/>
                <wp:positionH relativeFrom="column">
                  <wp:posOffset>121920</wp:posOffset>
                </wp:positionH>
                <wp:positionV relativeFrom="paragraph">
                  <wp:posOffset>99060</wp:posOffset>
                </wp:positionV>
                <wp:extent cx="5463540" cy="645160"/>
                <wp:effectExtent l="0" t="0" r="22860" b="21590"/>
                <wp:wrapNone/>
                <wp:docPr id="100" name="Надпись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3540" cy="645160"/>
                        </a:xfrm>
                        <a:prstGeom prst="rect">
                          <a:avLst/>
                        </a:prstGeom>
                        <a:noFill/>
                        <a:ln w="19050">
                          <a:solidFill>
                            <a:srgbClr val="000000"/>
                          </a:solidFill>
                          <a:miter lim="800000"/>
                          <a:headEnd/>
                          <a:tailEnd/>
                        </a:ln>
                      </wps:spPr>
                      <wps:txbx>
                        <w:txbxContent>
                          <w:p w14:paraId="3E25485A" w14:textId="77777777" w:rsidR="00464DB1" w:rsidRDefault="00464DB1"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100" o:spid="_x0000_s1036" type="#_x0000_t202" style="position:absolute;left:0;text-align:left;margin-left:9.6pt;margin-top:7.8pt;width:430.2pt;height:50.8pt;z-index:25154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" filled="f" strokeweight="1.5pt">
                <v:textbox>
                  <w:txbxContent>
                    <w:p w14:paraId="3E25485A" w14:textId="77777777" w:rsidR="00E25EBA" w:rsidRDefault="00E25EBA" w:rsidP="00BF4E2D">
                      <w:pPr>
                        <w:rPr>
                          <w:rFonts w:ascii="Times New Roman" w:hAnsi="Times New Roman" w:cs="Times New Roman"/>
                          <w:bCs/>
                          <w:smallCaps/>
                          <w:sz w:val="18"/>
                          <w:szCs w:val="18"/>
                        </w:rPr>
                      </w:pPr>
                      <w:r>
                        <w:rPr>
                          <w:rFonts w:ascii="Times New Roman" w:hAnsi="Times New Roman" w:cs="Times New Roman"/>
                          <w:bCs/>
                          <w:smallCaps/>
                          <w:sz w:val="18"/>
                          <w:szCs w:val="18"/>
                        </w:rPr>
                        <w:t>обработка и предварительное рассмотрение документов (в течение 1 рабочего дня) в целях выявления оснований для предоставления услуги или отказа в предоставлении услуги</w:t>
                      </w:r>
                    </w:p>
                  </w:txbxContent>
                </v:textbox>
              </v:shape>
            </w:pict>
          </mc:Fallback>
        </mc:AlternateContent>
      </w:r>
      <w:r w:rsidR="00123BB7" w:rsidRPr="00E42ECF">
        <w:rPr>
          <w:rFonts w:ascii="Times New Roman" w:eastAsia="Times New Roman" w:hAnsi="Times New Roman" w:cs="Times New Roman"/>
          <w:color w:val="000000"/>
          <w:spacing w:val="-5"/>
          <w:sz w:val="24"/>
          <w:szCs w:val="24"/>
          <w:lang w:eastAsia="ar-SA"/>
        </w:rPr>
        <w:tab/>
      </w:r>
    </w:p>
    <w:p w14:paraId="25485C8F" w14:textId="77777777" w:rsidR="00123BB7" w:rsidRPr="00E42ECF" w:rsidRDefault="00123BB7"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p>
    <w:p w14:paraId="6413A45A" w14:textId="77777777" w:rsidR="00123BB7" w:rsidRPr="00E42ECF" w:rsidRDefault="00E65032" w:rsidP="00584626">
      <w:pPr>
        <w:shd w:val="clear" w:color="auto" w:fill="FFFFFF"/>
        <w:tabs>
          <w:tab w:val="left" w:pos="331"/>
        </w:tabs>
        <w:suppressAutoHyphens/>
        <w:spacing w:line="266" w:lineRule="exact"/>
        <w:ind w:firstLine="5387"/>
        <w:jc w:val="both"/>
        <w:rPr>
          <w:rFonts w:ascii="Times New Roman" w:eastAsia="Times New Roman" w:hAnsi="Times New Roman" w:cs="Times New Roman"/>
          <w:color w:val="000000"/>
          <w:spacing w:val="-5"/>
          <w:sz w:val="24"/>
          <w:szCs w:val="24"/>
          <w:lang w:eastAsia="ar-SA"/>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845120" behindDoc="0" locked="0" layoutInCell="1" allowOverlap="1" wp14:anchorId="0905F4CE" wp14:editId="448D41EE">
                <wp:simplePos x="0" y="0"/>
                <wp:positionH relativeFrom="column">
                  <wp:posOffset>5577840</wp:posOffset>
                </wp:positionH>
                <wp:positionV relativeFrom="paragraph">
                  <wp:posOffset>89535</wp:posOffset>
                </wp:positionV>
                <wp:extent cx="323850" cy="1271"/>
                <wp:effectExtent l="0" t="0" r="19050" b="36830"/>
                <wp:wrapNone/>
                <wp:docPr id="30" name="Прямая соединительная линия 30"/>
                <wp:cNvGraphicFramePr/>
                <a:graphic xmlns:a="http://schemas.openxmlformats.org/drawingml/2006/main">
                  <a:graphicData uri="http://schemas.microsoft.com/office/word/2010/wordprocessingShape">
                    <wps:wsp>
                      <wps:cNvCnPr/>
                      <wps:spPr>
                        <a:xfrm flipV="1">
                          <a:off x="0" y="0"/>
                          <a:ext cx="323850" cy="1271"/>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Прямая соединительная линия 30" o:spid="_x0000_s1026" style="position:absolute;flip:y;z-index:251845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2pt,7.05pt" to="464.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" strokecolor="black [3040]"/>
            </w:pict>
          </mc:Fallback>
        </mc:AlternateContent>
      </w:r>
    </w:p>
    <w:p w14:paraId="6094F8B2" w14:textId="77777777" w:rsidR="00123BB7" w:rsidRPr="00E42ECF" w:rsidRDefault="00123BB7" w:rsidP="005846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Times New Roman" w:eastAsia="Times New Roman" w:hAnsi="Times New Roman" w:cs="Times New Roman"/>
          <w:b/>
          <w:sz w:val="24"/>
          <w:szCs w:val="24"/>
        </w:rPr>
      </w:pPr>
    </w:p>
    <w:p w14:paraId="4E15A300" w14:textId="77777777" w:rsidR="00123BB7" w:rsidRPr="00E42ECF" w:rsidRDefault="00E65032"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659776" behindDoc="0" locked="0" layoutInCell="1" allowOverlap="1" wp14:anchorId="7A270FAE" wp14:editId="47917B06">
                <wp:simplePos x="0" y="0"/>
                <wp:positionH relativeFrom="column">
                  <wp:posOffset>2914015</wp:posOffset>
                </wp:positionH>
                <wp:positionV relativeFrom="paragraph">
                  <wp:posOffset>56515</wp:posOffset>
                </wp:positionV>
                <wp:extent cx="0" cy="220980"/>
                <wp:effectExtent l="76200" t="0" r="57150" b="6477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0980"/>
                        </a:xfrm>
                        <a:prstGeom prst="line">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1"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9.45pt,4.45pt" to="229.45pt,2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" strokeweight="1pt">
                <v:stroke endarrow="block"/>
              </v:line>
            </w:pict>
          </mc:Fallback>
        </mc:AlternateContent>
      </w:r>
    </w:p>
    <w:p w14:paraId="2F1B04C7"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noProof/>
          <w:color w:val="000000"/>
          <w:spacing w:val="-5"/>
          <w:sz w:val="24"/>
          <w:szCs w:val="24"/>
        </w:rPr>
        <mc:AlternateContent>
          <mc:Choice Requires="wps">
            <w:drawing>
              <wp:anchor distT="0" distB="0" distL="114300" distR="114300" simplePos="0" relativeHeight="251506176" behindDoc="0" locked="0" layoutInCell="1" allowOverlap="1" wp14:anchorId="332975EA" wp14:editId="589D5897">
                <wp:simplePos x="0" y="0"/>
                <wp:positionH relativeFrom="column">
                  <wp:posOffset>511810</wp:posOffset>
                </wp:positionH>
                <wp:positionV relativeFrom="paragraph">
                  <wp:posOffset>103505</wp:posOffset>
                </wp:positionV>
                <wp:extent cx="4675505" cy="809625"/>
                <wp:effectExtent l="0" t="0" r="10795" b="28575"/>
                <wp:wrapNone/>
                <wp:docPr id="97" name="Надпись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5505" cy="809625"/>
                        </a:xfrm>
                        <a:prstGeom prst="rect">
                          <a:avLst/>
                        </a:prstGeom>
                        <a:noFill/>
                        <a:ln w="19050">
                          <a:solidFill>
                            <a:srgbClr val="000000"/>
                          </a:solidFill>
                          <a:miter lim="800000"/>
                          <a:headEnd/>
                          <a:tailEnd/>
                        </a:ln>
                      </wps:spPr>
                      <wps:txbx>
                        <w:txbxContent>
                          <w:p w14:paraId="313EC0E1" w14:textId="77777777" w:rsidR="00464DB1" w:rsidRDefault="00464DB1"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14:paraId="4F7A4F7B" w14:textId="77777777" w:rsidR="00464DB1" w:rsidRDefault="00464DB1"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14:paraId="6C207906" w14:textId="77777777" w:rsidR="00464DB1" w:rsidRPr="00DC654E" w:rsidRDefault="00464DB1"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464DB1" w:rsidRPr="00243100" w:rsidRDefault="00464DB1" w:rsidP="00123BB7">
                            <w:pPr>
                              <w:rPr>
                                <w:smallCaps/>
                                <w:spacing w:val="60"/>
                                <w:sz w:val="19"/>
                                <w:szCs w:val="19"/>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7" o:spid="_x0000_s1037" type="#_x0000_t202" style="position:absolute;left:0;text-align:left;margin-left:40.3pt;margin-top:8.15pt;width:368.15pt;height:63.75pt;z-index:25150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" filled="f" strokeweight="1.5pt">
                <v:textbox>
                  <w:txbxContent>
                    <w:p w14:paraId="313EC0E1" w14:textId="77777777" w:rsidR="00E25EBA" w:rsidRDefault="00E25EBA"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принятие решения </w:t>
                      </w:r>
                    </w:p>
                    <w:p w14:paraId="4F7A4F7B" w14:textId="77777777" w:rsidR="00E25EBA" w:rsidRDefault="00E25EBA" w:rsidP="00BF4E2D">
                      <w:pPr>
                        <w:spacing w:line="240" w:lineRule="auto"/>
                        <w:rPr>
                          <w:rFonts w:ascii="Times New Roman" w:hAnsi="Times New Roman" w:cs="Times New Roman"/>
                          <w:bCs/>
                          <w:smallCaps/>
                          <w:sz w:val="18"/>
                          <w:szCs w:val="18"/>
                        </w:rPr>
                      </w:pPr>
                      <w:r>
                        <w:rPr>
                          <w:rFonts w:ascii="Times New Roman" w:hAnsi="Times New Roman" w:cs="Times New Roman"/>
                          <w:bCs/>
                          <w:smallCaps/>
                          <w:sz w:val="18"/>
                          <w:szCs w:val="18"/>
                        </w:rPr>
                        <w:t xml:space="preserve"> (в течение 6  рабочих дней)</w:t>
                      </w:r>
                    </w:p>
                    <w:p w14:paraId="6C207906" w14:textId="77777777" w:rsidR="00E25EBA" w:rsidRPr="00DC654E" w:rsidRDefault="00E25EBA" w:rsidP="00DC654E">
                      <w:pPr>
                        <w:rPr>
                          <w:rFonts w:ascii="Times New Roman" w:hAnsi="Times New Roman" w:cs="Times New Roman"/>
                          <w:bCs/>
                          <w:smallCaps/>
                          <w:sz w:val="16"/>
                          <w:szCs w:val="16"/>
                        </w:rPr>
                      </w:pPr>
                      <w:r w:rsidRPr="00DC654E">
                        <w:rPr>
                          <w:rFonts w:ascii="Times New Roman" w:hAnsi="Times New Roman" w:cs="Times New Roman"/>
                          <w:bCs/>
                          <w:smallCaps/>
                          <w:sz w:val="16"/>
                          <w:szCs w:val="16"/>
                        </w:rPr>
                        <w:t xml:space="preserve"> </w:t>
                      </w:r>
                    </w:p>
                    <w:p w14:paraId="34CFC907" w14:textId="77777777" w:rsidR="00E25EBA" w:rsidRPr="00243100" w:rsidRDefault="00E25EBA" w:rsidP="00123BB7">
                      <w:pPr>
                        <w:rPr>
                          <w:smallCaps/>
                          <w:spacing w:val="60"/>
                          <w:sz w:val="19"/>
                          <w:szCs w:val="19"/>
                        </w:rPr>
                      </w:pPr>
                    </w:p>
                  </w:txbxContent>
                </v:textbox>
              </v:shape>
            </w:pict>
          </mc:Fallback>
        </mc:AlternateContent>
      </w:r>
    </w:p>
    <w:p w14:paraId="3A930E99"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6A3E849" w14:textId="77777777" w:rsidR="00123BB7" w:rsidRPr="00E42ECF" w:rsidRDefault="00965964"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30752" behindDoc="0" locked="0" layoutInCell="1" allowOverlap="1" wp14:anchorId="275C76BE" wp14:editId="2144215B">
                <wp:simplePos x="0" y="0"/>
                <wp:positionH relativeFrom="column">
                  <wp:posOffset>3241040</wp:posOffset>
                </wp:positionH>
                <wp:positionV relativeFrom="paragraph">
                  <wp:posOffset>114300</wp:posOffset>
                </wp:positionV>
                <wp:extent cx="1752600" cy="402590"/>
                <wp:effectExtent l="0" t="0" r="19050" b="16510"/>
                <wp:wrapNone/>
                <wp:docPr id="95" name="Надпись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402590"/>
                        </a:xfrm>
                        <a:prstGeom prst="rect">
                          <a:avLst/>
                        </a:prstGeom>
                        <a:solidFill>
                          <a:srgbClr val="FFFFFF"/>
                        </a:solidFill>
                        <a:ln w="19050">
                          <a:solidFill>
                            <a:srgbClr val="000000"/>
                          </a:solidFill>
                          <a:miter lim="800000"/>
                          <a:headEnd/>
                          <a:tailEnd/>
                        </a:ln>
                      </wps:spPr>
                      <wps:txbx>
                        <w:txbxContent>
                          <w:p w14:paraId="50BF8F59" w14:textId="77777777" w:rsidR="00464DB1" w:rsidRPr="00E666DD" w:rsidRDefault="00464DB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464DB1" w:rsidRPr="00E666DD" w:rsidRDefault="00464DB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5" o:spid="_x0000_s1038" type="#_x0000_t202" style="position:absolute;left:0;text-align:left;margin-left:255.2pt;margin-top:9pt;width:138pt;height:31.7pt;z-index:25153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" strokeweight="1.5pt">
                <v:textbox>
                  <w:txbxContent>
                    <w:p w14:paraId="50BF8F59" w14:textId="77777777" w:rsidR="00E25EBA" w:rsidRPr="00E666DD" w:rsidRDefault="00E25EBA"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об отказе</w:t>
                      </w:r>
                    </w:p>
                    <w:p w14:paraId="5FEB269E" w14:textId="77777777" w:rsidR="00E25EBA" w:rsidRPr="00E666DD" w:rsidRDefault="00E25EBA"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в предоставлении услуги</w:t>
                      </w:r>
                    </w:p>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24608" behindDoc="0" locked="0" layoutInCell="1" allowOverlap="1" wp14:anchorId="4DC05ABA" wp14:editId="67657406">
                <wp:simplePos x="0" y="0"/>
                <wp:positionH relativeFrom="column">
                  <wp:posOffset>641985</wp:posOffset>
                </wp:positionH>
                <wp:positionV relativeFrom="paragraph">
                  <wp:posOffset>103505</wp:posOffset>
                </wp:positionV>
                <wp:extent cx="1628775" cy="398780"/>
                <wp:effectExtent l="0" t="0" r="28575" b="20320"/>
                <wp:wrapNone/>
                <wp:docPr id="94" name="Надпись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8775" cy="398780"/>
                        </a:xfrm>
                        <a:prstGeom prst="rect">
                          <a:avLst/>
                        </a:prstGeom>
                        <a:solidFill>
                          <a:srgbClr val="FFFFFF"/>
                        </a:solidFill>
                        <a:ln w="19050">
                          <a:solidFill>
                            <a:srgbClr val="000000"/>
                          </a:solidFill>
                          <a:miter lim="800000"/>
                          <a:headEnd/>
                          <a:tailEnd/>
                        </a:ln>
                      </wps:spPr>
                      <wps:txbx>
                        <w:txbxContent>
                          <w:p w14:paraId="28E5AD65" w14:textId="77777777" w:rsidR="00464DB1" w:rsidRPr="00E666DD" w:rsidRDefault="00464DB1"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94" o:spid="_x0000_s1039" type="#_x0000_t202" style="position:absolute;left:0;text-align:left;margin-left:50.55pt;margin-top:8.15pt;width:128.25pt;height:31.4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" strokeweight="1.5pt">
                <v:textbox>
                  <w:txbxContent>
                    <w:p w14:paraId="28E5AD65" w14:textId="77777777" w:rsidR="00E25EBA" w:rsidRPr="00E666DD" w:rsidRDefault="00E25EBA" w:rsidP="004972B9">
                      <w:pPr>
                        <w:rPr>
                          <w:rFonts w:ascii="Times New Roman" w:hAnsi="Times New Roman" w:cs="Times New Roman"/>
                          <w:bCs/>
                          <w:smallCaps/>
                          <w:sz w:val="18"/>
                          <w:szCs w:val="18"/>
                        </w:rPr>
                      </w:pPr>
                      <w:r w:rsidRPr="00E666DD">
                        <w:rPr>
                          <w:rFonts w:ascii="Times New Roman" w:hAnsi="Times New Roman" w:cs="Times New Roman"/>
                          <w:bCs/>
                          <w:smallCaps/>
                          <w:sz w:val="18"/>
                          <w:szCs w:val="18"/>
                        </w:rPr>
                        <w:t>о предоставлении услуги</w:t>
                      </w:r>
                    </w:p>
                  </w:txbxContent>
                </v:textbox>
              </v:shape>
            </w:pict>
          </mc:Fallback>
        </mc:AlternateContent>
      </w:r>
    </w:p>
    <w:p w14:paraId="49131727"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7C6C1CD0"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5A9A5C1C" w14:textId="18FA89B5" w:rsidR="00123BB7" w:rsidRPr="00E42ECF" w:rsidRDefault="00583F00"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86048" behindDoc="0" locked="0" layoutInCell="1" allowOverlap="1" wp14:anchorId="3A20FDF2" wp14:editId="30577777">
                <wp:simplePos x="0" y="0"/>
                <wp:positionH relativeFrom="column">
                  <wp:posOffset>4234815</wp:posOffset>
                </wp:positionH>
                <wp:positionV relativeFrom="paragraph">
                  <wp:posOffset>48895</wp:posOffset>
                </wp:positionV>
                <wp:extent cx="0" cy="438150"/>
                <wp:effectExtent l="76200" t="0" r="57150" b="57150"/>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81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2" o:spid="_x0000_s1026" style="position:absolute;z-index:25158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3.45pt,3.85pt" to="333.45pt,3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">
                <v:stroke endarrow="block"/>
              </v:lin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79904" behindDoc="0" locked="0" layoutInCell="1" allowOverlap="1" wp14:anchorId="05E563F9" wp14:editId="611E1DDA">
                <wp:simplePos x="0" y="0"/>
                <wp:positionH relativeFrom="column">
                  <wp:posOffset>1072515</wp:posOffset>
                </wp:positionH>
                <wp:positionV relativeFrom="paragraph">
                  <wp:posOffset>48895</wp:posOffset>
                </wp:positionV>
                <wp:extent cx="0" cy="304800"/>
                <wp:effectExtent l="76200" t="0" r="57150" b="5715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91" o:spid="_x0000_s1026" style="position:absolute;z-index:25157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45pt,3.85pt" to="84.45pt,2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">
                <v:stroke endarrow="block"/>
              </v:line>
            </w:pict>
          </mc:Fallback>
        </mc:AlternateContent>
      </w:r>
    </w:p>
    <w:p w14:paraId="6ECC8472"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3702074B" w14:textId="4DC1AE05" w:rsidR="00123BB7" w:rsidRPr="00E42ECF" w:rsidRDefault="00451D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8464" behindDoc="0" locked="0" layoutInCell="1" allowOverlap="1" wp14:anchorId="5EF2122D" wp14:editId="37B0FA8C">
                <wp:simplePos x="0" y="0"/>
                <wp:positionH relativeFrom="column">
                  <wp:posOffset>-251460</wp:posOffset>
                </wp:positionH>
                <wp:positionV relativeFrom="paragraph">
                  <wp:posOffset>5715</wp:posOffset>
                </wp:positionV>
                <wp:extent cx="2716530" cy="561975"/>
                <wp:effectExtent l="0" t="0" r="26670" b="28575"/>
                <wp:wrapNone/>
                <wp:docPr id="86" name="Надпись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6530" cy="561975"/>
                        </a:xfrm>
                        <a:prstGeom prst="rect">
                          <a:avLst/>
                        </a:prstGeom>
                        <a:solidFill>
                          <a:schemeClr val="bg1"/>
                        </a:solidFill>
                        <a:ln w="19050">
                          <a:solidFill>
                            <a:srgbClr val="000000"/>
                          </a:solidFill>
                          <a:miter lim="800000"/>
                          <a:headEnd/>
                          <a:tailEnd/>
                        </a:ln>
                      </wps:spPr>
                      <wps:txbx>
                        <w:txbxContent>
                          <w:p w14:paraId="66E5B68D" w14:textId="1B88ADF8" w:rsidR="00464DB1" w:rsidRPr="00E666DD" w:rsidRDefault="00464DB1"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Надпись 86" o:spid="_x0000_s1040" type="#_x0000_t202" style="position:absolute;left:0;text-align:left;margin-left:-19.8pt;margin-top:.45pt;width:213.9pt;height:44.25pt;z-index:25151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" fillcolor="white [3212]" strokeweight="1.5pt">
                <v:textbox>
                  <w:txbxContent>
                    <w:p w14:paraId="66E5B68D" w14:textId="1B88ADF8" w:rsidR="00E25EBA" w:rsidRPr="00E666DD" w:rsidRDefault="00E25EBA" w:rsidP="00C85DD4">
                      <w:pPr>
                        <w:rPr>
                          <w:rFonts w:ascii="Times New Roman" w:hAnsi="Times New Roman" w:cs="Times New Roman"/>
                          <w:bCs/>
                          <w:smallCaps/>
                          <w:sz w:val="18"/>
                          <w:szCs w:val="18"/>
                        </w:rPr>
                      </w:pPr>
                      <w:r>
                        <w:rPr>
                          <w:rFonts w:ascii="Times New Roman" w:hAnsi="Times New Roman" w:cs="Times New Roman"/>
                          <w:bCs/>
                          <w:smallCaps/>
                          <w:sz w:val="18"/>
                          <w:szCs w:val="18"/>
                        </w:rPr>
                        <w:t>свидетельство о праве на социальную выплату вручается под роспись в администрации</w:t>
                      </w:r>
                    </w:p>
                  </w:txbxContent>
                </v:textbox>
              </v:shape>
            </w:pict>
          </mc:Fallback>
        </mc:AlternateContent>
      </w: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61504" behindDoc="0" locked="0" layoutInCell="1" allowOverlap="1" wp14:anchorId="34EADCF3" wp14:editId="1A3DCBD7">
                <wp:simplePos x="0" y="0"/>
                <wp:positionH relativeFrom="column">
                  <wp:posOffset>-775335</wp:posOffset>
                </wp:positionH>
                <wp:positionV relativeFrom="paragraph">
                  <wp:posOffset>139065</wp:posOffset>
                </wp:positionV>
                <wp:extent cx="523876" cy="0"/>
                <wp:effectExtent l="38100" t="76200" r="0" b="9525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23876"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7" o:spid="_x0000_s1026" style="position:absolute;flip:x;z-index:251861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1.05pt,10.95pt" to="-19.8pt,1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">
                <v:stroke endarrow="block"/>
              </v:line>
            </w:pict>
          </mc:Fallback>
        </mc:AlternateContent>
      </w:r>
      <w:r w:rsidR="00583F00"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512320" behindDoc="0" locked="0" layoutInCell="1" allowOverlap="1" wp14:anchorId="416F8F74" wp14:editId="34588310">
                <wp:simplePos x="0" y="0"/>
                <wp:positionH relativeFrom="column">
                  <wp:posOffset>2924175</wp:posOffset>
                </wp:positionH>
                <wp:positionV relativeFrom="paragraph">
                  <wp:posOffset>136525</wp:posOffset>
                </wp:positionV>
                <wp:extent cx="2981325" cy="428625"/>
                <wp:effectExtent l="0" t="0" r="28575" b="28575"/>
                <wp:wrapNone/>
                <wp:docPr id="84" name="Надпись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1325" cy="428625"/>
                        </a:xfrm>
                        <a:prstGeom prst="rect">
                          <a:avLst/>
                        </a:prstGeom>
                        <a:solidFill>
                          <a:srgbClr val="FFFFFF"/>
                        </a:solidFill>
                        <a:ln w="19050">
                          <a:solidFill>
                            <a:srgbClr val="000000"/>
                          </a:solidFill>
                          <a:miter lim="800000"/>
                          <a:headEnd/>
                          <a:tailEnd/>
                        </a:ln>
                      </wps:spPr>
                      <wps:txbx>
                        <w:txbxContent>
                          <w:p w14:paraId="56D96C98" w14:textId="12C3607D" w:rsidR="00464DB1" w:rsidRDefault="00464DB1"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_x0000_s1041" type="#_x0000_t202" style="position:absolute;left:0;text-align:left;margin-left:230.25pt;margin-top:10.75pt;width:234.75pt;height:33.75pt;z-index:25151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" strokeweight="1.5pt">
                <v:textbox>
                  <w:txbxContent>
                    <w:p w14:paraId="56D96C98" w14:textId="12C3607D" w:rsidR="00E25EBA" w:rsidRDefault="00E25EBA" w:rsidP="00EC231F">
                      <w:pPr>
                        <w:spacing w:line="240" w:lineRule="auto"/>
                      </w:pPr>
                      <w:r>
                        <w:rPr>
                          <w:rFonts w:ascii="Times New Roman" w:hAnsi="Times New Roman" w:cs="Times New Roman"/>
                          <w:bCs/>
                          <w:smallCaps/>
                          <w:sz w:val="18"/>
                          <w:szCs w:val="18"/>
                        </w:rPr>
                        <w:t>решение об отказе в предоставлении услуги</w:t>
                      </w:r>
                    </w:p>
                  </w:txbxContent>
                </v:textbox>
              </v:shape>
            </w:pict>
          </mc:Fallback>
        </mc:AlternateContent>
      </w:r>
    </w:p>
    <w:p w14:paraId="63DEA814" w14:textId="77777777"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E2ED51" w14:textId="2373E57C" w:rsidR="00123BB7" w:rsidRPr="00E42ECF" w:rsidRDefault="00123BB7" w:rsidP="00584626">
      <w:pPr>
        <w:autoSpaceDE w:val="0"/>
        <w:autoSpaceDN w:val="0"/>
        <w:adjustRightInd w:val="0"/>
        <w:spacing w:line="240" w:lineRule="auto"/>
        <w:jc w:val="both"/>
        <w:rPr>
          <w:rFonts w:ascii="Times New Roman" w:eastAsia="Times New Roman" w:hAnsi="Times New Roman" w:cs="Times New Roman"/>
          <w:bCs/>
          <w:sz w:val="24"/>
          <w:szCs w:val="24"/>
        </w:rPr>
      </w:pPr>
    </w:p>
    <w:p w14:paraId="6FB72566" w14:textId="5E81B05B" w:rsidR="00123BB7" w:rsidRPr="00E42ECF" w:rsidRDefault="00451D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eastAsia="Times New Roman" w:hAnsi="Times New Roman" w:cs="Times New Roman"/>
          <w:bCs/>
          <w:noProof/>
          <w:sz w:val="24"/>
          <w:szCs w:val="24"/>
        </w:rPr>
        <mc:AlternateContent>
          <mc:Choice Requires="wps">
            <w:drawing>
              <wp:anchor distT="0" distB="0" distL="114300" distR="114300" simplePos="0" relativeHeight="251859456" behindDoc="0" locked="0" layoutInCell="1" allowOverlap="1" wp14:anchorId="2309DD2C" wp14:editId="0ADB5F81">
                <wp:simplePos x="0" y="0"/>
                <wp:positionH relativeFrom="column">
                  <wp:posOffset>2558415</wp:posOffset>
                </wp:positionH>
                <wp:positionV relativeFrom="paragraph">
                  <wp:posOffset>41910</wp:posOffset>
                </wp:positionV>
                <wp:extent cx="981075" cy="238125"/>
                <wp:effectExtent l="38100" t="0" r="28575" b="66675"/>
                <wp:wrapNone/>
                <wp:docPr id="4"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81075"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 o:spid="_x0000_s1026" style="position:absolute;flip:x;z-index:251859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1.45pt,3.3pt" to="278.7pt,2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">
                <v:stroke endarrow="block"/>
              </v:line>
            </w:pict>
          </mc:Fallback>
        </mc:AlternateContent>
      </w:r>
      <w:r w:rsidR="00965964" w:rsidRPr="00E42ECF">
        <w:rPr>
          <w:rFonts w:ascii="Times New Roman" w:hAnsi="Times New Roman" w:cs="Times New Roman"/>
          <w:bCs/>
          <w:smallCaps/>
          <w:noProof/>
          <w:sz w:val="24"/>
          <w:szCs w:val="24"/>
        </w:rPr>
        <mc:AlternateContent>
          <mc:Choice Requires="wps">
            <w:drawing>
              <wp:anchor distT="0" distB="0" distL="114300" distR="114300" simplePos="0" relativeHeight="251672064" behindDoc="0" locked="0" layoutInCell="1" allowOverlap="1" wp14:anchorId="2C562CD3" wp14:editId="78442DCA">
                <wp:simplePos x="0" y="0"/>
                <wp:positionH relativeFrom="column">
                  <wp:posOffset>4234815</wp:posOffset>
                </wp:positionH>
                <wp:positionV relativeFrom="paragraph">
                  <wp:posOffset>38100</wp:posOffset>
                </wp:positionV>
                <wp:extent cx="0" cy="240665"/>
                <wp:effectExtent l="76200" t="0" r="57150" b="64135"/>
                <wp:wrapNone/>
                <wp:docPr id="8" name="Прямая со стрелкой 8"/>
                <wp:cNvGraphicFramePr/>
                <a:graphic xmlns:a="http://schemas.openxmlformats.org/drawingml/2006/main">
                  <a:graphicData uri="http://schemas.microsoft.com/office/word/2010/wordprocessingShape">
                    <wps:wsp>
                      <wps:cNvCnPr/>
                      <wps:spPr>
                        <a:xfrm>
                          <a:off x="0" y="0"/>
                          <a:ext cx="0" cy="2406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Прямая со стрелкой 8" o:spid="_x0000_s1026" type="#_x0000_t32" style="position:absolute;margin-left:333.45pt;margin-top:3pt;width:0;height:18.9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">
                <v:stroke endarrow="block"/>
              </v:shape>
            </w:pict>
          </mc:Fallback>
        </mc:AlternateContent>
      </w:r>
    </w:p>
    <w:p w14:paraId="6022A653" w14:textId="6DAFC67F" w:rsidR="00123BB7" w:rsidRPr="00E42ECF" w:rsidRDefault="00451D4E" w:rsidP="00584626">
      <w:pPr>
        <w:autoSpaceDE w:val="0"/>
        <w:autoSpaceDN w:val="0"/>
        <w:adjustRightInd w:val="0"/>
        <w:spacing w:line="240" w:lineRule="auto"/>
        <w:jc w:val="both"/>
        <w:rPr>
          <w:rFonts w:ascii="Times New Roman" w:eastAsia="Times New Roman" w:hAnsi="Times New Roman" w:cs="Times New Roman"/>
          <w:bCs/>
          <w:sz w:val="24"/>
          <w:szCs w:val="24"/>
        </w:rPr>
      </w:pPr>
      <w:r w:rsidRPr="00E42ECF">
        <w:rPr>
          <w:rFonts w:ascii="Times New Roman" w:hAnsi="Times New Roman" w:cs="Times New Roman"/>
          <w:bCs/>
          <w:smallCaps/>
          <w:noProof/>
          <w:sz w:val="24"/>
          <w:szCs w:val="24"/>
        </w:rPr>
        <mc:AlternateContent>
          <mc:Choice Requires="wps">
            <w:drawing>
              <wp:anchor distT="0" distB="0" distL="114300" distR="114300" simplePos="0" relativeHeight="251678208" behindDoc="0" locked="0" layoutInCell="1" allowOverlap="1" wp14:anchorId="3B85EEE4" wp14:editId="55ACF2E3">
                <wp:simplePos x="0" y="0"/>
                <wp:positionH relativeFrom="column">
                  <wp:posOffset>-508635</wp:posOffset>
                </wp:positionH>
                <wp:positionV relativeFrom="paragraph">
                  <wp:posOffset>91440</wp:posOffset>
                </wp:positionV>
                <wp:extent cx="3213100" cy="533400"/>
                <wp:effectExtent l="0" t="0" r="25400" b="19050"/>
                <wp:wrapNone/>
                <wp:docPr id="10" name="Прямоугольник 10"/>
                <wp:cNvGraphicFramePr/>
                <a:graphic xmlns:a="http://schemas.openxmlformats.org/drawingml/2006/main">
                  <a:graphicData uri="http://schemas.microsoft.com/office/word/2010/wordprocessingShape">
                    <wps:wsp>
                      <wps:cNvSpPr/>
                      <wps:spPr>
                        <a:xfrm>
                          <a:off x="0" y="0"/>
                          <a:ext cx="3213100" cy="533400"/>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42E8F3C" w14:textId="11EC511E" w:rsidR="00464DB1" w:rsidRDefault="00464DB1"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передачи заявителю</w:t>
                            </w:r>
                          </w:p>
                          <w:p w14:paraId="2939C817" w14:textId="77777777" w:rsidR="00464DB1" w:rsidRPr="00E666DD" w:rsidRDefault="00464DB1"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464DB1" w:rsidRPr="00FB09FB" w:rsidRDefault="00464DB1" w:rsidP="00123BB7">
                            <w:pPr>
                              <w:jc w:val="both"/>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0" o:spid="_x0000_s1042" style="position:absolute;left:0;text-align:left;margin-left:-40.05pt;margin-top:7.2pt;width:253pt;height:42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" fillcolor="white [3201]" strokecolor="black [3213]" strokeweight="1.5pt">
                <v:textbox>
                  <w:txbxContent>
                    <w:p w14:paraId="242E8F3C" w14:textId="11EC511E" w:rsidR="00E25EBA" w:rsidRDefault="00E25EBA" w:rsidP="004972B9">
                      <w:pPr>
                        <w:rPr>
                          <w:rFonts w:ascii="Times New Roman" w:hAnsi="Times New Roman" w:cs="Times New Roman"/>
                          <w:bCs/>
                          <w:smallCaps/>
                          <w:sz w:val="18"/>
                          <w:szCs w:val="18"/>
                        </w:rPr>
                      </w:pPr>
                      <w:r>
                        <w:rPr>
                          <w:rFonts w:ascii="Times New Roman" w:hAnsi="Times New Roman" w:cs="Times New Roman"/>
                          <w:bCs/>
                          <w:smallCaps/>
                          <w:sz w:val="18"/>
                          <w:szCs w:val="18"/>
                        </w:rPr>
                        <w:t xml:space="preserve">направление в МФЦ решения </w:t>
                      </w:r>
                      <w:r w:rsidRPr="00E666DD">
                        <w:rPr>
                          <w:rFonts w:ascii="Times New Roman" w:hAnsi="Times New Roman" w:cs="Times New Roman"/>
                          <w:bCs/>
                          <w:smallCaps/>
                          <w:sz w:val="18"/>
                          <w:szCs w:val="18"/>
                        </w:rPr>
                        <w:t>об отказе в предоставлении услуги</w:t>
                      </w:r>
                      <w:r w:rsidRPr="00260B95">
                        <w:rPr>
                          <w:rFonts w:ascii="Times New Roman" w:hAnsi="Times New Roman" w:cs="Times New Roman"/>
                          <w:bCs/>
                          <w:smallCaps/>
                          <w:sz w:val="18"/>
                          <w:szCs w:val="18"/>
                        </w:rPr>
                        <w:t xml:space="preserve"> </w:t>
                      </w:r>
                      <w:r>
                        <w:rPr>
                          <w:rFonts w:ascii="Times New Roman" w:hAnsi="Times New Roman" w:cs="Times New Roman"/>
                          <w:bCs/>
                          <w:smallCaps/>
                          <w:sz w:val="18"/>
                          <w:szCs w:val="18"/>
                        </w:rPr>
                        <w:t>для передачи заявителю</w:t>
                      </w:r>
                    </w:p>
                    <w:p w14:paraId="2939C817" w14:textId="77777777" w:rsidR="00E25EBA" w:rsidRPr="00E666DD" w:rsidRDefault="00E25EBA" w:rsidP="004972B9">
                      <w:pPr>
                        <w:rPr>
                          <w:rFonts w:ascii="Times New Roman" w:hAnsi="Times New Roman" w:cs="Times New Roman"/>
                          <w:bCs/>
                          <w:smallCaps/>
                          <w:sz w:val="18"/>
                          <w:szCs w:val="18"/>
                        </w:rPr>
                      </w:pPr>
                      <w:r>
                        <w:rPr>
                          <w:rFonts w:ascii="Times New Roman" w:hAnsi="Times New Roman" w:cs="Times New Roman"/>
                          <w:bCs/>
                          <w:smallCaps/>
                          <w:sz w:val="18"/>
                          <w:szCs w:val="18"/>
                        </w:rPr>
                        <w:t>(в течение 1 рабочего дня)</w:t>
                      </w:r>
                    </w:p>
                    <w:p w14:paraId="28BDE549" w14:textId="77777777" w:rsidR="00E25EBA" w:rsidRPr="00FB09FB" w:rsidRDefault="00E25EBA" w:rsidP="00123BB7">
                      <w:pPr>
                        <w:jc w:val="both"/>
                      </w:pPr>
                    </w:p>
                  </w:txbxContent>
                </v:textbox>
              </v:rect>
            </w:pict>
          </mc:Fallback>
        </mc:AlternateContent>
      </w:r>
      <w:r w:rsidR="00965964" w:rsidRPr="00E42ECF">
        <w:rPr>
          <w:rFonts w:ascii="Times New Roman" w:hAnsi="Times New Roman" w:cs="Times New Roman"/>
          <w:bCs/>
          <w:smallCaps/>
          <w:noProof/>
          <w:sz w:val="24"/>
          <w:szCs w:val="24"/>
        </w:rPr>
        <mc:AlternateContent>
          <mc:Choice Requires="wps">
            <w:drawing>
              <wp:anchor distT="0" distB="0" distL="114300" distR="114300" simplePos="0" relativeHeight="251697664" behindDoc="0" locked="0" layoutInCell="1" allowOverlap="1" wp14:anchorId="53A6B530" wp14:editId="0B5EFA17">
                <wp:simplePos x="0" y="0"/>
                <wp:positionH relativeFrom="column">
                  <wp:posOffset>3320415</wp:posOffset>
                </wp:positionH>
                <wp:positionV relativeFrom="paragraph">
                  <wp:posOffset>104775</wp:posOffset>
                </wp:positionV>
                <wp:extent cx="2741930" cy="523875"/>
                <wp:effectExtent l="0" t="0" r="20320" b="28575"/>
                <wp:wrapNone/>
                <wp:docPr id="14" name="Прямоугольник 14"/>
                <wp:cNvGraphicFramePr/>
                <a:graphic xmlns:a="http://schemas.openxmlformats.org/drawingml/2006/main">
                  <a:graphicData uri="http://schemas.microsoft.com/office/word/2010/wordprocessingShape">
                    <wps:wsp>
                      <wps:cNvSpPr/>
                      <wps:spPr>
                        <a:xfrm>
                          <a:off x="0" y="0"/>
                          <a:ext cx="2741930" cy="523875"/>
                        </a:xfrm>
                        <a:prstGeom prst="rect">
                          <a:avLst/>
                        </a:prstGeom>
                        <a:ln w="1905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B1DCA5E" w14:textId="3A08E291" w:rsidR="00464DB1" w:rsidRDefault="00464DB1"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r>
                              <w:rPr>
                                <w:rFonts w:ascii="Times New Roman" w:hAnsi="Times New Roman" w:cs="Times New Roman"/>
                                <w:bCs/>
                                <w:smallCaps/>
                                <w:sz w:val="18"/>
                                <w:szCs w:val="18"/>
                              </w:rPr>
                              <w:t xml:space="preserve">о </w:t>
                            </w:r>
                            <w:r w:rsidRPr="00E666DD">
                              <w:rPr>
                                <w:rFonts w:ascii="Times New Roman" w:hAnsi="Times New Roman" w:cs="Times New Roman"/>
                                <w:bCs/>
                                <w:smallCaps/>
                                <w:sz w:val="18"/>
                                <w:szCs w:val="18"/>
                              </w:rPr>
                              <w:t xml:space="preserve">об отказе в предоставлении услуги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Прямоугольник 14" o:spid="_x0000_s1043" style="position:absolute;left:0;text-align:left;margin-left:261.45pt;margin-top:8.25pt;width:215.9pt;height:41.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" fillcolor="white [3201]" strokecolor="black [3213]" strokeweight="1.5pt">
                <v:textbox>
                  <w:txbxContent>
                    <w:p w14:paraId="4B1DCA5E" w14:textId="3A08E291" w:rsidR="00E25EBA" w:rsidRDefault="00E25EBA" w:rsidP="00123BB7">
                      <w:r w:rsidRPr="00E666DD">
                        <w:rPr>
                          <w:rFonts w:ascii="Times New Roman" w:hAnsi="Times New Roman" w:cs="Times New Roman"/>
                          <w:bCs/>
                          <w:smallCaps/>
                          <w:sz w:val="18"/>
                          <w:szCs w:val="18"/>
                        </w:rPr>
                        <w:t xml:space="preserve">предоставление заявителю </w:t>
                      </w:r>
                      <w:r>
                        <w:rPr>
                          <w:rFonts w:ascii="Times New Roman" w:hAnsi="Times New Roman" w:cs="Times New Roman"/>
                          <w:bCs/>
                          <w:smallCaps/>
                          <w:sz w:val="18"/>
                          <w:szCs w:val="18"/>
                        </w:rPr>
                        <w:t xml:space="preserve">посредством </w:t>
                      </w:r>
                      <w:r w:rsidRPr="00E666DD">
                        <w:rPr>
                          <w:rFonts w:ascii="Times New Roman" w:hAnsi="Times New Roman" w:cs="Times New Roman"/>
                          <w:bCs/>
                          <w:smallCaps/>
                          <w:sz w:val="18"/>
                          <w:szCs w:val="18"/>
                        </w:rPr>
                        <w:t xml:space="preserve">РПГУ решения </w:t>
                      </w:r>
                      <w:proofErr w:type="gramStart"/>
                      <w:r>
                        <w:rPr>
                          <w:rFonts w:ascii="Times New Roman" w:hAnsi="Times New Roman" w:cs="Times New Roman"/>
                          <w:bCs/>
                          <w:smallCaps/>
                          <w:sz w:val="18"/>
                          <w:szCs w:val="18"/>
                        </w:rPr>
                        <w:t>о</w:t>
                      </w:r>
                      <w:proofErr w:type="gramEnd"/>
                      <w:r>
                        <w:rPr>
                          <w:rFonts w:ascii="Times New Roman" w:hAnsi="Times New Roman" w:cs="Times New Roman"/>
                          <w:bCs/>
                          <w:smallCaps/>
                          <w:sz w:val="18"/>
                          <w:szCs w:val="18"/>
                        </w:rPr>
                        <w:t xml:space="preserve"> </w:t>
                      </w:r>
                      <w:proofErr w:type="gramStart"/>
                      <w:r w:rsidRPr="00E666DD">
                        <w:rPr>
                          <w:rFonts w:ascii="Times New Roman" w:hAnsi="Times New Roman" w:cs="Times New Roman"/>
                          <w:bCs/>
                          <w:smallCaps/>
                          <w:sz w:val="18"/>
                          <w:szCs w:val="18"/>
                        </w:rPr>
                        <w:t>об</w:t>
                      </w:r>
                      <w:proofErr w:type="gramEnd"/>
                      <w:r w:rsidRPr="00E666DD">
                        <w:rPr>
                          <w:rFonts w:ascii="Times New Roman" w:hAnsi="Times New Roman" w:cs="Times New Roman"/>
                          <w:bCs/>
                          <w:smallCaps/>
                          <w:sz w:val="18"/>
                          <w:szCs w:val="18"/>
                        </w:rPr>
                        <w:t xml:space="preserve"> отказе в предоставлении услуги </w:t>
                      </w:r>
                    </w:p>
                  </w:txbxContent>
                </v:textbox>
              </v:rect>
            </w:pict>
          </mc:Fallback>
        </mc:AlternateContent>
      </w:r>
    </w:p>
    <w:sectPr w:rsidR="00123BB7" w:rsidRPr="00E42ECF" w:rsidSect="0073401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560F855" w14:textId="77777777" w:rsidR="00DC5300" w:rsidRDefault="00DC5300" w:rsidP="00773C0A">
      <w:pPr>
        <w:spacing w:line="240" w:lineRule="auto"/>
      </w:pPr>
      <w:r>
        <w:separator/>
      </w:r>
    </w:p>
  </w:endnote>
  <w:endnote w:type="continuationSeparator" w:id="0">
    <w:p w14:paraId="7C92E53B" w14:textId="77777777" w:rsidR="00DC5300" w:rsidRDefault="00DC5300" w:rsidP="00773C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nsultant">
    <w:panose1 w:val="00000000000000000000"/>
    <w:charset w:val="CC"/>
    <w:family w:val="modern"/>
    <w:notTrueType/>
    <w:pitch w:val="variable"/>
    <w:sig w:usb0="00000201" w:usb1="00000000" w:usb2="00000000" w:usb3="00000000" w:csb0="00000004" w:csb1="00000000"/>
  </w:font>
  <w:font w:name="PMingLiU">
    <w:altName w:val="新細明體"/>
    <w:panose1 w:val="02020500000000000000"/>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 w:name="TimesET">
    <w:altName w:val="Times New Roman"/>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66FFF8" w14:textId="77777777" w:rsidR="00464DB1" w:rsidRDefault="00464DB1" w:rsidP="00465314">
    <w:pPr>
      <w:pStyle w:val="af2"/>
      <w:framePr w:wrap="none" w:vAnchor="text" w:hAnchor="margin" w:xAlign="right" w:y="1"/>
      <w:rPr>
        <w:rStyle w:val="aff9"/>
      </w:rPr>
    </w:pPr>
    <w:r>
      <w:rPr>
        <w:rStyle w:val="aff9"/>
      </w:rPr>
      <w:fldChar w:fldCharType="begin"/>
    </w:r>
    <w:r>
      <w:rPr>
        <w:rStyle w:val="aff9"/>
      </w:rPr>
      <w:instrText xml:space="preserve">PAGE  </w:instrText>
    </w:r>
    <w:r>
      <w:rPr>
        <w:rStyle w:val="aff9"/>
      </w:rPr>
      <w:fldChar w:fldCharType="separate"/>
    </w:r>
    <w:r w:rsidR="007D6F97">
      <w:rPr>
        <w:rStyle w:val="aff9"/>
        <w:noProof/>
      </w:rPr>
      <w:t>18</w:t>
    </w:r>
    <w:r>
      <w:rPr>
        <w:rStyle w:val="aff9"/>
      </w:rPr>
      <w:fldChar w:fldCharType="end"/>
    </w:r>
  </w:p>
  <w:p w14:paraId="0E76ACC8" w14:textId="77777777" w:rsidR="00464DB1" w:rsidRDefault="00464DB1">
    <w:pPr>
      <w:widowControl w:val="0"/>
      <w:autoSpaceDE w:val="0"/>
      <w:autoSpaceDN w:val="0"/>
      <w:adjustRightInd w:val="0"/>
      <w:spacing w:line="240" w:lineRule="auto"/>
      <w:rPr>
        <w:rFonts w:ascii="Times New Roman" w:hAnsi="Times New Roman"/>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583121"/>
    </w:sdtPr>
    <w:sdtContent>
      <w:p w14:paraId="1B015500" w14:textId="77777777" w:rsidR="00464DB1" w:rsidRDefault="00464DB1" w:rsidP="00275F14">
        <w:pPr>
          <w:pStyle w:val="af2"/>
        </w:pPr>
        <w:r w:rsidRPr="001C0680">
          <w:rPr>
            <w:rFonts w:ascii="Times New Roman" w:hAnsi="Times New Roman" w:cs="Times New Roman"/>
            <w:sz w:val="24"/>
          </w:rPr>
          <w:fldChar w:fldCharType="begin"/>
        </w:r>
        <w:r w:rsidRPr="001C0680">
          <w:rPr>
            <w:rFonts w:ascii="Times New Roman" w:hAnsi="Times New Roman" w:cs="Times New Roman"/>
            <w:sz w:val="24"/>
          </w:rPr>
          <w:instrText>PAGE   \* MERGEFORMAT</w:instrText>
        </w:r>
        <w:r w:rsidRPr="001C0680">
          <w:rPr>
            <w:rFonts w:ascii="Times New Roman" w:hAnsi="Times New Roman" w:cs="Times New Roman"/>
            <w:sz w:val="24"/>
          </w:rPr>
          <w:fldChar w:fldCharType="separate"/>
        </w:r>
        <w:r>
          <w:rPr>
            <w:rFonts w:ascii="Times New Roman" w:hAnsi="Times New Roman" w:cs="Times New Roman"/>
            <w:noProof/>
            <w:sz w:val="24"/>
          </w:rPr>
          <w:t>39</w:t>
        </w:r>
        <w:r w:rsidRPr="001C0680">
          <w:rPr>
            <w:rFonts w:ascii="Times New Roman" w:hAnsi="Times New Roman" w:cs="Times New Roman"/>
            <w:sz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AD182D" w14:textId="77777777" w:rsidR="00DC5300" w:rsidRDefault="00DC5300" w:rsidP="00773C0A">
      <w:pPr>
        <w:spacing w:line="240" w:lineRule="auto"/>
      </w:pPr>
      <w:r>
        <w:separator/>
      </w:r>
    </w:p>
  </w:footnote>
  <w:footnote w:type="continuationSeparator" w:id="0">
    <w:p w14:paraId="2DCEF72D" w14:textId="77777777" w:rsidR="00DC5300" w:rsidRDefault="00DC5300" w:rsidP="00773C0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B437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033A6CE1"/>
    <w:multiLevelType w:val="hybridMultilevel"/>
    <w:tmpl w:val="0172E41E"/>
    <w:lvl w:ilvl="0" w:tplc="07103CAE">
      <w:start w:val="1"/>
      <w:numFmt w:val="russianLower"/>
      <w:pStyle w:val="a"/>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474740F"/>
    <w:multiLevelType w:val="multilevel"/>
    <w:tmpl w:val="555C3668"/>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088458B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FF72BF2"/>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12491BC7"/>
    <w:multiLevelType w:val="hybridMultilevel"/>
    <w:tmpl w:val="DCCAF588"/>
    <w:lvl w:ilvl="0" w:tplc="1F1CB9BA">
      <w:start w:val="1"/>
      <w:numFmt w:val="decimal"/>
      <w:pStyle w:val="1"/>
      <w:lvlText w:val="%1."/>
      <w:lvlJc w:val="left"/>
      <w:pPr>
        <w:ind w:left="928"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3D8008B"/>
    <w:multiLevelType w:val="hybridMultilevel"/>
    <w:tmpl w:val="D8D886BA"/>
    <w:lvl w:ilvl="0" w:tplc="E6A61BEE">
      <w:start w:val="1"/>
      <w:numFmt w:val="decimal"/>
      <w:lvlText w:val="%1)"/>
      <w:lvlJc w:val="left"/>
      <w:pPr>
        <w:ind w:left="1069" w:hanging="360"/>
      </w:pPr>
      <w:rPr>
        <w:rFonts w:hint="default"/>
      </w:rPr>
    </w:lvl>
    <w:lvl w:ilvl="1" w:tplc="04D4A778">
      <w:start w:val="1"/>
      <w:numFmt w:val="decimal"/>
      <w:lvlText w:val="%2."/>
      <w:lvlJc w:val="left"/>
      <w:pPr>
        <w:ind w:left="2404" w:hanging="975"/>
      </w:pPr>
      <w:rPr>
        <w:rFonts w:hint="default"/>
      </w:r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6E32DD9"/>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nsid w:val="1794445B"/>
    <w:multiLevelType w:val="hybridMultilevel"/>
    <w:tmpl w:val="33629D64"/>
    <w:lvl w:ilvl="0" w:tplc="ADAAF382">
      <w:start w:val="1"/>
      <w:numFmt w:val="decimal"/>
      <w:lvlText w:val="%1)"/>
      <w:lvlJc w:val="left"/>
      <w:pPr>
        <w:ind w:left="1777" w:hanging="360"/>
      </w:pPr>
      <w:rPr>
        <w:rFonts w:ascii="Times New Roman" w:eastAsia="Times New Roman" w:hAnsi="Times New Roman" w:cs="Times New Roman"/>
      </w:rPr>
    </w:lvl>
    <w:lvl w:ilvl="1" w:tplc="04190019" w:tentative="1">
      <w:start w:val="1"/>
      <w:numFmt w:val="lowerLetter"/>
      <w:lvlText w:val="%2."/>
      <w:lvlJc w:val="left"/>
      <w:pPr>
        <w:ind w:left="2497" w:hanging="360"/>
      </w:pPr>
    </w:lvl>
    <w:lvl w:ilvl="2" w:tplc="0419001B" w:tentative="1">
      <w:start w:val="1"/>
      <w:numFmt w:val="lowerRoman"/>
      <w:lvlText w:val="%3."/>
      <w:lvlJc w:val="right"/>
      <w:pPr>
        <w:ind w:left="3217" w:hanging="180"/>
      </w:pPr>
    </w:lvl>
    <w:lvl w:ilvl="3" w:tplc="0419000F" w:tentative="1">
      <w:start w:val="1"/>
      <w:numFmt w:val="decimal"/>
      <w:lvlText w:val="%4."/>
      <w:lvlJc w:val="left"/>
      <w:pPr>
        <w:ind w:left="3937" w:hanging="360"/>
      </w:pPr>
    </w:lvl>
    <w:lvl w:ilvl="4" w:tplc="04190019" w:tentative="1">
      <w:start w:val="1"/>
      <w:numFmt w:val="lowerLetter"/>
      <w:lvlText w:val="%5."/>
      <w:lvlJc w:val="left"/>
      <w:pPr>
        <w:ind w:left="4657" w:hanging="360"/>
      </w:pPr>
    </w:lvl>
    <w:lvl w:ilvl="5" w:tplc="0419001B" w:tentative="1">
      <w:start w:val="1"/>
      <w:numFmt w:val="lowerRoman"/>
      <w:lvlText w:val="%6."/>
      <w:lvlJc w:val="right"/>
      <w:pPr>
        <w:ind w:left="5377" w:hanging="180"/>
      </w:pPr>
    </w:lvl>
    <w:lvl w:ilvl="6" w:tplc="0419000F" w:tentative="1">
      <w:start w:val="1"/>
      <w:numFmt w:val="decimal"/>
      <w:lvlText w:val="%7."/>
      <w:lvlJc w:val="left"/>
      <w:pPr>
        <w:ind w:left="6097" w:hanging="360"/>
      </w:pPr>
    </w:lvl>
    <w:lvl w:ilvl="7" w:tplc="04190019" w:tentative="1">
      <w:start w:val="1"/>
      <w:numFmt w:val="lowerLetter"/>
      <w:lvlText w:val="%8."/>
      <w:lvlJc w:val="left"/>
      <w:pPr>
        <w:ind w:left="6817" w:hanging="360"/>
      </w:pPr>
    </w:lvl>
    <w:lvl w:ilvl="8" w:tplc="0419001B" w:tentative="1">
      <w:start w:val="1"/>
      <w:numFmt w:val="lowerRoman"/>
      <w:lvlText w:val="%9."/>
      <w:lvlJc w:val="right"/>
      <w:pPr>
        <w:ind w:left="7537" w:hanging="180"/>
      </w:pPr>
    </w:lvl>
  </w:abstractNum>
  <w:abstractNum w:abstractNumId="9">
    <w:nsid w:val="18827A50"/>
    <w:multiLevelType w:val="multilevel"/>
    <w:tmpl w:val="2C46E810"/>
    <w:lvl w:ilvl="0">
      <w:start w:val="10"/>
      <w:numFmt w:val="decimal"/>
      <w:lvlText w:val="%1."/>
      <w:lvlJc w:val="left"/>
      <w:pPr>
        <w:ind w:left="525" w:hanging="525"/>
      </w:pPr>
      <w:rPr>
        <w:rFonts w:hint="default"/>
        <w:b/>
        <w:i w:val="0"/>
        <w:color w:val="auto"/>
        <w:sz w:val="26"/>
        <w:szCs w:val="26"/>
      </w:rPr>
    </w:lvl>
    <w:lvl w:ilvl="1">
      <w:start w:val="1"/>
      <w:numFmt w:val="russianLower"/>
      <w:lvlText w:val="%2."/>
      <w:lvlJc w:val="left"/>
      <w:pPr>
        <w:ind w:left="2847" w:hanging="720"/>
      </w:pPr>
      <w:rPr>
        <w:rFonts w:hint="default"/>
        <w:b w:val="0"/>
      </w:rPr>
    </w:lvl>
    <w:lvl w:ilvl="2">
      <w:start w:val="1"/>
      <w:numFmt w:val="decimal"/>
      <w:lvlText w:val="%1.%2.%3."/>
      <w:lvlJc w:val="left"/>
      <w:pPr>
        <w:ind w:left="720" w:hanging="720"/>
      </w:pPr>
      <w:rPr>
        <w:rFonts w:hint="default"/>
        <w:i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1B8E4BAE"/>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nsid w:val="1D3F2561"/>
    <w:multiLevelType w:val="hybridMultilevel"/>
    <w:tmpl w:val="306AB69C"/>
    <w:lvl w:ilvl="0" w:tplc="0419000F">
      <w:start w:val="1"/>
      <w:numFmt w:val="decimal"/>
      <w:lvlText w:val="%1."/>
      <w:lvlJc w:val="left"/>
      <w:pPr>
        <w:ind w:left="3060" w:hanging="360"/>
      </w:pPr>
    </w:lvl>
    <w:lvl w:ilvl="1" w:tplc="04190019" w:tentative="1">
      <w:start w:val="1"/>
      <w:numFmt w:val="lowerLetter"/>
      <w:lvlText w:val="%2."/>
      <w:lvlJc w:val="left"/>
      <w:pPr>
        <w:ind w:left="3780" w:hanging="360"/>
      </w:pPr>
    </w:lvl>
    <w:lvl w:ilvl="2" w:tplc="0419001B" w:tentative="1">
      <w:start w:val="1"/>
      <w:numFmt w:val="lowerRoman"/>
      <w:lvlText w:val="%3."/>
      <w:lvlJc w:val="right"/>
      <w:pPr>
        <w:ind w:left="4500" w:hanging="180"/>
      </w:pPr>
    </w:lvl>
    <w:lvl w:ilvl="3" w:tplc="0419000F" w:tentative="1">
      <w:start w:val="1"/>
      <w:numFmt w:val="decimal"/>
      <w:lvlText w:val="%4."/>
      <w:lvlJc w:val="left"/>
      <w:pPr>
        <w:ind w:left="5220" w:hanging="360"/>
      </w:pPr>
    </w:lvl>
    <w:lvl w:ilvl="4" w:tplc="04190019" w:tentative="1">
      <w:start w:val="1"/>
      <w:numFmt w:val="lowerLetter"/>
      <w:lvlText w:val="%5."/>
      <w:lvlJc w:val="left"/>
      <w:pPr>
        <w:ind w:left="5940" w:hanging="360"/>
      </w:pPr>
    </w:lvl>
    <w:lvl w:ilvl="5" w:tplc="0419001B" w:tentative="1">
      <w:start w:val="1"/>
      <w:numFmt w:val="lowerRoman"/>
      <w:lvlText w:val="%6."/>
      <w:lvlJc w:val="right"/>
      <w:pPr>
        <w:ind w:left="6660" w:hanging="180"/>
      </w:pPr>
    </w:lvl>
    <w:lvl w:ilvl="6" w:tplc="0419000F" w:tentative="1">
      <w:start w:val="1"/>
      <w:numFmt w:val="decimal"/>
      <w:lvlText w:val="%7."/>
      <w:lvlJc w:val="left"/>
      <w:pPr>
        <w:ind w:left="7380" w:hanging="360"/>
      </w:pPr>
    </w:lvl>
    <w:lvl w:ilvl="7" w:tplc="04190019" w:tentative="1">
      <w:start w:val="1"/>
      <w:numFmt w:val="lowerLetter"/>
      <w:lvlText w:val="%8."/>
      <w:lvlJc w:val="left"/>
      <w:pPr>
        <w:ind w:left="8100" w:hanging="360"/>
      </w:pPr>
    </w:lvl>
    <w:lvl w:ilvl="8" w:tplc="0419001B" w:tentative="1">
      <w:start w:val="1"/>
      <w:numFmt w:val="lowerRoman"/>
      <w:lvlText w:val="%9."/>
      <w:lvlJc w:val="right"/>
      <w:pPr>
        <w:ind w:left="8820" w:hanging="180"/>
      </w:pPr>
    </w:lvl>
  </w:abstractNum>
  <w:abstractNum w:abstractNumId="12">
    <w:nsid w:val="205E7F06"/>
    <w:multiLevelType w:val="multilevel"/>
    <w:tmpl w:val="1980A090"/>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7.1.%2."/>
      <w:lvlJc w:val="left"/>
      <w:pPr>
        <w:ind w:left="1571" w:hanging="720"/>
      </w:pPr>
      <w:rPr>
        <w:rFonts w:hint="default"/>
        <w:b w:val="0"/>
      </w:rPr>
    </w:lvl>
    <w:lvl w:ilvl="2">
      <w:start w:val="1"/>
      <w:numFmt w:val="decimal"/>
      <w:lvlText w:val="17.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3">
    <w:nsid w:val="20D41D7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nsid w:val="21BA1120"/>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21D104B9"/>
    <w:multiLevelType w:val="multilevel"/>
    <w:tmpl w:val="0B18196C"/>
    <w:lvl w:ilvl="0">
      <w:start w:val="10"/>
      <w:numFmt w:val="none"/>
      <w:lvlText w:val="11."/>
      <w:lvlJc w:val="left"/>
      <w:pPr>
        <w:ind w:left="1235" w:hanging="525"/>
      </w:pPr>
      <w:rPr>
        <w:rFonts w:hint="default"/>
        <w:b/>
        <w:i w:val="0"/>
        <w:color w:val="auto"/>
        <w:sz w:val="26"/>
        <w:szCs w:val="26"/>
      </w:rPr>
    </w:lvl>
    <w:lvl w:ilvl="1">
      <w:start w:val="1"/>
      <w:numFmt w:val="decimal"/>
      <w:lvlText w:val="%111.%2."/>
      <w:lvlJc w:val="left"/>
      <w:pPr>
        <w:ind w:left="2847" w:hanging="720"/>
      </w:pPr>
      <w:rPr>
        <w:rFonts w:hint="default"/>
        <w:b w:val="0"/>
      </w:rPr>
    </w:lvl>
    <w:lvl w:ilvl="2">
      <w:start w:val="1"/>
      <w:numFmt w:val="decimal"/>
      <w:lvlText w:val="11.1.%3."/>
      <w:lvlJc w:val="left"/>
      <w:pPr>
        <w:ind w:left="1571" w:hanging="720"/>
      </w:pPr>
      <w:rPr>
        <w:rFonts w:ascii="Times New Roman" w:hAnsi="Times New Roman" w:hint="default"/>
        <w:i w:val="0"/>
        <w:color w:val="auto"/>
        <w:sz w:val="24"/>
        <w:szCs w:val="26"/>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3A6447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u w:val="no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244F3001"/>
    <w:multiLevelType w:val="multilevel"/>
    <w:tmpl w:val="A4F283B4"/>
    <w:lvl w:ilvl="0">
      <w:start w:val="1"/>
      <w:numFmt w:val="decimal"/>
      <w:lvlText w:val="%1."/>
      <w:lvlJc w:val="left"/>
      <w:pPr>
        <w:ind w:left="1667"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3)"/>
      <w:lvlJc w:val="left"/>
      <w:pPr>
        <w:ind w:left="0" w:firstLine="709"/>
      </w:pPr>
      <w:rPr>
        <w:rFonts w:hint="default"/>
        <w:color w:val="auto"/>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18">
    <w:nsid w:val="31327933"/>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19">
    <w:nsid w:val="33340134"/>
    <w:multiLevelType w:val="hybridMultilevel"/>
    <w:tmpl w:val="37226480"/>
    <w:lvl w:ilvl="0" w:tplc="058AEDB6">
      <w:start w:val="2"/>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9BB7425"/>
    <w:multiLevelType w:val="hybridMultilevel"/>
    <w:tmpl w:val="94808220"/>
    <w:lvl w:ilvl="0" w:tplc="5518084A">
      <w:start w:val="1"/>
      <w:numFmt w:val="decimal"/>
      <w:lvlText w:val="12.1.%1."/>
      <w:lvlJc w:val="left"/>
      <w:pPr>
        <w:ind w:left="1571" w:hanging="360"/>
      </w:pPr>
      <w:rPr>
        <w:rFonts w:hint="default"/>
      </w:rPr>
    </w:lvl>
    <w:lvl w:ilvl="1" w:tplc="5518084A">
      <w:start w:val="1"/>
      <w:numFmt w:val="decimal"/>
      <w:lvlText w:val="12.1.%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3067FEB"/>
    <w:multiLevelType w:val="multilevel"/>
    <w:tmpl w:val="B080AF6C"/>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2."/>
      <w:lvlJc w:val="left"/>
      <w:pPr>
        <w:ind w:left="1571" w:hanging="720"/>
      </w:pPr>
      <w:rPr>
        <w:rFonts w:hint="default"/>
        <w:b w:val="0"/>
      </w:rPr>
    </w:lvl>
    <w:lvl w:ilvl="2">
      <w:start w:val="1"/>
      <w:numFmt w:val="decimal"/>
      <w:lvlText w:val="13.1.%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23">
    <w:nsid w:val="445D67EF"/>
    <w:multiLevelType w:val="hybridMultilevel"/>
    <w:tmpl w:val="48A2DD70"/>
    <w:lvl w:ilvl="0" w:tplc="8F5A13A4">
      <w:start w:val="1"/>
      <w:numFmt w:val="decimal"/>
      <w:pStyle w:val="10"/>
      <w:lvlText w:val="%1)"/>
      <w:lvlJc w:val="left"/>
      <w:pPr>
        <w:ind w:left="928" w:hanging="360"/>
      </w:p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4">
    <w:nsid w:val="487E4F7A"/>
    <w:multiLevelType w:val="multilevel"/>
    <w:tmpl w:val="642C4FF6"/>
    <w:lvl w:ilvl="0">
      <w:start w:val="12"/>
      <w:numFmt w:val="decimal"/>
      <w:lvlText w:val="%1."/>
      <w:lvlJc w:val="left"/>
      <w:pPr>
        <w:ind w:left="660" w:hanging="660"/>
      </w:pPr>
      <w:rPr>
        <w:rFonts w:hint="default"/>
      </w:rPr>
    </w:lvl>
    <w:lvl w:ilvl="1">
      <w:start w:val="2"/>
      <w:numFmt w:val="decimal"/>
      <w:lvlText w:val="%1.%2."/>
      <w:lvlJc w:val="left"/>
      <w:pPr>
        <w:ind w:left="1085" w:hanging="6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nsid w:val="4BE90150"/>
    <w:multiLevelType w:val="multilevel"/>
    <w:tmpl w:val="2C82DD98"/>
    <w:lvl w:ilvl="0">
      <w:start w:val="17"/>
      <w:numFmt w:val="decimal"/>
      <w:lvlText w:val="%1."/>
      <w:lvlJc w:val="left"/>
      <w:pPr>
        <w:ind w:left="525" w:hanging="525"/>
      </w:pPr>
      <w:rPr>
        <w:rFonts w:hint="default"/>
      </w:rPr>
    </w:lvl>
    <w:lvl w:ilvl="1">
      <w:start w:val="1"/>
      <w:numFmt w:val="decimal"/>
      <w:lvlText w:val="7.%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26">
    <w:nsid w:val="4C7D2293"/>
    <w:multiLevelType w:val="hybridMultilevel"/>
    <w:tmpl w:val="5506337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D7E18E0"/>
    <w:multiLevelType w:val="multilevel"/>
    <w:tmpl w:val="0419001F"/>
    <w:lvl w:ilvl="0">
      <w:start w:val="1"/>
      <w:numFmt w:val="decimal"/>
      <w:lvlText w:val="%1."/>
      <w:lvlJc w:val="left"/>
      <w:pPr>
        <w:ind w:left="360" w:hanging="360"/>
      </w:pPr>
      <w:rPr>
        <w:rFonts w:hint="default"/>
        <w:b/>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52D74739"/>
    <w:multiLevelType w:val="hybridMultilevel"/>
    <w:tmpl w:val="48765D56"/>
    <w:lvl w:ilvl="0" w:tplc="0478EB38">
      <w:start w:val="29"/>
      <w:numFmt w:val="decimal"/>
      <w:pStyle w:val="a1"/>
      <w:lvlText w:val="%1."/>
      <w:lvlJc w:val="left"/>
      <w:pPr>
        <w:tabs>
          <w:tab w:val="num" w:pos="1211"/>
        </w:tabs>
        <w:ind w:left="1211" w:hanging="360"/>
      </w:pPr>
      <w:rPr>
        <w:rFonts w:hint="default"/>
        <w:i w:val="0"/>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54FF7A6D"/>
    <w:multiLevelType w:val="multilevel"/>
    <w:tmpl w:val="0419001F"/>
    <w:lvl w:ilvl="0">
      <w:start w:val="1"/>
      <w:numFmt w:val="decimal"/>
      <w:lvlText w:val="%1."/>
      <w:lvlJc w:val="left"/>
      <w:pPr>
        <w:ind w:left="360" w:hanging="360"/>
      </w:pPr>
      <w:rPr>
        <w:rFonts w:hint="default"/>
        <w:b w:val="0"/>
        <w:i w:val="0"/>
        <w:color w:val="auto"/>
        <w:sz w:val="28"/>
        <w:szCs w:val="28"/>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nsid w:val="589874E8"/>
    <w:multiLevelType w:val="multilevel"/>
    <w:tmpl w:val="8408A83A"/>
    <w:lvl w:ilvl="0">
      <w:start w:val="23"/>
      <w:numFmt w:val="decimal"/>
      <w:lvlText w:val="%1."/>
      <w:lvlJc w:val="left"/>
      <w:pPr>
        <w:tabs>
          <w:tab w:val="num" w:pos="1573"/>
        </w:tabs>
        <w:ind w:left="1573" w:hanging="1005"/>
      </w:pPr>
      <w:rPr>
        <w:rFonts w:ascii="Times New Roman" w:hAnsi="Times New Roman" w:cs="Times New Roman" w:hint="default"/>
        <w:b w:val="0"/>
        <w:i w:val="0"/>
        <w:color w:val="auto"/>
        <w:sz w:val="28"/>
        <w:szCs w:val="28"/>
      </w:rPr>
    </w:lvl>
    <w:lvl w:ilvl="1">
      <w:start w:val="1"/>
      <w:numFmt w:val="decimal"/>
      <w:isLgl/>
      <w:lvlText w:val="%1.%2."/>
      <w:lvlJc w:val="left"/>
      <w:pPr>
        <w:ind w:left="1288" w:hanging="720"/>
      </w:pPr>
      <w:rPr>
        <w:rFonts w:hint="default"/>
      </w:rPr>
    </w:lvl>
    <w:lvl w:ilvl="2">
      <w:start w:val="1"/>
      <w:numFmt w:val="decimal"/>
      <w:lvlText w:val="%3)"/>
      <w:lvlJc w:val="left"/>
      <w:pPr>
        <w:ind w:left="1288"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008" w:hanging="144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368" w:hanging="1800"/>
      </w:pPr>
      <w:rPr>
        <w:rFonts w:hint="default"/>
      </w:rPr>
    </w:lvl>
  </w:abstractNum>
  <w:abstractNum w:abstractNumId="31">
    <w:nsid w:val="5E775757"/>
    <w:multiLevelType w:val="hybridMultilevel"/>
    <w:tmpl w:val="F29E28F2"/>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5F5C049A"/>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nsid w:val="69471D3D"/>
    <w:multiLevelType w:val="multilevel"/>
    <w:tmpl w:val="0F9E99BC"/>
    <w:lvl w:ilvl="0">
      <w:start w:val="1"/>
      <w:numFmt w:val="decimal"/>
      <w:lvlText w:val="%1."/>
      <w:lvlJc w:val="left"/>
      <w:pPr>
        <w:ind w:left="360" w:hanging="360"/>
      </w:pPr>
      <w:rPr>
        <w:rFonts w:ascii="Times New Roman" w:hAnsi="Times New Roman" w:cs="Times New Roman" w:hint="default"/>
        <w:b/>
      </w:rPr>
    </w:lvl>
    <w:lvl w:ilvl="1">
      <w:start w:val="1"/>
      <w:numFmt w:val="decimal"/>
      <w:pStyle w:val="a2"/>
      <w:isLgl/>
      <w:lvlText w:val="%1.%2."/>
      <w:lvlJc w:val="left"/>
      <w:pPr>
        <w:ind w:left="1985" w:hanging="1275"/>
      </w:pPr>
      <w:rPr>
        <w:rFonts w:hint="default"/>
        <w:b w:val="0"/>
      </w:rPr>
    </w:lvl>
    <w:lvl w:ilvl="2">
      <w:start w:val="1"/>
      <w:numFmt w:val="decimal"/>
      <w:pStyle w:val="2"/>
      <w:isLgl/>
      <w:lvlText w:val="%1.%2.%3."/>
      <w:lvlJc w:val="left"/>
      <w:pPr>
        <w:ind w:left="1842" w:hanging="1275"/>
      </w:pPr>
      <w:rPr>
        <w:rFonts w:hint="default"/>
      </w:rPr>
    </w:lvl>
    <w:lvl w:ilvl="3">
      <w:start w:val="1"/>
      <w:numFmt w:val="decimal"/>
      <w:isLgl/>
      <w:lvlText w:val="%1.%2.%3.%4."/>
      <w:lvlJc w:val="left"/>
      <w:pPr>
        <w:ind w:left="368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4">
    <w:nsid w:val="69EB3064"/>
    <w:multiLevelType w:val="multilevel"/>
    <w:tmpl w:val="39445CF6"/>
    <w:lvl w:ilvl="0">
      <w:start w:val="1"/>
      <w:numFmt w:val="decimal"/>
      <w:lvlText w:val="%1."/>
      <w:lvlJc w:val="left"/>
      <w:pPr>
        <w:ind w:left="1778" w:hanging="360"/>
      </w:pPr>
      <w:rPr>
        <w:rFonts w:hint="default"/>
        <w:sz w:val="28"/>
      </w:rPr>
    </w:lvl>
    <w:lvl w:ilvl="1">
      <w:start w:val="1"/>
      <w:numFmt w:val="decimal"/>
      <w:pStyle w:val="11"/>
      <w:isLgl/>
      <w:lvlText w:val="%1.%2."/>
      <w:lvlJc w:val="left"/>
      <w:pPr>
        <w:ind w:left="2913" w:hanging="720"/>
      </w:pPr>
      <w:rPr>
        <w:rFonts w:hint="default"/>
      </w:rPr>
    </w:lvl>
    <w:lvl w:ilvl="2">
      <w:start w:val="1"/>
      <w:numFmt w:val="decimal"/>
      <w:pStyle w:val="111"/>
      <w:isLgl/>
      <w:lvlText w:val="%1.%2.%3."/>
      <w:lvlJc w:val="left"/>
      <w:pPr>
        <w:ind w:left="2771" w:hanging="720"/>
      </w:pPr>
      <w:rPr>
        <w:rFonts w:hint="default"/>
        <w:sz w:val="28"/>
        <w:szCs w:val="28"/>
      </w:rPr>
    </w:lvl>
    <w:lvl w:ilvl="3">
      <w:start w:val="1"/>
      <w:numFmt w:val="decimal"/>
      <w:isLgl/>
      <w:lvlText w:val="%1.%2.%3.%4."/>
      <w:lvlJc w:val="left"/>
      <w:pPr>
        <w:ind w:left="3038" w:hanging="1080"/>
      </w:pPr>
      <w:rPr>
        <w:rFonts w:hint="default"/>
      </w:rPr>
    </w:lvl>
    <w:lvl w:ilvl="4">
      <w:start w:val="1"/>
      <w:numFmt w:val="russianLower"/>
      <w:lvlText w:val="%5."/>
      <w:lvlJc w:val="left"/>
      <w:pPr>
        <w:ind w:left="3218" w:hanging="1080"/>
      </w:pPr>
      <w:rPr>
        <w:rFonts w:hint="default"/>
      </w:rPr>
    </w:lvl>
    <w:lvl w:ilvl="5">
      <w:start w:val="1"/>
      <w:numFmt w:val="decimal"/>
      <w:isLgl/>
      <w:lvlText w:val="%1.%2.%3.%4.%5.%6."/>
      <w:lvlJc w:val="left"/>
      <w:pPr>
        <w:ind w:left="3758" w:hanging="1440"/>
      </w:pPr>
      <w:rPr>
        <w:rFonts w:hint="default"/>
      </w:rPr>
    </w:lvl>
    <w:lvl w:ilvl="6">
      <w:start w:val="1"/>
      <w:numFmt w:val="decimal"/>
      <w:isLgl/>
      <w:lvlText w:val="%1.%2.%3.%4.%5.%6.%7."/>
      <w:lvlJc w:val="left"/>
      <w:pPr>
        <w:ind w:left="4298" w:hanging="1800"/>
      </w:pPr>
      <w:rPr>
        <w:rFonts w:hint="default"/>
      </w:rPr>
    </w:lvl>
    <w:lvl w:ilvl="7">
      <w:start w:val="1"/>
      <w:numFmt w:val="decimal"/>
      <w:isLgl/>
      <w:lvlText w:val="%1.%2.%3.%4.%5.%6.%7.%8."/>
      <w:lvlJc w:val="left"/>
      <w:pPr>
        <w:ind w:left="4478" w:hanging="1800"/>
      </w:pPr>
      <w:rPr>
        <w:rFonts w:hint="default"/>
      </w:rPr>
    </w:lvl>
    <w:lvl w:ilvl="8">
      <w:start w:val="1"/>
      <w:numFmt w:val="decimal"/>
      <w:isLgl/>
      <w:lvlText w:val="%1.%2.%3.%4.%5.%6.%7.%8.%9."/>
      <w:lvlJc w:val="left"/>
      <w:pPr>
        <w:ind w:left="5018" w:hanging="2160"/>
      </w:pPr>
      <w:rPr>
        <w:rFonts w:hint="default"/>
      </w:rPr>
    </w:lvl>
  </w:abstractNum>
  <w:abstractNum w:abstractNumId="35">
    <w:nsid w:val="6E226FF9"/>
    <w:multiLevelType w:val="multilevel"/>
    <w:tmpl w:val="98DA757E"/>
    <w:lvl w:ilvl="0">
      <w:start w:val="1"/>
      <w:numFmt w:val="decimal"/>
      <w:lvlText w:val="%1."/>
      <w:lvlJc w:val="left"/>
      <w:pPr>
        <w:ind w:left="4076" w:hanging="390"/>
      </w:pPr>
      <w:rPr>
        <w:rFonts w:ascii="Times New Roman" w:eastAsia="Times New Roman" w:hAnsi="Times New Roman" w:cs="Times New Roman" w:hint="default"/>
      </w:rPr>
    </w:lvl>
    <w:lvl w:ilvl="1">
      <w:start w:val="1"/>
      <w:numFmt w:val="decimal"/>
      <w:lvlText w:val="18.%2."/>
      <w:lvlJc w:val="left"/>
      <w:pPr>
        <w:ind w:left="1713" w:hanging="720"/>
      </w:pPr>
      <w:rPr>
        <w:rFonts w:hint="default"/>
        <w:b w:val="0"/>
      </w:rPr>
    </w:lvl>
    <w:lvl w:ilvl="2">
      <w:start w:val="1"/>
      <w:numFmt w:val="decimal"/>
      <w:lvlText w:val="18.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6">
    <w:nsid w:val="705425CB"/>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71F33FC1"/>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79D6621B"/>
    <w:multiLevelType w:val="multilevel"/>
    <w:tmpl w:val="CF745140"/>
    <w:lvl w:ilvl="0">
      <w:start w:val="1"/>
      <w:numFmt w:val="decimal"/>
      <w:lvlText w:val="%16."/>
      <w:lvlJc w:val="left"/>
      <w:pPr>
        <w:ind w:left="4076" w:hanging="390"/>
      </w:pPr>
      <w:rPr>
        <w:rFonts w:ascii="Times New Roman" w:eastAsia="Times New Roman" w:hAnsi="Times New Roman" w:cs="Times New Roman" w:hint="default"/>
      </w:rPr>
    </w:lvl>
    <w:lvl w:ilvl="1">
      <w:start w:val="1"/>
      <w:numFmt w:val="none"/>
      <w:lvlText w:val="16.2."/>
      <w:lvlJc w:val="left"/>
      <w:pPr>
        <w:ind w:left="1713" w:hanging="720"/>
      </w:pPr>
      <w:rPr>
        <w:rFonts w:hint="default"/>
        <w:b w:val="0"/>
      </w:rPr>
    </w:lvl>
    <w:lvl w:ilvl="2">
      <w:start w:val="1"/>
      <w:numFmt w:val="decimal"/>
      <w:lvlText w:val="16.2.%3."/>
      <w:lvlJc w:val="left"/>
      <w:pPr>
        <w:ind w:left="0" w:firstLine="709"/>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39">
    <w:nsid w:val="7F9E1E5C"/>
    <w:multiLevelType w:val="hybridMultilevel"/>
    <w:tmpl w:val="BBD6B0EA"/>
    <w:lvl w:ilvl="0" w:tplc="D5ACDC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8"/>
  </w:num>
  <w:num w:numId="2">
    <w:abstractNumId w:val="0"/>
  </w:num>
  <w:num w:numId="3">
    <w:abstractNumId w:val="34"/>
  </w:num>
  <w:num w:numId="4">
    <w:abstractNumId w:val="2"/>
  </w:num>
  <w:num w:numId="5">
    <w:abstractNumId w:val="9"/>
  </w:num>
  <w:num w:numId="6">
    <w:abstractNumId w:val="30"/>
  </w:num>
  <w:num w:numId="7">
    <w:abstractNumId w:val="6"/>
  </w:num>
  <w:num w:numId="8">
    <w:abstractNumId w:val="11"/>
  </w:num>
  <w:num w:numId="9">
    <w:abstractNumId w:val="31"/>
  </w:num>
  <w:num w:numId="10">
    <w:abstractNumId w:val="39"/>
  </w:num>
  <w:num w:numId="11">
    <w:abstractNumId w:val="19"/>
  </w:num>
  <w:num w:numId="12">
    <w:abstractNumId w:val="1"/>
  </w:num>
  <w:num w:numId="13">
    <w:abstractNumId w:val="5"/>
  </w:num>
  <w:num w:numId="14">
    <w:abstractNumId w:val="1"/>
    <w:lvlOverride w:ilvl="0">
      <w:startOverride w:val="1"/>
    </w:lvlOverride>
  </w:num>
  <w:num w:numId="15">
    <w:abstractNumId w:val="5"/>
    <w:lvlOverride w:ilvl="0">
      <w:startOverride w:val="1"/>
    </w:lvlOverride>
  </w:num>
  <w:num w:numId="16">
    <w:abstractNumId w:val="5"/>
    <w:lvlOverride w:ilvl="0">
      <w:startOverride w:val="1"/>
    </w:lvlOverride>
  </w:num>
  <w:num w:numId="17">
    <w:abstractNumId w:val="26"/>
  </w:num>
  <w:num w:numId="18">
    <w:abstractNumId w:val="23"/>
  </w:num>
  <w:num w:numId="19">
    <w:abstractNumId w:val="15"/>
  </w:num>
  <w:num w:numId="20">
    <w:abstractNumId w:val="7"/>
  </w:num>
  <w:num w:numId="21">
    <w:abstractNumId w:val="23"/>
    <w:lvlOverride w:ilvl="0">
      <w:startOverride w:val="1"/>
    </w:lvlOverride>
  </w:num>
  <w:num w:numId="22">
    <w:abstractNumId w:val="20"/>
  </w:num>
  <w:num w:numId="23">
    <w:abstractNumId w:val="8"/>
  </w:num>
  <w:num w:numId="24">
    <w:abstractNumId w:val="23"/>
    <w:lvlOverride w:ilvl="0">
      <w:startOverride w:val="1"/>
    </w:lvlOverride>
  </w:num>
  <w:num w:numId="25">
    <w:abstractNumId w:val="23"/>
    <w:lvlOverride w:ilvl="0">
      <w:startOverride w:val="1"/>
    </w:lvlOverride>
  </w:num>
  <w:num w:numId="26">
    <w:abstractNumId w:val="23"/>
    <w:lvlOverride w:ilvl="0">
      <w:startOverride w:val="1"/>
    </w:lvlOverride>
  </w:num>
  <w:num w:numId="27">
    <w:abstractNumId w:val="23"/>
    <w:lvlOverride w:ilvl="0">
      <w:startOverride w:val="1"/>
    </w:lvlOverride>
  </w:num>
  <w:num w:numId="28">
    <w:abstractNumId w:val="23"/>
    <w:lvlOverride w:ilvl="0">
      <w:startOverride w:val="1"/>
    </w:lvlOverride>
  </w:num>
  <w:num w:numId="29">
    <w:abstractNumId w:val="23"/>
    <w:lvlOverride w:ilvl="0">
      <w:startOverride w:val="1"/>
    </w:lvlOverride>
  </w:num>
  <w:num w:numId="30">
    <w:abstractNumId w:val="23"/>
    <w:lvlOverride w:ilvl="0">
      <w:startOverride w:val="1"/>
    </w:lvlOverride>
  </w:num>
  <w:num w:numId="31">
    <w:abstractNumId w:val="23"/>
    <w:lvlOverride w:ilvl="0">
      <w:startOverride w:val="1"/>
    </w:lvlOverride>
  </w:num>
  <w:num w:numId="32">
    <w:abstractNumId w:val="0"/>
    <w:lvlOverride w:ilvl="0">
      <w:lvl w:ilvl="0">
        <w:start w:val="1"/>
        <w:numFmt w:val="decimal"/>
        <w:lvlText w:val="%1."/>
        <w:lvlJc w:val="left"/>
        <w:pPr>
          <w:tabs>
            <w:tab w:val="num" w:pos="3686"/>
          </w:tabs>
          <w:ind w:left="0" w:firstLine="709"/>
        </w:pPr>
        <w:rPr>
          <w:rFonts w:ascii="Times New Roman" w:eastAsia="Times New Roman" w:hAnsi="Times New Roman" w:cs="Times New Roman" w:hint="default"/>
        </w:rPr>
      </w:lvl>
    </w:lvlOverride>
    <w:lvlOverride w:ilvl="1">
      <w:lvl w:ilvl="1">
        <w:start w:val="1"/>
        <w:numFmt w:val="decimal"/>
        <w:lvlText w:val="%1.%2."/>
        <w:lvlJc w:val="left"/>
        <w:pPr>
          <w:ind w:left="0" w:firstLine="709"/>
        </w:pPr>
        <w:rPr>
          <w:rFonts w:hint="default"/>
          <w:b w:val="0"/>
        </w:rPr>
      </w:lvl>
    </w:lvlOverride>
    <w:lvlOverride w:ilvl="2">
      <w:lvl w:ilvl="2">
        <w:start w:val="1"/>
        <w:numFmt w:val="decimal"/>
        <w:lvlText w:val="2.2.%3."/>
        <w:lvlJc w:val="left"/>
        <w:pPr>
          <w:ind w:left="426" w:firstLine="709"/>
        </w:pPr>
        <w:rPr>
          <w:rFonts w:hint="default"/>
        </w:rPr>
      </w:lvl>
    </w:lvlOverride>
    <w:lvlOverride w:ilvl="3">
      <w:lvl w:ilvl="3">
        <w:start w:val="1"/>
        <w:numFmt w:val="decimal"/>
        <w:lvlText w:val="%1.%2.%3.%4."/>
        <w:lvlJc w:val="left"/>
        <w:pPr>
          <w:ind w:left="2784" w:hanging="1080"/>
        </w:pPr>
        <w:rPr>
          <w:rFonts w:hint="default"/>
        </w:rPr>
      </w:lvl>
    </w:lvlOverride>
    <w:lvlOverride w:ilvl="4">
      <w:lvl w:ilvl="4">
        <w:start w:val="1"/>
        <w:numFmt w:val="decimal"/>
        <w:lvlText w:val="%1.%2.%3.%4.%5."/>
        <w:lvlJc w:val="left"/>
        <w:pPr>
          <w:ind w:left="3352" w:hanging="1080"/>
        </w:pPr>
        <w:rPr>
          <w:rFonts w:hint="default"/>
        </w:rPr>
      </w:lvl>
    </w:lvlOverride>
    <w:lvlOverride w:ilvl="5">
      <w:lvl w:ilvl="5">
        <w:start w:val="1"/>
        <w:numFmt w:val="decimal"/>
        <w:lvlText w:val="%1.%2.%3.%4.%5.%6."/>
        <w:lvlJc w:val="left"/>
        <w:pPr>
          <w:ind w:left="4280" w:hanging="1440"/>
        </w:pPr>
        <w:rPr>
          <w:rFonts w:hint="default"/>
        </w:rPr>
      </w:lvl>
    </w:lvlOverride>
    <w:lvlOverride w:ilvl="6">
      <w:lvl w:ilvl="6">
        <w:start w:val="1"/>
        <w:numFmt w:val="decimal"/>
        <w:lvlText w:val="%1.%2.%3.%4.%5.%6.%7."/>
        <w:lvlJc w:val="left"/>
        <w:pPr>
          <w:ind w:left="4848" w:hanging="1440"/>
        </w:pPr>
        <w:rPr>
          <w:rFonts w:hint="default"/>
        </w:rPr>
      </w:lvl>
    </w:lvlOverride>
    <w:lvlOverride w:ilvl="7">
      <w:lvl w:ilvl="7">
        <w:start w:val="1"/>
        <w:numFmt w:val="decimal"/>
        <w:lvlText w:val="%1.%2.%3.%4.%5.%6.%7.%8."/>
        <w:lvlJc w:val="left"/>
        <w:pPr>
          <w:ind w:left="5776" w:hanging="1800"/>
        </w:pPr>
        <w:rPr>
          <w:rFonts w:hint="default"/>
        </w:rPr>
      </w:lvl>
    </w:lvlOverride>
    <w:lvlOverride w:ilvl="8">
      <w:lvl w:ilvl="8">
        <w:start w:val="1"/>
        <w:numFmt w:val="decimal"/>
        <w:lvlText w:val="%1.%2.%3.%4.%5.%6.%7.%8.%9."/>
        <w:lvlJc w:val="left"/>
        <w:pPr>
          <w:ind w:left="6344" w:hanging="1800"/>
        </w:pPr>
        <w:rPr>
          <w:rFonts w:hint="default"/>
        </w:rPr>
      </w:lvl>
    </w:lvlOverride>
  </w:num>
  <w:num w:numId="33">
    <w:abstractNumId w:val="21"/>
  </w:num>
  <w:num w:numId="34">
    <w:abstractNumId w:val="22"/>
  </w:num>
  <w:num w:numId="35">
    <w:abstractNumId w:val="12"/>
  </w:num>
  <w:num w:numId="36">
    <w:abstractNumId w:val="38"/>
  </w:num>
  <w:num w:numId="37">
    <w:abstractNumId w:val="35"/>
  </w:num>
  <w:num w:numId="38">
    <w:abstractNumId w:val="36"/>
  </w:num>
  <w:num w:numId="39">
    <w:abstractNumId w:val="13"/>
  </w:num>
  <w:num w:numId="40">
    <w:abstractNumId w:val="4"/>
  </w:num>
  <w:num w:numId="41">
    <w:abstractNumId w:val="14"/>
  </w:num>
  <w:num w:numId="42">
    <w:abstractNumId w:val="5"/>
    <w:lvlOverride w:ilvl="0">
      <w:startOverride w:val="2"/>
    </w:lvlOverride>
  </w:num>
  <w:num w:numId="43">
    <w:abstractNumId w:val="29"/>
  </w:num>
  <w:num w:numId="44">
    <w:abstractNumId w:val="27"/>
  </w:num>
  <w:num w:numId="45">
    <w:abstractNumId w:val="37"/>
  </w:num>
  <w:num w:numId="46">
    <w:abstractNumId w:val="32"/>
  </w:num>
  <w:num w:numId="47">
    <w:abstractNumId w:val="3"/>
  </w:num>
  <w:num w:numId="48">
    <w:abstractNumId w:val="10"/>
  </w:num>
  <w:num w:numId="49">
    <w:abstractNumId w:val="16"/>
  </w:num>
  <w:num w:numId="50">
    <w:abstractNumId w:val="24"/>
  </w:num>
  <w:num w:numId="51">
    <w:abstractNumId w:val="17"/>
  </w:num>
  <w:num w:numId="52">
    <w:abstractNumId w:val="25"/>
  </w:num>
  <w:num w:numId="53">
    <w:abstractNumId w:val="39"/>
  </w:num>
  <w:num w:numId="54">
    <w:abstractNumId w:val="34"/>
  </w:num>
  <w:num w:numId="55">
    <w:abstractNumId w:val="18"/>
  </w:num>
  <w:num w:numId="56">
    <w:abstractNumId w:val="33"/>
  </w:num>
  <w:num w:numId="57">
    <w:abstractNumId w:val="5"/>
    <w:lvlOverride w:ilvl="0">
      <w:startOverride w:val="1"/>
    </w:lvlOverride>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C25"/>
    <w:rsid w:val="00001563"/>
    <w:rsid w:val="00001CC6"/>
    <w:rsid w:val="0000471A"/>
    <w:rsid w:val="00004C4D"/>
    <w:rsid w:val="00006DD3"/>
    <w:rsid w:val="00006E3E"/>
    <w:rsid w:val="00007DDF"/>
    <w:rsid w:val="00010493"/>
    <w:rsid w:val="00010DA6"/>
    <w:rsid w:val="00012330"/>
    <w:rsid w:val="000139F3"/>
    <w:rsid w:val="00020BFE"/>
    <w:rsid w:val="000214E7"/>
    <w:rsid w:val="000253B0"/>
    <w:rsid w:val="00030BDA"/>
    <w:rsid w:val="0003137C"/>
    <w:rsid w:val="000339E4"/>
    <w:rsid w:val="00033F65"/>
    <w:rsid w:val="00034BDE"/>
    <w:rsid w:val="0003552B"/>
    <w:rsid w:val="00035DC5"/>
    <w:rsid w:val="0003760A"/>
    <w:rsid w:val="00037BF5"/>
    <w:rsid w:val="000406AB"/>
    <w:rsid w:val="0004108B"/>
    <w:rsid w:val="00041130"/>
    <w:rsid w:val="0004286C"/>
    <w:rsid w:val="000451FB"/>
    <w:rsid w:val="00047B77"/>
    <w:rsid w:val="0005008E"/>
    <w:rsid w:val="0005437B"/>
    <w:rsid w:val="00056481"/>
    <w:rsid w:val="00056571"/>
    <w:rsid w:val="00057A3B"/>
    <w:rsid w:val="00060F60"/>
    <w:rsid w:val="00062106"/>
    <w:rsid w:val="00062446"/>
    <w:rsid w:val="000636E6"/>
    <w:rsid w:val="00064D03"/>
    <w:rsid w:val="00071FFD"/>
    <w:rsid w:val="0007237D"/>
    <w:rsid w:val="0007350E"/>
    <w:rsid w:val="000752EB"/>
    <w:rsid w:val="00075CB1"/>
    <w:rsid w:val="0007698B"/>
    <w:rsid w:val="00082E8D"/>
    <w:rsid w:val="000837BA"/>
    <w:rsid w:val="00083AD8"/>
    <w:rsid w:val="0008650E"/>
    <w:rsid w:val="00086C59"/>
    <w:rsid w:val="00086E24"/>
    <w:rsid w:val="00086F79"/>
    <w:rsid w:val="00087054"/>
    <w:rsid w:val="00087B59"/>
    <w:rsid w:val="00087BD5"/>
    <w:rsid w:val="00091CBE"/>
    <w:rsid w:val="00094522"/>
    <w:rsid w:val="000952C3"/>
    <w:rsid w:val="0009677D"/>
    <w:rsid w:val="00096E7A"/>
    <w:rsid w:val="0009745D"/>
    <w:rsid w:val="00097EF1"/>
    <w:rsid w:val="000A07A1"/>
    <w:rsid w:val="000A227C"/>
    <w:rsid w:val="000A3EDC"/>
    <w:rsid w:val="000A4B73"/>
    <w:rsid w:val="000A6AE1"/>
    <w:rsid w:val="000A7940"/>
    <w:rsid w:val="000A7DA5"/>
    <w:rsid w:val="000B006A"/>
    <w:rsid w:val="000B0438"/>
    <w:rsid w:val="000B18F7"/>
    <w:rsid w:val="000B45C6"/>
    <w:rsid w:val="000B58BB"/>
    <w:rsid w:val="000C4416"/>
    <w:rsid w:val="000C460F"/>
    <w:rsid w:val="000C4AF3"/>
    <w:rsid w:val="000C58EE"/>
    <w:rsid w:val="000C7BCC"/>
    <w:rsid w:val="000D1910"/>
    <w:rsid w:val="000D2E80"/>
    <w:rsid w:val="000D4485"/>
    <w:rsid w:val="000D4B60"/>
    <w:rsid w:val="000D5BF7"/>
    <w:rsid w:val="000D5E7A"/>
    <w:rsid w:val="000D5F45"/>
    <w:rsid w:val="000D6AA5"/>
    <w:rsid w:val="000D767D"/>
    <w:rsid w:val="000D79C0"/>
    <w:rsid w:val="000E1169"/>
    <w:rsid w:val="000E35BF"/>
    <w:rsid w:val="000E4E63"/>
    <w:rsid w:val="000E5112"/>
    <w:rsid w:val="000E5A21"/>
    <w:rsid w:val="000E5C01"/>
    <w:rsid w:val="000E7D63"/>
    <w:rsid w:val="000F02FA"/>
    <w:rsid w:val="000F19B9"/>
    <w:rsid w:val="000F5878"/>
    <w:rsid w:val="000F64D6"/>
    <w:rsid w:val="001006E6"/>
    <w:rsid w:val="001065FF"/>
    <w:rsid w:val="001071D4"/>
    <w:rsid w:val="00107A89"/>
    <w:rsid w:val="0011120F"/>
    <w:rsid w:val="001123D3"/>
    <w:rsid w:val="00120568"/>
    <w:rsid w:val="00123BB7"/>
    <w:rsid w:val="00126924"/>
    <w:rsid w:val="00132173"/>
    <w:rsid w:val="00132ECB"/>
    <w:rsid w:val="001348F3"/>
    <w:rsid w:val="001361AA"/>
    <w:rsid w:val="0013671E"/>
    <w:rsid w:val="0013746E"/>
    <w:rsid w:val="00141776"/>
    <w:rsid w:val="00141CFE"/>
    <w:rsid w:val="0014212C"/>
    <w:rsid w:val="00143279"/>
    <w:rsid w:val="00143A36"/>
    <w:rsid w:val="00143F20"/>
    <w:rsid w:val="00144528"/>
    <w:rsid w:val="00144EC4"/>
    <w:rsid w:val="00144EC9"/>
    <w:rsid w:val="00145311"/>
    <w:rsid w:val="00145C3D"/>
    <w:rsid w:val="001479ED"/>
    <w:rsid w:val="0015416D"/>
    <w:rsid w:val="001547A1"/>
    <w:rsid w:val="00154F8B"/>
    <w:rsid w:val="00155496"/>
    <w:rsid w:val="00155890"/>
    <w:rsid w:val="0015666F"/>
    <w:rsid w:val="00160B3A"/>
    <w:rsid w:val="00161194"/>
    <w:rsid w:val="001612F6"/>
    <w:rsid w:val="00163375"/>
    <w:rsid w:val="001637ED"/>
    <w:rsid w:val="00166726"/>
    <w:rsid w:val="00166BE3"/>
    <w:rsid w:val="00171262"/>
    <w:rsid w:val="00172893"/>
    <w:rsid w:val="001745FE"/>
    <w:rsid w:val="00174873"/>
    <w:rsid w:val="001751BF"/>
    <w:rsid w:val="00175A78"/>
    <w:rsid w:val="00180333"/>
    <w:rsid w:val="00181FF3"/>
    <w:rsid w:val="00182239"/>
    <w:rsid w:val="00184BD8"/>
    <w:rsid w:val="001857C3"/>
    <w:rsid w:val="00186DC6"/>
    <w:rsid w:val="00186FD1"/>
    <w:rsid w:val="0018709B"/>
    <w:rsid w:val="001936BD"/>
    <w:rsid w:val="00195139"/>
    <w:rsid w:val="00195A70"/>
    <w:rsid w:val="00195A75"/>
    <w:rsid w:val="001961FB"/>
    <w:rsid w:val="001A00A0"/>
    <w:rsid w:val="001A068B"/>
    <w:rsid w:val="001A18A4"/>
    <w:rsid w:val="001A193C"/>
    <w:rsid w:val="001A30E9"/>
    <w:rsid w:val="001A3A0E"/>
    <w:rsid w:val="001A463A"/>
    <w:rsid w:val="001A6456"/>
    <w:rsid w:val="001A685C"/>
    <w:rsid w:val="001A76BF"/>
    <w:rsid w:val="001B13E8"/>
    <w:rsid w:val="001B4EDC"/>
    <w:rsid w:val="001B5A41"/>
    <w:rsid w:val="001B672C"/>
    <w:rsid w:val="001C0834"/>
    <w:rsid w:val="001C129D"/>
    <w:rsid w:val="001C17B3"/>
    <w:rsid w:val="001C1F67"/>
    <w:rsid w:val="001C2CC1"/>
    <w:rsid w:val="001C2D10"/>
    <w:rsid w:val="001C3078"/>
    <w:rsid w:val="001C32EB"/>
    <w:rsid w:val="001C42A6"/>
    <w:rsid w:val="001C4C1E"/>
    <w:rsid w:val="001C4CCE"/>
    <w:rsid w:val="001C565E"/>
    <w:rsid w:val="001C5C3A"/>
    <w:rsid w:val="001C7056"/>
    <w:rsid w:val="001C7BAF"/>
    <w:rsid w:val="001C7EE7"/>
    <w:rsid w:val="001D19CF"/>
    <w:rsid w:val="001D1B0D"/>
    <w:rsid w:val="001D5910"/>
    <w:rsid w:val="001D6072"/>
    <w:rsid w:val="001D73D8"/>
    <w:rsid w:val="001E0023"/>
    <w:rsid w:val="001E2A11"/>
    <w:rsid w:val="001E37D5"/>
    <w:rsid w:val="001E3907"/>
    <w:rsid w:val="001E44D1"/>
    <w:rsid w:val="001E4F89"/>
    <w:rsid w:val="001E57B8"/>
    <w:rsid w:val="001F2CC7"/>
    <w:rsid w:val="001F3524"/>
    <w:rsid w:val="001F4C98"/>
    <w:rsid w:val="001F5FB3"/>
    <w:rsid w:val="001F6668"/>
    <w:rsid w:val="001F78E4"/>
    <w:rsid w:val="00200169"/>
    <w:rsid w:val="0020139E"/>
    <w:rsid w:val="00203AF3"/>
    <w:rsid w:val="00203FE1"/>
    <w:rsid w:val="00204F15"/>
    <w:rsid w:val="00204FB3"/>
    <w:rsid w:val="00204FCB"/>
    <w:rsid w:val="002071BF"/>
    <w:rsid w:val="002073DB"/>
    <w:rsid w:val="00211BB7"/>
    <w:rsid w:val="0021396E"/>
    <w:rsid w:val="00213A96"/>
    <w:rsid w:val="00217AC6"/>
    <w:rsid w:val="002201CE"/>
    <w:rsid w:val="0022183D"/>
    <w:rsid w:val="002267FD"/>
    <w:rsid w:val="00230207"/>
    <w:rsid w:val="00230E95"/>
    <w:rsid w:val="00234059"/>
    <w:rsid w:val="00235484"/>
    <w:rsid w:val="00236A54"/>
    <w:rsid w:val="002375C6"/>
    <w:rsid w:val="002375EF"/>
    <w:rsid w:val="00240B07"/>
    <w:rsid w:val="002432C9"/>
    <w:rsid w:val="00246B5D"/>
    <w:rsid w:val="00247593"/>
    <w:rsid w:val="00253720"/>
    <w:rsid w:val="002601F9"/>
    <w:rsid w:val="002605BF"/>
    <w:rsid w:val="00260B95"/>
    <w:rsid w:val="00262516"/>
    <w:rsid w:val="0026488B"/>
    <w:rsid w:val="00265273"/>
    <w:rsid w:val="00265D86"/>
    <w:rsid w:val="00265FB6"/>
    <w:rsid w:val="00267FF0"/>
    <w:rsid w:val="00271077"/>
    <w:rsid w:val="00273103"/>
    <w:rsid w:val="00275935"/>
    <w:rsid w:val="00275F14"/>
    <w:rsid w:val="00280E36"/>
    <w:rsid w:val="002812FB"/>
    <w:rsid w:val="00281711"/>
    <w:rsid w:val="00281D39"/>
    <w:rsid w:val="00285D26"/>
    <w:rsid w:val="00287424"/>
    <w:rsid w:val="00290A33"/>
    <w:rsid w:val="00291006"/>
    <w:rsid w:val="002927CC"/>
    <w:rsid w:val="0029388F"/>
    <w:rsid w:val="002940B6"/>
    <w:rsid w:val="00295F82"/>
    <w:rsid w:val="00297126"/>
    <w:rsid w:val="002A0B1C"/>
    <w:rsid w:val="002A2BD3"/>
    <w:rsid w:val="002A532B"/>
    <w:rsid w:val="002A62EE"/>
    <w:rsid w:val="002A70AC"/>
    <w:rsid w:val="002A790D"/>
    <w:rsid w:val="002A7DAD"/>
    <w:rsid w:val="002B499C"/>
    <w:rsid w:val="002B56AC"/>
    <w:rsid w:val="002C160A"/>
    <w:rsid w:val="002C3A5E"/>
    <w:rsid w:val="002C3DC7"/>
    <w:rsid w:val="002C4079"/>
    <w:rsid w:val="002D1777"/>
    <w:rsid w:val="002D2DB8"/>
    <w:rsid w:val="002D36F3"/>
    <w:rsid w:val="002D5582"/>
    <w:rsid w:val="002D73DA"/>
    <w:rsid w:val="002D7A63"/>
    <w:rsid w:val="002E0F5A"/>
    <w:rsid w:val="002E1D5D"/>
    <w:rsid w:val="002E2AF0"/>
    <w:rsid w:val="002E46AB"/>
    <w:rsid w:val="002E5BC9"/>
    <w:rsid w:val="002E5C71"/>
    <w:rsid w:val="002E79F5"/>
    <w:rsid w:val="002F4305"/>
    <w:rsid w:val="002F4AA5"/>
    <w:rsid w:val="00300794"/>
    <w:rsid w:val="0030151F"/>
    <w:rsid w:val="0030189A"/>
    <w:rsid w:val="00302DC6"/>
    <w:rsid w:val="0030427E"/>
    <w:rsid w:val="00304CD7"/>
    <w:rsid w:val="00305767"/>
    <w:rsid w:val="00305C55"/>
    <w:rsid w:val="00311742"/>
    <w:rsid w:val="00312578"/>
    <w:rsid w:val="00312583"/>
    <w:rsid w:val="0031271F"/>
    <w:rsid w:val="00312924"/>
    <w:rsid w:val="00313BA0"/>
    <w:rsid w:val="0031594B"/>
    <w:rsid w:val="0031651F"/>
    <w:rsid w:val="00316C0A"/>
    <w:rsid w:val="0031796C"/>
    <w:rsid w:val="00322C25"/>
    <w:rsid w:val="00324C24"/>
    <w:rsid w:val="0032542D"/>
    <w:rsid w:val="0032737E"/>
    <w:rsid w:val="00332251"/>
    <w:rsid w:val="00333EE7"/>
    <w:rsid w:val="0034127A"/>
    <w:rsid w:val="00341FD6"/>
    <w:rsid w:val="00342238"/>
    <w:rsid w:val="00342C2F"/>
    <w:rsid w:val="003446ED"/>
    <w:rsid w:val="003456AA"/>
    <w:rsid w:val="00352920"/>
    <w:rsid w:val="003541DC"/>
    <w:rsid w:val="003545E9"/>
    <w:rsid w:val="00354A66"/>
    <w:rsid w:val="00356105"/>
    <w:rsid w:val="00356C1A"/>
    <w:rsid w:val="003629FE"/>
    <w:rsid w:val="00363AC5"/>
    <w:rsid w:val="00365E73"/>
    <w:rsid w:val="003717B3"/>
    <w:rsid w:val="00373070"/>
    <w:rsid w:val="00375B2E"/>
    <w:rsid w:val="00375DD2"/>
    <w:rsid w:val="00382779"/>
    <w:rsid w:val="00382993"/>
    <w:rsid w:val="00382D68"/>
    <w:rsid w:val="00382EF0"/>
    <w:rsid w:val="00383602"/>
    <w:rsid w:val="003844E7"/>
    <w:rsid w:val="00384E10"/>
    <w:rsid w:val="00386107"/>
    <w:rsid w:val="00386AB3"/>
    <w:rsid w:val="00387843"/>
    <w:rsid w:val="00387AAE"/>
    <w:rsid w:val="00390F5A"/>
    <w:rsid w:val="00391F84"/>
    <w:rsid w:val="00396A6F"/>
    <w:rsid w:val="00397398"/>
    <w:rsid w:val="003A0FFA"/>
    <w:rsid w:val="003A1254"/>
    <w:rsid w:val="003A22B3"/>
    <w:rsid w:val="003A2875"/>
    <w:rsid w:val="003A330A"/>
    <w:rsid w:val="003A3A62"/>
    <w:rsid w:val="003A4085"/>
    <w:rsid w:val="003A41D3"/>
    <w:rsid w:val="003A4544"/>
    <w:rsid w:val="003A4812"/>
    <w:rsid w:val="003A64FB"/>
    <w:rsid w:val="003A65AD"/>
    <w:rsid w:val="003A7354"/>
    <w:rsid w:val="003B0DE0"/>
    <w:rsid w:val="003B2B6D"/>
    <w:rsid w:val="003B5C4D"/>
    <w:rsid w:val="003B5FCB"/>
    <w:rsid w:val="003B6A39"/>
    <w:rsid w:val="003B749B"/>
    <w:rsid w:val="003C3AF9"/>
    <w:rsid w:val="003C6591"/>
    <w:rsid w:val="003D0A95"/>
    <w:rsid w:val="003D24BC"/>
    <w:rsid w:val="003D28C9"/>
    <w:rsid w:val="003D2CED"/>
    <w:rsid w:val="003D3EA0"/>
    <w:rsid w:val="003D47D9"/>
    <w:rsid w:val="003D4DC6"/>
    <w:rsid w:val="003D5B4E"/>
    <w:rsid w:val="003D74FC"/>
    <w:rsid w:val="003D7CC9"/>
    <w:rsid w:val="003E0CD8"/>
    <w:rsid w:val="003E1C6D"/>
    <w:rsid w:val="003E221C"/>
    <w:rsid w:val="003E39E0"/>
    <w:rsid w:val="003E4E8F"/>
    <w:rsid w:val="003E5689"/>
    <w:rsid w:val="003F276B"/>
    <w:rsid w:val="003F468E"/>
    <w:rsid w:val="003F5786"/>
    <w:rsid w:val="003F6800"/>
    <w:rsid w:val="003F7747"/>
    <w:rsid w:val="004001B5"/>
    <w:rsid w:val="00402941"/>
    <w:rsid w:val="00402F3C"/>
    <w:rsid w:val="0040437D"/>
    <w:rsid w:val="004075BB"/>
    <w:rsid w:val="00407976"/>
    <w:rsid w:val="004115FC"/>
    <w:rsid w:val="004118A6"/>
    <w:rsid w:val="00413AAC"/>
    <w:rsid w:val="00414768"/>
    <w:rsid w:val="00415E79"/>
    <w:rsid w:val="0041769D"/>
    <w:rsid w:val="004202BC"/>
    <w:rsid w:val="00420971"/>
    <w:rsid w:val="00420E32"/>
    <w:rsid w:val="004211D1"/>
    <w:rsid w:val="00421C83"/>
    <w:rsid w:val="004227A5"/>
    <w:rsid w:val="0042494C"/>
    <w:rsid w:val="00424B3B"/>
    <w:rsid w:val="00426362"/>
    <w:rsid w:val="00426754"/>
    <w:rsid w:val="00427441"/>
    <w:rsid w:val="0043101C"/>
    <w:rsid w:val="00432CA9"/>
    <w:rsid w:val="00433F37"/>
    <w:rsid w:val="0043620C"/>
    <w:rsid w:val="00436462"/>
    <w:rsid w:val="00436FB8"/>
    <w:rsid w:val="00443887"/>
    <w:rsid w:val="00443C45"/>
    <w:rsid w:val="00444047"/>
    <w:rsid w:val="004447F7"/>
    <w:rsid w:val="00447A8B"/>
    <w:rsid w:val="00451D4E"/>
    <w:rsid w:val="0045299C"/>
    <w:rsid w:val="00453397"/>
    <w:rsid w:val="00453692"/>
    <w:rsid w:val="00454DD9"/>
    <w:rsid w:val="004577DD"/>
    <w:rsid w:val="00462063"/>
    <w:rsid w:val="00462C89"/>
    <w:rsid w:val="00462F01"/>
    <w:rsid w:val="00463581"/>
    <w:rsid w:val="00464DB1"/>
    <w:rsid w:val="00465301"/>
    <w:rsid w:val="00465314"/>
    <w:rsid w:val="00465567"/>
    <w:rsid w:val="0046556B"/>
    <w:rsid w:val="00465A5D"/>
    <w:rsid w:val="00465B5A"/>
    <w:rsid w:val="0046776B"/>
    <w:rsid w:val="00470270"/>
    <w:rsid w:val="00473A8E"/>
    <w:rsid w:val="00475398"/>
    <w:rsid w:val="00475722"/>
    <w:rsid w:val="00475831"/>
    <w:rsid w:val="00477674"/>
    <w:rsid w:val="004776F2"/>
    <w:rsid w:val="00482C78"/>
    <w:rsid w:val="00482E64"/>
    <w:rsid w:val="00483766"/>
    <w:rsid w:val="00486359"/>
    <w:rsid w:val="004866BC"/>
    <w:rsid w:val="0049076F"/>
    <w:rsid w:val="00492A55"/>
    <w:rsid w:val="00493393"/>
    <w:rsid w:val="00494ED0"/>
    <w:rsid w:val="004972B9"/>
    <w:rsid w:val="0049734A"/>
    <w:rsid w:val="004979E2"/>
    <w:rsid w:val="004A225F"/>
    <w:rsid w:val="004A2C0A"/>
    <w:rsid w:val="004A3D19"/>
    <w:rsid w:val="004A3D21"/>
    <w:rsid w:val="004A4268"/>
    <w:rsid w:val="004A484E"/>
    <w:rsid w:val="004A5817"/>
    <w:rsid w:val="004A673E"/>
    <w:rsid w:val="004B2F5F"/>
    <w:rsid w:val="004B4C40"/>
    <w:rsid w:val="004B7A8A"/>
    <w:rsid w:val="004C018A"/>
    <w:rsid w:val="004C0C34"/>
    <w:rsid w:val="004C0D2E"/>
    <w:rsid w:val="004C1002"/>
    <w:rsid w:val="004C17A2"/>
    <w:rsid w:val="004C321C"/>
    <w:rsid w:val="004C35AB"/>
    <w:rsid w:val="004D1E76"/>
    <w:rsid w:val="004D70CF"/>
    <w:rsid w:val="004E2578"/>
    <w:rsid w:val="004E48DB"/>
    <w:rsid w:val="004E58CD"/>
    <w:rsid w:val="004E63EA"/>
    <w:rsid w:val="004E6A87"/>
    <w:rsid w:val="004E6F28"/>
    <w:rsid w:val="004E7DA3"/>
    <w:rsid w:val="004F1A93"/>
    <w:rsid w:val="004F1D80"/>
    <w:rsid w:val="004F3410"/>
    <w:rsid w:val="004F3AD7"/>
    <w:rsid w:val="004F3FC8"/>
    <w:rsid w:val="004F478A"/>
    <w:rsid w:val="004F4E42"/>
    <w:rsid w:val="004F69F4"/>
    <w:rsid w:val="005056F1"/>
    <w:rsid w:val="00506A02"/>
    <w:rsid w:val="00506B5A"/>
    <w:rsid w:val="00514921"/>
    <w:rsid w:val="00515247"/>
    <w:rsid w:val="005152E6"/>
    <w:rsid w:val="0051589B"/>
    <w:rsid w:val="00516C6A"/>
    <w:rsid w:val="005205B5"/>
    <w:rsid w:val="00520BE4"/>
    <w:rsid w:val="00520E08"/>
    <w:rsid w:val="00523B3B"/>
    <w:rsid w:val="005252E6"/>
    <w:rsid w:val="00527463"/>
    <w:rsid w:val="00527BB1"/>
    <w:rsid w:val="00531C4A"/>
    <w:rsid w:val="0053686C"/>
    <w:rsid w:val="00537778"/>
    <w:rsid w:val="00540C71"/>
    <w:rsid w:val="00540E93"/>
    <w:rsid w:val="005416FF"/>
    <w:rsid w:val="00541CBA"/>
    <w:rsid w:val="005436E9"/>
    <w:rsid w:val="00544E53"/>
    <w:rsid w:val="0054593C"/>
    <w:rsid w:val="00545AF4"/>
    <w:rsid w:val="00550736"/>
    <w:rsid w:val="0055087C"/>
    <w:rsid w:val="0055096A"/>
    <w:rsid w:val="00550A65"/>
    <w:rsid w:val="00551732"/>
    <w:rsid w:val="00551FC8"/>
    <w:rsid w:val="005535AD"/>
    <w:rsid w:val="0055422C"/>
    <w:rsid w:val="00560792"/>
    <w:rsid w:val="00560D10"/>
    <w:rsid w:val="005625CD"/>
    <w:rsid w:val="00563F36"/>
    <w:rsid w:val="00565438"/>
    <w:rsid w:val="005663EC"/>
    <w:rsid w:val="005675EA"/>
    <w:rsid w:val="005709CD"/>
    <w:rsid w:val="00571479"/>
    <w:rsid w:val="00572B80"/>
    <w:rsid w:val="005734E7"/>
    <w:rsid w:val="00574B57"/>
    <w:rsid w:val="005753C7"/>
    <w:rsid w:val="005763B8"/>
    <w:rsid w:val="00576F3F"/>
    <w:rsid w:val="00582DEF"/>
    <w:rsid w:val="00583A85"/>
    <w:rsid w:val="00583F00"/>
    <w:rsid w:val="00584626"/>
    <w:rsid w:val="00585C69"/>
    <w:rsid w:val="0058660C"/>
    <w:rsid w:val="00586B27"/>
    <w:rsid w:val="005A06F1"/>
    <w:rsid w:val="005A2FE3"/>
    <w:rsid w:val="005A3F5A"/>
    <w:rsid w:val="005A4003"/>
    <w:rsid w:val="005A4550"/>
    <w:rsid w:val="005A4ED1"/>
    <w:rsid w:val="005A513F"/>
    <w:rsid w:val="005A6DD8"/>
    <w:rsid w:val="005A7F57"/>
    <w:rsid w:val="005B0BA6"/>
    <w:rsid w:val="005B5206"/>
    <w:rsid w:val="005B5FC3"/>
    <w:rsid w:val="005B705C"/>
    <w:rsid w:val="005C2F1A"/>
    <w:rsid w:val="005C3F19"/>
    <w:rsid w:val="005C4DA7"/>
    <w:rsid w:val="005C65F8"/>
    <w:rsid w:val="005D0245"/>
    <w:rsid w:val="005D30EB"/>
    <w:rsid w:val="005D3647"/>
    <w:rsid w:val="005E035E"/>
    <w:rsid w:val="005E1530"/>
    <w:rsid w:val="005E18AE"/>
    <w:rsid w:val="005E54DF"/>
    <w:rsid w:val="005E63BA"/>
    <w:rsid w:val="005E6AE8"/>
    <w:rsid w:val="005E703D"/>
    <w:rsid w:val="005F1213"/>
    <w:rsid w:val="005F3460"/>
    <w:rsid w:val="005F3B42"/>
    <w:rsid w:val="005F4CAA"/>
    <w:rsid w:val="00600187"/>
    <w:rsid w:val="006004DF"/>
    <w:rsid w:val="00600BA2"/>
    <w:rsid w:val="00600ECF"/>
    <w:rsid w:val="00601B32"/>
    <w:rsid w:val="00601E65"/>
    <w:rsid w:val="006021F8"/>
    <w:rsid w:val="00605F86"/>
    <w:rsid w:val="00607E19"/>
    <w:rsid w:val="00610F4E"/>
    <w:rsid w:val="00611EBB"/>
    <w:rsid w:val="00611F13"/>
    <w:rsid w:val="00612C71"/>
    <w:rsid w:val="006155FA"/>
    <w:rsid w:val="00615AAB"/>
    <w:rsid w:val="00615CC3"/>
    <w:rsid w:val="00616339"/>
    <w:rsid w:val="00617B5F"/>
    <w:rsid w:val="006225CA"/>
    <w:rsid w:val="006226A2"/>
    <w:rsid w:val="006228CC"/>
    <w:rsid w:val="00623EA4"/>
    <w:rsid w:val="0062445A"/>
    <w:rsid w:val="0062451D"/>
    <w:rsid w:val="0062637B"/>
    <w:rsid w:val="00626461"/>
    <w:rsid w:val="00627E28"/>
    <w:rsid w:val="00627FD9"/>
    <w:rsid w:val="00631112"/>
    <w:rsid w:val="00637BA1"/>
    <w:rsid w:val="006418EF"/>
    <w:rsid w:val="00643209"/>
    <w:rsid w:val="00644C3B"/>
    <w:rsid w:val="006470E0"/>
    <w:rsid w:val="0064719D"/>
    <w:rsid w:val="00650EA7"/>
    <w:rsid w:val="00651196"/>
    <w:rsid w:val="006516F1"/>
    <w:rsid w:val="0065447D"/>
    <w:rsid w:val="00655767"/>
    <w:rsid w:val="00655D98"/>
    <w:rsid w:val="00662FCB"/>
    <w:rsid w:val="006633F3"/>
    <w:rsid w:val="0066444D"/>
    <w:rsid w:val="00671879"/>
    <w:rsid w:val="00672432"/>
    <w:rsid w:val="00672895"/>
    <w:rsid w:val="00672F99"/>
    <w:rsid w:val="0067337E"/>
    <w:rsid w:val="00673CE7"/>
    <w:rsid w:val="00675171"/>
    <w:rsid w:val="00677D47"/>
    <w:rsid w:val="0068390B"/>
    <w:rsid w:val="00684808"/>
    <w:rsid w:val="00685365"/>
    <w:rsid w:val="0068788C"/>
    <w:rsid w:val="00690550"/>
    <w:rsid w:val="00693189"/>
    <w:rsid w:val="00693A9A"/>
    <w:rsid w:val="00695ADE"/>
    <w:rsid w:val="00696422"/>
    <w:rsid w:val="00696475"/>
    <w:rsid w:val="006972D9"/>
    <w:rsid w:val="006A4CD8"/>
    <w:rsid w:val="006B441B"/>
    <w:rsid w:val="006C0383"/>
    <w:rsid w:val="006C118F"/>
    <w:rsid w:val="006C1A6D"/>
    <w:rsid w:val="006C4FE6"/>
    <w:rsid w:val="006C74EC"/>
    <w:rsid w:val="006D0962"/>
    <w:rsid w:val="006D2EE0"/>
    <w:rsid w:val="006D5B01"/>
    <w:rsid w:val="006E0491"/>
    <w:rsid w:val="006E2352"/>
    <w:rsid w:val="006E3102"/>
    <w:rsid w:val="006E42DE"/>
    <w:rsid w:val="006E454A"/>
    <w:rsid w:val="006E63BE"/>
    <w:rsid w:val="006F0733"/>
    <w:rsid w:val="006F1590"/>
    <w:rsid w:val="006F4CF3"/>
    <w:rsid w:val="006F76B8"/>
    <w:rsid w:val="00703323"/>
    <w:rsid w:val="007045F7"/>
    <w:rsid w:val="00704D44"/>
    <w:rsid w:val="007062CA"/>
    <w:rsid w:val="007063C6"/>
    <w:rsid w:val="007077ED"/>
    <w:rsid w:val="00710AD6"/>
    <w:rsid w:val="00710D5E"/>
    <w:rsid w:val="00710FF6"/>
    <w:rsid w:val="007116CB"/>
    <w:rsid w:val="00712DF9"/>
    <w:rsid w:val="007149D5"/>
    <w:rsid w:val="00714A90"/>
    <w:rsid w:val="007179EB"/>
    <w:rsid w:val="00721C78"/>
    <w:rsid w:val="00722C02"/>
    <w:rsid w:val="00723B35"/>
    <w:rsid w:val="00723B44"/>
    <w:rsid w:val="00725208"/>
    <w:rsid w:val="00726C10"/>
    <w:rsid w:val="007302B3"/>
    <w:rsid w:val="0073304B"/>
    <w:rsid w:val="0073401D"/>
    <w:rsid w:val="00735A46"/>
    <w:rsid w:val="00735CAE"/>
    <w:rsid w:val="007360A6"/>
    <w:rsid w:val="00736C02"/>
    <w:rsid w:val="00741882"/>
    <w:rsid w:val="00743147"/>
    <w:rsid w:val="00744A56"/>
    <w:rsid w:val="00745EAC"/>
    <w:rsid w:val="00750C37"/>
    <w:rsid w:val="0075429D"/>
    <w:rsid w:val="00754FCE"/>
    <w:rsid w:val="007550D4"/>
    <w:rsid w:val="007613EB"/>
    <w:rsid w:val="007629D9"/>
    <w:rsid w:val="00764797"/>
    <w:rsid w:val="007659D2"/>
    <w:rsid w:val="00765EB1"/>
    <w:rsid w:val="00773C0A"/>
    <w:rsid w:val="00774858"/>
    <w:rsid w:val="00775210"/>
    <w:rsid w:val="00775D86"/>
    <w:rsid w:val="00780726"/>
    <w:rsid w:val="00780CC1"/>
    <w:rsid w:val="00785FD4"/>
    <w:rsid w:val="00785FED"/>
    <w:rsid w:val="007901F1"/>
    <w:rsid w:val="00790641"/>
    <w:rsid w:val="0079327B"/>
    <w:rsid w:val="00794118"/>
    <w:rsid w:val="00795057"/>
    <w:rsid w:val="007955B3"/>
    <w:rsid w:val="00796728"/>
    <w:rsid w:val="007A158E"/>
    <w:rsid w:val="007A25B0"/>
    <w:rsid w:val="007A56CD"/>
    <w:rsid w:val="007A5BF5"/>
    <w:rsid w:val="007A6E0D"/>
    <w:rsid w:val="007B212D"/>
    <w:rsid w:val="007B4F11"/>
    <w:rsid w:val="007B5084"/>
    <w:rsid w:val="007B50B3"/>
    <w:rsid w:val="007B599D"/>
    <w:rsid w:val="007C19E0"/>
    <w:rsid w:val="007C1EBE"/>
    <w:rsid w:val="007C23BC"/>
    <w:rsid w:val="007C3FFE"/>
    <w:rsid w:val="007C55F6"/>
    <w:rsid w:val="007D2598"/>
    <w:rsid w:val="007D42B8"/>
    <w:rsid w:val="007D60EA"/>
    <w:rsid w:val="007D6F97"/>
    <w:rsid w:val="007E2630"/>
    <w:rsid w:val="007E7321"/>
    <w:rsid w:val="007E7A57"/>
    <w:rsid w:val="007F1B12"/>
    <w:rsid w:val="007F2510"/>
    <w:rsid w:val="007F278A"/>
    <w:rsid w:val="007F6954"/>
    <w:rsid w:val="00800A39"/>
    <w:rsid w:val="00800D99"/>
    <w:rsid w:val="00802C8F"/>
    <w:rsid w:val="008030CB"/>
    <w:rsid w:val="00804F94"/>
    <w:rsid w:val="008052A0"/>
    <w:rsid w:val="008173D1"/>
    <w:rsid w:val="00817603"/>
    <w:rsid w:val="008223A4"/>
    <w:rsid w:val="00822C1F"/>
    <w:rsid w:val="00824605"/>
    <w:rsid w:val="00826310"/>
    <w:rsid w:val="00826363"/>
    <w:rsid w:val="00827516"/>
    <w:rsid w:val="00831BAC"/>
    <w:rsid w:val="00835296"/>
    <w:rsid w:val="00836F0A"/>
    <w:rsid w:val="00841091"/>
    <w:rsid w:val="008436E3"/>
    <w:rsid w:val="0084434C"/>
    <w:rsid w:val="00844ABA"/>
    <w:rsid w:val="00846514"/>
    <w:rsid w:val="008522E9"/>
    <w:rsid w:val="00852300"/>
    <w:rsid w:val="008535C4"/>
    <w:rsid w:val="00854D33"/>
    <w:rsid w:val="00854E22"/>
    <w:rsid w:val="0085514C"/>
    <w:rsid w:val="0086026A"/>
    <w:rsid w:val="00861379"/>
    <w:rsid w:val="00861AD7"/>
    <w:rsid w:val="00861BA2"/>
    <w:rsid w:val="008639CF"/>
    <w:rsid w:val="0086544C"/>
    <w:rsid w:val="00865D97"/>
    <w:rsid w:val="0087051D"/>
    <w:rsid w:val="008736BC"/>
    <w:rsid w:val="00875F50"/>
    <w:rsid w:val="00876879"/>
    <w:rsid w:val="008814CD"/>
    <w:rsid w:val="00882237"/>
    <w:rsid w:val="00882D4B"/>
    <w:rsid w:val="0088374B"/>
    <w:rsid w:val="00884833"/>
    <w:rsid w:val="00891BF4"/>
    <w:rsid w:val="00892842"/>
    <w:rsid w:val="0089442C"/>
    <w:rsid w:val="00895899"/>
    <w:rsid w:val="008A0C39"/>
    <w:rsid w:val="008A2702"/>
    <w:rsid w:val="008A29B0"/>
    <w:rsid w:val="008A3439"/>
    <w:rsid w:val="008A4321"/>
    <w:rsid w:val="008A5141"/>
    <w:rsid w:val="008A5E38"/>
    <w:rsid w:val="008A674F"/>
    <w:rsid w:val="008A6A56"/>
    <w:rsid w:val="008B056D"/>
    <w:rsid w:val="008B0DA8"/>
    <w:rsid w:val="008B11D9"/>
    <w:rsid w:val="008B1423"/>
    <w:rsid w:val="008B1C1D"/>
    <w:rsid w:val="008B3649"/>
    <w:rsid w:val="008B7543"/>
    <w:rsid w:val="008C0A9D"/>
    <w:rsid w:val="008C19DA"/>
    <w:rsid w:val="008C3A23"/>
    <w:rsid w:val="008C48BA"/>
    <w:rsid w:val="008C59F5"/>
    <w:rsid w:val="008C62F6"/>
    <w:rsid w:val="008D06DB"/>
    <w:rsid w:val="008D07A6"/>
    <w:rsid w:val="008D15EA"/>
    <w:rsid w:val="008D2CF2"/>
    <w:rsid w:val="008D3DF6"/>
    <w:rsid w:val="008D4745"/>
    <w:rsid w:val="008D477A"/>
    <w:rsid w:val="008D4D69"/>
    <w:rsid w:val="008D5C38"/>
    <w:rsid w:val="008E0864"/>
    <w:rsid w:val="008E196C"/>
    <w:rsid w:val="008E7E8D"/>
    <w:rsid w:val="008F03CE"/>
    <w:rsid w:val="008F3EC9"/>
    <w:rsid w:val="008F5F3E"/>
    <w:rsid w:val="008F6D88"/>
    <w:rsid w:val="008F779F"/>
    <w:rsid w:val="00900B07"/>
    <w:rsid w:val="0090176A"/>
    <w:rsid w:val="00901ADD"/>
    <w:rsid w:val="00903725"/>
    <w:rsid w:val="009037A8"/>
    <w:rsid w:val="00903CB0"/>
    <w:rsid w:val="00904756"/>
    <w:rsid w:val="009047BF"/>
    <w:rsid w:val="0090575D"/>
    <w:rsid w:val="00905A65"/>
    <w:rsid w:val="0091280F"/>
    <w:rsid w:val="00913D0E"/>
    <w:rsid w:val="00913E7C"/>
    <w:rsid w:val="00913FE6"/>
    <w:rsid w:val="00916A6A"/>
    <w:rsid w:val="009205C7"/>
    <w:rsid w:val="00920858"/>
    <w:rsid w:val="00921BC9"/>
    <w:rsid w:val="00921C78"/>
    <w:rsid w:val="00924122"/>
    <w:rsid w:val="00924366"/>
    <w:rsid w:val="009246C7"/>
    <w:rsid w:val="009271CF"/>
    <w:rsid w:val="009300D3"/>
    <w:rsid w:val="00932EB1"/>
    <w:rsid w:val="00935252"/>
    <w:rsid w:val="009358E8"/>
    <w:rsid w:val="009365DD"/>
    <w:rsid w:val="00937687"/>
    <w:rsid w:val="00940370"/>
    <w:rsid w:val="00941EC2"/>
    <w:rsid w:val="009444C9"/>
    <w:rsid w:val="00946ED5"/>
    <w:rsid w:val="009477DA"/>
    <w:rsid w:val="00947ECB"/>
    <w:rsid w:val="00951A88"/>
    <w:rsid w:val="009528BA"/>
    <w:rsid w:val="00952907"/>
    <w:rsid w:val="009541C6"/>
    <w:rsid w:val="00955024"/>
    <w:rsid w:val="009564EA"/>
    <w:rsid w:val="00956E7D"/>
    <w:rsid w:val="009577F8"/>
    <w:rsid w:val="009610C3"/>
    <w:rsid w:val="00965140"/>
    <w:rsid w:val="0096556C"/>
    <w:rsid w:val="00965964"/>
    <w:rsid w:val="009710BA"/>
    <w:rsid w:val="00972372"/>
    <w:rsid w:val="009730E3"/>
    <w:rsid w:val="00974B9C"/>
    <w:rsid w:val="009753DA"/>
    <w:rsid w:val="00975997"/>
    <w:rsid w:val="009759C4"/>
    <w:rsid w:val="00975C16"/>
    <w:rsid w:val="0098268B"/>
    <w:rsid w:val="00984E4F"/>
    <w:rsid w:val="00985D27"/>
    <w:rsid w:val="009863F6"/>
    <w:rsid w:val="00986686"/>
    <w:rsid w:val="00987511"/>
    <w:rsid w:val="00987563"/>
    <w:rsid w:val="009905FE"/>
    <w:rsid w:val="00991564"/>
    <w:rsid w:val="009A1050"/>
    <w:rsid w:val="009A18D3"/>
    <w:rsid w:val="009A5768"/>
    <w:rsid w:val="009A6A21"/>
    <w:rsid w:val="009A73C0"/>
    <w:rsid w:val="009A73FF"/>
    <w:rsid w:val="009B0F40"/>
    <w:rsid w:val="009B16AE"/>
    <w:rsid w:val="009B2729"/>
    <w:rsid w:val="009B2F85"/>
    <w:rsid w:val="009B3C2B"/>
    <w:rsid w:val="009B5A25"/>
    <w:rsid w:val="009B6529"/>
    <w:rsid w:val="009B6569"/>
    <w:rsid w:val="009C3DDB"/>
    <w:rsid w:val="009C7116"/>
    <w:rsid w:val="009C76DA"/>
    <w:rsid w:val="009C7A9F"/>
    <w:rsid w:val="009D0449"/>
    <w:rsid w:val="009D0956"/>
    <w:rsid w:val="009D46C4"/>
    <w:rsid w:val="009E191F"/>
    <w:rsid w:val="009E6861"/>
    <w:rsid w:val="009E69AB"/>
    <w:rsid w:val="009F110B"/>
    <w:rsid w:val="009F255E"/>
    <w:rsid w:val="009F3114"/>
    <w:rsid w:val="009F31A5"/>
    <w:rsid w:val="009F46E8"/>
    <w:rsid w:val="009F6A3C"/>
    <w:rsid w:val="00A00A90"/>
    <w:rsid w:val="00A01579"/>
    <w:rsid w:val="00A02EA0"/>
    <w:rsid w:val="00A02F4E"/>
    <w:rsid w:val="00A04B50"/>
    <w:rsid w:val="00A06D92"/>
    <w:rsid w:val="00A06E29"/>
    <w:rsid w:val="00A0798B"/>
    <w:rsid w:val="00A11849"/>
    <w:rsid w:val="00A1306A"/>
    <w:rsid w:val="00A13FC0"/>
    <w:rsid w:val="00A1561C"/>
    <w:rsid w:val="00A160AB"/>
    <w:rsid w:val="00A17C08"/>
    <w:rsid w:val="00A25F6C"/>
    <w:rsid w:val="00A30267"/>
    <w:rsid w:val="00A30E6B"/>
    <w:rsid w:val="00A34C35"/>
    <w:rsid w:val="00A35693"/>
    <w:rsid w:val="00A35AA6"/>
    <w:rsid w:val="00A36F39"/>
    <w:rsid w:val="00A404DD"/>
    <w:rsid w:val="00A43680"/>
    <w:rsid w:val="00A454A8"/>
    <w:rsid w:val="00A45928"/>
    <w:rsid w:val="00A45FCB"/>
    <w:rsid w:val="00A46AD9"/>
    <w:rsid w:val="00A46FCB"/>
    <w:rsid w:val="00A506DA"/>
    <w:rsid w:val="00A506F3"/>
    <w:rsid w:val="00A53DB4"/>
    <w:rsid w:val="00A56E0E"/>
    <w:rsid w:val="00A57092"/>
    <w:rsid w:val="00A5710D"/>
    <w:rsid w:val="00A60736"/>
    <w:rsid w:val="00A60FDD"/>
    <w:rsid w:val="00A61566"/>
    <w:rsid w:val="00A637E8"/>
    <w:rsid w:val="00A63859"/>
    <w:rsid w:val="00A64173"/>
    <w:rsid w:val="00A655DD"/>
    <w:rsid w:val="00A65B70"/>
    <w:rsid w:val="00A66A66"/>
    <w:rsid w:val="00A66F47"/>
    <w:rsid w:val="00A67B52"/>
    <w:rsid w:val="00A71FFA"/>
    <w:rsid w:val="00A733D4"/>
    <w:rsid w:val="00A73838"/>
    <w:rsid w:val="00A779AE"/>
    <w:rsid w:val="00A779AF"/>
    <w:rsid w:val="00A81733"/>
    <w:rsid w:val="00A835D1"/>
    <w:rsid w:val="00A8399F"/>
    <w:rsid w:val="00A83EA6"/>
    <w:rsid w:val="00A841A5"/>
    <w:rsid w:val="00A91661"/>
    <w:rsid w:val="00A91E9E"/>
    <w:rsid w:val="00A923D7"/>
    <w:rsid w:val="00A92980"/>
    <w:rsid w:val="00A948FF"/>
    <w:rsid w:val="00A95011"/>
    <w:rsid w:val="00AA36FE"/>
    <w:rsid w:val="00AA3CE4"/>
    <w:rsid w:val="00AA5460"/>
    <w:rsid w:val="00AA7E38"/>
    <w:rsid w:val="00AB0BD9"/>
    <w:rsid w:val="00AB0F41"/>
    <w:rsid w:val="00AB1560"/>
    <w:rsid w:val="00AB2839"/>
    <w:rsid w:val="00AB3B35"/>
    <w:rsid w:val="00AB3BE7"/>
    <w:rsid w:val="00AB4A8B"/>
    <w:rsid w:val="00AB560B"/>
    <w:rsid w:val="00AB6A44"/>
    <w:rsid w:val="00AC0A78"/>
    <w:rsid w:val="00AC1F8C"/>
    <w:rsid w:val="00AC3698"/>
    <w:rsid w:val="00AC4011"/>
    <w:rsid w:val="00AC42A8"/>
    <w:rsid w:val="00AC7BD5"/>
    <w:rsid w:val="00AD1FE3"/>
    <w:rsid w:val="00AD2466"/>
    <w:rsid w:val="00AD5624"/>
    <w:rsid w:val="00AE0421"/>
    <w:rsid w:val="00AE1D52"/>
    <w:rsid w:val="00AE2DCF"/>
    <w:rsid w:val="00AE749F"/>
    <w:rsid w:val="00AF26C5"/>
    <w:rsid w:val="00AF3242"/>
    <w:rsid w:val="00AF3EC1"/>
    <w:rsid w:val="00AF43FA"/>
    <w:rsid w:val="00AF5B3B"/>
    <w:rsid w:val="00AF68E5"/>
    <w:rsid w:val="00AF7637"/>
    <w:rsid w:val="00AF7E7D"/>
    <w:rsid w:val="00B00318"/>
    <w:rsid w:val="00B01904"/>
    <w:rsid w:val="00B04D44"/>
    <w:rsid w:val="00B067D1"/>
    <w:rsid w:val="00B07E38"/>
    <w:rsid w:val="00B118BD"/>
    <w:rsid w:val="00B12076"/>
    <w:rsid w:val="00B12382"/>
    <w:rsid w:val="00B211B5"/>
    <w:rsid w:val="00B22D0A"/>
    <w:rsid w:val="00B23D87"/>
    <w:rsid w:val="00B241BB"/>
    <w:rsid w:val="00B24AD1"/>
    <w:rsid w:val="00B27829"/>
    <w:rsid w:val="00B30EBA"/>
    <w:rsid w:val="00B31217"/>
    <w:rsid w:val="00B33269"/>
    <w:rsid w:val="00B34022"/>
    <w:rsid w:val="00B372D6"/>
    <w:rsid w:val="00B43CA5"/>
    <w:rsid w:val="00B45F54"/>
    <w:rsid w:val="00B53165"/>
    <w:rsid w:val="00B53F06"/>
    <w:rsid w:val="00B54C38"/>
    <w:rsid w:val="00B5664F"/>
    <w:rsid w:val="00B60343"/>
    <w:rsid w:val="00B60FD9"/>
    <w:rsid w:val="00B61F1C"/>
    <w:rsid w:val="00B6238F"/>
    <w:rsid w:val="00B642F4"/>
    <w:rsid w:val="00B6507C"/>
    <w:rsid w:val="00B67E68"/>
    <w:rsid w:val="00B70237"/>
    <w:rsid w:val="00B70F4E"/>
    <w:rsid w:val="00B73EA8"/>
    <w:rsid w:val="00B76AAF"/>
    <w:rsid w:val="00B801B7"/>
    <w:rsid w:val="00B831DE"/>
    <w:rsid w:val="00B840AF"/>
    <w:rsid w:val="00B848EE"/>
    <w:rsid w:val="00B84C0F"/>
    <w:rsid w:val="00B8539C"/>
    <w:rsid w:val="00B86167"/>
    <w:rsid w:val="00B86E3F"/>
    <w:rsid w:val="00B91ED0"/>
    <w:rsid w:val="00B96285"/>
    <w:rsid w:val="00B964A2"/>
    <w:rsid w:val="00BA1878"/>
    <w:rsid w:val="00BA24AC"/>
    <w:rsid w:val="00BA27B6"/>
    <w:rsid w:val="00BA3BAE"/>
    <w:rsid w:val="00BA4BB3"/>
    <w:rsid w:val="00BA5D11"/>
    <w:rsid w:val="00BA6FDB"/>
    <w:rsid w:val="00BA7354"/>
    <w:rsid w:val="00BA7CAC"/>
    <w:rsid w:val="00BB3EFC"/>
    <w:rsid w:val="00BB417E"/>
    <w:rsid w:val="00BB63D7"/>
    <w:rsid w:val="00BB791C"/>
    <w:rsid w:val="00BC0197"/>
    <w:rsid w:val="00BC029A"/>
    <w:rsid w:val="00BC6BC5"/>
    <w:rsid w:val="00BC6F3A"/>
    <w:rsid w:val="00BD168C"/>
    <w:rsid w:val="00BD5634"/>
    <w:rsid w:val="00BD5ACD"/>
    <w:rsid w:val="00BD729B"/>
    <w:rsid w:val="00BD7BE3"/>
    <w:rsid w:val="00BE1A73"/>
    <w:rsid w:val="00BE3794"/>
    <w:rsid w:val="00BE44F0"/>
    <w:rsid w:val="00BE4673"/>
    <w:rsid w:val="00BF0118"/>
    <w:rsid w:val="00BF0394"/>
    <w:rsid w:val="00BF19A7"/>
    <w:rsid w:val="00BF1FEC"/>
    <w:rsid w:val="00BF33A4"/>
    <w:rsid w:val="00BF3D4D"/>
    <w:rsid w:val="00BF4012"/>
    <w:rsid w:val="00BF4E2D"/>
    <w:rsid w:val="00BF57B4"/>
    <w:rsid w:val="00C01BDC"/>
    <w:rsid w:val="00C05490"/>
    <w:rsid w:val="00C06F78"/>
    <w:rsid w:val="00C07626"/>
    <w:rsid w:val="00C116A7"/>
    <w:rsid w:val="00C152AC"/>
    <w:rsid w:val="00C15307"/>
    <w:rsid w:val="00C16F96"/>
    <w:rsid w:val="00C21DEF"/>
    <w:rsid w:val="00C23453"/>
    <w:rsid w:val="00C2387A"/>
    <w:rsid w:val="00C24092"/>
    <w:rsid w:val="00C24581"/>
    <w:rsid w:val="00C24751"/>
    <w:rsid w:val="00C27C97"/>
    <w:rsid w:val="00C3061B"/>
    <w:rsid w:val="00C31453"/>
    <w:rsid w:val="00C32446"/>
    <w:rsid w:val="00C325A0"/>
    <w:rsid w:val="00C33BC7"/>
    <w:rsid w:val="00C3727A"/>
    <w:rsid w:val="00C42BBE"/>
    <w:rsid w:val="00C43774"/>
    <w:rsid w:val="00C44B1A"/>
    <w:rsid w:val="00C44BBC"/>
    <w:rsid w:val="00C473EA"/>
    <w:rsid w:val="00C474A7"/>
    <w:rsid w:val="00C47978"/>
    <w:rsid w:val="00C50BB3"/>
    <w:rsid w:val="00C52589"/>
    <w:rsid w:val="00C52E2E"/>
    <w:rsid w:val="00C547AB"/>
    <w:rsid w:val="00C54D24"/>
    <w:rsid w:val="00C55C4C"/>
    <w:rsid w:val="00C60540"/>
    <w:rsid w:val="00C62DB0"/>
    <w:rsid w:val="00C63063"/>
    <w:rsid w:val="00C72628"/>
    <w:rsid w:val="00C738FF"/>
    <w:rsid w:val="00C7507C"/>
    <w:rsid w:val="00C7587C"/>
    <w:rsid w:val="00C759D6"/>
    <w:rsid w:val="00C769E9"/>
    <w:rsid w:val="00C8319C"/>
    <w:rsid w:val="00C85DD4"/>
    <w:rsid w:val="00C87930"/>
    <w:rsid w:val="00C90401"/>
    <w:rsid w:val="00C92C5E"/>
    <w:rsid w:val="00C93907"/>
    <w:rsid w:val="00C9473A"/>
    <w:rsid w:val="00C9529C"/>
    <w:rsid w:val="00C96DAC"/>
    <w:rsid w:val="00CA0F5D"/>
    <w:rsid w:val="00CA210C"/>
    <w:rsid w:val="00CA540F"/>
    <w:rsid w:val="00CB0141"/>
    <w:rsid w:val="00CB1E43"/>
    <w:rsid w:val="00CB232C"/>
    <w:rsid w:val="00CB3DBA"/>
    <w:rsid w:val="00CB4210"/>
    <w:rsid w:val="00CB4764"/>
    <w:rsid w:val="00CB4ADB"/>
    <w:rsid w:val="00CB50DF"/>
    <w:rsid w:val="00CB5AA1"/>
    <w:rsid w:val="00CB66A8"/>
    <w:rsid w:val="00CC1061"/>
    <w:rsid w:val="00CC1CBD"/>
    <w:rsid w:val="00CC2E42"/>
    <w:rsid w:val="00CC463D"/>
    <w:rsid w:val="00CC56C5"/>
    <w:rsid w:val="00CC57C4"/>
    <w:rsid w:val="00CC720D"/>
    <w:rsid w:val="00CD08D0"/>
    <w:rsid w:val="00CD271E"/>
    <w:rsid w:val="00CD2BCB"/>
    <w:rsid w:val="00CD2BF2"/>
    <w:rsid w:val="00CD58D6"/>
    <w:rsid w:val="00CD6078"/>
    <w:rsid w:val="00CD650B"/>
    <w:rsid w:val="00CD7112"/>
    <w:rsid w:val="00CD7C17"/>
    <w:rsid w:val="00CE0F52"/>
    <w:rsid w:val="00CE1429"/>
    <w:rsid w:val="00CE190F"/>
    <w:rsid w:val="00CE6359"/>
    <w:rsid w:val="00CF0F35"/>
    <w:rsid w:val="00CF23D5"/>
    <w:rsid w:val="00CF2BDA"/>
    <w:rsid w:val="00CF4D74"/>
    <w:rsid w:val="00CF6077"/>
    <w:rsid w:val="00CF73D7"/>
    <w:rsid w:val="00CF7884"/>
    <w:rsid w:val="00D0072C"/>
    <w:rsid w:val="00D00D54"/>
    <w:rsid w:val="00D0165C"/>
    <w:rsid w:val="00D01E8E"/>
    <w:rsid w:val="00D05544"/>
    <w:rsid w:val="00D066D6"/>
    <w:rsid w:val="00D06BA7"/>
    <w:rsid w:val="00D13104"/>
    <w:rsid w:val="00D13B58"/>
    <w:rsid w:val="00D15AAA"/>
    <w:rsid w:val="00D16DCE"/>
    <w:rsid w:val="00D17367"/>
    <w:rsid w:val="00D17C5F"/>
    <w:rsid w:val="00D2116B"/>
    <w:rsid w:val="00D26AA6"/>
    <w:rsid w:val="00D26C03"/>
    <w:rsid w:val="00D26FFA"/>
    <w:rsid w:val="00D271AC"/>
    <w:rsid w:val="00D27A7C"/>
    <w:rsid w:val="00D31F08"/>
    <w:rsid w:val="00D323DA"/>
    <w:rsid w:val="00D3355C"/>
    <w:rsid w:val="00D359FE"/>
    <w:rsid w:val="00D364D5"/>
    <w:rsid w:val="00D37105"/>
    <w:rsid w:val="00D372FD"/>
    <w:rsid w:val="00D3791F"/>
    <w:rsid w:val="00D411E4"/>
    <w:rsid w:val="00D41564"/>
    <w:rsid w:val="00D44928"/>
    <w:rsid w:val="00D45CAB"/>
    <w:rsid w:val="00D478F4"/>
    <w:rsid w:val="00D52D5C"/>
    <w:rsid w:val="00D531BA"/>
    <w:rsid w:val="00D5491E"/>
    <w:rsid w:val="00D54D97"/>
    <w:rsid w:val="00D56334"/>
    <w:rsid w:val="00D57A96"/>
    <w:rsid w:val="00D60BF6"/>
    <w:rsid w:val="00D615A5"/>
    <w:rsid w:val="00D61930"/>
    <w:rsid w:val="00D64008"/>
    <w:rsid w:val="00D73C56"/>
    <w:rsid w:val="00D775DA"/>
    <w:rsid w:val="00D77B12"/>
    <w:rsid w:val="00D802EA"/>
    <w:rsid w:val="00D8137B"/>
    <w:rsid w:val="00D839DB"/>
    <w:rsid w:val="00D875E0"/>
    <w:rsid w:val="00D91C55"/>
    <w:rsid w:val="00D91E0A"/>
    <w:rsid w:val="00D92310"/>
    <w:rsid w:val="00D93511"/>
    <w:rsid w:val="00D936B7"/>
    <w:rsid w:val="00D9480B"/>
    <w:rsid w:val="00DA0AFA"/>
    <w:rsid w:val="00DA32DB"/>
    <w:rsid w:val="00DA52DD"/>
    <w:rsid w:val="00DA58DE"/>
    <w:rsid w:val="00DA7165"/>
    <w:rsid w:val="00DA759D"/>
    <w:rsid w:val="00DB5C24"/>
    <w:rsid w:val="00DC05AC"/>
    <w:rsid w:val="00DC10D2"/>
    <w:rsid w:val="00DC18EB"/>
    <w:rsid w:val="00DC1DDE"/>
    <w:rsid w:val="00DC2B6E"/>
    <w:rsid w:val="00DC2B87"/>
    <w:rsid w:val="00DC2F65"/>
    <w:rsid w:val="00DC34B2"/>
    <w:rsid w:val="00DC5300"/>
    <w:rsid w:val="00DC6141"/>
    <w:rsid w:val="00DC654E"/>
    <w:rsid w:val="00DC7B98"/>
    <w:rsid w:val="00DC7D9F"/>
    <w:rsid w:val="00DD0C6F"/>
    <w:rsid w:val="00DD1374"/>
    <w:rsid w:val="00DD33CB"/>
    <w:rsid w:val="00DD3445"/>
    <w:rsid w:val="00DD4330"/>
    <w:rsid w:val="00DD4EA6"/>
    <w:rsid w:val="00DD592A"/>
    <w:rsid w:val="00DD61A3"/>
    <w:rsid w:val="00DD6EFB"/>
    <w:rsid w:val="00DE6FE3"/>
    <w:rsid w:val="00DE7C1C"/>
    <w:rsid w:val="00DF4AAF"/>
    <w:rsid w:val="00DF4F49"/>
    <w:rsid w:val="00DF54C6"/>
    <w:rsid w:val="00DF5BFC"/>
    <w:rsid w:val="00DF5FC0"/>
    <w:rsid w:val="00E004AF"/>
    <w:rsid w:val="00E007BE"/>
    <w:rsid w:val="00E01479"/>
    <w:rsid w:val="00E01D3F"/>
    <w:rsid w:val="00E0298B"/>
    <w:rsid w:val="00E02E4B"/>
    <w:rsid w:val="00E03C9E"/>
    <w:rsid w:val="00E0582D"/>
    <w:rsid w:val="00E1318B"/>
    <w:rsid w:val="00E13F86"/>
    <w:rsid w:val="00E172B8"/>
    <w:rsid w:val="00E17BE5"/>
    <w:rsid w:val="00E17DF2"/>
    <w:rsid w:val="00E224F9"/>
    <w:rsid w:val="00E22B55"/>
    <w:rsid w:val="00E24C31"/>
    <w:rsid w:val="00E25EBA"/>
    <w:rsid w:val="00E2630F"/>
    <w:rsid w:val="00E30014"/>
    <w:rsid w:val="00E310C8"/>
    <w:rsid w:val="00E32E65"/>
    <w:rsid w:val="00E339CA"/>
    <w:rsid w:val="00E33AE1"/>
    <w:rsid w:val="00E42CD8"/>
    <w:rsid w:val="00E42ECF"/>
    <w:rsid w:val="00E43567"/>
    <w:rsid w:val="00E439DF"/>
    <w:rsid w:val="00E464D3"/>
    <w:rsid w:val="00E474BC"/>
    <w:rsid w:val="00E51223"/>
    <w:rsid w:val="00E522EC"/>
    <w:rsid w:val="00E53C53"/>
    <w:rsid w:val="00E56A93"/>
    <w:rsid w:val="00E57C85"/>
    <w:rsid w:val="00E60714"/>
    <w:rsid w:val="00E6158B"/>
    <w:rsid w:val="00E61757"/>
    <w:rsid w:val="00E61C67"/>
    <w:rsid w:val="00E62EA8"/>
    <w:rsid w:val="00E64181"/>
    <w:rsid w:val="00E65032"/>
    <w:rsid w:val="00E65553"/>
    <w:rsid w:val="00E65FF3"/>
    <w:rsid w:val="00E6639C"/>
    <w:rsid w:val="00E666DD"/>
    <w:rsid w:val="00E714F4"/>
    <w:rsid w:val="00E71D2D"/>
    <w:rsid w:val="00E7204D"/>
    <w:rsid w:val="00E753AB"/>
    <w:rsid w:val="00E768B5"/>
    <w:rsid w:val="00E76E39"/>
    <w:rsid w:val="00E805B3"/>
    <w:rsid w:val="00E80EBD"/>
    <w:rsid w:val="00E8122D"/>
    <w:rsid w:val="00E8140C"/>
    <w:rsid w:val="00E830CE"/>
    <w:rsid w:val="00E844C7"/>
    <w:rsid w:val="00E864DB"/>
    <w:rsid w:val="00E86A87"/>
    <w:rsid w:val="00E8710B"/>
    <w:rsid w:val="00E92B98"/>
    <w:rsid w:val="00E94B6E"/>
    <w:rsid w:val="00E97FD8"/>
    <w:rsid w:val="00EA05F2"/>
    <w:rsid w:val="00EA07EE"/>
    <w:rsid w:val="00EA159F"/>
    <w:rsid w:val="00EA2DC6"/>
    <w:rsid w:val="00EA3278"/>
    <w:rsid w:val="00EA437B"/>
    <w:rsid w:val="00EA460D"/>
    <w:rsid w:val="00EB03AD"/>
    <w:rsid w:val="00EB2F74"/>
    <w:rsid w:val="00EB4758"/>
    <w:rsid w:val="00EB70A0"/>
    <w:rsid w:val="00EB7315"/>
    <w:rsid w:val="00EB78CB"/>
    <w:rsid w:val="00EC12B2"/>
    <w:rsid w:val="00EC1FD7"/>
    <w:rsid w:val="00EC231F"/>
    <w:rsid w:val="00EC3B63"/>
    <w:rsid w:val="00ED0C6B"/>
    <w:rsid w:val="00ED139A"/>
    <w:rsid w:val="00ED46BD"/>
    <w:rsid w:val="00ED6BC9"/>
    <w:rsid w:val="00ED7993"/>
    <w:rsid w:val="00EE172E"/>
    <w:rsid w:val="00EE1C38"/>
    <w:rsid w:val="00EE32C0"/>
    <w:rsid w:val="00EE4B91"/>
    <w:rsid w:val="00EE64E7"/>
    <w:rsid w:val="00EE6731"/>
    <w:rsid w:val="00EE67B2"/>
    <w:rsid w:val="00EE6953"/>
    <w:rsid w:val="00EE7459"/>
    <w:rsid w:val="00EE7B4D"/>
    <w:rsid w:val="00EF5179"/>
    <w:rsid w:val="00EF57A6"/>
    <w:rsid w:val="00EF5FD2"/>
    <w:rsid w:val="00F004F0"/>
    <w:rsid w:val="00F00B45"/>
    <w:rsid w:val="00F02B89"/>
    <w:rsid w:val="00F05A16"/>
    <w:rsid w:val="00F05D92"/>
    <w:rsid w:val="00F060D1"/>
    <w:rsid w:val="00F063B7"/>
    <w:rsid w:val="00F06670"/>
    <w:rsid w:val="00F10803"/>
    <w:rsid w:val="00F10BB1"/>
    <w:rsid w:val="00F11186"/>
    <w:rsid w:val="00F14EBB"/>
    <w:rsid w:val="00F15AB2"/>
    <w:rsid w:val="00F15EAE"/>
    <w:rsid w:val="00F2268E"/>
    <w:rsid w:val="00F24402"/>
    <w:rsid w:val="00F25C66"/>
    <w:rsid w:val="00F302A6"/>
    <w:rsid w:val="00F3245E"/>
    <w:rsid w:val="00F33F6B"/>
    <w:rsid w:val="00F37078"/>
    <w:rsid w:val="00F41205"/>
    <w:rsid w:val="00F43003"/>
    <w:rsid w:val="00F44871"/>
    <w:rsid w:val="00F451E3"/>
    <w:rsid w:val="00F46625"/>
    <w:rsid w:val="00F47DD9"/>
    <w:rsid w:val="00F50B8C"/>
    <w:rsid w:val="00F51CB7"/>
    <w:rsid w:val="00F52D2C"/>
    <w:rsid w:val="00F543B9"/>
    <w:rsid w:val="00F55965"/>
    <w:rsid w:val="00F5605B"/>
    <w:rsid w:val="00F57AA2"/>
    <w:rsid w:val="00F6206D"/>
    <w:rsid w:val="00F643BD"/>
    <w:rsid w:val="00F64ED7"/>
    <w:rsid w:val="00F651D5"/>
    <w:rsid w:val="00F656E2"/>
    <w:rsid w:val="00F67765"/>
    <w:rsid w:val="00F67D6E"/>
    <w:rsid w:val="00F716F7"/>
    <w:rsid w:val="00F717F5"/>
    <w:rsid w:val="00F71876"/>
    <w:rsid w:val="00F764EC"/>
    <w:rsid w:val="00F80F2D"/>
    <w:rsid w:val="00F81027"/>
    <w:rsid w:val="00F828AB"/>
    <w:rsid w:val="00F86488"/>
    <w:rsid w:val="00F86FE2"/>
    <w:rsid w:val="00F905F9"/>
    <w:rsid w:val="00F9127F"/>
    <w:rsid w:val="00F91AFC"/>
    <w:rsid w:val="00F94A23"/>
    <w:rsid w:val="00F970CE"/>
    <w:rsid w:val="00FA304E"/>
    <w:rsid w:val="00FA3EFC"/>
    <w:rsid w:val="00FA528A"/>
    <w:rsid w:val="00FA5A9C"/>
    <w:rsid w:val="00FA62A3"/>
    <w:rsid w:val="00FA665F"/>
    <w:rsid w:val="00FA7130"/>
    <w:rsid w:val="00FA77EB"/>
    <w:rsid w:val="00FA7901"/>
    <w:rsid w:val="00FA7F93"/>
    <w:rsid w:val="00FB0DF4"/>
    <w:rsid w:val="00FB1126"/>
    <w:rsid w:val="00FB23E8"/>
    <w:rsid w:val="00FB25A7"/>
    <w:rsid w:val="00FB2E87"/>
    <w:rsid w:val="00FB2F6C"/>
    <w:rsid w:val="00FB5DF0"/>
    <w:rsid w:val="00FB5F2B"/>
    <w:rsid w:val="00FB6E63"/>
    <w:rsid w:val="00FB7E34"/>
    <w:rsid w:val="00FC190D"/>
    <w:rsid w:val="00FC309C"/>
    <w:rsid w:val="00FC3BF8"/>
    <w:rsid w:val="00FC4A8F"/>
    <w:rsid w:val="00FC6B66"/>
    <w:rsid w:val="00FD0DE7"/>
    <w:rsid w:val="00FD1429"/>
    <w:rsid w:val="00FD1884"/>
    <w:rsid w:val="00FD3F97"/>
    <w:rsid w:val="00FD468F"/>
    <w:rsid w:val="00FD4FD2"/>
    <w:rsid w:val="00FD6531"/>
    <w:rsid w:val="00FD7491"/>
    <w:rsid w:val="00FE015E"/>
    <w:rsid w:val="00FE1C35"/>
    <w:rsid w:val="00FE37A8"/>
    <w:rsid w:val="00FE42C4"/>
    <w:rsid w:val="00FE4EDB"/>
    <w:rsid w:val="00FE65BE"/>
    <w:rsid w:val="00FF14BA"/>
    <w:rsid w:val="00FF3F2A"/>
    <w:rsid w:val="00FF546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8A1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line="276" w:lineRule="auto"/>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First Indent 2" w:uiPriority="0"/>
    <w:lsdException w:name="Body Text 2" w:uiPriority="0"/>
    <w:lsdException w:name="Body Text 3" w:uiPriority="0"/>
    <w:lsdException w:name="Body Text Indent 3" w:uiPriority="0"/>
    <w:lsdException w:name="FollowedHyperlink" w:uiPriority="0"/>
    <w:lsdException w:name="Strong" w:semiHidden="0" w:uiPriority="0" w:unhideWhenUsed="0" w:qFormat="1"/>
    <w:lsdException w:name="Emphasis" w:semiHidden="0" w:uiPriority="0" w:unhideWhenUsed="0" w:qFormat="1"/>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CE190F"/>
  </w:style>
  <w:style w:type="paragraph" w:styleId="12">
    <w:name w:val="heading 1"/>
    <w:aliases w:val="Знак,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link w:val="110"/>
    <w:qFormat/>
    <w:rsid w:val="00322C25"/>
    <w:pPr>
      <w:spacing w:before="100" w:beforeAutospacing="1" w:after="100" w:afterAutospacing="1" w:line="240" w:lineRule="auto"/>
      <w:outlineLvl w:val="0"/>
    </w:pPr>
    <w:rPr>
      <w:rFonts w:ascii="Tahoma" w:eastAsia="Times New Roman" w:hAnsi="Tahoma" w:cs="Times New Roman"/>
      <w:sz w:val="20"/>
      <w:szCs w:val="20"/>
      <w:lang w:val="en-US" w:eastAsia="en-US"/>
    </w:rPr>
  </w:style>
  <w:style w:type="paragraph" w:styleId="20">
    <w:name w:val="heading 2"/>
    <w:basedOn w:val="a3"/>
    <w:next w:val="a3"/>
    <w:link w:val="21"/>
    <w:unhideWhenUsed/>
    <w:qFormat/>
    <w:rsid w:val="00CC1CB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3"/>
    <w:next w:val="a3"/>
    <w:link w:val="30"/>
    <w:unhideWhenUsed/>
    <w:qFormat/>
    <w:rsid w:val="00903CB0"/>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aliases w:val="H4,Заголовок 4 (Приложение),Level 2 - a,Параграф,Подпункт,1.1. Заголовок 4,Level 3,(подпункт),(Приложение),Заголовок 4/2,Заголовок 4 Знак1 Знак,Заголовок 4 Знак Знак Знак,Заголовок 4 Знак1 Знак Знак Знак,пунк,heading 4,4,I4,l4,heading4,I41"/>
    <w:basedOn w:val="a3"/>
    <w:next w:val="a3"/>
    <w:link w:val="40"/>
    <w:qFormat/>
    <w:rsid w:val="00736C02"/>
    <w:pPr>
      <w:keepNext/>
      <w:overflowPunct w:val="0"/>
      <w:autoSpaceDE w:val="0"/>
      <w:autoSpaceDN w:val="0"/>
      <w:adjustRightInd w:val="0"/>
      <w:spacing w:line="216" w:lineRule="auto"/>
      <w:textAlignment w:val="baseline"/>
      <w:outlineLvl w:val="3"/>
    </w:pPr>
    <w:rPr>
      <w:rFonts w:ascii="Times New Roman" w:eastAsia="Times New Roman" w:hAnsi="Times New Roman" w:cs="Times New Roman"/>
      <w:b/>
      <w:sz w:val="24"/>
      <w:szCs w:val="20"/>
    </w:rPr>
  </w:style>
  <w:style w:type="paragraph" w:styleId="5">
    <w:name w:val="heading 5"/>
    <w:basedOn w:val="a3"/>
    <w:next w:val="a3"/>
    <w:link w:val="50"/>
    <w:qFormat/>
    <w:rsid w:val="00736C02"/>
    <w:pPr>
      <w:suppressAutoHyphens/>
      <w:spacing w:before="240" w:after="60" w:line="240" w:lineRule="auto"/>
      <w:jc w:val="left"/>
      <w:outlineLvl w:val="4"/>
    </w:pPr>
    <w:rPr>
      <w:rFonts w:ascii="Times New Roman" w:eastAsia="Times New Roman" w:hAnsi="Times New Roman" w:cs="Times New Roman"/>
      <w:b/>
      <w:bCs/>
      <w:i/>
      <w:iCs/>
      <w:sz w:val="26"/>
      <w:szCs w:val="26"/>
      <w:lang w:eastAsia="ar-SA"/>
    </w:rPr>
  </w:style>
  <w:style w:type="paragraph" w:styleId="6">
    <w:name w:val="heading 6"/>
    <w:basedOn w:val="a3"/>
    <w:next w:val="a3"/>
    <w:link w:val="60"/>
    <w:qFormat/>
    <w:rsid w:val="00736C02"/>
    <w:pPr>
      <w:tabs>
        <w:tab w:val="num" w:pos="1152"/>
      </w:tabs>
      <w:spacing w:before="240" w:after="60" w:line="240" w:lineRule="auto"/>
      <w:ind w:left="1152" w:hanging="1152"/>
      <w:jc w:val="both"/>
      <w:outlineLvl w:val="5"/>
    </w:pPr>
    <w:rPr>
      <w:rFonts w:ascii="Times New Roman" w:eastAsia="Calibri" w:hAnsi="Times New Roman" w:cs="Times New Roman"/>
      <w:i/>
      <w:iCs/>
    </w:rPr>
  </w:style>
  <w:style w:type="paragraph" w:styleId="7">
    <w:name w:val="heading 7"/>
    <w:basedOn w:val="a3"/>
    <w:next w:val="a3"/>
    <w:link w:val="70"/>
    <w:qFormat/>
    <w:rsid w:val="00736C02"/>
    <w:pPr>
      <w:spacing w:before="240" w:after="60" w:line="240" w:lineRule="auto"/>
      <w:outlineLvl w:val="6"/>
    </w:pPr>
    <w:rPr>
      <w:rFonts w:ascii="Times New Roman" w:eastAsia="Calibri" w:hAnsi="Times New Roman" w:cs="Times New Roman"/>
      <w:sz w:val="24"/>
      <w:szCs w:val="24"/>
    </w:rPr>
  </w:style>
  <w:style w:type="paragraph" w:styleId="8">
    <w:name w:val="heading 8"/>
    <w:basedOn w:val="a3"/>
    <w:next w:val="a3"/>
    <w:link w:val="80"/>
    <w:qFormat/>
    <w:rsid w:val="00736C02"/>
    <w:pPr>
      <w:tabs>
        <w:tab w:val="num" w:pos="1440"/>
      </w:tabs>
      <w:spacing w:before="240" w:after="60" w:line="240" w:lineRule="auto"/>
      <w:ind w:left="1440" w:hanging="1440"/>
      <w:jc w:val="both"/>
      <w:outlineLvl w:val="7"/>
    </w:pPr>
    <w:rPr>
      <w:rFonts w:ascii="Arial" w:eastAsia="Calibri" w:hAnsi="Arial" w:cs="Arial"/>
      <w:i/>
      <w:iCs/>
      <w:sz w:val="20"/>
      <w:szCs w:val="20"/>
    </w:rPr>
  </w:style>
  <w:style w:type="paragraph" w:styleId="9">
    <w:name w:val="heading 9"/>
    <w:basedOn w:val="a3"/>
    <w:next w:val="a3"/>
    <w:link w:val="90"/>
    <w:qFormat/>
    <w:rsid w:val="00736C02"/>
    <w:pPr>
      <w:tabs>
        <w:tab w:val="num" w:pos="1584"/>
      </w:tabs>
      <w:spacing w:before="240" w:after="60" w:line="240" w:lineRule="auto"/>
      <w:ind w:left="1584" w:hanging="1584"/>
      <w:jc w:val="both"/>
      <w:outlineLvl w:val="8"/>
    </w:pPr>
    <w:rPr>
      <w:rFonts w:ascii="Arial" w:eastAsia="Calibri" w:hAnsi="Arial" w:cs="Arial"/>
      <w:b/>
      <w:bCs/>
      <w:i/>
      <w:iCs/>
      <w:sz w:val="18"/>
      <w:szCs w:val="18"/>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10">
    <w:name w:val="Заголовок 1 Знак1"/>
    <w:aliases w:val="Знак Знак,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
    <w:basedOn w:val="a4"/>
    <w:link w:val="12"/>
    <w:rsid w:val="00322C25"/>
    <w:rPr>
      <w:rFonts w:ascii="Tahoma" w:eastAsia="Times New Roman" w:hAnsi="Tahoma" w:cs="Times New Roman"/>
      <w:sz w:val="20"/>
      <w:szCs w:val="20"/>
      <w:lang w:val="en-US"/>
    </w:rPr>
  </w:style>
  <w:style w:type="character" w:customStyle="1" w:styleId="21">
    <w:name w:val="Заголовок 2 Знак"/>
    <w:basedOn w:val="a4"/>
    <w:link w:val="20"/>
    <w:uiPriority w:val="9"/>
    <w:rsid w:val="00CC1CB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4"/>
    <w:link w:val="3"/>
    <w:rsid w:val="00903CB0"/>
    <w:rPr>
      <w:rFonts w:asciiTheme="majorHAnsi" w:eastAsiaTheme="majorEastAsia" w:hAnsiTheme="majorHAnsi" w:cstheme="majorBidi"/>
      <w:b/>
      <w:bCs/>
      <w:color w:val="4F81BD" w:themeColor="accent1"/>
    </w:rPr>
  </w:style>
  <w:style w:type="character" w:customStyle="1" w:styleId="40">
    <w:name w:val="Заголовок 4 Знак"/>
    <w:aliases w:val="H4 Знак,Заголовок 4 (Приложение) Знак,Level 2 - a Знак,Параграф Знак,Подпункт Знак,1.1. Заголовок 4 Знак,Level 3 Знак,(подпункт) Знак,(Приложение) Знак,Заголовок 4/2 Знак,Заголовок 4 Знак1 Знак Знак,Заголовок 4 Знак Знак Знак Знак"/>
    <w:basedOn w:val="a4"/>
    <w:link w:val="4"/>
    <w:rsid w:val="00736C02"/>
    <w:rPr>
      <w:rFonts w:ascii="Times New Roman" w:eastAsia="Times New Roman" w:hAnsi="Times New Roman" w:cs="Times New Roman"/>
      <w:b/>
      <w:sz w:val="24"/>
      <w:szCs w:val="20"/>
    </w:rPr>
  </w:style>
  <w:style w:type="character" w:customStyle="1" w:styleId="50">
    <w:name w:val="Заголовок 5 Знак"/>
    <w:basedOn w:val="a4"/>
    <w:link w:val="5"/>
    <w:rsid w:val="00736C02"/>
    <w:rPr>
      <w:rFonts w:ascii="Times New Roman" w:eastAsia="Times New Roman" w:hAnsi="Times New Roman" w:cs="Times New Roman"/>
      <w:b/>
      <w:bCs/>
      <w:i/>
      <w:iCs/>
      <w:sz w:val="26"/>
      <w:szCs w:val="26"/>
      <w:lang w:eastAsia="ar-SA"/>
    </w:rPr>
  </w:style>
  <w:style w:type="character" w:customStyle="1" w:styleId="60">
    <w:name w:val="Заголовок 6 Знак"/>
    <w:basedOn w:val="a4"/>
    <w:link w:val="6"/>
    <w:rsid w:val="00736C02"/>
    <w:rPr>
      <w:rFonts w:ascii="Times New Roman" w:eastAsia="Calibri" w:hAnsi="Times New Roman" w:cs="Times New Roman"/>
      <w:i/>
      <w:iCs/>
    </w:rPr>
  </w:style>
  <w:style w:type="character" w:customStyle="1" w:styleId="70">
    <w:name w:val="Заголовок 7 Знак"/>
    <w:basedOn w:val="a4"/>
    <w:link w:val="7"/>
    <w:rsid w:val="00736C02"/>
    <w:rPr>
      <w:rFonts w:ascii="Times New Roman" w:eastAsia="Calibri" w:hAnsi="Times New Roman" w:cs="Times New Roman"/>
      <w:sz w:val="24"/>
      <w:szCs w:val="24"/>
    </w:rPr>
  </w:style>
  <w:style w:type="character" w:customStyle="1" w:styleId="80">
    <w:name w:val="Заголовок 8 Знак"/>
    <w:basedOn w:val="a4"/>
    <w:link w:val="8"/>
    <w:rsid w:val="00736C02"/>
    <w:rPr>
      <w:rFonts w:ascii="Arial" w:eastAsia="Calibri" w:hAnsi="Arial" w:cs="Arial"/>
      <w:i/>
      <w:iCs/>
      <w:sz w:val="20"/>
      <w:szCs w:val="20"/>
    </w:rPr>
  </w:style>
  <w:style w:type="character" w:customStyle="1" w:styleId="90">
    <w:name w:val="Заголовок 9 Знак"/>
    <w:basedOn w:val="a4"/>
    <w:link w:val="9"/>
    <w:rsid w:val="00736C02"/>
    <w:rPr>
      <w:rFonts w:ascii="Arial" w:eastAsia="Calibri" w:hAnsi="Arial" w:cs="Arial"/>
      <w:b/>
      <w:bCs/>
      <w:i/>
      <w:iCs/>
      <w:sz w:val="18"/>
      <w:szCs w:val="18"/>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
    <w:basedOn w:val="a4"/>
    <w:uiPriority w:val="9"/>
    <w:rsid w:val="00322C25"/>
    <w:rPr>
      <w:rFonts w:asciiTheme="majorHAnsi" w:eastAsiaTheme="majorEastAsia" w:hAnsiTheme="majorHAnsi" w:cstheme="majorBidi"/>
      <w:b/>
      <w:bCs/>
      <w:color w:val="365F91" w:themeColor="accent1" w:themeShade="BF"/>
      <w:sz w:val="28"/>
      <w:szCs w:val="28"/>
      <w:lang w:eastAsia="ru-RU"/>
    </w:rPr>
  </w:style>
  <w:style w:type="paragraph" w:styleId="a7">
    <w:name w:val="List Paragraph"/>
    <w:aliases w:val="Абзац списка нумерованный"/>
    <w:basedOn w:val="a3"/>
    <w:link w:val="a8"/>
    <w:uiPriority w:val="34"/>
    <w:qFormat/>
    <w:rsid w:val="00322C25"/>
    <w:pPr>
      <w:ind w:left="720"/>
      <w:contextualSpacing/>
    </w:pPr>
  </w:style>
  <w:style w:type="character" w:customStyle="1" w:styleId="a8">
    <w:name w:val="Абзац списка Знак"/>
    <w:aliases w:val="Абзац списка нумерованный Знак"/>
    <w:link w:val="a7"/>
    <w:uiPriority w:val="34"/>
    <w:locked/>
    <w:rsid w:val="00AF26C5"/>
  </w:style>
  <w:style w:type="paragraph" w:customStyle="1" w:styleId="a1">
    <w:name w:val="МУ Обычный стиль"/>
    <w:basedOn w:val="a3"/>
    <w:autoRedefine/>
    <w:uiPriority w:val="99"/>
    <w:rsid w:val="00322C25"/>
    <w:pPr>
      <w:numPr>
        <w:numId w:val="1"/>
      </w:numPr>
      <w:tabs>
        <w:tab w:val="left" w:pos="1276"/>
      </w:tabs>
      <w:autoSpaceDE w:val="0"/>
      <w:autoSpaceDN w:val="0"/>
      <w:adjustRightInd w:val="0"/>
      <w:spacing w:line="360" w:lineRule="auto"/>
      <w:jc w:val="both"/>
    </w:pPr>
    <w:rPr>
      <w:rFonts w:ascii="Times New Roman" w:eastAsia="Times New Roman" w:hAnsi="Times New Roman" w:cs="Times New Roman"/>
      <w:sz w:val="28"/>
      <w:szCs w:val="28"/>
    </w:rPr>
  </w:style>
  <w:style w:type="paragraph" w:customStyle="1" w:styleId="ConsPlusNormal">
    <w:name w:val="ConsPlusNormal"/>
    <w:link w:val="ConsPlusNormal0"/>
    <w:rsid w:val="00322C25"/>
    <w:pPr>
      <w:widowControl w:val="0"/>
      <w:autoSpaceDE w:val="0"/>
      <w:autoSpaceDN w:val="0"/>
      <w:adjustRightInd w:val="0"/>
      <w:spacing w:line="240" w:lineRule="auto"/>
      <w:ind w:firstLine="720"/>
    </w:pPr>
    <w:rPr>
      <w:rFonts w:ascii="Arial" w:eastAsia="Times New Roman" w:hAnsi="Arial" w:cs="Arial"/>
      <w:sz w:val="20"/>
      <w:szCs w:val="20"/>
    </w:rPr>
  </w:style>
  <w:style w:type="character" w:customStyle="1" w:styleId="ConsPlusNormal0">
    <w:name w:val="ConsPlusNormal Знак"/>
    <w:basedOn w:val="a4"/>
    <w:link w:val="ConsPlusNormal"/>
    <w:rsid w:val="00322C25"/>
    <w:rPr>
      <w:rFonts w:ascii="Arial" w:eastAsia="Times New Roman" w:hAnsi="Arial" w:cs="Arial"/>
      <w:sz w:val="20"/>
      <w:szCs w:val="20"/>
      <w:lang w:eastAsia="ru-RU"/>
    </w:rPr>
  </w:style>
  <w:style w:type="paragraph" w:styleId="a9">
    <w:name w:val="Balloon Text"/>
    <w:basedOn w:val="a3"/>
    <w:link w:val="aa"/>
    <w:semiHidden/>
    <w:unhideWhenUsed/>
    <w:rsid w:val="00322C25"/>
    <w:pPr>
      <w:spacing w:line="240" w:lineRule="auto"/>
    </w:pPr>
    <w:rPr>
      <w:rFonts w:ascii="Tahoma" w:hAnsi="Tahoma" w:cs="Tahoma"/>
      <w:sz w:val="16"/>
      <w:szCs w:val="16"/>
    </w:rPr>
  </w:style>
  <w:style w:type="character" w:customStyle="1" w:styleId="aa">
    <w:name w:val="Текст выноски Знак"/>
    <w:basedOn w:val="a4"/>
    <w:link w:val="a9"/>
    <w:semiHidden/>
    <w:rsid w:val="00322C25"/>
    <w:rPr>
      <w:rFonts w:ascii="Tahoma" w:eastAsiaTheme="minorEastAsia" w:hAnsi="Tahoma" w:cs="Tahoma"/>
      <w:sz w:val="16"/>
      <w:szCs w:val="16"/>
      <w:lang w:eastAsia="ru-RU"/>
    </w:rPr>
  </w:style>
  <w:style w:type="character" w:styleId="ab">
    <w:name w:val="annotation reference"/>
    <w:basedOn w:val="a4"/>
    <w:uiPriority w:val="99"/>
    <w:semiHidden/>
    <w:unhideWhenUsed/>
    <w:rsid w:val="00322C25"/>
    <w:rPr>
      <w:sz w:val="16"/>
      <w:szCs w:val="16"/>
    </w:rPr>
  </w:style>
  <w:style w:type="paragraph" w:styleId="ac">
    <w:name w:val="annotation text"/>
    <w:basedOn w:val="a3"/>
    <w:link w:val="ad"/>
    <w:uiPriority w:val="99"/>
    <w:unhideWhenUsed/>
    <w:rsid w:val="00322C25"/>
    <w:pPr>
      <w:spacing w:line="240" w:lineRule="auto"/>
    </w:pPr>
    <w:rPr>
      <w:sz w:val="20"/>
      <w:szCs w:val="20"/>
    </w:rPr>
  </w:style>
  <w:style w:type="character" w:customStyle="1" w:styleId="ad">
    <w:name w:val="Текст примечания Знак"/>
    <w:basedOn w:val="a4"/>
    <w:link w:val="ac"/>
    <w:uiPriority w:val="99"/>
    <w:rsid w:val="00322C25"/>
    <w:rPr>
      <w:rFonts w:eastAsiaTheme="minorEastAsia"/>
      <w:sz w:val="20"/>
      <w:szCs w:val="20"/>
      <w:lang w:eastAsia="ru-RU"/>
    </w:rPr>
  </w:style>
  <w:style w:type="paragraph" w:styleId="ae">
    <w:name w:val="annotation subject"/>
    <w:basedOn w:val="ac"/>
    <w:next w:val="ac"/>
    <w:link w:val="af"/>
    <w:semiHidden/>
    <w:unhideWhenUsed/>
    <w:rsid w:val="00322C25"/>
    <w:rPr>
      <w:b/>
      <w:bCs/>
    </w:rPr>
  </w:style>
  <w:style w:type="character" w:customStyle="1" w:styleId="af">
    <w:name w:val="Тема примечания Знак"/>
    <w:basedOn w:val="ad"/>
    <w:link w:val="ae"/>
    <w:semiHidden/>
    <w:rsid w:val="00322C25"/>
    <w:rPr>
      <w:rFonts w:eastAsiaTheme="minorEastAsia"/>
      <w:b/>
      <w:bCs/>
      <w:sz w:val="20"/>
      <w:szCs w:val="20"/>
      <w:lang w:eastAsia="ru-RU"/>
    </w:rPr>
  </w:style>
  <w:style w:type="character" w:customStyle="1" w:styleId="blk">
    <w:name w:val="blk"/>
    <w:basedOn w:val="a4"/>
    <w:rsid w:val="00322C25"/>
  </w:style>
  <w:style w:type="character" w:customStyle="1" w:styleId="u">
    <w:name w:val="u"/>
    <w:basedOn w:val="a4"/>
    <w:rsid w:val="00322C25"/>
  </w:style>
  <w:style w:type="paragraph" w:styleId="af0">
    <w:name w:val="header"/>
    <w:basedOn w:val="a3"/>
    <w:link w:val="af1"/>
    <w:unhideWhenUsed/>
    <w:rsid w:val="00322C25"/>
    <w:pPr>
      <w:tabs>
        <w:tab w:val="center" w:pos="4677"/>
        <w:tab w:val="right" w:pos="9355"/>
      </w:tabs>
      <w:spacing w:line="240" w:lineRule="auto"/>
    </w:pPr>
  </w:style>
  <w:style w:type="character" w:customStyle="1" w:styleId="af1">
    <w:name w:val="Верхний колонтитул Знак"/>
    <w:basedOn w:val="a4"/>
    <w:link w:val="af0"/>
    <w:rsid w:val="00322C25"/>
    <w:rPr>
      <w:rFonts w:eastAsiaTheme="minorEastAsia"/>
      <w:lang w:eastAsia="ru-RU"/>
    </w:rPr>
  </w:style>
  <w:style w:type="paragraph" w:styleId="af2">
    <w:name w:val="footer"/>
    <w:basedOn w:val="a3"/>
    <w:link w:val="af3"/>
    <w:unhideWhenUsed/>
    <w:rsid w:val="00322C25"/>
    <w:pPr>
      <w:tabs>
        <w:tab w:val="center" w:pos="4677"/>
        <w:tab w:val="right" w:pos="9355"/>
      </w:tabs>
      <w:spacing w:line="240" w:lineRule="auto"/>
    </w:pPr>
  </w:style>
  <w:style w:type="character" w:customStyle="1" w:styleId="af3">
    <w:name w:val="Нижний колонтитул Знак"/>
    <w:basedOn w:val="a4"/>
    <w:link w:val="af2"/>
    <w:rsid w:val="00322C25"/>
    <w:rPr>
      <w:rFonts w:eastAsiaTheme="minorEastAsia"/>
      <w:lang w:eastAsia="ru-RU"/>
    </w:rPr>
  </w:style>
  <w:style w:type="paragraph" w:customStyle="1" w:styleId="ConsPlusNonformat">
    <w:name w:val="ConsPlusNonformat"/>
    <w:rsid w:val="004447F7"/>
    <w:pPr>
      <w:autoSpaceDE w:val="0"/>
      <w:autoSpaceDN w:val="0"/>
      <w:adjustRightInd w:val="0"/>
      <w:spacing w:line="240" w:lineRule="auto"/>
    </w:pPr>
    <w:rPr>
      <w:rFonts w:ascii="Courier New" w:hAnsi="Courier New" w:cs="Courier New"/>
      <w:sz w:val="20"/>
      <w:szCs w:val="20"/>
    </w:rPr>
  </w:style>
  <w:style w:type="character" w:customStyle="1" w:styleId="apple-converted-space">
    <w:name w:val="apple-converted-space"/>
    <w:basedOn w:val="a4"/>
    <w:rsid w:val="003717B3"/>
  </w:style>
  <w:style w:type="character" w:styleId="af4">
    <w:name w:val="Hyperlink"/>
    <w:basedOn w:val="a4"/>
    <w:uiPriority w:val="99"/>
    <w:unhideWhenUsed/>
    <w:rsid w:val="003717B3"/>
    <w:rPr>
      <w:color w:val="0000FF"/>
      <w:u w:val="single"/>
    </w:rPr>
  </w:style>
  <w:style w:type="paragraph" w:customStyle="1" w:styleId="uni">
    <w:name w:val="uni"/>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nip">
    <w:name w:val="unip"/>
    <w:basedOn w:val="a3"/>
    <w:rsid w:val="003717B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5">
    <w:name w:val="Знак Знак Знак"/>
    <w:basedOn w:val="a3"/>
    <w:rsid w:val="00800A39"/>
    <w:pPr>
      <w:spacing w:before="100" w:beforeAutospacing="1" w:after="100" w:afterAutospacing="1" w:line="240" w:lineRule="auto"/>
    </w:pPr>
    <w:rPr>
      <w:rFonts w:ascii="Tahoma" w:eastAsia="Times New Roman" w:hAnsi="Tahoma" w:cs="Tahoma"/>
      <w:sz w:val="20"/>
      <w:szCs w:val="20"/>
      <w:lang w:val="en-US" w:eastAsia="en-US"/>
    </w:rPr>
  </w:style>
  <w:style w:type="paragraph" w:styleId="af6">
    <w:name w:val="Normal (Web)"/>
    <w:basedOn w:val="a3"/>
    <w:uiPriority w:val="99"/>
    <w:unhideWhenUsed/>
    <w:rsid w:val="000C58E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DocList">
    <w:name w:val="ConsPlusDocList"/>
    <w:next w:val="a3"/>
    <w:rsid w:val="00F9127F"/>
    <w:pPr>
      <w:widowControl w:val="0"/>
      <w:suppressAutoHyphens/>
      <w:spacing w:line="240" w:lineRule="auto"/>
    </w:pPr>
    <w:rPr>
      <w:rFonts w:ascii="Arial" w:eastAsia="Arial" w:hAnsi="Arial" w:cs="Arial"/>
      <w:kern w:val="2"/>
      <w:sz w:val="20"/>
      <w:szCs w:val="20"/>
      <w:lang w:eastAsia="hi-IN" w:bidi="hi-IN"/>
    </w:rPr>
  </w:style>
  <w:style w:type="paragraph" w:customStyle="1" w:styleId="ConsPlusCell">
    <w:name w:val="ConsPlusCell"/>
    <w:uiPriority w:val="99"/>
    <w:rsid w:val="00F9127F"/>
    <w:pPr>
      <w:autoSpaceDE w:val="0"/>
      <w:autoSpaceDN w:val="0"/>
      <w:adjustRightInd w:val="0"/>
      <w:spacing w:line="240" w:lineRule="auto"/>
    </w:pPr>
    <w:rPr>
      <w:rFonts w:ascii="Tms Rmn" w:eastAsia="Times New Roman" w:hAnsi="Tms Rmn" w:cs="Tms Rmn"/>
      <w:sz w:val="24"/>
      <w:szCs w:val="24"/>
    </w:rPr>
  </w:style>
  <w:style w:type="paragraph" w:styleId="af7">
    <w:name w:val="footnote text"/>
    <w:basedOn w:val="a3"/>
    <w:link w:val="af8"/>
    <w:semiHidden/>
    <w:rsid w:val="00F9127F"/>
    <w:pPr>
      <w:spacing w:line="240" w:lineRule="auto"/>
    </w:pPr>
    <w:rPr>
      <w:rFonts w:ascii="Times New Roman" w:eastAsia="Times New Roman" w:hAnsi="Times New Roman" w:cs="Times New Roman"/>
      <w:sz w:val="20"/>
      <w:szCs w:val="20"/>
    </w:rPr>
  </w:style>
  <w:style w:type="character" w:customStyle="1" w:styleId="af8">
    <w:name w:val="Текст сноски Знак"/>
    <w:basedOn w:val="a4"/>
    <w:link w:val="af7"/>
    <w:semiHidden/>
    <w:rsid w:val="00F9127F"/>
    <w:rPr>
      <w:rFonts w:ascii="Times New Roman" w:eastAsia="Times New Roman" w:hAnsi="Times New Roman" w:cs="Times New Roman"/>
      <w:sz w:val="20"/>
      <w:szCs w:val="20"/>
      <w:lang w:eastAsia="ru-RU"/>
    </w:rPr>
  </w:style>
  <w:style w:type="character" w:styleId="af9">
    <w:name w:val="footnote reference"/>
    <w:semiHidden/>
    <w:rsid w:val="00F9127F"/>
    <w:rPr>
      <w:vertAlign w:val="superscript"/>
    </w:rPr>
  </w:style>
  <w:style w:type="character" w:customStyle="1" w:styleId="afa">
    <w:name w:val="Текст концевой сноски Знак"/>
    <w:basedOn w:val="a4"/>
    <w:link w:val="afb"/>
    <w:uiPriority w:val="99"/>
    <w:rsid w:val="00F9127F"/>
    <w:rPr>
      <w:rFonts w:eastAsiaTheme="minorEastAsia"/>
      <w:sz w:val="20"/>
      <w:szCs w:val="20"/>
      <w:lang w:eastAsia="ru-RU"/>
    </w:rPr>
  </w:style>
  <w:style w:type="paragraph" w:styleId="afb">
    <w:name w:val="endnote text"/>
    <w:basedOn w:val="a3"/>
    <w:link w:val="afa"/>
    <w:uiPriority w:val="99"/>
    <w:unhideWhenUsed/>
    <w:rsid w:val="00F9127F"/>
    <w:pPr>
      <w:spacing w:line="240" w:lineRule="auto"/>
    </w:pPr>
    <w:rPr>
      <w:sz w:val="20"/>
      <w:szCs w:val="20"/>
    </w:rPr>
  </w:style>
  <w:style w:type="character" w:customStyle="1" w:styleId="apple-style-span">
    <w:name w:val="apple-style-span"/>
    <w:basedOn w:val="a4"/>
    <w:rsid w:val="00F9127F"/>
  </w:style>
  <w:style w:type="character" w:customStyle="1" w:styleId="FontStyle32">
    <w:name w:val="Font Style32"/>
    <w:rsid w:val="00F9127F"/>
    <w:rPr>
      <w:rFonts w:ascii="Times New Roman" w:hAnsi="Times New Roman"/>
      <w:sz w:val="26"/>
    </w:rPr>
  </w:style>
  <w:style w:type="paragraph" w:styleId="afc">
    <w:name w:val="Title"/>
    <w:basedOn w:val="a3"/>
    <w:next w:val="a3"/>
    <w:link w:val="afd"/>
    <w:qFormat/>
    <w:rsid w:val="009A73C0"/>
    <w:pPr>
      <w:spacing w:line="240" w:lineRule="auto"/>
    </w:pPr>
    <w:rPr>
      <w:rFonts w:ascii="Times New Roman" w:eastAsia="Times New Roman" w:hAnsi="Times New Roman" w:cs="Times New Roman"/>
      <w:sz w:val="36"/>
      <w:szCs w:val="20"/>
      <w:lang w:eastAsia="ar-SA"/>
    </w:rPr>
  </w:style>
  <w:style w:type="character" w:customStyle="1" w:styleId="afd">
    <w:name w:val="Название Знак"/>
    <w:basedOn w:val="a4"/>
    <w:link w:val="afc"/>
    <w:rsid w:val="009A73C0"/>
    <w:rPr>
      <w:rFonts w:ascii="Times New Roman" w:eastAsia="Times New Roman" w:hAnsi="Times New Roman" w:cs="Times New Roman"/>
      <w:sz w:val="36"/>
      <w:szCs w:val="20"/>
      <w:lang w:eastAsia="ar-SA"/>
    </w:rPr>
  </w:style>
  <w:style w:type="paragraph" w:styleId="afe">
    <w:name w:val="Subtitle"/>
    <w:basedOn w:val="a3"/>
    <w:next w:val="a3"/>
    <w:link w:val="aff"/>
    <w:uiPriority w:val="11"/>
    <w:qFormat/>
    <w:rsid w:val="009A73C0"/>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ff">
    <w:name w:val="Подзаголовок Знак"/>
    <w:basedOn w:val="a4"/>
    <w:link w:val="afe"/>
    <w:uiPriority w:val="11"/>
    <w:rsid w:val="009A73C0"/>
    <w:rPr>
      <w:rFonts w:asciiTheme="majorHAnsi" w:eastAsiaTheme="majorEastAsia" w:hAnsiTheme="majorHAnsi" w:cstheme="majorBidi"/>
      <w:i/>
      <w:iCs/>
      <w:color w:val="4F81BD" w:themeColor="accent1"/>
      <w:spacing w:val="15"/>
      <w:sz w:val="24"/>
      <w:szCs w:val="24"/>
      <w:lang w:eastAsia="ru-RU"/>
    </w:rPr>
  </w:style>
  <w:style w:type="paragraph" w:styleId="aff0">
    <w:name w:val="Body Text"/>
    <w:aliases w:val="бпОсновной текст"/>
    <w:basedOn w:val="a3"/>
    <w:link w:val="aff1"/>
    <w:rsid w:val="00CD08D0"/>
    <w:pPr>
      <w:spacing w:after="120" w:line="360" w:lineRule="auto"/>
      <w:ind w:firstLine="709"/>
    </w:pPr>
    <w:rPr>
      <w:rFonts w:ascii="Times New Roman" w:eastAsia="Calibri" w:hAnsi="Times New Roman" w:cs="Calibri"/>
      <w:sz w:val="26"/>
      <w:szCs w:val="26"/>
      <w:lang w:eastAsia="ar-SA"/>
    </w:rPr>
  </w:style>
  <w:style w:type="character" w:customStyle="1" w:styleId="aff1">
    <w:name w:val="Основной текст Знак"/>
    <w:aliases w:val="бпОсновной текст Знак"/>
    <w:basedOn w:val="a4"/>
    <w:link w:val="aff0"/>
    <w:rsid w:val="00CD08D0"/>
    <w:rPr>
      <w:rFonts w:ascii="Times New Roman" w:eastAsia="Calibri" w:hAnsi="Times New Roman" w:cs="Calibri"/>
      <w:sz w:val="26"/>
      <w:szCs w:val="26"/>
      <w:lang w:eastAsia="ar-SA"/>
    </w:rPr>
  </w:style>
  <w:style w:type="paragraph" w:styleId="14">
    <w:name w:val="toc 1"/>
    <w:basedOn w:val="a3"/>
    <w:next w:val="a3"/>
    <w:autoRedefine/>
    <w:uiPriority w:val="39"/>
    <w:unhideWhenUsed/>
    <w:rsid w:val="00EC231F"/>
    <w:pPr>
      <w:tabs>
        <w:tab w:val="center" w:pos="-1418"/>
        <w:tab w:val="right" w:pos="9911"/>
      </w:tabs>
      <w:spacing w:before="120"/>
      <w:ind w:left="142"/>
      <w:jc w:val="both"/>
    </w:pPr>
    <w:rPr>
      <w:rFonts w:ascii="Times New Roman" w:eastAsia="Times New Roman" w:hAnsi="Times New Roman" w:cs="Times New Roman"/>
      <w:b/>
      <w:iCs/>
      <w:noProof/>
      <w:sz w:val="24"/>
      <w:szCs w:val="26"/>
      <w:lang w:val="x-none" w:eastAsia="en-US"/>
    </w:rPr>
  </w:style>
  <w:style w:type="paragraph" w:styleId="22">
    <w:name w:val="toc 2"/>
    <w:basedOn w:val="a3"/>
    <w:next w:val="a3"/>
    <w:autoRedefine/>
    <w:uiPriority w:val="39"/>
    <w:unhideWhenUsed/>
    <w:rsid w:val="00EC231F"/>
    <w:pPr>
      <w:tabs>
        <w:tab w:val="left" w:pos="567"/>
        <w:tab w:val="right" w:pos="9923"/>
      </w:tabs>
      <w:ind w:left="220"/>
      <w:jc w:val="both"/>
    </w:pPr>
    <w:rPr>
      <w:rFonts w:ascii="Times New Roman" w:eastAsia="Times New Roman" w:hAnsi="Times New Roman" w:cs="Times New Roman"/>
      <w:iCs/>
      <w:noProof/>
      <w:sz w:val="24"/>
      <w:szCs w:val="26"/>
      <w:lang w:eastAsia="en-US"/>
    </w:rPr>
  </w:style>
  <w:style w:type="paragraph" w:styleId="31">
    <w:name w:val="toc 3"/>
    <w:basedOn w:val="a3"/>
    <w:next w:val="a3"/>
    <w:autoRedefine/>
    <w:uiPriority w:val="39"/>
    <w:unhideWhenUsed/>
    <w:rsid w:val="00903CB0"/>
    <w:pPr>
      <w:tabs>
        <w:tab w:val="right" w:pos="9911"/>
      </w:tabs>
      <w:ind w:left="440"/>
      <w:jc w:val="left"/>
    </w:pPr>
    <w:rPr>
      <w:rFonts w:eastAsiaTheme="minorHAnsi" w:cstheme="minorHAnsi"/>
      <w:sz w:val="20"/>
      <w:szCs w:val="20"/>
      <w:lang w:eastAsia="en-US"/>
    </w:rPr>
  </w:style>
  <w:style w:type="paragraph" w:customStyle="1" w:styleId="Default">
    <w:name w:val="Default"/>
    <w:rsid w:val="005A2FE3"/>
    <w:pPr>
      <w:autoSpaceDE w:val="0"/>
      <w:autoSpaceDN w:val="0"/>
      <w:adjustRightInd w:val="0"/>
      <w:spacing w:line="240" w:lineRule="auto"/>
    </w:pPr>
    <w:rPr>
      <w:rFonts w:ascii="Times New Roman" w:eastAsia="Times New Roman" w:hAnsi="Times New Roman" w:cs="Times New Roman"/>
      <w:color w:val="000000"/>
      <w:sz w:val="24"/>
      <w:szCs w:val="24"/>
    </w:rPr>
  </w:style>
  <w:style w:type="paragraph" w:customStyle="1" w:styleId="15">
    <w:name w:val="Абзац списка1"/>
    <w:basedOn w:val="a3"/>
    <w:uiPriority w:val="99"/>
    <w:qFormat/>
    <w:rsid w:val="00673CE7"/>
    <w:pPr>
      <w:ind w:left="720"/>
    </w:pPr>
    <w:rPr>
      <w:rFonts w:ascii="Calibri" w:eastAsia="Calibri" w:hAnsi="Calibri" w:cs="Times New Roman"/>
      <w:lang w:eastAsia="en-US"/>
    </w:rPr>
  </w:style>
  <w:style w:type="table" w:styleId="aff2">
    <w:name w:val="Table Grid"/>
    <w:basedOn w:val="a5"/>
    <w:uiPriority w:val="59"/>
    <w:rsid w:val="00195A75"/>
    <w:pPr>
      <w:suppressAutoHyphens/>
      <w:spacing w:line="240" w:lineRule="auto"/>
      <w:jc w:val="left"/>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3">
    <w:name w:val="Emphasis"/>
    <w:qFormat/>
    <w:rsid w:val="0046776B"/>
    <w:rPr>
      <w:rFonts w:ascii="Times New Roman" w:hAnsi="Times New Roman" w:cs="Times New Roman" w:hint="default"/>
      <w:i/>
      <w:iCs/>
    </w:rPr>
  </w:style>
  <w:style w:type="paragraph" w:customStyle="1" w:styleId="1-">
    <w:name w:val="Рег. Заголовок 1-го уровня регламента"/>
    <w:basedOn w:val="12"/>
    <w:uiPriority w:val="99"/>
    <w:qFormat/>
    <w:rsid w:val="0046776B"/>
    <w:pPr>
      <w:keepNext/>
      <w:spacing w:before="240" w:beforeAutospacing="0" w:after="240" w:afterAutospacing="0" w:line="276" w:lineRule="auto"/>
    </w:pPr>
    <w:rPr>
      <w:rFonts w:ascii="Times New Roman" w:hAnsi="Times New Roman"/>
      <w:b/>
      <w:bCs/>
      <w:iCs/>
      <w:sz w:val="28"/>
      <w:szCs w:val="28"/>
      <w:lang w:val="ru-RU" w:eastAsia="ru-RU"/>
    </w:rPr>
  </w:style>
  <w:style w:type="paragraph" w:customStyle="1" w:styleId="aff4">
    <w:name w:val="Рег. Обычный с отступом"/>
    <w:basedOn w:val="a3"/>
    <w:qFormat/>
    <w:rsid w:val="0046776B"/>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2-">
    <w:name w:val="Рег. Заголовок 2-го уровня регламента"/>
    <w:basedOn w:val="ConsPlusNormal"/>
    <w:qFormat/>
    <w:rsid w:val="00AF26C5"/>
    <w:pPr>
      <w:widowControl/>
      <w:spacing w:before="360" w:after="240"/>
      <w:ind w:firstLine="0"/>
      <w:outlineLvl w:val="1"/>
    </w:pPr>
    <w:rPr>
      <w:rFonts w:ascii="Times New Roman" w:eastAsia="Calibri" w:hAnsi="Times New Roman" w:cs="Times New Roman"/>
      <w:b/>
      <w:i/>
      <w:sz w:val="28"/>
      <w:szCs w:val="28"/>
      <w:lang w:eastAsia="en-US"/>
    </w:rPr>
  </w:style>
  <w:style w:type="paragraph" w:customStyle="1" w:styleId="11">
    <w:name w:val="Рег. Основной текст уровнеь 1.1 (базовый)"/>
    <w:basedOn w:val="ConsPlusNormal"/>
    <w:qFormat/>
    <w:rsid w:val="004B4C40"/>
    <w:pPr>
      <w:widowControl/>
      <w:numPr>
        <w:ilvl w:val="1"/>
        <w:numId w:val="3"/>
      </w:numPr>
      <w:spacing w:line="276" w:lineRule="auto"/>
      <w:jc w:val="both"/>
    </w:pPr>
    <w:rPr>
      <w:rFonts w:ascii="Times New Roman" w:eastAsia="Calibri" w:hAnsi="Times New Roman" w:cs="Times New Roman"/>
      <w:sz w:val="28"/>
      <w:szCs w:val="28"/>
      <w:lang w:eastAsia="en-US"/>
    </w:rPr>
  </w:style>
  <w:style w:type="paragraph" w:customStyle="1" w:styleId="111">
    <w:name w:val="Рег. 1.1.1"/>
    <w:basedOn w:val="a3"/>
    <w:qFormat/>
    <w:rsid w:val="00672F99"/>
    <w:pPr>
      <w:numPr>
        <w:ilvl w:val="2"/>
        <w:numId w:val="3"/>
      </w:numPr>
    </w:pPr>
  </w:style>
  <w:style w:type="paragraph" w:styleId="aff5">
    <w:name w:val="No Spacing"/>
    <w:qFormat/>
    <w:rsid w:val="00CD58D6"/>
    <w:pPr>
      <w:spacing w:line="240" w:lineRule="auto"/>
      <w:jc w:val="left"/>
    </w:pPr>
    <w:rPr>
      <w:rFonts w:ascii="Calibri" w:eastAsia="Calibri" w:hAnsi="Calibri" w:cs="Times New Roman"/>
      <w:lang w:eastAsia="en-US"/>
    </w:rPr>
  </w:style>
  <w:style w:type="paragraph" w:customStyle="1" w:styleId="aff6">
    <w:name w:val="Рег. Списки без буллетов"/>
    <w:basedOn w:val="a3"/>
    <w:qFormat/>
    <w:rsid w:val="000D2E80"/>
    <w:pPr>
      <w:autoSpaceDE w:val="0"/>
      <w:autoSpaceDN w:val="0"/>
      <w:adjustRightInd w:val="0"/>
      <w:ind w:left="709"/>
      <w:jc w:val="both"/>
    </w:pPr>
    <w:rPr>
      <w:rFonts w:ascii="Times New Roman" w:eastAsia="Calibri" w:hAnsi="Times New Roman" w:cs="Times New Roman"/>
      <w:sz w:val="28"/>
      <w:szCs w:val="28"/>
      <w:lang w:eastAsia="en-US"/>
    </w:rPr>
  </w:style>
  <w:style w:type="paragraph" w:customStyle="1" w:styleId="a">
    <w:name w:val="Рег. Списки одного уровня: а) б) в)"/>
    <w:basedOn w:val="a3"/>
    <w:qFormat/>
    <w:rsid w:val="00785FD4"/>
    <w:pPr>
      <w:numPr>
        <w:numId w:val="12"/>
      </w:numPr>
      <w:spacing w:after="120"/>
      <w:contextualSpacing/>
      <w:jc w:val="both"/>
    </w:pPr>
    <w:rPr>
      <w:rFonts w:ascii="Times New Roman" w:eastAsia="Calibri" w:hAnsi="Times New Roman" w:cs="Times New Roman"/>
      <w:sz w:val="28"/>
      <w:szCs w:val="28"/>
      <w:lang w:eastAsia="ar-SA"/>
    </w:rPr>
  </w:style>
  <w:style w:type="paragraph" w:customStyle="1" w:styleId="1">
    <w:name w:val="Рег. Основной нумерованный 1. текст"/>
    <w:basedOn w:val="ConsPlusNormal"/>
    <w:qFormat/>
    <w:rsid w:val="00785FD4"/>
    <w:pPr>
      <w:widowControl/>
      <w:numPr>
        <w:numId w:val="13"/>
      </w:numPr>
      <w:spacing w:line="276" w:lineRule="auto"/>
      <w:jc w:val="both"/>
    </w:pPr>
    <w:rPr>
      <w:rFonts w:ascii="Times New Roman" w:eastAsia="Calibri" w:hAnsi="Times New Roman" w:cs="Times New Roman"/>
      <w:sz w:val="28"/>
      <w:szCs w:val="28"/>
      <w:lang w:eastAsia="en-US"/>
    </w:rPr>
  </w:style>
  <w:style w:type="character" w:styleId="aff7">
    <w:name w:val="FollowedHyperlink"/>
    <w:basedOn w:val="a4"/>
    <w:unhideWhenUsed/>
    <w:rsid w:val="0030151F"/>
    <w:rPr>
      <w:color w:val="800080" w:themeColor="followedHyperlink"/>
      <w:u w:val="single"/>
    </w:rPr>
  </w:style>
  <w:style w:type="character" w:styleId="aff8">
    <w:name w:val="endnote reference"/>
    <w:basedOn w:val="a4"/>
    <w:uiPriority w:val="99"/>
    <w:unhideWhenUsed/>
    <w:rsid w:val="00234059"/>
    <w:rPr>
      <w:vertAlign w:val="superscript"/>
    </w:rPr>
  </w:style>
  <w:style w:type="paragraph" w:customStyle="1" w:styleId="10">
    <w:name w:val="Рег. Списки 1)"/>
    <w:basedOn w:val="aff6"/>
    <w:qFormat/>
    <w:rsid w:val="00DD4EA6"/>
    <w:pPr>
      <w:numPr>
        <w:numId w:val="18"/>
      </w:numPr>
    </w:pPr>
  </w:style>
  <w:style w:type="character" w:styleId="aff9">
    <w:name w:val="page number"/>
    <w:basedOn w:val="a4"/>
    <w:rsid w:val="00354A66"/>
  </w:style>
  <w:style w:type="paragraph" w:customStyle="1" w:styleId="affa">
    <w:name w:val="Рег. Комментарии"/>
    <w:basedOn w:val="a3"/>
    <w:qFormat/>
    <w:rsid w:val="00465314"/>
    <w:pPr>
      <w:ind w:left="539" w:firstLine="709"/>
      <w:contextualSpacing/>
      <w:jc w:val="both"/>
    </w:pPr>
    <w:rPr>
      <w:rFonts w:ascii="Times New Roman" w:eastAsia="Calibri" w:hAnsi="Times New Roman" w:cs="Times New Roman"/>
      <w:i/>
      <w:sz w:val="28"/>
      <w:szCs w:val="28"/>
      <w:lang w:eastAsia="en-US"/>
    </w:rPr>
  </w:style>
  <w:style w:type="paragraph" w:customStyle="1" w:styleId="affb">
    <w:name w:val="Рег. Списки без буллетов широкие"/>
    <w:basedOn w:val="a3"/>
    <w:qFormat/>
    <w:rsid w:val="00544E53"/>
    <w:pPr>
      <w:suppressAutoHyphens/>
      <w:autoSpaceDE w:val="0"/>
      <w:autoSpaceDN w:val="0"/>
      <w:adjustRightInd w:val="0"/>
      <w:ind w:firstLine="540"/>
      <w:jc w:val="both"/>
    </w:pPr>
    <w:rPr>
      <w:rFonts w:ascii="Times New Roman" w:eastAsia="Times New Roman" w:hAnsi="Times New Roman" w:cs="Times New Roman"/>
      <w:sz w:val="28"/>
      <w:szCs w:val="28"/>
      <w:lang w:eastAsia="ar-SA"/>
    </w:rPr>
  </w:style>
  <w:style w:type="paragraph" w:customStyle="1" w:styleId="-31">
    <w:name w:val="Светлая сетка - Акцент 3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23">
    <w:name w:val="Заголовок 2 Знак3"/>
    <w:rsid w:val="00736C02"/>
    <w:rPr>
      <w:rFonts w:ascii="Arial" w:eastAsia="Times New Roman" w:hAnsi="Arial" w:cs="Times New Roman"/>
      <w:b/>
      <w:bCs/>
      <w:i/>
      <w:iCs/>
      <w:sz w:val="28"/>
      <w:szCs w:val="28"/>
      <w:lang w:val="x-none" w:eastAsia="ru-RU"/>
    </w:rPr>
  </w:style>
  <w:style w:type="paragraph" w:styleId="affc">
    <w:name w:val="Body Text Indent"/>
    <w:basedOn w:val="a3"/>
    <w:link w:val="affd"/>
    <w:unhideWhenUsed/>
    <w:rsid w:val="00736C02"/>
    <w:pPr>
      <w:spacing w:after="120" w:line="240" w:lineRule="auto"/>
      <w:ind w:left="283"/>
      <w:jc w:val="left"/>
    </w:pPr>
    <w:rPr>
      <w:rFonts w:ascii="Times New Roman" w:eastAsia="Times New Roman" w:hAnsi="Times New Roman" w:cs="Times New Roman"/>
      <w:sz w:val="28"/>
      <w:szCs w:val="24"/>
    </w:rPr>
  </w:style>
  <w:style w:type="character" w:customStyle="1" w:styleId="affd">
    <w:name w:val="Основной текст с отступом Знак"/>
    <w:basedOn w:val="a4"/>
    <w:link w:val="affc"/>
    <w:rsid w:val="00736C02"/>
    <w:rPr>
      <w:rFonts w:ascii="Times New Roman" w:eastAsia="Times New Roman" w:hAnsi="Times New Roman" w:cs="Times New Roman"/>
      <w:sz w:val="28"/>
      <w:szCs w:val="24"/>
    </w:rPr>
  </w:style>
  <w:style w:type="paragraph" w:customStyle="1" w:styleId="ConsPlusTitle">
    <w:name w:val="ConsPlusTitle"/>
    <w:rsid w:val="00736C02"/>
    <w:pPr>
      <w:widowControl w:val="0"/>
      <w:autoSpaceDE w:val="0"/>
      <w:autoSpaceDN w:val="0"/>
      <w:adjustRightInd w:val="0"/>
      <w:spacing w:line="240" w:lineRule="auto"/>
      <w:jc w:val="left"/>
    </w:pPr>
    <w:rPr>
      <w:rFonts w:ascii="Times New Roman" w:eastAsia="Times New Roman" w:hAnsi="Times New Roman" w:cs="Times New Roman"/>
      <w:b/>
      <w:bCs/>
      <w:sz w:val="24"/>
      <w:szCs w:val="24"/>
    </w:rPr>
  </w:style>
  <w:style w:type="paragraph" w:styleId="HTML">
    <w:name w:val="HTML Preformatted"/>
    <w:basedOn w:val="a3"/>
    <w:link w:val="HTML0"/>
    <w:uiPriority w:val="99"/>
    <w:rsid w:val="00736C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eastAsia="Times New Roman" w:hAnsi="Courier New" w:cs="Courier New"/>
      <w:color w:val="000090"/>
      <w:sz w:val="20"/>
      <w:szCs w:val="20"/>
    </w:rPr>
  </w:style>
  <w:style w:type="character" w:customStyle="1" w:styleId="HTML0">
    <w:name w:val="Стандартный HTML Знак"/>
    <w:basedOn w:val="a4"/>
    <w:link w:val="HTML"/>
    <w:uiPriority w:val="99"/>
    <w:rsid w:val="00736C02"/>
    <w:rPr>
      <w:rFonts w:ascii="Courier New" w:eastAsia="Times New Roman" w:hAnsi="Courier New" w:cs="Courier New"/>
      <w:color w:val="000090"/>
      <w:sz w:val="20"/>
      <w:szCs w:val="20"/>
    </w:rPr>
  </w:style>
  <w:style w:type="character" w:customStyle="1" w:styleId="41">
    <w:name w:val="Знак Знак4"/>
    <w:rsid w:val="00736C02"/>
    <w:rPr>
      <w:rFonts w:ascii="Arial" w:hAnsi="Arial" w:cs="Arial"/>
      <w:sz w:val="24"/>
      <w:szCs w:val="24"/>
      <w:lang w:val="ru-RU" w:eastAsia="ru-RU" w:bidi="ar-SA"/>
    </w:rPr>
  </w:style>
  <w:style w:type="paragraph" w:styleId="24">
    <w:name w:val="Body Text 2"/>
    <w:basedOn w:val="a3"/>
    <w:link w:val="25"/>
    <w:rsid w:val="00736C02"/>
    <w:pPr>
      <w:spacing w:line="240" w:lineRule="auto"/>
      <w:jc w:val="left"/>
    </w:pPr>
    <w:rPr>
      <w:rFonts w:ascii="Times New Roman" w:eastAsia="Times New Roman" w:hAnsi="Times New Roman" w:cs="Times New Roman"/>
      <w:b/>
      <w:bCs/>
      <w:sz w:val="24"/>
      <w:szCs w:val="24"/>
    </w:rPr>
  </w:style>
  <w:style w:type="character" w:customStyle="1" w:styleId="25">
    <w:name w:val="Основной текст 2 Знак"/>
    <w:basedOn w:val="a4"/>
    <w:link w:val="24"/>
    <w:rsid w:val="00736C02"/>
    <w:rPr>
      <w:rFonts w:ascii="Times New Roman" w:eastAsia="Times New Roman" w:hAnsi="Times New Roman" w:cs="Times New Roman"/>
      <w:b/>
      <w:bCs/>
      <w:sz w:val="24"/>
      <w:szCs w:val="24"/>
    </w:rPr>
  </w:style>
  <w:style w:type="paragraph" w:customStyle="1" w:styleId="affe">
    <w:name w:val="Готовый"/>
    <w:basedOn w:val="a3"/>
    <w:rsid w:val="00736C02"/>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line="240" w:lineRule="auto"/>
      <w:jc w:val="left"/>
    </w:pPr>
    <w:rPr>
      <w:rFonts w:ascii="Courier New" w:eastAsia="Times New Roman" w:hAnsi="Courier New" w:cs="Courier New"/>
      <w:sz w:val="20"/>
      <w:szCs w:val="20"/>
    </w:rPr>
  </w:style>
  <w:style w:type="paragraph" w:styleId="afff">
    <w:name w:val="Signature"/>
    <w:basedOn w:val="a3"/>
    <w:link w:val="afff0"/>
    <w:rsid w:val="00736C02"/>
    <w:pPr>
      <w:spacing w:line="240" w:lineRule="auto"/>
      <w:ind w:left="4252"/>
      <w:jc w:val="left"/>
    </w:pPr>
    <w:rPr>
      <w:rFonts w:ascii="Times New Roman" w:eastAsia="Times New Roman" w:hAnsi="Times New Roman" w:cs="Times New Roman"/>
      <w:b/>
      <w:sz w:val="28"/>
      <w:szCs w:val="28"/>
    </w:rPr>
  </w:style>
  <w:style w:type="character" w:customStyle="1" w:styleId="afff0">
    <w:name w:val="Подпись Знак"/>
    <w:basedOn w:val="a4"/>
    <w:link w:val="afff"/>
    <w:rsid w:val="00736C02"/>
    <w:rPr>
      <w:rFonts w:ascii="Times New Roman" w:eastAsia="Times New Roman" w:hAnsi="Times New Roman" w:cs="Times New Roman"/>
      <w:b/>
      <w:sz w:val="28"/>
      <w:szCs w:val="28"/>
    </w:rPr>
  </w:style>
  <w:style w:type="paragraph" w:styleId="afff1">
    <w:name w:val="Body Text First Indent"/>
    <w:basedOn w:val="aff0"/>
    <w:link w:val="afff2"/>
    <w:rsid w:val="00736C02"/>
    <w:pPr>
      <w:spacing w:line="240" w:lineRule="auto"/>
      <w:ind w:firstLine="210"/>
      <w:jc w:val="left"/>
    </w:pPr>
    <w:rPr>
      <w:rFonts w:eastAsia="Times New Roman" w:cs="Times New Roman"/>
      <w:sz w:val="24"/>
      <w:szCs w:val="24"/>
      <w:lang w:eastAsia="ru-RU"/>
    </w:rPr>
  </w:style>
  <w:style w:type="character" w:customStyle="1" w:styleId="afff2">
    <w:name w:val="Красная строка Знак"/>
    <w:basedOn w:val="aff1"/>
    <w:link w:val="afff1"/>
    <w:rsid w:val="00736C02"/>
    <w:rPr>
      <w:rFonts w:ascii="Times New Roman" w:eastAsia="Times New Roman" w:hAnsi="Times New Roman" w:cs="Times New Roman"/>
      <w:sz w:val="24"/>
      <w:szCs w:val="24"/>
      <w:lang w:eastAsia="ar-SA"/>
    </w:rPr>
  </w:style>
  <w:style w:type="paragraph" w:styleId="32">
    <w:name w:val="Body Text 3"/>
    <w:basedOn w:val="a3"/>
    <w:link w:val="33"/>
    <w:rsid w:val="00736C02"/>
    <w:pPr>
      <w:spacing w:after="120" w:line="240" w:lineRule="auto"/>
      <w:jc w:val="left"/>
    </w:pPr>
    <w:rPr>
      <w:rFonts w:ascii="Times New Roman" w:eastAsia="Times New Roman" w:hAnsi="Times New Roman" w:cs="Times New Roman"/>
      <w:sz w:val="16"/>
      <w:szCs w:val="16"/>
    </w:rPr>
  </w:style>
  <w:style w:type="character" w:customStyle="1" w:styleId="33">
    <w:name w:val="Основной текст 3 Знак"/>
    <w:basedOn w:val="a4"/>
    <w:link w:val="32"/>
    <w:rsid w:val="00736C02"/>
    <w:rPr>
      <w:rFonts w:ascii="Times New Roman" w:eastAsia="Times New Roman" w:hAnsi="Times New Roman" w:cs="Times New Roman"/>
      <w:sz w:val="16"/>
      <w:szCs w:val="16"/>
    </w:rPr>
  </w:style>
  <w:style w:type="character" w:customStyle="1" w:styleId="BodyTextIndentChar">
    <w:name w:val="Body Text Indent Char"/>
    <w:locked/>
    <w:rsid w:val="00736C02"/>
    <w:rPr>
      <w:rFonts w:cs="Times New Roman"/>
      <w:sz w:val="24"/>
      <w:szCs w:val="24"/>
      <w:lang w:val="ru-RU" w:eastAsia="ru-RU" w:bidi="ar-SA"/>
    </w:rPr>
  </w:style>
  <w:style w:type="character" w:customStyle="1" w:styleId="BodyTextChar">
    <w:name w:val="Body Text Char"/>
    <w:aliases w:val="бпОсновной текст Char"/>
    <w:locked/>
    <w:rsid w:val="00736C02"/>
    <w:rPr>
      <w:rFonts w:cs="Times New Roman"/>
      <w:sz w:val="24"/>
      <w:szCs w:val="24"/>
      <w:lang w:val="ru-RU" w:eastAsia="ru-RU" w:bidi="ar-SA"/>
    </w:rPr>
  </w:style>
  <w:style w:type="paragraph" w:customStyle="1" w:styleId="Style3">
    <w:name w:val="Style3"/>
    <w:basedOn w:val="a3"/>
    <w:rsid w:val="00736C02"/>
    <w:pPr>
      <w:widowControl w:val="0"/>
      <w:autoSpaceDE w:val="0"/>
      <w:autoSpaceDN w:val="0"/>
      <w:adjustRightInd w:val="0"/>
      <w:spacing w:line="317" w:lineRule="exact"/>
      <w:jc w:val="left"/>
    </w:pPr>
    <w:rPr>
      <w:rFonts w:ascii="Times New Roman" w:eastAsia="Times New Roman" w:hAnsi="Times New Roman" w:cs="Times New Roman"/>
      <w:sz w:val="24"/>
      <w:szCs w:val="24"/>
    </w:rPr>
  </w:style>
  <w:style w:type="character" w:customStyle="1" w:styleId="FontStyle13">
    <w:name w:val="Font Style13"/>
    <w:rsid w:val="00736C02"/>
    <w:rPr>
      <w:rFonts w:ascii="Times New Roman" w:hAnsi="Times New Roman" w:cs="Times New Roman"/>
      <w:sz w:val="22"/>
      <w:szCs w:val="22"/>
    </w:rPr>
  </w:style>
  <w:style w:type="paragraph" w:customStyle="1" w:styleId="afff3">
    <w:name w:val="Знак Знак Знак Знак Знак Знак Знак Знак Знак Знак"/>
    <w:basedOn w:val="a3"/>
    <w:rsid w:val="00736C02"/>
    <w:pPr>
      <w:spacing w:after="160" w:line="240" w:lineRule="exact"/>
      <w:jc w:val="left"/>
    </w:pPr>
    <w:rPr>
      <w:rFonts w:ascii="Verdana" w:eastAsia="Times New Roman" w:hAnsi="Verdana" w:cs="Times New Roman"/>
      <w:sz w:val="24"/>
      <w:szCs w:val="24"/>
      <w:lang w:val="en-US" w:eastAsia="en-US"/>
    </w:rPr>
  </w:style>
  <w:style w:type="character" w:customStyle="1" w:styleId="35">
    <w:name w:val="Знак Знак35"/>
    <w:locked/>
    <w:rsid w:val="00736C02"/>
    <w:rPr>
      <w:rFonts w:ascii="Arial" w:hAnsi="Arial" w:cs="Arial"/>
      <w:b/>
      <w:bCs/>
      <w:i/>
      <w:iCs/>
      <w:sz w:val="28"/>
      <w:szCs w:val="28"/>
      <w:lang w:val="x-none" w:eastAsia="ru-RU"/>
    </w:rPr>
  </w:style>
  <w:style w:type="character" w:customStyle="1" w:styleId="34">
    <w:name w:val="Знак Знак34"/>
    <w:locked/>
    <w:rsid w:val="00736C02"/>
    <w:rPr>
      <w:rFonts w:ascii="Arial" w:hAnsi="Arial" w:cs="Arial"/>
      <w:b/>
      <w:bCs/>
      <w:sz w:val="26"/>
      <w:szCs w:val="26"/>
      <w:lang w:val="x-none" w:eastAsia="ru-RU"/>
    </w:rPr>
  </w:style>
  <w:style w:type="character" w:customStyle="1" w:styleId="330">
    <w:name w:val="Знак Знак33"/>
    <w:locked/>
    <w:rsid w:val="00736C02"/>
    <w:rPr>
      <w:rFonts w:ascii="Times New Roman" w:hAnsi="Times New Roman" w:cs="Times New Roman"/>
      <w:b/>
      <w:sz w:val="20"/>
      <w:szCs w:val="20"/>
      <w:lang w:val="x-none" w:eastAsia="ru-RU"/>
    </w:rPr>
  </w:style>
  <w:style w:type="character" w:customStyle="1" w:styleId="320">
    <w:name w:val="Знак Знак32"/>
    <w:locked/>
    <w:rsid w:val="00736C02"/>
    <w:rPr>
      <w:rFonts w:ascii="Times New Roman" w:hAnsi="Times New Roman" w:cs="Times New Roman"/>
      <w:b/>
      <w:bCs/>
      <w:i/>
      <w:iCs/>
      <w:sz w:val="26"/>
      <w:szCs w:val="26"/>
      <w:lang w:val="x-none" w:eastAsia="ru-RU"/>
    </w:rPr>
  </w:style>
  <w:style w:type="character" w:customStyle="1" w:styleId="17">
    <w:name w:val="Знак Знак17"/>
    <w:locked/>
    <w:rsid w:val="00736C02"/>
    <w:rPr>
      <w:rFonts w:eastAsia="Times New Roman" w:cs="Times New Roman"/>
      <w:lang w:val="x-none" w:eastAsia="ru-RU"/>
    </w:rPr>
  </w:style>
  <w:style w:type="character" w:customStyle="1" w:styleId="16">
    <w:name w:val="Знак Знак16"/>
    <w:locked/>
    <w:rsid w:val="00736C02"/>
    <w:rPr>
      <w:rFonts w:eastAsia="Times New Roman" w:cs="Times New Roman"/>
      <w:lang w:val="x-none" w:eastAsia="ru-RU"/>
    </w:rPr>
  </w:style>
  <w:style w:type="paragraph" w:customStyle="1" w:styleId="1251">
    <w:name w:val="Стиль Без интервала + 125 пт Черный По ширине Первая строка:  1..."/>
    <w:basedOn w:val="18"/>
    <w:rsid w:val="00736C02"/>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8">
    <w:name w:val="Без интервала1"/>
    <w:qFormat/>
    <w:rsid w:val="00736C02"/>
    <w:pPr>
      <w:spacing w:line="240" w:lineRule="auto"/>
      <w:jc w:val="left"/>
    </w:pPr>
    <w:rPr>
      <w:rFonts w:ascii="Calibri" w:eastAsia="Calibri" w:hAnsi="Calibri" w:cs="Times New Roman"/>
    </w:rPr>
  </w:style>
  <w:style w:type="character" w:customStyle="1" w:styleId="19">
    <w:name w:val="бпОсновной текст Знак Знак1"/>
    <w:locked/>
    <w:rsid w:val="00736C02"/>
    <w:rPr>
      <w:rFonts w:ascii="Times New Roman" w:hAnsi="Times New Roman" w:cs="Times New Roman"/>
      <w:sz w:val="24"/>
      <w:szCs w:val="24"/>
      <w:lang w:val="x-none" w:eastAsia="ru-RU"/>
    </w:rPr>
  </w:style>
  <w:style w:type="character" w:customStyle="1" w:styleId="410">
    <w:name w:val="Знак Знак41"/>
    <w:rsid w:val="00736C02"/>
    <w:rPr>
      <w:rFonts w:ascii="Arial" w:hAnsi="Arial" w:cs="Arial"/>
      <w:sz w:val="24"/>
      <w:szCs w:val="24"/>
      <w:lang w:val="ru-RU" w:eastAsia="ru-RU" w:bidi="ar-SA"/>
    </w:rPr>
  </w:style>
  <w:style w:type="paragraph" w:customStyle="1" w:styleId="112">
    <w:name w:val="Абзац списка11"/>
    <w:basedOn w:val="a3"/>
    <w:uiPriority w:val="99"/>
    <w:qFormat/>
    <w:rsid w:val="00736C02"/>
    <w:pPr>
      <w:ind w:left="720"/>
    </w:pPr>
    <w:rPr>
      <w:rFonts w:ascii="Calibri" w:eastAsia="Calibri" w:hAnsi="Calibri" w:cs="Times New Roman"/>
      <w:lang w:eastAsia="en-US"/>
    </w:rPr>
  </w:style>
  <w:style w:type="paragraph" w:styleId="afff4">
    <w:name w:val="caption"/>
    <w:basedOn w:val="a3"/>
    <w:next w:val="a3"/>
    <w:qFormat/>
    <w:rsid w:val="00736C02"/>
    <w:pPr>
      <w:overflowPunct w:val="0"/>
      <w:autoSpaceDE w:val="0"/>
      <w:autoSpaceDN w:val="0"/>
      <w:adjustRightInd w:val="0"/>
      <w:spacing w:line="216" w:lineRule="auto"/>
      <w:textAlignment w:val="baseline"/>
    </w:pPr>
    <w:rPr>
      <w:rFonts w:ascii="Times New Roman" w:eastAsia="Calibri" w:hAnsi="Times New Roman" w:cs="Times New Roman"/>
      <w:b/>
      <w:szCs w:val="20"/>
    </w:rPr>
  </w:style>
  <w:style w:type="paragraph" w:customStyle="1" w:styleId="210">
    <w:name w:val="Основной текст 21"/>
    <w:basedOn w:val="a3"/>
    <w:rsid w:val="00736C02"/>
    <w:pPr>
      <w:overflowPunct w:val="0"/>
      <w:autoSpaceDE w:val="0"/>
      <w:autoSpaceDN w:val="0"/>
      <w:adjustRightInd w:val="0"/>
      <w:spacing w:line="216" w:lineRule="auto"/>
      <w:ind w:firstLine="709"/>
      <w:jc w:val="both"/>
      <w:textAlignment w:val="baseline"/>
    </w:pPr>
    <w:rPr>
      <w:rFonts w:ascii="Times New Roman" w:eastAsia="Calibri" w:hAnsi="Times New Roman" w:cs="Times New Roman"/>
      <w:sz w:val="20"/>
      <w:szCs w:val="20"/>
    </w:rPr>
  </w:style>
  <w:style w:type="paragraph" w:styleId="36">
    <w:name w:val="Body Text Indent 3"/>
    <w:basedOn w:val="a3"/>
    <w:link w:val="37"/>
    <w:rsid w:val="00736C02"/>
    <w:pPr>
      <w:spacing w:after="120" w:line="240" w:lineRule="auto"/>
      <w:ind w:left="283"/>
    </w:pPr>
    <w:rPr>
      <w:rFonts w:ascii="Times New Roman" w:eastAsia="Calibri" w:hAnsi="Times New Roman" w:cs="Times New Roman"/>
      <w:sz w:val="16"/>
      <w:szCs w:val="16"/>
    </w:rPr>
  </w:style>
  <w:style w:type="character" w:customStyle="1" w:styleId="37">
    <w:name w:val="Основной текст с отступом 3 Знак"/>
    <w:basedOn w:val="a4"/>
    <w:link w:val="36"/>
    <w:rsid w:val="00736C02"/>
    <w:rPr>
      <w:rFonts w:ascii="Times New Roman" w:eastAsia="Calibri" w:hAnsi="Times New Roman" w:cs="Times New Roman"/>
      <w:sz w:val="16"/>
      <w:szCs w:val="16"/>
    </w:rPr>
  </w:style>
  <w:style w:type="paragraph" w:styleId="afff5">
    <w:name w:val="Plain Text"/>
    <w:basedOn w:val="a3"/>
    <w:link w:val="afff6"/>
    <w:rsid w:val="00736C02"/>
    <w:pPr>
      <w:spacing w:line="240" w:lineRule="auto"/>
    </w:pPr>
    <w:rPr>
      <w:rFonts w:ascii="Courier New" w:eastAsia="Calibri" w:hAnsi="Courier New" w:cs="Courier New"/>
      <w:sz w:val="20"/>
      <w:szCs w:val="20"/>
    </w:rPr>
  </w:style>
  <w:style w:type="character" w:customStyle="1" w:styleId="afff6">
    <w:name w:val="Текст Знак"/>
    <w:basedOn w:val="a4"/>
    <w:link w:val="afff5"/>
    <w:rsid w:val="00736C02"/>
    <w:rPr>
      <w:rFonts w:ascii="Courier New" w:eastAsia="Calibri" w:hAnsi="Courier New" w:cs="Courier New"/>
      <w:sz w:val="20"/>
      <w:szCs w:val="20"/>
    </w:rPr>
  </w:style>
  <w:style w:type="paragraph" w:customStyle="1" w:styleId="ConsNormal">
    <w:name w:val="ConsNormal"/>
    <w:rsid w:val="00736C02"/>
    <w:pPr>
      <w:widowControl w:val="0"/>
      <w:autoSpaceDE w:val="0"/>
      <w:autoSpaceDN w:val="0"/>
      <w:adjustRightInd w:val="0"/>
      <w:spacing w:line="240" w:lineRule="auto"/>
      <w:ind w:right="19772" w:firstLine="720"/>
    </w:pPr>
    <w:rPr>
      <w:rFonts w:ascii="Arial" w:eastAsia="Calibri" w:hAnsi="Arial" w:cs="Arial"/>
      <w:sz w:val="20"/>
      <w:szCs w:val="20"/>
    </w:rPr>
  </w:style>
  <w:style w:type="paragraph" w:customStyle="1" w:styleId="ConsTitle">
    <w:name w:val="ConsTitle"/>
    <w:rsid w:val="00736C02"/>
    <w:pPr>
      <w:widowControl w:val="0"/>
      <w:autoSpaceDE w:val="0"/>
      <w:autoSpaceDN w:val="0"/>
      <w:adjustRightInd w:val="0"/>
      <w:spacing w:line="240" w:lineRule="auto"/>
      <w:ind w:right="19772"/>
    </w:pPr>
    <w:rPr>
      <w:rFonts w:ascii="Arial" w:eastAsia="Calibri" w:hAnsi="Arial" w:cs="Arial"/>
      <w:b/>
      <w:bCs/>
      <w:sz w:val="20"/>
      <w:szCs w:val="20"/>
    </w:rPr>
  </w:style>
  <w:style w:type="paragraph" w:customStyle="1" w:styleId="Preformat">
    <w:name w:val="Preformat"/>
    <w:rsid w:val="00736C02"/>
    <w:pPr>
      <w:autoSpaceDE w:val="0"/>
      <w:autoSpaceDN w:val="0"/>
      <w:adjustRightInd w:val="0"/>
      <w:spacing w:line="240" w:lineRule="auto"/>
    </w:pPr>
    <w:rPr>
      <w:rFonts w:ascii="Courier New" w:eastAsia="Calibri" w:hAnsi="Courier New" w:cs="Courier New"/>
      <w:sz w:val="20"/>
      <w:szCs w:val="20"/>
    </w:rPr>
  </w:style>
  <w:style w:type="paragraph" w:customStyle="1" w:styleId="afff7">
    <w:name w:val="Нумерованный Список"/>
    <w:basedOn w:val="a3"/>
    <w:rsid w:val="00736C02"/>
    <w:pPr>
      <w:spacing w:before="120" w:after="120" w:line="240" w:lineRule="auto"/>
      <w:jc w:val="both"/>
    </w:pPr>
    <w:rPr>
      <w:rFonts w:ascii="Times New Roman" w:eastAsia="Calibri" w:hAnsi="Times New Roman" w:cs="Times New Roman"/>
      <w:sz w:val="24"/>
      <w:szCs w:val="24"/>
    </w:rPr>
  </w:style>
  <w:style w:type="paragraph" w:customStyle="1" w:styleId="ConsNonformat">
    <w:name w:val="ConsNonformat"/>
    <w:rsid w:val="00736C02"/>
    <w:pPr>
      <w:widowControl w:val="0"/>
      <w:autoSpaceDE w:val="0"/>
      <w:autoSpaceDN w:val="0"/>
      <w:adjustRightInd w:val="0"/>
      <w:spacing w:line="240" w:lineRule="auto"/>
      <w:ind w:right="19772"/>
    </w:pPr>
    <w:rPr>
      <w:rFonts w:ascii="Courier New" w:eastAsia="Calibri" w:hAnsi="Courier New" w:cs="Courier New"/>
      <w:sz w:val="20"/>
      <w:szCs w:val="20"/>
    </w:rPr>
  </w:style>
  <w:style w:type="paragraph" w:customStyle="1" w:styleId="ConsCell">
    <w:name w:val="ConsCell"/>
    <w:rsid w:val="00736C02"/>
    <w:pPr>
      <w:widowControl w:val="0"/>
      <w:autoSpaceDE w:val="0"/>
      <w:autoSpaceDN w:val="0"/>
      <w:adjustRightInd w:val="0"/>
      <w:spacing w:line="240" w:lineRule="auto"/>
      <w:ind w:right="19772"/>
    </w:pPr>
    <w:rPr>
      <w:rFonts w:ascii="Arial" w:eastAsia="Calibri" w:hAnsi="Arial" w:cs="Arial"/>
      <w:sz w:val="20"/>
      <w:szCs w:val="20"/>
    </w:rPr>
  </w:style>
  <w:style w:type="paragraph" w:customStyle="1" w:styleId="1a">
    <w:name w:val="Обычный1"/>
    <w:link w:val="1b"/>
    <w:rsid w:val="00736C02"/>
    <w:pPr>
      <w:widowControl w:val="0"/>
      <w:snapToGrid w:val="0"/>
      <w:spacing w:line="300" w:lineRule="auto"/>
      <w:ind w:firstLine="820"/>
      <w:jc w:val="both"/>
    </w:pPr>
    <w:rPr>
      <w:rFonts w:ascii="Times New Roman" w:eastAsia="Calibri" w:hAnsi="Times New Roman" w:cs="Times New Roman"/>
    </w:rPr>
  </w:style>
  <w:style w:type="character" w:customStyle="1" w:styleId="1b">
    <w:name w:val="Обычный1 Знак"/>
    <w:link w:val="1a"/>
    <w:locked/>
    <w:rsid w:val="00736C02"/>
    <w:rPr>
      <w:rFonts w:ascii="Times New Roman" w:eastAsia="Calibri" w:hAnsi="Times New Roman" w:cs="Times New Roman"/>
    </w:rPr>
  </w:style>
  <w:style w:type="paragraph" w:customStyle="1" w:styleId="text">
    <w:name w:val="text"/>
    <w:basedOn w:val="a3"/>
    <w:rsid w:val="00736C02"/>
    <w:pPr>
      <w:spacing w:line="240" w:lineRule="auto"/>
    </w:pPr>
    <w:rPr>
      <w:rFonts w:ascii="Verdana" w:eastAsia="Calibri" w:hAnsi="Verdana" w:cs="Times New Roman"/>
      <w:color w:val="000000"/>
      <w:sz w:val="16"/>
      <w:szCs w:val="16"/>
    </w:rPr>
  </w:style>
  <w:style w:type="character" w:customStyle="1" w:styleId="Heading1Char">
    <w:name w:val="Heading 1 Char"/>
    <w:locked/>
    <w:rsid w:val="00736C02"/>
    <w:rPr>
      <w:rFonts w:ascii="Arial" w:hAnsi="Arial" w:cs="Arial"/>
      <w:b/>
      <w:bCs/>
      <w:color w:val="000080"/>
      <w:lang w:val="ru-RU" w:eastAsia="ru-RU"/>
    </w:rPr>
  </w:style>
  <w:style w:type="character" w:customStyle="1" w:styleId="Heading2Char">
    <w:name w:val="Heading 2 Char"/>
    <w:locked/>
    <w:rsid w:val="00736C02"/>
    <w:rPr>
      <w:rFonts w:ascii="Arial" w:hAnsi="Arial" w:cs="Arial"/>
      <w:sz w:val="24"/>
      <w:szCs w:val="24"/>
      <w:lang w:val="ru-RU" w:eastAsia="ru-RU"/>
    </w:rPr>
  </w:style>
  <w:style w:type="character" w:customStyle="1" w:styleId="Heading3Char">
    <w:name w:val="Heading 3 Char"/>
    <w:locked/>
    <w:rsid w:val="00736C02"/>
    <w:rPr>
      <w:rFonts w:ascii="Arial" w:hAnsi="Arial" w:cs="Arial"/>
      <w:b/>
      <w:bCs/>
      <w:sz w:val="24"/>
      <w:szCs w:val="24"/>
      <w:lang w:val="ru-RU" w:eastAsia="ru-RU"/>
    </w:rPr>
  </w:style>
  <w:style w:type="character" w:customStyle="1" w:styleId="Heading4Char">
    <w:name w:val="Heading 4 Char"/>
    <w:locked/>
    <w:rsid w:val="00736C02"/>
    <w:rPr>
      <w:rFonts w:cs="Times New Roman"/>
      <w:sz w:val="24"/>
      <w:szCs w:val="24"/>
      <w:lang w:val="ru-RU" w:eastAsia="ru-RU"/>
    </w:rPr>
  </w:style>
  <w:style w:type="character" w:customStyle="1" w:styleId="BodyTextChar1">
    <w:name w:val="Body Text Char1"/>
    <w:aliases w:val="бпОсновной текст Char1"/>
    <w:locked/>
    <w:rsid w:val="00736C02"/>
    <w:rPr>
      <w:rFonts w:cs="Times New Roman"/>
      <w:sz w:val="24"/>
      <w:szCs w:val="24"/>
      <w:lang w:val="ru-RU" w:eastAsia="ru-RU"/>
    </w:rPr>
  </w:style>
  <w:style w:type="character" w:customStyle="1" w:styleId="BodyTextIndentChar1">
    <w:name w:val="Body Text Indent Char1"/>
    <w:locked/>
    <w:rsid w:val="00736C02"/>
    <w:rPr>
      <w:rFonts w:cs="Times New Roman"/>
      <w:sz w:val="24"/>
      <w:szCs w:val="24"/>
      <w:lang w:val="ru-RU" w:eastAsia="ru-RU"/>
    </w:rPr>
  </w:style>
  <w:style w:type="character" w:customStyle="1" w:styleId="150">
    <w:name w:val="Знак Знак15"/>
    <w:rsid w:val="00736C02"/>
    <w:rPr>
      <w:rFonts w:ascii="Times New Roman" w:hAnsi="Times New Roman" w:cs="Times New Roman"/>
      <w:sz w:val="24"/>
      <w:szCs w:val="24"/>
      <w:lang w:val="x-none" w:eastAsia="ru-RU"/>
    </w:rPr>
  </w:style>
  <w:style w:type="character" w:styleId="afff8">
    <w:name w:val="Strong"/>
    <w:qFormat/>
    <w:rsid w:val="00736C02"/>
    <w:rPr>
      <w:rFonts w:cs="Times New Roman"/>
      <w:b/>
      <w:bCs/>
    </w:rPr>
  </w:style>
  <w:style w:type="character" w:customStyle="1" w:styleId="HeaderChar">
    <w:name w:val="Header Char"/>
    <w:locked/>
    <w:rsid w:val="00736C02"/>
    <w:rPr>
      <w:rFonts w:cs="Times New Roman"/>
      <w:sz w:val="24"/>
      <w:szCs w:val="24"/>
      <w:lang w:val="ru-RU" w:eastAsia="ar-SA" w:bidi="ar-SA"/>
    </w:rPr>
  </w:style>
  <w:style w:type="character" w:customStyle="1" w:styleId="FooterChar">
    <w:name w:val="Footer Char"/>
    <w:locked/>
    <w:rsid w:val="00736C02"/>
    <w:rPr>
      <w:rFonts w:cs="Times New Roman"/>
      <w:sz w:val="24"/>
      <w:szCs w:val="24"/>
      <w:lang w:val="ru-RU" w:eastAsia="ar-SA" w:bidi="ar-SA"/>
    </w:rPr>
  </w:style>
  <w:style w:type="character" w:customStyle="1" w:styleId="120">
    <w:name w:val="Знак Знак12"/>
    <w:rsid w:val="00736C02"/>
    <w:rPr>
      <w:rFonts w:ascii="Arial" w:hAnsi="Arial" w:cs="Arial"/>
      <w:b/>
      <w:bCs/>
      <w:color w:val="000080"/>
      <w:sz w:val="20"/>
      <w:szCs w:val="20"/>
      <w:lang w:val="x-none" w:eastAsia="ru-RU"/>
    </w:rPr>
  </w:style>
  <w:style w:type="paragraph" w:customStyle="1" w:styleId="afff9">
    <w:name w:val="Адресат"/>
    <w:basedOn w:val="a3"/>
    <w:rsid w:val="00736C02"/>
    <w:pPr>
      <w:suppressAutoHyphens/>
      <w:spacing w:after="120" w:line="240" w:lineRule="exact"/>
    </w:pPr>
    <w:rPr>
      <w:rFonts w:ascii="Times New Roman" w:eastAsia="Calibri" w:hAnsi="Times New Roman" w:cs="Times New Roman"/>
      <w:b/>
      <w:bCs/>
      <w:sz w:val="28"/>
      <w:szCs w:val="28"/>
    </w:rPr>
  </w:style>
  <w:style w:type="paragraph" w:customStyle="1" w:styleId="afffa">
    <w:name w:val="Приложение"/>
    <w:basedOn w:val="aff0"/>
    <w:rsid w:val="00736C02"/>
    <w:pPr>
      <w:tabs>
        <w:tab w:val="left" w:pos="1673"/>
      </w:tabs>
      <w:spacing w:before="240" w:after="0" w:line="240" w:lineRule="exact"/>
      <w:ind w:left="1985" w:hanging="1985"/>
      <w:jc w:val="both"/>
    </w:pPr>
    <w:rPr>
      <w:rFonts w:cs="Times New Roman"/>
      <w:b/>
      <w:bCs/>
      <w:sz w:val="28"/>
      <w:szCs w:val="28"/>
      <w:lang w:eastAsia="ru-RU"/>
    </w:rPr>
  </w:style>
  <w:style w:type="paragraph" w:customStyle="1" w:styleId="afffb">
    <w:name w:val="Заголовок к тексту"/>
    <w:basedOn w:val="a3"/>
    <w:next w:val="aff0"/>
    <w:rsid w:val="00736C02"/>
    <w:pPr>
      <w:suppressAutoHyphens/>
      <w:spacing w:after="480" w:line="240" w:lineRule="exact"/>
    </w:pPr>
    <w:rPr>
      <w:rFonts w:ascii="Times New Roman" w:eastAsia="Calibri" w:hAnsi="Times New Roman" w:cs="Times New Roman"/>
      <w:sz w:val="28"/>
      <w:szCs w:val="28"/>
    </w:rPr>
  </w:style>
  <w:style w:type="paragraph" w:customStyle="1" w:styleId="afffc">
    <w:name w:val="регистрационные поля"/>
    <w:basedOn w:val="a3"/>
    <w:rsid w:val="00736C02"/>
    <w:pPr>
      <w:spacing w:line="240" w:lineRule="exact"/>
    </w:pPr>
    <w:rPr>
      <w:rFonts w:ascii="Times New Roman" w:eastAsia="Calibri" w:hAnsi="Times New Roman" w:cs="Times New Roman"/>
      <w:b/>
      <w:bCs/>
      <w:sz w:val="28"/>
      <w:szCs w:val="28"/>
      <w:lang w:val="en-US"/>
    </w:rPr>
  </w:style>
  <w:style w:type="paragraph" w:customStyle="1" w:styleId="afffd">
    <w:name w:val="Исполнитель"/>
    <w:basedOn w:val="aff0"/>
    <w:rsid w:val="00736C02"/>
    <w:pPr>
      <w:suppressAutoHyphens/>
      <w:spacing w:line="240" w:lineRule="exact"/>
      <w:ind w:firstLine="0"/>
      <w:jc w:val="left"/>
    </w:pPr>
    <w:rPr>
      <w:rFonts w:cs="Times New Roman"/>
      <w:b/>
      <w:bCs/>
      <w:sz w:val="24"/>
      <w:szCs w:val="24"/>
      <w:lang w:eastAsia="ru-RU"/>
    </w:rPr>
  </w:style>
  <w:style w:type="paragraph" w:customStyle="1" w:styleId="afffe">
    <w:name w:val="Подпись на общем бланке"/>
    <w:basedOn w:val="afff"/>
    <w:next w:val="aff0"/>
    <w:rsid w:val="00736C02"/>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736C02"/>
    <w:rPr>
      <w:rFonts w:cs="Times New Roman"/>
      <w:b/>
      <w:bCs/>
      <w:sz w:val="28"/>
      <w:szCs w:val="28"/>
      <w:lang w:val="ru-RU" w:eastAsia="ru-RU"/>
    </w:rPr>
  </w:style>
  <w:style w:type="character" w:customStyle="1" w:styleId="affff">
    <w:name w:val="Цветовое выделение"/>
    <w:rsid w:val="00736C02"/>
    <w:rPr>
      <w:b/>
      <w:color w:val="000080"/>
      <w:sz w:val="20"/>
    </w:rPr>
  </w:style>
  <w:style w:type="paragraph" w:customStyle="1" w:styleId="affff0">
    <w:name w:val="Таблицы (моноширинный)"/>
    <w:basedOn w:val="a3"/>
    <w:next w:val="a3"/>
    <w:rsid w:val="00736C02"/>
    <w:pPr>
      <w:autoSpaceDE w:val="0"/>
      <w:autoSpaceDN w:val="0"/>
      <w:adjustRightInd w:val="0"/>
      <w:spacing w:line="240" w:lineRule="auto"/>
      <w:jc w:val="both"/>
    </w:pPr>
    <w:rPr>
      <w:rFonts w:ascii="Courier New" w:eastAsia="Calibri" w:hAnsi="Courier New" w:cs="Courier New"/>
      <w:sz w:val="20"/>
      <w:szCs w:val="20"/>
    </w:rPr>
  </w:style>
  <w:style w:type="character" w:customStyle="1" w:styleId="affff1">
    <w:name w:val="Гипертекстовая ссылка"/>
    <w:rsid w:val="00736C02"/>
    <w:rPr>
      <w:rFonts w:cs="Times New Roman"/>
      <w:b/>
      <w:bCs/>
      <w:color w:val="008000"/>
      <w:sz w:val="20"/>
      <w:szCs w:val="20"/>
      <w:u w:val="single"/>
    </w:rPr>
  </w:style>
  <w:style w:type="paragraph" w:customStyle="1" w:styleId="affff2">
    <w:name w:val="Заголовок статьи"/>
    <w:basedOn w:val="a3"/>
    <w:next w:val="a3"/>
    <w:rsid w:val="00736C02"/>
    <w:pPr>
      <w:autoSpaceDE w:val="0"/>
      <w:autoSpaceDN w:val="0"/>
      <w:adjustRightInd w:val="0"/>
      <w:spacing w:line="240" w:lineRule="auto"/>
      <w:ind w:left="1612" w:hanging="892"/>
      <w:jc w:val="both"/>
    </w:pPr>
    <w:rPr>
      <w:rFonts w:ascii="Arial" w:eastAsia="Calibri" w:hAnsi="Arial" w:cs="Arial"/>
      <w:sz w:val="20"/>
      <w:szCs w:val="20"/>
    </w:rPr>
  </w:style>
  <w:style w:type="paragraph" w:customStyle="1" w:styleId="affff3">
    <w:name w:val="Комментарий"/>
    <w:basedOn w:val="a3"/>
    <w:next w:val="a3"/>
    <w:rsid w:val="00736C02"/>
    <w:pPr>
      <w:autoSpaceDE w:val="0"/>
      <w:autoSpaceDN w:val="0"/>
      <w:adjustRightInd w:val="0"/>
      <w:spacing w:line="240" w:lineRule="auto"/>
      <w:ind w:left="170"/>
      <w:jc w:val="both"/>
    </w:pPr>
    <w:rPr>
      <w:rFonts w:ascii="Arial" w:eastAsia="Calibri" w:hAnsi="Arial" w:cs="Arial"/>
      <w:i/>
      <w:iCs/>
      <w:color w:val="800080"/>
      <w:sz w:val="20"/>
      <w:szCs w:val="20"/>
    </w:rPr>
  </w:style>
  <w:style w:type="character" w:customStyle="1" w:styleId="affff4">
    <w:name w:val="Продолжение ссылки"/>
    <w:rsid w:val="00736C02"/>
    <w:rPr>
      <w:rFonts w:cs="Times New Roman"/>
      <w:b w:val="0"/>
      <w:bCs w:val="0"/>
      <w:color w:val="008000"/>
      <w:sz w:val="20"/>
      <w:szCs w:val="20"/>
      <w:u w:val="single"/>
    </w:rPr>
  </w:style>
  <w:style w:type="paragraph" w:customStyle="1" w:styleId="26">
    <w:name w:val="Знак Знак Знак Знак Знак Знак Знак Знак Знак Знак2"/>
    <w:basedOn w:val="a3"/>
    <w:rsid w:val="00736C02"/>
    <w:pPr>
      <w:spacing w:after="160" w:line="240" w:lineRule="exact"/>
    </w:pPr>
    <w:rPr>
      <w:rFonts w:ascii="Verdana" w:eastAsia="Calibri" w:hAnsi="Verdana" w:cs="Verdana"/>
      <w:sz w:val="24"/>
      <w:szCs w:val="24"/>
      <w:lang w:val="en-US" w:eastAsia="en-US"/>
    </w:rPr>
  </w:style>
  <w:style w:type="paragraph" w:customStyle="1" w:styleId="100">
    <w:name w:val="Обычный 10"/>
    <w:basedOn w:val="a3"/>
    <w:rsid w:val="00736C02"/>
    <w:pPr>
      <w:spacing w:line="240" w:lineRule="auto"/>
      <w:ind w:right="2" w:firstLine="110"/>
      <w:jc w:val="both"/>
    </w:pPr>
    <w:rPr>
      <w:rFonts w:ascii="Times New Roman" w:eastAsia="Calibri" w:hAnsi="Times New Roman" w:cs="Times New Roman"/>
      <w:sz w:val="20"/>
      <w:szCs w:val="20"/>
    </w:rPr>
  </w:style>
  <w:style w:type="paragraph" w:customStyle="1" w:styleId="1c">
    <w:name w:val="Стиль1"/>
    <w:basedOn w:val="afff1"/>
    <w:rsid w:val="00736C02"/>
    <w:pPr>
      <w:spacing w:after="60"/>
      <w:ind w:firstLine="709"/>
      <w:jc w:val="both"/>
    </w:pPr>
    <w:rPr>
      <w:rFonts w:eastAsia="Calibri"/>
      <w:sz w:val="28"/>
      <w:szCs w:val="28"/>
    </w:rPr>
  </w:style>
  <w:style w:type="character" w:customStyle="1" w:styleId="BodyTextFirstIndentChar">
    <w:name w:val="Body Text First Indent Char"/>
    <w:locked/>
    <w:rsid w:val="00736C02"/>
    <w:rPr>
      <w:rFonts w:cs="Times New Roman"/>
      <w:sz w:val="24"/>
      <w:szCs w:val="24"/>
      <w:lang w:val="ru-RU" w:eastAsia="ru-RU"/>
    </w:rPr>
  </w:style>
  <w:style w:type="character" w:customStyle="1" w:styleId="BodyText2Char">
    <w:name w:val="Body Text 2 Char"/>
    <w:locked/>
    <w:rsid w:val="00736C02"/>
    <w:rPr>
      <w:rFonts w:cs="Times New Roman"/>
      <w:sz w:val="24"/>
      <w:szCs w:val="24"/>
      <w:lang w:val="ru-RU" w:eastAsia="ru-RU"/>
    </w:rPr>
  </w:style>
  <w:style w:type="character" w:customStyle="1" w:styleId="BodyText3Char">
    <w:name w:val="Body Text 3 Char"/>
    <w:locked/>
    <w:rsid w:val="00736C02"/>
    <w:rPr>
      <w:rFonts w:cs="Times New Roman"/>
      <w:sz w:val="16"/>
      <w:szCs w:val="16"/>
      <w:lang w:val="ru-RU" w:eastAsia="ru-RU"/>
    </w:rPr>
  </w:style>
  <w:style w:type="paragraph" w:customStyle="1" w:styleId="1d">
    <w:name w:val="Знак1"/>
    <w:basedOn w:val="a3"/>
    <w:rsid w:val="00736C02"/>
    <w:pPr>
      <w:spacing w:after="160" w:line="240" w:lineRule="exact"/>
      <w:jc w:val="both"/>
    </w:pPr>
    <w:rPr>
      <w:rFonts w:ascii="Times New Roman" w:eastAsia="Calibri" w:hAnsi="Times New Roman" w:cs="Times New Roman"/>
      <w:sz w:val="24"/>
      <w:szCs w:val="24"/>
      <w:lang w:val="en-US" w:eastAsia="en-US"/>
    </w:rPr>
  </w:style>
  <w:style w:type="paragraph" w:customStyle="1" w:styleId="Normal1">
    <w:name w:val="Normal1"/>
    <w:rsid w:val="00736C02"/>
    <w:pPr>
      <w:widowControl w:val="0"/>
      <w:spacing w:line="240" w:lineRule="auto"/>
    </w:pPr>
    <w:rPr>
      <w:rFonts w:ascii="Times New Roman" w:eastAsia="Calibri" w:hAnsi="Times New Roman" w:cs="Times New Roman"/>
      <w:sz w:val="20"/>
      <w:szCs w:val="20"/>
    </w:rPr>
  </w:style>
  <w:style w:type="character" w:customStyle="1" w:styleId="27">
    <w:name w:val="Знак Знак27"/>
    <w:rsid w:val="00736C02"/>
    <w:rPr>
      <w:rFonts w:cs="Times New Roman"/>
      <w:sz w:val="28"/>
      <w:szCs w:val="28"/>
      <w:lang w:val="ru-RU" w:eastAsia="ru-RU"/>
    </w:rPr>
  </w:style>
  <w:style w:type="character" w:customStyle="1" w:styleId="260">
    <w:name w:val="Знак Знак26"/>
    <w:rsid w:val="00736C02"/>
    <w:rPr>
      <w:rFonts w:ascii="Arial" w:hAnsi="Arial" w:cs="Arial"/>
      <w:b/>
      <w:bCs/>
      <w:sz w:val="26"/>
      <w:szCs w:val="26"/>
      <w:lang w:val="ru-RU" w:eastAsia="ru-RU"/>
    </w:rPr>
  </w:style>
  <w:style w:type="character" w:customStyle="1" w:styleId="250">
    <w:name w:val="Знак Знак25"/>
    <w:rsid w:val="00736C02"/>
    <w:rPr>
      <w:rFonts w:ascii="Arial" w:hAnsi="Arial" w:cs="Arial"/>
      <w:b/>
      <w:bCs/>
      <w:sz w:val="24"/>
      <w:szCs w:val="24"/>
      <w:lang w:val="ru-RU" w:eastAsia="ru-RU"/>
    </w:rPr>
  </w:style>
  <w:style w:type="character" w:customStyle="1" w:styleId="HTML1">
    <w:name w:val="Стандартный HTML Знак1"/>
    <w:rsid w:val="00736C02"/>
    <w:rPr>
      <w:rFonts w:ascii="Courier New" w:hAnsi="Courier New" w:cs="Courier New"/>
      <w:lang w:val="x-none" w:eastAsia="ar-SA" w:bidi="ar-SA"/>
    </w:rPr>
  </w:style>
  <w:style w:type="character" w:customStyle="1" w:styleId="28">
    <w:name w:val="Знак Знак28"/>
    <w:rsid w:val="00736C02"/>
    <w:rPr>
      <w:rFonts w:cs="Times New Roman"/>
      <w:sz w:val="24"/>
      <w:szCs w:val="24"/>
      <w:lang w:val="ru-RU" w:eastAsia="ru-RU"/>
    </w:rPr>
  </w:style>
  <w:style w:type="character" w:customStyle="1" w:styleId="220">
    <w:name w:val="Заголовок 2 Знак2"/>
    <w:aliases w:val="Заголовок 2 Знак Знак1"/>
    <w:rsid w:val="00736C02"/>
    <w:rPr>
      <w:rFonts w:ascii="Arial" w:hAnsi="Arial" w:cs="Arial"/>
      <w:b/>
      <w:bCs/>
      <w:i/>
      <w:iCs/>
      <w:sz w:val="28"/>
      <w:szCs w:val="28"/>
      <w:lang w:val="ru-RU" w:eastAsia="ru-RU"/>
    </w:rPr>
  </w:style>
  <w:style w:type="character" w:customStyle="1" w:styleId="230">
    <w:name w:val="Знак Знак23"/>
    <w:rsid w:val="00736C02"/>
    <w:rPr>
      <w:rFonts w:ascii="Times New Roman" w:hAnsi="Times New Roman" w:cs="Times New Roman"/>
      <w:sz w:val="24"/>
      <w:szCs w:val="24"/>
    </w:rPr>
  </w:style>
  <w:style w:type="character" w:customStyle="1" w:styleId="221">
    <w:name w:val="Знак Знак22"/>
    <w:rsid w:val="00736C02"/>
    <w:rPr>
      <w:rFonts w:ascii="Times New Roman" w:hAnsi="Times New Roman" w:cs="Times New Roman"/>
      <w:sz w:val="28"/>
      <w:szCs w:val="28"/>
    </w:rPr>
  </w:style>
  <w:style w:type="character" w:customStyle="1" w:styleId="211">
    <w:name w:val="Знак Знак21"/>
    <w:rsid w:val="00736C02"/>
    <w:rPr>
      <w:rFonts w:ascii="Arial" w:hAnsi="Arial" w:cs="Arial"/>
      <w:b/>
      <w:bCs/>
      <w:sz w:val="26"/>
      <w:szCs w:val="26"/>
    </w:rPr>
  </w:style>
  <w:style w:type="character" w:customStyle="1" w:styleId="200">
    <w:name w:val="Знак Знак20"/>
    <w:rsid w:val="00736C02"/>
    <w:rPr>
      <w:rFonts w:ascii="Times New Roman" w:hAnsi="Times New Roman" w:cs="Times New Roman"/>
      <w:b/>
      <w:bCs/>
      <w:sz w:val="28"/>
      <w:szCs w:val="28"/>
    </w:rPr>
  </w:style>
  <w:style w:type="character" w:customStyle="1" w:styleId="212">
    <w:name w:val="Заголовок 2 Знак1"/>
    <w:aliases w:val="Заголовок 2 Знак Знак"/>
    <w:rsid w:val="00736C02"/>
    <w:rPr>
      <w:rFonts w:ascii="Arial" w:hAnsi="Arial" w:cs="Arial"/>
      <w:b/>
      <w:bCs/>
      <w:i/>
      <w:iCs/>
      <w:sz w:val="28"/>
      <w:szCs w:val="28"/>
      <w:lang w:val="ru-RU" w:eastAsia="ru-RU"/>
    </w:rPr>
  </w:style>
  <w:style w:type="paragraph" w:customStyle="1" w:styleId="affff5">
    <w:name w:val="Знак Знак Знак Знак Знак Знак Знак"/>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2210">
    <w:name w:val="Знак Знак221"/>
    <w:locked/>
    <w:rsid w:val="00736C02"/>
    <w:rPr>
      <w:rFonts w:cs="Times New Roman"/>
      <w:sz w:val="24"/>
      <w:szCs w:val="24"/>
      <w:lang w:val="ru-RU" w:eastAsia="ru-RU"/>
    </w:rPr>
  </w:style>
  <w:style w:type="character" w:customStyle="1" w:styleId="2110">
    <w:name w:val="Знак Знак211"/>
    <w:locked/>
    <w:rsid w:val="00736C02"/>
    <w:rPr>
      <w:rFonts w:cs="Times New Roman"/>
      <w:sz w:val="28"/>
      <w:szCs w:val="28"/>
      <w:lang w:val="ru-RU" w:eastAsia="ru-RU"/>
    </w:rPr>
  </w:style>
  <w:style w:type="character" w:customStyle="1" w:styleId="201">
    <w:name w:val="Знак Знак201"/>
    <w:locked/>
    <w:rsid w:val="00736C02"/>
    <w:rPr>
      <w:rFonts w:ascii="Arial" w:hAnsi="Arial" w:cs="Arial"/>
      <w:b/>
      <w:bCs/>
      <w:sz w:val="26"/>
      <w:szCs w:val="26"/>
      <w:lang w:val="ru-RU" w:eastAsia="ru-RU"/>
    </w:rPr>
  </w:style>
  <w:style w:type="character" w:customStyle="1" w:styleId="190">
    <w:name w:val="Знак Знак19"/>
    <w:locked/>
    <w:rsid w:val="00736C02"/>
    <w:rPr>
      <w:rFonts w:cs="Times New Roman"/>
      <w:b/>
      <w:bCs/>
      <w:sz w:val="28"/>
      <w:szCs w:val="28"/>
      <w:lang w:val="ru-RU" w:eastAsia="ru-RU"/>
    </w:rPr>
  </w:style>
  <w:style w:type="character" w:customStyle="1" w:styleId="180">
    <w:name w:val="Знак Знак18"/>
    <w:locked/>
    <w:rsid w:val="00736C02"/>
    <w:rPr>
      <w:rFonts w:cs="Times New Roman"/>
      <w:b/>
      <w:bCs/>
      <w:i/>
      <w:iCs/>
      <w:sz w:val="26"/>
      <w:szCs w:val="26"/>
      <w:lang w:val="ru-RU" w:eastAsia="ru-RU"/>
    </w:rPr>
  </w:style>
  <w:style w:type="character" w:customStyle="1" w:styleId="171">
    <w:name w:val="Знак Знак171"/>
    <w:locked/>
    <w:rsid w:val="00736C02"/>
    <w:rPr>
      <w:rFonts w:cs="Times New Roman"/>
      <w:i/>
      <w:iCs/>
      <w:sz w:val="22"/>
      <w:szCs w:val="22"/>
      <w:lang w:val="ru-RU" w:eastAsia="ru-RU"/>
    </w:rPr>
  </w:style>
  <w:style w:type="character" w:customStyle="1" w:styleId="161">
    <w:name w:val="Знак Знак161"/>
    <w:locked/>
    <w:rsid w:val="00736C02"/>
    <w:rPr>
      <w:rFonts w:ascii="Arial" w:hAnsi="Arial" w:cs="Arial"/>
      <w:lang w:val="ru-RU" w:eastAsia="ru-RU"/>
    </w:rPr>
  </w:style>
  <w:style w:type="character" w:customStyle="1" w:styleId="151">
    <w:name w:val="Знак Знак151"/>
    <w:locked/>
    <w:rsid w:val="00736C02"/>
    <w:rPr>
      <w:rFonts w:ascii="Arial" w:hAnsi="Arial" w:cs="Arial"/>
      <w:i/>
      <w:iCs/>
      <w:lang w:val="ru-RU" w:eastAsia="ru-RU"/>
    </w:rPr>
  </w:style>
  <w:style w:type="character" w:customStyle="1" w:styleId="113">
    <w:name w:val="Знак Знак11"/>
    <w:locked/>
    <w:rsid w:val="00736C02"/>
    <w:rPr>
      <w:rFonts w:cs="Times New Roman"/>
      <w:sz w:val="24"/>
      <w:szCs w:val="24"/>
      <w:lang w:val="ru-RU" w:eastAsia="ru-RU"/>
    </w:rPr>
  </w:style>
  <w:style w:type="character" w:customStyle="1" w:styleId="91">
    <w:name w:val="Знак Знак9"/>
    <w:locked/>
    <w:rsid w:val="00736C02"/>
    <w:rPr>
      <w:rFonts w:cs="Times New Roman"/>
      <w:lang w:val="ru-RU" w:eastAsia="ru-RU"/>
    </w:rPr>
  </w:style>
  <w:style w:type="character" w:customStyle="1" w:styleId="38">
    <w:name w:val="Знак Знак3"/>
    <w:locked/>
    <w:rsid w:val="00736C02"/>
    <w:rPr>
      <w:rFonts w:cs="Times New Roman"/>
      <w:b/>
      <w:bCs/>
      <w:sz w:val="28"/>
      <w:szCs w:val="28"/>
      <w:lang w:val="ru-RU" w:eastAsia="ru-RU"/>
    </w:rPr>
  </w:style>
  <w:style w:type="character" w:customStyle="1" w:styleId="140">
    <w:name w:val="Знак Знак14"/>
    <w:locked/>
    <w:rsid w:val="00736C02"/>
    <w:rPr>
      <w:rFonts w:cs="Times New Roman"/>
      <w:sz w:val="24"/>
      <w:szCs w:val="24"/>
      <w:lang w:val="ru-RU" w:eastAsia="ru-RU"/>
    </w:rPr>
  </w:style>
  <w:style w:type="character" w:customStyle="1" w:styleId="29">
    <w:name w:val="Знак Знак2"/>
    <w:locked/>
    <w:rsid w:val="00736C02"/>
    <w:rPr>
      <w:rFonts w:ascii="Times New Roman" w:hAnsi="Times New Roman" w:cs="Times New Roman"/>
      <w:sz w:val="24"/>
      <w:szCs w:val="24"/>
      <w:lang w:val="ru-RU" w:eastAsia="ru-RU"/>
    </w:rPr>
  </w:style>
  <w:style w:type="character" w:customStyle="1" w:styleId="101">
    <w:name w:val="Знак Знак10"/>
    <w:locked/>
    <w:rsid w:val="00736C02"/>
    <w:rPr>
      <w:rFonts w:cs="Times New Roman"/>
      <w:sz w:val="24"/>
      <w:szCs w:val="24"/>
      <w:lang w:val="ru-RU" w:eastAsia="ru-RU"/>
    </w:rPr>
  </w:style>
  <w:style w:type="character" w:customStyle="1" w:styleId="1e">
    <w:name w:val="Знак Знак1"/>
    <w:locked/>
    <w:rsid w:val="00736C02"/>
    <w:rPr>
      <w:rFonts w:cs="Times New Roman"/>
      <w:sz w:val="16"/>
      <w:szCs w:val="16"/>
      <w:lang w:val="ru-RU" w:eastAsia="ru-RU"/>
    </w:rPr>
  </w:style>
  <w:style w:type="character" w:customStyle="1" w:styleId="51">
    <w:name w:val="Знак Знак5"/>
    <w:locked/>
    <w:rsid w:val="00736C02"/>
    <w:rPr>
      <w:rFonts w:ascii="Tahoma" w:hAnsi="Tahoma" w:cs="Tahoma"/>
      <w:sz w:val="16"/>
      <w:szCs w:val="16"/>
    </w:rPr>
  </w:style>
  <w:style w:type="paragraph" w:customStyle="1" w:styleId="1f">
    <w:name w:val="Знак Знак Знак Знак Знак Знак Знак Знак Знак Знак1"/>
    <w:basedOn w:val="a3"/>
    <w:rsid w:val="00736C02"/>
    <w:pPr>
      <w:spacing w:after="160" w:line="240" w:lineRule="exact"/>
    </w:pPr>
    <w:rPr>
      <w:rFonts w:ascii="Verdana" w:eastAsia="Calibri" w:hAnsi="Verdana" w:cs="Verdana"/>
      <w:sz w:val="24"/>
      <w:szCs w:val="24"/>
      <w:lang w:val="en-US" w:eastAsia="en-US"/>
    </w:rPr>
  </w:style>
  <w:style w:type="paragraph" w:customStyle="1" w:styleId="1f0">
    <w:name w:val="Знак Знак Знак Знак Знак Знак Знак1"/>
    <w:basedOn w:val="a3"/>
    <w:rsid w:val="00736C02"/>
    <w:pPr>
      <w:spacing w:before="100" w:beforeAutospacing="1" w:after="100" w:afterAutospacing="1" w:line="240" w:lineRule="auto"/>
    </w:pPr>
    <w:rPr>
      <w:rFonts w:ascii="Tahoma" w:eastAsia="Calibri" w:hAnsi="Tahoma" w:cs="Tahoma"/>
      <w:sz w:val="20"/>
      <w:szCs w:val="20"/>
      <w:lang w:val="en-US" w:eastAsia="en-US"/>
    </w:rPr>
  </w:style>
  <w:style w:type="character" w:customStyle="1" w:styleId="121">
    <w:name w:val="Знак Знак121"/>
    <w:rsid w:val="00736C02"/>
    <w:rPr>
      <w:rFonts w:ascii="Arial" w:hAnsi="Arial" w:cs="Arial"/>
      <w:b/>
      <w:bCs/>
      <w:color w:val="000080"/>
      <w:sz w:val="20"/>
      <w:szCs w:val="20"/>
      <w:lang w:val="x-none" w:eastAsia="ru-RU"/>
    </w:rPr>
  </w:style>
  <w:style w:type="character" w:customStyle="1" w:styleId="1f1">
    <w:name w:val="Текст выноски Знак1"/>
    <w:rsid w:val="00736C02"/>
    <w:rPr>
      <w:rFonts w:ascii="Tahoma" w:hAnsi="Tahoma" w:cs="Tahoma"/>
      <w:sz w:val="16"/>
      <w:szCs w:val="16"/>
      <w:lang w:val="x-none" w:eastAsia="ar-SA" w:bidi="ar-SA"/>
    </w:rPr>
  </w:style>
  <w:style w:type="character" w:customStyle="1" w:styleId="1f2">
    <w:name w:val="Схема документа Знак1"/>
    <w:rsid w:val="00736C02"/>
    <w:rPr>
      <w:rFonts w:ascii="Tahoma" w:hAnsi="Tahoma" w:cs="Tahoma"/>
      <w:sz w:val="16"/>
      <w:szCs w:val="16"/>
      <w:lang w:val="x-none" w:eastAsia="ar-SA" w:bidi="ar-SA"/>
    </w:rPr>
  </w:style>
  <w:style w:type="paragraph" w:customStyle="1" w:styleId="msonormalcxspmiddle">
    <w:name w:val="msonormalcxspmiddle"/>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msonormalcxsplast">
    <w:name w:val="msonormalcxsplast"/>
    <w:basedOn w:val="a3"/>
    <w:rsid w:val="00736C02"/>
    <w:pPr>
      <w:spacing w:before="100" w:beforeAutospacing="1" w:after="100" w:afterAutospacing="1" w:line="240" w:lineRule="auto"/>
    </w:pPr>
    <w:rPr>
      <w:rFonts w:ascii="Times New Roman" w:eastAsia="Calibri" w:hAnsi="Times New Roman" w:cs="Times New Roman"/>
      <w:color w:val="000000"/>
      <w:sz w:val="24"/>
      <w:szCs w:val="24"/>
    </w:rPr>
  </w:style>
  <w:style w:type="paragraph" w:customStyle="1" w:styleId="affff6">
    <w:name w:val="......."/>
    <w:basedOn w:val="a3"/>
    <w:next w:val="a3"/>
    <w:rsid w:val="00736C02"/>
    <w:pPr>
      <w:autoSpaceDE w:val="0"/>
      <w:autoSpaceDN w:val="0"/>
      <w:adjustRightInd w:val="0"/>
      <w:spacing w:line="240" w:lineRule="auto"/>
    </w:pPr>
    <w:rPr>
      <w:rFonts w:ascii="Times New Roman" w:eastAsia="Calibri" w:hAnsi="Times New Roman" w:cs="Times New Roman"/>
      <w:sz w:val="24"/>
      <w:szCs w:val="24"/>
    </w:rPr>
  </w:style>
  <w:style w:type="paragraph" w:customStyle="1" w:styleId="2-11">
    <w:name w:val="Средняя сетка 2 - Акцент 11"/>
    <w:qFormat/>
    <w:rsid w:val="00736C02"/>
    <w:pPr>
      <w:spacing w:line="240" w:lineRule="auto"/>
      <w:jc w:val="left"/>
    </w:pPr>
    <w:rPr>
      <w:rFonts w:ascii="Times New Roman" w:eastAsia="Times New Roman" w:hAnsi="Times New Roman" w:cs="Times New Roman"/>
      <w:b/>
      <w:sz w:val="28"/>
      <w:szCs w:val="28"/>
    </w:rPr>
  </w:style>
  <w:style w:type="character" w:customStyle="1" w:styleId="122">
    <w:name w:val="Знак Знак122"/>
    <w:rsid w:val="00736C02"/>
    <w:rPr>
      <w:rFonts w:ascii="Arial" w:eastAsia="Times New Roman" w:hAnsi="Arial" w:cs="Times New Roman"/>
      <w:b/>
      <w:bCs/>
      <w:color w:val="000080"/>
      <w:sz w:val="20"/>
      <w:szCs w:val="20"/>
      <w:lang w:eastAsia="ru-RU"/>
    </w:rPr>
  </w:style>
  <w:style w:type="paragraph" w:customStyle="1" w:styleId="2a">
    <w:name w:val="Знак2"/>
    <w:basedOn w:val="a3"/>
    <w:rsid w:val="00736C02"/>
    <w:pPr>
      <w:spacing w:after="160" w:line="240" w:lineRule="exact"/>
      <w:jc w:val="both"/>
    </w:pPr>
    <w:rPr>
      <w:rFonts w:ascii="Times New Roman" w:eastAsia="Times New Roman" w:hAnsi="Times New Roman" w:cs="Times New Roman"/>
      <w:sz w:val="24"/>
      <w:szCs w:val="20"/>
      <w:lang w:val="en-US" w:eastAsia="en-US"/>
    </w:rPr>
  </w:style>
  <w:style w:type="paragraph" w:customStyle="1" w:styleId="2b">
    <w:name w:val="Обычный2"/>
    <w:rsid w:val="00736C02"/>
    <w:pPr>
      <w:widowControl w:val="0"/>
      <w:spacing w:line="240" w:lineRule="auto"/>
      <w:jc w:val="left"/>
    </w:pPr>
    <w:rPr>
      <w:rFonts w:ascii="Times New Roman" w:eastAsia="Times New Roman" w:hAnsi="Times New Roman" w:cs="Times New Roman"/>
      <w:sz w:val="20"/>
      <w:szCs w:val="20"/>
    </w:rPr>
  </w:style>
  <w:style w:type="character" w:customStyle="1" w:styleId="2c">
    <w:name w:val="Заголовок 2 Знак Знак Знак"/>
    <w:rsid w:val="00736C02"/>
    <w:rPr>
      <w:rFonts w:ascii="Arial" w:hAnsi="Arial" w:cs="Arial"/>
      <w:b/>
      <w:bCs/>
      <w:i/>
      <w:iCs/>
      <w:sz w:val="28"/>
      <w:szCs w:val="28"/>
      <w:lang w:val="ru-RU" w:eastAsia="ru-RU" w:bidi="ar-SA"/>
    </w:rPr>
  </w:style>
  <w:style w:type="character" w:customStyle="1" w:styleId="191">
    <w:name w:val="Знак Знак191"/>
    <w:rsid w:val="00736C02"/>
    <w:rPr>
      <w:rFonts w:ascii="Arial" w:hAnsi="Arial"/>
      <w:b/>
      <w:bCs/>
      <w:sz w:val="28"/>
      <w:szCs w:val="24"/>
      <w:lang w:val="ru-RU" w:eastAsia="ru-RU" w:bidi="ar-SA"/>
    </w:rPr>
  </w:style>
  <w:style w:type="character" w:customStyle="1" w:styleId="181">
    <w:name w:val="Знак Знак181"/>
    <w:rsid w:val="00736C02"/>
    <w:rPr>
      <w:sz w:val="28"/>
      <w:szCs w:val="24"/>
      <w:lang w:val="ru-RU" w:eastAsia="ru-RU" w:bidi="ar-SA"/>
    </w:rPr>
  </w:style>
  <w:style w:type="character" w:customStyle="1" w:styleId="231">
    <w:name w:val="Знак Знак231"/>
    <w:rsid w:val="00736C02"/>
    <w:rPr>
      <w:rFonts w:ascii="Times New Roman" w:eastAsia="Times New Roman" w:hAnsi="Times New Roman"/>
      <w:sz w:val="24"/>
    </w:rPr>
  </w:style>
  <w:style w:type="character" w:customStyle="1" w:styleId="222">
    <w:name w:val="Знак Знак222"/>
    <w:rsid w:val="00736C02"/>
    <w:rPr>
      <w:rFonts w:ascii="Times New Roman" w:eastAsia="Times New Roman" w:hAnsi="Times New Roman"/>
      <w:sz w:val="28"/>
    </w:rPr>
  </w:style>
  <w:style w:type="character" w:customStyle="1" w:styleId="2120">
    <w:name w:val="Знак Знак212"/>
    <w:rsid w:val="00736C02"/>
    <w:rPr>
      <w:rFonts w:ascii="Arial" w:eastAsia="Times New Roman" w:hAnsi="Arial" w:cs="Arial"/>
      <w:b/>
      <w:bCs/>
      <w:sz w:val="26"/>
      <w:szCs w:val="26"/>
    </w:rPr>
  </w:style>
  <w:style w:type="character" w:customStyle="1" w:styleId="202">
    <w:name w:val="Знак Знак202"/>
    <w:rsid w:val="00736C02"/>
    <w:rPr>
      <w:rFonts w:ascii="Times New Roman" w:eastAsia="Times New Roman" w:hAnsi="Times New Roman"/>
      <w:b/>
      <w:bCs/>
      <w:sz w:val="28"/>
      <w:szCs w:val="28"/>
    </w:rPr>
  </w:style>
  <w:style w:type="paragraph" w:customStyle="1" w:styleId="2d">
    <w:name w:val="Знак Знак Знак Знак Знак Знак Знак2"/>
    <w:basedOn w:val="a3"/>
    <w:rsid w:val="00736C02"/>
    <w:pPr>
      <w:spacing w:before="100" w:beforeAutospacing="1" w:after="100" w:afterAutospacing="1" w:line="240" w:lineRule="auto"/>
      <w:jc w:val="left"/>
    </w:pPr>
    <w:rPr>
      <w:rFonts w:ascii="Tahoma" w:eastAsia="Times New Roman" w:hAnsi="Tahoma" w:cs="Times New Roman"/>
      <w:sz w:val="20"/>
      <w:szCs w:val="20"/>
      <w:lang w:val="en-US" w:eastAsia="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736C02"/>
    <w:rPr>
      <w:rFonts w:ascii="Tahoma" w:eastAsia="Calibri" w:hAnsi="Tahoma"/>
      <w:lang w:val="en-US" w:eastAsia="en-US" w:bidi="ar-SA"/>
    </w:rPr>
  </w:style>
  <w:style w:type="character" w:customStyle="1" w:styleId="Heading2Char1">
    <w:name w:val="Heading 2 Char1"/>
    <w:locked/>
    <w:rsid w:val="00736C02"/>
    <w:rPr>
      <w:rFonts w:ascii="Arial" w:eastAsia="Calibri" w:hAnsi="Arial" w:cs="Arial"/>
      <w:b/>
      <w:bCs/>
      <w:i/>
      <w:iCs/>
      <w:sz w:val="28"/>
      <w:szCs w:val="28"/>
      <w:lang w:val="ru-RU" w:eastAsia="ru-RU" w:bidi="ar-SA"/>
    </w:rPr>
  </w:style>
  <w:style w:type="character" w:customStyle="1" w:styleId="Heading3Char1">
    <w:name w:val="Heading 3 Char1"/>
    <w:locked/>
    <w:rsid w:val="00736C02"/>
    <w:rPr>
      <w:rFonts w:ascii="Arial" w:eastAsia="Calibri" w:hAnsi="Arial" w:cs="Arial"/>
      <w:b/>
      <w:bCs/>
      <w:sz w:val="26"/>
      <w:szCs w:val="26"/>
      <w:lang w:val="ru-RU" w:eastAsia="ru-RU" w:bidi="ar-SA"/>
    </w:rPr>
  </w:style>
  <w:style w:type="character" w:customStyle="1" w:styleId="Heading4Char1">
    <w:name w:val="Heading 4 Char1"/>
    <w:locked/>
    <w:rsid w:val="00736C02"/>
    <w:rPr>
      <w:rFonts w:eastAsia="Calibri"/>
      <w:b/>
      <w:sz w:val="24"/>
      <w:lang w:val="ru-RU" w:eastAsia="ru-RU" w:bidi="ar-SA"/>
    </w:rPr>
  </w:style>
  <w:style w:type="character" w:customStyle="1" w:styleId="Heading5Char">
    <w:name w:val="Heading 5 Char"/>
    <w:locked/>
    <w:rsid w:val="00736C02"/>
    <w:rPr>
      <w:rFonts w:eastAsia="Calibri"/>
      <w:b/>
      <w:bCs/>
      <w:i/>
      <w:iCs/>
      <w:sz w:val="26"/>
      <w:szCs w:val="26"/>
      <w:lang w:val="ru-RU" w:eastAsia="ru-RU" w:bidi="ar-SA"/>
    </w:rPr>
  </w:style>
  <w:style w:type="character" w:customStyle="1" w:styleId="Heading6Char">
    <w:name w:val="Heading 6 Char"/>
    <w:locked/>
    <w:rsid w:val="00736C02"/>
    <w:rPr>
      <w:rFonts w:eastAsia="Calibri"/>
      <w:i/>
      <w:iCs/>
      <w:sz w:val="22"/>
      <w:szCs w:val="22"/>
      <w:lang w:val="ru-RU" w:eastAsia="ru-RU" w:bidi="ar-SA"/>
    </w:rPr>
  </w:style>
  <w:style w:type="character" w:customStyle="1" w:styleId="Heading7Char">
    <w:name w:val="Heading 7 Char"/>
    <w:locked/>
    <w:rsid w:val="00736C02"/>
    <w:rPr>
      <w:rFonts w:eastAsia="Calibri"/>
      <w:sz w:val="24"/>
      <w:szCs w:val="24"/>
      <w:lang w:val="ru-RU" w:eastAsia="ru-RU" w:bidi="ar-SA"/>
    </w:rPr>
  </w:style>
  <w:style w:type="character" w:customStyle="1" w:styleId="Heading8Char">
    <w:name w:val="Heading 8 Char"/>
    <w:locked/>
    <w:rsid w:val="00736C02"/>
    <w:rPr>
      <w:rFonts w:ascii="Arial" w:eastAsia="Calibri" w:hAnsi="Arial" w:cs="Arial"/>
      <w:i/>
      <w:iCs/>
      <w:lang w:val="ru-RU" w:eastAsia="ru-RU" w:bidi="ar-SA"/>
    </w:rPr>
  </w:style>
  <w:style w:type="character" w:customStyle="1" w:styleId="Heading9Char">
    <w:name w:val="Heading 9 Char"/>
    <w:locked/>
    <w:rsid w:val="00736C02"/>
    <w:rPr>
      <w:rFonts w:ascii="Arial" w:eastAsia="Calibri" w:hAnsi="Arial" w:cs="Arial"/>
      <w:b/>
      <w:bCs/>
      <w:i/>
      <w:iCs/>
      <w:sz w:val="18"/>
      <w:szCs w:val="18"/>
      <w:lang w:val="ru-RU" w:eastAsia="ru-RU" w:bidi="ar-SA"/>
    </w:rPr>
  </w:style>
  <w:style w:type="character" w:customStyle="1" w:styleId="HeaderChar1">
    <w:name w:val="Header Char1"/>
    <w:locked/>
    <w:rsid w:val="00736C02"/>
    <w:rPr>
      <w:rFonts w:ascii="Calibri" w:eastAsia="Calibri" w:hAnsi="Calibri"/>
      <w:sz w:val="22"/>
      <w:szCs w:val="22"/>
      <w:lang w:val="ru-RU" w:eastAsia="ru-RU" w:bidi="ar-SA"/>
    </w:rPr>
  </w:style>
  <w:style w:type="character" w:customStyle="1" w:styleId="FooterChar1">
    <w:name w:val="Footer Char1"/>
    <w:locked/>
    <w:rsid w:val="00736C02"/>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736C02"/>
    <w:rPr>
      <w:rFonts w:eastAsia="Calibri"/>
      <w:sz w:val="28"/>
      <w:szCs w:val="24"/>
      <w:lang w:val="ru-RU" w:eastAsia="ru-RU" w:bidi="ar-SA"/>
    </w:rPr>
  </w:style>
  <w:style w:type="character" w:customStyle="1" w:styleId="BodyTextIndentChar2">
    <w:name w:val="Body Text Indent Char2"/>
    <w:locked/>
    <w:rsid w:val="00736C02"/>
    <w:rPr>
      <w:rFonts w:eastAsia="Calibri"/>
      <w:sz w:val="28"/>
      <w:szCs w:val="24"/>
      <w:lang w:val="ru-RU" w:eastAsia="ru-RU" w:bidi="ar-SA"/>
    </w:rPr>
  </w:style>
  <w:style w:type="character" w:customStyle="1" w:styleId="HTMLPreformattedChar">
    <w:name w:val="HTML Preformatted Char"/>
    <w:locked/>
    <w:rsid w:val="00736C02"/>
    <w:rPr>
      <w:rFonts w:ascii="Courier New" w:eastAsia="Calibri" w:hAnsi="Courier New" w:cs="Courier New"/>
      <w:color w:val="000090"/>
      <w:lang w:val="ru-RU" w:eastAsia="ru-RU" w:bidi="ar-SA"/>
    </w:rPr>
  </w:style>
  <w:style w:type="character" w:customStyle="1" w:styleId="BodyText2Char1">
    <w:name w:val="Body Text 2 Char1"/>
    <w:locked/>
    <w:rsid w:val="00736C02"/>
    <w:rPr>
      <w:rFonts w:eastAsia="Calibri"/>
      <w:b/>
      <w:bCs/>
      <w:sz w:val="24"/>
      <w:szCs w:val="24"/>
      <w:lang w:val="ru-RU" w:eastAsia="ru-RU" w:bidi="ar-SA"/>
    </w:rPr>
  </w:style>
  <w:style w:type="character" w:customStyle="1" w:styleId="SignatureChar1">
    <w:name w:val="Signature Char1"/>
    <w:locked/>
    <w:rsid w:val="00736C02"/>
    <w:rPr>
      <w:rFonts w:eastAsia="Calibri"/>
      <w:b/>
      <w:sz w:val="28"/>
      <w:szCs w:val="28"/>
      <w:lang w:val="ru-RU" w:eastAsia="ru-RU" w:bidi="ar-SA"/>
    </w:rPr>
  </w:style>
  <w:style w:type="character" w:customStyle="1" w:styleId="BodyTextFirstIndentChar1">
    <w:name w:val="Body Text First Indent Char1"/>
    <w:locked/>
    <w:rsid w:val="00736C02"/>
    <w:rPr>
      <w:rFonts w:eastAsia="Calibri"/>
      <w:sz w:val="24"/>
      <w:szCs w:val="24"/>
      <w:lang w:val="ru-RU" w:eastAsia="ru-RU" w:bidi="ar-SA"/>
    </w:rPr>
  </w:style>
  <w:style w:type="character" w:customStyle="1" w:styleId="BodyText3Char1">
    <w:name w:val="Body Text 3 Char1"/>
    <w:locked/>
    <w:rsid w:val="00736C02"/>
    <w:rPr>
      <w:rFonts w:eastAsia="Calibri"/>
      <w:sz w:val="16"/>
      <w:szCs w:val="16"/>
      <w:lang w:val="ru-RU" w:eastAsia="ru-RU" w:bidi="ar-SA"/>
    </w:rPr>
  </w:style>
  <w:style w:type="character" w:customStyle="1" w:styleId="TitleChar">
    <w:name w:val="Title Char"/>
    <w:locked/>
    <w:rsid w:val="00736C02"/>
    <w:rPr>
      <w:rFonts w:ascii="Arial" w:eastAsia="Calibri" w:hAnsi="Arial" w:cs="Arial"/>
      <w:b/>
      <w:bCs/>
      <w:sz w:val="24"/>
      <w:szCs w:val="24"/>
      <w:lang w:val="ru-RU" w:eastAsia="ru-RU" w:bidi="ar-SA"/>
    </w:rPr>
  </w:style>
  <w:style w:type="character" w:customStyle="1" w:styleId="BodyTextIndent3Char">
    <w:name w:val="Body Text Indent 3 Char"/>
    <w:locked/>
    <w:rsid w:val="00736C02"/>
    <w:rPr>
      <w:rFonts w:eastAsia="Calibri"/>
      <w:sz w:val="16"/>
      <w:szCs w:val="16"/>
      <w:lang w:val="ru-RU" w:eastAsia="ru-RU" w:bidi="ar-SA"/>
    </w:rPr>
  </w:style>
  <w:style w:type="character" w:customStyle="1" w:styleId="PlainTextChar">
    <w:name w:val="Plain Text Char"/>
    <w:locked/>
    <w:rsid w:val="00736C02"/>
    <w:rPr>
      <w:rFonts w:ascii="Courier New" w:eastAsia="Calibri" w:hAnsi="Courier New" w:cs="Courier New"/>
      <w:lang w:val="ru-RU" w:eastAsia="ru-RU" w:bidi="ar-SA"/>
    </w:rPr>
  </w:style>
  <w:style w:type="paragraph" w:styleId="2e">
    <w:name w:val="Body Text First Indent 2"/>
    <w:basedOn w:val="affc"/>
    <w:link w:val="2f"/>
    <w:rsid w:val="00736C02"/>
    <w:pPr>
      <w:widowControl w:val="0"/>
      <w:autoSpaceDE w:val="0"/>
      <w:autoSpaceDN w:val="0"/>
      <w:adjustRightInd w:val="0"/>
      <w:ind w:firstLine="210"/>
    </w:pPr>
    <w:rPr>
      <w:sz w:val="20"/>
      <w:szCs w:val="20"/>
    </w:rPr>
  </w:style>
  <w:style w:type="character" w:customStyle="1" w:styleId="2f">
    <w:name w:val="Красная строка 2 Знак"/>
    <w:basedOn w:val="affd"/>
    <w:link w:val="2e"/>
    <w:rsid w:val="00736C02"/>
    <w:rPr>
      <w:rFonts w:ascii="Times New Roman" w:eastAsia="Times New Roman" w:hAnsi="Times New Roman" w:cs="Times New Roman"/>
      <w:sz w:val="20"/>
      <w:szCs w:val="20"/>
    </w:rPr>
  </w:style>
  <w:style w:type="paragraph" w:customStyle="1" w:styleId="223">
    <w:name w:val="Основной текст 22"/>
    <w:basedOn w:val="a3"/>
    <w:rsid w:val="00736C02"/>
    <w:pPr>
      <w:overflowPunct w:val="0"/>
      <w:autoSpaceDE w:val="0"/>
      <w:autoSpaceDN w:val="0"/>
      <w:adjustRightInd w:val="0"/>
      <w:spacing w:line="216" w:lineRule="auto"/>
      <w:ind w:firstLine="709"/>
      <w:jc w:val="both"/>
      <w:textAlignment w:val="baseline"/>
    </w:pPr>
    <w:rPr>
      <w:rFonts w:ascii="Times New Roman" w:eastAsia="Times New Roman" w:hAnsi="Times New Roman" w:cs="Times New Roman"/>
      <w:sz w:val="20"/>
      <w:szCs w:val="20"/>
    </w:rPr>
  </w:style>
  <w:style w:type="paragraph" w:customStyle="1" w:styleId="CharChar">
    <w:name w:val="Char Знак Знак Char Знак Знак Знак Знак Знак Знак Знак Знак Знак Знак Знак Знак Знак Знак Знак Знак"/>
    <w:basedOn w:val="a3"/>
    <w:rsid w:val="00736C02"/>
    <w:pPr>
      <w:spacing w:line="240" w:lineRule="auto"/>
      <w:jc w:val="left"/>
    </w:pPr>
    <w:rPr>
      <w:rFonts w:ascii="Verdana" w:eastAsia="Times New Roman" w:hAnsi="Verdana" w:cs="Verdana"/>
      <w:sz w:val="20"/>
      <w:szCs w:val="20"/>
      <w:lang w:val="en-US" w:eastAsia="en-US"/>
    </w:rPr>
  </w:style>
  <w:style w:type="paragraph" w:customStyle="1" w:styleId="Nonformat">
    <w:name w:val="Nonformat"/>
    <w:basedOn w:val="a3"/>
    <w:rsid w:val="00736C02"/>
    <w:pPr>
      <w:widowControl w:val="0"/>
      <w:autoSpaceDE w:val="0"/>
      <w:autoSpaceDN w:val="0"/>
      <w:adjustRightInd w:val="0"/>
      <w:spacing w:line="240" w:lineRule="auto"/>
      <w:jc w:val="left"/>
    </w:pPr>
    <w:rPr>
      <w:rFonts w:ascii="Consultant" w:eastAsia="Times New Roman" w:hAnsi="Consultant" w:cs="Times New Roman"/>
      <w:sz w:val="20"/>
      <w:szCs w:val="20"/>
    </w:rPr>
  </w:style>
  <w:style w:type="paragraph" w:styleId="42">
    <w:name w:val="toc 4"/>
    <w:basedOn w:val="a3"/>
    <w:next w:val="a3"/>
    <w:autoRedefine/>
    <w:uiPriority w:val="39"/>
    <w:unhideWhenUsed/>
    <w:rsid w:val="00736C02"/>
    <w:pPr>
      <w:ind w:left="660"/>
      <w:jc w:val="left"/>
    </w:pPr>
    <w:rPr>
      <w:rFonts w:ascii="Times New Roman" w:eastAsia="Calibri" w:hAnsi="Times New Roman" w:cs="Times New Roman"/>
      <w:sz w:val="18"/>
      <w:szCs w:val="18"/>
      <w:lang w:eastAsia="en-US"/>
    </w:rPr>
  </w:style>
  <w:style w:type="paragraph" w:styleId="52">
    <w:name w:val="toc 5"/>
    <w:basedOn w:val="a3"/>
    <w:next w:val="a3"/>
    <w:autoRedefine/>
    <w:uiPriority w:val="39"/>
    <w:unhideWhenUsed/>
    <w:rsid w:val="00736C02"/>
    <w:pPr>
      <w:ind w:left="880"/>
      <w:jc w:val="left"/>
    </w:pPr>
    <w:rPr>
      <w:rFonts w:eastAsia="Calibri" w:cs="Times New Roman"/>
      <w:sz w:val="18"/>
      <w:szCs w:val="18"/>
      <w:lang w:eastAsia="en-US"/>
    </w:rPr>
  </w:style>
  <w:style w:type="paragraph" w:styleId="61">
    <w:name w:val="toc 6"/>
    <w:basedOn w:val="a3"/>
    <w:next w:val="a3"/>
    <w:autoRedefine/>
    <w:uiPriority w:val="39"/>
    <w:unhideWhenUsed/>
    <w:rsid w:val="00736C02"/>
    <w:pPr>
      <w:ind w:left="1100"/>
      <w:jc w:val="left"/>
    </w:pPr>
    <w:rPr>
      <w:rFonts w:eastAsia="Calibri" w:cs="Times New Roman"/>
      <w:sz w:val="18"/>
      <w:szCs w:val="18"/>
      <w:lang w:eastAsia="en-US"/>
    </w:rPr>
  </w:style>
  <w:style w:type="paragraph" w:styleId="71">
    <w:name w:val="toc 7"/>
    <w:basedOn w:val="a3"/>
    <w:next w:val="a3"/>
    <w:autoRedefine/>
    <w:uiPriority w:val="39"/>
    <w:unhideWhenUsed/>
    <w:rsid w:val="00736C02"/>
    <w:pPr>
      <w:ind w:left="1320"/>
      <w:jc w:val="left"/>
    </w:pPr>
    <w:rPr>
      <w:rFonts w:eastAsia="Calibri" w:cs="Times New Roman"/>
      <w:sz w:val="18"/>
      <w:szCs w:val="18"/>
      <w:lang w:eastAsia="en-US"/>
    </w:rPr>
  </w:style>
  <w:style w:type="paragraph" w:styleId="81">
    <w:name w:val="toc 8"/>
    <w:basedOn w:val="a3"/>
    <w:next w:val="a3"/>
    <w:autoRedefine/>
    <w:uiPriority w:val="39"/>
    <w:unhideWhenUsed/>
    <w:rsid w:val="00736C02"/>
    <w:pPr>
      <w:ind w:left="1540"/>
      <w:jc w:val="left"/>
    </w:pPr>
    <w:rPr>
      <w:rFonts w:eastAsia="Calibri" w:cs="Times New Roman"/>
      <w:sz w:val="18"/>
      <w:szCs w:val="18"/>
      <w:lang w:eastAsia="en-US"/>
    </w:rPr>
  </w:style>
  <w:style w:type="paragraph" w:styleId="92">
    <w:name w:val="toc 9"/>
    <w:basedOn w:val="a3"/>
    <w:next w:val="a3"/>
    <w:autoRedefine/>
    <w:uiPriority w:val="39"/>
    <w:unhideWhenUsed/>
    <w:rsid w:val="00736C02"/>
    <w:pPr>
      <w:ind w:left="1760"/>
      <w:jc w:val="left"/>
    </w:pPr>
    <w:rPr>
      <w:rFonts w:eastAsia="Calibri" w:cs="Times New Roman"/>
      <w:sz w:val="18"/>
      <w:szCs w:val="18"/>
      <w:lang w:eastAsia="en-US"/>
    </w:rPr>
  </w:style>
  <w:style w:type="paragraph" w:customStyle="1" w:styleId="1-11">
    <w:name w:val="Средняя заливка 1 - Акцент 11"/>
    <w:qFormat/>
    <w:rsid w:val="00736C02"/>
    <w:pPr>
      <w:spacing w:line="240" w:lineRule="auto"/>
      <w:jc w:val="left"/>
    </w:pPr>
    <w:rPr>
      <w:rFonts w:ascii="Calibri" w:eastAsia="Calibri" w:hAnsi="Calibri" w:cs="Times New Roman"/>
      <w:lang w:eastAsia="en-US"/>
    </w:rPr>
  </w:style>
  <w:style w:type="paragraph" w:customStyle="1" w:styleId="1-21">
    <w:name w:val="Средняя сетка 1 - Акцент 21"/>
    <w:basedOn w:val="a3"/>
    <w:uiPriority w:val="34"/>
    <w:qFormat/>
    <w:rsid w:val="00736C02"/>
    <w:pPr>
      <w:spacing w:after="200"/>
      <w:ind w:left="720"/>
      <w:contextualSpacing/>
      <w:jc w:val="left"/>
    </w:pPr>
    <w:rPr>
      <w:rFonts w:ascii="Calibri" w:eastAsia="Calibri" w:hAnsi="Calibri" w:cs="Times New Roman"/>
      <w:lang w:eastAsia="en-US"/>
    </w:rPr>
  </w:style>
  <w:style w:type="character" w:customStyle="1" w:styleId="affff7">
    <w:name w:val="Схема документа Знак"/>
    <w:basedOn w:val="a4"/>
    <w:link w:val="affff8"/>
    <w:uiPriority w:val="99"/>
    <w:semiHidden/>
    <w:rsid w:val="00736C02"/>
    <w:rPr>
      <w:rFonts w:ascii="Times New Roman" w:eastAsia="Calibri" w:hAnsi="Times New Roman" w:cs="Times New Roman"/>
      <w:sz w:val="24"/>
      <w:szCs w:val="24"/>
      <w:lang w:eastAsia="en-US"/>
    </w:rPr>
  </w:style>
  <w:style w:type="paragraph" w:styleId="affff8">
    <w:name w:val="Document Map"/>
    <w:basedOn w:val="a3"/>
    <w:link w:val="affff7"/>
    <w:uiPriority w:val="99"/>
    <w:semiHidden/>
    <w:unhideWhenUsed/>
    <w:rsid w:val="00736C02"/>
    <w:pPr>
      <w:spacing w:after="200"/>
      <w:jc w:val="left"/>
    </w:pPr>
    <w:rPr>
      <w:rFonts w:ascii="Times New Roman" w:eastAsia="Calibri" w:hAnsi="Times New Roman" w:cs="Times New Roman"/>
      <w:sz w:val="24"/>
      <w:szCs w:val="24"/>
      <w:lang w:eastAsia="en-US"/>
    </w:rPr>
  </w:style>
  <w:style w:type="paragraph" w:customStyle="1" w:styleId="affff9">
    <w:name w:val="Сценарии"/>
    <w:basedOn w:val="a3"/>
    <w:qFormat/>
    <w:rsid w:val="00736C02"/>
    <w:pPr>
      <w:spacing w:before="120" w:after="120"/>
      <w:ind w:firstLine="539"/>
      <w:contextualSpacing/>
    </w:pPr>
    <w:rPr>
      <w:rFonts w:ascii="Times New Roman" w:eastAsia="Calibri" w:hAnsi="Times New Roman" w:cs="Times New Roman"/>
      <w:i/>
      <w:sz w:val="28"/>
      <w:szCs w:val="28"/>
      <w:lang w:eastAsia="en-US"/>
    </w:rPr>
  </w:style>
  <w:style w:type="paragraph" w:customStyle="1" w:styleId="114">
    <w:name w:val="Рег. Основной текст уровень 1.1"/>
    <w:basedOn w:val="ConsPlusNormal"/>
    <w:qFormat/>
    <w:rsid w:val="00736C02"/>
    <w:pPr>
      <w:widowControl/>
      <w:spacing w:line="276" w:lineRule="auto"/>
      <w:ind w:firstLine="709"/>
      <w:jc w:val="both"/>
    </w:pPr>
    <w:rPr>
      <w:rFonts w:ascii="Times New Roman" w:eastAsia="Calibri" w:hAnsi="Times New Roman" w:cs="Times New Roman"/>
      <w:sz w:val="28"/>
      <w:szCs w:val="28"/>
      <w:lang w:eastAsia="en-US"/>
    </w:rPr>
  </w:style>
  <w:style w:type="paragraph" w:customStyle="1" w:styleId="a0">
    <w:name w:val="Рег. Списки числовый"/>
    <w:basedOn w:val="1-21"/>
    <w:qFormat/>
    <w:rsid w:val="00736C02"/>
    <w:pPr>
      <w:numPr>
        <w:numId w:val="22"/>
      </w:numPr>
      <w:ind w:left="1068"/>
      <w:jc w:val="both"/>
    </w:pPr>
    <w:rPr>
      <w:rFonts w:ascii="Times New Roman" w:hAnsi="Times New Roman"/>
      <w:sz w:val="28"/>
      <w:szCs w:val="28"/>
    </w:rPr>
  </w:style>
  <w:style w:type="paragraph" w:customStyle="1" w:styleId="affffa">
    <w:name w:val="Рег. Заголовок для названий результата"/>
    <w:basedOn w:val="2-"/>
    <w:qFormat/>
    <w:rsid w:val="00736C02"/>
    <w:pPr>
      <w:ind w:left="714"/>
      <w:jc w:val="left"/>
    </w:pPr>
  </w:style>
  <w:style w:type="paragraph" w:customStyle="1" w:styleId="115">
    <w:name w:val="Рег. Основной текст уровень 1.1 (сценарии)"/>
    <w:basedOn w:val="11"/>
    <w:qFormat/>
    <w:rsid w:val="00736C02"/>
    <w:pPr>
      <w:spacing w:before="360" w:after="240"/>
    </w:pPr>
    <w:rPr>
      <w:i/>
    </w:rPr>
  </w:style>
  <w:style w:type="paragraph" w:customStyle="1" w:styleId="1110">
    <w:name w:val="Рег. Основной текст уровень 1.1.1"/>
    <w:basedOn w:val="a3"/>
    <w:next w:val="111"/>
    <w:qFormat/>
    <w:rsid w:val="00736C02"/>
    <w:pPr>
      <w:ind w:left="1440" w:hanging="720"/>
      <w:jc w:val="both"/>
    </w:pPr>
    <w:rPr>
      <w:rFonts w:ascii="Times New Roman" w:eastAsia="Calibri" w:hAnsi="Times New Roman" w:cs="Times New Roman"/>
      <w:sz w:val="28"/>
      <w:szCs w:val="28"/>
      <w:lang w:eastAsia="en-US"/>
    </w:rPr>
  </w:style>
  <w:style w:type="paragraph" w:customStyle="1" w:styleId="1f3">
    <w:name w:val="Рег. Списки два уровня: 1)  и а) б) в)"/>
    <w:basedOn w:val="1-21"/>
    <w:qFormat/>
    <w:rsid w:val="00736C02"/>
    <w:pPr>
      <w:spacing w:after="120"/>
      <w:ind w:left="1440" w:hanging="360"/>
      <w:jc w:val="both"/>
    </w:pPr>
    <w:rPr>
      <w:rFonts w:ascii="Times New Roman" w:hAnsi="Times New Roman"/>
      <w:sz w:val="28"/>
      <w:szCs w:val="28"/>
    </w:rPr>
  </w:style>
  <w:style w:type="paragraph" w:customStyle="1" w:styleId="2-0">
    <w:name w:val="Рег. Заголовок 2-го уровня сценариев в приложении"/>
    <w:basedOn w:val="20"/>
    <w:qFormat/>
    <w:rsid w:val="00736C02"/>
    <w:pPr>
      <w:keepLines w:val="0"/>
      <w:spacing w:before="360" w:after="240"/>
    </w:pPr>
    <w:rPr>
      <w:rFonts w:ascii="Times New Roman" w:eastAsia="Times New Roman" w:hAnsi="Times New Roman" w:cs="Times New Roman"/>
      <w:iCs/>
      <w:color w:val="auto"/>
      <w:sz w:val="28"/>
      <w:szCs w:val="28"/>
      <w:lang w:val="x-none"/>
    </w:rPr>
  </w:style>
  <w:style w:type="paragraph" w:styleId="affffb">
    <w:name w:val="TOC Heading"/>
    <w:basedOn w:val="12"/>
    <w:next w:val="a3"/>
    <w:uiPriority w:val="39"/>
    <w:semiHidden/>
    <w:unhideWhenUsed/>
    <w:qFormat/>
    <w:rsid w:val="0073401D"/>
    <w:pPr>
      <w:keepNext/>
      <w:keepLines/>
      <w:spacing w:before="480" w:beforeAutospacing="0" w:after="0" w:afterAutospacing="0" w:line="276" w:lineRule="auto"/>
      <w:jc w:val="left"/>
      <w:outlineLvl w:val="9"/>
    </w:pPr>
    <w:rPr>
      <w:rFonts w:asciiTheme="majorHAnsi" w:eastAsiaTheme="majorEastAsia" w:hAnsiTheme="majorHAnsi" w:cstheme="majorBidi"/>
      <w:b/>
      <w:bCs/>
      <w:color w:val="365F91" w:themeColor="accent1" w:themeShade="BF"/>
      <w:sz w:val="28"/>
      <w:szCs w:val="28"/>
      <w:lang w:val="ru-RU" w:eastAsia="ru-RU"/>
    </w:rPr>
  </w:style>
  <w:style w:type="paragraph" w:customStyle="1" w:styleId="a2">
    <w:name w:val="РегламентГПЗУ"/>
    <w:basedOn w:val="a7"/>
    <w:qFormat/>
    <w:rsid w:val="00531C4A"/>
    <w:pPr>
      <w:numPr>
        <w:ilvl w:val="1"/>
        <w:numId w:val="56"/>
      </w:numPr>
      <w:tabs>
        <w:tab w:val="left" w:pos="992"/>
        <w:tab w:val="left" w:pos="1134"/>
        <w:tab w:val="left" w:pos="9781"/>
      </w:tabs>
      <w:spacing w:line="240" w:lineRule="auto"/>
      <w:jc w:val="both"/>
    </w:pPr>
    <w:rPr>
      <w:rFonts w:ascii="Times New Roman" w:eastAsia="Calibri" w:hAnsi="Times New Roman" w:cs="Times New Roman"/>
      <w:sz w:val="24"/>
      <w:szCs w:val="24"/>
      <w:lang w:eastAsia="en-US"/>
    </w:rPr>
  </w:style>
  <w:style w:type="paragraph" w:customStyle="1" w:styleId="2">
    <w:name w:val="РегламентГПЗУ2"/>
    <w:basedOn w:val="a2"/>
    <w:qFormat/>
    <w:rsid w:val="00531C4A"/>
    <w:pPr>
      <w:numPr>
        <w:ilvl w:val="2"/>
      </w:numPr>
      <w:tabs>
        <w:tab w:val="clear" w:pos="992"/>
        <w:tab w:val="left" w:pos="141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170731">
      <w:bodyDiv w:val="1"/>
      <w:marLeft w:val="0"/>
      <w:marRight w:val="0"/>
      <w:marTop w:val="0"/>
      <w:marBottom w:val="0"/>
      <w:divBdr>
        <w:top w:val="none" w:sz="0" w:space="0" w:color="auto"/>
        <w:left w:val="none" w:sz="0" w:space="0" w:color="auto"/>
        <w:bottom w:val="none" w:sz="0" w:space="0" w:color="auto"/>
        <w:right w:val="none" w:sz="0" w:space="0" w:color="auto"/>
      </w:divBdr>
    </w:div>
    <w:div w:id="37750806">
      <w:bodyDiv w:val="1"/>
      <w:marLeft w:val="0"/>
      <w:marRight w:val="0"/>
      <w:marTop w:val="0"/>
      <w:marBottom w:val="0"/>
      <w:divBdr>
        <w:top w:val="none" w:sz="0" w:space="0" w:color="auto"/>
        <w:left w:val="none" w:sz="0" w:space="0" w:color="auto"/>
        <w:bottom w:val="none" w:sz="0" w:space="0" w:color="auto"/>
        <w:right w:val="none" w:sz="0" w:space="0" w:color="auto"/>
      </w:divBdr>
    </w:div>
    <w:div w:id="64376959">
      <w:bodyDiv w:val="1"/>
      <w:marLeft w:val="0"/>
      <w:marRight w:val="0"/>
      <w:marTop w:val="0"/>
      <w:marBottom w:val="0"/>
      <w:divBdr>
        <w:top w:val="none" w:sz="0" w:space="0" w:color="auto"/>
        <w:left w:val="none" w:sz="0" w:space="0" w:color="auto"/>
        <w:bottom w:val="none" w:sz="0" w:space="0" w:color="auto"/>
        <w:right w:val="none" w:sz="0" w:space="0" w:color="auto"/>
      </w:divBdr>
    </w:div>
    <w:div w:id="99688000">
      <w:bodyDiv w:val="1"/>
      <w:marLeft w:val="0"/>
      <w:marRight w:val="0"/>
      <w:marTop w:val="0"/>
      <w:marBottom w:val="0"/>
      <w:divBdr>
        <w:top w:val="none" w:sz="0" w:space="0" w:color="auto"/>
        <w:left w:val="none" w:sz="0" w:space="0" w:color="auto"/>
        <w:bottom w:val="none" w:sz="0" w:space="0" w:color="auto"/>
        <w:right w:val="none" w:sz="0" w:space="0" w:color="auto"/>
      </w:divBdr>
    </w:div>
    <w:div w:id="115412916">
      <w:bodyDiv w:val="1"/>
      <w:marLeft w:val="0"/>
      <w:marRight w:val="0"/>
      <w:marTop w:val="0"/>
      <w:marBottom w:val="0"/>
      <w:divBdr>
        <w:top w:val="none" w:sz="0" w:space="0" w:color="auto"/>
        <w:left w:val="none" w:sz="0" w:space="0" w:color="auto"/>
        <w:bottom w:val="none" w:sz="0" w:space="0" w:color="auto"/>
        <w:right w:val="none" w:sz="0" w:space="0" w:color="auto"/>
      </w:divBdr>
    </w:div>
    <w:div w:id="163211245">
      <w:bodyDiv w:val="1"/>
      <w:marLeft w:val="0"/>
      <w:marRight w:val="0"/>
      <w:marTop w:val="0"/>
      <w:marBottom w:val="0"/>
      <w:divBdr>
        <w:top w:val="none" w:sz="0" w:space="0" w:color="auto"/>
        <w:left w:val="none" w:sz="0" w:space="0" w:color="auto"/>
        <w:bottom w:val="none" w:sz="0" w:space="0" w:color="auto"/>
        <w:right w:val="none" w:sz="0" w:space="0" w:color="auto"/>
      </w:divBdr>
    </w:div>
    <w:div w:id="166865417">
      <w:bodyDiv w:val="1"/>
      <w:marLeft w:val="0"/>
      <w:marRight w:val="0"/>
      <w:marTop w:val="0"/>
      <w:marBottom w:val="0"/>
      <w:divBdr>
        <w:top w:val="none" w:sz="0" w:space="0" w:color="auto"/>
        <w:left w:val="none" w:sz="0" w:space="0" w:color="auto"/>
        <w:bottom w:val="none" w:sz="0" w:space="0" w:color="auto"/>
        <w:right w:val="none" w:sz="0" w:space="0" w:color="auto"/>
      </w:divBdr>
    </w:div>
    <w:div w:id="198978320">
      <w:bodyDiv w:val="1"/>
      <w:marLeft w:val="0"/>
      <w:marRight w:val="0"/>
      <w:marTop w:val="0"/>
      <w:marBottom w:val="0"/>
      <w:divBdr>
        <w:top w:val="none" w:sz="0" w:space="0" w:color="auto"/>
        <w:left w:val="none" w:sz="0" w:space="0" w:color="auto"/>
        <w:bottom w:val="none" w:sz="0" w:space="0" w:color="auto"/>
        <w:right w:val="none" w:sz="0" w:space="0" w:color="auto"/>
      </w:divBdr>
    </w:div>
    <w:div w:id="241961246">
      <w:bodyDiv w:val="1"/>
      <w:marLeft w:val="0"/>
      <w:marRight w:val="0"/>
      <w:marTop w:val="0"/>
      <w:marBottom w:val="0"/>
      <w:divBdr>
        <w:top w:val="none" w:sz="0" w:space="0" w:color="auto"/>
        <w:left w:val="none" w:sz="0" w:space="0" w:color="auto"/>
        <w:bottom w:val="none" w:sz="0" w:space="0" w:color="auto"/>
        <w:right w:val="none" w:sz="0" w:space="0" w:color="auto"/>
      </w:divBdr>
    </w:div>
    <w:div w:id="321852134">
      <w:bodyDiv w:val="1"/>
      <w:marLeft w:val="0"/>
      <w:marRight w:val="0"/>
      <w:marTop w:val="0"/>
      <w:marBottom w:val="0"/>
      <w:divBdr>
        <w:top w:val="none" w:sz="0" w:space="0" w:color="auto"/>
        <w:left w:val="none" w:sz="0" w:space="0" w:color="auto"/>
        <w:bottom w:val="none" w:sz="0" w:space="0" w:color="auto"/>
        <w:right w:val="none" w:sz="0" w:space="0" w:color="auto"/>
      </w:divBdr>
    </w:div>
    <w:div w:id="365373925">
      <w:bodyDiv w:val="1"/>
      <w:marLeft w:val="0"/>
      <w:marRight w:val="0"/>
      <w:marTop w:val="0"/>
      <w:marBottom w:val="0"/>
      <w:divBdr>
        <w:top w:val="none" w:sz="0" w:space="0" w:color="auto"/>
        <w:left w:val="none" w:sz="0" w:space="0" w:color="auto"/>
        <w:bottom w:val="none" w:sz="0" w:space="0" w:color="auto"/>
        <w:right w:val="none" w:sz="0" w:space="0" w:color="auto"/>
      </w:divBdr>
    </w:div>
    <w:div w:id="367486437">
      <w:bodyDiv w:val="1"/>
      <w:marLeft w:val="0"/>
      <w:marRight w:val="0"/>
      <w:marTop w:val="0"/>
      <w:marBottom w:val="0"/>
      <w:divBdr>
        <w:top w:val="none" w:sz="0" w:space="0" w:color="auto"/>
        <w:left w:val="none" w:sz="0" w:space="0" w:color="auto"/>
        <w:bottom w:val="none" w:sz="0" w:space="0" w:color="auto"/>
        <w:right w:val="none" w:sz="0" w:space="0" w:color="auto"/>
      </w:divBdr>
    </w:div>
    <w:div w:id="369260477">
      <w:bodyDiv w:val="1"/>
      <w:marLeft w:val="0"/>
      <w:marRight w:val="0"/>
      <w:marTop w:val="0"/>
      <w:marBottom w:val="0"/>
      <w:divBdr>
        <w:top w:val="none" w:sz="0" w:space="0" w:color="auto"/>
        <w:left w:val="none" w:sz="0" w:space="0" w:color="auto"/>
        <w:bottom w:val="none" w:sz="0" w:space="0" w:color="auto"/>
        <w:right w:val="none" w:sz="0" w:space="0" w:color="auto"/>
      </w:divBdr>
    </w:div>
    <w:div w:id="391469480">
      <w:bodyDiv w:val="1"/>
      <w:marLeft w:val="0"/>
      <w:marRight w:val="0"/>
      <w:marTop w:val="0"/>
      <w:marBottom w:val="0"/>
      <w:divBdr>
        <w:top w:val="none" w:sz="0" w:space="0" w:color="auto"/>
        <w:left w:val="none" w:sz="0" w:space="0" w:color="auto"/>
        <w:bottom w:val="none" w:sz="0" w:space="0" w:color="auto"/>
        <w:right w:val="none" w:sz="0" w:space="0" w:color="auto"/>
      </w:divBdr>
    </w:div>
    <w:div w:id="392122306">
      <w:bodyDiv w:val="1"/>
      <w:marLeft w:val="0"/>
      <w:marRight w:val="0"/>
      <w:marTop w:val="0"/>
      <w:marBottom w:val="0"/>
      <w:divBdr>
        <w:top w:val="none" w:sz="0" w:space="0" w:color="auto"/>
        <w:left w:val="none" w:sz="0" w:space="0" w:color="auto"/>
        <w:bottom w:val="none" w:sz="0" w:space="0" w:color="auto"/>
        <w:right w:val="none" w:sz="0" w:space="0" w:color="auto"/>
      </w:divBdr>
    </w:div>
    <w:div w:id="392310673">
      <w:bodyDiv w:val="1"/>
      <w:marLeft w:val="0"/>
      <w:marRight w:val="0"/>
      <w:marTop w:val="0"/>
      <w:marBottom w:val="0"/>
      <w:divBdr>
        <w:top w:val="none" w:sz="0" w:space="0" w:color="auto"/>
        <w:left w:val="none" w:sz="0" w:space="0" w:color="auto"/>
        <w:bottom w:val="none" w:sz="0" w:space="0" w:color="auto"/>
        <w:right w:val="none" w:sz="0" w:space="0" w:color="auto"/>
      </w:divBdr>
    </w:div>
    <w:div w:id="433596439">
      <w:bodyDiv w:val="1"/>
      <w:marLeft w:val="0"/>
      <w:marRight w:val="0"/>
      <w:marTop w:val="0"/>
      <w:marBottom w:val="0"/>
      <w:divBdr>
        <w:top w:val="none" w:sz="0" w:space="0" w:color="auto"/>
        <w:left w:val="none" w:sz="0" w:space="0" w:color="auto"/>
        <w:bottom w:val="none" w:sz="0" w:space="0" w:color="auto"/>
        <w:right w:val="none" w:sz="0" w:space="0" w:color="auto"/>
      </w:divBdr>
    </w:div>
    <w:div w:id="496917829">
      <w:bodyDiv w:val="1"/>
      <w:marLeft w:val="0"/>
      <w:marRight w:val="0"/>
      <w:marTop w:val="0"/>
      <w:marBottom w:val="0"/>
      <w:divBdr>
        <w:top w:val="none" w:sz="0" w:space="0" w:color="auto"/>
        <w:left w:val="none" w:sz="0" w:space="0" w:color="auto"/>
        <w:bottom w:val="none" w:sz="0" w:space="0" w:color="auto"/>
        <w:right w:val="none" w:sz="0" w:space="0" w:color="auto"/>
      </w:divBdr>
    </w:div>
    <w:div w:id="582106215">
      <w:bodyDiv w:val="1"/>
      <w:marLeft w:val="0"/>
      <w:marRight w:val="0"/>
      <w:marTop w:val="0"/>
      <w:marBottom w:val="0"/>
      <w:divBdr>
        <w:top w:val="none" w:sz="0" w:space="0" w:color="auto"/>
        <w:left w:val="none" w:sz="0" w:space="0" w:color="auto"/>
        <w:bottom w:val="none" w:sz="0" w:space="0" w:color="auto"/>
        <w:right w:val="none" w:sz="0" w:space="0" w:color="auto"/>
      </w:divBdr>
    </w:div>
    <w:div w:id="593055778">
      <w:bodyDiv w:val="1"/>
      <w:marLeft w:val="0"/>
      <w:marRight w:val="0"/>
      <w:marTop w:val="0"/>
      <w:marBottom w:val="0"/>
      <w:divBdr>
        <w:top w:val="none" w:sz="0" w:space="0" w:color="auto"/>
        <w:left w:val="none" w:sz="0" w:space="0" w:color="auto"/>
        <w:bottom w:val="none" w:sz="0" w:space="0" w:color="auto"/>
        <w:right w:val="none" w:sz="0" w:space="0" w:color="auto"/>
      </w:divBdr>
    </w:div>
    <w:div w:id="603148431">
      <w:bodyDiv w:val="1"/>
      <w:marLeft w:val="0"/>
      <w:marRight w:val="0"/>
      <w:marTop w:val="0"/>
      <w:marBottom w:val="0"/>
      <w:divBdr>
        <w:top w:val="none" w:sz="0" w:space="0" w:color="auto"/>
        <w:left w:val="none" w:sz="0" w:space="0" w:color="auto"/>
        <w:bottom w:val="none" w:sz="0" w:space="0" w:color="auto"/>
        <w:right w:val="none" w:sz="0" w:space="0" w:color="auto"/>
      </w:divBdr>
    </w:div>
    <w:div w:id="621619339">
      <w:bodyDiv w:val="1"/>
      <w:marLeft w:val="0"/>
      <w:marRight w:val="0"/>
      <w:marTop w:val="0"/>
      <w:marBottom w:val="0"/>
      <w:divBdr>
        <w:top w:val="none" w:sz="0" w:space="0" w:color="auto"/>
        <w:left w:val="none" w:sz="0" w:space="0" w:color="auto"/>
        <w:bottom w:val="none" w:sz="0" w:space="0" w:color="auto"/>
        <w:right w:val="none" w:sz="0" w:space="0" w:color="auto"/>
      </w:divBdr>
    </w:div>
    <w:div w:id="749430382">
      <w:bodyDiv w:val="1"/>
      <w:marLeft w:val="0"/>
      <w:marRight w:val="0"/>
      <w:marTop w:val="0"/>
      <w:marBottom w:val="0"/>
      <w:divBdr>
        <w:top w:val="none" w:sz="0" w:space="0" w:color="auto"/>
        <w:left w:val="none" w:sz="0" w:space="0" w:color="auto"/>
        <w:bottom w:val="none" w:sz="0" w:space="0" w:color="auto"/>
        <w:right w:val="none" w:sz="0" w:space="0" w:color="auto"/>
      </w:divBdr>
    </w:div>
    <w:div w:id="827481148">
      <w:bodyDiv w:val="1"/>
      <w:marLeft w:val="0"/>
      <w:marRight w:val="0"/>
      <w:marTop w:val="0"/>
      <w:marBottom w:val="0"/>
      <w:divBdr>
        <w:top w:val="none" w:sz="0" w:space="0" w:color="auto"/>
        <w:left w:val="none" w:sz="0" w:space="0" w:color="auto"/>
        <w:bottom w:val="none" w:sz="0" w:space="0" w:color="auto"/>
        <w:right w:val="none" w:sz="0" w:space="0" w:color="auto"/>
      </w:divBdr>
    </w:div>
    <w:div w:id="841898824">
      <w:bodyDiv w:val="1"/>
      <w:marLeft w:val="0"/>
      <w:marRight w:val="0"/>
      <w:marTop w:val="0"/>
      <w:marBottom w:val="0"/>
      <w:divBdr>
        <w:top w:val="none" w:sz="0" w:space="0" w:color="auto"/>
        <w:left w:val="none" w:sz="0" w:space="0" w:color="auto"/>
        <w:bottom w:val="none" w:sz="0" w:space="0" w:color="auto"/>
        <w:right w:val="none" w:sz="0" w:space="0" w:color="auto"/>
      </w:divBdr>
    </w:div>
    <w:div w:id="868027684">
      <w:bodyDiv w:val="1"/>
      <w:marLeft w:val="0"/>
      <w:marRight w:val="0"/>
      <w:marTop w:val="0"/>
      <w:marBottom w:val="0"/>
      <w:divBdr>
        <w:top w:val="none" w:sz="0" w:space="0" w:color="auto"/>
        <w:left w:val="none" w:sz="0" w:space="0" w:color="auto"/>
        <w:bottom w:val="none" w:sz="0" w:space="0" w:color="auto"/>
        <w:right w:val="none" w:sz="0" w:space="0" w:color="auto"/>
      </w:divBdr>
    </w:div>
    <w:div w:id="986202435">
      <w:bodyDiv w:val="1"/>
      <w:marLeft w:val="0"/>
      <w:marRight w:val="0"/>
      <w:marTop w:val="0"/>
      <w:marBottom w:val="0"/>
      <w:divBdr>
        <w:top w:val="none" w:sz="0" w:space="0" w:color="auto"/>
        <w:left w:val="none" w:sz="0" w:space="0" w:color="auto"/>
        <w:bottom w:val="none" w:sz="0" w:space="0" w:color="auto"/>
        <w:right w:val="none" w:sz="0" w:space="0" w:color="auto"/>
      </w:divBdr>
    </w:div>
    <w:div w:id="1042168748">
      <w:bodyDiv w:val="1"/>
      <w:marLeft w:val="0"/>
      <w:marRight w:val="0"/>
      <w:marTop w:val="0"/>
      <w:marBottom w:val="0"/>
      <w:divBdr>
        <w:top w:val="none" w:sz="0" w:space="0" w:color="auto"/>
        <w:left w:val="none" w:sz="0" w:space="0" w:color="auto"/>
        <w:bottom w:val="none" w:sz="0" w:space="0" w:color="auto"/>
        <w:right w:val="none" w:sz="0" w:space="0" w:color="auto"/>
      </w:divBdr>
    </w:div>
    <w:div w:id="1103647719">
      <w:bodyDiv w:val="1"/>
      <w:marLeft w:val="0"/>
      <w:marRight w:val="0"/>
      <w:marTop w:val="0"/>
      <w:marBottom w:val="0"/>
      <w:divBdr>
        <w:top w:val="none" w:sz="0" w:space="0" w:color="auto"/>
        <w:left w:val="none" w:sz="0" w:space="0" w:color="auto"/>
        <w:bottom w:val="none" w:sz="0" w:space="0" w:color="auto"/>
        <w:right w:val="none" w:sz="0" w:space="0" w:color="auto"/>
      </w:divBdr>
      <w:divsChild>
        <w:div w:id="382101463">
          <w:marLeft w:val="0"/>
          <w:marRight w:val="0"/>
          <w:marTop w:val="0"/>
          <w:marBottom w:val="0"/>
          <w:divBdr>
            <w:top w:val="none" w:sz="0" w:space="0" w:color="auto"/>
            <w:left w:val="none" w:sz="0" w:space="0" w:color="auto"/>
            <w:bottom w:val="none" w:sz="0" w:space="0" w:color="auto"/>
            <w:right w:val="none" w:sz="0" w:space="0" w:color="auto"/>
          </w:divBdr>
        </w:div>
        <w:div w:id="829901863">
          <w:marLeft w:val="0"/>
          <w:marRight w:val="0"/>
          <w:marTop w:val="0"/>
          <w:marBottom w:val="0"/>
          <w:divBdr>
            <w:top w:val="none" w:sz="0" w:space="0" w:color="auto"/>
            <w:left w:val="none" w:sz="0" w:space="0" w:color="auto"/>
            <w:bottom w:val="none" w:sz="0" w:space="0" w:color="auto"/>
            <w:right w:val="none" w:sz="0" w:space="0" w:color="auto"/>
          </w:divBdr>
        </w:div>
        <w:div w:id="1630428268">
          <w:marLeft w:val="0"/>
          <w:marRight w:val="0"/>
          <w:marTop w:val="0"/>
          <w:marBottom w:val="0"/>
          <w:divBdr>
            <w:top w:val="none" w:sz="0" w:space="0" w:color="auto"/>
            <w:left w:val="none" w:sz="0" w:space="0" w:color="auto"/>
            <w:bottom w:val="none" w:sz="0" w:space="0" w:color="auto"/>
            <w:right w:val="none" w:sz="0" w:space="0" w:color="auto"/>
          </w:divBdr>
        </w:div>
      </w:divsChild>
    </w:div>
    <w:div w:id="1108501505">
      <w:bodyDiv w:val="1"/>
      <w:marLeft w:val="0"/>
      <w:marRight w:val="0"/>
      <w:marTop w:val="0"/>
      <w:marBottom w:val="0"/>
      <w:divBdr>
        <w:top w:val="none" w:sz="0" w:space="0" w:color="auto"/>
        <w:left w:val="none" w:sz="0" w:space="0" w:color="auto"/>
        <w:bottom w:val="none" w:sz="0" w:space="0" w:color="auto"/>
        <w:right w:val="none" w:sz="0" w:space="0" w:color="auto"/>
      </w:divBdr>
    </w:div>
    <w:div w:id="1156334287">
      <w:bodyDiv w:val="1"/>
      <w:marLeft w:val="0"/>
      <w:marRight w:val="0"/>
      <w:marTop w:val="0"/>
      <w:marBottom w:val="0"/>
      <w:divBdr>
        <w:top w:val="none" w:sz="0" w:space="0" w:color="auto"/>
        <w:left w:val="none" w:sz="0" w:space="0" w:color="auto"/>
        <w:bottom w:val="none" w:sz="0" w:space="0" w:color="auto"/>
        <w:right w:val="none" w:sz="0" w:space="0" w:color="auto"/>
      </w:divBdr>
    </w:div>
    <w:div w:id="1205825462">
      <w:bodyDiv w:val="1"/>
      <w:marLeft w:val="0"/>
      <w:marRight w:val="0"/>
      <w:marTop w:val="0"/>
      <w:marBottom w:val="0"/>
      <w:divBdr>
        <w:top w:val="none" w:sz="0" w:space="0" w:color="auto"/>
        <w:left w:val="none" w:sz="0" w:space="0" w:color="auto"/>
        <w:bottom w:val="none" w:sz="0" w:space="0" w:color="auto"/>
        <w:right w:val="none" w:sz="0" w:space="0" w:color="auto"/>
      </w:divBdr>
    </w:div>
    <w:div w:id="1223905579">
      <w:bodyDiv w:val="1"/>
      <w:marLeft w:val="0"/>
      <w:marRight w:val="0"/>
      <w:marTop w:val="0"/>
      <w:marBottom w:val="0"/>
      <w:divBdr>
        <w:top w:val="none" w:sz="0" w:space="0" w:color="auto"/>
        <w:left w:val="none" w:sz="0" w:space="0" w:color="auto"/>
        <w:bottom w:val="none" w:sz="0" w:space="0" w:color="auto"/>
        <w:right w:val="none" w:sz="0" w:space="0" w:color="auto"/>
      </w:divBdr>
    </w:div>
    <w:div w:id="1291790197">
      <w:bodyDiv w:val="1"/>
      <w:marLeft w:val="0"/>
      <w:marRight w:val="0"/>
      <w:marTop w:val="0"/>
      <w:marBottom w:val="0"/>
      <w:divBdr>
        <w:top w:val="none" w:sz="0" w:space="0" w:color="auto"/>
        <w:left w:val="none" w:sz="0" w:space="0" w:color="auto"/>
        <w:bottom w:val="none" w:sz="0" w:space="0" w:color="auto"/>
        <w:right w:val="none" w:sz="0" w:space="0" w:color="auto"/>
      </w:divBdr>
    </w:div>
    <w:div w:id="1341199776">
      <w:bodyDiv w:val="1"/>
      <w:marLeft w:val="0"/>
      <w:marRight w:val="0"/>
      <w:marTop w:val="0"/>
      <w:marBottom w:val="0"/>
      <w:divBdr>
        <w:top w:val="none" w:sz="0" w:space="0" w:color="auto"/>
        <w:left w:val="none" w:sz="0" w:space="0" w:color="auto"/>
        <w:bottom w:val="none" w:sz="0" w:space="0" w:color="auto"/>
        <w:right w:val="none" w:sz="0" w:space="0" w:color="auto"/>
      </w:divBdr>
    </w:div>
    <w:div w:id="1345551568">
      <w:bodyDiv w:val="1"/>
      <w:marLeft w:val="0"/>
      <w:marRight w:val="0"/>
      <w:marTop w:val="0"/>
      <w:marBottom w:val="0"/>
      <w:divBdr>
        <w:top w:val="none" w:sz="0" w:space="0" w:color="auto"/>
        <w:left w:val="none" w:sz="0" w:space="0" w:color="auto"/>
        <w:bottom w:val="none" w:sz="0" w:space="0" w:color="auto"/>
        <w:right w:val="none" w:sz="0" w:space="0" w:color="auto"/>
      </w:divBdr>
    </w:div>
    <w:div w:id="1358461215">
      <w:bodyDiv w:val="1"/>
      <w:marLeft w:val="0"/>
      <w:marRight w:val="0"/>
      <w:marTop w:val="0"/>
      <w:marBottom w:val="0"/>
      <w:divBdr>
        <w:top w:val="none" w:sz="0" w:space="0" w:color="auto"/>
        <w:left w:val="none" w:sz="0" w:space="0" w:color="auto"/>
        <w:bottom w:val="none" w:sz="0" w:space="0" w:color="auto"/>
        <w:right w:val="none" w:sz="0" w:space="0" w:color="auto"/>
      </w:divBdr>
    </w:div>
    <w:div w:id="1396931926">
      <w:bodyDiv w:val="1"/>
      <w:marLeft w:val="0"/>
      <w:marRight w:val="0"/>
      <w:marTop w:val="0"/>
      <w:marBottom w:val="0"/>
      <w:divBdr>
        <w:top w:val="none" w:sz="0" w:space="0" w:color="auto"/>
        <w:left w:val="none" w:sz="0" w:space="0" w:color="auto"/>
        <w:bottom w:val="none" w:sz="0" w:space="0" w:color="auto"/>
        <w:right w:val="none" w:sz="0" w:space="0" w:color="auto"/>
      </w:divBdr>
    </w:div>
    <w:div w:id="1594119590">
      <w:bodyDiv w:val="1"/>
      <w:marLeft w:val="0"/>
      <w:marRight w:val="0"/>
      <w:marTop w:val="0"/>
      <w:marBottom w:val="0"/>
      <w:divBdr>
        <w:top w:val="none" w:sz="0" w:space="0" w:color="auto"/>
        <w:left w:val="none" w:sz="0" w:space="0" w:color="auto"/>
        <w:bottom w:val="none" w:sz="0" w:space="0" w:color="auto"/>
        <w:right w:val="none" w:sz="0" w:space="0" w:color="auto"/>
      </w:divBdr>
    </w:div>
    <w:div w:id="1712071618">
      <w:bodyDiv w:val="1"/>
      <w:marLeft w:val="0"/>
      <w:marRight w:val="0"/>
      <w:marTop w:val="0"/>
      <w:marBottom w:val="0"/>
      <w:divBdr>
        <w:top w:val="none" w:sz="0" w:space="0" w:color="auto"/>
        <w:left w:val="none" w:sz="0" w:space="0" w:color="auto"/>
        <w:bottom w:val="none" w:sz="0" w:space="0" w:color="auto"/>
        <w:right w:val="none" w:sz="0" w:space="0" w:color="auto"/>
      </w:divBdr>
    </w:div>
    <w:div w:id="1714184798">
      <w:bodyDiv w:val="1"/>
      <w:marLeft w:val="0"/>
      <w:marRight w:val="0"/>
      <w:marTop w:val="0"/>
      <w:marBottom w:val="0"/>
      <w:divBdr>
        <w:top w:val="none" w:sz="0" w:space="0" w:color="auto"/>
        <w:left w:val="none" w:sz="0" w:space="0" w:color="auto"/>
        <w:bottom w:val="none" w:sz="0" w:space="0" w:color="auto"/>
        <w:right w:val="none" w:sz="0" w:space="0" w:color="auto"/>
      </w:divBdr>
    </w:div>
    <w:div w:id="1803502764">
      <w:bodyDiv w:val="1"/>
      <w:marLeft w:val="0"/>
      <w:marRight w:val="0"/>
      <w:marTop w:val="0"/>
      <w:marBottom w:val="0"/>
      <w:divBdr>
        <w:top w:val="none" w:sz="0" w:space="0" w:color="auto"/>
        <w:left w:val="none" w:sz="0" w:space="0" w:color="auto"/>
        <w:bottom w:val="none" w:sz="0" w:space="0" w:color="auto"/>
        <w:right w:val="none" w:sz="0" w:space="0" w:color="auto"/>
      </w:divBdr>
    </w:div>
    <w:div w:id="1831095759">
      <w:bodyDiv w:val="1"/>
      <w:marLeft w:val="0"/>
      <w:marRight w:val="0"/>
      <w:marTop w:val="0"/>
      <w:marBottom w:val="0"/>
      <w:divBdr>
        <w:top w:val="none" w:sz="0" w:space="0" w:color="auto"/>
        <w:left w:val="none" w:sz="0" w:space="0" w:color="auto"/>
        <w:bottom w:val="none" w:sz="0" w:space="0" w:color="auto"/>
        <w:right w:val="none" w:sz="0" w:space="0" w:color="auto"/>
      </w:divBdr>
    </w:div>
    <w:div w:id="1852329664">
      <w:bodyDiv w:val="1"/>
      <w:marLeft w:val="0"/>
      <w:marRight w:val="0"/>
      <w:marTop w:val="0"/>
      <w:marBottom w:val="0"/>
      <w:divBdr>
        <w:top w:val="none" w:sz="0" w:space="0" w:color="auto"/>
        <w:left w:val="none" w:sz="0" w:space="0" w:color="auto"/>
        <w:bottom w:val="none" w:sz="0" w:space="0" w:color="auto"/>
        <w:right w:val="none" w:sz="0" w:space="0" w:color="auto"/>
      </w:divBdr>
    </w:div>
    <w:div w:id="1874264715">
      <w:bodyDiv w:val="1"/>
      <w:marLeft w:val="0"/>
      <w:marRight w:val="0"/>
      <w:marTop w:val="0"/>
      <w:marBottom w:val="0"/>
      <w:divBdr>
        <w:top w:val="none" w:sz="0" w:space="0" w:color="auto"/>
        <w:left w:val="none" w:sz="0" w:space="0" w:color="auto"/>
        <w:bottom w:val="none" w:sz="0" w:space="0" w:color="auto"/>
        <w:right w:val="none" w:sz="0" w:space="0" w:color="auto"/>
      </w:divBdr>
    </w:div>
    <w:div w:id="1900238985">
      <w:bodyDiv w:val="1"/>
      <w:marLeft w:val="0"/>
      <w:marRight w:val="0"/>
      <w:marTop w:val="0"/>
      <w:marBottom w:val="0"/>
      <w:divBdr>
        <w:top w:val="none" w:sz="0" w:space="0" w:color="auto"/>
        <w:left w:val="none" w:sz="0" w:space="0" w:color="auto"/>
        <w:bottom w:val="none" w:sz="0" w:space="0" w:color="auto"/>
        <w:right w:val="none" w:sz="0" w:space="0" w:color="auto"/>
      </w:divBdr>
    </w:div>
    <w:div w:id="1905066141">
      <w:bodyDiv w:val="1"/>
      <w:marLeft w:val="0"/>
      <w:marRight w:val="0"/>
      <w:marTop w:val="0"/>
      <w:marBottom w:val="0"/>
      <w:divBdr>
        <w:top w:val="none" w:sz="0" w:space="0" w:color="auto"/>
        <w:left w:val="none" w:sz="0" w:space="0" w:color="auto"/>
        <w:bottom w:val="none" w:sz="0" w:space="0" w:color="auto"/>
        <w:right w:val="none" w:sz="0" w:space="0" w:color="auto"/>
      </w:divBdr>
    </w:div>
    <w:div w:id="1978760564">
      <w:bodyDiv w:val="1"/>
      <w:marLeft w:val="0"/>
      <w:marRight w:val="0"/>
      <w:marTop w:val="0"/>
      <w:marBottom w:val="0"/>
      <w:divBdr>
        <w:top w:val="none" w:sz="0" w:space="0" w:color="auto"/>
        <w:left w:val="none" w:sz="0" w:space="0" w:color="auto"/>
        <w:bottom w:val="none" w:sz="0" w:space="0" w:color="auto"/>
        <w:right w:val="none" w:sz="0" w:space="0" w:color="auto"/>
      </w:divBdr>
    </w:div>
    <w:div w:id="1991981358">
      <w:bodyDiv w:val="1"/>
      <w:marLeft w:val="0"/>
      <w:marRight w:val="0"/>
      <w:marTop w:val="0"/>
      <w:marBottom w:val="0"/>
      <w:divBdr>
        <w:top w:val="none" w:sz="0" w:space="0" w:color="auto"/>
        <w:left w:val="none" w:sz="0" w:space="0" w:color="auto"/>
        <w:bottom w:val="none" w:sz="0" w:space="0" w:color="auto"/>
        <w:right w:val="none" w:sz="0" w:space="0" w:color="auto"/>
      </w:divBdr>
    </w:div>
    <w:div w:id="2024896283">
      <w:bodyDiv w:val="1"/>
      <w:marLeft w:val="0"/>
      <w:marRight w:val="0"/>
      <w:marTop w:val="0"/>
      <w:marBottom w:val="0"/>
      <w:divBdr>
        <w:top w:val="none" w:sz="0" w:space="0" w:color="auto"/>
        <w:left w:val="none" w:sz="0" w:space="0" w:color="auto"/>
        <w:bottom w:val="none" w:sz="0" w:space="0" w:color="auto"/>
        <w:right w:val="none" w:sz="0" w:space="0" w:color="auto"/>
      </w:divBdr>
    </w:div>
    <w:div w:id="2035039712">
      <w:bodyDiv w:val="1"/>
      <w:marLeft w:val="0"/>
      <w:marRight w:val="0"/>
      <w:marTop w:val="0"/>
      <w:marBottom w:val="0"/>
      <w:divBdr>
        <w:top w:val="none" w:sz="0" w:space="0" w:color="auto"/>
        <w:left w:val="none" w:sz="0" w:space="0" w:color="auto"/>
        <w:bottom w:val="none" w:sz="0" w:space="0" w:color="auto"/>
        <w:right w:val="none" w:sz="0" w:space="0" w:color="auto"/>
      </w:divBdr>
    </w:div>
    <w:div w:id="2080711490">
      <w:bodyDiv w:val="1"/>
      <w:marLeft w:val="0"/>
      <w:marRight w:val="0"/>
      <w:marTop w:val="0"/>
      <w:marBottom w:val="0"/>
      <w:divBdr>
        <w:top w:val="none" w:sz="0" w:space="0" w:color="auto"/>
        <w:left w:val="none" w:sz="0" w:space="0" w:color="auto"/>
        <w:bottom w:val="none" w:sz="0" w:space="0" w:color="auto"/>
        <w:right w:val="none" w:sz="0" w:space="0" w:color="auto"/>
      </w:divBdr>
    </w:div>
    <w:div w:id="2084334611">
      <w:bodyDiv w:val="1"/>
      <w:marLeft w:val="0"/>
      <w:marRight w:val="0"/>
      <w:marTop w:val="0"/>
      <w:marBottom w:val="0"/>
      <w:divBdr>
        <w:top w:val="none" w:sz="0" w:space="0" w:color="auto"/>
        <w:left w:val="none" w:sz="0" w:space="0" w:color="auto"/>
        <w:bottom w:val="none" w:sz="0" w:space="0" w:color="auto"/>
        <w:right w:val="none" w:sz="0" w:space="0" w:color="auto"/>
      </w:divBdr>
    </w:div>
    <w:div w:id="2085448329">
      <w:bodyDiv w:val="1"/>
      <w:marLeft w:val="0"/>
      <w:marRight w:val="0"/>
      <w:marTop w:val="0"/>
      <w:marBottom w:val="0"/>
      <w:divBdr>
        <w:top w:val="none" w:sz="0" w:space="0" w:color="auto"/>
        <w:left w:val="none" w:sz="0" w:space="0" w:color="auto"/>
        <w:bottom w:val="none" w:sz="0" w:space="0" w:color="auto"/>
        <w:right w:val="none" w:sz="0" w:space="0" w:color="auto"/>
      </w:divBdr>
      <w:divsChild>
        <w:div w:id="1569536207">
          <w:marLeft w:val="0"/>
          <w:marRight w:val="0"/>
          <w:marTop w:val="0"/>
          <w:marBottom w:val="0"/>
          <w:divBdr>
            <w:top w:val="none" w:sz="0" w:space="0" w:color="auto"/>
            <w:left w:val="none" w:sz="0" w:space="0" w:color="auto"/>
            <w:bottom w:val="none" w:sz="0" w:space="0" w:color="auto"/>
            <w:right w:val="none" w:sz="0" w:space="0" w:color="auto"/>
          </w:divBdr>
        </w:div>
      </w:divsChild>
    </w:div>
    <w:div w:id="2097901470">
      <w:bodyDiv w:val="1"/>
      <w:marLeft w:val="0"/>
      <w:marRight w:val="0"/>
      <w:marTop w:val="0"/>
      <w:marBottom w:val="0"/>
      <w:divBdr>
        <w:top w:val="none" w:sz="0" w:space="0" w:color="auto"/>
        <w:left w:val="none" w:sz="0" w:space="0" w:color="auto"/>
        <w:bottom w:val="none" w:sz="0" w:space="0" w:color="auto"/>
        <w:right w:val="none" w:sz="0" w:space="0" w:color="auto"/>
      </w:divBdr>
    </w:div>
    <w:div w:id="2100059311">
      <w:bodyDiv w:val="1"/>
      <w:marLeft w:val="0"/>
      <w:marRight w:val="0"/>
      <w:marTop w:val="0"/>
      <w:marBottom w:val="0"/>
      <w:divBdr>
        <w:top w:val="none" w:sz="0" w:space="0" w:color="auto"/>
        <w:left w:val="none" w:sz="0" w:space="0" w:color="auto"/>
        <w:bottom w:val="none" w:sz="0" w:space="0" w:color="auto"/>
        <w:right w:val="none" w:sz="0" w:space="0" w:color="auto"/>
      </w:divBdr>
    </w:div>
    <w:div w:id="2139838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D88E1F681C02588290E48D59567F1154C30BABFDE3D90847406EF57183D45A7310760A536EEX3v5K" TargetMode="External"/><Relationship Id="rId18" Type="http://schemas.openxmlformats.org/officeDocument/2006/relationships/hyperlink" Target="mailto:contact@mfcdmd.ru"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onsultantplus://offline/ref=0FB4B62A7280C4330FA9B2F21623EC53CFCC78800621691A34CBCFFF29l950E" TargetMode="External"/><Relationship Id="rId17" Type="http://schemas.openxmlformats.org/officeDocument/2006/relationships/hyperlink" Target="mailto:domodedovo@domod.ru" TargetMode="External"/><Relationship Id="rId2" Type="http://schemas.openxmlformats.org/officeDocument/2006/relationships/numbering" Target="numbering.xml"/><Relationship Id="rId16" Type="http://schemas.openxmlformats.org/officeDocument/2006/relationships/hyperlink" Target="http://www.domod.ru/"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ED88E1F681C02588290E48D59567F1154C30BABFDE3D90847406EF57183D45A7310760A536EEX3v5K" TargetMode="External"/><Relationship Id="rId5" Type="http://schemas.openxmlformats.org/officeDocument/2006/relationships/settings" Target="settings.xml"/><Relationship Id="rId15" Type="http://schemas.openxmlformats.org/officeDocument/2006/relationships/hyperlink" Target="http://uslugi.mosreg.ru" TargetMode="External"/><Relationship Id="rId23" Type="http://schemas.openxmlformats.org/officeDocument/2006/relationships/theme" Target="theme/theme1.xml"/><Relationship Id="rId10" Type="http://schemas.openxmlformats.org/officeDocument/2006/relationships/hyperlink" Target="consultantplus://offline/ref=ED88E1F681C02588290E48D59567F1154C30BABFDE3D90847406EF57183D45A7310760A536EEX3v5K" TargetMode="External"/><Relationship Id="rId19" Type="http://schemas.openxmlformats.org/officeDocument/2006/relationships/hyperlink" Target="consultantplus://offline/ref=CBE102D6D5A7CE683AF1F2532F2FA1264E5128EA91D4D8504C4F17DC5A737D0D1A25471AE36AT1T0H" TargetMode="External"/><Relationship Id="rId4" Type="http://schemas.microsoft.com/office/2007/relationships/stylesWithEffects" Target="stylesWithEffects.xml"/><Relationship Id="rId9" Type="http://schemas.openxmlformats.org/officeDocument/2006/relationships/hyperlink" Target="consultantplus://offline/ref=ED88E1F681C02588290E48D59567F1154C30BABFDE3D90847406EF57183D45A7310760A536EEX3v5K" TargetMode="External"/><Relationship Id="rId14" Type="http://schemas.openxmlformats.org/officeDocument/2006/relationships/hyperlink" Target="consultantplus://offline/ref=ED88E1F681C02588290E48D59567F1154C30BABFDE3D90847406EF57183D45A7310760A536EEX3v5K"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4873D951-9312-4F37-84C8-20D72788C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51</Pages>
  <Words>18184</Words>
  <Characters>103649</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lukjanova</dc:creator>
  <cp:lastModifiedBy>Воронова Л.Н.</cp:lastModifiedBy>
  <cp:revision>2</cp:revision>
  <cp:lastPrinted>2019-03-01T06:25:00Z</cp:lastPrinted>
  <dcterms:created xsi:type="dcterms:W3CDTF">2019-03-14T14:38:00Z</dcterms:created>
  <dcterms:modified xsi:type="dcterms:W3CDTF">2019-03-14T14:38:00Z</dcterms:modified>
</cp:coreProperties>
</file>