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49390F" w:rsidRDefault="008D3EAD" w:rsidP="008D3EAD">
      <w:pPr>
        <w:ind w:firstLine="709"/>
        <w:rPr>
          <w:rFonts w:ascii="Times New Roman" w:hAnsi="Times New Roman"/>
          <w:sz w:val="22"/>
          <w:szCs w:val="22"/>
        </w:rPr>
      </w:pPr>
    </w:p>
    <w:p w:rsidR="00AA63DF" w:rsidRPr="0049390F" w:rsidRDefault="00AA63DF" w:rsidP="00AA63DF">
      <w:pPr>
        <w:pStyle w:val="3"/>
        <w:rPr>
          <w:sz w:val="22"/>
          <w:szCs w:val="22"/>
        </w:rPr>
      </w:pPr>
      <w:r w:rsidRPr="0049390F">
        <w:rPr>
          <w:sz w:val="22"/>
          <w:szCs w:val="22"/>
        </w:rPr>
        <w:t>ИТОГИ АУКЦИОНА!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360F34">
        <w:rPr>
          <w:rFonts w:ascii="Times New Roman" w:hAnsi="Times New Roman"/>
          <w:sz w:val="22"/>
          <w:szCs w:val="22"/>
        </w:rPr>
        <w:t>09</w:t>
      </w:r>
      <w:r w:rsidRPr="0049390F">
        <w:rPr>
          <w:rFonts w:ascii="Times New Roman" w:hAnsi="Times New Roman"/>
          <w:sz w:val="22"/>
          <w:szCs w:val="22"/>
        </w:rPr>
        <w:t>.</w:t>
      </w:r>
      <w:r w:rsidR="0035034A">
        <w:rPr>
          <w:rFonts w:ascii="Times New Roman" w:hAnsi="Times New Roman"/>
          <w:sz w:val="22"/>
          <w:szCs w:val="22"/>
        </w:rPr>
        <w:t>0</w:t>
      </w:r>
      <w:r w:rsidR="00360F34">
        <w:rPr>
          <w:rFonts w:ascii="Times New Roman" w:hAnsi="Times New Roman"/>
          <w:sz w:val="22"/>
          <w:szCs w:val="22"/>
        </w:rPr>
        <w:t>8</w:t>
      </w:r>
      <w:r w:rsidRPr="0049390F">
        <w:rPr>
          <w:rFonts w:ascii="Times New Roman" w:hAnsi="Times New Roman"/>
          <w:sz w:val="22"/>
          <w:szCs w:val="22"/>
        </w:rPr>
        <w:t>.202</w:t>
      </w:r>
      <w:r w:rsidR="0035034A">
        <w:rPr>
          <w:rFonts w:ascii="Times New Roman" w:hAnsi="Times New Roman"/>
          <w:sz w:val="22"/>
          <w:szCs w:val="22"/>
        </w:rPr>
        <w:t>2</w:t>
      </w:r>
      <w:r w:rsidRPr="0049390F">
        <w:rPr>
          <w:rFonts w:ascii="Times New Roman" w:hAnsi="Times New Roman"/>
          <w:sz w:val="22"/>
          <w:szCs w:val="22"/>
        </w:rPr>
        <w:t xml:space="preserve"> Комитетом по конкурентной политике Московской области подведен итог аукциона </w:t>
      </w:r>
      <w:r w:rsidR="0035034A" w:rsidRPr="009A2A16">
        <w:rPr>
          <w:rFonts w:ascii="Times New Roman" w:hAnsi="Times New Roman"/>
          <w:noProof/>
          <w:szCs w:val="24"/>
        </w:rPr>
        <w:t xml:space="preserve">право заключения договора </w:t>
      </w:r>
      <w:r w:rsidR="0035034A">
        <w:rPr>
          <w:rFonts w:ascii="Times New Roman" w:hAnsi="Times New Roman"/>
          <w:noProof/>
          <w:szCs w:val="24"/>
        </w:rPr>
        <w:t>купли-продажи</w:t>
      </w:r>
      <w:r w:rsidR="0035034A" w:rsidRPr="009A2A16">
        <w:rPr>
          <w:rFonts w:ascii="Times New Roman" w:hAnsi="Times New Roman"/>
          <w:noProof/>
          <w:szCs w:val="24"/>
        </w:rPr>
        <w:t xml:space="preserve"> </w:t>
      </w:r>
      <w:r w:rsidR="0035034A" w:rsidRPr="009A2A16">
        <w:rPr>
          <w:rFonts w:ascii="Times New Roman" w:hAnsi="Times New Roman"/>
          <w:bCs/>
          <w:szCs w:val="24"/>
        </w:rPr>
        <w:t>имущества</w:t>
      </w:r>
      <w:r w:rsidR="0035034A" w:rsidRPr="0049390F">
        <w:rPr>
          <w:rFonts w:ascii="Times New Roman" w:hAnsi="Times New Roman"/>
          <w:bCs/>
          <w:sz w:val="22"/>
          <w:szCs w:val="22"/>
        </w:rPr>
        <w:t xml:space="preserve">, находящегося в собственности </w:t>
      </w:r>
      <w:r w:rsidR="0035034A" w:rsidRPr="0049390F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="0035034A" w:rsidRPr="0049390F">
        <w:rPr>
          <w:rFonts w:ascii="Times New Roman" w:hAnsi="Times New Roman"/>
          <w:bCs/>
          <w:sz w:val="22"/>
          <w:szCs w:val="22"/>
        </w:rPr>
        <w:t xml:space="preserve"> (1 лот)</w:t>
      </w:r>
      <w:r w:rsidRPr="0049390F">
        <w:rPr>
          <w:rFonts w:ascii="Times New Roman" w:hAnsi="Times New Roman"/>
          <w:sz w:val="22"/>
          <w:szCs w:val="22"/>
        </w:rPr>
        <w:t xml:space="preserve"> </w:t>
      </w:r>
      <w:r w:rsidR="0035034A">
        <w:rPr>
          <w:rFonts w:ascii="Times New Roman" w:hAnsi="Times New Roman"/>
          <w:bCs/>
          <w:sz w:val="22"/>
          <w:szCs w:val="22"/>
        </w:rPr>
        <w:t>П</w:t>
      </w:r>
      <w:r w:rsidRPr="0049390F">
        <w:rPr>
          <w:rFonts w:ascii="Times New Roman" w:hAnsi="Times New Roman"/>
          <w:bCs/>
          <w:sz w:val="22"/>
          <w:szCs w:val="22"/>
        </w:rPr>
        <w:t>Э-ДО/</w:t>
      </w:r>
      <w:r w:rsidR="00E3032E" w:rsidRPr="0049390F">
        <w:rPr>
          <w:rFonts w:ascii="Times New Roman" w:hAnsi="Times New Roman"/>
          <w:bCs/>
          <w:sz w:val="22"/>
          <w:szCs w:val="22"/>
        </w:rPr>
        <w:t>2</w:t>
      </w:r>
      <w:r w:rsidR="00360F34">
        <w:rPr>
          <w:rFonts w:ascii="Times New Roman" w:hAnsi="Times New Roman"/>
          <w:bCs/>
          <w:sz w:val="22"/>
          <w:szCs w:val="22"/>
        </w:rPr>
        <w:t>2</w:t>
      </w:r>
      <w:r w:rsidRPr="0049390F">
        <w:rPr>
          <w:rFonts w:ascii="Times New Roman" w:hAnsi="Times New Roman"/>
          <w:bCs/>
          <w:sz w:val="22"/>
          <w:szCs w:val="22"/>
        </w:rPr>
        <w:t>-</w:t>
      </w:r>
      <w:r w:rsidR="00360F34">
        <w:rPr>
          <w:rFonts w:ascii="Times New Roman" w:hAnsi="Times New Roman"/>
          <w:bCs/>
          <w:sz w:val="22"/>
          <w:szCs w:val="22"/>
        </w:rPr>
        <w:t>618</w:t>
      </w:r>
      <w:r w:rsidRPr="0049390F">
        <w:rPr>
          <w:rFonts w:ascii="Times New Roman" w:hAnsi="Times New Roman"/>
          <w:sz w:val="22"/>
          <w:szCs w:val="22"/>
        </w:rPr>
        <w:t>:</w:t>
      </w:r>
    </w:p>
    <w:p w:rsidR="0049390F" w:rsidRPr="0049390F" w:rsidRDefault="00296972" w:rsidP="0049390F">
      <w:pPr>
        <w:pStyle w:val="ab"/>
        <w:spacing w:line="240" w:lineRule="auto"/>
        <w:ind w:right="-1" w:firstLine="709"/>
        <w:rPr>
          <w:b/>
          <w:sz w:val="22"/>
          <w:szCs w:val="22"/>
        </w:rPr>
      </w:pPr>
      <w:r w:rsidRPr="0049390F">
        <w:rPr>
          <w:b/>
          <w:sz w:val="22"/>
          <w:szCs w:val="22"/>
          <w:u w:val="single"/>
        </w:rPr>
        <w:t>Лот № 1</w:t>
      </w:r>
      <w:r w:rsidR="00CD555D">
        <w:rPr>
          <w:b/>
          <w:sz w:val="22"/>
          <w:szCs w:val="22"/>
          <w:u w:val="single"/>
        </w:rPr>
        <w:t>:</w:t>
      </w:r>
      <w:r w:rsidRPr="0049390F">
        <w:rPr>
          <w:b/>
          <w:sz w:val="22"/>
          <w:szCs w:val="22"/>
        </w:rPr>
        <w:t xml:space="preserve"> </w:t>
      </w:r>
    </w:p>
    <w:p w:rsidR="00AA63DF" w:rsidRPr="0049390F" w:rsidRDefault="0035034A" w:rsidP="00296972">
      <w:pPr>
        <w:spacing w:line="233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A567EC">
        <w:rPr>
          <w:rFonts w:ascii="Times New Roman" w:hAnsi="Times New Roman"/>
          <w:szCs w:val="24"/>
        </w:rPr>
        <w:t xml:space="preserve">Нежилое помещение, кадастровый номер 50:28:0010244:25, площадью 16,0 </w:t>
      </w:r>
      <w:proofErr w:type="spellStart"/>
      <w:r w:rsidRPr="00A567EC">
        <w:rPr>
          <w:rFonts w:ascii="Times New Roman" w:hAnsi="Times New Roman"/>
          <w:szCs w:val="24"/>
        </w:rPr>
        <w:t>кв.м</w:t>
      </w:r>
      <w:proofErr w:type="spellEnd"/>
      <w:r w:rsidRPr="00A567EC">
        <w:rPr>
          <w:rFonts w:ascii="Times New Roman" w:hAnsi="Times New Roman"/>
          <w:szCs w:val="24"/>
        </w:rPr>
        <w:t xml:space="preserve">., этаж №1, расположенное по адресу: Московская область, г. Домодедово, </w:t>
      </w:r>
      <w:proofErr w:type="spellStart"/>
      <w:r w:rsidRPr="00A567EC">
        <w:rPr>
          <w:rFonts w:ascii="Times New Roman" w:hAnsi="Times New Roman"/>
          <w:szCs w:val="24"/>
        </w:rPr>
        <w:t>мкр</w:t>
      </w:r>
      <w:proofErr w:type="spellEnd"/>
      <w:r w:rsidRPr="00A567EC">
        <w:rPr>
          <w:rFonts w:ascii="Times New Roman" w:hAnsi="Times New Roman"/>
          <w:szCs w:val="24"/>
        </w:rPr>
        <w:t xml:space="preserve">. Северный, </w:t>
      </w:r>
      <w:proofErr w:type="spellStart"/>
      <w:r w:rsidRPr="00A567EC">
        <w:rPr>
          <w:rFonts w:ascii="Times New Roman" w:hAnsi="Times New Roman"/>
          <w:szCs w:val="24"/>
        </w:rPr>
        <w:t>ул</w:t>
      </w:r>
      <w:proofErr w:type="gramStart"/>
      <w:r w:rsidRPr="00A567EC">
        <w:rPr>
          <w:rFonts w:ascii="Times New Roman" w:hAnsi="Times New Roman"/>
          <w:szCs w:val="24"/>
        </w:rPr>
        <w:t>.С</w:t>
      </w:r>
      <w:proofErr w:type="gramEnd"/>
      <w:r w:rsidRPr="00A567EC">
        <w:rPr>
          <w:rFonts w:ascii="Times New Roman" w:hAnsi="Times New Roman"/>
          <w:szCs w:val="24"/>
        </w:rPr>
        <w:t>оветская</w:t>
      </w:r>
      <w:proofErr w:type="spellEnd"/>
      <w:r w:rsidRPr="00A567EC">
        <w:rPr>
          <w:rFonts w:ascii="Times New Roman" w:hAnsi="Times New Roman"/>
          <w:szCs w:val="24"/>
        </w:rPr>
        <w:t>, д.70, стр.1, помещение для хранения индивидуального транспорта №12.</w:t>
      </w:r>
    </w:p>
    <w:p w:rsidR="00AA63DF" w:rsidRPr="0049390F" w:rsidRDefault="00AA63DF" w:rsidP="00AA63DF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Аукцион по Лоту № 1 признан несостоявшимся в связи с тем, что на участие в аук</w:t>
      </w:r>
      <w:r w:rsidR="00472F7B" w:rsidRPr="0049390F">
        <w:rPr>
          <w:rFonts w:ascii="Times New Roman" w:hAnsi="Times New Roman"/>
          <w:sz w:val="22"/>
          <w:szCs w:val="22"/>
        </w:rPr>
        <w:t>ц</w:t>
      </w:r>
      <w:r w:rsidRPr="0049390F">
        <w:rPr>
          <w:rFonts w:ascii="Times New Roman" w:hAnsi="Times New Roman"/>
          <w:sz w:val="22"/>
          <w:szCs w:val="22"/>
        </w:rPr>
        <w:t>ионе не было подано ни одной заявки</w:t>
      </w:r>
      <w:r w:rsidRPr="0049390F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Протокол аукциона размещен</w:t>
      </w:r>
      <w:r w:rsidRPr="0049390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9390F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49390F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49390F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49390F">
        <w:rPr>
          <w:rFonts w:ascii="Times New Roman" w:hAnsi="Times New Roman"/>
          <w:sz w:val="22"/>
          <w:szCs w:val="22"/>
        </w:rPr>
        <w:t xml:space="preserve"> в сети Интернет</w:t>
      </w:r>
      <w:r w:rsidR="0049390F" w:rsidRPr="0049390F">
        <w:rPr>
          <w:rFonts w:ascii="Times New Roman" w:hAnsi="Times New Roman"/>
          <w:sz w:val="22"/>
          <w:szCs w:val="22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360F34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360F34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360F34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360F34">
        <w:rPr>
          <w:rFonts w:ascii="Times New Roman" w:hAnsi="Times New Roman"/>
          <w:szCs w:val="24"/>
        </w:rPr>
        <w:t>Потапо</w:t>
      </w:r>
      <w:r w:rsidR="00E23258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35034A" w:rsidSect="0049390F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96972"/>
    <w:rsid w:val="002D488B"/>
    <w:rsid w:val="0035034A"/>
    <w:rsid w:val="00360F34"/>
    <w:rsid w:val="003726BB"/>
    <w:rsid w:val="00426D74"/>
    <w:rsid w:val="00472F7B"/>
    <w:rsid w:val="0049390F"/>
    <w:rsid w:val="00507E85"/>
    <w:rsid w:val="005156A1"/>
    <w:rsid w:val="0063636B"/>
    <w:rsid w:val="008D3EAD"/>
    <w:rsid w:val="00AA63DF"/>
    <w:rsid w:val="00CD555D"/>
    <w:rsid w:val="00D85D3F"/>
    <w:rsid w:val="00E23258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2022-08-11T06:12:00Z</cp:lastPrinted>
  <dcterms:created xsi:type="dcterms:W3CDTF">2022-08-11T06:13:00Z</dcterms:created>
  <dcterms:modified xsi:type="dcterms:W3CDTF">2022-08-11T06:13:00Z</dcterms:modified>
</cp:coreProperties>
</file>