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0CAB9" w14:textId="3B085BEE" w:rsidR="00BC39AF" w:rsidRPr="001901B2" w:rsidRDefault="00BC39AF" w:rsidP="00BC39AF">
      <w:pPr>
        <w:pStyle w:val="af6"/>
        <w:spacing w:before="0" w:beforeAutospacing="0" w:after="0" w:afterAutospacing="0"/>
        <w:rPr>
          <w:bCs/>
          <w:color w:val="000000"/>
        </w:rPr>
      </w:pPr>
      <w:r>
        <w:rPr>
          <w:bCs/>
          <w:color w:val="000000"/>
        </w:rPr>
        <w:t xml:space="preserve">                                                                             </w:t>
      </w:r>
      <w:r w:rsidR="0071700B">
        <w:rPr>
          <w:bCs/>
          <w:color w:val="000000"/>
        </w:rPr>
        <w:t xml:space="preserve"> </w:t>
      </w:r>
      <w:r w:rsidRPr="001901B2">
        <w:rPr>
          <w:bCs/>
          <w:color w:val="000000"/>
        </w:rPr>
        <w:t>УТВЕРЖДЕН</w:t>
      </w:r>
    </w:p>
    <w:p w14:paraId="3FB5F591" w14:textId="71A211FA" w:rsidR="00BC39AF" w:rsidRPr="001901B2" w:rsidRDefault="00BC39AF" w:rsidP="00BC39AF">
      <w:pPr>
        <w:pStyle w:val="af6"/>
        <w:spacing w:before="0" w:beforeAutospacing="0" w:after="0" w:afterAutospacing="0"/>
        <w:rPr>
          <w:bCs/>
          <w:color w:val="000000"/>
        </w:rPr>
      </w:pPr>
      <w:r>
        <w:rPr>
          <w:bCs/>
          <w:color w:val="000000"/>
        </w:rPr>
        <w:t xml:space="preserve">                                                                                                              </w:t>
      </w:r>
      <w:r w:rsidRPr="001901B2">
        <w:rPr>
          <w:bCs/>
          <w:color w:val="000000"/>
        </w:rPr>
        <w:t xml:space="preserve">постановлением </w:t>
      </w:r>
      <w:r>
        <w:rPr>
          <w:bCs/>
          <w:color w:val="000000"/>
        </w:rPr>
        <w:t>Администрации</w:t>
      </w:r>
    </w:p>
    <w:p w14:paraId="429A9E48" w14:textId="1A67B321" w:rsidR="00BC39AF" w:rsidRPr="001901B2" w:rsidRDefault="00BC39AF" w:rsidP="00BC39AF">
      <w:pPr>
        <w:pStyle w:val="af6"/>
        <w:spacing w:before="0" w:beforeAutospacing="0" w:after="0" w:afterAutospacing="0"/>
        <w:rPr>
          <w:bCs/>
          <w:color w:val="000000"/>
        </w:rPr>
      </w:pPr>
      <w:r>
        <w:rPr>
          <w:bCs/>
          <w:color w:val="000000"/>
        </w:rPr>
        <w:t xml:space="preserve">                                                                                                          </w:t>
      </w:r>
      <w:r w:rsidR="0071700B">
        <w:rPr>
          <w:bCs/>
          <w:color w:val="000000"/>
        </w:rPr>
        <w:t xml:space="preserve">  </w:t>
      </w:r>
      <w:r w:rsidRPr="001901B2">
        <w:rPr>
          <w:bCs/>
          <w:color w:val="000000"/>
        </w:rPr>
        <w:t xml:space="preserve">городского округа Домодедово </w:t>
      </w:r>
    </w:p>
    <w:p w14:paraId="40B70B7E" w14:textId="51FBEB65" w:rsidR="00BC39AF" w:rsidRPr="001901B2" w:rsidRDefault="00BC39AF" w:rsidP="00BC39AF">
      <w:pPr>
        <w:pStyle w:val="af6"/>
        <w:spacing w:before="0" w:beforeAutospacing="0" w:after="0" w:afterAutospacing="0"/>
        <w:rPr>
          <w:bCs/>
          <w:color w:val="000000"/>
        </w:rPr>
      </w:pPr>
      <w:r>
        <w:rPr>
          <w:bCs/>
          <w:color w:val="000000"/>
        </w:rPr>
        <w:t xml:space="preserve">                                                                           </w:t>
      </w:r>
      <w:r w:rsidR="00466A93">
        <w:rPr>
          <w:bCs/>
          <w:color w:val="000000"/>
        </w:rPr>
        <w:t xml:space="preserve">               </w:t>
      </w:r>
      <w:r w:rsidR="0071700B">
        <w:rPr>
          <w:bCs/>
          <w:color w:val="000000"/>
        </w:rPr>
        <w:t xml:space="preserve"> </w:t>
      </w:r>
      <w:r w:rsidR="00466A93">
        <w:rPr>
          <w:bCs/>
          <w:color w:val="000000"/>
        </w:rPr>
        <w:t>от 13.03.2019 № 407</w:t>
      </w:r>
    </w:p>
    <w:p w14:paraId="594278FD" w14:textId="77777777" w:rsidR="00BC39AF" w:rsidRDefault="00BC39AF" w:rsidP="00BE44F0">
      <w:pPr>
        <w:ind w:right="142"/>
        <w:rPr>
          <w:rFonts w:ascii="Times New Roman" w:hAnsi="Times New Roman"/>
          <w:b/>
          <w:sz w:val="24"/>
          <w:szCs w:val="24"/>
        </w:rPr>
      </w:pPr>
    </w:p>
    <w:p w14:paraId="66285740" w14:textId="77777777" w:rsidR="00BC39AF" w:rsidRDefault="00BC39AF" w:rsidP="00BE44F0">
      <w:pPr>
        <w:ind w:right="142"/>
        <w:rPr>
          <w:rFonts w:ascii="Times New Roman" w:hAnsi="Times New Roman"/>
          <w:b/>
          <w:sz w:val="24"/>
          <w:szCs w:val="24"/>
        </w:rPr>
      </w:pPr>
    </w:p>
    <w:p w14:paraId="34A82E2F" w14:textId="77777777" w:rsidR="00BC39AF" w:rsidRDefault="00BC39AF" w:rsidP="00BE44F0">
      <w:pPr>
        <w:ind w:right="142"/>
        <w:rPr>
          <w:rFonts w:ascii="Times New Roman" w:hAnsi="Times New Roman"/>
          <w:b/>
          <w:sz w:val="24"/>
          <w:szCs w:val="24"/>
        </w:rPr>
      </w:pPr>
    </w:p>
    <w:p w14:paraId="3300852F" w14:textId="77777777" w:rsidR="00BC39AF" w:rsidRDefault="00BC39AF" w:rsidP="00BE44F0">
      <w:pPr>
        <w:ind w:right="142"/>
        <w:rPr>
          <w:rFonts w:ascii="Times New Roman" w:hAnsi="Times New Roman"/>
          <w:b/>
          <w:sz w:val="24"/>
          <w:szCs w:val="24"/>
        </w:rPr>
      </w:pPr>
    </w:p>
    <w:p w14:paraId="5F9B6EC6" w14:textId="77777777"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14:paraId="68F58F53" w14:textId="5765DEBE" w:rsidR="00DC7D9F" w:rsidRPr="00DC7D9F" w:rsidRDefault="00D92929" w:rsidP="004B58A4">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Pr>
          <w:rFonts w:ascii="Times New Roman" w:eastAsia="PMingLiU" w:hAnsi="Times New Roman" w:cs="Times New Roman"/>
          <w:b/>
          <w:bCs/>
          <w:sz w:val="24"/>
          <w:szCs w:val="24"/>
        </w:rPr>
        <w:t>предоставления М</w:t>
      </w:r>
      <w:r w:rsidR="00946ED5" w:rsidRPr="00FD1884">
        <w:rPr>
          <w:rFonts w:ascii="Times New Roman" w:eastAsia="PMingLiU" w:hAnsi="Times New Roman" w:cs="Times New Roman"/>
          <w:b/>
          <w:bCs/>
          <w:sz w:val="24"/>
          <w:szCs w:val="24"/>
        </w:rPr>
        <w:t xml:space="preserve">униципальной услуги </w:t>
      </w:r>
      <w:r w:rsidR="004B58A4">
        <w:rPr>
          <w:rFonts w:ascii="Times New Roman" w:eastAsia="PMingLiU" w:hAnsi="Times New Roman" w:cs="Times New Roman"/>
          <w:b/>
          <w:bCs/>
          <w:sz w:val="24"/>
          <w:szCs w:val="24"/>
        </w:rPr>
        <w:t>«Признание</w:t>
      </w:r>
      <w:r w:rsidR="00DC7D9F" w:rsidRPr="00DC7D9F">
        <w:rPr>
          <w:rFonts w:ascii="Times New Roman" w:eastAsia="PMingLiU" w:hAnsi="Times New Roman" w:cs="Times New Roman"/>
          <w:b/>
          <w:bCs/>
          <w:sz w:val="24"/>
          <w:szCs w:val="24"/>
        </w:rPr>
        <w:t xml:space="preserve"> молодой семьи нуждающейся в жилом помещении для участия в </w:t>
      </w:r>
      <w:hyperlink r:id="rId9" w:history="1">
        <w:r w:rsidR="00DC7D9F" w:rsidRPr="00DC7D9F">
          <w:rPr>
            <w:rFonts w:ascii="Times New Roman" w:eastAsia="PMingLiU" w:hAnsi="Times New Roman" w:cs="Times New Roman"/>
            <w:b/>
            <w:bCs/>
            <w:sz w:val="24"/>
            <w:szCs w:val="24"/>
          </w:rPr>
          <w:t>подпрограмме</w:t>
        </w:r>
      </w:hyperlink>
      <w:r w:rsidR="00DC7D9F" w:rsidRPr="00DC7D9F">
        <w:rPr>
          <w:rFonts w:ascii="Times New Roman" w:eastAsia="PMingLiU" w:hAnsi="Times New Roman" w:cs="Times New Roman"/>
          <w:b/>
          <w:bCs/>
          <w:sz w:val="24"/>
          <w:szCs w:val="24"/>
        </w:rPr>
        <w:t xml:space="preserve"> «</w:t>
      </w:r>
      <w:r w:rsidR="00286668" w:rsidRPr="00DC7D9F">
        <w:rPr>
          <w:rFonts w:ascii="Times New Roman" w:eastAsia="PMingLiU" w:hAnsi="Times New Roman" w:cs="Times New Roman"/>
          <w:b/>
          <w:bCs/>
          <w:sz w:val="24"/>
          <w:szCs w:val="24"/>
        </w:rPr>
        <w:t>Обеспечение жильем молодых</w:t>
      </w:r>
      <w:r w:rsidR="00DC7D9F" w:rsidRPr="00DC7D9F">
        <w:rPr>
          <w:rFonts w:ascii="Times New Roman" w:eastAsia="PMingLiU" w:hAnsi="Times New Roman" w:cs="Times New Roman"/>
          <w:b/>
          <w:bCs/>
          <w:sz w:val="24"/>
          <w:szCs w:val="24"/>
        </w:rPr>
        <w:t xml:space="preserve"> семей» федеральной целевой программы </w:t>
      </w:r>
      <w:r w:rsidR="00743147">
        <w:rPr>
          <w:rFonts w:ascii="Times New Roman" w:eastAsia="PMingLiU" w:hAnsi="Times New Roman" w:cs="Times New Roman"/>
          <w:b/>
          <w:bCs/>
          <w:sz w:val="24"/>
          <w:szCs w:val="24"/>
        </w:rPr>
        <w:t>«Жилище»</w:t>
      </w:r>
      <w:r w:rsidR="00DC7D9F" w:rsidRPr="00DC7D9F">
        <w:rPr>
          <w:rFonts w:ascii="Times New Roman" w:eastAsia="PMingLiU" w:hAnsi="Times New Roman" w:cs="Times New Roman"/>
          <w:b/>
          <w:bCs/>
          <w:sz w:val="24"/>
          <w:szCs w:val="24"/>
        </w:rPr>
        <w:t xml:space="preserve"> на 2015-2020 годы и подпрограмме «Обеспечение жильем молодых семей» государственной программы </w:t>
      </w:r>
      <w:r w:rsidR="00743147">
        <w:rPr>
          <w:rFonts w:ascii="Times New Roman" w:eastAsia="PMingLiU" w:hAnsi="Times New Roman" w:cs="Times New Roman"/>
          <w:b/>
          <w:bCs/>
          <w:sz w:val="24"/>
          <w:szCs w:val="24"/>
        </w:rPr>
        <w:t>Московской обл</w:t>
      </w:r>
      <w:r w:rsidR="004B58A4">
        <w:rPr>
          <w:rFonts w:ascii="Times New Roman" w:eastAsia="PMingLiU" w:hAnsi="Times New Roman" w:cs="Times New Roman"/>
          <w:b/>
          <w:bCs/>
          <w:sz w:val="24"/>
          <w:szCs w:val="24"/>
        </w:rPr>
        <w:t>асти «Жилище» на 2017-2027 годы»</w:t>
      </w:r>
    </w:p>
    <w:p w14:paraId="2F88447C" w14:textId="77777777" w:rsidR="00BE44F0" w:rsidRPr="00FD1884" w:rsidRDefault="00BE44F0" w:rsidP="005A2FE3">
      <w:pPr>
        <w:pStyle w:val="Default"/>
        <w:tabs>
          <w:tab w:val="left" w:pos="8340"/>
        </w:tabs>
        <w:rPr>
          <w:b/>
          <w:color w:val="auto"/>
        </w:rPr>
      </w:pPr>
    </w:p>
    <w:p w14:paraId="19B82104" w14:textId="77777777"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0" w:name="_Toc427395067"/>
    <w:p w14:paraId="4479FEBD" w14:textId="77777777" w:rsidR="008450B4" w:rsidRDefault="007119B0">
      <w:pPr>
        <w:pStyle w:val="14"/>
        <w:rPr>
          <w:rFonts w:asciiTheme="minorHAnsi" w:eastAsiaTheme="minorEastAsia" w:hAnsiTheme="minorHAnsi" w:cstheme="minorBidi"/>
          <w:b w:val="0"/>
          <w:iCs w:val="0"/>
          <w:sz w:val="22"/>
          <w:szCs w:val="22"/>
          <w:lang w:val="ru-RU" w:eastAsia="ru-RU"/>
        </w:rPr>
      </w:pPr>
      <w:r>
        <w:rPr>
          <w:b w:val="0"/>
          <w:iCs w:val="0"/>
        </w:rPr>
        <w:fldChar w:fldCharType="begin"/>
      </w:r>
      <w:r>
        <w:rPr>
          <w:b w:val="0"/>
          <w:iCs w:val="0"/>
        </w:rPr>
        <w:instrText xml:space="preserve"> TOC \o "1-3" \h \z \u </w:instrText>
      </w:r>
      <w:r>
        <w:rPr>
          <w:b w:val="0"/>
          <w:iCs w:val="0"/>
        </w:rPr>
        <w:fldChar w:fldCharType="separate"/>
      </w:r>
      <w:hyperlink w:anchor="_Toc498942481" w:history="1">
        <w:r w:rsidR="008450B4" w:rsidRPr="004D664D">
          <w:rPr>
            <w:rStyle w:val="af4"/>
            <w:rFonts w:eastAsiaTheme="majorEastAsia"/>
          </w:rPr>
          <w:t>Термины и определения</w:t>
        </w:r>
        <w:r w:rsidR="008450B4">
          <w:rPr>
            <w:webHidden/>
          </w:rPr>
          <w:tab/>
        </w:r>
        <w:r w:rsidR="008450B4">
          <w:rPr>
            <w:webHidden/>
          </w:rPr>
          <w:fldChar w:fldCharType="begin"/>
        </w:r>
        <w:r w:rsidR="008450B4">
          <w:rPr>
            <w:webHidden/>
          </w:rPr>
          <w:instrText xml:space="preserve"> PAGEREF _Toc498942481 \h </w:instrText>
        </w:r>
        <w:r w:rsidR="008450B4">
          <w:rPr>
            <w:webHidden/>
          </w:rPr>
        </w:r>
        <w:r w:rsidR="008450B4">
          <w:rPr>
            <w:webHidden/>
          </w:rPr>
          <w:fldChar w:fldCharType="separate"/>
        </w:r>
        <w:r w:rsidR="005A21EA">
          <w:rPr>
            <w:webHidden/>
          </w:rPr>
          <w:t>5</w:t>
        </w:r>
        <w:r w:rsidR="008450B4">
          <w:rPr>
            <w:webHidden/>
          </w:rPr>
          <w:fldChar w:fldCharType="end"/>
        </w:r>
      </w:hyperlink>
    </w:p>
    <w:p w14:paraId="172E6A56"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482" w:history="1">
        <w:r w:rsidR="008450B4" w:rsidRPr="004D664D">
          <w:rPr>
            <w:rStyle w:val="af4"/>
            <w:bCs/>
            <w:kern w:val="32"/>
            <w:lang w:val="en-US"/>
          </w:rPr>
          <w:t>I</w:t>
        </w:r>
        <w:r w:rsidR="008450B4" w:rsidRPr="004D664D">
          <w:rPr>
            <w:rStyle w:val="af4"/>
            <w:bCs/>
            <w:kern w:val="32"/>
          </w:rPr>
          <w:t>. Общие положения</w:t>
        </w:r>
        <w:r w:rsidR="008450B4">
          <w:rPr>
            <w:webHidden/>
          </w:rPr>
          <w:tab/>
        </w:r>
        <w:r w:rsidR="008450B4">
          <w:rPr>
            <w:webHidden/>
          </w:rPr>
          <w:fldChar w:fldCharType="begin"/>
        </w:r>
        <w:r w:rsidR="008450B4">
          <w:rPr>
            <w:webHidden/>
          </w:rPr>
          <w:instrText xml:space="preserve"> PAGEREF _Toc498942482 \h </w:instrText>
        </w:r>
        <w:r w:rsidR="008450B4">
          <w:rPr>
            <w:webHidden/>
          </w:rPr>
        </w:r>
        <w:r w:rsidR="008450B4">
          <w:rPr>
            <w:webHidden/>
          </w:rPr>
          <w:fldChar w:fldCharType="separate"/>
        </w:r>
        <w:r w:rsidR="005A21EA">
          <w:rPr>
            <w:webHidden/>
          </w:rPr>
          <w:t>5</w:t>
        </w:r>
        <w:r w:rsidR="008450B4">
          <w:rPr>
            <w:webHidden/>
          </w:rPr>
          <w:fldChar w:fldCharType="end"/>
        </w:r>
      </w:hyperlink>
    </w:p>
    <w:p w14:paraId="6AB21844" w14:textId="77777777" w:rsidR="008450B4" w:rsidRDefault="00466A93">
      <w:pPr>
        <w:pStyle w:val="22"/>
        <w:rPr>
          <w:rFonts w:asciiTheme="minorHAnsi" w:eastAsiaTheme="minorEastAsia" w:hAnsiTheme="minorHAnsi" w:cstheme="minorBidi"/>
          <w:iCs w:val="0"/>
          <w:sz w:val="22"/>
          <w:szCs w:val="22"/>
          <w:lang w:eastAsia="ru-RU"/>
        </w:rPr>
      </w:pPr>
      <w:hyperlink w:anchor="_Toc498942483" w:history="1">
        <w:r w:rsidR="008450B4" w:rsidRPr="004D664D">
          <w:rPr>
            <w:rStyle w:val="af4"/>
          </w:rPr>
          <w:t>1.</w:t>
        </w:r>
        <w:r w:rsidR="008450B4">
          <w:rPr>
            <w:rFonts w:asciiTheme="minorHAnsi" w:eastAsiaTheme="minorEastAsia" w:hAnsiTheme="minorHAnsi" w:cstheme="minorBidi"/>
            <w:iCs w:val="0"/>
            <w:sz w:val="22"/>
            <w:szCs w:val="22"/>
            <w:lang w:eastAsia="ru-RU"/>
          </w:rPr>
          <w:tab/>
        </w:r>
        <w:r w:rsidR="008450B4" w:rsidRPr="004D664D">
          <w:rPr>
            <w:rStyle w:val="af4"/>
            <w:rFonts w:eastAsiaTheme="majorEastAsia"/>
          </w:rPr>
          <w:t>Предмет регулирования Административного регламента</w:t>
        </w:r>
        <w:r w:rsidR="008450B4">
          <w:rPr>
            <w:webHidden/>
          </w:rPr>
          <w:tab/>
        </w:r>
        <w:r w:rsidR="008450B4">
          <w:rPr>
            <w:webHidden/>
          </w:rPr>
          <w:fldChar w:fldCharType="begin"/>
        </w:r>
        <w:r w:rsidR="008450B4">
          <w:rPr>
            <w:webHidden/>
          </w:rPr>
          <w:instrText xml:space="preserve"> PAGEREF _Toc498942483 \h </w:instrText>
        </w:r>
        <w:r w:rsidR="008450B4">
          <w:rPr>
            <w:webHidden/>
          </w:rPr>
        </w:r>
        <w:r w:rsidR="008450B4">
          <w:rPr>
            <w:webHidden/>
          </w:rPr>
          <w:fldChar w:fldCharType="separate"/>
        </w:r>
        <w:r w:rsidR="005A21EA">
          <w:rPr>
            <w:webHidden/>
          </w:rPr>
          <w:t>5</w:t>
        </w:r>
        <w:r w:rsidR="008450B4">
          <w:rPr>
            <w:webHidden/>
          </w:rPr>
          <w:fldChar w:fldCharType="end"/>
        </w:r>
      </w:hyperlink>
    </w:p>
    <w:p w14:paraId="4D59DD4B" w14:textId="77777777" w:rsidR="008450B4" w:rsidRDefault="00466A93">
      <w:pPr>
        <w:pStyle w:val="22"/>
        <w:rPr>
          <w:rFonts w:asciiTheme="minorHAnsi" w:eastAsiaTheme="minorEastAsia" w:hAnsiTheme="minorHAnsi" w:cstheme="minorBidi"/>
          <w:iCs w:val="0"/>
          <w:sz w:val="22"/>
          <w:szCs w:val="22"/>
          <w:lang w:eastAsia="ru-RU"/>
        </w:rPr>
      </w:pPr>
      <w:hyperlink w:anchor="_Toc498942484" w:history="1">
        <w:r w:rsidR="008450B4" w:rsidRPr="004D664D">
          <w:rPr>
            <w:rStyle w:val="af4"/>
          </w:rPr>
          <w:t>2.</w:t>
        </w:r>
        <w:r w:rsidR="008450B4">
          <w:rPr>
            <w:rFonts w:asciiTheme="minorHAnsi" w:eastAsiaTheme="minorEastAsia" w:hAnsiTheme="minorHAnsi" w:cstheme="minorBidi"/>
            <w:iCs w:val="0"/>
            <w:sz w:val="22"/>
            <w:szCs w:val="22"/>
            <w:lang w:eastAsia="ru-RU"/>
          </w:rPr>
          <w:tab/>
        </w:r>
        <w:r w:rsidR="008450B4" w:rsidRPr="004D664D">
          <w:rPr>
            <w:rStyle w:val="af4"/>
            <w:rFonts w:eastAsiaTheme="majorEastAsia"/>
          </w:rPr>
          <w:t>Лица, имеющие право на получение Муниципальной услуги</w:t>
        </w:r>
        <w:r w:rsidR="008450B4">
          <w:rPr>
            <w:webHidden/>
          </w:rPr>
          <w:tab/>
        </w:r>
        <w:r w:rsidR="008450B4">
          <w:rPr>
            <w:webHidden/>
          </w:rPr>
          <w:fldChar w:fldCharType="begin"/>
        </w:r>
        <w:r w:rsidR="008450B4">
          <w:rPr>
            <w:webHidden/>
          </w:rPr>
          <w:instrText xml:space="preserve"> PAGEREF _Toc498942484 \h </w:instrText>
        </w:r>
        <w:r w:rsidR="008450B4">
          <w:rPr>
            <w:webHidden/>
          </w:rPr>
        </w:r>
        <w:r w:rsidR="008450B4">
          <w:rPr>
            <w:webHidden/>
          </w:rPr>
          <w:fldChar w:fldCharType="separate"/>
        </w:r>
        <w:r w:rsidR="005A21EA">
          <w:rPr>
            <w:webHidden/>
          </w:rPr>
          <w:t>6</w:t>
        </w:r>
        <w:r w:rsidR="008450B4">
          <w:rPr>
            <w:webHidden/>
          </w:rPr>
          <w:fldChar w:fldCharType="end"/>
        </w:r>
      </w:hyperlink>
    </w:p>
    <w:p w14:paraId="0B8B5201" w14:textId="77777777" w:rsidR="008450B4" w:rsidRDefault="00466A93">
      <w:pPr>
        <w:pStyle w:val="22"/>
        <w:rPr>
          <w:rFonts w:asciiTheme="minorHAnsi" w:eastAsiaTheme="minorEastAsia" w:hAnsiTheme="minorHAnsi" w:cstheme="minorBidi"/>
          <w:iCs w:val="0"/>
          <w:sz w:val="22"/>
          <w:szCs w:val="22"/>
          <w:lang w:eastAsia="ru-RU"/>
        </w:rPr>
      </w:pPr>
      <w:hyperlink w:anchor="_Toc498942485" w:history="1">
        <w:r w:rsidR="008450B4" w:rsidRPr="004D664D">
          <w:rPr>
            <w:rStyle w:val="af4"/>
          </w:rPr>
          <w:t>3.</w:t>
        </w:r>
        <w:r w:rsidR="008450B4">
          <w:rPr>
            <w:rFonts w:asciiTheme="minorHAnsi" w:eastAsiaTheme="minorEastAsia" w:hAnsiTheme="minorHAnsi" w:cstheme="minorBidi"/>
            <w:iCs w:val="0"/>
            <w:sz w:val="22"/>
            <w:szCs w:val="22"/>
            <w:lang w:eastAsia="ru-RU"/>
          </w:rPr>
          <w:tab/>
        </w:r>
        <w:r w:rsidR="008450B4" w:rsidRPr="004D664D">
          <w:rPr>
            <w:rStyle w:val="af4"/>
            <w:rFonts w:eastAsiaTheme="majorEastAsia"/>
          </w:rPr>
          <w:t>Требования к порядку информирования о порядке предоставления Муниципальной услуги</w:t>
        </w:r>
        <w:r w:rsidR="008450B4">
          <w:rPr>
            <w:webHidden/>
          </w:rPr>
          <w:tab/>
        </w:r>
        <w:r w:rsidR="008450B4">
          <w:rPr>
            <w:webHidden/>
          </w:rPr>
          <w:fldChar w:fldCharType="begin"/>
        </w:r>
        <w:r w:rsidR="008450B4">
          <w:rPr>
            <w:webHidden/>
          </w:rPr>
          <w:instrText xml:space="preserve"> PAGEREF _Toc498942485 \h </w:instrText>
        </w:r>
        <w:r w:rsidR="008450B4">
          <w:rPr>
            <w:webHidden/>
          </w:rPr>
        </w:r>
        <w:r w:rsidR="008450B4">
          <w:rPr>
            <w:webHidden/>
          </w:rPr>
          <w:fldChar w:fldCharType="separate"/>
        </w:r>
        <w:r w:rsidR="005A21EA">
          <w:rPr>
            <w:webHidden/>
          </w:rPr>
          <w:t>6</w:t>
        </w:r>
        <w:r w:rsidR="008450B4">
          <w:rPr>
            <w:webHidden/>
          </w:rPr>
          <w:fldChar w:fldCharType="end"/>
        </w:r>
      </w:hyperlink>
    </w:p>
    <w:p w14:paraId="7AD595F9"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486" w:history="1">
        <w:r w:rsidR="008450B4" w:rsidRPr="004D664D">
          <w:rPr>
            <w:rStyle w:val="af4"/>
            <w:rFonts w:eastAsiaTheme="majorEastAsia"/>
          </w:rPr>
          <w:t>II. Стандарт предоставления Муниципальной услуги</w:t>
        </w:r>
        <w:r w:rsidR="008450B4">
          <w:rPr>
            <w:webHidden/>
          </w:rPr>
          <w:tab/>
        </w:r>
        <w:r w:rsidR="008450B4">
          <w:rPr>
            <w:webHidden/>
          </w:rPr>
          <w:fldChar w:fldCharType="begin"/>
        </w:r>
        <w:r w:rsidR="008450B4">
          <w:rPr>
            <w:webHidden/>
          </w:rPr>
          <w:instrText xml:space="preserve"> PAGEREF _Toc498942486 \h </w:instrText>
        </w:r>
        <w:r w:rsidR="008450B4">
          <w:rPr>
            <w:webHidden/>
          </w:rPr>
        </w:r>
        <w:r w:rsidR="008450B4">
          <w:rPr>
            <w:webHidden/>
          </w:rPr>
          <w:fldChar w:fldCharType="separate"/>
        </w:r>
        <w:r w:rsidR="005A21EA">
          <w:rPr>
            <w:webHidden/>
          </w:rPr>
          <w:t>7</w:t>
        </w:r>
        <w:r w:rsidR="008450B4">
          <w:rPr>
            <w:webHidden/>
          </w:rPr>
          <w:fldChar w:fldCharType="end"/>
        </w:r>
      </w:hyperlink>
    </w:p>
    <w:p w14:paraId="6EE778B3" w14:textId="77777777" w:rsidR="008450B4" w:rsidRDefault="00466A93">
      <w:pPr>
        <w:pStyle w:val="22"/>
        <w:rPr>
          <w:rFonts w:asciiTheme="minorHAnsi" w:eastAsiaTheme="minorEastAsia" w:hAnsiTheme="minorHAnsi" w:cstheme="minorBidi"/>
          <w:iCs w:val="0"/>
          <w:sz w:val="22"/>
          <w:szCs w:val="22"/>
          <w:lang w:eastAsia="ru-RU"/>
        </w:rPr>
      </w:pPr>
      <w:hyperlink w:anchor="_Toc498942487" w:history="1">
        <w:r w:rsidR="008450B4" w:rsidRPr="004D664D">
          <w:rPr>
            <w:rStyle w:val="af4"/>
          </w:rPr>
          <w:t>4.</w:t>
        </w:r>
        <w:r w:rsidR="008450B4">
          <w:rPr>
            <w:rFonts w:asciiTheme="minorHAnsi" w:eastAsiaTheme="minorEastAsia" w:hAnsiTheme="minorHAnsi" w:cstheme="minorBidi"/>
            <w:iCs w:val="0"/>
            <w:sz w:val="22"/>
            <w:szCs w:val="22"/>
            <w:lang w:eastAsia="ru-RU"/>
          </w:rPr>
          <w:tab/>
        </w:r>
        <w:r w:rsidR="008450B4" w:rsidRPr="004D664D">
          <w:rPr>
            <w:rStyle w:val="af4"/>
            <w:rFonts w:eastAsiaTheme="majorEastAsia"/>
          </w:rPr>
          <w:t>Наименование Муниципальной услуги</w:t>
        </w:r>
        <w:r w:rsidR="008450B4">
          <w:rPr>
            <w:webHidden/>
          </w:rPr>
          <w:tab/>
        </w:r>
        <w:r w:rsidR="008450B4">
          <w:rPr>
            <w:webHidden/>
          </w:rPr>
          <w:fldChar w:fldCharType="begin"/>
        </w:r>
        <w:r w:rsidR="008450B4">
          <w:rPr>
            <w:webHidden/>
          </w:rPr>
          <w:instrText xml:space="preserve"> PAGEREF _Toc498942487 \h </w:instrText>
        </w:r>
        <w:r w:rsidR="008450B4">
          <w:rPr>
            <w:webHidden/>
          </w:rPr>
        </w:r>
        <w:r w:rsidR="008450B4">
          <w:rPr>
            <w:webHidden/>
          </w:rPr>
          <w:fldChar w:fldCharType="separate"/>
        </w:r>
        <w:r w:rsidR="005A21EA">
          <w:rPr>
            <w:webHidden/>
          </w:rPr>
          <w:t>7</w:t>
        </w:r>
        <w:r w:rsidR="008450B4">
          <w:rPr>
            <w:webHidden/>
          </w:rPr>
          <w:fldChar w:fldCharType="end"/>
        </w:r>
      </w:hyperlink>
    </w:p>
    <w:p w14:paraId="410E65FC" w14:textId="77777777" w:rsidR="008450B4" w:rsidRDefault="00466A93">
      <w:pPr>
        <w:pStyle w:val="22"/>
        <w:rPr>
          <w:rFonts w:asciiTheme="minorHAnsi" w:eastAsiaTheme="minorEastAsia" w:hAnsiTheme="minorHAnsi" w:cstheme="minorBidi"/>
          <w:iCs w:val="0"/>
          <w:sz w:val="22"/>
          <w:szCs w:val="22"/>
          <w:lang w:eastAsia="ru-RU"/>
        </w:rPr>
      </w:pPr>
      <w:hyperlink w:anchor="_Toc498942488" w:history="1">
        <w:r w:rsidR="008450B4" w:rsidRPr="004D664D">
          <w:rPr>
            <w:rStyle w:val="af4"/>
            <w:bCs/>
          </w:rPr>
          <w:t>5.</w:t>
        </w:r>
        <w:r w:rsidR="008450B4">
          <w:rPr>
            <w:rFonts w:asciiTheme="minorHAnsi" w:eastAsiaTheme="minorEastAsia" w:hAnsiTheme="minorHAnsi" w:cstheme="minorBidi"/>
            <w:iCs w:val="0"/>
            <w:sz w:val="22"/>
            <w:szCs w:val="22"/>
            <w:lang w:eastAsia="ru-RU"/>
          </w:rPr>
          <w:tab/>
        </w:r>
        <w:r w:rsidR="008450B4" w:rsidRPr="004D664D">
          <w:rPr>
            <w:rStyle w:val="af4"/>
            <w:rFonts w:eastAsia="PMingLiU"/>
            <w:bCs/>
          </w:rPr>
          <w:t>Органы и организации, участвующие в оказании Муниципальной услуги</w:t>
        </w:r>
        <w:r w:rsidR="008450B4">
          <w:rPr>
            <w:webHidden/>
          </w:rPr>
          <w:tab/>
        </w:r>
        <w:r w:rsidR="008450B4">
          <w:rPr>
            <w:webHidden/>
          </w:rPr>
          <w:fldChar w:fldCharType="begin"/>
        </w:r>
        <w:r w:rsidR="008450B4">
          <w:rPr>
            <w:webHidden/>
          </w:rPr>
          <w:instrText xml:space="preserve"> PAGEREF _Toc498942488 \h </w:instrText>
        </w:r>
        <w:r w:rsidR="008450B4">
          <w:rPr>
            <w:webHidden/>
          </w:rPr>
        </w:r>
        <w:r w:rsidR="008450B4">
          <w:rPr>
            <w:webHidden/>
          </w:rPr>
          <w:fldChar w:fldCharType="separate"/>
        </w:r>
        <w:r w:rsidR="005A21EA">
          <w:rPr>
            <w:webHidden/>
          </w:rPr>
          <w:t>7</w:t>
        </w:r>
        <w:r w:rsidR="008450B4">
          <w:rPr>
            <w:webHidden/>
          </w:rPr>
          <w:fldChar w:fldCharType="end"/>
        </w:r>
      </w:hyperlink>
    </w:p>
    <w:p w14:paraId="606B513B" w14:textId="77777777" w:rsidR="008450B4" w:rsidRDefault="00466A93">
      <w:pPr>
        <w:pStyle w:val="22"/>
        <w:rPr>
          <w:rFonts w:asciiTheme="minorHAnsi" w:eastAsiaTheme="minorEastAsia" w:hAnsiTheme="minorHAnsi" w:cstheme="minorBidi"/>
          <w:iCs w:val="0"/>
          <w:sz w:val="22"/>
          <w:szCs w:val="22"/>
          <w:lang w:eastAsia="ru-RU"/>
        </w:rPr>
      </w:pPr>
      <w:hyperlink w:anchor="_Toc498942489" w:history="1">
        <w:r w:rsidR="008450B4" w:rsidRPr="004D664D">
          <w:rPr>
            <w:rStyle w:val="af4"/>
            <w:bCs/>
          </w:rPr>
          <w:t>6.</w:t>
        </w:r>
        <w:r w:rsidR="008450B4">
          <w:rPr>
            <w:rFonts w:asciiTheme="minorHAnsi" w:eastAsiaTheme="minorEastAsia" w:hAnsiTheme="minorHAnsi" w:cstheme="minorBidi"/>
            <w:iCs w:val="0"/>
            <w:sz w:val="22"/>
            <w:szCs w:val="22"/>
            <w:lang w:eastAsia="ru-RU"/>
          </w:rPr>
          <w:tab/>
        </w:r>
        <w:r w:rsidR="008450B4" w:rsidRPr="004D664D">
          <w:rPr>
            <w:rStyle w:val="af4"/>
            <w:rFonts w:eastAsia="PMingLiU"/>
            <w:bCs/>
          </w:rPr>
          <w:t>Основания для обращения и результаты предоставления Муниципальной услуги</w:t>
        </w:r>
        <w:r w:rsidR="008450B4">
          <w:rPr>
            <w:webHidden/>
          </w:rPr>
          <w:tab/>
        </w:r>
        <w:r w:rsidR="008450B4">
          <w:rPr>
            <w:webHidden/>
          </w:rPr>
          <w:fldChar w:fldCharType="begin"/>
        </w:r>
        <w:r w:rsidR="008450B4">
          <w:rPr>
            <w:webHidden/>
          </w:rPr>
          <w:instrText xml:space="preserve"> PAGEREF _Toc498942489 \h </w:instrText>
        </w:r>
        <w:r w:rsidR="008450B4">
          <w:rPr>
            <w:webHidden/>
          </w:rPr>
        </w:r>
        <w:r w:rsidR="008450B4">
          <w:rPr>
            <w:webHidden/>
          </w:rPr>
          <w:fldChar w:fldCharType="separate"/>
        </w:r>
        <w:r w:rsidR="005A21EA">
          <w:rPr>
            <w:webHidden/>
          </w:rPr>
          <w:t>8</w:t>
        </w:r>
        <w:r w:rsidR="008450B4">
          <w:rPr>
            <w:webHidden/>
          </w:rPr>
          <w:fldChar w:fldCharType="end"/>
        </w:r>
      </w:hyperlink>
    </w:p>
    <w:p w14:paraId="101838BA" w14:textId="77777777" w:rsidR="008450B4" w:rsidRDefault="00466A93">
      <w:pPr>
        <w:pStyle w:val="22"/>
        <w:rPr>
          <w:rFonts w:asciiTheme="minorHAnsi" w:eastAsiaTheme="minorEastAsia" w:hAnsiTheme="minorHAnsi" w:cstheme="minorBidi"/>
          <w:iCs w:val="0"/>
          <w:sz w:val="22"/>
          <w:szCs w:val="22"/>
          <w:lang w:eastAsia="ru-RU"/>
        </w:rPr>
      </w:pPr>
      <w:hyperlink w:anchor="_Toc498942490" w:history="1">
        <w:r w:rsidR="008450B4" w:rsidRPr="004D664D">
          <w:rPr>
            <w:rStyle w:val="af4"/>
          </w:rPr>
          <w:t>7.</w:t>
        </w:r>
        <w:r w:rsidR="008450B4">
          <w:rPr>
            <w:rFonts w:asciiTheme="minorHAnsi" w:eastAsiaTheme="minorEastAsia" w:hAnsiTheme="minorHAnsi" w:cstheme="minorBidi"/>
            <w:iCs w:val="0"/>
            <w:sz w:val="22"/>
            <w:szCs w:val="22"/>
            <w:lang w:eastAsia="ru-RU"/>
          </w:rPr>
          <w:tab/>
        </w:r>
        <w:r w:rsidR="008450B4" w:rsidRPr="004D664D">
          <w:rPr>
            <w:rStyle w:val="af4"/>
          </w:rPr>
          <w:t>Срок регистрации Заявления на предоставление Муниципальной услуги</w:t>
        </w:r>
        <w:r w:rsidR="008450B4">
          <w:rPr>
            <w:webHidden/>
          </w:rPr>
          <w:tab/>
        </w:r>
        <w:r w:rsidR="008450B4">
          <w:rPr>
            <w:webHidden/>
          </w:rPr>
          <w:fldChar w:fldCharType="begin"/>
        </w:r>
        <w:r w:rsidR="008450B4">
          <w:rPr>
            <w:webHidden/>
          </w:rPr>
          <w:instrText xml:space="preserve"> PAGEREF _Toc498942490 \h </w:instrText>
        </w:r>
        <w:r w:rsidR="008450B4">
          <w:rPr>
            <w:webHidden/>
          </w:rPr>
        </w:r>
        <w:r w:rsidR="008450B4">
          <w:rPr>
            <w:webHidden/>
          </w:rPr>
          <w:fldChar w:fldCharType="separate"/>
        </w:r>
        <w:r w:rsidR="005A21EA">
          <w:rPr>
            <w:webHidden/>
          </w:rPr>
          <w:t>8</w:t>
        </w:r>
        <w:r w:rsidR="008450B4">
          <w:rPr>
            <w:webHidden/>
          </w:rPr>
          <w:fldChar w:fldCharType="end"/>
        </w:r>
      </w:hyperlink>
    </w:p>
    <w:p w14:paraId="0C44E774" w14:textId="77777777" w:rsidR="008450B4" w:rsidRDefault="00466A93">
      <w:pPr>
        <w:pStyle w:val="22"/>
        <w:rPr>
          <w:rFonts w:asciiTheme="minorHAnsi" w:eastAsiaTheme="minorEastAsia" w:hAnsiTheme="minorHAnsi" w:cstheme="minorBidi"/>
          <w:iCs w:val="0"/>
          <w:sz w:val="22"/>
          <w:szCs w:val="22"/>
          <w:lang w:eastAsia="ru-RU"/>
        </w:rPr>
      </w:pPr>
      <w:hyperlink w:anchor="_Toc498942491" w:history="1">
        <w:r w:rsidR="008450B4" w:rsidRPr="004D664D">
          <w:rPr>
            <w:rStyle w:val="af4"/>
            <w:bCs/>
            <w:kern w:val="32"/>
          </w:rPr>
          <w:t>8.</w:t>
        </w:r>
        <w:r w:rsidR="008450B4">
          <w:rPr>
            <w:rFonts w:asciiTheme="minorHAnsi" w:eastAsiaTheme="minorEastAsia" w:hAnsiTheme="minorHAnsi" w:cstheme="minorBidi"/>
            <w:iCs w:val="0"/>
            <w:sz w:val="22"/>
            <w:szCs w:val="22"/>
            <w:lang w:eastAsia="ru-RU"/>
          </w:rPr>
          <w:tab/>
        </w:r>
        <w:r w:rsidR="008450B4" w:rsidRPr="004D664D">
          <w:rPr>
            <w:rStyle w:val="af4"/>
            <w:bCs/>
            <w:kern w:val="32"/>
          </w:rPr>
          <w:t xml:space="preserve">Срок </w:t>
        </w:r>
        <w:r w:rsidR="008450B4" w:rsidRPr="004D664D">
          <w:rPr>
            <w:rStyle w:val="af4"/>
            <w:rFonts w:eastAsia="PMingLiU"/>
            <w:bCs/>
          </w:rPr>
          <w:t>предоставления</w:t>
        </w:r>
        <w:r w:rsidR="008450B4" w:rsidRPr="004D664D">
          <w:rPr>
            <w:rStyle w:val="af4"/>
            <w:bCs/>
            <w:kern w:val="32"/>
          </w:rPr>
          <w:t xml:space="preserve"> Муниципальной услуги</w:t>
        </w:r>
        <w:r w:rsidR="008450B4">
          <w:rPr>
            <w:webHidden/>
          </w:rPr>
          <w:tab/>
        </w:r>
        <w:r w:rsidR="008450B4">
          <w:rPr>
            <w:webHidden/>
          </w:rPr>
          <w:fldChar w:fldCharType="begin"/>
        </w:r>
        <w:r w:rsidR="008450B4">
          <w:rPr>
            <w:webHidden/>
          </w:rPr>
          <w:instrText xml:space="preserve"> PAGEREF _Toc498942491 \h </w:instrText>
        </w:r>
        <w:r w:rsidR="008450B4">
          <w:rPr>
            <w:webHidden/>
          </w:rPr>
        </w:r>
        <w:r w:rsidR="008450B4">
          <w:rPr>
            <w:webHidden/>
          </w:rPr>
          <w:fldChar w:fldCharType="separate"/>
        </w:r>
        <w:r w:rsidR="005A21EA">
          <w:rPr>
            <w:webHidden/>
          </w:rPr>
          <w:t>8</w:t>
        </w:r>
        <w:r w:rsidR="008450B4">
          <w:rPr>
            <w:webHidden/>
          </w:rPr>
          <w:fldChar w:fldCharType="end"/>
        </w:r>
      </w:hyperlink>
    </w:p>
    <w:p w14:paraId="4A70033D" w14:textId="77777777" w:rsidR="008450B4" w:rsidRDefault="00466A93">
      <w:pPr>
        <w:pStyle w:val="22"/>
        <w:rPr>
          <w:rFonts w:asciiTheme="minorHAnsi" w:eastAsiaTheme="minorEastAsia" w:hAnsiTheme="minorHAnsi" w:cstheme="minorBidi"/>
          <w:iCs w:val="0"/>
          <w:sz w:val="22"/>
          <w:szCs w:val="22"/>
          <w:lang w:eastAsia="ru-RU"/>
        </w:rPr>
      </w:pPr>
      <w:hyperlink w:anchor="_Toc498942492" w:history="1">
        <w:r w:rsidR="008450B4" w:rsidRPr="004D664D">
          <w:rPr>
            <w:rStyle w:val="af4"/>
          </w:rPr>
          <w:t>9.</w:t>
        </w:r>
        <w:r w:rsidR="008450B4">
          <w:rPr>
            <w:rFonts w:asciiTheme="minorHAnsi" w:eastAsiaTheme="minorEastAsia" w:hAnsiTheme="minorHAnsi" w:cstheme="minorBidi"/>
            <w:iCs w:val="0"/>
            <w:sz w:val="22"/>
            <w:szCs w:val="22"/>
            <w:lang w:eastAsia="ru-RU"/>
          </w:rPr>
          <w:tab/>
        </w:r>
        <w:r w:rsidR="008450B4" w:rsidRPr="004D664D">
          <w:rPr>
            <w:rStyle w:val="af4"/>
            <w:rFonts w:eastAsiaTheme="majorEastAsia"/>
          </w:rPr>
          <w:t>Правовые основания предоставления Муниципальной услуги</w:t>
        </w:r>
        <w:r w:rsidR="008450B4">
          <w:rPr>
            <w:webHidden/>
          </w:rPr>
          <w:tab/>
        </w:r>
        <w:r w:rsidR="008450B4">
          <w:rPr>
            <w:webHidden/>
          </w:rPr>
          <w:fldChar w:fldCharType="begin"/>
        </w:r>
        <w:r w:rsidR="008450B4">
          <w:rPr>
            <w:webHidden/>
          </w:rPr>
          <w:instrText xml:space="preserve"> PAGEREF _Toc498942492 \h </w:instrText>
        </w:r>
        <w:r w:rsidR="008450B4">
          <w:rPr>
            <w:webHidden/>
          </w:rPr>
        </w:r>
        <w:r w:rsidR="008450B4">
          <w:rPr>
            <w:webHidden/>
          </w:rPr>
          <w:fldChar w:fldCharType="separate"/>
        </w:r>
        <w:r w:rsidR="005A21EA">
          <w:rPr>
            <w:webHidden/>
          </w:rPr>
          <w:t>9</w:t>
        </w:r>
        <w:r w:rsidR="008450B4">
          <w:rPr>
            <w:webHidden/>
          </w:rPr>
          <w:fldChar w:fldCharType="end"/>
        </w:r>
      </w:hyperlink>
    </w:p>
    <w:p w14:paraId="46391A8B" w14:textId="77777777" w:rsidR="008450B4" w:rsidRDefault="00466A93">
      <w:pPr>
        <w:pStyle w:val="22"/>
        <w:rPr>
          <w:rFonts w:asciiTheme="minorHAnsi" w:eastAsiaTheme="minorEastAsia" w:hAnsiTheme="minorHAnsi" w:cstheme="minorBidi"/>
          <w:iCs w:val="0"/>
          <w:sz w:val="22"/>
          <w:szCs w:val="22"/>
          <w:lang w:eastAsia="ru-RU"/>
        </w:rPr>
      </w:pPr>
      <w:hyperlink w:anchor="_Toc498942493" w:history="1">
        <w:r w:rsidR="008450B4" w:rsidRPr="004D664D">
          <w:rPr>
            <w:rStyle w:val="af4"/>
          </w:rPr>
          <w:t>10.</w:t>
        </w:r>
        <w:r w:rsidR="008450B4">
          <w:rPr>
            <w:rFonts w:asciiTheme="minorHAnsi" w:eastAsiaTheme="minorEastAsia" w:hAnsiTheme="minorHAnsi" w:cstheme="minorBidi"/>
            <w:iCs w:val="0"/>
            <w:sz w:val="22"/>
            <w:szCs w:val="22"/>
            <w:lang w:eastAsia="ru-RU"/>
          </w:rPr>
          <w:tab/>
        </w:r>
        <w:r w:rsidR="008450B4" w:rsidRPr="004D664D">
          <w:rPr>
            <w:rStyle w:val="af4"/>
          </w:rPr>
          <w:t>Исчерпывающ</w:t>
        </w:r>
        <w:r w:rsidR="008450B4" w:rsidRPr="004D664D">
          <w:rPr>
            <w:rStyle w:val="af4"/>
            <w:bCs/>
            <w:kern w:val="32"/>
          </w:rPr>
          <w:t>ий</w:t>
        </w:r>
        <w:r w:rsidR="008450B4" w:rsidRPr="004D664D">
          <w:rPr>
            <w:rStyle w:val="af4"/>
          </w:rPr>
          <w:t xml:space="preserve"> перечень документов, необходимых для предоставления Муниципальной услуги</w:t>
        </w:r>
        <w:r w:rsidR="008450B4">
          <w:rPr>
            <w:webHidden/>
          </w:rPr>
          <w:tab/>
        </w:r>
        <w:r w:rsidR="008450B4">
          <w:rPr>
            <w:webHidden/>
          </w:rPr>
          <w:fldChar w:fldCharType="begin"/>
        </w:r>
        <w:r w:rsidR="008450B4">
          <w:rPr>
            <w:webHidden/>
          </w:rPr>
          <w:instrText xml:space="preserve"> PAGEREF _Toc498942493 \h </w:instrText>
        </w:r>
        <w:r w:rsidR="008450B4">
          <w:rPr>
            <w:webHidden/>
          </w:rPr>
        </w:r>
        <w:r w:rsidR="008450B4">
          <w:rPr>
            <w:webHidden/>
          </w:rPr>
          <w:fldChar w:fldCharType="separate"/>
        </w:r>
        <w:r w:rsidR="005A21EA">
          <w:rPr>
            <w:webHidden/>
          </w:rPr>
          <w:t>9</w:t>
        </w:r>
        <w:r w:rsidR="008450B4">
          <w:rPr>
            <w:webHidden/>
          </w:rPr>
          <w:fldChar w:fldCharType="end"/>
        </w:r>
      </w:hyperlink>
    </w:p>
    <w:p w14:paraId="17BC291B" w14:textId="77777777" w:rsidR="008450B4" w:rsidRDefault="00466A93">
      <w:pPr>
        <w:pStyle w:val="22"/>
        <w:rPr>
          <w:rFonts w:asciiTheme="minorHAnsi" w:eastAsiaTheme="minorEastAsia" w:hAnsiTheme="minorHAnsi" w:cstheme="minorBidi"/>
          <w:iCs w:val="0"/>
          <w:sz w:val="22"/>
          <w:szCs w:val="22"/>
          <w:lang w:eastAsia="ru-RU"/>
        </w:rPr>
      </w:pPr>
      <w:hyperlink w:anchor="_Toc498942494" w:history="1">
        <w:r w:rsidR="008450B4" w:rsidRPr="004D664D">
          <w:rPr>
            <w:rStyle w:val="af4"/>
          </w:rPr>
          <w:t>11.</w:t>
        </w:r>
        <w:r w:rsidR="008450B4">
          <w:rPr>
            <w:rFonts w:asciiTheme="minorHAnsi" w:eastAsiaTheme="minorEastAsia" w:hAnsiTheme="minorHAnsi" w:cstheme="minorBidi"/>
            <w:iCs w:val="0"/>
            <w:sz w:val="22"/>
            <w:szCs w:val="22"/>
            <w:lang w:eastAsia="ru-RU"/>
          </w:rPr>
          <w:tab/>
        </w:r>
        <w:r w:rsidR="008450B4" w:rsidRPr="004D664D">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450B4">
          <w:rPr>
            <w:webHidden/>
          </w:rPr>
          <w:tab/>
        </w:r>
        <w:r w:rsidR="008450B4">
          <w:rPr>
            <w:webHidden/>
          </w:rPr>
          <w:fldChar w:fldCharType="begin"/>
        </w:r>
        <w:r w:rsidR="008450B4">
          <w:rPr>
            <w:webHidden/>
          </w:rPr>
          <w:instrText xml:space="preserve"> PAGEREF _Toc498942494 \h </w:instrText>
        </w:r>
        <w:r w:rsidR="008450B4">
          <w:rPr>
            <w:webHidden/>
          </w:rPr>
        </w:r>
        <w:r w:rsidR="008450B4">
          <w:rPr>
            <w:webHidden/>
          </w:rPr>
          <w:fldChar w:fldCharType="separate"/>
        </w:r>
        <w:r w:rsidR="005A21EA">
          <w:rPr>
            <w:webHidden/>
          </w:rPr>
          <w:t>10</w:t>
        </w:r>
        <w:r w:rsidR="008450B4">
          <w:rPr>
            <w:webHidden/>
          </w:rPr>
          <w:fldChar w:fldCharType="end"/>
        </w:r>
      </w:hyperlink>
    </w:p>
    <w:p w14:paraId="2881A5C9" w14:textId="77777777" w:rsidR="008450B4" w:rsidRDefault="00466A93">
      <w:pPr>
        <w:pStyle w:val="22"/>
        <w:rPr>
          <w:rFonts w:asciiTheme="minorHAnsi" w:eastAsiaTheme="minorEastAsia" w:hAnsiTheme="minorHAnsi" w:cstheme="minorBidi"/>
          <w:iCs w:val="0"/>
          <w:sz w:val="22"/>
          <w:szCs w:val="22"/>
          <w:lang w:eastAsia="ru-RU"/>
        </w:rPr>
      </w:pPr>
      <w:hyperlink w:anchor="_Toc498942495" w:history="1">
        <w:r w:rsidR="008450B4" w:rsidRPr="004D664D">
          <w:rPr>
            <w:rStyle w:val="af4"/>
          </w:rPr>
          <w:t>12.</w:t>
        </w:r>
        <w:r w:rsidR="008450B4">
          <w:rPr>
            <w:rFonts w:asciiTheme="minorHAnsi" w:eastAsiaTheme="minorEastAsia" w:hAnsiTheme="minorHAnsi" w:cstheme="minorBidi"/>
            <w:iCs w:val="0"/>
            <w:sz w:val="22"/>
            <w:szCs w:val="22"/>
            <w:lang w:eastAsia="ru-RU"/>
          </w:rPr>
          <w:tab/>
        </w:r>
        <w:r w:rsidR="008450B4" w:rsidRPr="004D664D">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8450B4">
          <w:rPr>
            <w:webHidden/>
          </w:rPr>
          <w:tab/>
        </w:r>
        <w:r w:rsidR="008450B4">
          <w:rPr>
            <w:webHidden/>
          </w:rPr>
          <w:fldChar w:fldCharType="begin"/>
        </w:r>
        <w:r w:rsidR="008450B4">
          <w:rPr>
            <w:webHidden/>
          </w:rPr>
          <w:instrText xml:space="preserve"> PAGEREF _Toc498942495 \h </w:instrText>
        </w:r>
        <w:r w:rsidR="008450B4">
          <w:rPr>
            <w:webHidden/>
          </w:rPr>
        </w:r>
        <w:r w:rsidR="008450B4">
          <w:rPr>
            <w:webHidden/>
          </w:rPr>
          <w:fldChar w:fldCharType="separate"/>
        </w:r>
        <w:r w:rsidR="005A21EA">
          <w:rPr>
            <w:webHidden/>
          </w:rPr>
          <w:t>10</w:t>
        </w:r>
        <w:r w:rsidR="008450B4">
          <w:rPr>
            <w:webHidden/>
          </w:rPr>
          <w:fldChar w:fldCharType="end"/>
        </w:r>
      </w:hyperlink>
    </w:p>
    <w:p w14:paraId="10C1D39C" w14:textId="77777777" w:rsidR="008450B4" w:rsidRDefault="00466A93">
      <w:pPr>
        <w:pStyle w:val="22"/>
        <w:rPr>
          <w:rFonts w:asciiTheme="minorHAnsi" w:eastAsiaTheme="minorEastAsia" w:hAnsiTheme="minorHAnsi" w:cstheme="minorBidi"/>
          <w:iCs w:val="0"/>
          <w:sz w:val="22"/>
          <w:szCs w:val="22"/>
          <w:lang w:eastAsia="ru-RU"/>
        </w:rPr>
      </w:pPr>
      <w:hyperlink w:anchor="_Toc498942496" w:history="1">
        <w:r w:rsidR="008450B4" w:rsidRPr="004D664D">
          <w:rPr>
            <w:rStyle w:val="af4"/>
          </w:rPr>
          <w:t>13.</w:t>
        </w:r>
        <w:r w:rsidR="008450B4">
          <w:rPr>
            <w:rFonts w:asciiTheme="minorHAnsi" w:eastAsiaTheme="minorEastAsia" w:hAnsiTheme="minorHAnsi" w:cstheme="minorBidi"/>
            <w:iCs w:val="0"/>
            <w:sz w:val="22"/>
            <w:szCs w:val="22"/>
            <w:lang w:eastAsia="ru-RU"/>
          </w:rPr>
          <w:tab/>
        </w:r>
        <w:r w:rsidR="008450B4" w:rsidRPr="004D664D">
          <w:rPr>
            <w:rStyle w:val="af4"/>
          </w:rPr>
          <w:t>Исчерпывающий перечень оснований для отказа в предоставлении Муниципальной услуги</w:t>
        </w:r>
        <w:r w:rsidR="008450B4">
          <w:rPr>
            <w:webHidden/>
          </w:rPr>
          <w:tab/>
        </w:r>
        <w:r w:rsidR="008450B4">
          <w:rPr>
            <w:webHidden/>
          </w:rPr>
          <w:fldChar w:fldCharType="begin"/>
        </w:r>
        <w:r w:rsidR="008450B4">
          <w:rPr>
            <w:webHidden/>
          </w:rPr>
          <w:instrText xml:space="preserve"> PAGEREF _Toc498942496 \h </w:instrText>
        </w:r>
        <w:r w:rsidR="008450B4">
          <w:rPr>
            <w:webHidden/>
          </w:rPr>
        </w:r>
        <w:r w:rsidR="008450B4">
          <w:rPr>
            <w:webHidden/>
          </w:rPr>
          <w:fldChar w:fldCharType="separate"/>
        </w:r>
        <w:r w:rsidR="005A21EA">
          <w:rPr>
            <w:webHidden/>
          </w:rPr>
          <w:t>11</w:t>
        </w:r>
        <w:r w:rsidR="008450B4">
          <w:rPr>
            <w:webHidden/>
          </w:rPr>
          <w:fldChar w:fldCharType="end"/>
        </w:r>
      </w:hyperlink>
    </w:p>
    <w:p w14:paraId="76DFB500" w14:textId="77777777" w:rsidR="008450B4" w:rsidRDefault="00466A93">
      <w:pPr>
        <w:pStyle w:val="22"/>
        <w:rPr>
          <w:rFonts w:asciiTheme="minorHAnsi" w:eastAsiaTheme="minorEastAsia" w:hAnsiTheme="minorHAnsi" w:cstheme="minorBidi"/>
          <w:iCs w:val="0"/>
          <w:sz w:val="22"/>
          <w:szCs w:val="22"/>
          <w:lang w:eastAsia="ru-RU"/>
        </w:rPr>
      </w:pPr>
      <w:hyperlink w:anchor="_Toc498942497" w:history="1">
        <w:r w:rsidR="008450B4" w:rsidRPr="004D664D">
          <w:rPr>
            <w:rStyle w:val="af4"/>
          </w:rPr>
          <w:t>14.</w:t>
        </w:r>
        <w:r w:rsidR="008450B4">
          <w:rPr>
            <w:rFonts w:asciiTheme="minorHAnsi" w:eastAsiaTheme="minorEastAsia" w:hAnsiTheme="minorHAnsi" w:cstheme="minorBidi"/>
            <w:iCs w:val="0"/>
            <w:sz w:val="22"/>
            <w:szCs w:val="22"/>
            <w:lang w:eastAsia="ru-RU"/>
          </w:rPr>
          <w:tab/>
        </w:r>
        <w:r w:rsidR="008450B4" w:rsidRPr="004D664D">
          <w:rPr>
            <w:rStyle w:val="af4"/>
          </w:rPr>
          <w:t>Порядок, размер и основания взимания государственной пошлины или иной платы, взимаемой за предоставление Муниципальной услуги</w:t>
        </w:r>
        <w:r w:rsidR="008450B4">
          <w:rPr>
            <w:webHidden/>
          </w:rPr>
          <w:tab/>
        </w:r>
        <w:r w:rsidR="008450B4">
          <w:rPr>
            <w:webHidden/>
          </w:rPr>
          <w:fldChar w:fldCharType="begin"/>
        </w:r>
        <w:r w:rsidR="008450B4">
          <w:rPr>
            <w:webHidden/>
          </w:rPr>
          <w:instrText xml:space="preserve"> PAGEREF _Toc498942497 \h </w:instrText>
        </w:r>
        <w:r w:rsidR="008450B4">
          <w:rPr>
            <w:webHidden/>
          </w:rPr>
        </w:r>
        <w:r w:rsidR="008450B4">
          <w:rPr>
            <w:webHidden/>
          </w:rPr>
          <w:fldChar w:fldCharType="separate"/>
        </w:r>
        <w:r w:rsidR="005A21EA">
          <w:rPr>
            <w:webHidden/>
          </w:rPr>
          <w:t>11</w:t>
        </w:r>
        <w:r w:rsidR="008450B4">
          <w:rPr>
            <w:webHidden/>
          </w:rPr>
          <w:fldChar w:fldCharType="end"/>
        </w:r>
      </w:hyperlink>
    </w:p>
    <w:p w14:paraId="7F2FBD14" w14:textId="77777777" w:rsidR="008450B4" w:rsidRDefault="00466A93">
      <w:pPr>
        <w:pStyle w:val="22"/>
        <w:rPr>
          <w:rFonts w:asciiTheme="minorHAnsi" w:eastAsiaTheme="minorEastAsia" w:hAnsiTheme="minorHAnsi" w:cstheme="minorBidi"/>
          <w:iCs w:val="0"/>
          <w:sz w:val="22"/>
          <w:szCs w:val="22"/>
          <w:lang w:eastAsia="ru-RU"/>
        </w:rPr>
      </w:pPr>
      <w:hyperlink w:anchor="_Toc498942498" w:history="1">
        <w:r w:rsidR="008450B4" w:rsidRPr="004D664D">
          <w:rPr>
            <w:rStyle w:val="af4"/>
          </w:rPr>
          <w:t>15.</w:t>
        </w:r>
        <w:r w:rsidR="008450B4">
          <w:rPr>
            <w:rFonts w:asciiTheme="minorHAnsi" w:eastAsiaTheme="minorEastAsia" w:hAnsiTheme="minorHAnsi" w:cstheme="minorBidi"/>
            <w:iCs w:val="0"/>
            <w:sz w:val="22"/>
            <w:szCs w:val="22"/>
            <w:lang w:eastAsia="ru-RU"/>
          </w:rPr>
          <w:tab/>
        </w:r>
        <w:r w:rsidR="008450B4" w:rsidRPr="004D664D">
          <w:rPr>
            <w:rStyle w:val="af4"/>
          </w:rPr>
          <w:t>Максимальный срок ожидания в очереди</w:t>
        </w:r>
        <w:r w:rsidR="008450B4">
          <w:rPr>
            <w:webHidden/>
          </w:rPr>
          <w:tab/>
        </w:r>
        <w:r w:rsidR="008450B4">
          <w:rPr>
            <w:webHidden/>
          </w:rPr>
          <w:fldChar w:fldCharType="begin"/>
        </w:r>
        <w:r w:rsidR="008450B4">
          <w:rPr>
            <w:webHidden/>
          </w:rPr>
          <w:instrText xml:space="preserve"> PAGEREF _Toc498942498 \h </w:instrText>
        </w:r>
        <w:r w:rsidR="008450B4">
          <w:rPr>
            <w:webHidden/>
          </w:rPr>
        </w:r>
        <w:r w:rsidR="008450B4">
          <w:rPr>
            <w:webHidden/>
          </w:rPr>
          <w:fldChar w:fldCharType="separate"/>
        </w:r>
        <w:r w:rsidR="005A21EA">
          <w:rPr>
            <w:webHidden/>
          </w:rPr>
          <w:t>11</w:t>
        </w:r>
        <w:r w:rsidR="008450B4">
          <w:rPr>
            <w:webHidden/>
          </w:rPr>
          <w:fldChar w:fldCharType="end"/>
        </w:r>
      </w:hyperlink>
    </w:p>
    <w:p w14:paraId="6575A0AC" w14:textId="77777777" w:rsidR="008450B4" w:rsidRDefault="00466A93">
      <w:pPr>
        <w:pStyle w:val="22"/>
        <w:rPr>
          <w:rFonts w:asciiTheme="minorHAnsi" w:eastAsiaTheme="minorEastAsia" w:hAnsiTheme="minorHAnsi" w:cstheme="minorBidi"/>
          <w:iCs w:val="0"/>
          <w:sz w:val="22"/>
          <w:szCs w:val="22"/>
          <w:lang w:eastAsia="ru-RU"/>
        </w:rPr>
      </w:pPr>
      <w:hyperlink w:anchor="_Toc498942499" w:history="1">
        <w:r w:rsidR="008450B4" w:rsidRPr="004D664D">
          <w:rPr>
            <w:rStyle w:val="af4"/>
          </w:rPr>
          <w:t>16.</w:t>
        </w:r>
        <w:r w:rsidR="008450B4">
          <w:rPr>
            <w:rFonts w:asciiTheme="minorHAnsi" w:eastAsiaTheme="minorEastAsia" w:hAnsiTheme="minorHAnsi" w:cstheme="minorBidi"/>
            <w:iCs w:val="0"/>
            <w:sz w:val="22"/>
            <w:szCs w:val="22"/>
            <w:lang w:eastAsia="ru-RU"/>
          </w:rPr>
          <w:tab/>
        </w:r>
        <w:r w:rsidR="008450B4" w:rsidRPr="004D664D">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8450B4">
          <w:rPr>
            <w:webHidden/>
          </w:rPr>
          <w:tab/>
        </w:r>
        <w:r w:rsidR="008450B4">
          <w:rPr>
            <w:webHidden/>
          </w:rPr>
          <w:fldChar w:fldCharType="begin"/>
        </w:r>
        <w:r w:rsidR="008450B4">
          <w:rPr>
            <w:webHidden/>
          </w:rPr>
          <w:instrText xml:space="preserve"> PAGEREF _Toc498942499 \h </w:instrText>
        </w:r>
        <w:r w:rsidR="008450B4">
          <w:rPr>
            <w:webHidden/>
          </w:rPr>
        </w:r>
        <w:r w:rsidR="008450B4">
          <w:rPr>
            <w:webHidden/>
          </w:rPr>
          <w:fldChar w:fldCharType="separate"/>
        </w:r>
        <w:r w:rsidR="005A21EA">
          <w:rPr>
            <w:webHidden/>
          </w:rPr>
          <w:t>11</w:t>
        </w:r>
        <w:r w:rsidR="008450B4">
          <w:rPr>
            <w:webHidden/>
          </w:rPr>
          <w:fldChar w:fldCharType="end"/>
        </w:r>
      </w:hyperlink>
    </w:p>
    <w:p w14:paraId="6CA1E2CA" w14:textId="77777777" w:rsidR="008450B4" w:rsidRDefault="00466A93">
      <w:pPr>
        <w:pStyle w:val="22"/>
        <w:rPr>
          <w:rFonts w:asciiTheme="minorHAnsi" w:eastAsiaTheme="minorEastAsia" w:hAnsiTheme="minorHAnsi" w:cstheme="minorBidi"/>
          <w:iCs w:val="0"/>
          <w:sz w:val="22"/>
          <w:szCs w:val="22"/>
          <w:lang w:eastAsia="ru-RU"/>
        </w:rPr>
      </w:pPr>
      <w:hyperlink w:anchor="_Toc498942500" w:history="1">
        <w:r w:rsidR="008450B4" w:rsidRPr="004D664D">
          <w:rPr>
            <w:rStyle w:val="af4"/>
          </w:rPr>
          <w:t>17.</w:t>
        </w:r>
        <w:r w:rsidR="008450B4">
          <w:rPr>
            <w:rFonts w:asciiTheme="minorHAnsi" w:eastAsiaTheme="minorEastAsia" w:hAnsiTheme="minorHAnsi" w:cstheme="minorBidi"/>
            <w:iCs w:val="0"/>
            <w:sz w:val="22"/>
            <w:szCs w:val="22"/>
            <w:lang w:eastAsia="ru-RU"/>
          </w:rPr>
          <w:tab/>
        </w:r>
        <w:r w:rsidR="008450B4" w:rsidRPr="004D664D">
          <w:rPr>
            <w:rStyle w:val="af4"/>
          </w:rPr>
          <w:t>Способы предоставления Заявителем документов, необходимых для получения Муниципальной услуги</w:t>
        </w:r>
        <w:r w:rsidR="008450B4">
          <w:rPr>
            <w:webHidden/>
          </w:rPr>
          <w:tab/>
        </w:r>
        <w:r w:rsidR="008450B4">
          <w:rPr>
            <w:webHidden/>
          </w:rPr>
          <w:fldChar w:fldCharType="begin"/>
        </w:r>
        <w:r w:rsidR="008450B4">
          <w:rPr>
            <w:webHidden/>
          </w:rPr>
          <w:instrText xml:space="preserve"> PAGEREF _Toc498942500 \h </w:instrText>
        </w:r>
        <w:r w:rsidR="008450B4">
          <w:rPr>
            <w:webHidden/>
          </w:rPr>
        </w:r>
        <w:r w:rsidR="008450B4">
          <w:rPr>
            <w:webHidden/>
          </w:rPr>
          <w:fldChar w:fldCharType="separate"/>
        </w:r>
        <w:r w:rsidR="005A21EA">
          <w:rPr>
            <w:webHidden/>
          </w:rPr>
          <w:t>11</w:t>
        </w:r>
        <w:r w:rsidR="008450B4">
          <w:rPr>
            <w:webHidden/>
          </w:rPr>
          <w:fldChar w:fldCharType="end"/>
        </w:r>
      </w:hyperlink>
    </w:p>
    <w:p w14:paraId="19864656" w14:textId="77777777" w:rsidR="008450B4" w:rsidRDefault="00466A93">
      <w:pPr>
        <w:pStyle w:val="22"/>
        <w:rPr>
          <w:rFonts w:asciiTheme="minorHAnsi" w:eastAsiaTheme="minorEastAsia" w:hAnsiTheme="minorHAnsi" w:cstheme="minorBidi"/>
          <w:iCs w:val="0"/>
          <w:sz w:val="22"/>
          <w:szCs w:val="22"/>
          <w:lang w:eastAsia="ru-RU"/>
        </w:rPr>
      </w:pPr>
      <w:hyperlink w:anchor="_Toc498942501" w:history="1">
        <w:r w:rsidR="008450B4" w:rsidRPr="004D664D">
          <w:rPr>
            <w:rStyle w:val="af4"/>
          </w:rPr>
          <w:t>18.</w:t>
        </w:r>
        <w:r w:rsidR="008450B4">
          <w:rPr>
            <w:rFonts w:asciiTheme="minorHAnsi" w:eastAsiaTheme="minorEastAsia" w:hAnsiTheme="minorHAnsi" w:cstheme="minorBidi"/>
            <w:iCs w:val="0"/>
            <w:sz w:val="22"/>
            <w:szCs w:val="22"/>
            <w:lang w:eastAsia="ru-RU"/>
          </w:rPr>
          <w:tab/>
        </w:r>
        <w:r w:rsidR="008450B4" w:rsidRPr="004D664D">
          <w:rPr>
            <w:rStyle w:val="af4"/>
          </w:rPr>
          <w:t>Способы получения Заявителем результатов предоставления Муниципальной услуги</w:t>
        </w:r>
        <w:r w:rsidR="008450B4">
          <w:rPr>
            <w:webHidden/>
          </w:rPr>
          <w:tab/>
        </w:r>
        <w:r w:rsidR="008450B4">
          <w:rPr>
            <w:webHidden/>
          </w:rPr>
          <w:fldChar w:fldCharType="begin"/>
        </w:r>
        <w:r w:rsidR="008450B4">
          <w:rPr>
            <w:webHidden/>
          </w:rPr>
          <w:instrText xml:space="preserve"> PAGEREF _Toc498942501 \h </w:instrText>
        </w:r>
        <w:r w:rsidR="008450B4">
          <w:rPr>
            <w:webHidden/>
          </w:rPr>
        </w:r>
        <w:r w:rsidR="008450B4">
          <w:rPr>
            <w:webHidden/>
          </w:rPr>
          <w:fldChar w:fldCharType="separate"/>
        </w:r>
        <w:r w:rsidR="005A21EA">
          <w:rPr>
            <w:webHidden/>
          </w:rPr>
          <w:t>12</w:t>
        </w:r>
        <w:r w:rsidR="008450B4">
          <w:rPr>
            <w:webHidden/>
          </w:rPr>
          <w:fldChar w:fldCharType="end"/>
        </w:r>
      </w:hyperlink>
    </w:p>
    <w:p w14:paraId="4F451AE5" w14:textId="77777777" w:rsidR="008450B4" w:rsidRDefault="00466A93">
      <w:pPr>
        <w:pStyle w:val="22"/>
        <w:rPr>
          <w:rFonts w:asciiTheme="minorHAnsi" w:eastAsiaTheme="minorEastAsia" w:hAnsiTheme="minorHAnsi" w:cstheme="minorBidi"/>
          <w:iCs w:val="0"/>
          <w:sz w:val="22"/>
          <w:szCs w:val="22"/>
          <w:lang w:eastAsia="ru-RU"/>
        </w:rPr>
      </w:pPr>
      <w:hyperlink w:anchor="_Toc498942502" w:history="1">
        <w:r w:rsidR="008450B4" w:rsidRPr="004D664D">
          <w:rPr>
            <w:rStyle w:val="af4"/>
          </w:rPr>
          <w:t>19.</w:t>
        </w:r>
        <w:r w:rsidR="008450B4">
          <w:rPr>
            <w:rFonts w:asciiTheme="minorHAnsi" w:eastAsiaTheme="minorEastAsia" w:hAnsiTheme="minorHAnsi" w:cstheme="minorBidi"/>
            <w:iCs w:val="0"/>
            <w:sz w:val="22"/>
            <w:szCs w:val="22"/>
            <w:lang w:eastAsia="ru-RU"/>
          </w:rPr>
          <w:tab/>
        </w:r>
        <w:r w:rsidR="008450B4" w:rsidRPr="004D664D">
          <w:rPr>
            <w:rStyle w:val="af4"/>
          </w:rPr>
          <w:t>Требования к помещениям, в которых предоставляется Муниципальная услуга</w:t>
        </w:r>
        <w:r w:rsidR="008450B4">
          <w:rPr>
            <w:webHidden/>
          </w:rPr>
          <w:tab/>
        </w:r>
        <w:r w:rsidR="008450B4">
          <w:rPr>
            <w:webHidden/>
          </w:rPr>
          <w:fldChar w:fldCharType="begin"/>
        </w:r>
        <w:r w:rsidR="008450B4">
          <w:rPr>
            <w:webHidden/>
          </w:rPr>
          <w:instrText xml:space="preserve"> PAGEREF _Toc498942502 \h </w:instrText>
        </w:r>
        <w:r w:rsidR="008450B4">
          <w:rPr>
            <w:webHidden/>
          </w:rPr>
        </w:r>
        <w:r w:rsidR="008450B4">
          <w:rPr>
            <w:webHidden/>
          </w:rPr>
          <w:fldChar w:fldCharType="separate"/>
        </w:r>
        <w:r w:rsidR="005A21EA">
          <w:rPr>
            <w:webHidden/>
          </w:rPr>
          <w:t>13</w:t>
        </w:r>
        <w:r w:rsidR="008450B4">
          <w:rPr>
            <w:webHidden/>
          </w:rPr>
          <w:fldChar w:fldCharType="end"/>
        </w:r>
      </w:hyperlink>
    </w:p>
    <w:p w14:paraId="2925B23D" w14:textId="77777777" w:rsidR="008450B4" w:rsidRDefault="00466A93">
      <w:pPr>
        <w:pStyle w:val="22"/>
        <w:rPr>
          <w:rFonts w:asciiTheme="minorHAnsi" w:eastAsiaTheme="minorEastAsia" w:hAnsiTheme="minorHAnsi" w:cstheme="minorBidi"/>
          <w:iCs w:val="0"/>
          <w:sz w:val="22"/>
          <w:szCs w:val="22"/>
          <w:lang w:eastAsia="ru-RU"/>
        </w:rPr>
      </w:pPr>
      <w:hyperlink w:anchor="_Toc498942503" w:history="1">
        <w:r w:rsidR="008450B4" w:rsidRPr="004D664D">
          <w:rPr>
            <w:rStyle w:val="af4"/>
          </w:rPr>
          <w:t>20.</w:t>
        </w:r>
        <w:r w:rsidR="008450B4">
          <w:rPr>
            <w:rFonts w:asciiTheme="minorHAnsi" w:eastAsiaTheme="minorEastAsia" w:hAnsiTheme="minorHAnsi" w:cstheme="minorBidi"/>
            <w:iCs w:val="0"/>
            <w:sz w:val="22"/>
            <w:szCs w:val="22"/>
            <w:lang w:eastAsia="ru-RU"/>
          </w:rPr>
          <w:tab/>
        </w:r>
        <w:r w:rsidR="008450B4" w:rsidRPr="004D664D">
          <w:rPr>
            <w:rStyle w:val="af4"/>
          </w:rPr>
          <w:t>Показатели доступности и качества Муниципальная услуга</w:t>
        </w:r>
        <w:r w:rsidR="008450B4">
          <w:rPr>
            <w:webHidden/>
          </w:rPr>
          <w:tab/>
        </w:r>
        <w:r w:rsidR="008450B4">
          <w:rPr>
            <w:webHidden/>
          </w:rPr>
          <w:fldChar w:fldCharType="begin"/>
        </w:r>
        <w:r w:rsidR="008450B4">
          <w:rPr>
            <w:webHidden/>
          </w:rPr>
          <w:instrText xml:space="preserve"> PAGEREF _Toc498942503 \h </w:instrText>
        </w:r>
        <w:r w:rsidR="008450B4">
          <w:rPr>
            <w:webHidden/>
          </w:rPr>
        </w:r>
        <w:r w:rsidR="008450B4">
          <w:rPr>
            <w:webHidden/>
          </w:rPr>
          <w:fldChar w:fldCharType="separate"/>
        </w:r>
        <w:r w:rsidR="005A21EA">
          <w:rPr>
            <w:webHidden/>
          </w:rPr>
          <w:t>13</w:t>
        </w:r>
        <w:r w:rsidR="008450B4">
          <w:rPr>
            <w:webHidden/>
          </w:rPr>
          <w:fldChar w:fldCharType="end"/>
        </w:r>
      </w:hyperlink>
    </w:p>
    <w:p w14:paraId="263388FB" w14:textId="77777777" w:rsidR="008450B4" w:rsidRDefault="00466A93">
      <w:pPr>
        <w:pStyle w:val="22"/>
        <w:rPr>
          <w:rFonts w:asciiTheme="minorHAnsi" w:eastAsiaTheme="minorEastAsia" w:hAnsiTheme="minorHAnsi" w:cstheme="minorBidi"/>
          <w:iCs w:val="0"/>
          <w:sz w:val="22"/>
          <w:szCs w:val="22"/>
          <w:lang w:eastAsia="ru-RU"/>
        </w:rPr>
      </w:pPr>
      <w:hyperlink w:anchor="_Toc498942504" w:history="1">
        <w:r w:rsidR="008450B4" w:rsidRPr="004D664D">
          <w:rPr>
            <w:rStyle w:val="af4"/>
          </w:rPr>
          <w:t>21.</w:t>
        </w:r>
        <w:r w:rsidR="008450B4">
          <w:rPr>
            <w:rFonts w:asciiTheme="minorHAnsi" w:eastAsiaTheme="minorEastAsia" w:hAnsiTheme="minorHAnsi" w:cstheme="minorBidi"/>
            <w:iCs w:val="0"/>
            <w:sz w:val="22"/>
            <w:szCs w:val="22"/>
            <w:lang w:eastAsia="ru-RU"/>
          </w:rPr>
          <w:tab/>
        </w:r>
        <w:r w:rsidR="008450B4" w:rsidRPr="004D664D">
          <w:rPr>
            <w:rStyle w:val="af4"/>
          </w:rPr>
          <w:t>Требования организации предоставления Муниципальной услуги в электронной форме</w:t>
        </w:r>
        <w:r w:rsidR="008450B4">
          <w:rPr>
            <w:webHidden/>
          </w:rPr>
          <w:tab/>
        </w:r>
        <w:r w:rsidR="008450B4">
          <w:rPr>
            <w:webHidden/>
          </w:rPr>
          <w:fldChar w:fldCharType="begin"/>
        </w:r>
        <w:r w:rsidR="008450B4">
          <w:rPr>
            <w:webHidden/>
          </w:rPr>
          <w:instrText xml:space="preserve"> PAGEREF _Toc498942504 \h </w:instrText>
        </w:r>
        <w:r w:rsidR="008450B4">
          <w:rPr>
            <w:webHidden/>
          </w:rPr>
        </w:r>
        <w:r w:rsidR="008450B4">
          <w:rPr>
            <w:webHidden/>
          </w:rPr>
          <w:fldChar w:fldCharType="separate"/>
        </w:r>
        <w:r w:rsidR="005A21EA">
          <w:rPr>
            <w:webHidden/>
          </w:rPr>
          <w:t>13</w:t>
        </w:r>
        <w:r w:rsidR="008450B4">
          <w:rPr>
            <w:webHidden/>
          </w:rPr>
          <w:fldChar w:fldCharType="end"/>
        </w:r>
      </w:hyperlink>
    </w:p>
    <w:p w14:paraId="221ACF37" w14:textId="77777777" w:rsidR="008450B4" w:rsidRDefault="00466A93">
      <w:pPr>
        <w:pStyle w:val="22"/>
        <w:rPr>
          <w:rFonts w:asciiTheme="minorHAnsi" w:eastAsiaTheme="minorEastAsia" w:hAnsiTheme="minorHAnsi" w:cstheme="minorBidi"/>
          <w:iCs w:val="0"/>
          <w:sz w:val="22"/>
          <w:szCs w:val="22"/>
          <w:lang w:eastAsia="ru-RU"/>
        </w:rPr>
      </w:pPr>
      <w:hyperlink w:anchor="_Toc498942505" w:history="1">
        <w:r w:rsidR="008450B4" w:rsidRPr="004D664D">
          <w:rPr>
            <w:rStyle w:val="af4"/>
          </w:rPr>
          <w:t>22.</w:t>
        </w:r>
        <w:r w:rsidR="008450B4">
          <w:rPr>
            <w:rFonts w:asciiTheme="minorHAnsi" w:eastAsiaTheme="minorEastAsia" w:hAnsiTheme="minorHAnsi" w:cstheme="minorBidi"/>
            <w:iCs w:val="0"/>
            <w:sz w:val="22"/>
            <w:szCs w:val="22"/>
            <w:lang w:eastAsia="ru-RU"/>
          </w:rPr>
          <w:tab/>
        </w:r>
        <w:r w:rsidR="008450B4" w:rsidRPr="004D664D">
          <w:rPr>
            <w:rStyle w:val="af4"/>
          </w:rPr>
          <w:t>Требования к организации предоставления Муниципальной услуги в МФЦ</w:t>
        </w:r>
        <w:r w:rsidR="008450B4">
          <w:rPr>
            <w:webHidden/>
          </w:rPr>
          <w:tab/>
        </w:r>
        <w:r w:rsidR="008450B4">
          <w:rPr>
            <w:webHidden/>
          </w:rPr>
          <w:fldChar w:fldCharType="begin"/>
        </w:r>
        <w:r w:rsidR="008450B4">
          <w:rPr>
            <w:webHidden/>
          </w:rPr>
          <w:instrText xml:space="preserve"> PAGEREF _Toc498942505 \h </w:instrText>
        </w:r>
        <w:r w:rsidR="008450B4">
          <w:rPr>
            <w:webHidden/>
          </w:rPr>
        </w:r>
        <w:r w:rsidR="008450B4">
          <w:rPr>
            <w:webHidden/>
          </w:rPr>
          <w:fldChar w:fldCharType="separate"/>
        </w:r>
        <w:r w:rsidR="005A21EA">
          <w:rPr>
            <w:webHidden/>
          </w:rPr>
          <w:t>14</w:t>
        </w:r>
        <w:r w:rsidR="008450B4">
          <w:rPr>
            <w:webHidden/>
          </w:rPr>
          <w:fldChar w:fldCharType="end"/>
        </w:r>
      </w:hyperlink>
    </w:p>
    <w:p w14:paraId="798C3623"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06" w:history="1">
        <w:r w:rsidR="008450B4" w:rsidRPr="004D664D">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8450B4">
          <w:rPr>
            <w:webHidden/>
          </w:rPr>
          <w:tab/>
        </w:r>
        <w:r w:rsidR="008450B4">
          <w:rPr>
            <w:webHidden/>
          </w:rPr>
          <w:fldChar w:fldCharType="begin"/>
        </w:r>
        <w:r w:rsidR="008450B4">
          <w:rPr>
            <w:webHidden/>
          </w:rPr>
          <w:instrText xml:space="preserve"> PAGEREF _Toc498942506 \h </w:instrText>
        </w:r>
        <w:r w:rsidR="008450B4">
          <w:rPr>
            <w:webHidden/>
          </w:rPr>
        </w:r>
        <w:r w:rsidR="008450B4">
          <w:rPr>
            <w:webHidden/>
          </w:rPr>
          <w:fldChar w:fldCharType="separate"/>
        </w:r>
        <w:r w:rsidR="005A21EA">
          <w:rPr>
            <w:webHidden/>
          </w:rPr>
          <w:t>14</w:t>
        </w:r>
        <w:r w:rsidR="008450B4">
          <w:rPr>
            <w:webHidden/>
          </w:rPr>
          <w:fldChar w:fldCharType="end"/>
        </w:r>
      </w:hyperlink>
    </w:p>
    <w:p w14:paraId="1305CFA8" w14:textId="77777777" w:rsidR="008450B4" w:rsidRDefault="00466A93">
      <w:pPr>
        <w:pStyle w:val="22"/>
        <w:rPr>
          <w:rFonts w:asciiTheme="minorHAnsi" w:eastAsiaTheme="minorEastAsia" w:hAnsiTheme="minorHAnsi" w:cstheme="minorBidi"/>
          <w:iCs w:val="0"/>
          <w:sz w:val="22"/>
          <w:szCs w:val="22"/>
          <w:lang w:eastAsia="ru-RU"/>
        </w:rPr>
      </w:pPr>
      <w:hyperlink w:anchor="_Toc498942507" w:history="1">
        <w:r w:rsidR="008450B4" w:rsidRPr="004D664D">
          <w:rPr>
            <w:rStyle w:val="af4"/>
          </w:rPr>
          <w:t>23.</w:t>
        </w:r>
        <w:r w:rsidR="008450B4">
          <w:rPr>
            <w:rFonts w:asciiTheme="minorHAnsi" w:eastAsiaTheme="minorEastAsia" w:hAnsiTheme="minorHAnsi" w:cstheme="minorBidi"/>
            <w:iCs w:val="0"/>
            <w:sz w:val="22"/>
            <w:szCs w:val="22"/>
            <w:lang w:eastAsia="ru-RU"/>
          </w:rPr>
          <w:tab/>
        </w:r>
        <w:r w:rsidR="008450B4" w:rsidRPr="004D664D">
          <w:rPr>
            <w:rStyle w:val="af4"/>
          </w:rPr>
          <w:t>Состав, последовательность и сроки выполнения административных процедур (действий) при предоставлении Муниципальной услуги</w:t>
        </w:r>
        <w:r w:rsidR="008450B4">
          <w:rPr>
            <w:webHidden/>
          </w:rPr>
          <w:tab/>
        </w:r>
        <w:r w:rsidR="008450B4">
          <w:rPr>
            <w:webHidden/>
          </w:rPr>
          <w:fldChar w:fldCharType="begin"/>
        </w:r>
        <w:r w:rsidR="008450B4">
          <w:rPr>
            <w:webHidden/>
          </w:rPr>
          <w:instrText xml:space="preserve"> PAGEREF _Toc498942507 \h </w:instrText>
        </w:r>
        <w:r w:rsidR="008450B4">
          <w:rPr>
            <w:webHidden/>
          </w:rPr>
        </w:r>
        <w:r w:rsidR="008450B4">
          <w:rPr>
            <w:webHidden/>
          </w:rPr>
          <w:fldChar w:fldCharType="separate"/>
        </w:r>
        <w:r w:rsidR="005A21EA">
          <w:rPr>
            <w:webHidden/>
          </w:rPr>
          <w:t>14</w:t>
        </w:r>
        <w:r w:rsidR="008450B4">
          <w:rPr>
            <w:webHidden/>
          </w:rPr>
          <w:fldChar w:fldCharType="end"/>
        </w:r>
      </w:hyperlink>
    </w:p>
    <w:p w14:paraId="60FC2C15"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08" w:history="1">
        <w:r w:rsidR="008450B4" w:rsidRPr="004D664D">
          <w:rPr>
            <w:rStyle w:val="af4"/>
            <w:rFonts w:eastAsiaTheme="majorEastAsia"/>
          </w:rPr>
          <w:t>IV. Порядок и формы контроля за исполнением Административного регламента</w:t>
        </w:r>
        <w:r w:rsidR="008450B4">
          <w:rPr>
            <w:webHidden/>
          </w:rPr>
          <w:tab/>
        </w:r>
        <w:r w:rsidR="008450B4">
          <w:rPr>
            <w:webHidden/>
          </w:rPr>
          <w:fldChar w:fldCharType="begin"/>
        </w:r>
        <w:r w:rsidR="008450B4">
          <w:rPr>
            <w:webHidden/>
          </w:rPr>
          <w:instrText xml:space="preserve"> PAGEREF _Toc498942508 \h </w:instrText>
        </w:r>
        <w:r w:rsidR="008450B4">
          <w:rPr>
            <w:webHidden/>
          </w:rPr>
        </w:r>
        <w:r w:rsidR="008450B4">
          <w:rPr>
            <w:webHidden/>
          </w:rPr>
          <w:fldChar w:fldCharType="separate"/>
        </w:r>
        <w:r w:rsidR="005A21EA">
          <w:rPr>
            <w:webHidden/>
          </w:rPr>
          <w:t>15</w:t>
        </w:r>
        <w:r w:rsidR="008450B4">
          <w:rPr>
            <w:webHidden/>
          </w:rPr>
          <w:fldChar w:fldCharType="end"/>
        </w:r>
      </w:hyperlink>
    </w:p>
    <w:p w14:paraId="4534097B" w14:textId="77777777" w:rsidR="008450B4" w:rsidRDefault="00466A93">
      <w:pPr>
        <w:pStyle w:val="22"/>
        <w:rPr>
          <w:rFonts w:asciiTheme="minorHAnsi" w:eastAsiaTheme="minorEastAsia" w:hAnsiTheme="minorHAnsi" w:cstheme="minorBidi"/>
          <w:iCs w:val="0"/>
          <w:sz w:val="22"/>
          <w:szCs w:val="22"/>
          <w:lang w:eastAsia="ru-RU"/>
        </w:rPr>
      </w:pPr>
      <w:hyperlink w:anchor="_Toc498942509" w:history="1">
        <w:r w:rsidR="008450B4" w:rsidRPr="004D664D">
          <w:rPr>
            <w:rStyle w:val="af4"/>
          </w:rPr>
          <w:t>24.</w:t>
        </w:r>
        <w:r w:rsidR="008450B4">
          <w:rPr>
            <w:rFonts w:asciiTheme="minorHAnsi" w:eastAsiaTheme="minorEastAsia" w:hAnsiTheme="minorHAnsi" w:cstheme="minorBidi"/>
            <w:iCs w:val="0"/>
            <w:sz w:val="22"/>
            <w:szCs w:val="22"/>
            <w:lang w:eastAsia="ru-RU"/>
          </w:rPr>
          <w:tab/>
        </w:r>
        <w:r w:rsidR="008450B4" w:rsidRPr="004D664D">
          <w:rPr>
            <w:rStyle w:val="af4"/>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8450B4">
          <w:rPr>
            <w:webHidden/>
          </w:rPr>
          <w:tab/>
        </w:r>
        <w:r w:rsidR="008450B4">
          <w:rPr>
            <w:webHidden/>
          </w:rPr>
          <w:fldChar w:fldCharType="begin"/>
        </w:r>
        <w:r w:rsidR="008450B4">
          <w:rPr>
            <w:webHidden/>
          </w:rPr>
          <w:instrText xml:space="preserve"> PAGEREF _Toc498942509 \h </w:instrText>
        </w:r>
        <w:r w:rsidR="008450B4">
          <w:rPr>
            <w:webHidden/>
          </w:rPr>
        </w:r>
        <w:r w:rsidR="008450B4">
          <w:rPr>
            <w:webHidden/>
          </w:rPr>
          <w:fldChar w:fldCharType="separate"/>
        </w:r>
        <w:r w:rsidR="005A21EA">
          <w:rPr>
            <w:webHidden/>
          </w:rPr>
          <w:t>15</w:t>
        </w:r>
        <w:r w:rsidR="008450B4">
          <w:rPr>
            <w:webHidden/>
          </w:rPr>
          <w:fldChar w:fldCharType="end"/>
        </w:r>
      </w:hyperlink>
    </w:p>
    <w:p w14:paraId="785C8414" w14:textId="77777777" w:rsidR="008450B4" w:rsidRDefault="00466A93">
      <w:pPr>
        <w:pStyle w:val="22"/>
        <w:rPr>
          <w:rFonts w:asciiTheme="minorHAnsi" w:eastAsiaTheme="minorEastAsia" w:hAnsiTheme="minorHAnsi" w:cstheme="minorBidi"/>
          <w:iCs w:val="0"/>
          <w:sz w:val="22"/>
          <w:szCs w:val="22"/>
          <w:lang w:eastAsia="ru-RU"/>
        </w:rPr>
      </w:pPr>
      <w:hyperlink w:anchor="_Toc498942510" w:history="1">
        <w:r w:rsidR="008450B4" w:rsidRPr="004D664D">
          <w:rPr>
            <w:rStyle w:val="af4"/>
          </w:rPr>
          <w:t>25.</w:t>
        </w:r>
        <w:r w:rsidR="008450B4">
          <w:rPr>
            <w:rFonts w:asciiTheme="minorHAnsi" w:eastAsiaTheme="minorEastAsia" w:hAnsiTheme="minorHAnsi" w:cstheme="minorBidi"/>
            <w:iCs w:val="0"/>
            <w:sz w:val="22"/>
            <w:szCs w:val="22"/>
            <w:lang w:eastAsia="ru-RU"/>
          </w:rPr>
          <w:tab/>
        </w:r>
        <w:r w:rsidR="008450B4" w:rsidRPr="004D664D">
          <w:rPr>
            <w:rStyle w:val="af4"/>
          </w:rPr>
          <w:t xml:space="preserve">Порядок и периодичность осуществления Текущего контроля полноты и качества предоставления </w:t>
        </w:r>
        <w:r w:rsidR="008450B4" w:rsidRPr="004D664D">
          <w:rPr>
            <w:rStyle w:val="af4"/>
            <w:rFonts w:eastAsiaTheme="majorEastAsia"/>
          </w:rPr>
          <w:t xml:space="preserve">Муниципальной услуги </w:t>
        </w:r>
        <w:r w:rsidR="008450B4" w:rsidRPr="004D664D">
          <w:rPr>
            <w:rStyle w:val="af4"/>
          </w:rPr>
          <w:t xml:space="preserve">и Контроля за соблюдением порядка предоставления </w:t>
        </w:r>
        <w:r w:rsidR="008450B4" w:rsidRPr="004D664D">
          <w:rPr>
            <w:rStyle w:val="af4"/>
            <w:rFonts w:eastAsiaTheme="majorEastAsia"/>
          </w:rPr>
          <w:t>Муниципальной услуги</w:t>
        </w:r>
        <w:r w:rsidR="008450B4">
          <w:rPr>
            <w:webHidden/>
          </w:rPr>
          <w:tab/>
        </w:r>
        <w:r w:rsidR="008450B4">
          <w:rPr>
            <w:webHidden/>
          </w:rPr>
          <w:fldChar w:fldCharType="begin"/>
        </w:r>
        <w:r w:rsidR="008450B4">
          <w:rPr>
            <w:webHidden/>
          </w:rPr>
          <w:instrText xml:space="preserve"> PAGEREF _Toc498942510 \h </w:instrText>
        </w:r>
        <w:r w:rsidR="008450B4">
          <w:rPr>
            <w:webHidden/>
          </w:rPr>
        </w:r>
        <w:r w:rsidR="008450B4">
          <w:rPr>
            <w:webHidden/>
          </w:rPr>
          <w:fldChar w:fldCharType="separate"/>
        </w:r>
        <w:r w:rsidR="005A21EA">
          <w:rPr>
            <w:webHidden/>
          </w:rPr>
          <w:t>15</w:t>
        </w:r>
        <w:r w:rsidR="008450B4">
          <w:rPr>
            <w:webHidden/>
          </w:rPr>
          <w:fldChar w:fldCharType="end"/>
        </w:r>
      </w:hyperlink>
    </w:p>
    <w:p w14:paraId="1043EFA6" w14:textId="77777777" w:rsidR="008450B4" w:rsidRDefault="00466A93">
      <w:pPr>
        <w:pStyle w:val="22"/>
        <w:rPr>
          <w:rFonts w:asciiTheme="minorHAnsi" w:eastAsiaTheme="minorEastAsia" w:hAnsiTheme="minorHAnsi" w:cstheme="minorBidi"/>
          <w:iCs w:val="0"/>
          <w:sz w:val="22"/>
          <w:szCs w:val="22"/>
          <w:lang w:eastAsia="ru-RU"/>
        </w:rPr>
      </w:pPr>
      <w:hyperlink w:anchor="_Toc498942511" w:history="1">
        <w:r w:rsidR="008450B4" w:rsidRPr="004D664D">
          <w:rPr>
            <w:rStyle w:val="af4"/>
          </w:rPr>
          <w:t>26.</w:t>
        </w:r>
        <w:r w:rsidR="008450B4">
          <w:rPr>
            <w:rFonts w:asciiTheme="minorHAnsi" w:eastAsiaTheme="minorEastAsia" w:hAnsiTheme="minorHAnsi" w:cstheme="minorBidi"/>
            <w:iCs w:val="0"/>
            <w:sz w:val="22"/>
            <w:szCs w:val="22"/>
            <w:lang w:eastAsia="ru-RU"/>
          </w:rPr>
          <w:tab/>
        </w:r>
        <w:r w:rsidR="008450B4" w:rsidRPr="004D664D">
          <w:rPr>
            <w:rStyle w:val="af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8450B4">
          <w:rPr>
            <w:webHidden/>
          </w:rPr>
          <w:tab/>
        </w:r>
        <w:r w:rsidR="008450B4">
          <w:rPr>
            <w:webHidden/>
          </w:rPr>
          <w:fldChar w:fldCharType="begin"/>
        </w:r>
        <w:r w:rsidR="008450B4">
          <w:rPr>
            <w:webHidden/>
          </w:rPr>
          <w:instrText xml:space="preserve"> PAGEREF _Toc498942511 \h </w:instrText>
        </w:r>
        <w:r w:rsidR="008450B4">
          <w:rPr>
            <w:webHidden/>
          </w:rPr>
        </w:r>
        <w:r w:rsidR="008450B4">
          <w:rPr>
            <w:webHidden/>
          </w:rPr>
          <w:fldChar w:fldCharType="separate"/>
        </w:r>
        <w:r w:rsidR="005A21EA">
          <w:rPr>
            <w:webHidden/>
          </w:rPr>
          <w:t>16</w:t>
        </w:r>
        <w:r w:rsidR="008450B4">
          <w:rPr>
            <w:webHidden/>
          </w:rPr>
          <w:fldChar w:fldCharType="end"/>
        </w:r>
      </w:hyperlink>
    </w:p>
    <w:p w14:paraId="194D7ADD" w14:textId="77777777" w:rsidR="008450B4" w:rsidRDefault="00466A93">
      <w:pPr>
        <w:pStyle w:val="22"/>
        <w:rPr>
          <w:rFonts w:asciiTheme="minorHAnsi" w:eastAsiaTheme="minorEastAsia" w:hAnsiTheme="minorHAnsi" w:cstheme="minorBidi"/>
          <w:iCs w:val="0"/>
          <w:sz w:val="22"/>
          <w:szCs w:val="22"/>
          <w:lang w:eastAsia="ru-RU"/>
        </w:rPr>
      </w:pPr>
      <w:hyperlink w:anchor="_Toc498942512" w:history="1">
        <w:r w:rsidR="008450B4" w:rsidRPr="004D664D">
          <w:rPr>
            <w:rStyle w:val="af4"/>
          </w:rPr>
          <w:t>27.</w:t>
        </w:r>
        <w:r w:rsidR="008450B4">
          <w:rPr>
            <w:rFonts w:asciiTheme="minorHAnsi" w:eastAsiaTheme="minorEastAsia" w:hAnsiTheme="minorHAnsi" w:cstheme="minorBidi"/>
            <w:iCs w:val="0"/>
            <w:sz w:val="22"/>
            <w:szCs w:val="22"/>
            <w:lang w:eastAsia="ru-RU"/>
          </w:rPr>
          <w:tab/>
        </w:r>
        <w:r w:rsidR="008450B4" w:rsidRPr="004D664D">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450B4">
          <w:rPr>
            <w:webHidden/>
          </w:rPr>
          <w:tab/>
        </w:r>
        <w:r w:rsidR="008450B4">
          <w:rPr>
            <w:webHidden/>
          </w:rPr>
          <w:fldChar w:fldCharType="begin"/>
        </w:r>
        <w:r w:rsidR="008450B4">
          <w:rPr>
            <w:webHidden/>
          </w:rPr>
          <w:instrText xml:space="preserve"> PAGEREF _Toc498942512 \h </w:instrText>
        </w:r>
        <w:r w:rsidR="008450B4">
          <w:rPr>
            <w:webHidden/>
          </w:rPr>
        </w:r>
        <w:r w:rsidR="008450B4">
          <w:rPr>
            <w:webHidden/>
          </w:rPr>
          <w:fldChar w:fldCharType="separate"/>
        </w:r>
        <w:r w:rsidR="005A21EA">
          <w:rPr>
            <w:webHidden/>
          </w:rPr>
          <w:t>17</w:t>
        </w:r>
        <w:r w:rsidR="008450B4">
          <w:rPr>
            <w:webHidden/>
          </w:rPr>
          <w:fldChar w:fldCharType="end"/>
        </w:r>
      </w:hyperlink>
    </w:p>
    <w:p w14:paraId="4C6F35AB"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13" w:history="1">
        <w:r w:rsidR="008450B4" w:rsidRPr="004D664D">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8450B4">
          <w:rPr>
            <w:webHidden/>
          </w:rPr>
          <w:tab/>
        </w:r>
        <w:r w:rsidR="008450B4">
          <w:rPr>
            <w:webHidden/>
          </w:rPr>
          <w:fldChar w:fldCharType="begin"/>
        </w:r>
        <w:r w:rsidR="008450B4">
          <w:rPr>
            <w:webHidden/>
          </w:rPr>
          <w:instrText xml:space="preserve"> PAGEREF _Toc498942513 \h </w:instrText>
        </w:r>
        <w:r w:rsidR="008450B4">
          <w:rPr>
            <w:webHidden/>
          </w:rPr>
        </w:r>
        <w:r w:rsidR="008450B4">
          <w:rPr>
            <w:webHidden/>
          </w:rPr>
          <w:fldChar w:fldCharType="separate"/>
        </w:r>
        <w:r w:rsidR="005A21EA">
          <w:rPr>
            <w:webHidden/>
          </w:rPr>
          <w:t>18</w:t>
        </w:r>
        <w:r w:rsidR="008450B4">
          <w:rPr>
            <w:webHidden/>
          </w:rPr>
          <w:fldChar w:fldCharType="end"/>
        </w:r>
      </w:hyperlink>
    </w:p>
    <w:p w14:paraId="616AC29A" w14:textId="77777777" w:rsidR="008450B4" w:rsidRDefault="00466A93">
      <w:pPr>
        <w:pStyle w:val="22"/>
        <w:rPr>
          <w:rFonts w:asciiTheme="minorHAnsi" w:eastAsiaTheme="minorEastAsia" w:hAnsiTheme="minorHAnsi" w:cstheme="minorBidi"/>
          <w:iCs w:val="0"/>
          <w:sz w:val="22"/>
          <w:szCs w:val="22"/>
          <w:lang w:eastAsia="ru-RU"/>
        </w:rPr>
      </w:pPr>
      <w:hyperlink w:anchor="_Toc498942514" w:history="1">
        <w:r w:rsidR="008450B4" w:rsidRPr="004D664D">
          <w:rPr>
            <w:rStyle w:val="af4"/>
          </w:rPr>
          <w:t>28.</w:t>
        </w:r>
        <w:r w:rsidR="008450B4">
          <w:rPr>
            <w:rFonts w:asciiTheme="minorHAnsi" w:eastAsiaTheme="minorEastAsia" w:hAnsiTheme="minorHAnsi" w:cstheme="minorBidi"/>
            <w:iCs w:val="0"/>
            <w:sz w:val="22"/>
            <w:szCs w:val="22"/>
            <w:lang w:eastAsia="ru-RU"/>
          </w:rPr>
          <w:tab/>
        </w:r>
        <w:r w:rsidR="008450B4" w:rsidRPr="004D664D">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8450B4">
          <w:rPr>
            <w:webHidden/>
          </w:rPr>
          <w:tab/>
        </w:r>
        <w:r w:rsidR="008450B4">
          <w:rPr>
            <w:webHidden/>
          </w:rPr>
          <w:fldChar w:fldCharType="begin"/>
        </w:r>
        <w:r w:rsidR="008450B4">
          <w:rPr>
            <w:webHidden/>
          </w:rPr>
          <w:instrText xml:space="preserve"> PAGEREF _Toc498942514 \h </w:instrText>
        </w:r>
        <w:r w:rsidR="008450B4">
          <w:rPr>
            <w:webHidden/>
          </w:rPr>
        </w:r>
        <w:r w:rsidR="008450B4">
          <w:rPr>
            <w:webHidden/>
          </w:rPr>
          <w:fldChar w:fldCharType="separate"/>
        </w:r>
        <w:r w:rsidR="005A21EA">
          <w:rPr>
            <w:webHidden/>
          </w:rPr>
          <w:t>18</w:t>
        </w:r>
        <w:r w:rsidR="008450B4">
          <w:rPr>
            <w:webHidden/>
          </w:rPr>
          <w:fldChar w:fldCharType="end"/>
        </w:r>
      </w:hyperlink>
    </w:p>
    <w:p w14:paraId="57B873D9"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15" w:history="1">
        <w:r w:rsidR="008450B4" w:rsidRPr="004D664D">
          <w:rPr>
            <w:rStyle w:val="af4"/>
            <w:rFonts w:eastAsiaTheme="majorEastAsia"/>
            <w:lang w:val="en-US"/>
          </w:rPr>
          <w:t>VI</w:t>
        </w:r>
        <w:r w:rsidR="008450B4" w:rsidRPr="004D664D">
          <w:rPr>
            <w:rStyle w:val="af4"/>
            <w:rFonts w:eastAsiaTheme="majorEastAsia"/>
          </w:rPr>
          <w:t>. Правила обработки персональных данных при оказании Муниципальной услуги</w:t>
        </w:r>
        <w:r w:rsidR="008450B4">
          <w:rPr>
            <w:webHidden/>
          </w:rPr>
          <w:tab/>
        </w:r>
        <w:r w:rsidR="008450B4">
          <w:rPr>
            <w:webHidden/>
          </w:rPr>
          <w:fldChar w:fldCharType="begin"/>
        </w:r>
        <w:r w:rsidR="008450B4">
          <w:rPr>
            <w:webHidden/>
          </w:rPr>
          <w:instrText xml:space="preserve"> PAGEREF _Toc498942515 \h </w:instrText>
        </w:r>
        <w:r w:rsidR="008450B4">
          <w:rPr>
            <w:webHidden/>
          </w:rPr>
        </w:r>
        <w:r w:rsidR="008450B4">
          <w:rPr>
            <w:webHidden/>
          </w:rPr>
          <w:fldChar w:fldCharType="separate"/>
        </w:r>
        <w:r w:rsidR="005A21EA">
          <w:rPr>
            <w:webHidden/>
          </w:rPr>
          <w:t>20</w:t>
        </w:r>
        <w:r w:rsidR="008450B4">
          <w:rPr>
            <w:webHidden/>
          </w:rPr>
          <w:fldChar w:fldCharType="end"/>
        </w:r>
      </w:hyperlink>
    </w:p>
    <w:p w14:paraId="5A4126DE" w14:textId="77777777" w:rsidR="008450B4" w:rsidRDefault="00466A93">
      <w:pPr>
        <w:pStyle w:val="22"/>
        <w:rPr>
          <w:rFonts w:asciiTheme="minorHAnsi" w:eastAsiaTheme="minorEastAsia" w:hAnsiTheme="minorHAnsi" w:cstheme="minorBidi"/>
          <w:iCs w:val="0"/>
          <w:sz w:val="22"/>
          <w:szCs w:val="22"/>
          <w:lang w:eastAsia="ru-RU"/>
        </w:rPr>
      </w:pPr>
      <w:hyperlink w:anchor="_Toc498942516" w:history="1">
        <w:r w:rsidR="008450B4" w:rsidRPr="004D664D">
          <w:rPr>
            <w:rStyle w:val="af4"/>
          </w:rPr>
          <w:t>29.</w:t>
        </w:r>
        <w:r w:rsidR="008450B4">
          <w:rPr>
            <w:rFonts w:asciiTheme="minorHAnsi" w:eastAsiaTheme="minorEastAsia" w:hAnsiTheme="minorHAnsi" w:cstheme="minorBidi"/>
            <w:iCs w:val="0"/>
            <w:sz w:val="22"/>
            <w:szCs w:val="22"/>
            <w:lang w:eastAsia="ru-RU"/>
          </w:rPr>
          <w:tab/>
        </w:r>
        <w:r w:rsidR="008450B4" w:rsidRPr="004D664D">
          <w:rPr>
            <w:rStyle w:val="af4"/>
          </w:rPr>
          <w:t>Правила обработки персональных данных при оказании Муниципальной услуги</w:t>
        </w:r>
        <w:r w:rsidR="008450B4">
          <w:rPr>
            <w:webHidden/>
          </w:rPr>
          <w:tab/>
        </w:r>
        <w:r w:rsidR="008450B4">
          <w:rPr>
            <w:webHidden/>
          </w:rPr>
          <w:fldChar w:fldCharType="begin"/>
        </w:r>
        <w:r w:rsidR="008450B4">
          <w:rPr>
            <w:webHidden/>
          </w:rPr>
          <w:instrText xml:space="preserve"> PAGEREF _Toc498942516 \h </w:instrText>
        </w:r>
        <w:r w:rsidR="008450B4">
          <w:rPr>
            <w:webHidden/>
          </w:rPr>
        </w:r>
        <w:r w:rsidR="008450B4">
          <w:rPr>
            <w:webHidden/>
          </w:rPr>
          <w:fldChar w:fldCharType="separate"/>
        </w:r>
        <w:r w:rsidR="005A21EA">
          <w:rPr>
            <w:webHidden/>
          </w:rPr>
          <w:t>20</w:t>
        </w:r>
        <w:r w:rsidR="008450B4">
          <w:rPr>
            <w:webHidden/>
          </w:rPr>
          <w:fldChar w:fldCharType="end"/>
        </w:r>
      </w:hyperlink>
    </w:p>
    <w:p w14:paraId="107D0717"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17" w:history="1">
        <w:r w:rsidR="008450B4" w:rsidRPr="004D664D">
          <w:rPr>
            <w:rStyle w:val="af4"/>
            <w:bCs/>
          </w:rPr>
          <w:t>Приложение 1</w:t>
        </w:r>
        <w:r w:rsidR="008450B4">
          <w:rPr>
            <w:webHidden/>
          </w:rPr>
          <w:tab/>
        </w:r>
        <w:r w:rsidR="008450B4">
          <w:rPr>
            <w:webHidden/>
          </w:rPr>
          <w:fldChar w:fldCharType="begin"/>
        </w:r>
        <w:r w:rsidR="008450B4">
          <w:rPr>
            <w:webHidden/>
          </w:rPr>
          <w:instrText xml:space="preserve"> PAGEREF _Toc498942517 \h </w:instrText>
        </w:r>
        <w:r w:rsidR="008450B4">
          <w:rPr>
            <w:webHidden/>
          </w:rPr>
        </w:r>
        <w:r w:rsidR="008450B4">
          <w:rPr>
            <w:webHidden/>
          </w:rPr>
          <w:fldChar w:fldCharType="separate"/>
        </w:r>
        <w:r w:rsidR="005A21EA">
          <w:rPr>
            <w:webHidden/>
          </w:rPr>
          <w:t>23</w:t>
        </w:r>
        <w:r w:rsidR="008450B4">
          <w:rPr>
            <w:webHidden/>
          </w:rPr>
          <w:fldChar w:fldCharType="end"/>
        </w:r>
      </w:hyperlink>
    </w:p>
    <w:p w14:paraId="2785BB2C"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18" w:history="1">
        <w:r w:rsidR="008450B4" w:rsidRPr="004D664D">
          <w:rPr>
            <w:rStyle w:val="af4"/>
            <w:rFonts w:eastAsiaTheme="majorEastAsia"/>
          </w:rPr>
          <w:t>Термины и определения</w:t>
        </w:r>
        <w:r w:rsidR="008450B4">
          <w:rPr>
            <w:webHidden/>
          </w:rPr>
          <w:tab/>
        </w:r>
        <w:r w:rsidR="008450B4">
          <w:rPr>
            <w:webHidden/>
          </w:rPr>
          <w:fldChar w:fldCharType="begin"/>
        </w:r>
        <w:r w:rsidR="008450B4">
          <w:rPr>
            <w:webHidden/>
          </w:rPr>
          <w:instrText xml:space="preserve"> PAGEREF _Toc498942518 \h </w:instrText>
        </w:r>
        <w:r w:rsidR="008450B4">
          <w:rPr>
            <w:webHidden/>
          </w:rPr>
        </w:r>
        <w:r w:rsidR="008450B4">
          <w:rPr>
            <w:webHidden/>
          </w:rPr>
          <w:fldChar w:fldCharType="separate"/>
        </w:r>
        <w:r w:rsidR="005A21EA">
          <w:rPr>
            <w:webHidden/>
          </w:rPr>
          <w:t>23</w:t>
        </w:r>
        <w:r w:rsidR="008450B4">
          <w:rPr>
            <w:webHidden/>
          </w:rPr>
          <w:fldChar w:fldCharType="end"/>
        </w:r>
      </w:hyperlink>
    </w:p>
    <w:p w14:paraId="506A5B34"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19" w:history="1">
        <w:r w:rsidR="008450B4" w:rsidRPr="004D664D">
          <w:rPr>
            <w:rStyle w:val="af4"/>
            <w:bCs/>
          </w:rPr>
          <w:t>Приложение 2</w:t>
        </w:r>
        <w:r w:rsidR="008450B4">
          <w:rPr>
            <w:webHidden/>
          </w:rPr>
          <w:tab/>
        </w:r>
        <w:r w:rsidR="008450B4">
          <w:rPr>
            <w:webHidden/>
          </w:rPr>
          <w:fldChar w:fldCharType="begin"/>
        </w:r>
        <w:r w:rsidR="008450B4">
          <w:rPr>
            <w:webHidden/>
          </w:rPr>
          <w:instrText xml:space="preserve"> PAGEREF _Toc498942519 \h </w:instrText>
        </w:r>
        <w:r w:rsidR="008450B4">
          <w:rPr>
            <w:webHidden/>
          </w:rPr>
        </w:r>
        <w:r w:rsidR="008450B4">
          <w:rPr>
            <w:webHidden/>
          </w:rPr>
          <w:fldChar w:fldCharType="separate"/>
        </w:r>
        <w:r w:rsidR="005A21EA">
          <w:rPr>
            <w:webHidden/>
          </w:rPr>
          <w:t>25</w:t>
        </w:r>
        <w:r w:rsidR="008450B4">
          <w:rPr>
            <w:webHidden/>
          </w:rPr>
          <w:fldChar w:fldCharType="end"/>
        </w:r>
      </w:hyperlink>
    </w:p>
    <w:p w14:paraId="1B39BA07"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20" w:history="1">
        <w:r w:rsidR="008450B4" w:rsidRPr="004D664D">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8450B4">
          <w:rPr>
            <w:webHidden/>
          </w:rPr>
          <w:tab/>
        </w:r>
        <w:r w:rsidR="008450B4">
          <w:rPr>
            <w:webHidden/>
          </w:rPr>
          <w:fldChar w:fldCharType="begin"/>
        </w:r>
        <w:r w:rsidR="008450B4">
          <w:rPr>
            <w:webHidden/>
          </w:rPr>
          <w:instrText xml:space="preserve"> PAGEREF _Toc498942520 \h </w:instrText>
        </w:r>
        <w:r w:rsidR="008450B4">
          <w:rPr>
            <w:webHidden/>
          </w:rPr>
        </w:r>
        <w:r w:rsidR="008450B4">
          <w:rPr>
            <w:webHidden/>
          </w:rPr>
          <w:fldChar w:fldCharType="separate"/>
        </w:r>
        <w:r w:rsidR="005A21EA">
          <w:rPr>
            <w:webHidden/>
          </w:rPr>
          <w:t>25</w:t>
        </w:r>
        <w:r w:rsidR="008450B4">
          <w:rPr>
            <w:webHidden/>
          </w:rPr>
          <w:fldChar w:fldCharType="end"/>
        </w:r>
      </w:hyperlink>
    </w:p>
    <w:p w14:paraId="10A253BF"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21" w:history="1">
        <w:r w:rsidR="008450B4" w:rsidRPr="004D664D">
          <w:rPr>
            <w:rStyle w:val="af4"/>
            <w:bCs/>
          </w:rPr>
          <w:t>Приложение 3</w:t>
        </w:r>
        <w:r w:rsidR="008450B4">
          <w:rPr>
            <w:webHidden/>
          </w:rPr>
          <w:tab/>
        </w:r>
        <w:r w:rsidR="008450B4">
          <w:rPr>
            <w:webHidden/>
          </w:rPr>
          <w:fldChar w:fldCharType="begin"/>
        </w:r>
        <w:r w:rsidR="008450B4">
          <w:rPr>
            <w:webHidden/>
          </w:rPr>
          <w:instrText xml:space="preserve"> PAGEREF _Toc498942521 \h </w:instrText>
        </w:r>
        <w:r w:rsidR="008450B4">
          <w:rPr>
            <w:webHidden/>
          </w:rPr>
        </w:r>
        <w:r w:rsidR="008450B4">
          <w:rPr>
            <w:webHidden/>
          </w:rPr>
          <w:fldChar w:fldCharType="separate"/>
        </w:r>
        <w:r w:rsidR="005A21EA">
          <w:rPr>
            <w:webHidden/>
          </w:rPr>
          <w:t>27</w:t>
        </w:r>
        <w:r w:rsidR="008450B4">
          <w:rPr>
            <w:webHidden/>
          </w:rPr>
          <w:fldChar w:fldCharType="end"/>
        </w:r>
      </w:hyperlink>
    </w:p>
    <w:p w14:paraId="3E737884"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22" w:history="1">
        <w:r w:rsidR="008450B4" w:rsidRPr="004D664D">
          <w:rPr>
            <w:rStyle w:val="af4"/>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8450B4">
          <w:rPr>
            <w:webHidden/>
          </w:rPr>
          <w:tab/>
        </w:r>
        <w:r w:rsidR="008450B4">
          <w:rPr>
            <w:webHidden/>
          </w:rPr>
          <w:fldChar w:fldCharType="begin"/>
        </w:r>
        <w:r w:rsidR="008450B4">
          <w:rPr>
            <w:webHidden/>
          </w:rPr>
          <w:instrText xml:space="preserve"> PAGEREF _Toc498942522 \h </w:instrText>
        </w:r>
        <w:r w:rsidR="008450B4">
          <w:rPr>
            <w:webHidden/>
          </w:rPr>
        </w:r>
        <w:r w:rsidR="008450B4">
          <w:rPr>
            <w:webHidden/>
          </w:rPr>
          <w:fldChar w:fldCharType="separate"/>
        </w:r>
        <w:r w:rsidR="005A21EA">
          <w:rPr>
            <w:webHidden/>
          </w:rPr>
          <w:t>27</w:t>
        </w:r>
        <w:r w:rsidR="008450B4">
          <w:rPr>
            <w:webHidden/>
          </w:rPr>
          <w:fldChar w:fldCharType="end"/>
        </w:r>
      </w:hyperlink>
    </w:p>
    <w:p w14:paraId="6EE32748"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23" w:history="1">
        <w:r w:rsidR="008450B4" w:rsidRPr="004D664D">
          <w:rPr>
            <w:rStyle w:val="af4"/>
            <w:bCs/>
          </w:rPr>
          <w:t>Приложение 4</w:t>
        </w:r>
        <w:r w:rsidR="008450B4">
          <w:rPr>
            <w:webHidden/>
          </w:rPr>
          <w:tab/>
        </w:r>
        <w:r w:rsidR="008450B4">
          <w:rPr>
            <w:webHidden/>
          </w:rPr>
          <w:fldChar w:fldCharType="begin"/>
        </w:r>
        <w:r w:rsidR="008450B4">
          <w:rPr>
            <w:webHidden/>
          </w:rPr>
          <w:instrText xml:space="preserve"> PAGEREF _Toc498942523 \h </w:instrText>
        </w:r>
        <w:r w:rsidR="008450B4">
          <w:rPr>
            <w:webHidden/>
          </w:rPr>
        </w:r>
        <w:r w:rsidR="008450B4">
          <w:rPr>
            <w:webHidden/>
          </w:rPr>
          <w:fldChar w:fldCharType="separate"/>
        </w:r>
        <w:r w:rsidR="005A21EA">
          <w:rPr>
            <w:webHidden/>
          </w:rPr>
          <w:t>28</w:t>
        </w:r>
        <w:r w:rsidR="008450B4">
          <w:rPr>
            <w:webHidden/>
          </w:rPr>
          <w:fldChar w:fldCharType="end"/>
        </w:r>
      </w:hyperlink>
    </w:p>
    <w:p w14:paraId="1B66F25D"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24" w:history="1">
        <w:r w:rsidR="008450B4" w:rsidRPr="004D664D">
          <w:rPr>
            <w:rStyle w:val="af4"/>
          </w:rPr>
          <w:t>ПОСТАНОВЛЕНИЕ</w:t>
        </w:r>
        <w:r w:rsidR="008450B4">
          <w:rPr>
            <w:webHidden/>
          </w:rPr>
          <w:tab/>
        </w:r>
        <w:r w:rsidR="008450B4">
          <w:rPr>
            <w:webHidden/>
          </w:rPr>
          <w:fldChar w:fldCharType="begin"/>
        </w:r>
        <w:r w:rsidR="008450B4">
          <w:rPr>
            <w:webHidden/>
          </w:rPr>
          <w:instrText xml:space="preserve"> PAGEREF _Toc498942524 \h </w:instrText>
        </w:r>
        <w:r w:rsidR="008450B4">
          <w:rPr>
            <w:webHidden/>
          </w:rPr>
        </w:r>
        <w:r w:rsidR="008450B4">
          <w:rPr>
            <w:webHidden/>
          </w:rPr>
          <w:fldChar w:fldCharType="separate"/>
        </w:r>
        <w:r w:rsidR="005A21EA">
          <w:rPr>
            <w:webHidden/>
          </w:rPr>
          <w:t>28</w:t>
        </w:r>
        <w:r w:rsidR="008450B4">
          <w:rPr>
            <w:webHidden/>
          </w:rPr>
          <w:fldChar w:fldCharType="end"/>
        </w:r>
      </w:hyperlink>
    </w:p>
    <w:p w14:paraId="576CA157" w14:textId="77777777" w:rsidR="008450B4" w:rsidRDefault="00466A93">
      <w:pPr>
        <w:pStyle w:val="22"/>
        <w:rPr>
          <w:rFonts w:asciiTheme="minorHAnsi" w:eastAsiaTheme="minorEastAsia" w:hAnsiTheme="minorHAnsi" w:cstheme="minorBidi"/>
          <w:iCs w:val="0"/>
          <w:sz w:val="22"/>
          <w:szCs w:val="22"/>
          <w:lang w:eastAsia="ru-RU"/>
        </w:rPr>
      </w:pPr>
      <w:hyperlink w:anchor="_Toc498942525" w:history="1">
        <w:r w:rsidR="008450B4" w:rsidRPr="004D664D">
          <w:rPr>
            <w:rStyle w:val="af4"/>
            <w:b/>
            <w:bCs/>
          </w:rPr>
          <w:t>1.</w:t>
        </w:r>
        <w:r w:rsidR="008450B4">
          <w:rPr>
            <w:rFonts w:asciiTheme="minorHAnsi" w:eastAsiaTheme="minorEastAsia" w:hAnsiTheme="minorHAnsi" w:cstheme="minorBidi"/>
            <w:iCs w:val="0"/>
            <w:sz w:val="22"/>
            <w:szCs w:val="22"/>
            <w:lang w:eastAsia="ru-RU"/>
          </w:rPr>
          <w:tab/>
        </w:r>
        <w:r w:rsidR="008450B4" w:rsidRPr="004D664D">
          <w:rPr>
            <w:rStyle w:val="af4"/>
            <w:b/>
            <w:bCs/>
          </w:rPr>
          <w:t>О признании молодой семьи нуждающейся в жилом помещении для участия в подпрограмме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городского округа Домодедово на 2017-2021 годы» муниципальной программы «Жилище» городского округа Домодедово на 2017-2021 годы.</w:t>
        </w:r>
        <w:r w:rsidR="008450B4">
          <w:rPr>
            <w:webHidden/>
          </w:rPr>
          <w:tab/>
        </w:r>
        <w:r w:rsidR="008450B4">
          <w:rPr>
            <w:webHidden/>
          </w:rPr>
          <w:fldChar w:fldCharType="begin"/>
        </w:r>
        <w:r w:rsidR="008450B4">
          <w:rPr>
            <w:webHidden/>
          </w:rPr>
          <w:instrText xml:space="preserve"> PAGEREF _Toc498942525 \h </w:instrText>
        </w:r>
        <w:r w:rsidR="008450B4">
          <w:rPr>
            <w:webHidden/>
          </w:rPr>
        </w:r>
        <w:r w:rsidR="008450B4">
          <w:rPr>
            <w:webHidden/>
          </w:rPr>
          <w:fldChar w:fldCharType="separate"/>
        </w:r>
        <w:r w:rsidR="005A21EA">
          <w:rPr>
            <w:webHidden/>
          </w:rPr>
          <w:t>28</w:t>
        </w:r>
        <w:r w:rsidR="008450B4">
          <w:rPr>
            <w:webHidden/>
          </w:rPr>
          <w:fldChar w:fldCharType="end"/>
        </w:r>
      </w:hyperlink>
    </w:p>
    <w:p w14:paraId="7D767259"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26" w:history="1">
        <w:r w:rsidR="008450B4" w:rsidRPr="004D664D">
          <w:rPr>
            <w:rStyle w:val="af4"/>
            <w:bCs/>
          </w:rPr>
          <w:t>Приложение 5</w:t>
        </w:r>
        <w:r w:rsidR="008450B4">
          <w:rPr>
            <w:webHidden/>
          </w:rPr>
          <w:tab/>
        </w:r>
        <w:r w:rsidR="008450B4">
          <w:rPr>
            <w:webHidden/>
          </w:rPr>
          <w:fldChar w:fldCharType="begin"/>
        </w:r>
        <w:r w:rsidR="008450B4">
          <w:rPr>
            <w:webHidden/>
          </w:rPr>
          <w:instrText xml:space="preserve"> PAGEREF _Toc498942526 \h </w:instrText>
        </w:r>
        <w:r w:rsidR="008450B4">
          <w:rPr>
            <w:webHidden/>
          </w:rPr>
        </w:r>
        <w:r w:rsidR="008450B4">
          <w:rPr>
            <w:webHidden/>
          </w:rPr>
          <w:fldChar w:fldCharType="separate"/>
        </w:r>
        <w:r w:rsidR="005A21EA">
          <w:rPr>
            <w:webHidden/>
          </w:rPr>
          <w:t>29</w:t>
        </w:r>
        <w:r w:rsidR="008450B4">
          <w:rPr>
            <w:webHidden/>
          </w:rPr>
          <w:fldChar w:fldCharType="end"/>
        </w:r>
      </w:hyperlink>
    </w:p>
    <w:p w14:paraId="440DC82D"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27" w:history="1">
        <w:r w:rsidR="008450B4" w:rsidRPr="004D664D">
          <w:rPr>
            <w:rStyle w:val="af4"/>
          </w:rPr>
          <w:t>ПОСТАНОВЛЕНИЕ</w:t>
        </w:r>
        <w:r w:rsidR="008450B4">
          <w:rPr>
            <w:webHidden/>
          </w:rPr>
          <w:tab/>
        </w:r>
        <w:r w:rsidR="008450B4">
          <w:rPr>
            <w:webHidden/>
          </w:rPr>
          <w:fldChar w:fldCharType="begin"/>
        </w:r>
        <w:r w:rsidR="008450B4">
          <w:rPr>
            <w:webHidden/>
          </w:rPr>
          <w:instrText xml:space="preserve"> PAGEREF _Toc498942527 \h </w:instrText>
        </w:r>
        <w:r w:rsidR="008450B4">
          <w:rPr>
            <w:webHidden/>
          </w:rPr>
        </w:r>
        <w:r w:rsidR="008450B4">
          <w:rPr>
            <w:webHidden/>
          </w:rPr>
          <w:fldChar w:fldCharType="separate"/>
        </w:r>
        <w:r w:rsidR="005A21EA">
          <w:rPr>
            <w:webHidden/>
          </w:rPr>
          <w:t>29</w:t>
        </w:r>
        <w:r w:rsidR="008450B4">
          <w:rPr>
            <w:webHidden/>
          </w:rPr>
          <w:fldChar w:fldCharType="end"/>
        </w:r>
      </w:hyperlink>
    </w:p>
    <w:p w14:paraId="5FC54C53" w14:textId="77777777" w:rsidR="008450B4" w:rsidRDefault="00466A93">
      <w:pPr>
        <w:pStyle w:val="22"/>
        <w:rPr>
          <w:rFonts w:asciiTheme="minorHAnsi" w:eastAsiaTheme="minorEastAsia" w:hAnsiTheme="minorHAnsi" w:cstheme="minorBidi"/>
          <w:iCs w:val="0"/>
          <w:sz w:val="22"/>
          <w:szCs w:val="22"/>
          <w:lang w:eastAsia="ru-RU"/>
        </w:rPr>
      </w:pPr>
      <w:hyperlink w:anchor="_Toc498942528" w:history="1">
        <w:r w:rsidR="008450B4" w:rsidRPr="004D664D">
          <w:rPr>
            <w:rStyle w:val="af4"/>
            <w:b/>
            <w:bCs/>
          </w:rPr>
          <w:t>2.</w:t>
        </w:r>
        <w:r w:rsidR="008450B4">
          <w:rPr>
            <w:rFonts w:asciiTheme="minorHAnsi" w:eastAsiaTheme="minorEastAsia" w:hAnsiTheme="minorHAnsi" w:cstheme="minorBidi"/>
            <w:iCs w:val="0"/>
            <w:sz w:val="22"/>
            <w:szCs w:val="22"/>
            <w:lang w:eastAsia="ru-RU"/>
          </w:rPr>
          <w:tab/>
        </w:r>
        <w:r w:rsidR="008450B4" w:rsidRPr="004D664D">
          <w:rPr>
            <w:rStyle w:val="af4"/>
            <w:b/>
            <w:bCs/>
          </w:rPr>
          <w:t>О признании молодой семьи нуждающейся в жилом помещении для участия в подпрограмме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городского округа Домодедово на 2017-2021 годы» муниципальной программы «Жилище» городского округа Домодедово на 2017-2021 годы.</w:t>
        </w:r>
        <w:r w:rsidR="008450B4">
          <w:rPr>
            <w:webHidden/>
          </w:rPr>
          <w:tab/>
        </w:r>
        <w:r w:rsidR="008450B4">
          <w:rPr>
            <w:webHidden/>
          </w:rPr>
          <w:fldChar w:fldCharType="begin"/>
        </w:r>
        <w:r w:rsidR="008450B4">
          <w:rPr>
            <w:webHidden/>
          </w:rPr>
          <w:instrText xml:space="preserve"> PAGEREF _Toc498942528 \h </w:instrText>
        </w:r>
        <w:r w:rsidR="008450B4">
          <w:rPr>
            <w:webHidden/>
          </w:rPr>
        </w:r>
        <w:r w:rsidR="008450B4">
          <w:rPr>
            <w:webHidden/>
          </w:rPr>
          <w:fldChar w:fldCharType="separate"/>
        </w:r>
        <w:r w:rsidR="005A21EA">
          <w:rPr>
            <w:webHidden/>
          </w:rPr>
          <w:t>29</w:t>
        </w:r>
        <w:r w:rsidR="008450B4">
          <w:rPr>
            <w:webHidden/>
          </w:rPr>
          <w:fldChar w:fldCharType="end"/>
        </w:r>
      </w:hyperlink>
    </w:p>
    <w:p w14:paraId="2F0DEE29"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29" w:history="1">
        <w:r w:rsidR="008450B4" w:rsidRPr="004D664D">
          <w:rPr>
            <w:rStyle w:val="af4"/>
            <w:rFonts w:eastAsiaTheme="majorEastAsia"/>
          </w:rPr>
          <w:t>Список нормативных актов, в соответствии с которыми осуществляется предоставление Муниципальной услуги</w:t>
        </w:r>
        <w:r w:rsidR="008450B4">
          <w:rPr>
            <w:webHidden/>
          </w:rPr>
          <w:tab/>
        </w:r>
        <w:r w:rsidR="008450B4">
          <w:rPr>
            <w:webHidden/>
          </w:rPr>
          <w:fldChar w:fldCharType="begin"/>
        </w:r>
        <w:r w:rsidR="008450B4">
          <w:rPr>
            <w:webHidden/>
          </w:rPr>
          <w:instrText xml:space="preserve"> PAGEREF _Toc498942529 \h </w:instrText>
        </w:r>
        <w:r w:rsidR="008450B4">
          <w:rPr>
            <w:webHidden/>
          </w:rPr>
        </w:r>
        <w:r w:rsidR="008450B4">
          <w:rPr>
            <w:webHidden/>
          </w:rPr>
          <w:fldChar w:fldCharType="separate"/>
        </w:r>
        <w:r w:rsidR="005A21EA">
          <w:rPr>
            <w:webHidden/>
          </w:rPr>
          <w:t>30</w:t>
        </w:r>
        <w:r w:rsidR="008450B4">
          <w:rPr>
            <w:webHidden/>
          </w:rPr>
          <w:fldChar w:fldCharType="end"/>
        </w:r>
      </w:hyperlink>
    </w:p>
    <w:p w14:paraId="447664D9"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30" w:history="1">
        <w:r w:rsidR="008450B4" w:rsidRPr="004D664D">
          <w:rPr>
            <w:rStyle w:val="af4"/>
            <w:rFonts w:eastAsiaTheme="majorEastAsia"/>
          </w:rPr>
          <w:t xml:space="preserve">Форма заявления </w:t>
        </w:r>
        <w:r w:rsidR="008450B4" w:rsidRPr="004D664D">
          <w:rPr>
            <w:rStyle w:val="af4"/>
            <w:rFonts w:eastAsia="PMingLiU"/>
          </w:rPr>
          <w:t>о признании молодой семьи нуждающейся в жилом помещении для участия в подпрограмме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w:t>
        </w:r>
        <w:r w:rsidR="008450B4" w:rsidRPr="004D664D">
          <w:rPr>
            <w:rStyle w:val="af4"/>
            <w:rFonts w:eastAsiaTheme="majorEastAsia"/>
          </w:rPr>
          <w:t xml:space="preserve"> </w:t>
        </w:r>
        <w:r w:rsidR="008450B4" w:rsidRPr="004D664D">
          <w:rPr>
            <w:rStyle w:val="af4"/>
            <w:rFonts w:eastAsia="PMingLiU"/>
          </w:rPr>
          <w:t>на 2017-2027 годы</w:t>
        </w:r>
        <w:r w:rsidR="008450B4">
          <w:rPr>
            <w:webHidden/>
          </w:rPr>
          <w:tab/>
        </w:r>
        <w:r w:rsidR="008450B4">
          <w:rPr>
            <w:webHidden/>
          </w:rPr>
          <w:fldChar w:fldCharType="begin"/>
        </w:r>
        <w:r w:rsidR="008450B4">
          <w:rPr>
            <w:webHidden/>
          </w:rPr>
          <w:instrText xml:space="preserve"> PAGEREF _Toc498942530 \h </w:instrText>
        </w:r>
        <w:r w:rsidR="008450B4">
          <w:rPr>
            <w:webHidden/>
          </w:rPr>
        </w:r>
        <w:r w:rsidR="008450B4">
          <w:rPr>
            <w:webHidden/>
          </w:rPr>
          <w:fldChar w:fldCharType="separate"/>
        </w:r>
        <w:r w:rsidR="005A21EA">
          <w:rPr>
            <w:webHidden/>
          </w:rPr>
          <w:t>32</w:t>
        </w:r>
        <w:r w:rsidR="008450B4">
          <w:rPr>
            <w:webHidden/>
          </w:rPr>
          <w:fldChar w:fldCharType="end"/>
        </w:r>
      </w:hyperlink>
    </w:p>
    <w:p w14:paraId="0D07BD64"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31" w:history="1">
        <w:r w:rsidR="008450B4" w:rsidRPr="004D664D">
          <w:rPr>
            <w:rStyle w:val="af4"/>
            <w:bCs/>
          </w:rPr>
          <w:t>Приложение 8</w:t>
        </w:r>
        <w:r w:rsidR="008450B4">
          <w:rPr>
            <w:webHidden/>
          </w:rPr>
          <w:tab/>
        </w:r>
        <w:r w:rsidR="008450B4">
          <w:rPr>
            <w:webHidden/>
          </w:rPr>
          <w:fldChar w:fldCharType="begin"/>
        </w:r>
        <w:r w:rsidR="008450B4">
          <w:rPr>
            <w:webHidden/>
          </w:rPr>
          <w:instrText xml:space="preserve"> PAGEREF _Toc498942531 \h </w:instrText>
        </w:r>
        <w:r w:rsidR="008450B4">
          <w:rPr>
            <w:webHidden/>
          </w:rPr>
        </w:r>
        <w:r w:rsidR="008450B4">
          <w:rPr>
            <w:webHidden/>
          </w:rPr>
          <w:fldChar w:fldCharType="separate"/>
        </w:r>
        <w:r w:rsidR="005A21EA">
          <w:rPr>
            <w:webHidden/>
          </w:rPr>
          <w:t>35</w:t>
        </w:r>
        <w:r w:rsidR="008450B4">
          <w:rPr>
            <w:webHidden/>
          </w:rPr>
          <w:fldChar w:fldCharType="end"/>
        </w:r>
      </w:hyperlink>
    </w:p>
    <w:p w14:paraId="7CF94FA9"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32" w:history="1">
        <w:r w:rsidR="008450B4" w:rsidRPr="004D664D">
          <w:rPr>
            <w:rStyle w:val="af4"/>
            <w:rFonts w:eastAsiaTheme="majorEastAsia"/>
          </w:rPr>
          <w:t>Описание документов, необходимых для предоставления Муниципальной услуги</w:t>
        </w:r>
        <w:r w:rsidR="008450B4">
          <w:rPr>
            <w:webHidden/>
          </w:rPr>
          <w:tab/>
        </w:r>
        <w:r w:rsidR="008450B4">
          <w:rPr>
            <w:webHidden/>
          </w:rPr>
          <w:fldChar w:fldCharType="begin"/>
        </w:r>
        <w:r w:rsidR="008450B4">
          <w:rPr>
            <w:webHidden/>
          </w:rPr>
          <w:instrText xml:space="preserve"> PAGEREF _Toc498942532 \h </w:instrText>
        </w:r>
        <w:r w:rsidR="008450B4">
          <w:rPr>
            <w:webHidden/>
          </w:rPr>
        </w:r>
        <w:r w:rsidR="008450B4">
          <w:rPr>
            <w:webHidden/>
          </w:rPr>
          <w:fldChar w:fldCharType="separate"/>
        </w:r>
        <w:r w:rsidR="005A21EA">
          <w:rPr>
            <w:webHidden/>
          </w:rPr>
          <w:t>35</w:t>
        </w:r>
        <w:r w:rsidR="008450B4">
          <w:rPr>
            <w:webHidden/>
          </w:rPr>
          <w:fldChar w:fldCharType="end"/>
        </w:r>
      </w:hyperlink>
    </w:p>
    <w:p w14:paraId="0371F84A"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33" w:history="1">
        <w:r w:rsidR="008450B4" w:rsidRPr="004D664D">
          <w:rPr>
            <w:rStyle w:val="af4"/>
            <w:bCs/>
          </w:rPr>
          <w:t>Приложение 9</w:t>
        </w:r>
        <w:r w:rsidR="008450B4">
          <w:rPr>
            <w:webHidden/>
          </w:rPr>
          <w:tab/>
        </w:r>
        <w:r w:rsidR="008450B4">
          <w:rPr>
            <w:webHidden/>
          </w:rPr>
          <w:fldChar w:fldCharType="begin"/>
        </w:r>
        <w:r w:rsidR="008450B4">
          <w:rPr>
            <w:webHidden/>
          </w:rPr>
          <w:instrText xml:space="preserve"> PAGEREF _Toc498942533 \h </w:instrText>
        </w:r>
        <w:r w:rsidR="008450B4">
          <w:rPr>
            <w:webHidden/>
          </w:rPr>
        </w:r>
        <w:r w:rsidR="008450B4">
          <w:rPr>
            <w:webHidden/>
          </w:rPr>
          <w:fldChar w:fldCharType="separate"/>
        </w:r>
        <w:r w:rsidR="005A21EA">
          <w:rPr>
            <w:webHidden/>
          </w:rPr>
          <w:t>41</w:t>
        </w:r>
        <w:r w:rsidR="008450B4">
          <w:rPr>
            <w:webHidden/>
          </w:rPr>
          <w:fldChar w:fldCharType="end"/>
        </w:r>
      </w:hyperlink>
    </w:p>
    <w:p w14:paraId="464EE5F4"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34" w:history="1">
        <w:r w:rsidR="008450B4" w:rsidRPr="004D664D">
          <w:rPr>
            <w:rStyle w:val="af4"/>
          </w:rPr>
          <w:t>Форма уведомления об отказе в приеме документов, необходимых для предоставления Муниципальной услуги</w:t>
        </w:r>
        <w:r w:rsidR="008450B4">
          <w:rPr>
            <w:webHidden/>
          </w:rPr>
          <w:tab/>
        </w:r>
        <w:r w:rsidR="008450B4">
          <w:rPr>
            <w:webHidden/>
          </w:rPr>
          <w:fldChar w:fldCharType="begin"/>
        </w:r>
        <w:r w:rsidR="008450B4">
          <w:rPr>
            <w:webHidden/>
          </w:rPr>
          <w:instrText xml:space="preserve"> PAGEREF _Toc498942534 \h </w:instrText>
        </w:r>
        <w:r w:rsidR="008450B4">
          <w:rPr>
            <w:webHidden/>
          </w:rPr>
        </w:r>
        <w:r w:rsidR="008450B4">
          <w:rPr>
            <w:webHidden/>
          </w:rPr>
          <w:fldChar w:fldCharType="separate"/>
        </w:r>
        <w:r w:rsidR="005A21EA">
          <w:rPr>
            <w:webHidden/>
          </w:rPr>
          <w:t>41</w:t>
        </w:r>
        <w:r w:rsidR="008450B4">
          <w:rPr>
            <w:webHidden/>
          </w:rPr>
          <w:fldChar w:fldCharType="end"/>
        </w:r>
      </w:hyperlink>
    </w:p>
    <w:p w14:paraId="5BD8AEE2"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35" w:history="1">
        <w:r w:rsidR="008450B4" w:rsidRPr="004D664D">
          <w:rPr>
            <w:rStyle w:val="af4"/>
            <w:bCs/>
          </w:rPr>
          <w:t>Приложение 10</w:t>
        </w:r>
        <w:r w:rsidR="008450B4">
          <w:rPr>
            <w:webHidden/>
          </w:rPr>
          <w:tab/>
        </w:r>
        <w:r w:rsidR="008450B4">
          <w:rPr>
            <w:webHidden/>
          </w:rPr>
          <w:fldChar w:fldCharType="begin"/>
        </w:r>
        <w:r w:rsidR="008450B4">
          <w:rPr>
            <w:webHidden/>
          </w:rPr>
          <w:instrText xml:space="preserve"> PAGEREF _Toc498942535 \h </w:instrText>
        </w:r>
        <w:r w:rsidR="008450B4">
          <w:rPr>
            <w:webHidden/>
          </w:rPr>
        </w:r>
        <w:r w:rsidR="008450B4">
          <w:rPr>
            <w:webHidden/>
          </w:rPr>
          <w:fldChar w:fldCharType="separate"/>
        </w:r>
        <w:r w:rsidR="005A21EA">
          <w:rPr>
            <w:webHidden/>
          </w:rPr>
          <w:t>43</w:t>
        </w:r>
        <w:r w:rsidR="008450B4">
          <w:rPr>
            <w:webHidden/>
          </w:rPr>
          <w:fldChar w:fldCharType="end"/>
        </w:r>
      </w:hyperlink>
    </w:p>
    <w:p w14:paraId="22BA0DDD"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36" w:history="1">
        <w:r w:rsidR="008450B4" w:rsidRPr="004D664D">
          <w:rPr>
            <w:rStyle w:val="af4"/>
            <w:rFonts w:eastAsiaTheme="majorEastAsia"/>
          </w:rPr>
          <w:t xml:space="preserve">Форма заявления о согласии на обработку персональных данных в целях </w:t>
        </w:r>
        <w:r w:rsidR="008450B4" w:rsidRPr="004D664D">
          <w:rPr>
            <w:rStyle w:val="af4"/>
            <w:rFonts w:eastAsia="PMingLiU"/>
          </w:rPr>
          <w:t xml:space="preserve">признании молодой семьи нуждающейся в жилом помещении для участия в подпрограмме «Обеспечение жильем молодых семей» федеральной целевой программы «Жилище» на </w:t>
        </w:r>
        <w:r w:rsidR="008450B4" w:rsidRPr="004D664D">
          <w:rPr>
            <w:rStyle w:val="af4"/>
            <w:rFonts w:eastAsia="PMingLiU"/>
          </w:rPr>
          <w:lastRenderedPageBreak/>
          <w:t>2015-2020 годы и подпрограмме «Обеспечение жильем молодых семей» государственной программы Московской области «Жилище» на 2017-2027 годы</w:t>
        </w:r>
        <w:r w:rsidR="008450B4">
          <w:rPr>
            <w:webHidden/>
          </w:rPr>
          <w:tab/>
        </w:r>
        <w:r w:rsidR="008450B4">
          <w:rPr>
            <w:webHidden/>
          </w:rPr>
          <w:fldChar w:fldCharType="begin"/>
        </w:r>
        <w:r w:rsidR="008450B4">
          <w:rPr>
            <w:webHidden/>
          </w:rPr>
          <w:instrText xml:space="preserve"> PAGEREF _Toc498942536 \h </w:instrText>
        </w:r>
        <w:r w:rsidR="008450B4">
          <w:rPr>
            <w:webHidden/>
          </w:rPr>
        </w:r>
        <w:r w:rsidR="008450B4">
          <w:rPr>
            <w:webHidden/>
          </w:rPr>
          <w:fldChar w:fldCharType="separate"/>
        </w:r>
        <w:r w:rsidR="005A21EA">
          <w:rPr>
            <w:webHidden/>
          </w:rPr>
          <w:t>43</w:t>
        </w:r>
        <w:r w:rsidR="008450B4">
          <w:rPr>
            <w:webHidden/>
          </w:rPr>
          <w:fldChar w:fldCharType="end"/>
        </w:r>
      </w:hyperlink>
    </w:p>
    <w:p w14:paraId="56B29121"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37" w:history="1">
        <w:r w:rsidR="008450B4" w:rsidRPr="004D664D">
          <w:rPr>
            <w:rStyle w:val="af4"/>
            <w:bCs/>
          </w:rPr>
          <w:t>Приложение 11</w:t>
        </w:r>
        <w:r w:rsidR="008450B4">
          <w:rPr>
            <w:webHidden/>
          </w:rPr>
          <w:tab/>
        </w:r>
        <w:r w:rsidR="008450B4">
          <w:rPr>
            <w:webHidden/>
          </w:rPr>
          <w:fldChar w:fldCharType="begin"/>
        </w:r>
        <w:r w:rsidR="008450B4">
          <w:rPr>
            <w:webHidden/>
          </w:rPr>
          <w:instrText xml:space="preserve"> PAGEREF _Toc498942537 \h </w:instrText>
        </w:r>
        <w:r w:rsidR="008450B4">
          <w:rPr>
            <w:webHidden/>
          </w:rPr>
        </w:r>
        <w:r w:rsidR="008450B4">
          <w:rPr>
            <w:webHidden/>
          </w:rPr>
          <w:fldChar w:fldCharType="separate"/>
        </w:r>
        <w:r w:rsidR="005A21EA">
          <w:rPr>
            <w:webHidden/>
          </w:rPr>
          <w:t>45</w:t>
        </w:r>
        <w:r w:rsidR="008450B4">
          <w:rPr>
            <w:webHidden/>
          </w:rPr>
          <w:fldChar w:fldCharType="end"/>
        </w:r>
      </w:hyperlink>
    </w:p>
    <w:p w14:paraId="1B768186"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38" w:history="1">
        <w:r w:rsidR="008450B4" w:rsidRPr="004D664D">
          <w:rPr>
            <w:rStyle w:val="af4"/>
            <w:rFonts w:eastAsiaTheme="majorEastAsia"/>
          </w:rPr>
          <w:t>Требования к помещениям, в которых предоставляется Муниципальной услуга</w:t>
        </w:r>
        <w:r w:rsidR="008450B4">
          <w:rPr>
            <w:webHidden/>
          </w:rPr>
          <w:tab/>
        </w:r>
        <w:r w:rsidR="008450B4">
          <w:rPr>
            <w:webHidden/>
          </w:rPr>
          <w:fldChar w:fldCharType="begin"/>
        </w:r>
        <w:r w:rsidR="008450B4">
          <w:rPr>
            <w:webHidden/>
          </w:rPr>
          <w:instrText xml:space="preserve"> PAGEREF _Toc498942538 \h </w:instrText>
        </w:r>
        <w:r w:rsidR="008450B4">
          <w:rPr>
            <w:webHidden/>
          </w:rPr>
        </w:r>
        <w:r w:rsidR="008450B4">
          <w:rPr>
            <w:webHidden/>
          </w:rPr>
          <w:fldChar w:fldCharType="separate"/>
        </w:r>
        <w:r w:rsidR="005A21EA">
          <w:rPr>
            <w:webHidden/>
          </w:rPr>
          <w:t>45</w:t>
        </w:r>
        <w:r w:rsidR="008450B4">
          <w:rPr>
            <w:webHidden/>
          </w:rPr>
          <w:fldChar w:fldCharType="end"/>
        </w:r>
      </w:hyperlink>
    </w:p>
    <w:p w14:paraId="2C539FB0"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39" w:history="1">
        <w:r w:rsidR="008450B4" w:rsidRPr="004D664D">
          <w:rPr>
            <w:rStyle w:val="af4"/>
            <w:bCs/>
          </w:rPr>
          <w:t>Приложение 12</w:t>
        </w:r>
        <w:r w:rsidR="008450B4">
          <w:rPr>
            <w:webHidden/>
          </w:rPr>
          <w:tab/>
        </w:r>
        <w:r w:rsidR="008450B4">
          <w:rPr>
            <w:webHidden/>
          </w:rPr>
          <w:fldChar w:fldCharType="begin"/>
        </w:r>
        <w:r w:rsidR="008450B4">
          <w:rPr>
            <w:webHidden/>
          </w:rPr>
          <w:instrText xml:space="preserve"> PAGEREF _Toc498942539 \h </w:instrText>
        </w:r>
        <w:r w:rsidR="008450B4">
          <w:rPr>
            <w:webHidden/>
          </w:rPr>
        </w:r>
        <w:r w:rsidR="008450B4">
          <w:rPr>
            <w:webHidden/>
          </w:rPr>
          <w:fldChar w:fldCharType="separate"/>
        </w:r>
        <w:r w:rsidR="005A21EA">
          <w:rPr>
            <w:webHidden/>
          </w:rPr>
          <w:t>46</w:t>
        </w:r>
        <w:r w:rsidR="008450B4">
          <w:rPr>
            <w:webHidden/>
          </w:rPr>
          <w:fldChar w:fldCharType="end"/>
        </w:r>
      </w:hyperlink>
    </w:p>
    <w:p w14:paraId="1F21EAA5"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40" w:history="1">
        <w:r w:rsidR="008450B4" w:rsidRPr="004D664D">
          <w:rPr>
            <w:rStyle w:val="af4"/>
            <w:rFonts w:eastAsiaTheme="majorEastAsia"/>
          </w:rPr>
          <w:t>Показатели доступности и качества Муниципальной услуги</w:t>
        </w:r>
        <w:r w:rsidR="008450B4">
          <w:rPr>
            <w:webHidden/>
          </w:rPr>
          <w:tab/>
        </w:r>
        <w:r w:rsidR="008450B4">
          <w:rPr>
            <w:webHidden/>
          </w:rPr>
          <w:fldChar w:fldCharType="begin"/>
        </w:r>
        <w:r w:rsidR="008450B4">
          <w:rPr>
            <w:webHidden/>
          </w:rPr>
          <w:instrText xml:space="preserve"> PAGEREF _Toc498942540 \h </w:instrText>
        </w:r>
        <w:r w:rsidR="008450B4">
          <w:rPr>
            <w:webHidden/>
          </w:rPr>
        </w:r>
        <w:r w:rsidR="008450B4">
          <w:rPr>
            <w:webHidden/>
          </w:rPr>
          <w:fldChar w:fldCharType="separate"/>
        </w:r>
        <w:r w:rsidR="005A21EA">
          <w:rPr>
            <w:webHidden/>
          </w:rPr>
          <w:t>46</w:t>
        </w:r>
        <w:r w:rsidR="008450B4">
          <w:rPr>
            <w:webHidden/>
          </w:rPr>
          <w:fldChar w:fldCharType="end"/>
        </w:r>
      </w:hyperlink>
    </w:p>
    <w:p w14:paraId="73338F42"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41" w:history="1">
        <w:r w:rsidR="008450B4" w:rsidRPr="004D664D">
          <w:rPr>
            <w:rStyle w:val="af4"/>
            <w:bCs/>
          </w:rPr>
          <w:t>Приложение 13</w:t>
        </w:r>
        <w:r w:rsidR="008450B4">
          <w:rPr>
            <w:webHidden/>
          </w:rPr>
          <w:tab/>
        </w:r>
        <w:r w:rsidR="008450B4">
          <w:rPr>
            <w:webHidden/>
          </w:rPr>
          <w:fldChar w:fldCharType="begin"/>
        </w:r>
        <w:r w:rsidR="008450B4">
          <w:rPr>
            <w:webHidden/>
          </w:rPr>
          <w:instrText xml:space="preserve"> PAGEREF _Toc498942541 \h </w:instrText>
        </w:r>
        <w:r w:rsidR="008450B4">
          <w:rPr>
            <w:webHidden/>
          </w:rPr>
        </w:r>
        <w:r w:rsidR="008450B4">
          <w:rPr>
            <w:webHidden/>
          </w:rPr>
          <w:fldChar w:fldCharType="separate"/>
        </w:r>
        <w:r w:rsidR="005A21EA">
          <w:rPr>
            <w:webHidden/>
          </w:rPr>
          <w:t>47</w:t>
        </w:r>
        <w:r w:rsidR="008450B4">
          <w:rPr>
            <w:webHidden/>
          </w:rPr>
          <w:fldChar w:fldCharType="end"/>
        </w:r>
      </w:hyperlink>
    </w:p>
    <w:p w14:paraId="1C0BD695"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42" w:history="1">
        <w:r w:rsidR="008450B4" w:rsidRPr="004D664D">
          <w:rPr>
            <w:rStyle w:val="af4"/>
            <w:rFonts w:eastAsiaTheme="majorEastAsia"/>
          </w:rPr>
          <w:t>Требования к обеспечению доступности Муниципальной услуги для лиц с ограниченными возможностями здоровья</w:t>
        </w:r>
        <w:r w:rsidR="008450B4">
          <w:rPr>
            <w:webHidden/>
          </w:rPr>
          <w:tab/>
        </w:r>
        <w:r w:rsidR="008450B4">
          <w:rPr>
            <w:webHidden/>
          </w:rPr>
          <w:fldChar w:fldCharType="begin"/>
        </w:r>
        <w:r w:rsidR="008450B4">
          <w:rPr>
            <w:webHidden/>
          </w:rPr>
          <w:instrText xml:space="preserve"> PAGEREF _Toc498942542 \h </w:instrText>
        </w:r>
        <w:r w:rsidR="008450B4">
          <w:rPr>
            <w:webHidden/>
          </w:rPr>
        </w:r>
        <w:r w:rsidR="008450B4">
          <w:rPr>
            <w:webHidden/>
          </w:rPr>
          <w:fldChar w:fldCharType="separate"/>
        </w:r>
        <w:r w:rsidR="005A21EA">
          <w:rPr>
            <w:webHidden/>
          </w:rPr>
          <w:t>47</w:t>
        </w:r>
        <w:r w:rsidR="008450B4">
          <w:rPr>
            <w:webHidden/>
          </w:rPr>
          <w:fldChar w:fldCharType="end"/>
        </w:r>
      </w:hyperlink>
    </w:p>
    <w:p w14:paraId="0D33D27F"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43" w:history="1">
        <w:r w:rsidR="008450B4" w:rsidRPr="004D664D">
          <w:rPr>
            <w:rStyle w:val="af4"/>
            <w:bCs/>
          </w:rPr>
          <w:t>Приложение 14</w:t>
        </w:r>
        <w:r w:rsidR="008450B4">
          <w:rPr>
            <w:webHidden/>
          </w:rPr>
          <w:tab/>
        </w:r>
        <w:r w:rsidR="008450B4">
          <w:rPr>
            <w:webHidden/>
          </w:rPr>
          <w:fldChar w:fldCharType="begin"/>
        </w:r>
        <w:r w:rsidR="008450B4">
          <w:rPr>
            <w:webHidden/>
          </w:rPr>
          <w:instrText xml:space="preserve"> PAGEREF _Toc498942543 \h </w:instrText>
        </w:r>
        <w:r w:rsidR="008450B4">
          <w:rPr>
            <w:webHidden/>
          </w:rPr>
        </w:r>
        <w:r w:rsidR="008450B4">
          <w:rPr>
            <w:webHidden/>
          </w:rPr>
          <w:fldChar w:fldCharType="separate"/>
        </w:r>
        <w:r w:rsidR="005A21EA">
          <w:rPr>
            <w:webHidden/>
          </w:rPr>
          <w:t>49</w:t>
        </w:r>
        <w:r w:rsidR="008450B4">
          <w:rPr>
            <w:webHidden/>
          </w:rPr>
          <w:fldChar w:fldCharType="end"/>
        </w:r>
      </w:hyperlink>
    </w:p>
    <w:p w14:paraId="181F06BD"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44" w:history="1">
        <w:r w:rsidR="008450B4" w:rsidRPr="004D664D">
          <w:rPr>
            <w:rStyle w:val="af4"/>
            <w:rFonts w:eastAsiaTheme="majorEastAsia"/>
          </w:rPr>
          <w:t>Перечень и содержание административных действий, составляющих административные процедуры</w:t>
        </w:r>
        <w:r w:rsidR="008450B4">
          <w:rPr>
            <w:webHidden/>
          </w:rPr>
          <w:tab/>
        </w:r>
        <w:r w:rsidR="008450B4">
          <w:rPr>
            <w:webHidden/>
          </w:rPr>
          <w:fldChar w:fldCharType="begin"/>
        </w:r>
        <w:r w:rsidR="008450B4">
          <w:rPr>
            <w:webHidden/>
          </w:rPr>
          <w:instrText xml:space="preserve"> PAGEREF _Toc498942544 \h </w:instrText>
        </w:r>
        <w:r w:rsidR="008450B4">
          <w:rPr>
            <w:webHidden/>
          </w:rPr>
        </w:r>
        <w:r w:rsidR="008450B4">
          <w:rPr>
            <w:webHidden/>
          </w:rPr>
          <w:fldChar w:fldCharType="separate"/>
        </w:r>
        <w:r w:rsidR="005A21EA">
          <w:rPr>
            <w:webHidden/>
          </w:rPr>
          <w:t>49</w:t>
        </w:r>
        <w:r w:rsidR="008450B4">
          <w:rPr>
            <w:webHidden/>
          </w:rPr>
          <w:fldChar w:fldCharType="end"/>
        </w:r>
      </w:hyperlink>
    </w:p>
    <w:p w14:paraId="795247C4"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45" w:history="1">
        <w:r w:rsidR="008450B4" w:rsidRPr="004D664D">
          <w:rPr>
            <w:rStyle w:val="af4"/>
            <w:bCs/>
          </w:rPr>
          <w:t>Приложение 15</w:t>
        </w:r>
        <w:r w:rsidR="008450B4">
          <w:rPr>
            <w:webHidden/>
          </w:rPr>
          <w:tab/>
        </w:r>
        <w:r w:rsidR="008450B4">
          <w:rPr>
            <w:webHidden/>
          </w:rPr>
          <w:fldChar w:fldCharType="begin"/>
        </w:r>
        <w:r w:rsidR="008450B4">
          <w:rPr>
            <w:webHidden/>
          </w:rPr>
          <w:instrText xml:space="preserve"> PAGEREF _Toc498942545 \h </w:instrText>
        </w:r>
        <w:r w:rsidR="008450B4">
          <w:rPr>
            <w:webHidden/>
          </w:rPr>
        </w:r>
        <w:r w:rsidR="008450B4">
          <w:rPr>
            <w:webHidden/>
          </w:rPr>
          <w:fldChar w:fldCharType="separate"/>
        </w:r>
        <w:r w:rsidR="005A21EA">
          <w:rPr>
            <w:webHidden/>
          </w:rPr>
          <w:t>57</w:t>
        </w:r>
        <w:r w:rsidR="008450B4">
          <w:rPr>
            <w:webHidden/>
          </w:rPr>
          <w:fldChar w:fldCharType="end"/>
        </w:r>
      </w:hyperlink>
    </w:p>
    <w:p w14:paraId="64981280" w14:textId="77777777" w:rsidR="008450B4" w:rsidRDefault="00466A93">
      <w:pPr>
        <w:pStyle w:val="14"/>
        <w:rPr>
          <w:rFonts w:asciiTheme="minorHAnsi" w:eastAsiaTheme="minorEastAsia" w:hAnsiTheme="minorHAnsi" w:cstheme="minorBidi"/>
          <w:b w:val="0"/>
          <w:iCs w:val="0"/>
          <w:sz w:val="22"/>
          <w:szCs w:val="22"/>
          <w:lang w:val="ru-RU" w:eastAsia="ru-RU"/>
        </w:rPr>
      </w:pPr>
      <w:hyperlink w:anchor="_Toc498942546" w:history="1">
        <w:r w:rsidR="008450B4" w:rsidRPr="004D664D">
          <w:rPr>
            <w:rStyle w:val="af4"/>
            <w:rFonts w:eastAsiaTheme="majorEastAsia"/>
          </w:rPr>
          <w:t>Блок-схема предоставления Муниципальной услуги</w:t>
        </w:r>
        <w:r w:rsidR="008450B4">
          <w:rPr>
            <w:webHidden/>
          </w:rPr>
          <w:tab/>
        </w:r>
        <w:r w:rsidR="008450B4">
          <w:rPr>
            <w:webHidden/>
          </w:rPr>
          <w:fldChar w:fldCharType="begin"/>
        </w:r>
        <w:r w:rsidR="008450B4">
          <w:rPr>
            <w:webHidden/>
          </w:rPr>
          <w:instrText xml:space="preserve"> PAGEREF _Toc498942546 \h </w:instrText>
        </w:r>
        <w:r w:rsidR="008450B4">
          <w:rPr>
            <w:webHidden/>
          </w:rPr>
        </w:r>
        <w:r w:rsidR="008450B4">
          <w:rPr>
            <w:webHidden/>
          </w:rPr>
          <w:fldChar w:fldCharType="separate"/>
        </w:r>
        <w:r w:rsidR="005A21EA">
          <w:rPr>
            <w:webHidden/>
          </w:rPr>
          <w:t>57</w:t>
        </w:r>
        <w:r w:rsidR="008450B4">
          <w:rPr>
            <w:webHidden/>
          </w:rPr>
          <w:fldChar w:fldCharType="end"/>
        </w:r>
      </w:hyperlink>
    </w:p>
    <w:p w14:paraId="751F14A1" w14:textId="5B5C925B" w:rsidR="00FD1884" w:rsidRDefault="007119B0" w:rsidP="006E42DE">
      <w:pPr>
        <w:pStyle w:val="Default"/>
        <w:rPr>
          <w:rFonts w:eastAsiaTheme="minorHAnsi"/>
          <w:bCs/>
          <w:color w:val="auto"/>
          <w:lang w:eastAsia="en-US"/>
        </w:rPr>
      </w:pPr>
      <w:r>
        <w:rPr>
          <w:b/>
          <w:iCs/>
          <w:noProof/>
          <w:color w:val="auto"/>
          <w:szCs w:val="26"/>
          <w:lang w:val="x-none" w:eastAsia="en-US"/>
        </w:rPr>
        <w:fldChar w:fldCharType="end"/>
      </w:r>
    </w:p>
    <w:p w14:paraId="44674CDD" w14:textId="77777777" w:rsidR="00584626" w:rsidRDefault="00584626">
      <w:pPr>
        <w:rPr>
          <w:rFonts w:ascii="Times New Roman" w:eastAsia="Times New Roman" w:hAnsi="Times New Roman" w:cs="Times New Roman"/>
          <w:b/>
          <w:sz w:val="24"/>
          <w:szCs w:val="24"/>
        </w:rPr>
      </w:pPr>
      <w:r>
        <w:rPr>
          <w:b/>
        </w:rPr>
        <w:br w:type="page"/>
      </w:r>
    </w:p>
    <w:p w14:paraId="49FC952C" w14:textId="77777777" w:rsidR="0046776B" w:rsidRPr="00FD1884" w:rsidRDefault="0046776B" w:rsidP="00584626">
      <w:pPr>
        <w:pStyle w:val="Default"/>
        <w:outlineLvl w:val="0"/>
        <w:rPr>
          <w:b/>
          <w:color w:val="auto"/>
        </w:rPr>
      </w:pPr>
      <w:bookmarkStart w:id="1" w:name="термины"/>
      <w:bookmarkStart w:id="2" w:name="_Toc498942481"/>
      <w:r w:rsidRPr="00FD1884">
        <w:rPr>
          <w:b/>
          <w:color w:val="auto"/>
        </w:rPr>
        <w:lastRenderedPageBreak/>
        <w:t>Термины и определения</w:t>
      </w:r>
      <w:bookmarkEnd w:id="1"/>
      <w:bookmarkEnd w:id="2"/>
    </w:p>
    <w:p w14:paraId="79F39F7C" w14:textId="77777777" w:rsidR="0046776B" w:rsidRPr="00FD1884" w:rsidRDefault="0046776B" w:rsidP="006E42DE">
      <w:pPr>
        <w:pStyle w:val="Default"/>
        <w:rPr>
          <w:b/>
          <w:color w:val="auto"/>
        </w:rPr>
      </w:pPr>
    </w:p>
    <w:p w14:paraId="123A4479" w14:textId="4FB681E1" w:rsidR="005A2FE3" w:rsidRPr="00FD1884" w:rsidRDefault="0046776B" w:rsidP="006E42DE">
      <w:pPr>
        <w:spacing w:line="240" w:lineRule="auto"/>
        <w:ind w:firstLine="709"/>
        <w:jc w:val="both"/>
        <w:rPr>
          <w:rFonts w:ascii="Times New Roman" w:eastAsia="Times New Roman" w:hAnsi="Times New Roman"/>
          <w:b/>
          <w:bCs/>
          <w:iCs/>
          <w:sz w:val="24"/>
          <w:szCs w:val="24"/>
        </w:rPr>
      </w:pPr>
      <w:proofErr w:type="gramStart"/>
      <w:r w:rsidRPr="00FD1884">
        <w:rPr>
          <w:rFonts w:ascii="Times New Roman" w:hAnsi="Times New Roman"/>
          <w:sz w:val="24"/>
          <w:szCs w:val="24"/>
        </w:rPr>
        <w:t xml:space="preserve">Термины и определения, используемые в </w:t>
      </w:r>
      <w:r w:rsidR="00754FCE">
        <w:rPr>
          <w:rFonts w:ascii="Times New Roman" w:hAnsi="Times New Roman"/>
          <w:sz w:val="24"/>
          <w:szCs w:val="24"/>
        </w:rPr>
        <w:t>А</w:t>
      </w:r>
      <w:r w:rsidRPr="00FD1884">
        <w:rPr>
          <w:rFonts w:ascii="Times New Roman" w:hAnsi="Times New Roman"/>
          <w:sz w:val="24"/>
          <w:szCs w:val="24"/>
        </w:rPr>
        <w:t>дминистративном регламенте</w:t>
      </w:r>
      <w:r w:rsidR="00FD1A35" w:rsidRPr="00FD1A35">
        <w:rPr>
          <w:rFonts w:ascii="Times New Roman" w:hAnsi="Times New Roman"/>
          <w:sz w:val="24"/>
          <w:szCs w:val="24"/>
        </w:rPr>
        <w:t xml:space="preserve"> </w:t>
      </w:r>
      <w:r w:rsidR="008F6BBE">
        <w:rPr>
          <w:rFonts w:ascii="Times New Roman" w:hAnsi="Times New Roman"/>
          <w:sz w:val="24"/>
          <w:szCs w:val="24"/>
        </w:rPr>
        <w:t>«П</w:t>
      </w:r>
      <w:r w:rsidR="008F6BBE">
        <w:rPr>
          <w:rFonts w:ascii="Times New Roman" w:eastAsia="PMingLiU" w:hAnsi="Times New Roman" w:cs="Times New Roman"/>
          <w:bCs/>
          <w:sz w:val="24"/>
          <w:szCs w:val="24"/>
        </w:rPr>
        <w:t>ризнание</w:t>
      </w:r>
      <w:r w:rsidR="00FD1A35"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10" w:history="1">
        <w:r w:rsidR="00FD1A35" w:rsidRPr="00D15AAA">
          <w:rPr>
            <w:rFonts w:ascii="Times New Roman" w:eastAsia="PMingLiU" w:hAnsi="Times New Roman" w:cs="Times New Roman"/>
            <w:bCs/>
            <w:sz w:val="24"/>
            <w:szCs w:val="24"/>
          </w:rPr>
          <w:t>подпрограмме</w:t>
        </w:r>
      </w:hyperlink>
      <w:r w:rsidR="00FD1A35"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FD1A35">
        <w:rPr>
          <w:rFonts w:ascii="Times New Roman" w:eastAsia="PMingLiU" w:hAnsi="Times New Roman" w:cs="Times New Roman"/>
          <w:bCs/>
          <w:sz w:val="24"/>
          <w:szCs w:val="24"/>
        </w:rPr>
        <w:t>«Жилище»</w:t>
      </w:r>
      <w:r w:rsidR="00FD1A35" w:rsidRPr="00D15AAA">
        <w:rPr>
          <w:rFonts w:ascii="Times New Roman" w:eastAsia="PMingLiU" w:hAnsi="Times New Roman" w:cs="Times New Roman"/>
          <w:bCs/>
          <w:sz w:val="24"/>
          <w:szCs w:val="24"/>
        </w:rPr>
        <w:t xml:space="preserve"> на 2015-2020 годы и подпрограмме «Обеспечение жильем молодых семей» государственной программы </w:t>
      </w:r>
      <w:r w:rsidR="00FD1A35">
        <w:rPr>
          <w:rFonts w:ascii="Times New Roman" w:eastAsia="PMingLiU" w:hAnsi="Times New Roman" w:cs="Times New Roman"/>
          <w:bCs/>
          <w:sz w:val="24"/>
          <w:szCs w:val="24"/>
        </w:rPr>
        <w:t>Московской области «Жилище» на 2017-2027 годы</w:t>
      </w:r>
      <w:r w:rsidR="008F6BBE">
        <w:rPr>
          <w:rFonts w:ascii="Times New Roman" w:eastAsia="PMingLiU" w:hAnsi="Times New Roman" w:cs="Times New Roman"/>
          <w:bCs/>
          <w:sz w:val="24"/>
          <w:szCs w:val="24"/>
        </w:rPr>
        <w:t>»</w:t>
      </w:r>
      <w:r w:rsidRPr="00FD1884">
        <w:rPr>
          <w:rFonts w:ascii="Times New Roman" w:hAnsi="Times New Roman"/>
          <w:sz w:val="24"/>
          <w:szCs w:val="24"/>
        </w:rPr>
        <w:t xml:space="preserve"> (далее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00E41F6C">
          <w:rPr>
            <w:rStyle w:val="af4"/>
            <w:rFonts w:ascii="Times New Roman" w:hAnsi="Times New Roman"/>
            <w:sz w:val="24"/>
            <w:szCs w:val="24"/>
          </w:rPr>
          <w:t>Приложении</w:t>
        </w:r>
        <w:r w:rsidRPr="00FD1884">
          <w:rPr>
            <w:rStyle w:val="af4"/>
            <w:rFonts w:ascii="Times New Roman" w:hAnsi="Times New Roman"/>
            <w:sz w:val="24"/>
            <w:szCs w:val="24"/>
          </w:rPr>
          <w:t xml:space="preserve"> </w:t>
        </w:r>
        <w:r w:rsidR="00B5664F" w:rsidRPr="00FD1884">
          <w:rPr>
            <w:rStyle w:val="af4"/>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r w:rsidRPr="00FD1884">
        <w:rPr>
          <w:rFonts w:ascii="Times New Roman" w:eastAsia="Times New Roman" w:hAnsi="Times New Roman"/>
          <w:b/>
          <w:bCs/>
          <w:iCs/>
          <w:sz w:val="24"/>
          <w:szCs w:val="24"/>
        </w:rPr>
        <w:t xml:space="preserve"> </w:t>
      </w:r>
      <w:bookmarkEnd w:id="0"/>
      <w:proofErr w:type="gramEnd"/>
    </w:p>
    <w:p w14:paraId="60618323" w14:textId="77777777" w:rsidR="00F060D1" w:rsidRPr="00FD1884" w:rsidRDefault="00F060D1" w:rsidP="00F060D1">
      <w:pPr>
        <w:jc w:val="both"/>
        <w:rPr>
          <w:rFonts w:ascii="Times New Roman" w:eastAsia="Times New Roman" w:hAnsi="Times New Roman" w:cs="Times New Roman"/>
          <w:b/>
          <w:bCs/>
          <w:iCs/>
          <w:sz w:val="24"/>
          <w:szCs w:val="24"/>
        </w:rPr>
      </w:pPr>
    </w:p>
    <w:p w14:paraId="17F0C3DD" w14:textId="77777777"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98942482"/>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3"/>
      <w:bookmarkEnd w:id="4"/>
    </w:p>
    <w:p w14:paraId="0A96A937" w14:textId="6D8EF5A7" w:rsidR="00FD1884" w:rsidRPr="00427441" w:rsidRDefault="00322C25" w:rsidP="00427441">
      <w:pPr>
        <w:pStyle w:val="2-"/>
        <w:numPr>
          <w:ilvl w:val="0"/>
          <w:numId w:val="2"/>
        </w:numPr>
        <w:ind w:left="720" w:hanging="360"/>
        <w:rPr>
          <w:sz w:val="24"/>
          <w:szCs w:val="24"/>
        </w:rPr>
      </w:pPr>
      <w:bookmarkStart w:id="5" w:name="пункт1"/>
      <w:bookmarkStart w:id="6" w:name="_Toc498942483"/>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5"/>
      <w:bookmarkEnd w:id="6"/>
    </w:p>
    <w:p w14:paraId="50E651BC" w14:textId="14CDCAFF" w:rsidR="00540C71"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8F6BBE">
        <w:rPr>
          <w:rFonts w:ascii="Times New Roman" w:hAnsi="Times New Roman" w:cs="Times New Roman"/>
          <w:bCs/>
          <w:sz w:val="24"/>
          <w:szCs w:val="24"/>
        </w:rPr>
        <w:t>«П</w:t>
      </w:r>
      <w:r w:rsidR="00D15AAA" w:rsidRPr="00D15AAA">
        <w:rPr>
          <w:rFonts w:ascii="Times New Roman" w:eastAsia="PMingLiU" w:hAnsi="Times New Roman" w:cs="Times New Roman"/>
          <w:bCs/>
          <w:sz w:val="24"/>
          <w:szCs w:val="24"/>
        </w:rPr>
        <w:t>ризнани</w:t>
      </w:r>
      <w:r w:rsidR="008F6BBE">
        <w:rPr>
          <w:rFonts w:ascii="Times New Roman" w:eastAsia="PMingLiU" w:hAnsi="Times New Roman" w:cs="Times New Roman"/>
          <w:bCs/>
          <w:sz w:val="24"/>
          <w:szCs w:val="24"/>
        </w:rPr>
        <w:t>е</w:t>
      </w:r>
      <w:r w:rsidR="00D15AAA"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11" w:history="1">
        <w:r w:rsidR="00D15AAA" w:rsidRPr="00D15AAA">
          <w:rPr>
            <w:rFonts w:ascii="Times New Roman" w:eastAsia="PMingLiU" w:hAnsi="Times New Roman" w:cs="Times New Roman"/>
            <w:bCs/>
            <w:sz w:val="24"/>
            <w:szCs w:val="24"/>
          </w:rPr>
          <w:t>подпрограмме</w:t>
        </w:r>
      </w:hyperlink>
      <w:r w:rsidR="00D15AAA"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743147">
        <w:rPr>
          <w:rFonts w:ascii="Times New Roman" w:eastAsia="PMingLiU" w:hAnsi="Times New Roman" w:cs="Times New Roman"/>
          <w:bCs/>
          <w:sz w:val="24"/>
          <w:szCs w:val="24"/>
        </w:rPr>
        <w:t>«Жилище»</w:t>
      </w:r>
      <w:r w:rsidR="00D15AAA" w:rsidRPr="00D15AAA">
        <w:rPr>
          <w:rFonts w:ascii="Times New Roman" w:eastAsia="PMingLiU" w:hAnsi="Times New Roman" w:cs="Times New Roman"/>
          <w:bCs/>
          <w:sz w:val="24"/>
          <w:szCs w:val="24"/>
        </w:rPr>
        <w:t xml:space="preserve"> на 2015-2020 годы и подпрограмме  «Обеспечение жильем молодых  семей» государственной программы </w:t>
      </w:r>
      <w:r w:rsidR="00743147">
        <w:rPr>
          <w:rFonts w:ascii="Times New Roman" w:eastAsia="PMingLiU" w:hAnsi="Times New Roman" w:cs="Times New Roman"/>
          <w:bCs/>
          <w:sz w:val="24"/>
          <w:szCs w:val="24"/>
        </w:rPr>
        <w:t>Московской области «Жилище» на 2017-2027 годы</w:t>
      </w:r>
      <w:r w:rsidR="008F6BBE">
        <w:rPr>
          <w:rFonts w:ascii="Times New Roman" w:eastAsia="PMingLiU" w:hAnsi="Times New Roman" w:cs="Times New Roman"/>
          <w:bCs/>
          <w:sz w:val="24"/>
          <w:szCs w:val="24"/>
        </w:rPr>
        <w:t xml:space="preserve">» </w:t>
      </w:r>
      <w:r w:rsidR="00743147">
        <w:rPr>
          <w:rFonts w:ascii="Times New Roman" w:eastAsia="PMingLiU" w:hAnsi="Times New Roman" w:cs="Times New Roman"/>
          <w:bCs/>
          <w:sz w:val="24"/>
          <w:szCs w:val="24"/>
        </w:rPr>
        <w:t xml:space="preserve"> </w:t>
      </w:r>
      <w:r w:rsidR="00290A33" w:rsidRPr="00FD1884">
        <w:rPr>
          <w:rFonts w:ascii="Times New Roman" w:hAnsi="Times New Roman" w:cs="Times New Roman"/>
          <w:sz w:val="24"/>
          <w:szCs w:val="24"/>
        </w:rPr>
        <w:t xml:space="preserve">(далее – </w:t>
      </w:r>
      <w:r w:rsidR="007550D4" w:rsidRPr="00FD1884">
        <w:rPr>
          <w:rFonts w:ascii="Times New Roman" w:hAnsi="Times New Roman" w:cs="Times New Roman"/>
          <w:sz w:val="24"/>
          <w:szCs w:val="24"/>
        </w:rPr>
        <w:t>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w:t>
      </w:r>
      <w:proofErr w:type="gramEnd"/>
      <w:r w:rsidR="00540C71" w:rsidRPr="00FD1884">
        <w:rPr>
          <w:rFonts w:ascii="Times New Roman" w:hAnsi="Times New Roman" w:cs="Times New Roman"/>
          <w:sz w:val="24"/>
          <w:szCs w:val="24"/>
        </w:rPr>
        <w:t xml:space="preserve"> </w:t>
      </w:r>
      <w:proofErr w:type="gramStart"/>
      <w:r w:rsidR="00540C71" w:rsidRPr="00FD1884">
        <w:rPr>
          <w:rFonts w:ascii="Times New Roman" w:hAnsi="Times New Roman" w:cs="Times New Roman"/>
          <w:sz w:val="24"/>
          <w:szCs w:val="24"/>
        </w:rPr>
        <w:t>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Московской области (далее - Администрация), должностных лиц Администрации.</w:t>
      </w:r>
      <w:proofErr w:type="gramEnd"/>
    </w:p>
    <w:p w14:paraId="36C536E5" w14:textId="41854778" w:rsidR="005A7977" w:rsidRPr="005A7977" w:rsidRDefault="00AF0BA7" w:rsidP="00F058F9">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w:t>
      </w:r>
      <w:r w:rsidR="005A7977" w:rsidRPr="005A7977">
        <w:rPr>
          <w:rFonts w:ascii="Times New Roman" w:hAnsi="Times New Roman" w:cs="Times New Roman"/>
          <w:sz w:val="24"/>
          <w:szCs w:val="24"/>
        </w:rPr>
        <w:t xml:space="preserve">определяет порядок взаимодействия между </w:t>
      </w:r>
      <w:r w:rsidR="00B74C37">
        <w:rPr>
          <w:rFonts w:ascii="Times New Roman" w:hAnsi="Times New Roman" w:cs="Times New Roman"/>
          <w:sz w:val="24"/>
          <w:szCs w:val="24"/>
        </w:rPr>
        <w:t>Администрацией</w:t>
      </w:r>
      <w:r w:rsidR="005A7977" w:rsidRPr="005A7977">
        <w:rPr>
          <w:rFonts w:ascii="Times New Roman" w:hAnsi="Times New Roman" w:cs="Times New Roman"/>
          <w:sz w:val="24"/>
          <w:szCs w:val="24"/>
        </w:rPr>
        <w:t xml:space="preserve">, </w:t>
      </w:r>
      <w:r w:rsidR="00B74C37">
        <w:rPr>
          <w:rFonts w:ascii="Times New Roman" w:hAnsi="Times New Roman" w:cs="Times New Roman"/>
          <w:sz w:val="24"/>
          <w:szCs w:val="24"/>
        </w:rPr>
        <w:t xml:space="preserve">иными </w:t>
      </w:r>
      <w:r w:rsidR="005A7977" w:rsidRPr="005A7977">
        <w:rPr>
          <w:rFonts w:ascii="Times New Roman" w:hAnsi="Times New Roman" w:cs="Times New Roman"/>
          <w:sz w:val="24"/>
          <w:szCs w:val="24"/>
        </w:rPr>
        <w:t>органами</w:t>
      </w:r>
      <w:r w:rsidR="00B74C37">
        <w:rPr>
          <w:rFonts w:ascii="Times New Roman" w:hAnsi="Times New Roman" w:cs="Times New Roman"/>
          <w:sz w:val="24"/>
          <w:szCs w:val="24"/>
        </w:rPr>
        <w:t xml:space="preserve"> власти</w:t>
      </w:r>
      <w:r w:rsidR="005A7977" w:rsidRPr="005A7977">
        <w:rPr>
          <w:rFonts w:ascii="Times New Roman" w:hAnsi="Times New Roman" w:cs="Times New Roman"/>
          <w:sz w:val="24"/>
          <w:szCs w:val="24"/>
        </w:rPr>
        <w:t xml:space="preserve">, </w:t>
      </w:r>
      <w:r w:rsidR="0035775E">
        <w:rPr>
          <w:rFonts w:ascii="Times New Roman" w:hAnsi="Times New Roman" w:cs="Times New Roman"/>
          <w:sz w:val="24"/>
          <w:szCs w:val="24"/>
        </w:rPr>
        <w:t xml:space="preserve">МФЦ и </w:t>
      </w:r>
      <w:r w:rsidR="005A7977" w:rsidRPr="005A7977">
        <w:rPr>
          <w:rFonts w:ascii="Times New Roman" w:hAnsi="Times New Roman" w:cs="Times New Roman"/>
          <w:sz w:val="24"/>
          <w:szCs w:val="24"/>
        </w:rPr>
        <w:t xml:space="preserve">физическими лицами при предоставлении </w:t>
      </w:r>
      <w:r w:rsidR="00B74C37">
        <w:rPr>
          <w:rFonts w:ascii="Times New Roman" w:hAnsi="Times New Roman" w:cs="Times New Roman"/>
          <w:sz w:val="24"/>
          <w:szCs w:val="24"/>
        </w:rPr>
        <w:t>Муниципальной</w:t>
      </w:r>
      <w:r w:rsidR="005A7977" w:rsidRPr="005A7977">
        <w:rPr>
          <w:rFonts w:ascii="Times New Roman" w:hAnsi="Times New Roman" w:cs="Times New Roman"/>
          <w:sz w:val="24"/>
          <w:szCs w:val="24"/>
        </w:rPr>
        <w:t xml:space="preserve"> услуги</w:t>
      </w:r>
      <w:r w:rsidR="007201E5">
        <w:rPr>
          <w:rFonts w:ascii="Times New Roman" w:hAnsi="Times New Roman" w:cs="Times New Roman"/>
          <w:sz w:val="24"/>
          <w:szCs w:val="24"/>
        </w:rPr>
        <w:t>.</w:t>
      </w:r>
    </w:p>
    <w:p w14:paraId="3FB2E712" w14:textId="3113B0D8" w:rsidR="000D6CBB" w:rsidRPr="000D6CBB" w:rsidRDefault="000D6CBB" w:rsidP="00F058F9">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Действие Административного регламента не распространяется на м</w:t>
      </w:r>
      <w:r w:rsidRPr="000D6CBB">
        <w:rPr>
          <w:rFonts w:ascii="Times New Roman" w:hAnsi="Times New Roman" w:cs="Times New Roman"/>
          <w:sz w:val="24"/>
          <w:szCs w:val="24"/>
        </w:rPr>
        <w:t>олодые семьи</w:t>
      </w:r>
      <w:r>
        <w:rPr>
          <w:rFonts w:ascii="Times New Roman" w:hAnsi="Times New Roman" w:cs="Times New Roman"/>
          <w:sz w:val="24"/>
          <w:szCs w:val="24"/>
        </w:rPr>
        <w:t>,</w:t>
      </w:r>
      <w:r w:rsidRPr="000D6CBB">
        <w:rPr>
          <w:rFonts w:ascii="Times New Roman" w:hAnsi="Times New Roman" w:cs="Times New Roman"/>
          <w:sz w:val="24"/>
          <w:szCs w:val="24"/>
        </w:rPr>
        <w:t xml:space="preserve">,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w:t>
      </w:r>
      <w:r w:rsidR="00187E01">
        <w:rPr>
          <w:rFonts w:ascii="Times New Roman" w:hAnsi="Times New Roman" w:cs="Times New Roman"/>
          <w:sz w:val="24"/>
          <w:szCs w:val="24"/>
        </w:rPr>
        <w:t>нуждающимися в жилых помещениях</w:t>
      </w:r>
      <w:r w:rsidRPr="000D6CBB">
        <w:rPr>
          <w:rFonts w:ascii="Times New Roman" w:hAnsi="Times New Roman" w:cs="Times New Roman"/>
          <w:sz w:val="24"/>
          <w:szCs w:val="24"/>
        </w:rPr>
        <w:t>.</w:t>
      </w:r>
      <w:proofErr w:type="gramEnd"/>
    </w:p>
    <w:p w14:paraId="4D5771FC" w14:textId="77777777" w:rsidR="000D6CBB" w:rsidRPr="00F058F9" w:rsidRDefault="000D6CBB" w:rsidP="00F058F9">
      <w:pPr>
        <w:autoSpaceDE w:val="0"/>
        <w:autoSpaceDN w:val="0"/>
        <w:adjustRightInd w:val="0"/>
        <w:spacing w:line="240" w:lineRule="auto"/>
        <w:ind w:firstLine="709"/>
        <w:jc w:val="both"/>
        <w:rPr>
          <w:rFonts w:ascii="Times New Roman" w:hAnsi="Times New Roman" w:cs="Times New Roman"/>
          <w:sz w:val="24"/>
          <w:szCs w:val="24"/>
        </w:rPr>
      </w:pPr>
      <w:r w:rsidRPr="00F058F9">
        <w:rPr>
          <w:rFonts w:ascii="Times New Roman" w:hAnsi="Times New Roman" w:cs="Times New Roman"/>
          <w:sz w:val="24"/>
          <w:szCs w:val="24"/>
        </w:rPr>
        <w:t>К указанным действиям относятся:</w:t>
      </w:r>
    </w:p>
    <w:p w14:paraId="2EBC9F39" w14:textId="775B70F1"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раздел, обмен или мена жилого помещения;</w:t>
      </w:r>
    </w:p>
    <w:p w14:paraId="15351CE9" w14:textId="563134FC"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 xml:space="preserve">перевод пригодного для проживания жилого помещения (части жилого помещения) в </w:t>
      </w:r>
      <w:proofErr w:type="gramStart"/>
      <w:r w:rsidRPr="00F058F9">
        <w:rPr>
          <w:rFonts w:ascii="Times New Roman" w:hAnsi="Times New Roman" w:cs="Times New Roman"/>
          <w:sz w:val="24"/>
          <w:szCs w:val="24"/>
        </w:rPr>
        <w:t>нежилое</w:t>
      </w:r>
      <w:proofErr w:type="gramEnd"/>
      <w:r w:rsidRPr="00F058F9">
        <w:rPr>
          <w:rFonts w:ascii="Times New Roman" w:hAnsi="Times New Roman" w:cs="Times New Roman"/>
          <w:sz w:val="24"/>
          <w:szCs w:val="24"/>
        </w:rPr>
        <w:t>;</w:t>
      </w:r>
    </w:p>
    <w:p w14:paraId="31A2C9E6" w14:textId="79F5FF50"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14:paraId="4D283952" w14:textId="06572927"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14:paraId="1B2BE48B" w14:textId="29C23019"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14:paraId="7DEB7598" w14:textId="444DC804"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lastRenderedPageBreak/>
        <w:t>выход из жилищного, жилищно-строительного или иного специализированного потребительского кооператива с получением пая;</w:t>
      </w:r>
    </w:p>
    <w:p w14:paraId="4D0B44E6" w14:textId="5B151D0C"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 xml:space="preserve">расторжение договора социального найма жилого помещения по требованию </w:t>
      </w:r>
      <w:proofErr w:type="spellStart"/>
      <w:r w:rsidRPr="00F058F9">
        <w:rPr>
          <w:rFonts w:ascii="Times New Roman" w:hAnsi="Times New Roman" w:cs="Times New Roman"/>
          <w:sz w:val="24"/>
          <w:szCs w:val="24"/>
        </w:rPr>
        <w:t>наймодателя</w:t>
      </w:r>
      <w:proofErr w:type="spellEnd"/>
      <w:r w:rsidRPr="00F058F9">
        <w:rPr>
          <w:rFonts w:ascii="Times New Roman" w:hAnsi="Times New Roman" w:cs="Times New Roman"/>
          <w:sz w:val="24"/>
          <w:szCs w:val="24"/>
        </w:rPr>
        <w:t xml:space="preserve"> в случаях, определенных Жилищным </w:t>
      </w:r>
      <w:hyperlink r:id="rId12" w:history="1">
        <w:r w:rsidRPr="00F058F9">
          <w:rPr>
            <w:rFonts w:ascii="Times New Roman" w:hAnsi="Times New Roman" w:cs="Times New Roman"/>
            <w:sz w:val="24"/>
            <w:szCs w:val="24"/>
          </w:rPr>
          <w:t>кодексом</w:t>
        </w:r>
      </w:hyperlink>
      <w:r w:rsidRPr="00F058F9">
        <w:rPr>
          <w:rFonts w:ascii="Times New Roman" w:hAnsi="Times New Roman" w:cs="Times New Roman"/>
          <w:sz w:val="24"/>
          <w:szCs w:val="24"/>
        </w:rPr>
        <w:t xml:space="preserve"> Российской Федерации;</w:t>
      </w:r>
    </w:p>
    <w:p w14:paraId="445F0EFC" w14:textId="5CE47888"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14:paraId="0DCEB4D0" w14:textId="0B4D14FC"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отказ от наследства, в состав которого входи</w:t>
      </w:r>
      <w:proofErr w:type="gramStart"/>
      <w:r w:rsidRPr="00F058F9">
        <w:rPr>
          <w:rFonts w:ascii="Times New Roman" w:hAnsi="Times New Roman" w:cs="Times New Roman"/>
          <w:sz w:val="24"/>
          <w:szCs w:val="24"/>
        </w:rPr>
        <w:t>т(</w:t>
      </w:r>
      <w:proofErr w:type="spellStart"/>
      <w:proofErr w:type="gramEnd"/>
      <w:r w:rsidRPr="00F058F9">
        <w:rPr>
          <w:rFonts w:ascii="Times New Roman" w:hAnsi="Times New Roman" w:cs="Times New Roman"/>
          <w:sz w:val="24"/>
          <w:szCs w:val="24"/>
        </w:rPr>
        <w:t>ят</w:t>
      </w:r>
      <w:proofErr w:type="spellEnd"/>
      <w:r w:rsidRPr="00F058F9">
        <w:rPr>
          <w:rFonts w:ascii="Times New Roman" w:hAnsi="Times New Roman" w:cs="Times New Roman"/>
          <w:sz w:val="24"/>
          <w:szCs w:val="24"/>
        </w:rPr>
        <w:t>) пригодное(</w:t>
      </w:r>
      <w:proofErr w:type="spellStart"/>
      <w:r w:rsidRPr="00F058F9">
        <w:rPr>
          <w:rFonts w:ascii="Times New Roman" w:hAnsi="Times New Roman" w:cs="Times New Roman"/>
          <w:sz w:val="24"/>
          <w:szCs w:val="24"/>
        </w:rPr>
        <w:t>ые</w:t>
      </w:r>
      <w:proofErr w:type="spellEnd"/>
      <w:r w:rsidRPr="00F058F9">
        <w:rPr>
          <w:rFonts w:ascii="Times New Roman" w:hAnsi="Times New Roman" w:cs="Times New Roman"/>
          <w:sz w:val="24"/>
          <w:szCs w:val="24"/>
        </w:rPr>
        <w:t>) для проживания жилое(</w:t>
      </w:r>
      <w:proofErr w:type="spellStart"/>
      <w:r w:rsidRPr="00F058F9">
        <w:rPr>
          <w:rFonts w:ascii="Times New Roman" w:hAnsi="Times New Roman" w:cs="Times New Roman"/>
          <w:sz w:val="24"/>
          <w:szCs w:val="24"/>
        </w:rPr>
        <w:t>ые</w:t>
      </w:r>
      <w:proofErr w:type="spellEnd"/>
      <w:r w:rsidRPr="00F058F9">
        <w:rPr>
          <w:rFonts w:ascii="Times New Roman" w:hAnsi="Times New Roman" w:cs="Times New Roman"/>
          <w:sz w:val="24"/>
          <w:szCs w:val="24"/>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sidRPr="00F058F9">
        <w:rPr>
          <w:rFonts w:ascii="Times New Roman" w:hAnsi="Times New Roman" w:cs="Times New Roman"/>
          <w:sz w:val="24"/>
          <w:szCs w:val="24"/>
        </w:rPr>
        <w:t>ые</w:t>
      </w:r>
      <w:proofErr w:type="spellEnd"/>
      <w:r w:rsidRPr="00F058F9">
        <w:rPr>
          <w:rFonts w:ascii="Times New Roman" w:hAnsi="Times New Roman" w:cs="Times New Roman"/>
          <w:sz w:val="24"/>
          <w:szCs w:val="24"/>
        </w:rPr>
        <w:t>) помещение(я);</w:t>
      </w:r>
    </w:p>
    <w:p w14:paraId="4DFB4C2E" w14:textId="162F1EDC"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14:paraId="747CEF18" w14:textId="0AC1684F" w:rsidR="00AF0BA7" w:rsidRPr="00F058F9" w:rsidRDefault="00187E01" w:rsidP="00F058F9">
      <w:pPr>
        <w:autoSpaceDE w:val="0"/>
        <w:autoSpaceDN w:val="0"/>
        <w:adjustRightInd w:val="0"/>
        <w:spacing w:after="240" w:line="240" w:lineRule="auto"/>
        <w:ind w:firstLine="709"/>
        <w:jc w:val="both"/>
        <w:rPr>
          <w:rFonts w:ascii="Times New Roman" w:hAnsi="Times New Roman" w:cs="Times New Roman"/>
          <w:sz w:val="24"/>
          <w:szCs w:val="24"/>
        </w:rPr>
      </w:pPr>
      <w:r w:rsidRPr="00F058F9">
        <w:rPr>
          <w:rFonts w:ascii="Times New Roman" w:hAnsi="Times New Roman" w:cs="Times New Roman"/>
          <w:sz w:val="24"/>
          <w:szCs w:val="24"/>
        </w:rPr>
        <w:t>Такие молодые семьи принимаются на учет нуждающихся в жилых помещениях не ранее чем через пять лет со дня совершения указанных намеренных действий</w:t>
      </w:r>
      <w:r w:rsidR="00CE6CC4">
        <w:rPr>
          <w:rFonts w:ascii="Times New Roman" w:hAnsi="Times New Roman" w:cs="Times New Roman"/>
          <w:sz w:val="24"/>
          <w:szCs w:val="24"/>
        </w:rPr>
        <w:t>.</w:t>
      </w:r>
      <w:r w:rsidRPr="00F058F9">
        <w:rPr>
          <w:rFonts w:ascii="Times New Roman" w:hAnsi="Times New Roman" w:cs="Times New Roman"/>
          <w:sz w:val="24"/>
          <w:szCs w:val="24"/>
        </w:rPr>
        <w:t xml:space="preserve"> </w:t>
      </w:r>
    </w:p>
    <w:p w14:paraId="2EDA8053" w14:textId="663B3942" w:rsidR="00322C25" w:rsidRPr="00FD1884" w:rsidRDefault="00322C25" w:rsidP="00FD1884">
      <w:pPr>
        <w:pStyle w:val="2-"/>
        <w:numPr>
          <w:ilvl w:val="0"/>
          <w:numId w:val="2"/>
        </w:numPr>
        <w:ind w:left="720" w:hanging="360"/>
        <w:rPr>
          <w:sz w:val="24"/>
          <w:szCs w:val="24"/>
        </w:rPr>
      </w:pPr>
      <w:bookmarkStart w:id="7" w:name="пункт2"/>
      <w:bookmarkStart w:id="8" w:name="_Toc498942484"/>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7"/>
      <w:bookmarkEnd w:id="8"/>
    </w:p>
    <w:p w14:paraId="0F79C0A1" w14:textId="147130CD" w:rsidR="00CC463D" w:rsidRPr="00583F00" w:rsidRDefault="00882D4B" w:rsidP="00D15AAA">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proofErr w:type="gramStart"/>
      <w:r w:rsidRPr="00583F00">
        <w:rPr>
          <w:rFonts w:ascii="Times New Roman" w:hAnsi="Times New Roman" w:cs="Times New Roman"/>
          <w:sz w:val="24"/>
          <w:szCs w:val="24"/>
        </w:rPr>
        <w:t>Лицами,</w:t>
      </w:r>
      <w:r w:rsidR="00581723">
        <w:rPr>
          <w:rFonts w:ascii="Times New Roman" w:hAnsi="Times New Roman" w:cs="Times New Roman"/>
          <w:sz w:val="24"/>
          <w:szCs w:val="24"/>
        </w:rPr>
        <w:t xml:space="preserve"> </w:t>
      </w:r>
      <w:r w:rsidRPr="00583F00">
        <w:rPr>
          <w:rFonts w:ascii="Times New Roman" w:hAnsi="Times New Roman" w:cs="Times New Roman"/>
          <w:sz w:val="24"/>
          <w:szCs w:val="24"/>
        </w:rPr>
        <w:t>имеющими право на по</w:t>
      </w:r>
      <w:r w:rsidR="00447A8B" w:rsidRPr="00583F00">
        <w:rPr>
          <w:rFonts w:ascii="Times New Roman" w:hAnsi="Times New Roman" w:cs="Times New Roman"/>
          <w:sz w:val="24"/>
          <w:szCs w:val="24"/>
        </w:rPr>
        <w:t xml:space="preserve">лучение </w:t>
      </w:r>
      <w:r w:rsidR="00754FCE">
        <w:rPr>
          <w:rFonts w:ascii="Times New Roman" w:hAnsi="Times New Roman" w:cs="Times New Roman"/>
          <w:sz w:val="24"/>
          <w:szCs w:val="24"/>
        </w:rPr>
        <w:t>Муниципальной услуги</w:t>
      </w:r>
      <w:r w:rsidR="00447A8B" w:rsidRPr="00583F00">
        <w:rPr>
          <w:rFonts w:ascii="Times New Roman" w:hAnsi="Times New Roman" w:cs="Times New Roman"/>
          <w:sz w:val="24"/>
          <w:szCs w:val="24"/>
        </w:rPr>
        <w:t xml:space="preserve">, могут выступать </w:t>
      </w:r>
      <w:r w:rsidR="00581723" w:rsidRPr="00581723">
        <w:rPr>
          <w:rFonts w:ascii="Times New Roman" w:hAnsi="Times New Roman" w:cs="Times New Roman"/>
          <w:sz w:val="24"/>
          <w:szCs w:val="24"/>
        </w:rPr>
        <w:t>граждане Российской Федерации</w:t>
      </w:r>
      <w:r w:rsidR="00581723">
        <w:rPr>
          <w:rFonts w:ascii="Times New Roman" w:hAnsi="Times New Roman" w:cs="Times New Roman"/>
          <w:sz w:val="24"/>
          <w:szCs w:val="24"/>
        </w:rPr>
        <w:t xml:space="preserve">, </w:t>
      </w:r>
      <w:r w:rsidR="00E41F6C">
        <w:rPr>
          <w:rFonts w:ascii="Times New Roman" w:hAnsi="Times New Roman" w:cs="Times New Roman"/>
          <w:sz w:val="24"/>
          <w:szCs w:val="24"/>
        </w:rPr>
        <w:t>имеющие место жительства</w:t>
      </w:r>
      <w:r w:rsidR="00854D33" w:rsidRPr="00583F00">
        <w:rPr>
          <w:rFonts w:ascii="Times New Roman" w:hAnsi="Times New Roman" w:cs="Times New Roman"/>
          <w:sz w:val="24"/>
          <w:szCs w:val="24"/>
        </w:rPr>
        <w:t xml:space="preserve"> на территории </w:t>
      </w:r>
      <w:r w:rsidR="006A737F">
        <w:rPr>
          <w:rFonts w:ascii="Times New Roman" w:hAnsi="Times New Roman" w:cs="Times New Roman"/>
          <w:sz w:val="24"/>
          <w:szCs w:val="24"/>
        </w:rPr>
        <w:t xml:space="preserve">городского округа Домодедово </w:t>
      </w:r>
      <w:r w:rsidR="00286668">
        <w:rPr>
          <w:rFonts w:ascii="Times New Roman" w:hAnsi="Times New Roman" w:cs="Times New Roman"/>
          <w:sz w:val="24"/>
          <w:szCs w:val="24"/>
        </w:rPr>
        <w:t xml:space="preserve"> Московской области</w:t>
      </w:r>
      <w:r w:rsidR="00581723">
        <w:rPr>
          <w:rFonts w:ascii="Times New Roman" w:hAnsi="Times New Roman" w:cs="Times New Roman"/>
          <w:sz w:val="24"/>
          <w:szCs w:val="24"/>
        </w:rPr>
        <w:t>, являющиеся</w:t>
      </w:r>
      <w:r w:rsidR="00F97A0C">
        <w:rPr>
          <w:rFonts w:ascii="Times New Roman" w:hAnsi="Times New Roman" w:cs="Times New Roman"/>
          <w:sz w:val="24"/>
          <w:szCs w:val="24"/>
        </w:rPr>
        <w:t xml:space="preserve"> </w:t>
      </w:r>
      <w:r w:rsidR="00581723">
        <w:rPr>
          <w:rFonts w:ascii="Times New Roman" w:hAnsi="Times New Roman" w:cs="Times New Roman"/>
          <w:sz w:val="24"/>
          <w:szCs w:val="24"/>
        </w:rPr>
        <w:t>членами</w:t>
      </w:r>
      <w:r w:rsidR="00D15AAA" w:rsidRPr="00583F00">
        <w:rPr>
          <w:rFonts w:ascii="Times New Roman" w:hAnsi="Times New Roman" w:cs="Times New Roman"/>
          <w:sz w:val="24"/>
          <w:szCs w:val="24"/>
        </w:rPr>
        <w:t xml:space="preserve"> молодой семьи, </w:t>
      </w:r>
      <w:r w:rsidR="00854D33" w:rsidRPr="00583F00">
        <w:rPr>
          <w:rFonts w:ascii="Times New Roman" w:hAnsi="Times New Roman" w:cs="Times New Roman"/>
          <w:sz w:val="24"/>
          <w:szCs w:val="24"/>
        </w:rPr>
        <w:t xml:space="preserve">в которой </w:t>
      </w:r>
      <w:r w:rsidR="00F717F5" w:rsidRPr="00583F00">
        <w:rPr>
          <w:rFonts w:ascii="Times New Roman" w:hAnsi="Times New Roman" w:cs="Times New Roman"/>
          <w:sz w:val="24"/>
          <w:szCs w:val="24"/>
        </w:rPr>
        <w:t xml:space="preserve">возраст каждого из супругов либо одного родителя в неполной семье </w:t>
      </w:r>
      <w:r w:rsidR="00A56E0E" w:rsidRPr="00583F00">
        <w:rPr>
          <w:rFonts w:ascii="Times New Roman" w:hAnsi="Times New Roman" w:cs="Times New Roman"/>
          <w:sz w:val="24"/>
          <w:szCs w:val="24"/>
        </w:rPr>
        <w:t>не превы</w:t>
      </w:r>
      <w:r w:rsidR="00854D33" w:rsidRPr="00583F00">
        <w:rPr>
          <w:rFonts w:ascii="Times New Roman" w:hAnsi="Times New Roman" w:cs="Times New Roman"/>
          <w:sz w:val="24"/>
          <w:szCs w:val="24"/>
        </w:rPr>
        <w:t>шает</w:t>
      </w:r>
      <w:r w:rsidR="00A56E0E" w:rsidRPr="00583F00">
        <w:rPr>
          <w:rFonts w:ascii="Times New Roman" w:hAnsi="Times New Roman" w:cs="Times New Roman"/>
          <w:sz w:val="24"/>
          <w:szCs w:val="24"/>
        </w:rPr>
        <w:t xml:space="preserve"> 35 лет, </w:t>
      </w:r>
      <w:r w:rsidR="00D15AAA" w:rsidRPr="00583F00">
        <w:rPr>
          <w:rFonts w:ascii="Times New Roman" w:hAnsi="Times New Roman" w:cs="Times New Roman"/>
          <w:sz w:val="24"/>
          <w:szCs w:val="24"/>
        </w:rPr>
        <w:t xml:space="preserve">в том числе </w:t>
      </w:r>
      <w:r w:rsidR="00891BF4">
        <w:rPr>
          <w:rFonts w:ascii="Times New Roman" w:hAnsi="Times New Roman" w:cs="Times New Roman"/>
          <w:sz w:val="24"/>
          <w:szCs w:val="24"/>
        </w:rPr>
        <w:t>семьи</w:t>
      </w:r>
      <w:r w:rsidR="00CE6CC4">
        <w:rPr>
          <w:rFonts w:ascii="Times New Roman" w:hAnsi="Times New Roman" w:cs="Times New Roman"/>
          <w:sz w:val="24"/>
          <w:szCs w:val="24"/>
        </w:rPr>
        <w:t>,</w:t>
      </w:r>
      <w:r w:rsidR="00891BF4">
        <w:rPr>
          <w:rFonts w:ascii="Times New Roman" w:hAnsi="Times New Roman" w:cs="Times New Roman"/>
          <w:sz w:val="24"/>
          <w:szCs w:val="24"/>
        </w:rPr>
        <w:t xml:space="preserve"> </w:t>
      </w:r>
      <w:r w:rsidR="00D15AAA" w:rsidRPr="00583F00">
        <w:rPr>
          <w:rFonts w:ascii="Times New Roman" w:hAnsi="Times New Roman" w:cs="Times New Roman"/>
          <w:sz w:val="24"/>
          <w:szCs w:val="24"/>
        </w:rPr>
        <w:t>имеющ</w:t>
      </w:r>
      <w:r w:rsidR="004C0C34" w:rsidRPr="00583F00">
        <w:rPr>
          <w:rFonts w:ascii="Times New Roman" w:hAnsi="Times New Roman" w:cs="Times New Roman"/>
          <w:sz w:val="24"/>
          <w:szCs w:val="24"/>
        </w:rPr>
        <w:t>ие</w:t>
      </w:r>
      <w:r w:rsidR="00D15AAA" w:rsidRPr="00583F00">
        <w:rPr>
          <w:rFonts w:ascii="Times New Roman" w:hAnsi="Times New Roman" w:cs="Times New Roman"/>
          <w:sz w:val="24"/>
          <w:szCs w:val="24"/>
        </w:rPr>
        <w:t xml:space="preserve"> одного ребенка и более, где один из супругов не является гражданином Российской Федерации</w:t>
      </w:r>
      <w:proofErr w:type="gramEnd"/>
      <w:r w:rsidR="00D15AAA" w:rsidRPr="00583F00">
        <w:rPr>
          <w:rFonts w:ascii="Times New Roman" w:hAnsi="Times New Roman" w:cs="Times New Roman"/>
          <w:sz w:val="24"/>
          <w:szCs w:val="24"/>
        </w:rPr>
        <w:t xml:space="preserve">, </w:t>
      </w:r>
      <w:r w:rsidR="00A35AA6" w:rsidRPr="00583F00">
        <w:rPr>
          <w:rFonts w:ascii="Times New Roman" w:hAnsi="Times New Roman" w:cs="Times New Roman"/>
          <w:sz w:val="24"/>
          <w:szCs w:val="24"/>
        </w:rPr>
        <w:t xml:space="preserve">(далее – Заявитель). </w:t>
      </w:r>
    </w:p>
    <w:p w14:paraId="4CDF971C" w14:textId="749742E8" w:rsidR="00007DDF" w:rsidRPr="00007DDF"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14:paraId="38B4F6F9" w14:textId="77777777" w:rsidR="00537778" w:rsidRPr="00E03C9E" w:rsidRDefault="00861379" w:rsidP="00800D99">
      <w:pPr>
        <w:pStyle w:val="a7"/>
        <w:numPr>
          <w:ilvl w:val="2"/>
          <w:numId w:val="36"/>
        </w:numPr>
        <w:shd w:val="clear" w:color="auto" w:fill="FFFFFF"/>
        <w:spacing w:line="240" w:lineRule="auto"/>
        <w:jc w:val="both"/>
        <w:rPr>
          <w:rFonts w:ascii="Times New Roman" w:hAnsi="Times New Roman" w:cs="Times New Roman"/>
          <w:sz w:val="24"/>
          <w:szCs w:val="24"/>
        </w:rPr>
      </w:pPr>
      <w:proofErr w:type="gramStart"/>
      <w:r w:rsidRPr="00E03C9E">
        <w:rPr>
          <w:rFonts w:ascii="Times New Roman" w:hAnsi="Times New Roman" w:cs="Times New Roman"/>
          <w:sz w:val="24"/>
          <w:szCs w:val="24"/>
        </w:rPr>
        <w:t>н</w:t>
      </w:r>
      <w:r w:rsidR="00537778" w:rsidRPr="00E03C9E">
        <w:rPr>
          <w:rFonts w:ascii="Times New Roman" w:hAnsi="Times New Roman" w:cs="Times New Roman"/>
          <w:sz w:val="24"/>
          <w:szCs w:val="24"/>
        </w:rPr>
        <w:t>е имеющие жилых помещений для постоянного проживания;</w:t>
      </w:r>
      <w:proofErr w:type="gramEnd"/>
    </w:p>
    <w:p w14:paraId="11737438" w14:textId="4D11206A" w:rsidR="00537778" w:rsidRPr="00E03C9E" w:rsidRDefault="00861379" w:rsidP="00800D99">
      <w:pPr>
        <w:pStyle w:val="a7"/>
        <w:numPr>
          <w:ilvl w:val="2"/>
          <w:numId w:val="36"/>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и</w:t>
      </w:r>
      <w:r w:rsidR="00537778" w:rsidRPr="00E03C9E">
        <w:rPr>
          <w:rFonts w:ascii="Times New Roman" w:hAnsi="Times New Roman" w:cs="Times New Roman"/>
          <w:sz w:val="24"/>
          <w:szCs w:val="24"/>
        </w:rPr>
        <w:t>меющие жилые помещения для постоянного проживания, общая площадь которых менее учетной но</w:t>
      </w:r>
      <w:r w:rsidR="00E01D3F" w:rsidRPr="00E03C9E">
        <w:rPr>
          <w:rFonts w:ascii="Times New Roman" w:hAnsi="Times New Roman" w:cs="Times New Roman"/>
          <w:sz w:val="24"/>
          <w:szCs w:val="24"/>
        </w:rPr>
        <w:t>р</w:t>
      </w:r>
      <w:r w:rsidR="00537778" w:rsidRPr="00E03C9E">
        <w:rPr>
          <w:rFonts w:ascii="Times New Roman" w:hAnsi="Times New Roman" w:cs="Times New Roman"/>
          <w:sz w:val="24"/>
          <w:szCs w:val="24"/>
        </w:rPr>
        <w:t>мы</w:t>
      </w:r>
      <w:r w:rsidR="00F10803" w:rsidRPr="00E03C9E">
        <w:rPr>
          <w:rFonts w:ascii="Times New Roman" w:hAnsi="Times New Roman" w:cs="Times New Roman"/>
          <w:sz w:val="24"/>
          <w:szCs w:val="24"/>
        </w:rPr>
        <w:t>, установленной</w:t>
      </w:r>
      <w:r w:rsidR="0071700B">
        <w:rPr>
          <w:rFonts w:ascii="Times New Roman" w:hAnsi="Times New Roman" w:cs="Times New Roman"/>
          <w:sz w:val="24"/>
          <w:szCs w:val="24"/>
        </w:rPr>
        <w:t xml:space="preserve"> в городском округе Домодедово</w:t>
      </w:r>
      <w:r w:rsidR="00F10803" w:rsidRPr="00E03C9E">
        <w:rPr>
          <w:rFonts w:ascii="Times New Roman" w:hAnsi="Times New Roman" w:cs="Times New Roman"/>
          <w:sz w:val="24"/>
          <w:szCs w:val="24"/>
        </w:rPr>
        <w:t xml:space="preserve"> Московской области и составляющей </w:t>
      </w:r>
      <w:r w:rsidR="0071700B">
        <w:rPr>
          <w:rFonts w:ascii="Times New Roman" w:hAnsi="Times New Roman" w:cs="Times New Roman"/>
          <w:sz w:val="24"/>
          <w:szCs w:val="24"/>
        </w:rPr>
        <w:t xml:space="preserve"> не более 9 </w:t>
      </w:r>
      <w:proofErr w:type="spellStart"/>
      <w:r w:rsidR="00F10803" w:rsidRPr="00E03C9E">
        <w:rPr>
          <w:rFonts w:ascii="Times New Roman" w:hAnsi="Times New Roman" w:cs="Times New Roman"/>
          <w:sz w:val="24"/>
          <w:szCs w:val="24"/>
        </w:rPr>
        <w:t>кв</w:t>
      </w:r>
      <w:proofErr w:type="gramStart"/>
      <w:r w:rsidR="00F10803" w:rsidRPr="00E03C9E">
        <w:rPr>
          <w:rFonts w:ascii="Times New Roman" w:hAnsi="Times New Roman" w:cs="Times New Roman"/>
          <w:sz w:val="24"/>
          <w:szCs w:val="24"/>
        </w:rPr>
        <w:t>.м</w:t>
      </w:r>
      <w:proofErr w:type="spellEnd"/>
      <w:proofErr w:type="gramEnd"/>
      <w:r w:rsidR="00537778" w:rsidRPr="00E03C9E">
        <w:rPr>
          <w:rFonts w:ascii="Times New Roman" w:hAnsi="Times New Roman" w:cs="Times New Roman"/>
          <w:sz w:val="24"/>
          <w:szCs w:val="24"/>
        </w:rPr>
        <w:t>;</w:t>
      </w:r>
    </w:p>
    <w:p w14:paraId="153E3FF2" w14:textId="77777777" w:rsidR="0021396E" w:rsidRPr="00E03C9E" w:rsidRDefault="00861379" w:rsidP="00800D99">
      <w:pPr>
        <w:pStyle w:val="a7"/>
        <w:numPr>
          <w:ilvl w:val="2"/>
          <w:numId w:val="36"/>
        </w:numPr>
        <w:shd w:val="clear" w:color="auto" w:fill="FFFFFF"/>
        <w:spacing w:line="240" w:lineRule="auto"/>
        <w:jc w:val="both"/>
        <w:rPr>
          <w:rFonts w:ascii="Times New Roman" w:hAnsi="Times New Roman" w:cs="Times New Roman"/>
          <w:sz w:val="24"/>
          <w:szCs w:val="24"/>
        </w:rPr>
      </w:pPr>
      <w:proofErr w:type="gramStart"/>
      <w:r w:rsidRPr="00E03C9E">
        <w:rPr>
          <w:rFonts w:ascii="Times New Roman" w:hAnsi="Times New Roman" w:cs="Times New Roman"/>
          <w:sz w:val="24"/>
          <w:szCs w:val="24"/>
        </w:rPr>
        <w:t>п</w:t>
      </w:r>
      <w:r w:rsidR="0030427E" w:rsidRPr="00E03C9E">
        <w:rPr>
          <w:rFonts w:ascii="Times New Roman" w:hAnsi="Times New Roman" w:cs="Times New Roman"/>
          <w:sz w:val="24"/>
          <w:szCs w:val="24"/>
        </w:rPr>
        <w:t>роживающие в жилом помещении</w:t>
      </w:r>
      <w:r w:rsidR="0021396E" w:rsidRPr="00E03C9E">
        <w:rPr>
          <w:rFonts w:ascii="Times New Roman" w:hAnsi="Times New Roman" w:cs="Times New Roman"/>
          <w:sz w:val="24"/>
          <w:szCs w:val="24"/>
        </w:rPr>
        <w:t xml:space="preserve">, </w:t>
      </w:r>
      <w:r w:rsidR="00CC56C5" w:rsidRPr="00E03C9E">
        <w:rPr>
          <w:rFonts w:ascii="Times New Roman" w:hAnsi="Times New Roman" w:cs="Times New Roman"/>
          <w:sz w:val="24"/>
          <w:szCs w:val="24"/>
        </w:rPr>
        <w:t>непригодном для проживания, а также в многоквартирном доме, признанном аварийным и подлежащим сносу или реконструкции,</w:t>
      </w:r>
      <w:r w:rsidR="0021396E" w:rsidRPr="00E03C9E">
        <w:rPr>
          <w:rFonts w:ascii="Times New Roman" w:hAnsi="Times New Roman" w:cs="Times New Roman"/>
          <w:sz w:val="24"/>
          <w:szCs w:val="24"/>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C19E0" w:rsidRPr="00E03C9E">
        <w:rPr>
          <w:rFonts w:ascii="Times New Roman" w:hAnsi="Times New Roman" w:cs="Times New Roman"/>
          <w:sz w:val="24"/>
          <w:szCs w:val="24"/>
        </w:rPr>
        <w:t>;</w:t>
      </w:r>
      <w:r w:rsidR="0021396E" w:rsidRPr="00E03C9E">
        <w:rPr>
          <w:rFonts w:ascii="Times New Roman" w:hAnsi="Times New Roman" w:cs="Times New Roman"/>
          <w:sz w:val="24"/>
          <w:szCs w:val="24"/>
        </w:rPr>
        <w:t xml:space="preserve"> </w:t>
      </w:r>
      <w:proofErr w:type="gramEnd"/>
    </w:p>
    <w:p w14:paraId="1027D1DA" w14:textId="6FDF3020" w:rsidR="00861379" w:rsidRPr="00E03C9E" w:rsidRDefault="00861379" w:rsidP="00800D99">
      <w:pPr>
        <w:pStyle w:val="a7"/>
        <w:numPr>
          <w:ilvl w:val="2"/>
          <w:numId w:val="36"/>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с</w:t>
      </w:r>
      <w:r w:rsidR="00537778" w:rsidRPr="00E03C9E">
        <w:rPr>
          <w:rFonts w:ascii="Times New Roman" w:hAnsi="Times New Roman" w:cs="Times New Roman"/>
          <w:sz w:val="24"/>
          <w:szCs w:val="24"/>
        </w:rPr>
        <w:t xml:space="preserve">традающие тяжелыми </w:t>
      </w:r>
      <w:r w:rsidRPr="00E03C9E">
        <w:rPr>
          <w:rFonts w:ascii="Times New Roman" w:hAnsi="Times New Roman" w:cs="Times New Roman"/>
          <w:sz w:val="24"/>
          <w:szCs w:val="24"/>
        </w:rPr>
        <w:t xml:space="preserve">формами хронических заболеваний, </w:t>
      </w:r>
      <w:r w:rsidR="00754FCE" w:rsidRPr="00E03C9E">
        <w:rPr>
          <w:rFonts w:ascii="Times New Roman" w:hAnsi="Times New Roman" w:cs="Times New Roman"/>
          <w:sz w:val="24"/>
          <w:szCs w:val="24"/>
        </w:rPr>
        <w:t>включенн</w:t>
      </w:r>
      <w:r w:rsidR="00754FCE">
        <w:rPr>
          <w:rFonts w:ascii="Times New Roman" w:hAnsi="Times New Roman" w:cs="Times New Roman"/>
          <w:sz w:val="24"/>
          <w:szCs w:val="24"/>
        </w:rPr>
        <w:t>ыми</w:t>
      </w:r>
      <w:r w:rsidR="00754FCE" w:rsidRPr="00E03C9E">
        <w:rPr>
          <w:rFonts w:ascii="Times New Roman" w:hAnsi="Times New Roman" w:cs="Times New Roman"/>
          <w:sz w:val="24"/>
          <w:szCs w:val="24"/>
        </w:rPr>
        <w:t xml:space="preserve"> </w:t>
      </w:r>
      <w:r w:rsidRPr="00E03C9E">
        <w:rPr>
          <w:rFonts w:ascii="Times New Roman" w:hAnsi="Times New Roman" w:cs="Times New Roman"/>
          <w:sz w:val="24"/>
          <w:szCs w:val="24"/>
        </w:rPr>
        <w:t>в перечень, утвержденный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r w:rsidR="003B5FCB" w:rsidRPr="00E03C9E">
        <w:rPr>
          <w:rFonts w:ascii="Times New Roman" w:hAnsi="Times New Roman" w:cs="Times New Roman"/>
          <w:sz w:val="24"/>
          <w:szCs w:val="24"/>
        </w:rPr>
        <w:t>;</w:t>
      </w:r>
    </w:p>
    <w:bookmarkEnd w:id="9"/>
    <w:p w14:paraId="62AA4EBE" w14:textId="77777777" w:rsidR="00754FCE" w:rsidRDefault="006E42DE" w:rsidP="00FD1884">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30151F" w:rsidRPr="00FD1884">
        <w:rPr>
          <w:rFonts w:ascii="Times New Roman" w:hAnsi="Times New Roman" w:cs="Times New Roman"/>
          <w:sz w:val="24"/>
          <w:szCs w:val="24"/>
        </w:rPr>
        <w:fldChar w:fldCharType="begin"/>
      </w:r>
      <w:r w:rsidR="0030151F" w:rsidRPr="00FD1884">
        <w:rPr>
          <w:rFonts w:ascii="Times New Roman" w:hAnsi="Times New Roman" w:cs="Times New Roman"/>
          <w:sz w:val="24"/>
          <w:szCs w:val="24"/>
        </w:rPr>
        <w:instrText xml:space="preserve"> REF _Ref449449322 \r \h </w:instrText>
      </w:r>
      <w:r w:rsidR="00BF33A4" w:rsidRPr="00FD1884">
        <w:rPr>
          <w:rFonts w:ascii="Times New Roman" w:hAnsi="Times New Roman" w:cs="Times New Roman"/>
          <w:sz w:val="24"/>
          <w:szCs w:val="24"/>
        </w:rPr>
        <w:instrText xml:space="preserve"> \* MERGEFORMAT </w:instrText>
      </w:r>
      <w:r w:rsidR="0030151F" w:rsidRPr="00FD1884">
        <w:rPr>
          <w:rFonts w:ascii="Times New Roman" w:hAnsi="Times New Roman" w:cs="Times New Roman"/>
          <w:sz w:val="24"/>
          <w:szCs w:val="24"/>
        </w:rPr>
      </w:r>
      <w:r w:rsidR="0030151F" w:rsidRPr="00FD1884">
        <w:rPr>
          <w:rFonts w:ascii="Times New Roman" w:hAnsi="Times New Roman" w:cs="Times New Roman"/>
          <w:sz w:val="24"/>
          <w:szCs w:val="24"/>
        </w:rPr>
        <w:fldChar w:fldCharType="separate"/>
      </w:r>
      <w:r w:rsidR="005A21EA">
        <w:rPr>
          <w:rFonts w:ascii="Times New Roman" w:hAnsi="Times New Roman" w:cs="Times New Roman"/>
          <w:sz w:val="24"/>
          <w:szCs w:val="24"/>
        </w:rPr>
        <w:t>2.1</w:t>
      </w:r>
      <w:r w:rsidR="0030151F" w:rsidRPr="00FD1884">
        <w:rPr>
          <w:rFonts w:ascii="Times New Roman" w:hAnsi="Times New Roman" w:cs="Times New Roman"/>
          <w:sz w:val="24"/>
          <w:szCs w:val="24"/>
        </w:rPr>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w:t>
      </w:r>
      <w:r w:rsidR="00754FCE">
        <w:rPr>
          <w:rFonts w:ascii="Times New Roman" w:hAnsi="Times New Roman" w:cs="Times New Roman"/>
          <w:sz w:val="24"/>
          <w:szCs w:val="24"/>
        </w:rPr>
        <w:t xml:space="preserve"> </w:t>
      </w:r>
      <w:r w:rsidR="00A30267" w:rsidRPr="00FD1884">
        <w:rPr>
          <w:rFonts w:ascii="Times New Roman" w:hAnsi="Times New Roman" w:cs="Times New Roman"/>
          <w:sz w:val="24"/>
          <w:szCs w:val="24"/>
        </w:rPr>
        <w:t> </w:t>
      </w:r>
    </w:p>
    <w:p w14:paraId="0202E871" w14:textId="7E16BE27" w:rsidR="00322C25" w:rsidRPr="00FD1884" w:rsidRDefault="00322C25" w:rsidP="00FD1884">
      <w:pPr>
        <w:pStyle w:val="2-"/>
        <w:numPr>
          <w:ilvl w:val="0"/>
          <w:numId w:val="2"/>
        </w:numPr>
        <w:ind w:left="720" w:hanging="360"/>
        <w:rPr>
          <w:sz w:val="24"/>
          <w:szCs w:val="24"/>
        </w:rPr>
      </w:pPr>
      <w:bookmarkStart w:id="10" w:name="пункт3"/>
      <w:bookmarkStart w:id="11" w:name="_Toc498942485"/>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0"/>
      <w:bookmarkEnd w:id="11"/>
    </w:p>
    <w:p w14:paraId="449BEE46" w14:textId="03CB542E" w:rsidR="00275935"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sidR="008F6BBE">
        <w:rPr>
          <w:rFonts w:ascii="Times New Roman" w:eastAsia="Times New Roman" w:hAnsi="Times New Roman" w:cs="Times New Roman"/>
          <w:sz w:val="24"/>
          <w:szCs w:val="24"/>
        </w:rPr>
        <w:t>городского округа Домодедово</w:t>
      </w:r>
      <w:r w:rsidR="00F656E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14:paraId="2D10C841" w14:textId="49455EEF" w:rsidR="003D47D9" w:rsidRPr="00FD1884"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lastRenderedPageBreak/>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00223BD9">
          <w:rPr>
            <w:rStyle w:val="af4"/>
            <w:rFonts w:ascii="Times New Roman" w:hAnsi="Times New Roman" w:cs="Times New Roman"/>
            <w:sz w:val="24"/>
            <w:szCs w:val="24"/>
          </w:rPr>
          <w:t>Приложении</w:t>
        </w:r>
        <w:r w:rsidR="000636E6">
          <w:rPr>
            <w:rStyle w:val="af4"/>
            <w:rFonts w:ascii="Times New Roman" w:hAnsi="Times New Roman" w:cs="Times New Roman"/>
            <w:sz w:val="24"/>
            <w:szCs w:val="24"/>
          </w:rPr>
          <w:t xml:space="preserve"> </w:t>
        </w:r>
        <w:r w:rsidRPr="000636E6">
          <w:rPr>
            <w:rStyle w:val="af4"/>
            <w:rFonts w:ascii="Times New Roman" w:hAnsi="Times New Roman" w:cs="Times New Roman"/>
            <w:sz w:val="24"/>
            <w:szCs w:val="24"/>
          </w:rPr>
          <w:t>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proofErr w:type="gramStart"/>
      <w:r w:rsidR="00754FCE" w:rsidDel="00754FCE">
        <w:rPr>
          <w:rFonts w:ascii="Times New Roman" w:hAnsi="Times New Roman" w:cs="Times New Roman"/>
          <w:sz w:val="24"/>
          <w:szCs w:val="24"/>
        </w:rPr>
        <w:t xml:space="preserve"> </w:t>
      </w:r>
      <w:r w:rsidRPr="003D47D9">
        <w:rPr>
          <w:rFonts w:ascii="Times New Roman" w:hAnsi="Times New Roman" w:cs="Times New Roman"/>
          <w:sz w:val="24"/>
          <w:szCs w:val="24"/>
        </w:rPr>
        <w:t>.</w:t>
      </w:r>
      <w:proofErr w:type="gramEnd"/>
    </w:p>
    <w:p w14:paraId="77DF2167" w14:textId="4F6CBF99" w:rsidR="00322C25" w:rsidRPr="00FD1884" w:rsidRDefault="00322C25" w:rsidP="00FD1884">
      <w:pPr>
        <w:pStyle w:val="1-"/>
        <w:rPr>
          <w:sz w:val="24"/>
          <w:lang w:val="x-none"/>
        </w:rPr>
      </w:pPr>
      <w:bookmarkStart w:id="12" w:name="Раздел2"/>
      <w:bookmarkStart w:id="13" w:name="_Toc498942486"/>
      <w:r w:rsidRPr="00FD1884">
        <w:rPr>
          <w:sz w:val="24"/>
          <w:lang w:val="x-none"/>
        </w:rPr>
        <w:t>II</w:t>
      </w:r>
      <w:bookmarkEnd w:id="12"/>
      <w:r w:rsidRPr="00FD1884">
        <w:rPr>
          <w:sz w:val="24"/>
          <w:lang w:val="x-none"/>
        </w:rPr>
        <w:t xml:space="preserve">. Стандарт предоставления </w:t>
      </w:r>
      <w:r w:rsidR="002073A8">
        <w:rPr>
          <w:sz w:val="24"/>
          <w:szCs w:val="24"/>
        </w:rPr>
        <w:t>Муниципальной у</w:t>
      </w:r>
      <w:r w:rsidR="002073A8" w:rsidRPr="00FD1884">
        <w:rPr>
          <w:sz w:val="24"/>
          <w:szCs w:val="24"/>
        </w:rPr>
        <w:t>слуги</w:t>
      </w:r>
      <w:bookmarkEnd w:id="13"/>
    </w:p>
    <w:p w14:paraId="46116AAC" w14:textId="19FF35E3" w:rsidR="00672895" w:rsidRPr="00FD1884" w:rsidRDefault="00672895" w:rsidP="00FD1884">
      <w:pPr>
        <w:pStyle w:val="2-"/>
        <w:numPr>
          <w:ilvl w:val="0"/>
          <w:numId w:val="2"/>
        </w:numPr>
        <w:ind w:left="720" w:hanging="360"/>
        <w:rPr>
          <w:sz w:val="24"/>
          <w:szCs w:val="24"/>
        </w:rPr>
      </w:pPr>
      <w:bookmarkStart w:id="14" w:name="пункт4"/>
      <w:bookmarkStart w:id="15" w:name="_Toc498942487"/>
      <w:r w:rsidRPr="00FD1884">
        <w:rPr>
          <w:sz w:val="24"/>
          <w:szCs w:val="24"/>
        </w:rPr>
        <w:t xml:space="preserve">Наименование </w:t>
      </w:r>
      <w:r w:rsidR="002073A8">
        <w:rPr>
          <w:sz w:val="24"/>
          <w:szCs w:val="24"/>
        </w:rPr>
        <w:t>Муниципальной у</w:t>
      </w:r>
      <w:r w:rsidR="002073A8" w:rsidRPr="00FD1884">
        <w:rPr>
          <w:sz w:val="24"/>
          <w:szCs w:val="24"/>
        </w:rPr>
        <w:t>слуги</w:t>
      </w:r>
      <w:bookmarkEnd w:id="14"/>
      <w:bookmarkEnd w:id="15"/>
    </w:p>
    <w:p w14:paraId="253624DF" w14:textId="66F32AD8" w:rsidR="00672895" w:rsidRDefault="00AF26C5" w:rsidP="0040294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8F6BBE">
        <w:rPr>
          <w:rFonts w:ascii="Times New Roman" w:eastAsia="PMingLiU" w:hAnsi="Times New Roman" w:cs="Times New Roman"/>
          <w:bCs/>
          <w:sz w:val="24"/>
          <w:szCs w:val="24"/>
        </w:rPr>
        <w:t>«П</w:t>
      </w:r>
      <w:r w:rsidR="00794118" w:rsidRPr="00D15AAA">
        <w:rPr>
          <w:rFonts w:ascii="Times New Roman" w:eastAsia="PMingLiU" w:hAnsi="Times New Roman" w:cs="Times New Roman"/>
          <w:bCs/>
          <w:sz w:val="24"/>
          <w:szCs w:val="24"/>
        </w:rPr>
        <w:t>ризнани</w:t>
      </w:r>
      <w:r w:rsidR="008F6BBE">
        <w:rPr>
          <w:rFonts w:ascii="Times New Roman" w:eastAsia="PMingLiU" w:hAnsi="Times New Roman" w:cs="Times New Roman"/>
          <w:bCs/>
          <w:sz w:val="24"/>
          <w:szCs w:val="24"/>
        </w:rPr>
        <w:t>е</w:t>
      </w:r>
      <w:r w:rsidR="00794118"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13" w:history="1">
        <w:r w:rsidR="00794118" w:rsidRPr="00D15AAA">
          <w:rPr>
            <w:rFonts w:ascii="Times New Roman" w:eastAsia="PMingLiU" w:hAnsi="Times New Roman" w:cs="Times New Roman"/>
            <w:bCs/>
            <w:sz w:val="24"/>
            <w:szCs w:val="24"/>
          </w:rPr>
          <w:t>подпрограмме</w:t>
        </w:r>
      </w:hyperlink>
      <w:r w:rsidR="00794118"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743147">
        <w:rPr>
          <w:rFonts w:ascii="Times New Roman" w:eastAsia="PMingLiU" w:hAnsi="Times New Roman" w:cs="Times New Roman"/>
          <w:bCs/>
          <w:sz w:val="24"/>
          <w:szCs w:val="24"/>
        </w:rPr>
        <w:t>«Жилище»</w:t>
      </w:r>
      <w:r w:rsidR="00794118" w:rsidRPr="00D15AAA">
        <w:rPr>
          <w:rFonts w:ascii="Times New Roman" w:eastAsia="PMingLiU" w:hAnsi="Times New Roman" w:cs="Times New Roman"/>
          <w:bCs/>
          <w:sz w:val="24"/>
          <w:szCs w:val="24"/>
        </w:rPr>
        <w:t xml:space="preserve"> на 2015-2020 годы и подпрограмме «Обеспечение жильем молодых семей» государственной программы Московской области </w:t>
      </w:r>
      <w:r w:rsidR="00743147">
        <w:rPr>
          <w:rFonts w:ascii="Times New Roman" w:eastAsia="PMingLiU" w:hAnsi="Times New Roman" w:cs="Times New Roman"/>
          <w:bCs/>
          <w:sz w:val="24"/>
          <w:szCs w:val="24"/>
        </w:rPr>
        <w:t>«Жилище»</w:t>
      </w:r>
      <w:r w:rsidR="000636E6">
        <w:rPr>
          <w:rFonts w:ascii="Times New Roman" w:eastAsia="PMingLiU" w:hAnsi="Times New Roman" w:cs="Times New Roman"/>
          <w:bCs/>
          <w:sz w:val="24"/>
          <w:szCs w:val="24"/>
        </w:rPr>
        <w:t xml:space="preserve"> на 2017-2027 годы</w:t>
      </w:r>
      <w:r w:rsidR="008F6BBE">
        <w:rPr>
          <w:rFonts w:ascii="Times New Roman" w:eastAsia="PMingLiU" w:hAnsi="Times New Roman" w:cs="Times New Roman"/>
          <w:bCs/>
          <w:sz w:val="24"/>
          <w:szCs w:val="24"/>
        </w:rPr>
        <w:t>»</w:t>
      </w:r>
      <w:r w:rsidR="00672895" w:rsidRPr="00FD1884">
        <w:rPr>
          <w:rFonts w:ascii="Times New Roman" w:eastAsia="PMingLiU" w:hAnsi="Times New Roman" w:cs="Times New Roman"/>
          <w:bCs/>
          <w:sz w:val="24"/>
          <w:szCs w:val="24"/>
        </w:rPr>
        <w:t>.</w:t>
      </w:r>
    </w:p>
    <w:p w14:paraId="6E409381" w14:textId="77777777" w:rsidR="00AA2171" w:rsidRPr="00FD1884" w:rsidRDefault="00AA2171" w:rsidP="00AA2171">
      <w:pPr>
        <w:pStyle w:val="a7"/>
        <w:widowControl w:val="0"/>
        <w:spacing w:before="120" w:after="120" w:line="240" w:lineRule="auto"/>
        <w:ind w:left="709"/>
        <w:jc w:val="both"/>
        <w:rPr>
          <w:rFonts w:ascii="Times New Roman" w:eastAsia="PMingLiU" w:hAnsi="Times New Roman" w:cs="Times New Roman"/>
          <w:bCs/>
          <w:sz w:val="24"/>
          <w:szCs w:val="24"/>
        </w:rPr>
      </w:pPr>
    </w:p>
    <w:p w14:paraId="2931576E" w14:textId="3A607F51" w:rsidR="002375EF" w:rsidRPr="00FD1884" w:rsidRDefault="00094522" w:rsidP="00FD1884">
      <w:pPr>
        <w:pStyle w:val="2-"/>
        <w:numPr>
          <w:ilvl w:val="0"/>
          <w:numId w:val="2"/>
        </w:numPr>
        <w:ind w:left="720" w:hanging="360"/>
        <w:rPr>
          <w:rFonts w:eastAsia="PMingLiU"/>
          <w:b w:val="0"/>
          <w:bCs/>
          <w:sz w:val="24"/>
          <w:szCs w:val="24"/>
        </w:rPr>
      </w:pPr>
      <w:bookmarkStart w:id="16" w:name="_Toc498942488"/>
      <w:r w:rsidRPr="00427441">
        <w:rPr>
          <w:rFonts w:eastAsia="PMingLiU"/>
          <w:bCs/>
          <w:sz w:val="24"/>
          <w:szCs w:val="24"/>
        </w:rPr>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6"/>
    </w:p>
    <w:p w14:paraId="26A2B2EF" w14:textId="4A7661F5" w:rsidR="00AF0BA7" w:rsidRPr="00B228CD" w:rsidRDefault="00E02E4B" w:rsidP="00B228CD">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Непосредственно отвечает за оказание услуги </w:t>
      </w:r>
      <w:r w:rsidR="0071700B">
        <w:rPr>
          <w:rFonts w:ascii="Times New Roman" w:eastAsia="Times New Roman" w:hAnsi="Times New Roman" w:cs="Times New Roman"/>
          <w:sz w:val="24"/>
          <w:szCs w:val="24"/>
        </w:rPr>
        <w:t>Комитет по управлению имуществом (далее - КУИ).</w:t>
      </w:r>
      <w:r w:rsidR="0035775E">
        <w:rPr>
          <w:rFonts w:ascii="Times New Roman" w:eastAsia="Times New Roman" w:hAnsi="Times New Roman" w:cs="Times New Roman"/>
          <w:sz w:val="24"/>
          <w:szCs w:val="24"/>
        </w:rPr>
        <w:t xml:space="preserve"> </w:t>
      </w:r>
    </w:p>
    <w:p w14:paraId="7998661D" w14:textId="0ABB31AC" w:rsidR="002375EF" w:rsidRDefault="00E02E4B"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 </w:t>
      </w:r>
      <w:r w:rsidR="00D60BF6" w:rsidRPr="00FD1884">
        <w:rPr>
          <w:rFonts w:ascii="Times New Roman" w:eastAsia="Times New Roman" w:hAnsi="Times New Roman" w:cs="Times New Roman"/>
          <w:sz w:val="24"/>
          <w:szCs w:val="24"/>
        </w:rPr>
        <w:t>Администрация</w:t>
      </w:r>
      <w:r w:rsidR="00094522" w:rsidRPr="00FD1884">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CC56C5" w:rsidRPr="00FD1884">
        <w:rPr>
          <w:rFonts w:ascii="Times New Roman" w:eastAsia="Times New Roman" w:hAnsi="Times New Roman" w:cs="Times New Roman"/>
          <w:sz w:val="24"/>
          <w:szCs w:val="24"/>
        </w:rPr>
        <w:t xml:space="preserve"> </w:t>
      </w:r>
      <w:r w:rsidR="000C08FC">
        <w:rPr>
          <w:rFonts w:ascii="Times New Roman" w:eastAsia="Times New Roman" w:hAnsi="Times New Roman" w:cs="Times New Roman"/>
          <w:sz w:val="24"/>
          <w:szCs w:val="24"/>
        </w:rPr>
        <w:t>посредством</w:t>
      </w:r>
      <w:r w:rsidR="002375EF" w:rsidRPr="00FD1884">
        <w:rPr>
          <w:rFonts w:ascii="Times New Roman" w:eastAsia="Times New Roman" w:hAnsi="Times New Roman" w:cs="Times New Roman"/>
          <w:sz w:val="24"/>
          <w:szCs w:val="24"/>
        </w:rPr>
        <w:t xml:space="preserve"> </w:t>
      </w:r>
      <w:r w:rsidR="00581723">
        <w:rPr>
          <w:rFonts w:ascii="Times New Roman" w:eastAsia="Times New Roman" w:hAnsi="Times New Roman" w:cs="Times New Roman"/>
          <w:sz w:val="24"/>
          <w:szCs w:val="24"/>
        </w:rPr>
        <w:t xml:space="preserve">РПГУ и </w:t>
      </w:r>
      <w:r w:rsidR="00FB25A7" w:rsidRPr="00FD1884">
        <w:rPr>
          <w:rFonts w:ascii="Times New Roman" w:eastAsia="Times New Roman" w:hAnsi="Times New Roman" w:cs="Times New Roman"/>
          <w:sz w:val="24"/>
          <w:szCs w:val="24"/>
        </w:rPr>
        <w:t>МФЦ</w:t>
      </w:r>
      <w:r w:rsidR="002375EF" w:rsidRPr="00FD1884">
        <w:rPr>
          <w:rFonts w:ascii="Times New Roman" w:eastAsia="Times New Roman" w:hAnsi="Times New Roman" w:cs="Times New Roman"/>
          <w:sz w:val="24"/>
          <w:szCs w:val="24"/>
        </w:rPr>
        <w:t>.</w:t>
      </w:r>
      <w:r w:rsidR="000636E6">
        <w:rPr>
          <w:rFonts w:ascii="Times New Roman" w:eastAsia="Times New Roman" w:hAnsi="Times New Roman" w:cs="Times New Roman"/>
          <w:sz w:val="24"/>
          <w:szCs w:val="24"/>
        </w:rPr>
        <w:t xml:space="preserve"> </w:t>
      </w:r>
      <w:r w:rsidR="000636E6" w:rsidRPr="000636E6">
        <w:rPr>
          <w:rFonts w:ascii="Times New Roman" w:eastAsia="Times New Roman" w:hAnsi="Times New Roman" w:cs="Times New Roman"/>
          <w:sz w:val="24"/>
          <w:szCs w:val="24"/>
        </w:rPr>
        <w:t xml:space="preserve">Перечень МФЦ указан в </w:t>
      </w:r>
      <w:hyperlink w:anchor="Приложение2" w:history="1">
        <w:r w:rsidR="00FD1A35">
          <w:rPr>
            <w:rStyle w:val="af4"/>
            <w:rFonts w:ascii="Times New Roman" w:eastAsia="Times New Roman" w:hAnsi="Times New Roman" w:cs="Times New Roman"/>
            <w:sz w:val="24"/>
            <w:szCs w:val="24"/>
          </w:rPr>
          <w:t>Приложении</w:t>
        </w:r>
        <w:r w:rsidR="000636E6" w:rsidRPr="000636E6">
          <w:rPr>
            <w:rStyle w:val="af4"/>
            <w:rFonts w:ascii="Times New Roman" w:eastAsia="Times New Roman" w:hAnsi="Times New Roman" w:cs="Times New Roman"/>
            <w:sz w:val="24"/>
            <w:szCs w:val="24"/>
          </w:rPr>
          <w:t xml:space="preserve"> 2</w:t>
        </w:r>
      </w:hyperlink>
      <w:r w:rsidR="000636E6" w:rsidRPr="000636E6">
        <w:rPr>
          <w:rFonts w:ascii="Times New Roman" w:eastAsia="Times New Roman" w:hAnsi="Times New Roman" w:cs="Times New Roman"/>
          <w:sz w:val="24"/>
          <w:szCs w:val="24"/>
        </w:rPr>
        <w:t xml:space="preserve"> к</w:t>
      </w:r>
      <w:r w:rsidR="000636E6">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14:paraId="001FB983" w14:textId="77777777" w:rsidR="00E95AFD" w:rsidRPr="00A369A5" w:rsidRDefault="00E95AFD" w:rsidP="00E95AFD">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69A5">
        <w:rPr>
          <w:rFonts w:ascii="Times New Roman" w:eastAsia="Arial Unicode MS" w:hAnsi="Times New Roman"/>
          <w:sz w:val="24"/>
          <w:szCs w:val="24"/>
        </w:rPr>
        <w:t xml:space="preserve">Подача запросов, документов, информации, необходимых для получения </w:t>
      </w:r>
      <w:r>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а также получение результатов предоставления </w:t>
      </w:r>
      <w:r>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предоставляющем </w:t>
      </w:r>
      <w:r>
        <w:rPr>
          <w:rFonts w:ascii="Times New Roman" w:eastAsia="Arial Unicode MS" w:hAnsi="Times New Roman"/>
          <w:sz w:val="24"/>
          <w:szCs w:val="24"/>
        </w:rPr>
        <w:t xml:space="preserve">Муниципальную </w:t>
      </w:r>
      <w:r w:rsidRPr="00A369A5">
        <w:rPr>
          <w:rFonts w:ascii="Times New Roman" w:eastAsia="Arial Unicode MS" w:hAnsi="Times New Roman"/>
          <w:sz w:val="24"/>
          <w:szCs w:val="24"/>
        </w:rPr>
        <w:t>услугу  МФЦ  в пределах территории Московской области по выбору заявителя независимо от его места жительства или места пребывания.</w:t>
      </w:r>
    </w:p>
    <w:p w14:paraId="205D98F0" w14:textId="490316B7" w:rsidR="00E95AFD" w:rsidRPr="00E95AFD" w:rsidRDefault="00E95AFD" w:rsidP="00E95AFD">
      <w:pPr>
        <w:pStyle w:val="a7"/>
        <w:autoSpaceDE w:val="0"/>
        <w:autoSpaceDN w:val="0"/>
        <w:adjustRightInd w:val="0"/>
        <w:spacing w:line="240" w:lineRule="auto"/>
        <w:ind w:left="0" w:firstLine="709"/>
        <w:jc w:val="both"/>
        <w:rPr>
          <w:rFonts w:ascii="Times New Roman" w:eastAsia="Arial Unicode MS" w:hAnsi="Times New Roman"/>
          <w:sz w:val="24"/>
          <w:szCs w:val="24"/>
        </w:rPr>
      </w:pPr>
      <w:proofErr w:type="gramStart"/>
      <w:r w:rsidRPr="00A369A5">
        <w:rPr>
          <w:rFonts w:ascii="Times New Roman" w:eastAsia="Arial Unicode MS" w:hAnsi="Times New Roman"/>
          <w:sz w:val="24"/>
          <w:szCs w:val="24"/>
        </w:rPr>
        <w:t>Предоставление бесплатного доступа к РПГУ д</w:t>
      </w:r>
      <w:r>
        <w:rPr>
          <w:rFonts w:ascii="Times New Roman" w:eastAsia="Arial Unicode MS" w:hAnsi="Times New Roman"/>
          <w:sz w:val="24"/>
          <w:szCs w:val="24"/>
        </w:rPr>
        <w:t xml:space="preserve">ля подачи запросов, документов, </w:t>
      </w:r>
      <w:r w:rsidRPr="00A369A5">
        <w:rPr>
          <w:rFonts w:ascii="Times New Roman" w:eastAsia="Arial Unicode MS" w:hAnsi="Times New Roman"/>
          <w:sz w:val="24"/>
          <w:szCs w:val="24"/>
        </w:rPr>
        <w:t xml:space="preserve">информации, необходимых для получения </w:t>
      </w:r>
      <w:r>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в электронной форме, а также получение результатов предоставления </w:t>
      </w:r>
      <w:r>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roofErr w:type="gramEnd"/>
    </w:p>
    <w:p w14:paraId="66925401" w14:textId="617D6162" w:rsidR="005A4550"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E1318B" w:rsidRPr="000D4485">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roofErr w:type="gramEnd"/>
    </w:p>
    <w:p w14:paraId="0AA0B9BF" w14:textId="7807E849" w:rsidR="00223BD9" w:rsidRPr="00223BD9" w:rsidRDefault="006A737F" w:rsidP="00223BD9">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Комитет по управлению имуществом </w:t>
      </w:r>
      <w:r w:rsidR="00D60BF6" w:rsidRPr="00223BD9">
        <w:rPr>
          <w:rFonts w:ascii="Times New Roman" w:eastAsia="Times New Roman" w:hAnsi="Times New Roman" w:cs="Times New Roman"/>
          <w:sz w:val="24"/>
          <w:szCs w:val="24"/>
        </w:rPr>
        <w:t>Администраци</w:t>
      </w:r>
      <w:r>
        <w:rPr>
          <w:rFonts w:ascii="Times New Roman" w:eastAsia="Times New Roman" w:hAnsi="Times New Roman" w:cs="Times New Roman"/>
          <w:sz w:val="24"/>
          <w:szCs w:val="24"/>
        </w:rPr>
        <w:t xml:space="preserve">и городского округа Домодедово </w:t>
      </w:r>
      <w:r w:rsidR="00A67B52" w:rsidRPr="00223BD9">
        <w:rPr>
          <w:rFonts w:ascii="Times New Roman" w:eastAsia="Times New Roman" w:hAnsi="Times New Roman" w:cs="Times New Roman"/>
          <w:sz w:val="24"/>
          <w:szCs w:val="24"/>
        </w:rPr>
        <w:t xml:space="preserve"> в целях предоставления </w:t>
      </w:r>
      <w:r w:rsidR="00DC1DDE" w:rsidRPr="00223BD9">
        <w:rPr>
          <w:rFonts w:ascii="Times New Roman" w:eastAsia="Times New Roman" w:hAnsi="Times New Roman" w:cs="Times New Roman"/>
          <w:sz w:val="24"/>
          <w:szCs w:val="24"/>
        </w:rPr>
        <w:t>Муниципальной услуги</w:t>
      </w:r>
      <w:r w:rsidR="00A67B52" w:rsidRPr="00223BD9">
        <w:rPr>
          <w:rFonts w:ascii="Times New Roman" w:eastAsia="Times New Roman" w:hAnsi="Times New Roman" w:cs="Times New Roman"/>
          <w:sz w:val="24"/>
          <w:szCs w:val="24"/>
        </w:rPr>
        <w:t xml:space="preserve"> </w:t>
      </w:r>
      <w:r w:rsidR="004B4C40" w:rsidRPr="00223BD9">
        <w:rPr>
          <w:rFonts w:ascii="Times New Roman" w:eastAsia="Times New Roman" w:hAnsi="Times New Roman" w:cs="Times New Roman"/>
          <w:sz w:val="24"/>
          <w:szCs w:val="24"/>
        </w:rPr>
        <w:t>взаимодействует</w:t>
      </w:r>
      <w:r w:rsidR="00A67B52" w:rsidRPr="00223BD9">
        <w:rPr>
          <w:rFonts w:ascii="Times New Roman" w:eastAsia="Times New Roman" w:hAnsi="Times New Roman" w:cs="Times New Roman"/>
          <w:sz w:val="24"/>
          <w:szCs w:val="24"/>
        </w:rPr>
        <w:t xml:space="preserve"> </w:t>
      </w:r>
      <w:proofErr w:type="gramStart"/>
      <w:r w:rsidR="00A67B52" w:rsidRPr="00223BD9">
        <w:rPr>
          <w:rFonts w:ascii="Times New Roman" w:eastAsia="Times New Roman" w:hAnsi="Times New Roman" w:cs="Times New Roman"/>
          <w:sz w:val="24"/>
          <w:szCs w:val="24"/>
        </w:rPr>
        <w:t>с</w:t>
      </w:r>
      <w:proofErr w:type="gramEnd"/>
      <w:r w:rsidR="00223BD9" w:rsidRPr="00223BD9">
        <w:rPr>
          <w:rFonts w:ascii="Times New Roman" w:eastAsia="Times New Roman" w:hAnsi="Times New Roman" w:cs="Times New Roman"/>
          <w:sz w:val="24"/>
          <w:szCs w:val="24"/>
        </w:rPr>
        <w:t>:</w:t>
      </w:r>
    </w:p>
    <w:p w14:paraId="12B08385" w14:textId="2A76DD57" w:rsidR="00223BD9" w:rsidRPr="00223BD9" w:rsidRDefault="00581723" w:rsidP="00223BD9">
      <w:pPr>
        <w:pStyle w:val="a7"/>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223BD9">
        <w:rPr>
          <w:rFonts w:ascii="Times New Roman" w:eastAsia="Times New Roman" w:hAnsi="Times New Roman" w:cs="Times New Roman"/>
          <w:sz w:val="24"/>
          <w:szCs w:val="24"/>
        </w:rPr>
        <w:t>5.4.1.</w:t>
      </w:r>
      <w:r w:rsidR="00A948FF" w:rsidRPr="00223BD9">
        <w:rPr>
          <w:rFonts w:ascii="Times New Roman" w:eastAsia="Times New Roman" w:hAnsi="Times New Roman" w:cs="Times New Roman"/>
          <w:sz w:val="24"/>
          <w:szCs w:val="24"/>
        </w:rPr>
        <w:t xml:space="preserve"> </w:t>
      </w:r>
      <w:r w:rsidR="00DD4EA6" w:rsidRPr="00223BD9">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7201E5">
        <w:rPr>
          <w:rFonts w:ascii="Times New Roman" w:eastAsia="Times New Roman" w:hAnsi="Times New Roman" w:cs="Times New Roman"/>
          <w:sz w:val="24"/>
          <w:szCs w:val="24"/>
        </w:rPr>
        <w:t>недвижимости</w:t>
      </w:r>
      <w:r w:rsidR="00DD4EA6" w:rsidRPr="00223BD9">
        <w:rPr>
          <w:rFonts w:ascii="Times New Roman" w:eastAsia="Times New Roman" w:hAnsi="Times New Roman" w:cs="Times New Roman"/>
          <w:sz w:val="24"/>
          <w:szCs w:val="24"/>
        </w:rPr>
        <w:t xml:space="preserve"> о правах Заявителя и (или) членов его семьи на имеющиеся у него (них) объекты недвижимого </w:t>
      </w:r>
      <w:r w:rsidR="00223BD9" w:rsidRPr="00223BD9">
        <w:rPr>
          <w:rFonts w:ascii="Times New Roman" w:eastAsia="Times New Roman" w:hAnsi="Times New Roman" w:cs="Times New Roman"/>
          <w:sz w:val="24"/>
          <w:szCs w:val="24"/>
        </w:rPr>
        <w:t xml:space="preserve">– </w:t>
      </w:r>
      <w:r w:rsidR="007201E5">
        <w:rPr>
          <w:rFonts w:ascii="Times New Roman" w:eastAsia="Times New Roman" w:hAnsi="Times New Roman" w:cs="Times New Roman"/>
          <w:sz w:val="24"/>
          <w:szCs w:val="24"/>
        </w:rPr>
        <w:t>для</w:t>
      </w:r>
      <w:r w:rsidR="00223BD9" w:rsidRPr="00223BD9">
        <w:rPr>
          <w:rFonts w:ascii="Times New Roman" w:eastAsia="Times New Roman" w:hAnsi="Times New Roman" w:cs="Times New Roman"/>
          <w:sz w:val="24"/>
          <w:szCs w:val="24"/>
        </w:rPr>
        <w:t xml:space="preserve"> установления </w:t>
      </w:r>
      <w:r w:rsidR="007201E5">
        <w:rPr>
          <w:rFonts w:ascii="Times New Roman" w:eastAsia="Times New Roman" w:hAnsi="Times New Roman" w:cs="Times New Roman"/>
          <w:sz w:val="24"/>
          <w:szCs w:val="24"/>
        </w:rPr>
        <w:t>уровня обеспеченности молодой семьи жилыми помещениями</w:t>
      </w:r>
      <w:r w:rsidR="00223BD9" w:rsidRPr="00223BD9">
        <w:rPr>
          <w:rFonts w:ascii="Times New Roman" w:eastAsia="Times New Roman" w:hAnsi="Times New Roman" w:cs="Times New Roman"/>
          <w:sz w:val="24"/>
          <w:szCs w:val="24"/>
        </w:rPr>
        <w:t>;</w:t>
      </w:r>
    </w:p>
    <w:p w14:paraId="56B209E7" w14:textId="2E683185" w:rsidR="00BE07E8" w:rsidRPr="00BE07E8" w:rsidRDefault="00581723" w:rsidP="00BE07E8">
      <w:pPr>
        <w:pStyle w:val="a7"/>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223BD9">
        <w:rPr>
          <w:rFonts w:ascii="Times New Roman" w:eastAsia="Times New Roman" w:hAnsi="Times New Roman" w:cs="Times New Roman"/>
          <w:sz w:val="24"/>
          <w:szCs w:val="24"/>
        </w:rPr>
        <w:t xml:space="preserve">5.4.2. </w:t>
      </w:r>
      <w:r w:rsidR="00BE07E8" w:rsidRPr="00BE07E8">
        <w:rPr>
          <w:rFonts w:ascii="Times New Roman" w:eastAsia="Times New Roman" w:hAnsi="Times New Roman" w:cs="Times New Roman"/>
          <w:sz w:val="24"/>
          <w:szCs w:val="24"/>
        </w:rPr>
        <w:tab/>
        <w:t>М</w:t>
      </w:r>
      <w:r w:rsidR="00BE07E8">
        <w:rPr>
          <w:rFonts w:ascii="Times New Roman" w:eastAsia="Times New Roman" w:hAnsi="Times New Roman" w:cs="Times New Roman"/>
          <w:sz w:val="24"/>
          <w:szCs w:val="24"/>
        </w:rPr>
        <w:t>ногофункциональными центрами предоставления  муниципальных услуг (далее – МФЦ)</w:t>
      </w:r>
      <w:r w:rsidR="00BE07E8"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sidR="00450183">
        <w:rPr>
          <w:rFonts w:ascii="Times New Roman" w:eastAsia="Times New Roman" w:hAnsi="Times New Roman" w:cs="Times New Roman"/>
          <w:sz w:val="24"/>
          <w:szCs w:val="24"/>
        </w:rPr>
        <w:t>,</w:t>
      </w:r>
      <w:r w:rsidR="00BE07E8" w:rsidRPr="00BE07E8">
        <w:rPr>
          <w:rFonts w:ascii="Times New Roman" w:eastAsia="Times New Roman" w:hAnsi="Times New Roman" w:cs="Times New Roman"/>
          <w:sz w:val="24"/>
          <w:szCs w:val="24"/>
        </w:rPr>
        <w:t xml:space="preserve"> если указанный документ находится в распоряжении МФЦ;</w:t>
      </w:r>
    </w:p>
    <w:p w14:paraId="3B9A8FE2" w14:textId="65C76EC2" w:rsidR="00223BD9" w:rsidRPr="00223BD9" w:rsidRDefault="00BE07E8" w:rsidP="00BE07E8">
      <w:pPr>
        <w:pStyle w:val="a7"/>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E07E8">
        <w:rPr>
          <w:rFonts w:ascii="Times New Roman" w:eastAsia="Times New Roman" w:hAnsi="Times New Roman" w:cs="Times New Roman"/>
          <w:sz w:val="24"/>
          <w:szCs w:val="24"/>
        </w:rPr>
        <w:t>5.4.</w:t>
      </w:r>
      <w:r>
        <w:rPr>
          <w:rFonts w:ascii="Times New Roman" w:eastAsia="Times New Roman" w:hAnsi="Times New Roman" w:cs="Times New Roman"/>
          <w:sz w:val="24"/>
          <w:szCs w:val="24"/>
        </w:rPr>
        <w:t>3</w:t>
      </w:r>
      <w:r w:rsidRPr="00BE07E8">
        <w:rPr>
          <w:rFonts w:ascii="Times New Roman" w:eastAsia="Times New Roman" w:hAnsi="Times New Roman" w:cs="Times New Roman"/>
          <w:sz w:val="24"/>
          <w:szCs w:val="24"/>
        </w:rPr>
        <w:t>.</w:t>
      </w:r>
      <w:r w:rsidRPr="00BE07E8">
        <w:rPr>
          <w:rFonts w:ascii="Times New Roman" w:eastAsia="Times New Roman" w:hAnsi="Times New Roman" w:cs="Times New Roman"/>
          <w:sz w:val="24"/>
          <w:szCs w:val="24"/>
        </w:rPr>
        <w:tab/>
      </w:r>
      <w:r w:rsidR="006A737F">
        <w:rPr>
          <w:rFonts w:ascii="Times New Roman" w:eastAsia="Times New Roman" w:hAnsi="Times New Roman" w:cs="Times New Roman"/>
          <w:sz w:val="24"/>
          <w:szCs w:val="24"/>
        </w:rPr>
        <w:t>Администраци</w:t>
      </w:r>
      <w:r w:rsidR="00D23298">
        <w:rPr>
          <w:rFonts w:ascii="Times New Roman" w:eastAsia="Times New Roman" w:hAnsi="Times New Roman" w:cs="Times New Roman"/>
          <w:sz w:val="24"/>
          <w:szCs w:val="24"/>
        </w:rPr>
        <w:t>ей</w:t>
      </w:r>
      <w:r w:rsidR="006A737F">
        <w:rPr>
          <w:rFonts w:ascii="Times New Roman" w:eastAsia="Times New Roman" w:hAnsi="Times New Roman" w:cs="Times New Roman"/>
          <w:sz w:val="24"/>
          <w:szCs w:val="24"/>
        </w:rPr>
        <w:t xml:space="preserve"> городского округа Домодедово </w:t>
      </w:r>
      <w:r w:rsidRPr="00BE07E8">
        <w:rPr>
          <w:rFonts w:ascii="Times New Roman" w:eastAsia="Times New Roman" w:hAnsi="Times New Roman" w:cs="Times New Roman"/>
          <w:sz w:val="24"/>
          <w:szCs w:val="24"/>
        </w:rPr>
        <w:t xml:space="preserve"> - для получения </w:t>
      </w:r>
      <w:r w:rsidR="006E2456">
        <w:rPr>
          <w:rFonts w:ascii="Times New Roman" w:eastAsia="Times New Roman" w:hAnsi="Times New Roman" w:cs="Times New Roman"/>
          <w:sz w:val="24"/>
          <w:szCs w:val="24"/>
        </w:rPr>
        <w:t xml:space="preserve">решений органа местного самоуправления о признании </w:t>
      </w:r>
      <w:r w:rsidR="006E2456" w:rsidRPr="005A4550">
        <w:rPr>
          <w:rFonts w:ascii="Times New Roman" w:hAnsi="Times New Roman"/>
          <w:sz w:val="24"/>
          <w:szCs w:val="24"/>
        </w:rPr>
        <w:t>жило</w:t>
      </w:r>
      <w:r w:rsidR="006E2456">
        <w:rPr>
          <w:rFonts w:ascii="Times New Roman" w:hAnsi="Times New Roman"/>
          <w:sz w:val="24"/>
          <w:szCs w:val="24"/>
        </w:rPr>
        <w:t>го</w:t>
      </w:r>
      <w:r w:rsidR="006E2456" w:rsidRPr="005A4550">
        <w:rPr>
          <w:rFonts w:ascii="Times New Roman" w:hAnsi="Times New Roman"/>
          <w:sz w:val="24"/>
          <w:szCs w:val="24"/>
        </w:rPr>
        <w:t xml:space="preserve"> помещени</w:t>
      </w:r>
      <w:r w:rsidR="006E2456">
        <w:rPr>
          <w:rFonts w:ascii="Times New Roman" w:hAnsi="Times New Roman"/>
          <w:sz w:val="24"/>
          <w:szCs w:val="24"/>
        </w:rPr>
        <w:t>я</w:t>
      </w:r>
      <w:r w:rsidR="006E2456" w:rsidRPr="005A4550">
        <w:rPr>
          <w:rFonts w:ascii="Times New Roman" w:hAnsi="Times New Roman"/>
          <w:sz w:val="24"/>
          <w:szCs w:val="24"/>
        </w:rPr>
        <w:t xml:space="preserve"> непригодным для проживания и</w:t>
      </w:r>
      <w:r w:rsidR="006E2456">
        <w:rPr>
          <w:rFonts w:ascii="Times New Roman" w:hAnsi="Times New Roman"/>
          <w:sz w:val="24"/>
          <w:szCs w:val="24"/>
        </w:rPr>
        <w:t>/или</w:t>
      </w:r>
      <w:r w:rsidR="006E2456" w:rsidRPr="005A4550">
        <w:rPr>
          <w:rFonts w:ascii="Times New Roman" w:hAnsi="Times New Roman"/>
          <w:sz w:val="24"/>
          <w:szCs w:val="24"/>
        </w:rPr>
        <w:t xml:space="preserve"> </w:t>
      </w:r>
      <w:r w:rsidR="006E2456">
        <w:rPr>
          <w:rFonts w:ascii="Times New Roman" w:hAnsi="Times New Roman"/>
          <w:sz w:val="24"/>
          <w:szCs w:val="24"/>
        </w:rPr>
        <w:lastRenderedPageBreak/>
        <w:t xml:space="preserve">жилого дома не подлежащим </w:t>
      </w:r>
      <w:r w:rsidR="006E2456" w:rsidRPr="005A4550">
        <w:rPr>
          <w:rFonts w:ascii="Times New Roman" w:hAnsi="Times New Roman"/>
          <w:sz w:val="24"/>
          <w:szCs w:val="24"/>
        </w:rPr>
        <w:t>ремонту или реконструкции</w:t>
      </w:r>
      <w:r w:rsidR="006E2456">
        <w:rPr>
          <w:rFonts w:ascii="Times New Roman" w:hAnsi="Times New Roman"/>
          <w:sz w:val="24"/>
          <w:szCs w:val="24"/>
        </w:rPr>
        <w:t>,</w:t>
      </w:r>
      <w:r w:rsidR="006E2456" w:rsidRPr="005A4550">
        <w:rPr>
          <w:rFonts w:ascii="Times New Roman" w:hAnsi="Times New Roman"/>
          <w:sz w:val="24"/>
          <w:szCs w:val="24"/>
        </w:rPr>
        <w:t xml:space="preserve"> </w:t>
      </w:r>
      <w:r w:rsidRPr="00BE07E8">
        <w:rPr>
          <w:rFonts w:ascii="Times New Roman" w:eastAsia="Times New Roman" w:hAnsi="Times New Roman" w:cs="Times New Roman"/>
          <w:sz w:val="24"/>
          <w:szCs w:val="24"/>
        </w:rPr>
        <w:t>выписки из домовой книги если указанный документ н</w:t>
      </w:r>
      <w:r>
        <w:rPr>
          <w:rFonts w:ascii="Times New Roman" w:eastAsia="Times New Roman" w:hAnsi="Times New Roman" w:cs="Times New Roman"/>
          <w:sz w:val="24"/>
          <w:szCs w:val="24"/>
        </w:rPr>
        <w:t>е находится в распоряжении МФЦ.</w:t>
      </w:r>
    </w:p>
    <w:p w14:paraId="1BE3377A" w14:textId="1B7D5492" w:rsidR="00A83EA6" w:rsidRPr="00FD1884" w:rsidRDefault="00A83EA6" w:rsidP="00FD1884">
      <w:pPr>
        <w:pStyle w:val="2-"/>
        <w:numPr>
          <w:ilvl w:val="0"/>
          <w:numId w:val="2"/>
        </w:numPr>
        <w:ind w:left="720" w:hanging="360"/>
        <w:rPr>
          <w:rFonts w:eastAsia="PMingLiU"/>
          <w:b w:val="0"/>
          <w:bCs/>
          <w:sz w:val="24"/>
          <w:szCs w:val="24"/>
        </w:rPr>
      </w:pPr>
      <w:bookmarkStart w:id="17" w:name="_Toc437973285"/>
      <w:bookmarkStart w:id="18" w:name="_Toc438110026"/>
      <w:bookmarkStart w:id="19" w:name="_Toc438376230"/>
      <w:bookmarkStart w:id="20" w:name="_Toc441496540"/>
      <w:bookmarkStart w:id="21" w:name="пункт6"/>
      <w:bookmarkStart w:id="22" w:name="_Toc498942489"/>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7"/>
      <w:bookmarkEnd w:id="18"/>
      <w:bookmarkEnd w:id="19"/>
      <w:bookmarkEnd w:id="20"/>
      <w:bookmarkEnd w:id="21"/>
      <w:bookmarkEnd w:id="22"/>
    </w:p>
    <w:p w14:paraId="76D3FC7D" w14:textId="718063E3" w:rsidR="0034127A" w:rsidRPr="00891BF4" w:rsidRDefault="000A7DA5">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Pr="00FD1884">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DC1DDE"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 xml:space="preserve">Администрацию </w:t>
      </w:r>
      <w:r w:rsidR="005F347F">
        <w:rPr>
          <w:rFonts w:ascii="Times New Roman" w:eastAsia="Times New Roman" w:hAnsi="Times New Roman" w:cs="Times New Roman"/>
          <w:sz w:val="24"/>
          <w:szCs w:val="24"/>
        </w:rPr>
        <w:t xml:space="preserve">по месту жительства одного из супругов </w:t>
      </w:r>
      <w:r w:rsidR="00CC56C5" w:rsidRPr="00FD1884">
        <w:rPr>
          <w:rFonts w:ascii="Times New Roman" w:eastAsia="Times New Roman" w:hAnsi="Times New Roman" w:cs="Times New Roman"/>
          <w:sz w:val="24"/>
          <w:szCs w:val="24"/>
        </w:rPr>
        <w:t>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 1</w:t>
      </w:r>
      <w:r w:rsidR="000636E6">
        <w:rPr>
          <w:rFonts w:ascii="Times New Roman" w:eastAsia="Times New Roman" w:hAnsi="Times New Roman" w:cs="Times New Roman"/>
          <w:sz w:val="24"/>
          <w:szCs w:val="24"/>
        </w:rPr>
        <w:t>7</w:t>
      </w:r>
      <w:r w:rsidR="00CC56C5" w:rsidRPr="00FD1884">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в </w:t>
      </w:r>
      <w:r w:rsidR="00117559">
        <w:rPr>
          <w:rFonts w:ascii="Times New Roman" w:eastAsia="Times New Roman" w:hAnsi="Times New Roman" w:cs="Times New Roman"/>
          <w:sz w:val="24"/>
          <w:szCs w:val="24"/>
        </w:rPr>
        <w:t>целях</w:t>
      </w:r>
      <w:r w:rsidRPr="00FD1884">
        <w:rPr>
          <w:rFonts w:ascii="Times New Roman" w:eastAsia="Times New Roman" w:hAnsi="Times New Roman" w:cs="Times New Roman"/>
          <w:sz w:val="24"/>
          <w:szCs w:val="24"/>
        </w:rPr>
        <w:t>:</w:t>
      </w:r>
    </w:p>
    <w:p w14:paraId="3D8A37F4" w14:textId="40C37249" w:rsidR="0034127A" w:rsidRPr="00117559" w:rsidRDefault="0034127A" w:rsidP="00800D99">
      <w:pPr>
        <w:pStyle w:val="a7"/>
        <w:numPr>
          <w:ilvl w:val="2"/>
          <w:numId w:val="37"/>
        </w:numPr>
        <w:shd w:val="clear" w:color="auto" w:fill="FFFFFF"/>
        <w:spacing w:line="240" w:lineRule="auto"/>
        <w:jc w:val="both"/>
        <w:rPr>
          <w:rFonts w:ascii="Times New Roman" w:hAnsi="Times New Roman" w:cs="Times New Roman"/>
          <w:sz w:val="24"/>
          <w:szCs w:val="24"/>
        </w:rPr>
      </w:pPr>
      <w:r w:rsidRPr="00117559">
        <w:rPr>
          <w:rFonts w:ascii="Times New Roman" w:hAnsi="Times New Roman" w:cs="Times New Roman"/>
          <w:sz w:val="24"/>
          <w:szCs w:val="24"/>
        </w:rPr>
        <w:t>признания</w:t>
      </w:r>
      <w:r w:rsidR="00BE07E8">
        <w:rPr>
          <w:rFonts w:ascii="Times New Roman" w:hAnsi="Times New Roman" w:cs="Times New Roman"/>
          <w:sz w:val="24"/>
          <w:szCs w:val="24"/>
        </w:rPr>
        <w:t xml:space="preserve"> молодой </w:t>
      </w:r>
      <w:r w:rsidRPr="00117559">
        <w:rPr>
          <w:rFonts w:ascii="Times New Roman" w:hAnsi="Times New Roman" w:cs="Times New Roman"/>
          <w:sz w:val="24"/>
          <w:szCs w:val="24"/>
        </w:rPr>
        <w:t xml:space="preserve">семьи нуждающейся в жилом помещении для участия в </w:t>
      </w:r>
      <w:hyperlink r:id="rId14" w:history="1">
        <w:r w:rsidRPr="00117559">
          <w:rPr>
            <w:rFonts w:ascii="Times New Roman" w:hAnsi="Times New Roman" w:cs="Times New Roman"/>
            <w:sz w:val="24"/>
            <w:szCs w:val="24"/>
          </w:rPr>
          <w:t>подпрограмме</w:t>
        </w:r>
      </w:hyperlink>
      <w:r w:rsidRPr="00117559">
        <w:rPr>
          <w:rFonts w:ascii="Times New Roman" w:hAnsi="Times New Roman" w:cs="Times New Roman"/>
          <w:sz w:val="24"/>
          <w:szCs w:val="24"/>
        </w:rPr>
        <w:t xml:space="preserve"> «Обеспечение </w:t>
      </w:r>
      <w:r>
        <w:rPr>
          <w:rFonts w:ascii="Times New Roman" w:hAnsi="Times New Roman" w:cs="Times New Roman"/>
          <w:sz w:val="24"/>
          <w:szCs w:val="24"/>
        </w:rPr>
        <w:t>жильем</w:t>
      </w:r>
      <w:r w:rsidRPr="00117559">
        <w:rPr>
          <w:rFonts w:ascii="Times New Roman" w:hAnsi="Times New Roman" w:cs="Times New Roman"/>
          <w:sz w:val="24"/>
          <w:szCs w:val="24"/>
        </w:rPr>
        <w:t xml:space="preserve"> молодых семей» федеральной целевой программы «Жилище»</w:t>
      </w:r>
      <w:r>
        <w:rPr>
          <w:rFonts w:ascii="Times New Roman" w:hAnsi="Times New Roman" w:cs="Times New Roman"/>
          <w:sz w:val="24"/>
          <w:szCs w:val="24"/>
        </w:rPr>
        <w:t xml:space="preserve"> на </w:t>
      </w:r>
      <w:r w:rsidRPr="00117559">
        <w:rPr>
          <w:rFonts w:ascii="Times New Roman" w:hAnsi="Times New Roman" w:cs="Times New Roman"/>
          <w:sz w:val="24"/>
          <w:szCs w:val="24"/>
        </w:rPr>
        <w:t>2015-2020</w:t>
      </w:r>
      <w:r>
        <w:rPr>
          <w:rFonts w:ascii="Times New Roman" w:hAnsi="Times New Roman" w:cs="Times New Roman"/>
          <w:sz w:val="24"/>
          <w:szCs w:val="24"/>
        </w:rPr>
        <w:t xml:space="preserve"> годы и подпрограмме «Обеспечение жильем молодых</w:t>
      </w:r>
      <w:r w:rsidRPr="00117559">
        <w:rPr>
          <w:rFonts w:ascii="Times New Roman" w:hAnsi="Times New Roman" w:cs="Times New Roman"/>
          <w:sz w:val="24"/>
          <w:szCs w:val="24"/>
        </w:rPr>
        <w:t xml:space="preserve"> семей» государственной программы Московской области «Жилище» на 2017-2027 годы</w:t>
      </w:r>
    </w:p>
    <w:p w14:paraId="3AFF706D" w14:textId="482DF641" w:rsidR="00A83EA6" w:rsidRPr="00FD1884"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14:paraId="7488DC83" w14:textId="7CC11C89"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494ED0" w:rsidRPr="00FD1884">
        <w:rPr>
          <w:sz w:val="24"/>
          <w:szCs w:val="24"/>
        </w:rPr>
        <w:t>муниципальный правовой</w:t>
      </w:r>
      <w:r w:rsidR="000A7DA5" w:rsidRPr="00FD1884">
        <w:rPr>
          <w:sz w:val="24"/>
          <w:szCs w:val="24"/>
        </w:rPr>
        <w:t xml:space="preserve"> </w:t>
      </w:r>
      <w:proofErr w:type="gramStart"/>
      <w:r w:rsidR="000A7DA5" w:rsidRPr="00FD1884">
        <w:rPr>
          <w:sz w:val="24"/>
          <w:szCs w:val="24"/>
        </w:rPr>
        <w:t>акт</w:t>
      </w:r>
      <w:proofErr w:type="gramEnd"/>
      <w:r w:rsidR="000A7DA5" w:rsidRPr="00FD1884">
        <w:rPr>
          <w:sz w:val="24"/>
          <w:szCs w:val="24"/>
        </w:rPr>
        <w:t xml:space="preserve"> о </w:t>
      </w:r>
      <w:r w:rsidR="00D91C55" w:rsidRPr="00D15AAA">
        <w:rPr>
          <w:rFonts w:eastAsia="PMingLiU"/>
          <w:bCs/>
          <w:sz w:val="24"/>
          <w:szCs w:val="24"/>
        </w:rPr>
        <w:t>признани</w:t>
      </w:r>
      <w:r w:rsidR="00D91C55">
        <w:rPr>
          <w:rFonts w:eastAsia="PMingLiU"/>
          <w:bCs/>
          <w:sz w:val="24"/>
          <w:szCs w:val="24"/>
        </w:rPr>
        <w:t>и</w:t>
      </w:r>
      <w:r w:rsidR="00D91C55" w:rsidRPr="00D15AAA">
        <w:rPr>
          <w:rFonts w:eastAsia="PMingLiU"/>
          <w:bCs/>
          <w:sz w:val="24"/>
          <w:szCs w:val="24"/>
        </w:rPr>
        <w:t xml:space="preserve"> молодой семьи нуждающейся в жилом помещении для участия в </w:t>
      </w:r>
      <w:hyperlink r:id="rId15" w:history="1">
        <w:r w:rsidR="00D91C55" w:rsidRPr="00D15AAA">
          <w:rPr>
            <w:rFonts w:eastAsia="PMingLiU"/>
            <w:bCs/>
            <w:sz w:val="24"/>
            <w:szCs w:val="24"/>
          </w:rPr>
          <w:t>подпрограмме</w:t>
        </w:r>
      </w:hyperlink>
      <w:r w:rsidR="00D91C55" w:rsidRPr="00D15AAA">
        <w:rPr>
          <w:rFonts w:eastAsia="PMingLiU"/>
          <w:bCs/>
          <w:sz w:val="24"/>
          <w:szCs w:val="24"/>
        </w:rPr>
        <w:t xml:space="preserve"> «Обеспечение жильем молодых семей» федеральной целевой программы </w:t>
      </w:r>
      <w:r w:rsidR="00743147">
        <w:rPr>
          <w:rFonts w:eastAsia="PMingLiU"/>
          <w:bCs/>
          <w:sz w:val="24"/>
          <w:szCs w:val="24"/>
        </w:rPr>
        <w:t>«Жилище»</w:t>
      </w:r>
      <w:r w:rsidR="00D91C55" w:rsidRPr="00D15AAA">
        <w:rPr>
          <w:rFonts w:eastAsia="PMingLiU"/>
          <w:bCs/>
          <w:sz w:val="24"/>
          <w:szCs w:val="24"/>
        </w:rPr>
        <w:t xml:space="preserve"> на 2015-2020 годы и подпрограмме  «Обеспечение жильем молодых семей» государственной программы Московской области </w:t>
      </w:r>
      <w:r w:rsidR="00743147">
        <w:rPr>
          <w:rFonts w:eastAsia="PMingLiU"/>
          <w:bCs/>
          <w:sz w:val="24"/>
          <w:szCs w:val="24"/>
        </w:rPr>
        <w:t>«Жилище»</w:t>
      </w:r>
      <w:r w:rsidR="005F3B42">
        <w:rPr>
          <w:rFonts w:eastAsia="PMingLiU"/>
          <w:bCs/>
          <w:sz w:val="24"/>
          <w:szCs w:val="24"/>
        </w:rPr>
        <w:t xml:space="preserve"> на 2017-2027 годы</w:t>
      </w:r>
      <w:r w:rsidR="003050D7">
        <w:rPr>
          <w:sz w:val="24"/>
          <w:szCs w:val="24"/>
        </w:rPr>
        <w:t xml:space="preserve"> </w:t>
      </w:r>
      <w:r w:rsidR="003050D7" w:rsidRPr="00FD1884">
        <w:rPr>
          <w:sz w:val="24"/>
          <w:szCs w:val="24"/>
        </w:rPr>
        <w:t>на бланке Администрации</w:t>
      </w:r>
      <w:r w:rsidR="003050D7" w:rsidRPr="00FD1884">
        <w:rPr>
          <w:rFonts w:eastAsiaTheme="minorHAnsi"/>
          <w:sz w:val="24"/>
          <w:szCs w:val="24"/>
        </w:rPr>
        <w:t xml:space="preserve"> по форме согласно </w:t>
      </w:r>
      <w:hyperlink w:anchor="Приложение4" w:history="1">
        <w:r w:rsidR="003050D7" w:rsidRPr="00F80F6E">
          <w:rPr>
            <w:rStyle w:val="af4"/>
            <w:rFonts w:eastAsiaTheme="minorHAnsi"/>
            <w:sz w:val="24"/>
            <w:szCs w:val="24"/>
          </w:rPr>
          <w:t>Приложению 4</w:t>
        </w:r>
      </w:hyperlink>
      <w:r w:rsidR="000A7DA5" w:rsidRPr="00FD1884">
        <w:rPr>
          <w:sz w:val="24"/>
          <w:szCs w:val="24"/>
        </w:rPr>
        <w:t>;</w:t>
      </w:r>
    </w:p>
    <w:p w14:paraId="41808267" w14:textId="4C9E937D" w:rsidR="00F656E2" w:rsidRDefault="00A83EA6" w:rsidP="00F656E2">
      <w:pPr>
        <w:autoSpaceDE w:val="0"/>
        <w:autoSpaceDN w:val="0"/>
        <w:adjustRightInd w:val="0"/>
        <w:spacing w:line="240" w:lineRule="auto"/>
        <w:ind w:firstLine="709"/>
        <w:contextualSpacing/>
        <w:jc w:val="both"/>
        <w:rPr>
          <w:rFonts w:ascii="Times New Roman" w:hAnsi="Times New Roman"/>
          <w:sz w:val="24"/>
          <w:szCs w:val="24"/>
        </w:rPr>
      </w:pPr>
      <w:proofErr w:type="gramStart"/>
      <w:r w:rsidRPr="00FD1884">
        <w:rPr>
          <w:rFonts w:ascii="Times New Roman" w:hAnsi="Times New Roman"/>
          <w:sz w:val="24"/>
          <w:szCs w:val="24"/>
        </w:rPr>
        <w:t xml:space="preserve">б. </w:t>
      </w:r>
      <w:r w:rsidR="00D113F7">
        <w:rPr>
          <w:rFonts w:ascii="Times New Roman" w:hAnsi="Times New Roman"/>
          <w:sz w:val="24"/>
          <w:szCs w:val="24"/>
        </w:rPr>
        <w:t>О</w:t>
      </w:r>
      <w:r w:rsidR="000A7DA5" w:rsidRPr="00FD1884">
        <w:rPr>
          <w:rFonts w:ascii="Times New Roman" w:eastAsia="Calibri" w:hAnsi="Times New Roman" w:cs="Times New Roman"/>
          <w:sz w:val="24"/>
          <w:szCs w:val="24"/>
          <w:lang w:eastAsia="en-US"/>
        </w:rPr>
        <w:t xml:space="preserve">тказ в </w:t>
      </w:r>
      <w:r w:rsidR="00D91C55" w:rsidRPr="00D15AAA">
        <w:rPr>
          <w:rFonts w:ascii="Times New Roman" w:eastAsia="PMingLiU" w:hAnsi="Times New Roman" w:cs="Times New Roman"/>
          <w:bCs/>
          <w:sz w:val="24"/>
          <w:szCs w:val="24"/>
        </w:rPr>
        <w:t>признани</w:t>
      </w:r>
      <w:r w:rsidR="00D91C55">
        <w:rPr>
          <w:rFonts w:ascii="Times New Roman" w:eastAsia="PMingLiU" w:hAnsi="Times New Roman" w:cs="Times New Roman"/>
          <w:bCs/>
          <w:sz w:val="24"/>
          <w:szCs w:val="24"/>
        </w:rPr>
        <w:t>и</w:t>
      </w:r>
      <w:r w:rsidR="00D91C55"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16" w:history="1">
        <w:r w:rsidR="00D91C55" w:rsidRPr="00D15AAA">
          <w:rPr>
            <w:rFonts w:ascii="Times New Roman" w:eastAsia="PMingLiU" w:hAnsi="Times New Roman" w:cs="Times New Roman"/>
            <w:bCs/>
            <w:sz w:val="24"/>
            <w:szCs w:val="24"/>
          </w:rPr>
          <w:t>подпрограмме</w:t>
        </w:r>
      </w:hyperlink>
      <w:r w:rsidR="00D91C55"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743147">
        <w:rPr>
          <w:rFonts w:ascii="Times New Roman" w:eastAsia="PMingLiU" w:hAnsi="Times New Roman" w:cs="Times New Roman"/>
          <w:bCs/>
          <w:sz w:val="24"/>
          <w:szCs w:val="24"/>
        </w:rPr>
        <w:t>«Жилище»</w:t>
      </w:r>
      <w:r w:rsidR="00D91C55" w:rsidRPr="00D15AAA">
        <w:rPr>
          <w:rFonts w:ascii="Times New Roman" w:eastAsia="PMingLiU" w:hAnsi="Times New Roman" w:cs="Times New Roman"/>
          <w:bCs/>
          <w:sz w:val="24"/>
          <w:szCs w:val="24"/>
        </w:rPr>
        <w:t xml:space="preserve"> на 2015-2020 годы и подпрограмме «Обеспечение  жильем молодых семей» государственной программы </w:t>
      </w:r>
      <w:r w:rsidR="00743147">
        <w:rPr>
          <w:rFonts w:ascii="Times New Roman" w:eastAsia="PMingLiU" w:hAnsi="Times New Roman" w:cs="Times New Roman"/>
          <w:bCs/>
          <w:sz w:val="24"/>
          <w:szCs w:val="24"/>
        </w:rPr>
        <w:t>Московской области «Жилище» на 2017-2027 годы</w:t>
      </w:r>
      <w:r w:rsidR="005F3B42">
        <w:rPr>
          <w:rFonts w:ascii="Times New Roman" w:eastAsia="PMingLiU" w:hAnsi="Times New Roman" w:cs="Times New Roman"/>
          <w:bCs/>
          <w:sz w:val="24"/>
          <w:szCs w:val="24"/>
        </w:rPr>
        <w:t xml:space="preserve"> </w:t>
      </w:r>
      <w:r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00D81142">
          <w:rPr>
            <w:rStyle w:val="af4"/>
            <w:rFonts w:ascii="Times New Roman" w:eastAsiaTheme="minorHAnsi" w:hAnsi="Times New Roman"/>
            <w:sz w:val="24"/>
            <w:szCs w:val="24"/>
          </w:rPr>
          <w:t>Приложению 5</w:t>
        </w:r>
      </w:hyperlink>
      <w:r w:rsidR="00D81142">
        <w:rPr>
          <w:rFonts w:ascii="Times New Roman" w:eastAsiaTheme="minorHAnsi" w:hAnsi="Times New Roman"/>
          <w:sz w:val="24"/>
          <w:szCs w:val="24"/>
        </w:rPr>
        <w:t xml:space="preserve"> </w:t>
      </w:r>
      <w:r w:rsidR="00DD0750">
        <w:rPr>
          <w:rFonts w:ascii="Times New Roman" w:eastAsiaTheme="minorHAnsi" w:hAnsi="Times New Roman"/>
          <w:sz w:val="24"/>
          <w:szCs w:val="24"/>
        </w:rPr>
        <w:t>к настоящему Административному регламенту</w:t>
      </w:r>
      <w:r w:rsidRPr="00FD1884">
        <w:rPr>
          <w:rFonts w:ascii="Times New Roman" w:eastAsiaTheme="minorHAnsi" w:hAnsi="Times New Roman"/>
          <w:sz w:val="24"/>
          <w:szCs w:val="24"/>
        </w:rPr>
        <w:t xml:space="preserve"> и направляется </w:t>
      </w:r>
      <w:r w:rsidR="000B58BB" w:rsidRPr="00FD1884">
        <w:rPr>
          <w:rFonts w:ascii="Times New Roman" w:eastAsiaTheme="minorHAnsi" w:hAnsi="Times New Roman"/>
          <w:sz w:val="24"/>
          <w:szCs w:val="24"/>
        </w:rPr>
        <w:t>З</w:t>
      </w:r>
      <w:r w:rsidRPr="00FD1884">
        <w:rPr>
          <w:rFonts w:ascii="Times New Roman" w:eastAsiaTheme="minorHAnsi" w:hAnsi="Times New Roman"/>
          <w:sz w:val="24"/>
          <w:szCs w:val="24"/>
        </w:rPr>
        <w:t>аявител</w:t>
      </w:r>
      <w:r w:rsidR="000B58BB" w:rsidRPr="00FD1884">
        <w:rPr>
          <w:rFonts w:ascii="Times New Roman" w:eastAsiaTheme="minorHAnsi" w:hAnsi="Times New Roman"/>
          <w:sz w:val="24"/>
          <w:szCs w:val="24"/>
        </w:rPr>
        <w:t>ям</w:t>
      </w:r>
      <w:r w:rsidRPr="00FD1884">
        <w:rPr>
          <w:rFonts w:ascii="Times New Roman" w:eastAsiaTheme="minorHAnsi" w:hAnsi="Times New Roman"/>
          <w:sz w:val="24"/>
          <w:szCs w:val="24"/>
        </w:rPr>
        <w:t xml:space="preserve"> способом, указанным в заявлении на оказание</w:t>
      </w:r>
      <w:proofErr w:type="gramEnd"/>
      <w:r w:rsidRPr="00FD1884">
        <w:rPr>
          <w:rFonts w:ascii="Times New Roman" w:eastAsiaTheme="minorHAnsi" w:hAnsi="Times New Roman"/>
          <w:sz w:val="24"/>
          <w:szCs w:val="24"/>
        </w:rPr>
        <w:t xml:space="preserve"> </w:t>
      </w:r>
      <w:r w:rsidR="0034127A">
        <w:rPr>
          <w:rFonts w:ascii="Times New Roman" w:eastAsiaTheme="minorHAnsi" w:hAnsi="Times New Roman"/>
          <w:sz w:val="24"/>
          <w:szCs w:val="24"/>
        </w:rPr>
        <w:t>Муниципальной у</w:t>
      </w:r>
      <w:r w:rsidR="0034127A" w:rsidRPr="00FD1884">
        <w:rPr>
          <w:rFonts w:ascii="Times New Roman" w:eastAsiaTheme="minorHAnsi" w:hAnsi="Times New Roman"/>
          <w:sz w:val="24"/>
          <w:szCs w:val="24"/>
        </w:rPr>
        <w:t>слуги</w:t>
      </w:r>
      <w:r w:rsidRPr="00FD1884">
        <w:rPr>
          <w:rFonts w:ascii="Times New Roman" w:eastAsiaTheme="minorHAnsi" w:hAnsi="Times New Roman"/>
          <w:sz w:val="24"/>
          <w:szCs w:val="24"/>
        </w:rPr>
        <w:t>.</w:t>
      </w:r>
      <w:r w:rsidRPr="00FD1884">
        <w:rPr>
          <w:rFonts w:ascii="Times New Roman" w:hAnsi="Times New Roman"/>
          <w:sz w:val="24"/>
          <w:szCs w:val="24"/>
        </w:rPr>
        <w:t xml:space="preserve"> </w:t>
      </w:r>
    </w:p>
    <w:p w14:paraId="199B59FA" w14:textId="74076C9A" w:rsidR="003050D7" w:rsidRPr="003050D7" w:rsidRDefault="003050D7" w:rsidP="00450183">
      <w:pPr>
        <w:pStyle w:val="a7"/>
        <w:numPr>
          <w:ilvl w:val="1"/>
          <w:numId w:val="2"/>
        </w:numPr>
        <w:autoSpaceDE w:val="0"/>
        <w:autoSpaceDN w:val="0"/>
        <w:adjustRightInd w:val="0"/>
        <w:spacing w:line="240" w:lineRule="auto"/>
        <w:ind w:left="0" w:firstLine="709"/>
        <w:jc w:val="both"/>
        <w:rPr>
          <w:rFonts w:ascii="Times New Roman" w:hAnsi="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sidR="00414D4B">
        <w:rPr>
          <w:rFonts w:ascii="Times New Roman" w:hAnsi="Times New Roman"/>
          <w:sz w:val="24"/>
          <w:szCs w:val="24"/>
        </w:rPr>
        <w:t>Оригинал</w:t>
      </w:r>
      <w:r w:rsidRPr="003050D7">
        <w:rPr>
          <w:rFonts w:ascii="Times New Roman" w:hAnsi="Times New Roman"/>
          <w:sz w:val="24"/>
          <w:szCs w:val="24"/>
        </w:rPr>
        <w:t xml:space="preserve"> результат</w:t>
      </w:r>
      <w:r w:rsidR="00414D4B">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p w14:paraId="55837E27" w14:textId="77777777" w:rsidR="00E24C48" w:rsidRPr="00E24C48" w:rsidRDefault="00E24C48" w:rsidP="00E24C48">
      <w:pPr>
        <w:pStyle w:val="a7"/>
        <w:numPr>
          <w:ilvl w:val="1"/>
          <w:numId w:val="2"/>
        </w:numPr>
        <w:autoSpaceDE w:val="0"/>
        <w:autoSpaceDN w:val="0"/>
        <w:adjustRightInd w:val="0"/>
        <w:spacing w:line="240" w:lineRule="auto"/>
        <w:ind w:left="0" w:firstLine="709"/>
        <w:jc w:val="both"/>
        <w:rPr>
          <w:rFonts w:ascii="Times New Roman" w:hAnsi="Times New Roman"/>
          <w:sz w:val="24"/>
          <w:szCs w:val="24"/>
        </w:rPr>
      </w:pPr>
      <w:r w:rsidRPr="00E24C48">
        <w:rPr>
          <w:rFonts w:ascii="Times New Roman" w:hAnsi="Times New Roman"/>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14:paraId="513E24DA" w14:textId="0D349ABF" w:rsidR="003050D7" w:rsidRPr="00C86A4D" w:rsidRDefault="00912B97" w:rsidP="00F656E2">
      <w:pPr>
        <w:pStyle w:val="a7"/>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proofErr w:type="gramStart"/>
      <w:r>
        <w:rPr>
          <w:rFonts w:ascii="Times New Roman" w:hAnsi="Times New Roman"/>
          <w:sz w:val="24"/>
          <w:szCs w:val="24"/>
        </w:rPr>
        <w:t>Сведения о молодой</w:t>
      </w:r>
      <w:r w:rsidR="003050D7">
        <w:rPr>
          <w:rFonts w:ascii="Times New Roman" w:hAnsi="Times New Roman"/>
          <w:sz w:val="24"/>
          <w:szCs w:val="24"/>
        </w:rPr>
        <w:t xml:space="preserve"> семь</w:t>
      </w:r>
      <w:r>
        <w:rPr>
          <w:rFonts w:ascii="Times New Roman" w:hAnsi="Times New Roman"/>
          <w:sz w:val="24"/>
          <w:szCs w:val="24"/>
        </w:rPr>
        <w:t>е</w:t>
      </w:r>
      <w:r w:rsidR="003050D7">
        <w:rPr>
          <w:rFonts w:ascii="Times New Roman" w:hAnsi="Times New Roman"/>
          <w:sz w:val="24"/>
          <w:szCs w:val="24"/>
        </w:rPr>
        <w:t xml:space="preserve">, </w:t>
      </w:r>
      <w:r>
        <w:rPr>
          <w:rFonts w:ascii="Times New Roman" w:hAnsi="Times New Roman"/>
          <w:sz w:val="24"/>
          <w:szCs w:val="24"/>
        </w:rPr>
        <w:t xml:space="preserve">признанной нуждающейся в жилых помещениях, вносятся сотрудником </w:t>
      </w:r>
      <w:r w:rsidR="00D113F7">
        <w:rPr>
          <w:rFonts w:ascii="Times New Roman" w:hAnsi="Times New Roman"/>
          <w:sz w:val="24"/>
          <w:szCs w:val="24"/>
        </w:rPr>
        <w:t>администрации городского округа Домодедово</w:t>
      </w:r>
      <w:r>
        <w:rPr>
          <w:rFonts w:ascii="Times New Roman" w:hAnsi="Times New Roman"/>
          <w:sz w:val="24"/>
          <w:szCs w:val="24"/>
        </w:rPr>
        <w:t xml:space="preserve"> </w:t>
      </w:r>
      <w:r w:rsidR="003050D7">
        <w:rPr>
          <w:rFonts w:ascii="Times New Roman" w:hAnsi="Times New Roman"/>
          <w:sz w:val="24"/>
          <w:szCs w:val="24"/>
        </w:rPr>
        <w:t xml:space="preserve">в </w:t>
      </w:r>
      <w:r w:rsidR="003050D7">
        <w:rPr>
          <w:rFonts w:ascii="Times New Roman" w:hAnsi="Times New Roman" w:cs="Times New Roman"/>
          <w:sz w:val="24"/>
          <w:szCs w:val="24"/>
        </w:rPr>
        <w:t>Книг</w:t>
      </w:r>
      <w:r>
        <w:rPr>
          <w:rFonts w:ascii="Times New Roman" w:hAnsi="Times New Roman" w:cs="Times New Roman"/>
          <w:sz w:val="24"/>
          <w:szCs w:val="24"/>
        </w:rPr>
        <w:t>у</w:t>
      </w:r>
      <w:r w:rsidR="003050D7">
        <w:rPr>
          <w:rFonts w:ascii="Times New Roman" w:hAnsi="Times New Roman" w:cs="Times New Roman"/>
          <w:sz w:val="24"/>
          <w:szCs w:val="24"/>
        </w:rPr>
        <w:t xml:space="preserve"> регистрации молодых семей, нуждающихся в жилых помещениях для участия в подпрограмме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w:t>
      </w:r>
      <w:r>
        <w:rPr>
          <w:rFonts w:ascii="Times New Roman" w:hAnsi="Times New Roman" w:cs="Times New Roman"/>
          <w:sz w:val="24"/>
          <w:szCs w:val="24"/>
        </w:rPr>
        <w:t>.</w:t>
      </w:r>
      <w:proofErr w:type="gramEnd"/>
    </w:p>
    <w:p w14:paraId="0E06EE5D" w14:textId="76EBD15C" w:rsidR="00EA07EE" w:rsidRPr="00427441" w:rsidRDefault="00EA07EE" w:rsidP="00EA07EE">
      <w:pPr>
        <w:pStyle w:val="2-"/>
        <w:numPr>
          <w:ilvl w:val="0"/>
          <w:numId w:val="2"/>
        </w:numPr>
        <w:ind w:left="720" w:hanging="360"/>
        <w:rPr>
          <w:rFonts w:eastAsia="Times New Roman"/>
          <w:sz w:val="24"/>
          <w:szCs w:val="24"/>
        </w:rPr>
      </w:pPr>
      <w:bookmarkStart w:id="23" w:name="_Toc473768540"/>
      <w:bookmarkStart w:id="24" w:name="_Toc460406447"/>
      <w:bookmarkStart w:id="25" w:name="пункт7"/>
      <w:bookmarkStart w:id="26" w:name="_Toc498942490"/>
      <w:bookmarkEnd w:id="23"/>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4"/>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5"/>
      <w:bookmarkEnd w:id="26"/>
    </w:p>
    <w:p w14:paraId="555ECF15" w14:textId="77777777" w:rsidR="00FD1A35" w:rsidRPr="00721311" w:rsidRDefault="00FD1A35" w:rsidP="002652AB">
      <w:pPr>
        <w:pStyle w:val="11"/>
        <w:numPr>
          <w:ilvl w:val="1"/>
          <w:numId w:val="2"/>
        </w:numPr>
        <w:spacing w:line="240" w:lineRule="auto"/>
        <w:ind w:left="0" w:firstLine="709"/>
        <w:rPr>
          <w:sz w:val="24"/>
          <w:szCs w:val="24"/>
        </w:rPr>
      </w:pPr>
      <w:proofErr w:type="gramStart"/>
      <w:r w:rsidRPr="0031241C">
        <w:rPr>
          <w:sz w:val="24"/>
          <w:szCs w:val="24"/>
        </w:rPr>
        <w:t>Заявление, поданное через МФЦ регистрируется</w:t>
      </w:r>
      <w:proofErr w:type="gramEnd"/>
      <w:r w:rsidRPr="0031241C">
        <w:rPr>
          <w:sz w:val="24"/>
          <w:szCs w:val="24"/>
        </w:rPr>
        <w:t xml:space="preserve"> в Администрации в первый рабочий день, следующий за днем подачи Заявления в МФЦ.</w:t>
      </w:r>
    </w:p>
    <w:p w14:paraId="313B382A" w14:textId="61765637" w:rsidR="00FD1A35" w:rsidRDefault="00FD1A35" w:rsidP="002652AB">
      <w:pPr>
        <w:pStyle w:val="11"/>
        <w:numPr>
          <w:ilvl w:val="1"/>
          <w:numId w:val="2"/>
        </w:numPr>
        <w:spacing w:line="240" w:lineRule="auto"/>
        <w:ind w:left="0" w:firstLine="709"/>
        <w:rPr>
          <w:sz w:val="24"/>
          <w:szCs w:val="24"/>
        </w:rPr>
      </w:pPr>
      <w:r w:rsidRPr="005E11FB">
        <w:rPr>
          <w:sz w:val="24"/>
          <w:szCs w:val="24"/>
        </w:rPr>
        <w:t>Заявление, поданное в электронной форме через РПГУ до 16:00 рабочего дня, регистрируется в Администрации в день его подачи.</w:t>
      </w:r>
      <w:r w:rsidRPr="00DE7712">
        <w:rPr>
          <w:sz w:val="24"/>
          <w:szCs w:val="24"/>
        </w:rPr>
        <w:t xml:space="preserve"> </w:t>
      </w:r>
      <w:r w:rsidRPr="005E11FB">
        <w:rPr>
          <w:sz w:val="24"/>
          <w:szCs w:val="24"/>
        </w:rPr>
        <w:t>Заявление, поданное через РПГУ после 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14:paraId="481186D7" w14:textId="416FA482" w:rsidR="00322C25" w:rsidRPr="00FD1884" w:rsidRDefault="00322C25" w:rsidP="00FD1884">
      <w:pPr>
        <w:pStyle w:val="2-"/>
        <w:numPr>
          <w:ilvl w:val="0"/>
          <w:numId w:val="2"/>
        </w:numPr>
        <w:ind w:left="720" w:hanging="360"/>
        <w:rPr>
          <w:rFonts w:eastAsia="Times New Roman"/>
          <w:b w:val="0"/>
          <w:bCs/>
          <w:kern w:val="32"/>
          <w:sz w:val="24"/>
          <w:szCs w:val="24"/>
        </w:rPr>
      </w:pPr>
      <w:bookmarkStart w:id="27" w:name="пункт8"/>
      <w:bookmarkStart w:id="28" w:name="_Toc498942491"/>
      <w:r w:rsidRPr="00FD1884">
        <w:rPr>
          <w:rFonts w:eastAsia="Times New Roman"/>
          <w:bCs/>
          <w:kern w:val="32"/>
          <w:sz w:val="24"/>
          <w:szCs w:val="24"/>
        </w:rPr>
        <w:t xml:space="preserve">Срок </w:t>
      </w:r>
      <w:r w:rsidRPr="00FD1884">
        <w:rPr>
          <w:rFonts w:eastAsia="PMingLiU"/>
          <w:bCs/>
          <w:sz w:val="24"/>
          <w:szCs w:val="24"/>
        </w:rPr>
        <w:t>предоставления</w:t>
      </w:r>
      <w:r w:rsidRPr="00FD1884">
        <w:rPr>
          <w:rFonts w:eastAsia="Times New Roman"/>
          <w:bCs/>
          <w:kern w:val="32"/>
          <w:sz w:val="24"/>
          <w:szCs w:val="24"/>
        </w:rPr>
        <w:t xml:space="preserve"> </w:t>
      </w:r>
      <w:bookmarkEnd w:id="27"/>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8"/>
    </w:p>
    <w:p w14:paraId="636ED1ED" w14:textId="26C20882" w:rsidR="00C72628" w:rsidRPr="00FD1884" w:rsidRDefault="007062CA"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lastRenderedPageBreak/>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FD1884">
        <w:rPr>
          <w:rFonts w:ascii="Times New Roman" w:eastAsia="Times New Roman" w:hAnsi="Times New Roman" w:cs="Times New Roman"/>
          <w:sz w:val="24"/>
          <w:szCs w:val="24"/>
        </w:rPr>
        <w:t>:</w:t>
      </w:r>
    </w:p>
    <w:p w14:paraId="2D78598D" w14:textId="77777777" w:rsidR="00C72628"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A685C"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не превышает 30 </w:t>
      </w:r>
      <w:r w:rsidR="008E196C" w:rsidRPr="00583F00">
        <w:rPr>
          <w:rFonts w:ascii="Times New Roman" w:eastAsia="Times New Roman" w:hAnsi="Times New Roman" w:cs="Times New Roman"/>
          <w:sz w:val="24"/>
          <w:szCs w:val="24"/>
        </w:rPr>
        <w:t>рабочих</w:t>
      </w:r>
      <w:r w:rsidRPr="00583F00">
        <w:rPr>
          <w:rFonts w:ascii="Times New Roman" w:eastAsia="Times New Roman" w:hAnsi="Times New Roman" w:cs="Times New Roman"/>
          <w:sz w:val="24"/>
          <w:szCs w:val="24"/>
        </w:rPr>
        <w:t xml:space="preserve"> д</w:t>
      </w:r>
      <w:r w:rsidRPr="00FD1884">
        <w:rPr>
          <w:rFonts w:ascii="Times New Roman" w:eastAsia="Times New Roman" w:hAnsi="Times New Roman" w:cs="Times New Roman"/>
          <w:sz w:val="24"/>
          <w:szCs w:val="24"/>
        </w:rPr>
        <w:t xml:space="preserve">ней </w:t>
      </w:r>
      <w:proofErr w:type="gramStart"/>
      <w:r w:rsidR="007062CA" w:rsidRPr="00FD1884">
        <w:rPr>
          <w:rFonts w:ascii="Times New Roman" w:eastAsia="Times New Roman" w:hAnsi="Times New Roman" w:cs="Times New Roman"/>
          <w:sz w:val="24"/>
          <w:szCs w:val="24"/>
        </w:rPr>
        <w:t>с даты регистрации</w:t>
      </w:r>
      <w:proofErr w:type="gramEnd"/>
      <w:r w:rsidR="007062CA" w:rsidRPr="00FD1884">
        <w:rPr>
          <w:rFonts w:ascii="Times New Roman" w:eastAsia="Times New Roman" w:hAnsi="Times New Roman" w:cs="Times New Roman"/>
          <w:sz w:val="24"/>
          <w:szCs w:val="24"/>
        </w:rPr>
        <w:t xml:space="preserve"> </w:t>
      </w:r>
      <w:r w:rsidR="001A685C" w:rsidRPr="00FD1884">
        <w:rPr>
          <w:rFonts w:ascii="Times New Roman" w:eastAsia="Times New Roman" w:hAnsi="Times New Roman" w:cs="Times New Roman"/>
          <w:sz w:val="24"/>
          <w:szCs w:val="24"/>
        </w:rPr>
        <w:t>Заявления</w:t>
      </w:r>
      <w:r w:rsidR="003A4544"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и документов </w:t>
      </w:r>
      <w:r w:rsidR="003A4544" w:rsidRPr="00FD1884">
        <w:rPr>
          <w:rFonts w:ascii="Times New Roman" w:eastAsia="Times New Roman" w:hAnsi="Times New Roman" w:cs="Times New Roman"/>
          <w:sz w:val="24"/>
          <w:szCs w:val="24"/>
        </w:rPr>
        <w:t xml:space="preserve">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14:paraId="714D3BFD" w14:textId="7CCD3891" w:rsidR="002E5C71" w:rsidRPr="00FD1884"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9"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14:paraId="3B0349D4" w14:textId="790AA881" w:rsidR="002E5C71" w:rsidRPr="00583F00"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30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w:t>
      </w:r>
      <w:proofErr w:type="gramStart"/>
      <w:r w:rsidRPr="00FD1884">
        <w:rPr>
          <w:rFonts w:ascii="Times New Roman" w:eastAsia="Times New Roman" w:hAnsi="Times New Roman" w:cs="Times New Roman"/>
          <w:sz w:val="24"/>
          <w:szCs w:val="24"/>
        </w:rPr>
        <w:t>с даты регистрации</w:t>
      </w:r>
      <w:proofErr w:type="gramEnd"/>
      <w:r w:rsidRPr="00FD1884">
        <w:rPr>
          <w:rFonts w:ascii="Times New Roman" w:eastAsia="Times New Roman" w:hAnsi="Times New Roman" w:cs="Times New Roman"/>
          <w:sz w:val="24"/>
          <w:szCs w:val="24"/>
        </w:rPr>
        <w:t xml:space="preserve">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14:paraId="083419AB" w14:textId="28EF5A38" w:rsidR="000636E6" w:rsidRPr="00FD1884" w:rsidRDefault="000636E6" w:rsidP="00615AAB">
      <w:pPr>
        <w:pStyle w:val="2-"/>
        <w:numPr>
          <w:ilvl w:val="0"/>
          <w:numId w:val="2"/>
        </w:numPr>
        <w:ind w:left="720" w:hanging="360"/>
        <w:rPr>
          <w:sz w:val="24"/>
          <w:szCs w:val="24"/>
        </w:rPr>
      </w:pPr>
      <w:bookmarkStart w:id="30" w:name="_Toc437973283"/>
      <w:bookmarkStart w:id="31" w:name="_Toc438110024"/>
      <w:bookmarkStart w:id="32" w:name="_Toc438376228"/>
      <w:bookmarkStart w:id="33" w:name="_Toc441496538"/>
      <w:bookmarkStart w:id="34" w:name="_Toc460406435"/>
      <w:bookmarkStart w:id="35" w:name="пункт9"/>
      <w:bookmarkStart w:id="36" w:name="_Toc498942492"/>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0"/>
      <w:bookmarkEnd w:id="31"/>
      <w:bookmarkEnd w:id="32"/>
      <w:bookmarkEnd w:id="33"/>
      <w:bookmarkEnd w:id="34"/>
      <w:bookmarkEnd w:id="35"/>
      <w:bookmarkEnd w:id="36"/>
    </w:p>
    <w:p w14:paraId="51C96BD1" w14:textId="17B85440" w:rsidR="00615AAB" w:rsidRDefault="00615AAB" w:rsidP="008D74B0">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Pr>
          <w:rFonts w:ascii="Times New Roman" w:eastAsia="Times New Roman" w:hAnsi="Times New Roman" w:cs="Times New Roman"/>
          <w:sz w:val="24"/>
          <w:szCs w:val="24"/>
        </w:rPr>
        <w:t>постановление Правительства Российской Федерации от 17.12.2010 № 1050 «О федеральной целевой программе «Жилище» на 2015-2020 годы».</w:t>
      </w:r>
    </w:p>
    <w:p w14:paraId="373A21B2" w14:textId="3C5C3CFA" w:rsidR="000636E6" w:rsidRPr="00FD1884" w:rsidRDefault="000636E6" w:rsidP="008D74B0">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00D81142" w:rsidRPr="00F80F6E">
          <w:rPr>
            <w:rStyle w:val="af4"/>
            <w:rFonts w:ascii="Times New Roman" w:hAnsi="Times New Roman"/>
            <w:sz w:val="24"/>
            <w:szCs w:val="24"/>
          </w:rPr>
          <w:t>Приложении 6</w:t>
        </w:r>
      </w:hyperlink>
      <w:r w:rsidR="00D81142" w:rsidRPr="00FD1884">
        <w:rPr>
          <w:rFonts w:ascii="Times New Roman" w:hAnsi="Times New Roman"/>
          <w:sz w:val="24"/>
          <w:szCs w:val="24"/>
        </w:rPr>
        <w:t xml:space="preserve"> </w:t>
      </w:r>
      <w:r w:rsidRPr="00FD1884">
        <w:rPr>
          <w:rFonts w:ascii="Times New Roman" w:hAnsi="Times New Roman"/>
          <w:sz w:val="24"/>
          <w:szCs w:val="24"/>
        </w:rPr>
        <w:t xml:space="preserve">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7" w:name="пункт10"/>
    <w:p w14:paraId="4C2B6B4D" w14:textId="6707BED0" w:rsidR="0003760A" w:rsidRPr="00FD1884" w:rsidRDefault="00E60714" w:rsidP="00FD1884">
      <w:pPr>
        <w:pStyle w:val="2-"/>
        <w:numPr>
          <w:ilvl w:val="0"/>
          <w:numId w:val="2"/>
        </w:numPr>
        <w:ind w:left="720" w:hanging="360"/>
        <w:rPr>
          <w:rFonts w:eastAsia="Times New Roman"/>
          <w:b w:val="0"/>
          <w:sz w:val="24"/>
          <w:szCs w:val="24"/>
        </w:rPr>
      </w:pPr>
      <w:r>
        <w:fldChar w:fldCharType="begin"/>
      </w:r>
      <w:r>
        <w:instrText xml:space="preserve"> HYPERLINK \l "пункт9" </w:instrText>
      </w:r>
      <w:r>
        <w:fldChar w:fldCharType="separate"/>
      </w:r>
      <w:bookmarkStart w:id="38" w:name="_Toc498942493"/>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29"/>
      <w:bookmarkEnd w:id="38"/>
      <w:r>
        <w:rPr>
          <w:rStyle w:val="af4"/>
          <w:rFonts w:eastAsia="Times New Roman"/>
          <w:color w:val="auto"/>
          <w:sz w:val="24"/>
          <w:szCs w:val="24"/>
          <w:u w:val="none"/>
        </w:rPr>
        <w:fldChar w:fldCharType="end"/>
      </w:r>
      <w:bookmarkEnd w:id="37"/>
    </w:p>
    <w:p w14:paraId="38C0474F" w14:textId="33B8E7EE" w:rsidR="00672F99" w:rsidRPr="00FD1884" w:rsidRDefault="00672F99" w:rsidP="005A455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14:paraId="437C6F7A" w14:textId="77777777" w:rsidR="00672F99" w:rsidRPr="00FD1884" w:rsidRDefault="00672F99" w:rsidP="00B241BB">
      <w:pPr>
        <w:pStyle w:val="a7"/>
        <w:numPr>
          <w:ilvl w:val="2"/>
          <w:numId w:val="2"/>
        </w:numPr>
        <w:spacing w:line="240" w:lineRule="auto"/>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14:paraId="17CD63A1" w14:textId="3301C838" w:rsidR="00672F99" w:rsidRPr="00FD1884" w:rsidRDefault="008D5C38" w:rsidP="008D5C38">
      <w:pPr>
        <w:pStyle w:val="111"/>
        <w:numPr>
          <w:ilvl w:val="0"/>
          <w:numId w:val="0"/>
        </w:numPr>
        <w:spacing w:line="240" w:lineRule="auto"/>
        <w:ind w:firstLine="567"/>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637ED">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831507">
        <w:rPr>
          <w:rFonts w:ascii="Times New Roman" w:eastAsia="Times New Roman" w:hAnsi="Times New Roman" w:cs="Times New Roman"/>
          <w:sz w:val="24"/>
          <w:szCs w:val="24"/>
        </w:rPr>
        <w:t>, оформленное в соответствии с</w:t>
      </w:r>
      <w:r w:rsidR="00672F99" w:rsidRPr="00FD1884">
        <w:rPr>
          <w:rFonts w:ascii="Times New Roman" w:eastAsia="Times New Roman" w:hAnsi="Times New Roman" w:cs="Times New Roman"/>
          <w:sz w:val="24"/>
          <w:szCs w:val="24"/>
        </w:rPr>
        <w:t xml:space="preserve"> </w:t>
      </w:r>
      <w:hyperlink w:anchor="Приложение7" w:history="1">
        <w:r w:rsidR="00D81142" w:rsidRPr="00FD1884">
          <w:rPr>
            <w:rStyle w:val="af4"/>
            <w:rFonts w:ascii="Times New Roman" w:eastAsia="Times New Roman" w:hAnsi="Times New Roman" w:cs="Times New Roman"/>
            <w:sz w:val="24"/>
            <w:szCs w:val="24"/>
          </w:rPr>
          <w:t>Приложени</w:t>
        </w:r>
        <w:r w:rsidR="00D81142">
          <w:rPr>
            <w:rStyle w:val="af4"/>
            <w:rFonts w:ascii="Times New Roman" w:eastAsia="Times New Roman" w:hAnsi="Times New Roman" w:cs="Times New Roman"/>
            <w:sz w:val="24"/>
            <w:szCs w:val="24"/>
          </w:rPr>
          <w:t>ем</w:t>
        </w:r>
        <w:r w:rsidR="00D81142" w:rsidRPr="00FD1884">
          <w:rPr>
            <w:rStyle w:val="af4"/>
            <w:rFonts w:ascii="Times New Roman" w:eastAsia="Times New Roman" w:hAnsi="Times New Roman" w:cs="Times New Roman"/>
            <w:sz w:val="24"/>
            <w:szCs w:val="24"/>
          </w:rPr>
          <w:t xml:space="preserve"> </w:t>
        </w:r>
        <w:r w:rsidR="00D81142">
          <w:rPr>
            <w:rStyle w:val="af4"/>
            <w:rFonts w:ascii="Times New Roman" w:eastAsia="Times New Roman" w:hAnsi="Times New Roman" w:cs="Times New Roman"/>
            <w:sz w:val="24"/>
            <w:szCs w:val="24"/>
          </w:rPr>
          <w:t>7</w:t>
        </w:r>
      </w:hyperlink>
      <w:r w:rsidR="00D81142" w:rsidRPr="00831507">
        <w:rPr>
          <w:rStyle w:val="af4"/>
          <w:rFonts w:ascii="Times New Roman" w:eastAsia="Times New Roman" w:hAnsi="Times New Roman" w:cs="Times New Roman"/>
          <w:color w:val="000000" w:themeColor="text1"/>
          <w:sz w:val="24"/>
          <w:szCs w:val="24"/>
          <w:u w:val="none"/>
        </w:rPr>
        <w:t xml:space="preserve"> </w:t>
      </w:r>
      <w:r w:rsidR="00831507" w:rsidRPr="00831507">
        <w:rPr>
          <w:rStyle w:val="af4"/>
          <w:rFonts w:ascii="Times New Roman" w:eastAsia="Times New Roman" w:hAnsi="Times New Roman" w:cs="Times New Roman"/>
          <w:color w:val="000000" w:themeColor="text1"/>
          <w:sz w:val="24"/>
          <w:szCs w:val="24"/>
          <w:u w:val="none"/>
        </w:rPr>
        <w:t>к настоящему Административному регламенту</w:t>
      </w:r>
      <w:r w:rsidR="001637ED">
        <w:rPr>
          <w:rFonts w:ascii="Times New Roman" w:eastAsia="Times New Roman" w:hAnsi="Times New Roman" w:cs="Times New Roman"/>
          <w:sz w:val="24"/>
          <w:szCs w:val="24"/>
        </w:rPr>
        <w:t>;</w:t>
      </w:r>
      <w:r w:rsidR="003A4544" w:rsidRPr="00FD1884">
        <w:rPr>
          <w:rFonts w:ascii="Times New Roman" w:eastAsia="Times New Roman" w:hAnsi="Times New Roman" w:cs="Times New Roman"/>
          <w:sz w:val="24"/>
          <w:szCs w:val="24"/>
        </w:rPr>
        <w:t xml:space="preserve"> </w:t>
      </w:r>
    </w:p>
    <w:p w14:paraId="3D73D5D4" w14:textId="77777777" w:rsidR="0043620C" w:rsidRPr="001637ED" w:rsidRDefault="008D5C38" w:rsidP="001637ED">
      <w:pPr>
        <w:pStyle w:val="111"/>
        <w:numPr>
          <w:ilvl w:val="0"/>
          <w:numId w:val="0"/>
        </w:numPr>
        <w:spacing w:line="240" w:lineRule="auto"/>
        <w:ind w:firstLine="567"/>
        <w:jc w:val="both"/>
        <w:rPr>
          <w:rFonts w:ascii="Times New Roman" w:eastAsia="Times New Roman" w:hAnsi="Times New Roman" w:cs="Times New Roman"/>
          <w:sz w:val="24"/>
          <w:szCs w:val="24"/>
        </w:rPr>
      </w:pPr>
      <w:proofErr w:type="gramStart"/>
      <w:r w:rsidRPr="00FD1884">
        <w:rPr>
          <w:rFonts w:ascii="Times New Roman" w:hAnsi="Times New Roman" w:cs="Times New Roman"/>
          <w:sz w:val="24"/>
          <w:szCs w:val="24"/>
        </w:rPr>
        <w:t>б</w:t>
      </w:r>
      <w:proofErr w:type="gramEnd"/>
      <w:r w:rsidRPr="00FD1884">
        <w:rPr>
          <w:rFonts w:ascii="Times New Roman" w:hAnsi="Times New Roman" w:cs="Times New Roman"/>
          <w:sz w:val="24"/>
          <w:szCs w:val="24"/>
        </w:rPr>
        <w:t xml:space="preserve">. </w:t>
      </w:r>
      <w:r w:rsidR="0043620C" w:rsidRPr="001637ED">
        <w:rPr>
          <w:rFonts w:ascii="Times New Roman" w:eastAsia="Times New Roman" w:hAnsi="Times New Roman" w:cs="Times New Roman"/>
          <w:sz w:val="24"/>
          <w:szCs w:val="24"/>
        </w:rPr>
        <w:t>акт проверки жилищных условий заявителя;</w:t>
      </w:r>
    </w:p>
    <w:p w14:paraId="3BCF97D3" w14:textId="7ED34BEE" w:rsidR="0043620C" w:rsidRPr="001637ED" w:rsidRDefault="000D4616" w:rsidP="001637ED">
      <w:pPr>
        <w:pStyle w:val="111"/>
        <w:numPr>
          <w:ilvl w:val="0"/>
          <w:numId w:val="0"/>
        </w:num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1637ED" w:rsidRPr="001637ED">
        <w:rPr>
          <w:rFonts w:ascii="Times New Roman" w:eastAsia="Times New Roman" w:hAnsi="Times New Roman" w:cs="Times New Roman"/>
          <w:sz w:val="24"/>
          <w:szCs w:val="24"/>
        </w:rPr>
        <w:t>.</w:t>
      </w:r>
      <w:r w:rsidR="0043620C" w:rsidRPr="001637ED">
        <w:rPr>
          <w:rFonts w:ascii="Times New Roman" w:eastAsia="Times New Roman" w:hAnsi="Times New Roman" w:cs="Times New Roman"/>
          <w:sz w:val="24"/>
          <w:szCs w:val="24"/>
        </w:rPr>
        <w:t xml:space="preserve">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w:t>
      </w:r>
      <w:proofErr w:type="gramStart"/>
      <w:r w:rsidR="0043620C" w:rsidRPr="001637ED">
        <w:rPr>
          <w:rFonts w:ascii="Times New Roman" w:eastAsia="Times New Roman" w:hAnsi="Times New Roman" w:cs="Times New Roman"/>
          <w:sz w:val="24"/>
          <w:szCs w:val="24"/>
        </w:rPr>
        <w:t>м(</w:t>
      </w:r>
      <w:proofErr w:type="spellStart"/>
      <w:proofErr w:type="gramEnd"/>
      <w:r w:rsidR="0043620C" w:rsidRPr="001637ED">
        <w:rPr>
          <w:rFonts w:ascii="Times New Roman" w:eastAsia="Times New Roman" w:hAnsi="Times New Roman" w:cs="Times New Roman"/>
          <w:sz w:val="24"/>
          <w:szCs w:val="24"/>
        </w:rPr>
        <w:t>ых</w:t>
      </w:r>
      <w:proofErr w:type="spellEnd"/>
      <w:r w:rsidR="0043620C" w:rsidRPr="001637ED">
        <w:rPr>
          <w:rFonts w:ascii="Times New Roman" w:eastAsia="Times New Roman" w:hAnsi="Times New Roman" w:cs="Times New Roman"/>
          <w:sz w:val="24"/>
          <w:szCs w:val="24"/>
        </w:rPr>
        <w:t>) помещении(</w:t>
      </w:r>
      <w:proofErr w:type="spellStart"/>
      <w:r w:rsidR="0043620C" w:rsidRPr="001637ED">
        <w:rPr>
          <w:rFonts w:ascii="Times New Roman" w:eastAsia="Times New Roman" w:hAnsi="Times New Roman" w:cs="Times New Roman"/>
          <w:sz w:val="24"/>
          <w:szCs w:val="24"/>
        </w:rPr>
        <w:t>ях</w:t>
      </w:r>
      <w:proofErr w:type="spellEnd"/>
      <w:r w:rsidR="0043620C" w:rsidRPr="001637ED">
        <w:rPr>
          <w:rFonts w:ascii="Times New Roman" w:eastAsia="Times New Roman" w:hAnsi="Times New Roman" w:cs="Times New Roman"/>
          <w:sz w:val="24"/>
          <w:szCs w:val="24"/>
        </w:rPr>
        <w:t>) до 1998 года, на членов молодой семьи, в том числе на добрачную фамилию.</w:t>
      </w:r>
    </w:p>
    <w:p w14:paraId="26005FDB" w14:textId="77777777" w:rsidR="0043620C" w:rsidRPr="001637ED" w:rsidRDefault="0043620C" w:rsidP="001637ED">
      <w:pPr>
        <w:pStyle w:val="111"/>
        <w:numPr>
          <w:ilvl w:val="0"/>
          <w:numId w:val="0"/>
        </w:numPr>
        <w:spacing w:line="240" w:lineRule="auto"/>
        <w:ind w:firstLine="567"/>
        <w:jc w:val="both"/>
        <w:rPr>
          <w:rFonts w:ascii="Times New Roman" w:eastAsia="Times New Roman" w:hAnsi="Times New Roman" w:cs="Times New Roman"/>
          <w:sz w:val="24"/>
          <w:szCs w:val="24"/>
        </w:rPr>
      </w:pPr>
      <w:r w:rsidRPr="001637ED">
        <w:rPr>
          <w:rFonts w:ascii="Times New Roman" w:eastAsia="Times New Roman" w:hAnsi="Times New Roman" w:cs="Times New Roman"/>
          <w:sz w:val="24"/>
          <w:szCs w:val="24"/>
        </w:rPr>
        <w:t xml:space="preserve">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w:t>
      </w:r>
      <w:r w:rsidR="00615AAB">
        <w:rPr>
          <w:rFonts w:ascii="Times New Roman" w:eastAsia="Times New Roman" w:hAnsi="Times New Roman" w:cs="Times New Roman"/>
          <w:sz w:val="24"/>
          <w:szCs w:val="24"/>
        </w:rPr>
        <w:t xml:space="preserve">их </w:t>
      </w:r>
      <w:r w:rsidRPr="001637ED">
        <w:rPr>
          <w:rFonts w:ascii="Times New Roman" w:eastAsia="Times New Roman" w:hAnsi="Times New Roman" w:cs="Times New Roman"/>
          <w:sz w:val="24"/>
          <w:szCs w:val="24"/>
        </w:rPr>
        <w:t>добрачную фамилию;</w:t>
      </w:r>
    </w:p>
    <w:p w14:paraId="776A251A" w14:textId="4C27E0F1" w:rsidR="0043620C" w:rsidRPr="001637ED" w:rsidRDefault="00062106" w:rsidP="001637ED">
      <w:pPr>
        <w:pStyle w:val="111"/>
        <w:numPr>
          <w:ilvl w:val="0"/>
          <w:numId w:val="0"/>
        </w:num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1637ED" w:rsidRPr="001637ED">
        <w:rPr>
          <w:rFonts w:ascii="Times New Roman" w:eastAsia="Times New Roman" w:hAnsi="Times New Roman" w:cs="Times New Roman"/>
          <w:sz w:val="24"/>
          <w:szCs w:val="24"/>
        </w:rPr>
        <w:t>.</w:t>
      </w:r>
      <w:r w:rsidR="0043620C" w:rsidRPr="001637ED">
        <w:rPr>
          <w:rFonts w:ascii="Times New Roman" w:eastAsia="Times New Roman" w:hAnsi="Times New Roman" w:cs="Times New Roman"/>
          <w:sz w:val="24"/>
          <w:szCs w:val="24"/>
        </w:rPr>
        <w:t xml:space="preserve"> </w:t>
      </w:r>
      <w:r w:rsidR="00046F32">
        <w:rPr>
          <w:rFonts w:ascii="Times New Roman" w:eastAsia="Times New Roman" w:hAnsi="Times New Roman" w:cs="Times New Roman"/>
          <w:sz w:val="24"/>
          <w:szCs w:val="24"/>
        </w:rPr>
        <w:t>Документ</w:t>
      </w:r>
      <w:r w:rsidR="0043620C" w:rsidRPr="001637ED">
        <w:rPr>
          <w:rFonts w:ascii="Times New Roman" w:eastAsia="Times New Roman" w:hAnsi="Times New Roman" w:cs="Times New Roman"/>
          <w:sz w:val="24"/>
          <w:szCs w:val="24"/>
        </w:rPr>
        <w:t xml:space="preserve">, </w:t>
      </w:r>
      <w:r w:rsidR="00046F32" w:rsidRPr="001637ED">
        <w:rPr>
          <w:rFonts w:ascii="Times New Roman" w:eastAsia="Times New Roman" w:hAnsi="Times New Roman" w:cs="Times New Roman"/>
          <w:sz w:val="24"/>
          <w:szCs w:val="24"/>
        </w:rPr>
        <w:t>подтверждающи</w:t>
      </w:r>
      <w:r w:rsidR="00046F32">
        <w:rPr>
          <w:rFonts w:ascii="Times New Roman" w:eastAsia="Times New Roman" w:hAnsi="Times New Roman" w:cs="Times New Roman"/>
          <w:sz w:val="24"/>
          <w:szCs w:val="24"/>
        </w:rPr>
        <w:t>й</w:t>
      </w:r>
      <w:r w:rsidR="00046F32" w:rsidRPr="001637ED">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14:paraId="3E1E60C3" w14:textId="1D5DDC12" w:rsidR="0043620C" w:rsidRPr="001637ED" w:rsidRDefault="00062106" w:rsidP="001637ED">
      <w:pPr>
        <w:pStyle w:val="111"/>
        <w:numPr>
          <w:ilvl w:val="0"/>
          <w:numId w:val="0"/>
        </w:numPr>
        <w:spacing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proofErr w:type="gramEnd"/>
      <w:r w:rsidR="001637ED" w:rsidRPr="001637ED">
        <w:rPr>
          <w:rFonts w:ascii="Times New Roman" w:eastAsia="Times New Roman" w:hAnsi="Times New Roman" w:cs="Times New Roman"/>
          <w:sz w:val="24"/>
          <w:szCs w:val="24"/>
        </w:rPr>
        <w:t>.</w:t>
      </w:r>
      <w:r w:rsidR="0043620C" w:rsidRPr="001637ED">
        <w:rPr>
          <w:rFonts w:ascii="Times New Roman" w:eastAsia="Times New Roman" w:hAnsi="Times New Roman" w:cs="Times New Roman"/>
          <w:sz w:val="24"/>
          <w:szCs w:val="24"/>
        </w:rPr>
        <w:t xml:space="preserve"> </w:t>
      </w:r>
      <w:r w:rsidR="00046F32">
        <w:rPr>
          <w:rFonts w:ascii="Times New Roman" w:eastAsia="Times New Roman" w:hAnsi="Times New Roman" w:cs="Times New Roman"/>
          <w:sz w:val="24"/>
          <w:szCs w:val="24"/>
        </w:rPr>
        <w:t>Документ</w:t>
      </w:r>
      <w:r w:rsidR="0043620C" w:rsidRPr="001637ED">
        <w:rPr>
          <w:rFonts w:ascii="Times New Roman" w:eastAsia="Times New Roman" w:hAnsi="Times New Roman" w:cs="Times New Roman"/>
          <w:sz w:val="24"/>
          <w:szCs w:val="24"/>
        </w:rPr>
        <w:t xml:space="preserve">, </w:t>
      </w:r>
      <w:r w:rsidR="00046F32" w:rsidRPr="001637ED">
        <w:rPr>
          <w:rFonts w:ascii="Times New Roman" w:eastAsia="Times New Roman" w:hAnsi="Times New Roman" w:cs="Times New Roman"/>
          <w:sz w:val="24"/>
          <w:szCs w:val="24"/>
        </w:rPr>
        <w:t>удостоверяющи</w:t>
      </w:r>
      <w:r w:rsidR="00046F32">
        <w:rPr>
          <w:rFonts w:ascii="Times New Roman" w:eastAsia="Times New Roman" w:hAnsi="Times New Roman" w:cs="Times New Roman"/>
          <w:sz w:val="24"/>
          <w:szCs w:val="24"/>
        </w:rPr>
        <w:t>й</w:t>
      </w:r>
      <w:r w:rsidR="00046F32" w:rsidRPr="001637ED">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личность, гражданство и место жительства членов молодой семьи (паспорт или</w:t>
      </w:r>
      <w:r w:rsidR="00615AAB">
        <w:rPr>
          <w:rFonts w:ascii="Times New Roman" w:eastAsia="Times New Roman" w:hAnsi="Times New Roman" w:cs="Times New Roman"/>
          <w:sz w:val="24"/>
          <w:szCs w:val="24"/>
        </w:rPr>
        <w:t xml:space="preserve"> иной документ, его заменяющий).</w:t>
      </w:r>
    </w:p>
    <w:p w14:paraId="41139B1E" w14:textId="212FC9D0" w:rsidR="001B672C" w:rsidRPr="0073401D" w:rsidRDefault="008450B4" w:rsidP="00B241BB">
      <w:pPr>
        <w:pStyle w:val="a7"/>
        <w:numPr>
          <w:ilvl w:val="2"/>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71AC"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00D271AC" w:rsidRPr="0073401D">
        <w:rPr>
          <w:rFonts w:ascii="Times New Roman" w:eastAsia="Times New Roman" w:hAnsi="Times New Roman" w:cs="Times New Roman"/>
          <w:sz w:val="24"/>
          <w:szCs w:val="24"/>
        </w:rPr>
        <w:t xml:space="preserve"> 2.2</w:t>
      </w:r>
      <w:r w:rsidR="00312924" w:rsidRPr="0073401D">
        <w:rPr>
          <w:rFonts w:ascii="Times New Roman" w:eastAsia="Times New Roman" w:hAnsi="Times New Roman" w:cs="Times New Roman"/>
          <w:sz w:val="24"/>
          <w:szCs w:val="24"/>
        </w:rPr>
        <w:t>.</w:t>
      </w:r>
      <w:r w:rsidR="00B241BB" w:rsidRPr="0073401D">
        <w:rPr>
          <w:rFonts w:ascii="Times New Roman" w:eastAsia="Times New Roman" w:hAnsi="Times New Roman" w:cs="Times New Roman"/>
          <w:sz w:val="24"/>
          <w:szCs w:val="24"/>
        </w:rPr>
        <w:t>4.</w:t>
      </w:r>
      <w:r w:rsidR="00D271AC"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D271AC"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дополнительно к докум</w:t>
      </w:r>
      <w:r w:rsidR="00D875E0" w:rsidRPr="0073401D">
        <w:rPr>
          <w:rFonts w:ascii="Times New Roman" w:eastAsia="Times New Roman" w:hAnsi="Times New Roman" w:cs="Times New Roman"/>
          <w:sz w:val="24"/>
          <w:szCs w:val="24"/>
        </w:rPr>
        <w:t xml:space="preserve">ентам, указанным в пункте </w:t>
      </w:r>
      <w:r>
        <w:rPr>
          <w:rFonts w:ascii="Times New Roman" w:eastAsia="Times New Roman" w:hAnsi="Times New Roman" w:cs="Times New Roman"/>
          <w:sz w:val="24"/>
          <w:szCs w:val="24"/>
        </w:rPr>
        <w:t>10</w:t>
      </w:r>
      <w:r w:rsidR="00D875E0" w:rsidRPr="0073401D">
        <w:rPr>
          <w:rFonts w:ascii="Times New Roman" w:eastAsia="Times New Roman" w:hAnsi="Times New Roman" w:cs="Times New Roman"/>
          <w:sz w:val="24"/>
          <w:szCs w:val="24"/>
        </w:rPr>
        <w:t>.1.1</w:t>
      </w:r>
      <w:r w:rsidR="001B672C" w:rsidRPr="0073401D">
        <w:rPr>
          <w:rFonts w:ascii="Times New Roman" w:eastAsia="Times New Roman" w:hAnsi="Times New Roman" w:cs="Times New Roman"/>
          <w:sz w:val="24"/>
          <w:szCs w:val="24"/>
        </w:rPr>
        <w:t>:</w:t>
      </w:r>
    </w:p>
    <w:p w14:paraId="2832A74A" w14:textId="7DE778D6" w:rsidR="00537778" w:rsidRPr="0073401D" w:rsidRDefault="00537778" w:rsidP="001B672C">
      <w:pPr>
        <w:spacing w:line="240" w:lineRule="auto"/>
        <w:ind w:firstLine="567"/>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а. медицинское заключение</w:t>
      </w:r>
      <w:r w:rsidR="001B672C" w:rsidRPr="0073401D">
        <w:rPr>
          <w:rFonts w:ascii="Times New Roman" w:eastAsia="Times New Roman" w:hAnsi="Times New Roman" w:cs="Times New Roman"/>
          <w:sz w:val="24"/>
          <w:szCs w:val="24"/>
        </w:rPr>
        <w:t>, подтверждающее наличие</w:t>
      </w:r>
      <w:r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 xml:space="preserve">у Заявителя (или члена семьи Заявителя) </w:t>
      </w:r>
      <w:r w:rsidRPr="0073401D">
        <w:rPr>
          <w:rFonts w:ascii="Times New Roman" w:eastAsia="Times New Roman" w:hAnsi="Times New Roman" w:cs="Times New Roman"/>
          <w:sz w:val="24"/>
          <w:szCs w:val="24"/>
        </w:rPr>
        <w:t xml:space="preserve">тяжелой </w:t>
      </w:r>
      <w:hyperlink r:id="rId17" w:history="1">
        <w:r w:rsidRPr="0073401D">
          <w:rPr>
            <w:rFonts w:ascii="Times New Roman" w:eastAsia="Times New Roman" w:hAnsi="Times New Roman" w:cs="Times New Roman"/>
            <w:sz w:val="24"/>
            <w:szCs w:val="24"/>
          </w:rPr>
          <w:t>форм</w:t>
        </w:r>
        <w:r w:rsidR="001B672C" w:rsidRPr="0073401D">
          <w:rPr>
            <w:rFonts w:ascii="Times New Roman" w:eastAsia="Times New Roman" w:hAnsi="Times New Roman" w:cs="Times New Roman"/>
            <w:sz w:val="24"/>
            <w:szCs w:val="24"/>
          </w:rPr>
          <w:t>ы</w:t>
        </w:r>
      </w:hyperlink>
      <w:r w:rsidRPr="0073401D">
        <w:rPr>
          <w:rFonts w:ascii="Times New Roman" w:eastAsia="Times New Roman" w:hAnsi="Times New Roman" w:cs="Times New Roman"/>
          <w:sz w:val="24"/>
          <w:szCs w:val="24"/>
        </w:rPr>
        <w:t xml:space="preserve"> хронического заболевания</w:t>
      </w:r>
      <w:r w:rsidR="00861379" w:rsidRPr="0073401D">
        <w:rPr>
          <w:rFonts w:ascii="Times New Roman" w:eastAsia="Times New Roman" w:hAnsi="Times New Roman" w:cs="Times New Roman"/>
          <w:sz w:val="24"/>
          <w:szCs w:val="24"/>
        </w:rPr>
        <w:t xml:space="preserve">, включенного </w:t>
      </w:r>
      <w:r w:rsidR="003446ED" w:rsidRPr="0073401D">
        <w:rPr>
          <w:rFonts w:ascii="Times New Roman" w:eastAsia="Times New Roman" w:hAnsi="Times New Roman" w:cs="Times New Roman"/>
          <w:sz w:val="24"/>
          <w:szCs w:val="24"/>
        </w:rPr>
        <w:t xml:space="preserve">в </w:t>
      </w:r>
      <w:r w:rsidR="00861379" w:rsidRPr="0073401D">
        <w:rPr>
          <w:rFonts w:ascii="Times New Roman" w:eastAsia="Times New Roman" w:hAnsi="Times New Roman" w:cs="Times New Roman"/>
          <w:sz w:val="24"/>
          <w:szCs w:val="24"/>
        </w:rPr>
        <w:t xml:space="preserve">перечень, утвержденный </w:t>
      </w:r>
      <w:r w:rsidRPr="0073401D">
        <w:rPr>
          <w:rFonts w:ascii="Times New Roman" w:eastAsia="Times New Roman" w:hAnsi="Times New Roman" w:cs="Times New Roman"/>
          <w:sz w:val="24"/>
          <w:szCs w:val="24"/>
        </w:rPr>
        <w:t>постановлением Правительства Рос</w:t>
      </w:r>
      <w:r w:rsidR="00FD1884" w:rsidRPr="0073401D">
        <w:rPr>
          <w:rFonts w:ascii="Times New Roman" w:eastAsia="Times New Roman" w:hAnsi="Times New Roman" w:cs="Times New Roman"/>
          <w:sz w:val="24"/>
          <w:szCs w:val="24"/>
        </w:rPr>
        <w:t>сийской Федерации от 16.06.2006</w:t>
      </w:r>
      <w:r w:rsidR="00861379"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 378 «Об утверждении перечня тяжелых форм хронических заболеваний, при которых невозможно совместное проживание граждан в одной квартире».</w:t>
      </w:r>
    </w:p>
    <w:p w14:paraId="3A48901C" w14:textId="6CCAFC39" w:rsidR="0031594B" w:rsidRPr="0073401D" w:rsidRDefault="000B0438" w:rsidP="00B241BB">
      <w:pPr>
        <w:pStyle w:val="a7"/>
        <w:numPr>
          <w:ilvl w:val="2"/>
          <w:numId w:val="2"/>
        </w:numPr>
        <w:spacing w:line="240" w:lineRule="auto"/>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 xml:space="preserve">дополнительно к документам, указанным в пункте </w:t>
      </w:r>
      <w:r w:rsidR="00B241BB" w:rsidRPr="0073401D">
        <w:rPr>
          <w:rFonts w:ascii="Times New Roman" w:eastAsia="Times New Roman" w:hAnsi="Times New Roman" w:cs="Times New Roman"/>
          <w:sz w:val="24"/>
          <w:szCs w:val="24"/>
        </w:rPr>
        <w:t>10</w:t>
      </w:r>
      <w:r w:rsidR="001B672C" w:rsidRPr="0073401D">
        <w:rPr>
          <w:rFonts w:ascii="Times New Roman" w:eastAsia="Times New Roman" w:hAnsi="Times New Roman" w:cs="Times New Roman"/>
          <w:sz w:val="24"/>
          <w:szCs w:val="24"/>
        </w:rPr>
        <w:t>.1.</w:t>
      </w:r>
      <w:r w:rsidR="00312924"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14:paraId="0CCD4DEE" w14:textId="7718DE18" w:rsidR="00921C78" w:rsidRPr="0073401D" w:rsidRDefault="00ED46BD" w:rsidP="00ED46BD">
      <w:pPr>
        <w:pStyle w:val="111"/>
        <w:numPr>
          <w:ilvl w:val="0"/>
          <w:numId w:val="0"/>
        </w:numPr>
        <w:spacing w:line="240" w:lineRule="auto"/>
        <w:ind w:left="567"/>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046F32">
        <w:rPr>
          <w:rFonts w:ascii="Times New Roman" w:eastAsia="Times New Roman" w:hAnsi="Times New Roman" w:cs="Times New Roman"/>
          <w:sz w:val="24"/>
          <w:szCs w:val="24"/>
        </w:rPr>
        <w:t>Документ</w:t>
      </w:r>
      <w:r w:rsidR="00921C78" w:rsidRPr="0073401D">
        <w:rPr>
          <w:rFonts w:ascii="Times New Roman" w:eastAsia="Times New Roman" w:hAnsi="Times New Roman" w:cs="Times New Roman"/>
          <w:sz w:val="24"/>
          <w:szCs w:val="24"/>
        </w:rPr>
        <w:t xml:space="preserve">, </w:t>
      </w:r>
      <w:r w:rsidR="00046F32" w:rsidRPr="0073401D">
        <w:rPr>
          <w:rFonts w:ascii="Times New Roman" w:eastAsia="Times New Roman" w:hAnsi="Times New Roman" w:cs="Times New Roman"/>
          <w:sz w:val="24"/>
          <w:szCs w:val="24"/>
        </w:rPr>
        <w:t>удостоверяющ</w:t>
      </w:r>
      <w:r w:rsidR="00046F32">
        <w:rPr>
          <w:rFonts w:ascii="Times New Roman" w:eastAsia="Times New Roman" w:hAnsi="Times New Roman" w:cs="Times New Roman"/>
          <w:sz w:val="24"/>
          <w:szCs w:val="24"/>
        </w:rPr>
        <w:t>ий</w:t>
      </w:r>
      <w:r w:rsidR="00046F32" w:rsidRPr="0073401D">
        <w:rPr>
          <w:rFonts w:ascii="Times New Roman" w:eastAsia="Times New Roman" w:hAnsi="Times New Roman" w:cs="Times New Roman"/>
          <w:sz w:val="24"/>
          <w:szCs w:val="24"/>
        </w:rPr>
        <w:t xml:space="preserve"> </w:t>
      </w:r>
      <w:r w:rsidR="00921C78" w:rsidRPr="0073401D">
        <w:rPr>
          <w:rFonts w:ascii="Times New Roman" w:eastAsia="Times New Roman" w:hAnsi="Times New Roman" w:cs="Times New Roman"/>
          <w:sz w:val="24"/>
          <w:szCs w:val="24"/>
        </w:rPr>
        <w:t>личность;</w:t>
      </w:r>
    </w:p>
    <w:p w14:paraId="3B334913" w14:textId="6F7C1FD2" w:rsidR="00612C71" w:rsidRPr="00062106" w:rsidRDefault="00ED46BD" w:rsidP="00ED46BD">
      <w:pPr>
        <w:pStyle w:val="111"/>
        <w:numPr>
          <w:ilvl w:val="0"/>
          <w:numId w:val="0"/>
        </w:numPr>
        <w:spacing w:line="240" w:lineRule="auto"/>
        <w:ind w:left="567"/>
        <w:jc w:val="both"/>
        <w:rPr>
          <w:rFonts w:ascii="Times New Roman" w:eastAsia="Times New Roman" w:hAnsi="Times New Roman" w:cs="Times New Roman"/>
          <w:sz w:val="24"/>
          <w:szCs w:val="24"/>
        </w:rPr>
      </w:pPr>
      <w:proofErr w:type="gramStart"/>
      <w:r w:rsidRPr="00062106">
        <w:rPr>
          <w:rFonts w:ascii="Times New Roman" w:eastAsia="Times New Roman" w:hAnsi="Times New Roman" w:cs="Times New Roman"/>
          <w:sz w:val="24"/>
          <w:szCs w:val="24"/>
        </w:rPr>
        <w:t>б</w:t>
      </w:r>
      <w:proofErr w:type="gramEnd"/>
      <w:r w:rsidRPr="00062106">
        <w:rPr>
          <w:rFonts w:ascii="Times New Roman" w:eastAsia="Times New Roman" w:hAnsi="Times New Roman" w:cs="Times New Roman"/>
          <w:sz w:val="24"/>
          <w:szCs w:val="24"/>
        </w:rPr>
        <w:t>.</w:t>
      </w:r>
      <w:r w:rsidR="00612C71" w:rsidRPr="00062106">
        <w:rPr>
          <w:rFonts w:ascii="Times New Roman" w:eastAsia="Times New Roman" w:hAnsi="Times New Roman" w:cs="Times New Roman"/>
          <w:sz w:val="24"/>
          <w:szCs w:val="24"/>
        </w:rPr>
        <w:t xml:space="preserve"> </w:t>
      </w:r>
      <w:r w:rsidR="00046F32">
        <w:rPr>
          <w:rFonts w:ascii="Times New Roman" w:eastAsia="Times New Roman" w:hAnsi="Times New Roman" w:cs="Times New Roman"/>
          <w:sz w:val="24"/>
          <w:szCs w:val="24"/>
        </w:rPr>
        <w:t>Документ</w:t>
      </w:r>
      <w:r w:rsidR="00612C71" w:rsidRPr="00062106">
        <w:rPr>
          <w:rFonts w:ascii="Times New Roman" w:eastAsia="Times New Roman" w:hAnsi="Times New Roman" w:cs="Times New Roman"/>
          <w:sz w:val="24"/>
          <w:szCs w:val="24"/>
        </w:rPr>
        <w:t xml:space="preserve">, </w:t>
      </w:r>
      <w:r w:rsidR="00046F32" w:rsidRPr="00062106">
        <w:rPr>
          <w:rFonts w:ascii="Times New Roman" w:eastAsia="Times New Roman" w:hAnsi="Times New Roman" w:cs="Times New Roman"/>
          <w:sz w:val="24"/>
          <w:szCs w:val="24"/>
        </w:rPr>
        <w:t>подтверждающ</w:t>
      </w:r>
      <w:r w:rsidR="00046F32">
        <w:rPr>
          <w:rFonts w:ascii="Times New Roman" w:eastAsia="Times New Roman" w:hAnsi="Times New Roman" w:cs="Times New Roman"/>
          <w:sz w:val="24"/>
          <w:szCs w:val="24"/>
        </w:rPr>
        <w:t>ий</w:t>
      </w:r>
      <w:r w:rsidR="00046F32" w:rsidRPr="00062106">
        <w:rPr>
          <w:rFonts w:ascii="Times New Roman" w:eastAsia="Times New Roman" w:hAnsi="Times New Roman" w:cs="Times New Roman"/>
          <w:sz w:val="24"/>
          <w:szCs w:val="24"/>
        </w:rPr>
        <w:t xml:space="preserve"> </w:t>
      </w:r>
      <w:r w:rsidR="00612C71" w:rsidRPr="00062106">
        <w:rPr>
          <w:rFonts w:ascii="Times New Roman" w:eastAsia="Times New Roman" w:hAnsi="Times New Roman" w:cs="Times New Roman"/>
          <w:sz w:val="24"/>
          <w:szCs w:val="24"/>
        </w:rPr>
        <w:t>права (полномочия) представителя Заявителя.</w:t>
      </w:r>
    </w:p>
    <w:p w14:paraId="39873EC9" w14:textId="6ED098A9" w:rsidR="007B212D" w:rsidRPr="00F717F5" w:rsidRDefault="003C6591"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proofErr w:type="gramStart"/>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27050C">
          <w:rPr>
            <w:rStyle w:val="af4"/>
            <w:rFonts w:ascii="Times New Roman" w:eastAsia="Times New Roman" w:hAnsi="Times New Roman" w:cs="Times New Roman"/>
            <w:sz w:val="24"/>
            <w:szCs w:val="24"/>
          </w:rPr>
          <w:t>Приложении</w:t>
        </w:r>
        <w:r w:rsidR="0027050C" w:rsidRPr="00F717F5">
          <w:rPr>
            <w:rStyle w:val="af4"/>
            <w:rFonts w:ascii="Times New Roman" w:eastAsia="Times New Roman" w:hAnsi="Times New Roman" w:cs="Times New Roman"/>
            <w:sz w:val="24"/>
            <w:szCs w:val="24"/>
          </w:rPr>
          <w:t xml:space="preserve"> </w:t>
        </w:r>
        <w:r w:rsidR="0027050C">
          <w:rPr>
            <w:rStyle w:val="af4"/>
            <w:rFonts w:ascii="Times New Roman" w:eastAsia="Times New Roman" w:hAnsi="Times New Roman" w:cs="Times New Roman"/>
            <w:sz w:val="24"/>
            <w:szCs w:val="24"/>
          </w:rPr>
          <w:t>8</w:t>
        </w:r>
      </w:hyperlink>
      <w:r w:rsidR="0027050C" w:rsidRPr="00F717F5">
        <w:rPr>
          <w:rFonts w:ascii="Times New Roman" w:eastAsia="Times New Roman" w:hAnsi="Times New Roman" w:cs="Times New Roman"/>
          <w:sz w:val="24"/>
          <w:szCs w:val="24"/>
        </w:rPr>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roofErr w:type="gramEnd"/>
    </w:p>
    <w:p w14:paraId="1480798B" w14:textId="537D8F1E" w:rsidR="00672F99" w:rsidRPr="00F717F5" w:rsidRDefault="00A30267"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Pr="00F717F5">
        <w:rPr>
          <w:rFonts w:ascii="Times New Roman" w:eastAsia="Times New Roman" w:hAnsi="Times New Roman" w:cs="Times New Roman"/>
          <w:sz w:val="24"/>
          <w:szCs w:val="24"/>
        </w:rPr>
        <w:t xml:space="preserve"> </w:t>
      </w:r>
      <w:r w:rsidR="0027050C">
        <w:rPr>
          <w:rFonts w:ascii="Times New Roman" w:eastAsia="Times New Roman" w:hAnsi="Times New Roman" w:cs="Times New Roman"/>
          <w:sz w:val="24"/>
          <w:szCs w:val="24"/>
        </w:rPr>
        <w:t>оригиналами</w:t>
      </w:r>
      <w:r w:rsidR="0027050C" w:rsidRPr="00F717F5">
        <w:rPr>
          <w:rFonts w:ascii="Times New Roman" w:eastAsia="Times New Roman" w:hAnsi="Times New Roman" w:cs="Times New Roman"/>
          <w:sz w:val="24"/>
          <w:szCs w:val="24"/>
        </w:rPr>
        <w:t xml:space="preserve"> </w:t>
      </w:r>
      <w:r w:rsidR="004D70CF" w:rsidRPr="00F717F5">
        <w:rPr>
          <w:rFonts w:ascii="Times New Roman" w:eastAsia="Times New Roman" w:hAnsi="Times New Roman" w:cs="Times New Roman"/>
          <w:sz w:val="24"/>
          <w:szCs w:val="24"/>
        </w:rPr>
        <w:t>для сверки</w:t>
      </w:r>
      <w:r w:rsidRPr="00F717F5">
        <w:rPr>
          <w:rFonts w:ascii="Times New Roman" w:eastAsia="Times New Roman" w:hAnsi="Times New Roman" w:cs="Times New Roman"/>
          <w:sz w:val="24"/>
          <w:szCs w:val="24"/>
        </w:rPr>
        <w:t xml:space="preserve"> предоставляются в МФЦ.</w:t>
      </w:r>
    </w:p>
    <w:p w14:paraId="1FC378C7" w14:textId="5186ACFB" w:rsidR="00322C25" w:rsidRPr="00427441" w:rsidRDefault="00322C25" w:rsidP="00427441">
      <w:pPr>
        <w:pStyle w:val="2-"/>
        <w:numPr>
          <w:ilvl w:val="0"/>
          <w:numId w:val="2"/>
        </w:numPr>
        <w:ind w:left="720" w:hanging="360"/>
        <w:rPr>
          <w:rFonts w:eastAsia="Times New Roman"/>
          <w:sz w:val="24"/>
          <w:szCs w:val="24"/>
        </w:rPr>
      </w:pPr>
      <w:bookmarkStart w:id="39" w:name="пункт11"/>
      <w:bookmarkStart w:id="40" w:name="_Toc498942494"/>
      <w:r w:rsidRPr="005A4550">
        <w:rPr>
          <w:rFonts w:eastAsia="Times New Roman"/>
          <w:sz w:val="24"/>
          <w:szCs w:val="24"/>
        </w:rPr>
        <w:lastRenderedPageBreak/>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39"/>
      <w:bookmarkEnd w:id="40"/>
    </w:p>
    <w:p w14:paraId="28FD355F" w14:textId="22BE006F" w:rsidR="009F255E" w:rsidRPr="00611F13" w:rsidRDefault="00920858"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униципальных услуг</w:t>
      </w:r>
      <w:r w:rsidR="00D522C6">
        <w:rPr>
          <w:rFonts w:ascii="Times New Roman" w:eastAsia="Times New Roman" w:hAnsi="Times New Roman" w:cs="Times New Roman"/>
          <w:sz w:val="24"/>
          <w:szCs w:val="24"/>
        </w:rPr>
        <w:t xml:space="preserve"> </w:t>
      </w:r>
      <w:r w:rsidR="0027050C">
        <w:rPr>
          <w:rFonts w:ascii="Times New Roman" w:eastAsia="Times New Roman" w:hAnsi="Times New Roman" w:cs="Times New Roman"/>
          <w:sz w:val="24"/>
          <w:szCs w:val="24"/>
        </w:rPr>
        <w:t xml:space="preserve">и которые </w:t>
      </w:r>
      <w:r w:rsidR="00D522C6">
        <w:rPr>
          <w:rFonts w:ascii="Times New Roman" w:eastAsia="Times New Roman" w:hAnsi="Times New Roman" w:cs="Times New Roman"/>
          <w:sz w:val="24"/>
          <w:szCs w:val="24"/>
        </w:rPr>
        <w:t>ОМСУ запрашивает</w:t>
      </w:r>
      <w:r w:rsidR="0027050C">
        <w:rPr>
          <w:rFonts w:ascii="Times New Roman" w:eastAsia="Times New Roman" w:hAnsi="Times New Roman" w:cs="Times New Roman"/>
          <w:sz w:val="24"/>
          <w:szCs w:val="24"/>
        </w:rPr>
        <w:t xml:space="preserve"> в порядке межведомственного взаимодействия</w:t>
      </w:r>
      <w:r w:rsidR="00EB15D2">
        <w:rPr>
          <w:rFonts w:ascii="Times New Roman" w:eastAsia="Times New Roman" w:hAnsi="Times New Roman" w:cs="Times New Roman"/>
          <w:sz w:val="24"/>
          <w:szCs w:val="24"/>
        </w:rPr>
        <w:t>:</w:t>
      </w:r>
    </w:p>
    <w:p w14:paraId="14F55781" w14:textId="3979495D" w:rsidR="00920858" w:rsidRPr="005A4550" w:rsidRDefault="00574B57" w:rsidP="00800D99">
      <w:pPr>
        <w:pStyle w:val="a7"/>
        <w:numPr>
          <w:ilvl w:val="2"/>
          <w:numId w:val="21"/>
        </w:numPr>
        <w:spacing w:line="240" w:lineRule="auto"/>
        <w:ind w:left="0" w:firstLine="851"/>
        <w:jc w:val="both"/>
        <w:rPr>
          <w:rFonts w:ascii="Times New Roman" w:hAnsi="Times New Roman"/>
          <w:sz w:val="24"/>
          <w:szCs w:val="24"/>
        </w:rPr>
      </w:pPr>
      <w:r w:rsidRPr="005A4550">
        <w:rPr>
          <w:rFonts w:ascii="Times New Roman" w:hAnsi="Times New Roman"/>
          <w:sz w:val="24"/>
          <w:szCs w:val="24"/>
        </w:rPr>
        <w:t>выпис</w:t>
      </w:r>
      <w:r w:rsidR="002652AB">
        <w:rPr>
          <w:rFonts w:ascii="Times New Roman" w:hAnsi="Times New Roman"/>
          <w:sz w:val="24"/>
          <w:szCs w:val="24"/>
        </w:rPr>
        <w:t>ка из ЕГРН</w:t>
      </w:r>
      <w:r w:rsidRPr="005A4550">
        <w:rPr>
          <w:rFonts w:ascii="Times New Roman" w:hAnsi="Times New Roman"/>
          <w:sz w:val="24"/>
          <w:szCs w:val="24"/>
        </w:rPr>
        <w:t xml:space="preserve"> о правах на недвижимое имущество на всех членов семьи</w:t>
      </w:r>
      <w:r w:rsidR="0012092D" w:rsidRPr="0012092D">
        <w:rPr>
          <w:rFonts w:ascii="Times New Roman" w:hAnsi="Times New Roman"/>
          <w:sz w:val="24"/>
          <w:szCs w:val="24"/>
        </w:rPr>
        <w:t xml:space="preserve"> </w:t>
      </w:r>
      <w:r w:rsidR="0012092D">
        <w:rPr>
          <w:rFonts w:ascii="Times New Roman" w:hAnsi="Times New Roman"/>
          <w:sz w:val="24"/>
          <w:szCs w:val="24"/>
        </w:rPr>
        <w:t>за последние пять лет</w:t>
      </w:r>
      <w:r w:rsidRPr="005A4550">
        <w:rPr>
          <w:rFonts w:ascii="Times New Roman" w:hAnsi="Times New Roman"/>
          <w:sz w:val="24"/>
          <w:szCs w:val="24"/>
        </w:rPr>
        <w:t xml:space="preserve">, кадастровый паспорт (запрашивается </w:t>
      </w:r>
      <w:r w:rsidR="00920858" w:rsidRPr="005A4550">
        <w:rPr>
          <w:rFonts w:ascii="Times New Roman" w:hAnsi="Times New Roman"/>
          <w:sz w:val="24"/>
          <w:szCs w:val="24"/>
        </w:rPr>
        <w:t>в Управлени</w:t>
      </w:r>
      <w:r w:rsidRPr="005A4550">
        <w:rPr>
          <w:rFonts w:ascii="Times New Roman" w:hAnsi="Times New Roman"/>
          <w:sz w:val="24"/>
          <w:szCs w:val="24"/>
        </w:rPr>
        <w:t>и</w:t>
      </w:r>
      <w:r w:rsidR="00920858" w:rsidRPr="005A4550">
        <w:rPr>
          <w:rFonts w:ascii="Times New Roman" w:hAnsi="Times New Roman"/>
          <w:sz w:val="24"/>
          <w:szCs w:val="24"/>
        </w:rPr>
        <w:t xml:space="preserve"> Федеральной службы государственной регистрации, кадастра и кар</w:t>
      </w:r>
      <w:r w:rsidRPr="005A4550">
        <w:rPr>
          <w:rFonts w:ascii="Times New Roman" w:hAnsi="Times New Roman"/>
          <w:sz w:val="24"/>
          <w:szCs w:val="24"/>
        </w:rPr>
        <w:t>тографии по Московской области)</w:t>
      </w:r>
      <w:r w:rsidR="00920858" w:rsidRPr="005A4550">
        <w:rPr>
          <w:rFonts w:ascii="Times New Roman" w:hAnsi="Times New Roman"/>
          <w:sz w:val="24"/>
          <w:szCs w:val="24"/>
        </w:rPr>
        <w:t>;</w:t>
      </w:r>
    </w:p>
    <w:p w14:paraId="232AA91C" w14:textId="02CAE93C" w:rsidR="00920858" w:rsidRPr="005A4550" w:rsidRDefault="00920858" w:rsidP="00800D99">
      <w:pPr>
        <w:pStyle w:val="a7"/>
        <w:numPr>
          <w:ilvl w:val="2"/>
          <w:numId w:val="21"/>
        </w:numPr>
        <w:spacing w:line="240" w:lineRule="auto"/>
        <w:ind w:left="0" w:firstLine="851"/>
        <w:jc w:val="both"/>
        <w:rPr>
          <w:rFonts w:ascii="Times New Roman" w:hAnsi="Times New Roman"/>
          <w:sz w:val="24"/>
          <w:szCs w:val="24"/>
        </w:rPr>
      </w:pPr>
      <w:r w:rsidRPr="005A4550">
        <w:rPr>
          <w:rFonts w:ascii="Times New Roman" w:hAnsi="Times New Roman"/>
          <w:sz w:val="24"/>
          <w:szCs w:val="24"/>
        </w:rPr>
        <w:t>решение органа местного самоуправления муниципального образования Московской области о том, что жилое помещение признано в установленном порядке непригодным для проживания</w:t>
      </w:r>
      <w:r w:rsidR="0027050C">
        <w:rPr>
          <w:rFonts w:ascii="Times New Roman" w:hAnsi="Times New Roman"/>
          <w:sz w:val="24"/>
          <w:szCs w:val="24"/>
        </w:rPr>
        <w:t>, а также многоквартирного дома</w:t>
      </w:r>
      <w:r w:rsidRPr="005A4550">
        <w:rPr>
          <w:rFonts w:ascii="Times New Roman" w:hAnsi="Times New Roman"/>
          <w:sz w:val="24"/>
          <w:szCs w:val="24"/>
        </w:rPr>
        <w:t xml:space="preserve"> </w:t>
      </w:r>
      <w:r w:rsidR="0027050C">
        <w:rPr>
          <w:rFonts w:ascii="Times New Roman" w:hAnsi="Times New Roman"/>
          <w:sz w:val="24"/>
          <w:szCs w:val="24"/>
        </w:rPr>
        <w:t>аварийным и</w:t>
      </w:r>
      <w:r w:rsidR="0012092D">
        <w:rPr>
          <w:rFonts w:ascii="Times New Roman" w:hAnsi="Times New Roman"/>
          <w:sz w:val="24"/>
          <w:szCs w:val="24"/>
        </w:rPr>
        <w:t xml:space="preserve"> </w:t>
      </w:r>
      <w:r w:rsidRPr="005A4550">
        <w:rPr>
          <w:rFonts w:ascii="Times New Roman" w:hAnsi="Times New Roman"/>
          <w:sz w:val="24"/>
          <w:szCs w:val="24"/>
        </w:rPr>
        <w:t>подлеж</w:t>
      </w:r>
      <w:r w:rsidR="0027050C">
        <w:rPr>
          <w:rFonts w:ascii="Times New Roman" w:hAnsi="Times New Roman"/>
          <w:sz w:val="24"/>
          <w:szCs w:val="24"/>
        </w:rPr>
        <w:t>ащим сносу</w:t>
      </w:r>
      <w:r w:rsidR="00574B57" w:rsidRPr="005A4550">
        <w:rPr>
          <w:rFonts w:ascii="Times New Roman" w:hAnsi="Times New Roman"/>
          <w:sz w:val="24"/>
          <w:szCs w:val="24"/>
        </w:rPr>
        <w:t xml:space="preserve"> (запрашивается в органе местного самоуправления  муниципального образования Московской области)</w:t>
      </w:r>
      <w:r w:rsidRPr="005A4550">
        <w:rPr>
          <w:rFonts w:ascii="Times New Roman" w:hAnsi="Times New Roman"/>
          <w:sz w:val="24"/>
          <w:szCs w:val="24"/>
        </w:rPr>
        <w:t>.</w:t>
      </w:r>
    </w:p>
    <w:p w14:paraId="36A66852" w14:textId="07DDB580"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046F32">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14:paraId="28FCE0C4" w14:textId="77777777"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14:paraId="27B33865" w14:textId="4AEA0CDA" w:rsidR="00851743" w:rsidRPr="00851743" w:rsidRDefault="00D13104" w:rsidP="0085174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14:paraId="3A9C7123" w14:textId="09E3DAFD" w:rsidR="00AA7E38" w:rsidRPr="00427441" w:rsidRDefault="00AA7E38" w:rsidP="00AA7E38">
      <w:pPr>
        <w:pStyle w:val="2-"/>
        <w:numPr>
          <w:ilvl w:val="0"/>
          <w:numId w:val="2"/>
        </w:numPr>
        <w:ind w:left="720" w:hanging="360"/>
        <w:rPr>
          <w:rFonts w:eastAsia="Times New Roman"/>
          <w:sz w:val="24"/>
          <w:szCs w:val="24"/>
        </w:rPr>
      </w:pPr>
      <w:bookmarkStart w:id="41" w:name="пункт12"/>
      <w:bookmarkStart w:id="42" w:name="_Toc498942495"/>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1"/>
      <w:r w:rsidR="00975C16">
        <w:rPr>
          <w:rFonts w:eastAsia="Times New Roman"/>
          <w:sz w:val="24"/>
          <w:szCs w:val="24"/>
        </w:rPr>
        <w:t>Муниципальной у</w:t>
      </w:r>
      <w:r w:rsidR="00975C16" w:rsidRPr="00427441">
        <w:rPr>
          <w:rFonts w:eastAsia="Times New Roman"/>
          <w:sz w:val="24"/>
          <w:szCs w:val="24"/>
        </w:rPr>
        <w:t>слуги</w:t>
      </w:r>
      <w:bookmarkEnd w:id="42"/>
    </w:p>
    <w:p w14:paraId="1EAD3059" w14:textId="581E89C0" w:rsidR="00AA7E38"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14:paraId="752477A2" w14:textId="1A8D346D" w:rsidR="00AA7E38" w:rsidRPr="00B241BB"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AA7E38" w:rsidRPr="00B241BB">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14:paraId="130E6FA0" w14:textId="77777777" w:rsidR="00AA7E38" w:rsidRPr="00B241BB" w:rsidRDefault="00141CFE" w:rsidP="00D522C6">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14:paraId="2BDD04A6" w14:textId="069D95A0" w:rsidR="00AA7E38" w:rsidRPr="00B241BB" w:rsidRDefault="00141CFE" w:rsidP="00D522C6">
      <w:pPr>
        <w:autoSpaceDE w:val="0"/>
        <w:autoSpaceDN w:val="0"/>
        <w:adjustRightInd w:val="0"/>
        <w:spacing w:line="240" w:lineRule="auto"/>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редоставление Заявления, оформленного не в соответствии с требованиями </w:t>
      </w:r>
      <w:r w:rsidR="0012092D">
        <w:rPr>
          <w:rFonts w:ascii="Times New Roman" w:hAnsi="Times New Roman" w:cs="Times New Roman"/>
          <w:sz w:val="24"/>
          <w:szCs w:val="24"/>
        </w:rPr>
        <w:t>Постановления</w:t>
      </w:r>
      <w:r w:rsidR="0012092D" w:rsidRPr="0012092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12092D">
        <w:rPr>
          <w:rFonts w:ascii="Times New Roman" w:hAnsi="Times New Roman" w:cs="Times New Roman"/>
          <w:sz w:val="24"/>
          <w:szCs w:val="24"/>
        </w:rPr>
        <w:t>.</w:t>
      </w:r>
    </w:p>
    <w:p w14:paraId="59081EA2" w14:textId="63F56584" w:rsidR="00AA7E38" w:rsidRPr="00B241BB"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AA7E38" w:rsidRPr="00B241BB">
        <w:rPr>
          <w:rFonts w:ascii="Times New Roman" w:hAnsi="Times New Roman" w:cs="Times New Roman"/>
          <w:sz w:val="24"/>
          <w:szCs w:val="24"/>
        </w:rPr>
        <w:t>требованиям;</w:t>
      </w:r>
      <w:r w:rsidR="00D522C6">
        <w:rPr>
          <w:rFonts w:ascii="Times New Roman" w:hAnsi="Times New Roman" w:cs="Times New Roman"/>
          <w:sz w:val="24"/>
          <w:szCs w:val="24"/>
        </w:rPr>
        <w:t xml:space="preserve"> </w:t>
      </w:r>
    </w:p>
    <w:p w14:paraId="278C0DE3" w14:textId="12F18FB4" w:rsidR="00AA7E38" w:rsidRPr="00B241BB"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14:paraId="42FD798F" w14:textId="4FB90A43" w:rsidR="00AA7E38" w:rsidRPr="00B241BB"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14:paraId="112D305A" w14:textId="77777777" w:rsidR="00AA7E38" w:rsidRPr="00B241BB"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14:paraId="0DA4B887" w14:textId="6BC75851" w:rsidR="008C0A9D" w:rsidRPr="008C0A9D" w:rsidRDefault="008C0A9D" w:rsidP="008C0A9D">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Pr>
          <w:rFonts w:ascii="Times New Roman" w:eastAsia="Times New Roman" w:hAnsi="Times New Roman" w:cs="Times New Roman"/>
          <w:sz w:val="24"/>
          <w:szCs w:val="24"/>
        </w:rPr>
        <w:t>Муниципальной</w:t>
      </w:r>
      <w:r w:rsidR="008D74B0" w:rsidRPr="008C0A9D">
        <w:rPr>
          <w:rFonts w:ascii="Times New Roman" w:eastAsia="Times New Roman" w:hAnsi="Times New Roman" w:cs="Times New Roman"/>
          <w:sz w:val="24"/>
          <w:szCs w:val="24"/>
        </w:rPr>
        <w:t xml:space="preserve"> </w:t>
      </w:r>
      <w:r w:rsidRPr="008C0A9D">
        <w:rPr>
          <w:rFonts w:ascii="Times New Roman" w:eastAsia="Times New Roman" w:hAnsi="Times New Roman" w:cs="Times New Roman"/>
          <w:sz w:val="24"/>
          <w:szCs w:val="24"/>
        </w:rPr>
        <w:t>услуги, при направлении обращения через РПГУ являются:</w:t>
      </w:r>
    </w:p>
    <w:p w14:paraId="6AC019B1" w14:textId="77777777" w:rsidR="00414CE6" w:rsidRDefault="008C0A9D" w:rsidP="00CB030F">
      <w:pPr>
        <w:pStyle w:val="a7"/>
        <w:widowControl w:val="0"/>
        <w:numPr>
          <w:ilvl w:val="2"/>
          <w:numId w:val="57"/>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414CE6">
        <w:rPr>
          <w:rFonts w:ascii="Times New Roman" w:eastAsia="Times New Roman" w:hAnsi="Times New Roman" w:cs="Times New Roman"/>
          <w:sz w:val="24"/>
          <w:szCs w:val="24"/>
        </w:rPr>
        <w:t>;</w:t>
      </w:r>
    </w:p>
    <w:p w14:paraId="08F883F1" w14:textId="77777777" w:rsidR="008C0A9D" w:rsidRPr="00CB030F" w:rsidRDefault="008C0A9D" w:rsidP="00CB030F">
      <w:pPr>
        <w:pStyle w:val="a7"/>
        <w:widowControl w:val="0"/>
        <w:numPr>
          <w:ilvl w:val="2"/>
          <w:numId w:val="57"/>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40EA58F7" w14:textId="54E1FDA0" w:rsidR="00AA7E38" w:rsidRPr="00FD1884"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форме согласно </w:t>
      </w:r>
      <w:hyperlink w:anchor="Приложение9" w:history="1">
        <w:r w:rsidR="0027050C">
          <w:rPr>
            <w:rStyle w:val="af4"/>
            <w:rFonts w:ascii="Times New Roman" w:eastAsia="Times New Roman" w:hAnsi="Times New Roman" w:cs="Times New Roman"/>
            <w:sz w:val="24"/>
            <w:szCs w:val="24"/>
          </w:rPr>
          <w:t>Приложению</w:t>
        </w:r>
        <w:r w:rsidR="0027050C" w:rsidRPr="00FD1884">
          <w:rPr>
            <w:rStyle w:val="af4"/>
            <w:rFonts w:ascii="Times New Roman" w:eastAsia="Times New Roman" w:hAnsi="Times New Roman" w:cs="Times New Roman"/>
            <w:sz w:val="24"/>
            <w:szCs w:val="24"/>
          </w:rPr>
          <w:t xml:space="preserve"> </w:t>
        </w:r>
        <w:r w:rsidR="0027050C">
          <w:rPr>
            <w:rStyle w:val="af4"/>
            <w:rFonts w:ascii="Times New Roman" w:eastAsia="Times New Roman" w:hAnsi="Times New Roman" w:cs="Times New Roman"/>
            <w:sz w:val="24"/>
            <w:szCs w:val="24"/>
          </w:rPr>
          <w:t>9</w:t>
        </w:r>
      </w:hyperlink>
      <w:r w:rsidR="0027050C"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к </w:t>
      </w:r>
      <w:r w:rsidRPr="00FD1884">
        <w:rPr>
          <w:rFonts w:ascii="Times New Roman" w:eastAsia="Times New Roman" w:hAnsi="Times New Roman" w:cs="Times New Roman"/>
          <w:sz w:val="24"/>
          <w:szCs w:val="24"/>
        </w:rPr>
        <w:lastRenderedPageBreak/>
        <w:t xml:space="preserve">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подписывается уполномоченным должностным лицом</w:t>
      </w:r>
      <w:r w:rsidR="008C0A9D">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sidR="008C0A9D">
        <w:rPr>
          <w:rFonts w:ascii="Times New Roman" w:eastAsia="Times New Roman" w:hAnsi="Times New Roman" w:cs="Times New Roman"/>
          <w:sz w:val="24"/>
          <w:szCs w:val="24"/>
        </w:rPr>
        <w:t xml:space="preserve"> В </w:t>
      </w:r>
      <w:proofErr w:type="gramStart"/>
      <w:r w:rsidR="008C0A9D">
        <w:rPr>
          <w:rFonts w:ascii="Times New Roman" w:eastAsia="Times New Roman" w:hAnsi="Times New Roman" w:cs="Times New Roman"/>
          <w:sz w:val="24"/>
          <w:szCs w:val="24"/>
        </w:rPr>
        <w:t>случае</w:t>
      </w:r>
      <w:proofErr w:type="gramEnd"/>
      <w:r w:rsidR="008C0A9D">
        <w:rPr>
          <w:rFonts w:ascii="Times New Roman" w:eastAsia="Times New Roman" w:hAnsi="Times New Roman" w:cs="Times New Roman"/>
          <w:sz w:val="24"/>
          <w:szCs w:val="24"/>
        </w:rPr>
        <w:t xml:space="preserve">, если отказ оформляется при подаче Заявления через МФЦ, специалист МФЦ </w:t>
      </w:r>
      <w:r w:rsidR="00414CE6" w:rsidRPr="00FD1884">
        <w:rPr>
          <w:rFonts w:ascii="Times New Roman" w:eastAsia="Times New Roman" w:hAnsi="Times New Roman" w:cs="Times New Roman"/>
          <w:sz w:val="24"/>
          <w:szCs w:val="24"/>
        </w:rPr>
        <w:t>по требованию Заявителя</w:t>
      </w:r>
      <w:r w:rsidR="00414CE6">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оформляет отказ в течени</w:t>
      </w:r>
      <w:r w:rsidR="00450183">
        <w:rPr>
          <w:rFonts w:ascii="Times New Roman" w:eastAsia="Times New Roman" w:hAnsi="Times New Roman" w:cs="Times New Roman"/>
          <w:sz w:val="24"/>
          <w:szCs w:val="24"/>
        </w:rPr>
        <w:t>е</w:t>
      </w:r>
      <w:r w:rsidR="008C0A9D">
        <w:rPr>
          <w:rFonts w:ascii="Times New Roman" w:eastAsia="Times New Roman" w:hAnsi="Times New Roman" w:cs="Times New Roman"/>
          <w:sz w:val="24"/>
          <w:szCs w:val="24"/>
        </w:rPr>
        <w:t xml:space="preserve"> 30 минут с момента получения от Заявителя документов.</w:t>
      </w:r>
    </w:p>
    <w:p w14:paraId="7963E035" w14:textId="77777777" w:rsidR="00AA7E38" w:rsidRPr="00E42ECF"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14:paraId="079D415A" w14:textId="1B49E6BE" w:rsidR="009528BA" w:rsidRPr="00FD1884" w:rsidRDefault="00322C25" w:rsidP="00427441">
      <w:pPr>
        <w:pStyle w:val="2-"/>
        <w:numPr>
          <w:ilvl w:val="0"/>
          <w:numId w:val="2"/>
        </w:numPr>
        <w:ind w:left="720" w:hanging="360"/>
        <w:rPr>
          <w:rFonts w:eastAsia="Times New Roman"/>
          <w:sz w:val="24"/>
          <w:szCs w:val="24"/>
        </w:rPr>
      </w:pPr>
      <w:bookmarkStart w:id="43" w:name="пункт13"/>
      <w:bookmarkStart w:id="44" w:name="_Toc498942496"/>
      <w:r w:rsidRPr="00427441">
        <w:rPr>
          <w:rFonts w:eastAsia="Times New Roman"/>
          <w:sz w:val="24"/>
          <w:szCs w:val="24"/>
        </w:rPr>
        <w:t>Исчерпывающий</w:t>
      </w:r>
      <w:r w:rsidRPr="00FD1884">
        <w:rPr>
          <w:rFonts w:eastAsia="Times New Roman"/>
          <w:b w:val="0"/>
          <w:sz w:val="24"/>
          <w:szCs w:val="24"/>
        </w:rPr>
        <w:t xml:space="preserve"> </w:t>
      </w:r>
      <w:r w:rsidRPr="00427441">
        <w:rPr>
          <w:rFonts w:eastAsia="Times New Roman"/>
          <w:sz w:val="24"/>
          <w:szCs w:val="24"/>
        </w:rPr>
        <w:t xml:space="preserve">перечень оснований для отказа в предоставлении </w:t>
      </w:r>
      <w:bookmarkEnd w:id="43"/>
      <w:r w:rsidR="008C0A9D">
        <w:rPr>
          <w:rFonts w:eastAsia="Times New Roman"/>
          <w:sz w:val="24"/>
          <w:szCs w:val="24"/>
        </w:rPr>
        <w:t>Муниципальной у</w:t>
      </w:r>
      <w:r w:rsidR="008C0A9D" w:rsidRPr="00427441">
        <w:rPr>
          <w:rFonts w:eastAsia="Times New Roman"/>
          <w:sz w:val="24"/>
          <w:szCs w:val="24"/>
        </w:rPr>
        <w:t>слуги</w:t>
      </w:r>
      <w:bookmarkEnd w:id="44"/>
    </w:p>
    <w:p w14:paraId="36E0C2FB" w14:textId="6960FAB8" w:rsidR="00322C25" w:rsidRPr="00FD1884" w:rsidRDefault="00322C25" w:rsidP="0042744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14:paraId="3E3ADF4A" w14:textId="532BC2DA" w:rsidR="00612C71" w:rsidRDefault="008450B4" w:rsidP="00800D99">
      <w:pPr>
        <w:pStyle w:val="111"/>
        <w:numPr>
          <w:ilvl w:val="2"/>
          <w:numId w:val="39"/>
        </w:numPr>
        <w:spacing w:line="240" w:lineRule="auto"/>
        <w:jc w:val="both"/>
        <w:rPr>
          <w:rFonts w:ascii="Times New Roman" w:eastAsia="Times New Roman" w:hAnsi="Times New Roman" w:cs="Times New Roman"/>
          <w:sz w:val="24"/>
          <w:szCs w:val="24"/>
        </w:rPr>
      </w:pPr>
      <w:bookmarkStart w:id="45" w:name="_Toc441496546"/>
      <w:bookmarkStart w:id="46" w:name="_Toc438376239"/>
      <w:bookmarkStart w:id="47" w:name="_Toc438110034"/>
      <w:bookmarkStart w:id="48" w:name="_Toc437973293"/>
      <w:r>
        <w:rPr>
          <w:rFonts w:ascii="Times New Roman" w:hAnsi="Times New Roman" w:cs="Times New Roman"/>
          <w:sz w:val="24"/>
          <w:szCs w:val="24"/>
        </w:rPr>
        <w:t xml:space="preserve"> </w:t>
      </w:r>
      <w:r w:rsidR="00414CE6" w:rsidRPr="0012092D">
        <w:rPr>
          <w:rFonts w:ascii="Times New Roman" w:hAnsi="Times New Roman" w:cs="Times New Roman"/>
          <w:sz w:val="24"/>
          <w:szCs w:val="24"/>
        </w:rPr>
        <w:t>представление документов, которые не подтверждают право молодой семьи быть признанной нуждающейся в жилом помещении</w:t>
      </w:r>
      <w:r w:rsidR="0012092D" w:rsidRPr="0012092D">
        <w:rPr>
          <w:rFonts w:ascii="Times New Roman" w:eastAsia="Times New Roman" w:hAnsi="Times New Roman" w:cs="Times New Roman"/>
          <w:sz w:val="24"/>
          <w:szCs w:val="24"/>
        </w:rPr>
        <w:t>.</w:t>
      </w:r>
      <w:r w:rsidR="007636BA" w:rsidRPr="0012092D">
        <w:rPr>
          <w:rFonts w:ascii="Times New Roman" w:eastAsia="Times New Roman" w:hAnsi="Times New Roman" w:cs="Times New Roman"/>
          <w:sz w:val="24"/>
          <w:szCs w:val="24"/>
        </w:rPr>
        <w:t xml:space="preserve"> </w:t>
      </w:r>
    </w:p>
    <w:p w14:paraId="7B8DB2CB" w14:textId="6E116FC4" w:rsidR="00861050" w:rsidRDefault="00F4672B" w:rsidP="00800D99">
      <w:pPr>
        <w:pStyle w:val="111"/>
        <w:numPr>
          <w:ilvl w:val="2"/>
          <w:numId w:val="3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несоответствие сведений, содержащихся в заявлении, данным, полученным в порядке межведомственного информационного взаимодействия.</w:t>
      </w:r>
    </w:p>
    <w:p w14:paraId="546829C9" w14:textId="77777777" w:rsidR="0052402D" w:rsidRPr="00531C4A" w:rsidRDefault="0052402D" w:rsidP="0052402D">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14:paraId="05B6E47C" w14:textId="51AB0609" w:rsidR="0052402D" w:rsidRDefault="0052402D" w:rsidP="0052402D">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14:paraId="0FFBE7EE" w14:textId="02CB2643" w:rsidR="00851743" w:rsidRDefault="00851743" w:rsidP="0052402D">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одного или нескольких документов, наличие которых предусмотрено пунктом 10 настоящего регламента.</w:t>
      </w:r>
    </w:p>
    <w:p w14:paraId="4EAAA00E" w14:textId="46877E67" w:rsidR="00851743" w:rsidRDefault="00851743" w:rsidP="0052402D">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несоответствие сведений, содержащихся в заявлении, данным, полученным в порядке межведомственного информационного взаимодействия.</w:t>
      </w:r>
    </w:p>
    <w:p w14:paraId="7CB340CD" w14:textId="77777777" w:rsidR="00861050" w:rsidRPr="0052402D" w:rsidRDefault="00861050" w:rsidP="00861050">
      <w:pPr>
        <w:pStyle w:val="a7"/>
        <w:widowControl w:val="0"/>
        <w:autoSpaceDE w:val="0"/>
        <w:autoSpaceDN w:val="0"/>
        <w:adjustRightInd w:val="0"/>
        <w:spacing w:line="240" w:lineRule="auto"/>
        <w:ind w:left="709"/>
        <w:jc w:val="both"/>
        <w:rPr>
          <w:rFonts w:ascii="Times New Roman" w:hAnsi="Times New Roman" w:cs="Times New Roman"/>
          <w:sz w:val="24"/>
          <w:szCs w:val="24"/>
        </w:rPr>
      </w:pPr>
    </w:p>
    <w:p w14:paraId="0E4D8370" w14:textId="77777777" w:rsidR="00AA7E38" w:rsidRPr="00FD1884" w:rsidRDefault="00240B07" w:rsidP="00AA7E38">
      <w:pPr>
        <w:pStyle w:val="2-"/>
        <w:numPr>
          <w:ilvl w:val="0"/>
          <w:numId w:val="2"/>
        </w:numPr>
        <w:ind w:left="720" w:hanging="360"/>
        <w:rPr>
          <w:rFonts w:eastAsia="Times New Roman"/>
          <w:sz w:val="24"/>
          <w:szCs w:val="24"/>
        </w:rPr>
      </w:pPr>
      <w:bookmarkStart w:id="49" w:name="пункт15"/>
      <w:bookmarkStart w:id="50" w:name="_Toc498942497"/>
      <w:bookmarkEnd w:id="45"/>
      <w:bookmarkEnd w:id="46"/>
      <w:bookmarkEnd w:id="47"/>
      <w:bookmarkEnd w:id="48"/>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49"/>
      <w:r w:rsidR="00560792">
        <w:rPr>
          <w:rFonts w:eastAsia="Times New Roman"/>
          <w:sz w:val="24"/>
          <w:szCs w:val="24"/>
        </w:rPr>
        <w:t xml:space="preserve"> Муниципальной услуги</w:t>
      </w:r>
      <w:bookmarkEnd w:id="50"/>
    </w:p>
    <w:p w14:paraId="4EB81603" w14:textId="11D6608B" w:rsidR="00AA7E38" w:rsidRPr="00FD1884" w:rsidRDefault="00560792" w:rsidP="00AA7E38">
      <w:pPr>
        <w:pStyle w:val="a7"/>
        <w:widowControl w:val="0"/>
        <w:numPr>
          <w:ilvl w:val="1"/>
          <w:numId w:val="2"/>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Pr="005A4550">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14:paraId="356A9E8E" w14:textId="77777777" w:rsidR="0012092D" w:rsidRPr="00E42ECF" w:rsidRDefault="0012092D" w:rsidP="0012092D">
      <w:pPr>
        <w:pStyle w:val="2-"/>
        <w:numPr>
          <w:ilvl w:val="0"/>
          <w:numId w:val="2"/>
        </w:numPr>
        <w:ind w:left="720" w:hanging="360"/>
        <w:rPr>
          <w:rFonts w:eastAsia="Times New Roman"/>
          <w:sz w:val="24"/>
          <w:szCs w:val="24"/>
        </w:rPr>
      </w:pPr>
      <w:bookmarkStart w:id="51" w:name="пункт19"/>
      <w:bookmarkStart w:id="52" w:name="_Toc498942498"/>
      <w:bookmarkStart w:id="53" w:name="пункт16"/>
      <w:r w:rsidRPr="00427441">
        <w:rPr>
          <w:rFonts w:eastAsia="Times New Roman"/>
          <w:sz w:val="24"/>
          <w:szCs w:val="24"/>
        </w:rPr>
        <w:t>Максимальный срок ожидания в очереди</w:t>
      </w:r>
      <w:bookmarkEnd w:id="51"/>
      <w:bookmarkEnd w:id="52"/>
    </w:p>
    <w:p w14:paraId="565185B3" w14:textId="28FF10DB" w:rsidR="0012092D" w:rsidRPr="00E42ECF" w:rsidRDefault="0012092D" w:rsidP="0012092D">
      <w:pPr>
        <w:pStyle w:val="a7"/>
        <w:numPr>
          <w:ilvl w:val="1"/>
          <w:numId w:val="2"/>
        </w:numPr>
        <w:spacing w:line="240" w:lineRule="auto"/>
        <w:ind w:left="0" w:firstLine="851"/>
        <w:jc w:val="both"/>
        <w:rPr>
          <w:rFonts w:ascii="Times New Roman" w:eastAsia="Times New Roman" w:hAnsi="Times New Roman" w:cs="Times New Roman"/>
          <w:b/>
          <w:sz w:val="24"/>
          <w:szCs w:val="24"/>
        </w:rPr>
      </w:pPr>
      <w:r w:rsidRPr="00785FED">
        <w:rPr>
          <w:rFonts w:ascii="Times New Roman" w:hAnsi="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подаче Заявления </w:t>
      </w:r>
      <w:r>
        <w:rPr>
          <w:rFonts w:ascii="Times New Roman" w:eastAsia="Times New Roman" w:hAnsi="Times New Roman" w:cs="Times New Roman"/>
          <w:sz w:val="24"/>
          <w:szCs w:val="24"/>
        </w:rPr>
        <w:t xml:space="preserve">в МФЦ </w:t>
      </w:r>
      <w:r w:rsidRPr="00785FED">
        <w:rPr>
          <w:rFonts w:ascii="Times New Roman" w:eastAsia="Times New Roman" w:hAnsi="Times New Roman" w:cs="Times New Roman"/>
          <w:sz w:val="24"/>
          <w:szCs w:val="24"/>
        </w:rPr>
        <w:t>и при получении результата предоставления</w:t>
      </w:r>
      <w:r w:rsidRPr="00E42ECF">
        <w:rPr>
          <w:rFonts w:ascii="Times New Roman" w:eastAsia="Times New Roman" w:hAnsi="Times New Roman" w:cs="Times New Roman"/>
          <w:sz w:val="24"/>
          <w:szCs w:val="24"/>
        </w:rPr>
        <w:t xml:space="preserve"> </w:t>
      </w:r>
      <w:r>
        <w:rPr>
          <w:rFonts w:ascii="Times New Roman" w:hAnsi="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14:paraId="07313F05" w14:textId="68427F46" w:rsidR="00CD58D6" w:rsidRPr="00427441" w:rsidRDefault="00CD58D6" w:rsidP="00427441">
      <w:pPr>
        <w:pStyle w:val="2-"/>
        <w:numPr>
          <w:ilvl w:val="0"/>
          <w:numId w:val="2"/>
        </w:numPr>
        <w:ind w:left="720" w:hanging="360"/>
        <w:rPr>
          <w:rFonts w:eastAsia="Times New Roman"/>
          <w:sz w:val="24"/>
          <w:szCs w:val="24"/>
        </w:rPr>
      </w:pPr>
      <w:bookmarkStart w:id="54" w:name="_Toc498942499"/>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3"/>
      <w:bookmarkEnd w:id="54"/>
    </w:p>
    <w:p w14:paraId="6FB0531F" w14:textId="200CA860" w:rsidR="003F7747" w:rsidRPr="00C3061B" w:rsidRDefault="003E5689" w:rsidP="00C3061B">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r w:rsidR="00312924" w:rsidRPr="00C3061B">
        <w:rPr>
          <w:rFonts w:ascii="Times New Roman" w:eastAsia="Times New Roman" w:hAnsi="Times New Roman" w:cs="Times New Roman"/>
          <w:bCs/>
          <w:sz w:val="24"/>
          <w:szCs w:val="24"/>
        </w:rPr>
        <w:t xml:space="preserve"> </w:t>
      </w:r>
    </w:p>
    <w:p w14:paraId="5A71D202" w14:textId="20A43A87" w:rsidR="00CD58D6" w:rsidRPr="00427441" w:rsidRDefault="00CD58D6" w:rsidP="00427441">
      <w:pPr>
        <w:pStyle w:val="2-"/>
        <w:numPr>
          <w:ilvl w:val="0"/>
          <w:numId w:val="2"/>
        </w:numPr>
        <w:ind w:left="720" w:hanging="360"/>
        <w:rPr>
          <w:rFonts w:eastAsia="Times New Roman"/>
          <w:sz w:val="24"/>
          <w:szCs w:val="24"/>
        </w:rPr>
      </w:pPr>
      <w:bookmarkStart w:id="55" w:name="_Toc441496548"/>
      <w:bookmarkStart w:id="56" w:name="пункт17"/>
      <w:bookmarkStart w:id="57" w:name="_Toc498942500"/>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5"/>
      <w:bookmarkEnd w:id="56"/>
      <w:bookmarkEnd w:id="57"/>
    </w:p>
    <w:p w14:paraId="5B927968" w14:textId="77777777" w:rsidR="00516C6A" w:rsidRPr="00CF6077" w:rsidRDefault="00CD58D6" w:rsidP="00CF6077">
      <w:pPr>
        <w:pStyle w:val="115"/>
        <w:numPr>
          <w:ilvl w:val="1"/>
          <w:numId w:val="2"/>
        </w:numPr>
        <w:ind w:left="1004" w:hanging="295"/>
        <w:rPr>
          <w:bCs/>
          <w:sz w:val="24"/>
        </w:rPr>
      </w:pPr>
      <w:r w:rsidRPr="00CF6077">
        <w:rPr>
          <w:bCs/>
          <w:sz w:val="24"/>
        </w:rPr>
        <w:t>Личное обращение Заявителя (или представителя Заявителя) в МФЦ</w:t>
      </w:r>
    </w:p>
    <w:p w14:paraId="0C73B86A" w14:textId="4325C650" w:rsidR="00C34664" w:rsidRPr="00C34664"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 xml:space="preserve">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w:t>
      </w:r>
    </w:p>
    <w:p w14:paraId="1D486D17" w14:textId="0B6B0698" w:rsidR="00141776" w:rsidRPr="00A81733" w:rsidRDefault="00CD58D6" w:rsidP="00800D99">
      <w:pPr>
        <w:pStyle w:val="a7"/>
        <w:numPr>
          <w:ilvl w:val="1"/>
          <w:numId w:val="40"/>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lastRenderedPageBreak/>
        <w:t xml:space="preserve">Для получения </w:t>
      </w:r>
      <w:r w:rsidR="00560792">
        <w:rPr>
          <w:rFonts w:ascii="Times New Roman" w:hAnsi="Times New Roman" w:cs="Times New Roman"/>
          <w:sz w:val="24"/>
          <w:szCs w:val="24"/>
        </w:rPr>
        <w:t>Муниципальной у</w:t>
      </w:r>
      <w:r w:rsidRPr="00A81733">
        <w:rPr>
          <w:rFonts w:ascii="Times New Roman" w:hAnsi="Times New Roman" w:cs="Times New Roman"/>
          <w:sz w:val="24"/>
          <w:szCs w:val="24"/>
        </w:rPr>
        <w:t>слуги Заявител</w:t>
      </w:r>
      <w:r w:rsidR="00B118BD" w:rsidRPr="00A81733">
        <w:rPr>
          <w:rFonts w:ascii="Times New Roman" w:hAnsi="Times New Roman" w:cs="Times New Roman"/>
          <w:sz w:val="24"/>
          <w:szCs w:val="24"/>
        </w:rPr>
        <w:t>ь</w:t>
      </w:r>
      <w:r w:rsidRPr="00A81733">
        <w:rPr>
          <w:rFonts w:ascii="Times New Roman" w:hAnsi="Times New Roman" w:cs="Times New Roman"/>
          <w:sz w:val="24"/>
          <w:szCs w:val="24"/>
        </w:rPr>
        <w:t xml:space="preserve"> </w:t>
      </w:r>
      <w:proofErr w:type="gramStart"/>
      <w:r w:rsidRPr="00A81733">
        <w:rPr>
          <w:rFonts w:ascii="Times New Roman" w:hAnsi="Times New Roman" w:cs="Times New Roman"/>
          <w:sz w:val="24"/>
          <w:szCs w:val="24"/>
        </w:rPr>
        <w:t>предоставля</w:t>
      </w:r>
      <w:r w:rsidR="00B118BD" w:rsidRPr="00A81733">
        <w:rPr>
          <w:rFonts w:ascii="Times New Roman" w:hAnsi="Times New Roman" w:cs="Times New Roman"/>
          <w:sz w:val="24"/>
          <w:szCs w:val="24"/>
        </w:rPr>
        <w:t>е</w:t>
      </w:r>
      <w:r w:rsidRPr="00A81733">
        <w:rPr>
          <w:rFonts w:ascii="Times New Roman" w:hAnsi="Times New Roman" w:cs="Times New Roman"/>
          <w:sz w:val="24"/>
          <w:szCs w:val="24"/>
        </w:rPr>
        <w:t>т документы</w:t>
      </w:r>
      <w:proofErr w:type="gramEnd"/>
      <w:r w:rsidRPr="00A81733">
        <w:rPr>
          <w:rFonts w:ascii="Times New Roman" w:hAnsi="Times New Roman" w:cs="Times New Roman"/>
          <w:sz w:val="24"/>
          <w:szCs w:val="24"/>
        </w:rPr>
        <w:t xml:space="preserve">, </w:t>
      </w:r>
      <w:r w:rsidR="00C60540" w:rsidRPr="00A81733">
        <w:rPr>
          <w:rFonts w:ascii="Times New Roman" w:hAnsi="Times New Roman" w:cs="Times New Roman"/>
          <w:sz w:val="24"/>
          <w:szCs w:val="24"/>
        </w:rPr>
        <w:t xml:space="preserve">указанные в </w:t>
      </w:r>
      <w:hyperlink w:anchor="пункт10" w:history="1">
        <w:r w:rsidR="00C60540" w:rsidRPr="00A81733">
          <w:rPr>
            <w:rStyle w:val="af4"/>
            <w:rFonts w:ascii="Times New Roman" w:hAnsi="Times New Roman"/>
            <w:sz w:val="24"/>
            <w:szCs w:val="24"/>
          </w:rPr>
          <w:t xml:space="preserve">пункте </w:t>
        </w:r>
        <w:r w:rsidR="00240B07" w:rsidRPr="00A81733">
          <w:rPr>
            <w:rStyle w:val="af4"/>
            <w:rFonts w:ascii="Times New Roman" w:hAnsi="Times New Roman"/>
            <w:sz w:val="24"/>
            <w:szCs w:val="24"/>
          </w:rPr>
          <w:t>10</w:t>
        </w:r>
      </w:hyperlink>
      <w:r w:rsidR="00C60540" w:rsidRPr="00A81733">
        <w:rPr>
          <w:rStyle w:val="af4"/>
          <w:sz w:val="24"/>
          <w:szCs w:val="24"/>
        </w:rPr>
        <w:t xml:space="preserve"> </w:t>
      </w:r>
      <w:r w:rsidR="00C60540" w:rsidRPr="00A81733">
        <w:rPr>
          <w:rFonts w:ascii="Times New Roman" w:hAnsi="Times New Roman" w:cs="Times New Roman"/>
          <w:sz w:val="24"/>
          <w:szCs w:val="24"/>
        </w:rPr>
        <w:t xml:space="preserve">настоящего </w:t>
      </w:r>
      <w:r w:rsidR="00560792">
        <w:rPr>
          <w:rFonts w:ascii="Times New Roman" w:hAnsi="Times New Roman" w:cs="Times New Roman"/>
          <w:sz w:val="24"/>
          <w:szCs w:val="24"/>
        </w:rPr>
        <w:t>Административного р</w:t>
      </w:r>
      <w:r w:rsidR="00C60540" w:rsidRPr="00A81733">
        <w:rPr>
          <w:rFonts w:ascii="Times New Roman" w:hAnsi="Times New Roman" w:cs="Times New Roman"/>
          <w:sz w:val="24"/>
          <w:szCs w:val="24"/>
        </w:rPr>
        <w:t xml:space="preserve">егламента, </w:t>
      </w:r>
      <w:r w:rsidRPr="00A81733">
        <w:rPr>
          <w:rFonts w:ascii="Times New Roman" w:hAnsi="Times New Roman" w:cs="Times New Roman"/>
          <w:sz w:val="24"/>
          <w:szCs w:val="24"/>
        </w:rPr>
        <w:t xml:space="preserve">за исключением </w:t>
      </w:r>
      <w:r w:rsidR="00C60540" w:rsidRPr="00A81733">
        <w:rPr>
          <w:rFonts w:ascii="Times New Roman" w:hAnsi="Times New Roman" w:cs="Times New Roman"/>
          <w:sz w:val="24"/>
          <w:szCs w:val="24"/>
        </w:rPr>
        <w:t>З</w:t>
      </w:r>
      <w:r w:rsidRPr="00A81733">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A81733">
        <w:rPr>
          <w:rFonts w:ascii="Times New Roman" w:hAnsi="Times New Roman" w:cs="Times New Roman"/>
          <w:sz w:val="24"/>
          <w:szCs w:val="24"/>
        </w:rPr>
        <w:t>ем</w:t>
      </w:r>
      <w:r w:rsidR="007F1B12" w:rsidRPr="00A81733">
        <w:rPr>
          <w:rFonts w:ascii="Times New Roman" w:hAnsi="Times New Roman" w:cs="Times New Roman"/>
          <w:sz w:val="24"/>
          <w:szCs w:val="24"/>
        </w:rPr>
        <w:t xml:space="preserve">. </w:t>
      </w:r>
    </w:p>
    <w:p w14:paraId="7E8DCAD1" w14:textId="48704924" w:rsidR="00804F94" w:rsidRPr="00A81733" w:rsidRDefault="007F1B12" w:rsidP="00800D99">
      <w:pPr>
        <w:pStyle w:val="a7"/>
        <w:numPr>
          <w:ilvl w:val="1"/>
          <w:numId w:val="40"/>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Граждане, проживающие совместно с Заявител</w:t>
      </w:r>
      <w:r w:rsidR="00A0798B" w:rsidRPr="00A81733">
        <w:rPr>
          <w:rFonts w:ascii="Times New Roman" w:hAnsi="Times New Roman" w:cs="Times New Roman"/>
          <w:sz w:val="24"/>
          <w:szCs w:val="24"/>
        </w:rPr>
        <w:t>ем</w:t>
      </w:r>
      <w:r w:rsidRPr="00A81733">
        <w:rPr>
          <w:rFonts w:ascii="Times New Roman" w:hAnsi="Times New Roman" w:cs="Times New Roman"/>
          <w:sz w:val="24"/>
          <w:szCs w:val="24"/>
        </w:rPr>
        <w:t>, ставят свои подписи</w:t>
      </w:r>
      <w:r w:rsidR="00884833" w:rsidRPr="00A81733">
        <w:rPr>
          <w:rFonts w:ascii="Times New Roman" w:hAnsi="Times New Roman" w:cs="Times New Roman"/>
          <w:sz w:val="24"/>
          <w:szCs w:val="24"/>
        </w:rPr>
        <w:t xml:space="preserve"> в МФЦ</w:t>
      </w:r>
      <w:r w:rsidR="004F4E42" w:rsidRPr="00A81733">
        <w:rPr>
          <w:rFonts w:ascii="Times New Roman" w:hAnsi="Times New Roman" w:cs="Times New Roman"/>
          <w:sz w:val="24"/>
          <w:szCs w:val="24"/>
        </w:rPr>
        <w:t>,</w:t>
      </w:r>
      <w:r w:rsidRPr="00A81733">
        <w:rPr>
          <w:rFonts w:ascii="Times New Roman" w:hAnsi="Times New Roman" w:cs="Times New Roman"/>
          <w:sz w:val="24"/>
          <w:szCs w:val="24"/>
        </w:rPr>
        <w:t xml:space="preserve"> при условии согласия на </w:t>
      </w:r>
      <w:r w:rsidR="00B840AF" w:rsidRPr="00A81733">
        <w:rPr>
          <w:rFonts w:ascii="Times New Roman" w:hAnsi="Times New Roman" w:cs="Times New Roman"/>
          <w:sz w:val="24"/>
          <w:szCs w:val="24"/>
        </w:rPr>
        <w:t>обработку персональных данных</w:t>
      </w:r>
      <w:r w:rsidR="004F4E42" w:rsidRPr="00A81733">
        <w:rPr>
          <w:rFonts w:ascii="Times New Roman" w:hAnsi="Times New Roman" w:cs="Times New Roman"/>
          <w:sz w:val="24"/>
          <w:szCs w:val="24"/>
        </w:rPr>
        <w:t>,</w:t>
      </w:r>
      <w:r w:rsidRPr="00A81733">
        <w:rPr>
          <w:rFonts w:ascii="Times New Roman" w:hAnsi="Times New Roman" w:cs="Times New Roman"/>
          <w:sz w:val="24"/>
          <w:szCs w:val="24"/>
        </w:rPr>
        <w:t xml:space="preserve"> в Заявлении </w:t>
      </w:r>
      <w:r w:rsidR="00141776" w:rsidRPr="00A81733">
        <w:rPr>
          <w:rFonts w:ascii="Times New Roman" w:hAnsi="Times New Roman" w:cs="Times New Roman"/>
          <w:sz w:val="24"/>
          <w:szCs w:val="24"/>
        </w:rPr>
        <w:t xml:space="preserve">согласно </w:t>
      </w:r>
      <w:hyperlink w:anchor="Приложение7" w:history="1">
        <w:r w:rsidR="002652AB">
          <w:rPr>
            <w:rStyle w:val="af4"/>
            <w:rFonts w:ascii="Times New Roman" w:hAnsi="Times New Roman" w:cs="Times New Roman"/>
            <w:sz w:val="24"/>
            <w:szCs w:val="24"/>
          </w:rPr>
          <w:t>Приложению</w:t>
        </w:r>
        <w:r w:rsidR="00141776" w:rsidRPr="00A81733">
          <w:rPr>
            <w:rStyle w:val="af4"/>
            <w:rFonts w:ascii="Times New Roman" w:hAnsi="Times New Roman" w:cs="Times New Roman"/>
            <w:sz w:val="24"/>
            <w:szCs w:val="24"/>
          </w:rPr>
          <w:t xml:space="preserve"> </w:t>
        </w:r>
        <w:r w:rsidR="00F80F6E">
          <w:rPr>
            <w:rStyle w:val="af4"/>
            <w:rFonts w:ascii="Times New Roman" w:hAnsi="Times New Roman" w:cs="Times New Roman"/>
            <w:sz w:val="24"/>
            <w:szCs w:val="24"/>
          </w:rPr>
          <w:t>7</w:t>
        </w:r>
      </w:hyperlink>
      <w:r w:rsidR="00141776" w:rsidRPr="00A81733">
        <w:rPr>
          <w:rFonts w:ascii="Times New Roman" w:hAnsi="Times New Roman" w:cs="Times New Roman"/>
          <w:sz w:val="24"/>
          <w:szCs w:val="24"/>
        </w:rPr>
        <w:t xml:space="preserve"> к </w:t>
      </w:r>
      <w:r w:rsidR="00E17DF2">
        <w:rPr>
          <w:rFonts w:ascii="Times New Roman" w:hAnsi="Times New Roman" w:cs="Times New Roman"/>
          <w:sz w:val="24"/>
          <w:szCs w:val="24"/>
        </w:rPr>
        <w:t>настоящему Административному р</w:t>
      </w:r>
      <w:r w:rsidR="00141776" w:rsidRPr="00A81733">
        <w:rPr>
          <w:rFonts w:ascii="Times New Roman" w:hAnsi="Times New Roman" w:cs="Times New Roman"/>
          <w:sz w:val="24"/>
          <w:szCs w:val="24"/>
        </w:rPr>
        <w:t xml:space="preserve">егламенту или Заявителем предоставляется согласие на обработку персональных данных граждан, совместно проживающих с ним, согласно </w:t>
      </w:r>
      <w:hyperlink w:anchor="Приложение10" w:history="1">
        <w:r w:rsidR="002652AB">
          <w:rPr>
            <w:rStyle w:val="af4"/>
            <w:rFonts w:ascii="Times New Roman" w:hAnsi="Times New Roman" w:cs="Times New Roman"/>
            <w:sz w:val="24"/>
            <w:szCs w:val="24"/>
          </w:rPr>
          <w:t>Приложению</w:t>
        </w:r>
        <w:r w:rsidR="00141776" w:rsidRPr="00A81733">
          <w:rPr>
            <w:rStyle w:val="af4"/>
            <w:rFonts w:ascii="Times New Roman" w:hAnsi="Times New Roman" w:cs="Times New Roman"/>
            <w:sz w:val="24"/>
            <w:szCs w:val="24"/>
          </w:rPr>
          <w:t xml:space="preserve"> </w:t>
        </w:r>
        <w:r w:rsidR="00453692">
          <w:rPr>
            <w:rStyle w:val="af4"/>
            <w:rFonts w:ascii="Times New Roman" w:hAnsi="Times New Roman" w:cs="Times New Roman"/>
            <w:sz w:val="24"/>
            <w:szCs w:val="24"/>
          </w:rPr>
          <w:t>10</w:t>
        </w:r>
      </w:hyperlink>
      <w:r w:rsidR="008B3649" w:rsidRPr="00A81733">
        <w:rPr>
          <w:rFonts w:ascii="Times New Roman" w:hAnsi="Times New Roman" w:cs="Times New Roman"/>
          <w:sz w:val="24"/>
          <w:szCs w:val="24"/>
        </w:rPr>
        <w:t xml:space="preserve"> к </w:t>
      </w:r>
      <w:r w:rsidR="00E17DF2">
        <w:rPr>
          <w:rFonts w:ascii="Times New Roman" w:hAnsi="Times New Roman" w:cs="Times New Roman"/>
          <w:sz w:val="24"/>
          <w:szCs w:val="24"/>
        </w:rPr>
        <w:t>настоящему Административному регламенту</w:t>
      </w:r>
      <w:r w:rsidR="008B3649" w:rsidRPr="00A81733">
        <w:rPr>
          <w:rFonts w:ascii="Times New Roman" w:hAnsi="Times New Roman" w:cs="Times New Roman"/>
          <w:sz w:val="24"/>
          <w:szCs w:val="24"/>
        </w:rPr>
        <w:t>.</w:t>
      </w:r>
    </w:p>
    <w:p w14:paraId="1D0950EE" w14:textId="7F5F034F" w:rsidR="00C34664" w:rsidRPr="00C34664"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09726F5D" w14:textId="7B0EEA01" w:rsidR="00C34664" w:rsidRPr="00C34664"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ab/>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C34664">
        <w:rPr>
          <w:rFonts w:ascii="Times New Roman" w:hAnsi="Times New Roman" w:cs="Times New Roman"/>
          <w:sz w:val="24"/>
          <w:szCs w:val="24"/>
        </w:rPr>
        <w:t xml:space="preserve">Заявителя) </w:t>
      </w:r>
      <w:proofErr w:type="gramEnd"/>
      <w:r w:rsidRPr="00C34664">
        <w:rPr>
          <w:rFonts w:ascii="Times New Roman" w:hAnsi="Times New Roman" w:cs="Times New Roman"/>
          <w:sz w:val="24"/>
          <w:szCs w:val="24"/>
        </w:rPr>
        <w:t xml:space="preserve">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proofErr w:type="gramStart"/>
      <w:r w:rsidRPr="00C34664">
        <w:rPr>
          <w:rFonts w:ascii="Times New Roman" w:hAnsi="Times New Roman" w:cs="Times New Roman"/>
          <w:sz w:val="24"/>
          <w:szCs w:val="24"/>
        </w:rPr>
        <w:t>Заявителя</w:t>
      </w:r>
      <w:proofErr w:type="gramEnd"/>
      <w:r w:rsidRPr="00C34664">
        <w:rPr>
          <w:rFonts w:ascii="Times New Roman" w:hAnsi="Times New Roman" w:cs="Times New Roman"/>
          <w:sz w:val="24"/>
          <w:szCs w:val="24"/>
        </w:rPr>
        <w:t xml:space="preserve"> не уполномоченного на подписание Заявления, представляется подписанное Заявителем Заявление в зависимости от основания обращения.</w:t>
      </w:r>
    </w:p>
    <w:p w14:paraId="0626FF68" w14:textId="06340F65" w:rsidR="00C34664" w:rsidRPr="00C34664"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2120EA3C" w14:textId="163F3FE1" w:rsidR="00C34664" w:rsidRPr="00C34664"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ab/>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06C6D525" w14:textId="700D684B" w:rsidR="00C34664" w:rsidRPr="00C34664"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В МФЦ Заявителю (представителю Заявителя) обеспечен бесплатный доступ к РПГУ для предоставления Муниципальной услуги в порядке, предусмотренном в п. 17.1.настоящего Административного регламента.</w:t>
      </w:r>
    </w:p>
    <w:p w14:paraId="13370BBA" w14:textId="1DBB7D53" w:rsidR="001A18A4" w:rsidRPr="00CF6077" w:rsidRDefault="001A18A4" w:rsidP="00A81733">
      <w:pPr>
        <w:pStyle w:val="115"/>
        <w:numPr>
          <w:ilvl w:val="1"/>
          <w:numId w:val="2"/>
        </w:numPr>
        <w:ind w:left="1004" w:hanging="295"/>
        <w:rPr>
          <w:rStyle w:val="21"/>
          <w:rFonts w:ascii="Times New Roman" w:eastAsiaTheme="minorEastAsia" w:hAnsi="Times New Roman" w:cs="Times New Roman"/>
          <w:b w:val="0"/>
          <w:bCs w:val="0"/>
          <w:color w:val="auto"/>
          <w:sz w:val="24"/>
          <w:szCs w:val="24"/>
        </w:rPr>
      </w:pPr>
      <w:r w:rsidRPr="008E7E8D">
        <w:rPr>
          <w:bCs/>
          <w:sz w:val="24"/>
        </w:rPr>
        <w:t>Обращение</w:t>
      </w:r>
      <w:r w:rsidRPr="00CF6077">
        <w:rPr>
          <w:i w:val="0"/>
          <w:sz w:val="24"/>
          <w:szCs w:val="24"/>
        </w:rPr>
        <w:t xml:space="preserve"> </w:t>
      </w:r>
      <w:r w:rsidRPr="008E7E8D">
        <w:rPr>
          <w:bCs/>
          <w:sz w:val="24"/>
        </w:rPr>
        <w:t xml:space="preserve">за оказанием </w:t>
      </w:r>
      <w:r w:rsidR="00E17DF2">
        <w:rPr>
          <w:bCs/>
          <w:sz w:val="24"/>
        </w:rPr>
        <w:t>Муниципальной у</w:t>
      </w:r>
      <w:r w:rsidR="00E17DF2" w:rsidRPr="008E7E8D">
        <w:rPr>
          <w:bCs/>
          <w:sz w:val="24"/>
        </w:rPr>
        <w:t xml:space="preserve">слуги </w:t>
      </w:r>
      <w:r w:rsidRPr="008E7E8D">
        <w:rPr>
          <w:bCs/>
          <w:sz w:val="24"/>
        </w:rPr>
        <w:t>посредством РПГ</w:t>
      </w:r>
      <w:r w:rsidRPr="008E7E8D">
        <w:t>У</w:t>
      </w:r>
    </w:p>
    <w:p w14:paraId="41C99C9C" w14:textId="3616413A" w:rsidR="00D44928" w:rsidRDefault="00D44928" w:rsidP="00800D99">
      <w:pPr>
        <w:pStyle w:val="a7"/>
        <w:numPr>
          <w:ilvl w:val="2"/>
          <w:numId w:val="41"/>
        </w:numPr>
        <w:spacing w:line="240" w:lineRule="auto"/>
        <w:contextualSpacing w:val="0"/>
        <w:jc w:val="both"/>
        <w:rPr>
          <w:rFonts w:ascii="Times New Roman" w:hAnsi="Times New Roman" w:cs="Times New Roman"/>
          <w:sz w:val="24"/>
          <w:szCs w:val="24"/>
        </w:rPr>
      </w:pPr>
      <w:bookmarkStart w:id="58" w:name="_Toc438110036"/>
      <w:bookmarkStart w:id="59" w:name="_Toc438376241"/>
      <w:bookmarkStart w:id="60" w:name="_Toc441496549"/>
      <w:r w:rsidRPr="00E42ECF">
        <w:rPr>
          <w:rFonts w:ascii="Times New Roman" w:hAnsi="Times New Roman" w:cs="Times New Roman"/>
          <w:sz w:val="24"/>
          <w:szCs w:val="24"/>
        </w:rPr>
        <w:t xml:space="preserve">Для получения </w:t>
      </w:r>
      <w:r w:rsidR="00E17DF2">
        <w:rPr>
          <w:rFonts w:ascii="Times New Roman" w:hAnsi="Times New Roman" w:cs="Times New Roman"/>
          <w:sz w:val="24"/>
          <w:szCs w:val="24"/>
        </w:rPr>
        <w:t>Муниципальной у</w:t>
      </w:r>
      <w:r w:rsidR="00E17DF2"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14:paraId="6E89F5CB" w14:textId="77777777" w:rsidR="006225CA" w:rsidRPr="00583F00" w:rsidRDefault="006225CA" w:rsidP="00800D99">
      <w:pPr>
        <w:pStyle w:val="a7"/>
        <w:numPr>
          <w:ilvl w:val="2"/>
          <w:numId w:val="41"/>
        </w:numPr>
        <w:spacing w:line="240" w:lineRule="auto"/>
        <w:contextualSpacing w:val="0"/>
        <w:jc w:val="both"/>
        <w:rPr>
          <w:rFonts w:ascii="Times New Roman" w:hAnsi="Times New Roman" w:cs="Times New Roman"/>
          <w:sz w:val="24"/>
          <w:szCs w:val="24"/>
        </w:rPr>
      </w:pPr>
      <w:r w:rsidRPr="00583F00">
        <w:rPr>
          <w:rFonts w:ascii="Times New Roman" w:hAnsi="Times New Roman" w:cs="Times New Roman"/>
          <w:sz w:val="24"/>
          <w:szCs w:val="24"/>
        </w:rPr>
        <w:t xml:space="preserve">В рамках подачи заявления осуществляется предварительная запись в МФЦ. </w:t>
      </w:r>
      <w:proofErr w:type="gramStart"/>
      <w:r w:rsidRPr="00583F00">
        <w:rPr>
          <w:rFonts w:ascii="Times New Roman" w:hAnsi="Times New Roman" w:cs="Times New Roman"/>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14:paraId="3DA766E1" w14:textId="793CE883" w:rsidR="00F15EAE" w:rsidRDefault="00F15EAE" w:rsidP="00800D99">
      <w:pPr>
        <w:pStyle w:val="a7"/>
        <w:numPr>
          <w:ilvl w:val="2"/>
          <w:numId w:val="41"/>
        </w:numPr>
        <w:spacing w:line="240" w:lineRule="auto"/>
        <w:contextualSpacing w:val="0"/>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совпадения представленных оригиналов документов с их копиями, представленными в электронном виде, Заявитель в присутствии </w:t>
      </w:r>
      <w:r w:rsidR="00BE6620">
        <w:rPr>
          <w:rFonts w:ascii="Times New Roman" w:hAnsi="Times New Roman" w:cs="Times New Roman"/>
          <w:sz w:val="24"/>
          <w:szCs w:val="24"/>
        </w:rPr>
        <w:t>специалиста</w:t>
      </w:r>
      <w:r w:rsidRPr="00E42ECF">
        <w:rPr>
          <w:rFonts w:ascii="Times New Roman" w:hAnsi="Times New Roman" w:cs="Times New Roman"/>
          <w:sz w:val="24"/>
          <w:szCs w:val="24"/>
        </w:rPr>
        <w:t xml:space="preserve"> МФЦ подписывает Заявление о</w:t>
      </w:r>
      <w:r w:rsidR="00E17DF2">
        <w:rPr>
          <w:rFonts w:ascii="Times New Roman" w:hAnsi="Times New Roman" w:cs="Times New Roman"/>
          <w:sz w:val="24"/>
          <w:szCs w:val="24"/>
        </w:rPr>
        <w:t xml:space="preserve"> предоставлении Муниципальной услуги</w:t>
      </w:r>
      <w:r w:rsidRPr="00E42ECF">
        <w:rPr>
          <w:rFonts w:ascii="Times New Roman" w:hAnsi="Times New Roman" w:cs="Times New Roman"/>
          <w:sz w:val="24"/>
          <w:szCs w:val="24"/>
        </w:rPr>
        <w:t xml:space="preserve"> собственноручной подписью (заполненное </w:t>
      </w:r>
      <w:r w:rsidR="00E17DF2">
        <w:rPr>
          <w:rFonts w:ascii="Times New Roman" w:hAnsi="Times New Roman" w:cs="Times New Roman"/>
          <w:sz w:val="24"/>
          <w:szCs w:val="24"/>
        </w:rPr>
        <w:t>З</w:t>
      </w:r>
      <w:r w:rsidRPr="00E42ECF">
        <w:rPr>
          <w:rFonts w:ascii="Times New Roman" w:hAnsi="Times New Roman" w:cs="Times New Roman"/>
          <w:sz w:val="24"/>
          <w:szCs w:val="24"/>
        </w:rPr>
        <w:t xml:space="preserve">аявление распечатывает </w:t>
      </w:r>
      <w:r w:rsidR="00BE6620">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МФЦ).</w:t>
      </w:r>
    </w:p>
    <w:p w14:paraId="5A22A293" w14:textId="77777777" w:rsidR="00D44928" w:rsidRDefault="008E196C" w:rsidP="00800D99">
      <w:pPr>
        <w:pStyle w:val="a7"/>
        <w:numPr>
          <w:ilvl w:val="2"/>
          <w:numId w:val="41"/>
        </w:numPr>
        <w:spacing w:line="240" w:lineRule="auto"/>
        <w:contextualSpacing w:val="0"/>
        <w:jc w:val="both"/>
        <w:rPr>
          <w:rFonts w:ascii="Times New Roman" w:hAnsi="Times New Roman" w:cs="Times New Roman"/>
          <w:sz w:val="24"/>
          <w:szCs w:val="24"/>
        </w:rPr>
      </w:pPr>
      <w:r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14:paraId="7DC3BD43" w14:textId="780B84B2" w:rsidR="00D44928" w:rsidRDefault="00D44928" w:rsidP="00800D99">
      <w:pPr>
        <w:pStyle w:val="a7"/>
        <w:numPr>
          <w:ilvl w:val="2"/>
          <w:numId w:val="4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14:paraId="1B35C50E" w14:textId="7384006F" w:rsidR="008E326B" w:rsidRDefault="00D44928" w:rsidP="008E326B">
      <w:pPr>
        <w:pStyle w:val="a7"/>
        <w:numPr>
          <w:ilvl w:val="2"/>
          <w:numId w:val="41"/>
        </w:numPr>
        <w:spacing w:line="240" w:lineRule="auto"/>
        <w:contextualSpacing w:val="0"/>
        <w:jc w:val="both"/>
        <w:rPr>
          <w:rFonts w:ascii="Times New Roman" w:hAnsi="Times New Roman" w:cs="Times New Roman"/>
          <w:sz w:val="24"/>
          <w:szCs w:val="24"/>
        </w:rPr>
      </w:pPr>
      <w:r w:rsidRPr="007E6BA4">
        <w:rPr>
          <w:rFonts w:ascii="Times New Roman" w:hAnsi="Times New Roman" w:cs="Times New Roman"/>
          <w:sz w:val="24"/>
          <w:szCs w:val="24"/>
        </w:rPr>
        <w:t xml:space="preserve">Результат оказания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14:paraId="2A118DEC" w14:textId="07098A84" w:rsidR="008E326B" w:rsidRPr="008E326B" w:rsidRDefault="008E326B" w:rsidP="008E326B">
      <w:pPr>
        <w:pStyle w:val="a7"/>
        <w:numPr>
          <w:ilvl w:val="2"/>
          <w:numId w:val="4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w:t>
      </w:r>
      <w:r w:rsidRPr="008E326B">
        <w:rPr>
          <w:rFonts w:ascii="Times New Roman" w:hAnsi="Times New Roman" w:cs="Times New Roman"/>
          <w:sz w:val="24"/>
          <w:szCs w:val="24"/>
        </w:rPr>
        <w:t xml:space="preserve">специалист МФЦ распечатывает </w:t>
      </w:r>
      <w:r>
        <w:rPr>
          <w:rFonts w:ascii="Times New Roman" w:hAnsi="Times New Roman" w:cs="Times New Roman"/>
          <w:sz w:val="24"/>
          <w:szCs w:val="24"/>
        </w:rPr>
        <w:t>результат предоставления услуги</w:t>
      </w:r>
      <w:r w:rsidRPr="008E326B">
        <w:rPr>
          <w:rFonts w:ascii="Times New Roman" w:hAnsi="Times New Roman" w:cs="Times New Roman"/>
          <w:sz w:val="24"/>
          <w:szCs w:val="24"/>
        </w:rPr>
        <w:t>,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14:paraId="206E81AE" w14:textId="67808530" w:rsidR="00CD58D6" w:rsidRPr="00427441" w:rsidRDefault="00CD58D6" w:rsidP="00A81733">
      <w:pPr>
        <w:pStyle w:val="2-"/>
        <w:numPr>
          <w:ilvl w:val="0"/>
          <w:numId w:val="2"/>
        </w:numPr>
        <w:ind w:left="720" w:hanging="360"/>
        <w:rPr>
          <w:rFonts w:eastAsia="Times New Roman"/>
          <w:sz w:val="24"/>
          <w:szCs w:val="24"/>
        </w:rPr>
      </w:pPr>
      <w:bookmarkStart w:id="61" w:name="пункт18"/>
      <w:bookmarkStart w:id="62" w:name="_Toc498942501"/>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58"/>
      <w:bookmarkEnd w:id="59"/>
      <w:bookmarkEnd w:id="60"/>
      <w:bookmarkEnd w:id="61"/>
      <w:bookmarkEnd w:id="62"/>
    </w:p>
    <w:p w14:paraId="4A71A928" w14:textId="488260FF" w:rsidR="00785FED" w:rsidRDefault="00CD58D6" w:rsidP="00800D99">
      <w:pPr>
        <w:pStyle w:val="a7"/>
        <w:numPr>
          <w:ilvl w:val="1"/>
          <w:numId w:val="42"/>
        </w:numPr>
        <w:spacing w:line="240" w:lineRule="auto"/>
        <w:ind w:left="0" w:firstLine="709"/>
        <w:jc w:val="both"/>
        <w:rPr>
          <w:rFonts w:ascii="Times New Roman" w:hAnsi="Times New Roman"/>
          <w:sz w:val="24"/>
          <w:szCs w:val="24"/>
        </w:rPr>
      </w:pPr>
      <w:r w:rsidRPr="008E7E8D">
        <w:rPr>
          <w:rFonts w:ascii="Times New Roman" w:hAnsi="Times New Roman"/>
          <w:sz w:val="24"/>
          <w:szCs w:val="24"/>
        </w:rPr>
        <w:lastRenderedPageBreak/>
        <w:t>В зависимости от способа получения результата, Заявител</w:t>
      </w:r>
      <w:r w:rsidR="005763B8" w:rsidRPr="008E7E8D">
        <w:rPr>
          <w:rFonts w:ascii="Times New Roman" w:hAnsi="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14:paraId="05733F2C" w14:textId="168B460C" w:rsidR="00785FED" w:rsidRPr="00785FED" w:rsidRDefault="00E95AFD" w:rsidP="00E95AFD">
      <w:pPr>
        <w:pStyle w:val="a7"/>
        <w:spacing w:line="24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18.1.1. </w:t>
      </w:r>
      <w:r w:rsidR="00785FED" w:rsidRPr="00785FED">
        <w:rPr>
          <w:rFonts w:ascii="Times New Roman" w:hAnsi="Times New Roman" w:cs="Times New Roman"/>
          <w:sz w:val="24"/>
          <w:szCs w:val="24"/>
        </w:rPr>
        <w:t>через Личный кабинет на РПГУ;</w:t>
      </w:r>
    </w:p>
    <w:p w14:paraId="314B3415" w14:textId="780AEC7C" w:rsidR="00CD58D6" w:rsidRDefault="00E95AFD" w:rsidP="00E95AFD">
      <w:pPr>
        <w:pStyle w:val="a7"/>
        <w:spacing w:line="24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18.1.2. </w:t>
      </w:r>
      <w:r w:rsidR="00785FED" w:rsidRPr="00785FED">
        <w:rPr>
          <w:rFonts w:ascii="Times New Roman" w:hAnsi="Times New Roman" w:cs="Times New Roman"/>
          <w:sz w:val="24"/>
          <w:szCs w:val="24"/>
        </w:rPr>
        <w:t>посредством сервиса РПГУ «Узнать статус заявления»</w:t>
      </w:r>
      <w:r w:rsidR="00CD58D6" w:rsidRPr="00785FED">
        <w:rPr>
          <w:rFonts w:ascii="Times New Roman" w:hAnsi="Times New Roman" w:cs="Times New Roman"/>
          <w:sz w:val="24"/>
          <w:szCs w:val="24"/>
        </w:rPr>
        <w:t>.</w:t>
      </w:r>
    </w:p>
    <w:p w14:paraId="2D19CCD7" w14:textId="4CCFF951" w:rsidR="00785FED" w:rsidRPr="00785FED" w:rsidRDefault="00785FED" w:rsidP="00785FED">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E17DF2">
        <w:rPr>
          <w:rFonts w:ascii="Times New Roman" w:hAnsi="Times New Roman"/>
          <w:sz w:val="24"/>
          <w:szCs w:val="24"/>
        </w:rPr>
        <w:t xml:space="preserve">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14:paraId="51D42B52" w14:textId="4B1D3DC3" w:rsidR="00CD58D6" w:rsidRDefault="00785FED" w:rsidP="00800D99">
      <w:pPr>
        <w:pStyle w:val="a7"/>
        <w:numPr>
          <w:ilvl w:val="1"/>
          <w:numId w:val="42"/>
        </w:numPr>
        <w:spacing w:line="240" w:lineRule="auto"/>
        <w:ind w:left="0" w:firstLine="709"/>
        <w:jc w:val="both"/>
        <w:rPr>
          <w:rFonts w:ascii="Times New Roman" w:hAnsi="Times New Roman"/>
          <w:sz w:val="24"/>
          <w:szCs w:val="24"/>
        </w:rPr>
      </w:pPr>
      <w:r w:rsidRPr="00785FED">
        <w:rPr>
          <w:rFonts w:ascii="Times New Roman" w:hAnsi="Times New Roman"/>
          <w:sz w:val="24"/>
          <w:szCs w:val="24"/>
        </w:rPr>
        <w:t xml:space="preserve">Результат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способами</w:t>
      </w:r>
      <w:r>
        <w:rPr>
          <w:rFonts w:ascii="Times New Roman" w:hAnsi="Times New Roman"/>
          <w:sz w:val="24"/>
          <w:szCs w:val="24"/>
        </w:rPr>
        <w:t>:</w:t>
      </w:r>
    </w:p>
    <w:p w14:paraId="45626FC4" w14:textId="77777777" w:rsidR="00E95AFD" w:rsidRPr="00EA0173" w:rsidRDefault="00E95AFD" w:rsidP="00E95AFD">
      <w:pPr>
        <w:pStyle w:val="11"/>
        <w:numPr>
          <w:ilvl w:val="2"/>
          <w:numId w:val="42"/>
        </w:numPr>
        <w:spacing w:line="23" w:lineRule="atLeast"/>
        <w:rPr>
          <w:sz w:val="24"/>
          <w:szCs w:val="24"/>
        </w:rPr>
      </w:pPr>
      <w:r w:rsidRPr="00EA0173">
        <w:rPr>
          <w:rFonts w:eastAsia="Times New Roman"/>
          <w:sz w:val="24"/>
          <w:szCs w:val="24"/>
          <w:lang w:eastAsia="ar-SA"/>
        </w:rPr>
        <w:t xml:space="preserve">в форме электронного документа в личный кабинет на РПГУ. </w:t>
      </w:r>
    </w:p>
    <w:p w14:paraId="6C6697CE" w14:textId="2EF0FFC4" w:rsidR="00E95AFD" w:rsidRPr="00EA0173" w:rsidRDefault="00E95AFD" w:rsidP="00E95AFD">
      <w:pPr>
        <w:pStyle w:val="a7"/>
        <w:spacing w:line="240" w:lineRule="auto"/>
        <w:ind w:left="0" w:firstLine="709"/>
        <w:contextualSpacing w:val="0"/>
        <w:jc w:val="both"/>
        <w:rPr>
          <w:rFonts w:ascii="Times New Roman" w:hAnsi="Times New Roman" w:cs="Times New Roman"/>
          <w:sz w:val="24"/>
          <w:szCs w:val="24"/>
        </w:rPr>
      </w:pPr>
      <w:r w:rsidRPr="00EA0173">
        <w:rPr>
          <w:rFonts w:ascii="Times New Roman" w:hAnsi="Times New Roman" w:cs="Times New Roman"/>
          <w:sz w:val="24"/>
          <w:szCs w:val="24"/>
          <w:lang w:eastAsia="zh-CN"/>
        </w:rPr>
        <w:t>Дополнительно, Заявителю обеспечена возможность получения результата предоставления</w:t>
      </w:r>
      <w:r w:rsidR="00D23298">
        <w:rPr>
          <w:rFonts w:ascii="Times New Roman" w:hAnsi="Times New Roman" w:cs="Times New Roman"/>
          <w:sz w:val="24"/>
          <w:szCs w:val="24"/>
          <w:lang w:eastAsia="zh-CN"/>
        </w:rPr>
        <w:t xml:space="preserve"> муниципальной </w:t>
      </w:r>
      <w:r w:rsidRPr="00EA0173">
        <w:rPr>
          <w:rFonts w:ascii="Times New Roman" w:hAnsi="Times New Roman" w:cs="Times New Roman"/>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заверяется подписью уполномоченного работника МФЦ и печатью МФЦ</w:t>
      </w:r>
      <w:r w:rsidRPr="00EA0173">
        <w:rPr>
          <w:rFonts w:ascii="Times New Roman" w:hAnsi="Times New Roman" w:cs="Times New Roman"/>
          <w:sz w:val="24"/>
          <w:szCs w:val="24"/>
        </w:rPr>
        <w:t>;</w:t>
      </w:r>
    </w:p>
    <w:p w14:paraId="702F8F80" w14:textId="77777777" w:rsidR="00E95AFD" w:rsidRPr="00EA0173" w:rsidRDefault="00E95AFD" w:rsidP="00E95AFD">
      <w:pPr>
        <w:pStyle w:val="11"/>
        <w:numPr>
          <w:ilvl w:val="2"/>
          <w:numId w:val="42"/>
        </w:numPr>
        <w:spacing w:line="23" w:lineRule="atLeast"/>
        <w:rPr>
          <w:sz w:val="24"/>
          <w:szCs w:val="24"/>
        </w:rPr>
      </w:pPr>
      <w:r w:rsidRPr="00EA0173">
        <w:rPr>
          <w:sz w:val="24"/>
          <w:szCs w:val="24"/>
        </w:rPr>
        <w:t xml:space="preserve">в МФЦ на бумажном носителе. В любом МФЦ </w:t>
      </w:r>
      <w:r w:rsidRPr="00EA0173">
        <w:rPr>
          <w:sz w:val="24"/>
          <w:szCs w:val="24"/>
          <w:lang w:eastAsia="zh-CN"/>
        </w:rPr>
        <w:t>Заявителю обеспечена возможность получения результата предоставления Муниципальной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14:paraId="2945CFB6" w14:textId="32FA1ADB" w:rsidR="00785FED" w:rsidRPr="00E95AFD" w:rsidRDefault="00E95AFD" w:rsidP="00E95AFD">
      <w:pPr>
        <w:pStyle w:val="a7"/>
        <w:spacing w:line="240" w:lineRule="auto"/>
        <w:ind w:left="0" w:firstLine="709"/>
        <w:contextualSpacing w:val="0"/>
        <w:jc w:val="both"/>
        <w:rPr>
          <w:rFonts w:ascii="Times New Roman" w:hAnsi="Times New Roman" w:cs="Times New Roman"/>
          <w:sz w:val="24"/>
          <w:szCs w:val="24"/>
        </w:rPr>
      </w:pPr>
      <w:r w:rsidRPr="00EA0173">
        <w:rPr>
          <w:rFonts w:ascii="Times New Roman" w:hAnsi="Times New Roman" w:cs="Times New Roman"/>
          <w:sz w:val="24"/>
          <w:szCs w:val="24"/>
        </w:rPr>
        <w:t xml:space="preserve">В </w:t>
      </w:r>
      <w:proofErr w:type="gramStart"/>
      <w:r w:rsidRPr="00EA0173">
        <w:rPr>
          <w:rFonts w:ascii="Times New Roman" w:hAnsi="Times New Roman" w:cs="Times New Roman"/>
          <w:sz w:val="24"/>
          <w:szCs w:val="24"/>
        </w:rPr>
        <w:t>случае</w:t>
      </w:r>
      <w:proofErr w:type="gramEnd"/>
      <w:r w:rsidRPr="00EA0173">
        <w:rPr>
          <w:rFonts w:ascii="Times New Roman" w:hAnsi="Times New Roman" w:cs="Times New Roman"/>
          <w:sz w:val="24"/>
          <w:szCs w:val="24"/>
        </w:rPr>
        <w:t xml:space="preserve"> не истребования Заявителем результата предоставления Муниципальной в МФЦ в течение 30 календарных дней с даты окончания срока предоставления Муниципальной услуги, результат предоставления МФЦ услуги возвращается в МФЦ городского округа Домодедово</w:t>
      </w:r>
      <w:r>
        <w:rPr>
          <w:rFonts w:ascii="Times New Roman" w:hAnsi="Times New Roman" w:cs="Times New Roman"/>
          <w:sz w:val="24"/>
          <w:szCs w:val="24"/>
        </w:rPr>
        <w:t>.</w:t>
      </w:r>
    </w:p>
    <w:p w14:paraId="763E3A3A" w14:textId="4A3BFDD7" w:rsidR="00CD58D6" w:rsidRDefault="00CD58D6" w:rsidP="00800D99">
      <w:pPr>
        <w:pStyle w:val="a7"/>
        <w:numPr>
          <w:ilvl w:val="1"/>
          <w:numId w:val="42"/>
        </w:numPr>
        <w:spacing w:line="240" w:lineRule="auto"/>
        <w:ind w:left="0" w:firstLine="709"/>
        <w:jc w:val="both"/>
        <w:rPr>
          <w:rFonts w:ascii="Times New Roman" w:hAnsi="Times New Roman"/>
          <w:sz w:val="24"/>
          <w:szCs w:val="24"/>
        </w:rPr>
      </w:pPr>
      <w:r w:rsidRPr="00E42ECF">
        <w:rPr>
          <w:rFonts w:ascii="Times New Roman" w:hAnsi="Times New Roman"/>
          <w:sz w:val="24"/>
          <w:szCs w:val="24"/>
        </w:rPr>
        <w:t xml:space="preserve">Результат </w:t>
      </w:r>
      <w:r w:rsidR="00E17DF2">
        <w:rPr>
          <w:rFonts w:ascii="Times New Roman" w:hAnsi="Times New Roman"/>
          <w:sz w:val="24"/>
          <w:szCs w:val="24"/>
        </w:rPr>
        <w:t>предоставления Муниципальной услуги</w:t>
      </w:r>
      <w:r w:rsidRPr="00E42ECF">
        <w:rPr>
          <w:rFonts w:ascii="Times New Roman" w:hAnsi="Times New Roman"/>
          <w:sz w:val="24"/>
          <w:szCs w:val="24"/>
        </w:rPr>
        <w:t xml:space="preserve"> выдается Заявител</w:t>
      </w:r>
      <w:r w:rsidR="005763B8" w:rsidRPr="00E42ECF">
        <w:rPr>
          <w:rFonts w:ascii="Times New Roman" w:hAnsi="Times New Roman"/>
          <w:sz w:val="24"/>
          <w:szCs w:val="24"/>
        </w:rPr>
        <w:t>ю</w:t>
      </w:r>
      <w:r w:rsidRPr="00E42ECF">
        <w:rPr>
          <w:rFonts w:ascii="Times New Roman" w:hAnsi="Times New Roman"/>
          <w:sz w:val="24"/>
          <w:szCs w:val="24"/>
        </w:rPr>
        <w:t xml:space="preserve"> </w:t>
      </w:r>
      <w:r w:rsidR="00785FED">
        <w:rPr>
          <w:rFonts w:ascii="Times New Roman" w:hAnsi="Times New Roman"/>
          <w:sz w:val="24"/>
          <w:szCs w:val="24"/>
        </w:rPr>
        <w:t xml:space="preserve">через </w:t>
      </w:r>
      <w:r w:rsidR="00785FED" w:rsidRPr="00785FED">
        <w:rPr>
          <w:rFonts w:ascii="Times New Roman" w:hAnsi="Times New Roman" w:cs="Times New Roman"/>
          <w:sz w:val="24"/>
          <w:szCs w:val="24"/>
        </w:rPr>
        <w:t>Личный кабинет на РПГ</w:t>
      </w:r>
      <w:r w:rsidR="00785FED">
        <w:rPr>
          <w:rFonts w:ascii="Times New Roman" w:hAnsi="Times New Roman" w:cs="Times New Roman"/>
          <w:sz w:val="24"/>
          <w:szCs w:val="24"/>
        </w:rPr>
        <w:t xml:space="preserve">У или </w:t>
      </w:r>
      <w:r w:rsidRPr="00E42ECF">
        <w:rPr>
          <w:rFonts w:ascii="Times New Roman" w:hAnsi="Times New Roman"/>
          <w:sz w:val="24"/>
          <w:szCs w:val="24"/>
        </w:rPr>
        <w:t xml:space="preserve">в МФЦ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Pr="00E42ECF">
        <w:rPr>
          <w:rFonts w:ascii="Times New Roman" w:hAnsi="Times New Roman"/>
          <w:sz w:val="24"/>
          <w:szCs w:val="24"/>
        </w:rPr>
        <w:t>.</w:t>
      </w:r>
    </w:p>
    <w:p w14:paraId="71C3DF78" w14:textId="02773664" w:rsidR="0015416D" w:rsidRPr="00E42ECF" w:rsidRDefault="00322C25" w:rsidP="00B43CA5">
      <w:pPr>
        <w:pStyle w:val="2-"/>
        <w:numPr>
          <w:ilvl w:val="0"/>
          <w:numId w:val="2"/>
        </w:numPr>
        <w:ind w:left="720" w:hanging="360"/>
        <w:rPr>
          <w:rFonts w:eastAsia="Times New Roman"/>
          <w:sz w:val="24"/>
          <w:szCs w:val="24"/>
        </w:rPr>
      </w:pPr>
      <w:bookmarkStart w:id="63" w:name="пункт20"/>
      <w:bookmarkStart w:id="64" w:name="_Toc498942502"/>
      <w:r w:rsidRPr="00427441">
        <w:rPr>
          <w:rFonts w:eastAsia="Times New Roman"/>
          <w:sz w:val="24"/>
          <w:szCs w:val="24"/>
        </w:rPr>
        <w:t xml:space="preserve">Требования к помещениям, в которых предоставляется </w:t>
      </w:r>
      <w:bookmarkEnd w:id="63"/>
      <w:r w:rsidR="00E17DF2">
        <w:rPr>
          <w:rFonts w:eastAsia="Times New Roman"/>
          <w:sz w:val="24"/>
          <w:szCs w:val="24"/>
        </w:rPr>
        <w:t>Муниципальная у</w:t>
      </w:r>
      <w:r w:rsidR="00E17DF2" w:rsidRPr="00427441">
        <w:rPr>
          <w:rFonts w:eastAsia="Times New Roman"/>
          <w:sz w:val="24"/>
          <w:szCs w:val="24"/>
        </w:rPr>
        <w:t>слуга</w:t>
      </w:r>
      <w:bookmarkEnd w:id="64"/>
    </w:p>
    <w:p w14:paraId="0260FBF4" w14:textId="6D0EC230" w:rsidR="00322C25" w:rsidRPr="0012092D" w:rsidRDefault="00465A5D" w:rsidP="0012092D">
      <w:pPr>
        <w:pStyle w:val="a7"/>
        <w:widowControl w:val="0"/>
        <w:numPr>
          <w:ilvl w:val="1"/>
          <w:numId w:val="2"/>
        </w:numPr>
        <w:tabs>
          <w:tab w:val="left" w:pos="-1560"/>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12092D">
        <w:rPr>
          <w:rFonts w:ascii="Times New Roman" w:eastAsia="Times New Roman" w:hAnsi="Times New Roman" w:cs="Times New Roman"/>
          <w:sz w:val="24"/>
          <w:szCs w:val="24"/>
        </w:rPr>
        <w:t>Требования к помещениям, в которых предоставляет</w:t>
      </w:r>
      <w:r w:rsidR="0015416D" w:rsidRPr="0012092D">
        <w:rPr>
          <w:rFonts w:ascii="Times New Roman" w:eastAsia="Times New Roman" w:hAnsi="Times New Roman" w:cs="Times New Roman"/>
          <w:sz w:val="24"/>
          <w:szCs w:val="24"/>
        </w:rPr>
        <w:t>ся</w:t>
      </w:r>
      <w:r w:rsidRPr="0012092D">
        <w:rPr>
          <w:rFonts w:ascii="Times New Roman" w:eastAsia="Times New Roman" w:hAnsi="Times New Roman" w:cs="Times New Roman"/>
          <w:sz w:val="24"/>
          <w:szCs w:val="24"/>
        </w:rPr>
        <w:t xml:space="preserve"> </w:t>
      </w:r>
      <w:r w:rsidR="00E17DF2" w:rsidRPr="0012092D">
        <w:rPr>
          <w:rFonts w:ascii="Times New Roman" w:eastAsia="Times New Roman" w:hAnsi="Times New Roman" w:cs="Times New Roman"/>
          <w:sz w:val="24"/>
          <w:szCs w:val="24"/>
        </w:rPr>
        <w:t>Муниципальная услуга</w:t>
      </w:r>
      <w:r w:rsidR="005763B8" w:rsidRPr="0012092D">
        <w:rPr>
          <w:rFonts w:ascii="Times New Roman" w:eastAsia="Times New Roman" w:hAnsi="Times New Roman" w:cs="Times New Roman"/>
          <w:sz w:val="24"/>
          <w:szCs w:val="24"/>
        </w:rPr>
        <w:t>,</w:t>
      </w:r>
      <w:r w:rsidRPr="0012092D">
        <w:rPr>
          <w:rFonts w:ascii="Times New Roman" w:eastAsia="Times New Roman" w:hAnsi="Times New Roman" w:cs="Times New Roman"/>
          <w:sz w:val="24"/>
          <w:szCs w:val="24"/>
        </w:rPr>
        <w:t xml:space="preserve"> приведены в </w:t>
      </w:r>
      <w:hyperlink w:anchor="Приложение11" w:tooltip="Приложение №11" w:history="1">
        <w:r w:rsidR="002652AB" w:rsidRPr="0012092D">
          <w:rPr>
            <w:rStyle w:val="af4"/>
            <w:rFonts w:ascii="Times New Roman" w:eastAsia="Times New Roman" w:hAnsi="Times New Roman" w:cs="Times New Roman"/>
            <w:sz w:val="24"/>
            <w:szCs w:val="24"/>
          </w:rPr>
          <w:t>Приложении</w:t>
        </w:r>
        <w:r w:rsidRPr="0012092D">
          <w:rPr>
            <w:rStyle w:val="af4"/>
            <w:rFonts w:ascii="Times New Roman" w:eastAsia="Times New Roman" w:hAnsi="Times New Roman" w:cs="Times New Roman"/>
            <w:sz w:val="24"/>
            <w:szCs w:val="24"/>
          </w:rPr>
          <w:t xml:space="preserve"> </w:t>
        </w:r>
        <w:r w:rsidR="00B43CA5" w:rsidRPr="0012092D">
          <w:rPr>
            <w:rStyle w:val="af4"/>
            <w:rFonts w:ascii="Times New Roman" w:eastAsia="Times New Roman" w:hAnsi="Times New Roman" w:cs="Times New Roman"/>
            <w:sz w:val="24"/>
            <w:szCs w:val="24"/>
          </w:rPr>
          <w:t>1</w:t>
        </w:r>
        <w:r w:rsidR="00453692" w:rsidRPr="0012092D">
          <w:rPr>
            <w:rStyle w:val="af4"/>
            <w:rFonts w:ascii="Times New Roman" w:eastAsia="Times New Roman" w:hAnsi="Times New Roman" w:cs="Times New Roman"/>
            <w:sz w:val="24"/>
            <w:szCs w:val="24"/>
          </w:rPr>
          <w:t>1</w:t>
        </w:r>
      </w:hyperlink>
      <w:r w:rsidRPr="0012092D">
        <w:rPr>
          <w:rFonts w:ascii="Times New Roman" w:eastAsia="Times New Roman" w:hAnsi="Times New Roman" w:cs="Times New Roman"/>
          <w:sz w:val="24"/>
          <w:szCs w:val="24"/>
        </w:rPr>
        <w:t xml:space="preserve"> к </w:t>
      </w:r>
      <w:r w:rsidR="00E17DF2" w:rsidRPr="0012092D">
        <w:rPr>
          <w:rFonts w:ascii="Times New Roman" w:eastAsia="Times New Roman" w:hAnsi="Times New Roman" w:cs="Times New Roman"/>
          <w:sz w:val="24"/>
          <w:szCs w:val="24"/>
        </w:rPr>
        <w:t>настоящему Административному р</w:t>
      </w:r>
      <w:r w:rsidRPr="0012092D">
        <w:rPr>
          <w:rFonts w:ascii="Times New Roman" w:eastAsia="Times New Roman" w:hAnsi="Times New Roman" w:cs="Times New Roman"/>
          <w:sz w:val="24"/>
          <w:szCs w:val="24"/>
        </w:rPr>
        <w:t>егламенту.</w:t>
      </w:r>
    </w:p>
    <w:p w14:paraId="5DAE6EC5" w14:textId="7A759C95" w:rsidR="00465A5D" w:rsidRPr="00427441" w:rsidRDefault="00465A5D" w:rsidP="00B43CA5">
      <w:pPr>
        <w:pStyle w:val="2-"/>
        <w:numPr>
          <w:ilvl w:val="0"/>
          <w:numId w:val="2"/>
        </w:numPr>
        <w:ind w:left="720" w:hanging="360"/>
        <w:rPr>
          <w:rFonts w:eastAsia="Times New Roman"/>
          <w:sz w:val="24"/>
          <w:szCs w:val="24"/>
        </w:rPr>
      </w:pPr>
      <w:bookmarkStart w:id="65" w:name="пункт21"/>
      <w:bookmarkStart w:id="66" w:name="_Toc498942503"/>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5"/>
      <w:bookmarkEnd w:id="66"/>
    </w:p>
    <w:p w14:paraId="07DC5F14" w14:textId="60EFF901" w:rsidR="008C62F6" w:rsidRPr="008E326B" w:rsidRDefault="00465A5D"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 xml:space="preserve">Показатели доступности и качества </w:t>
      </w:r>
      <w:r w:rsidR="001C0834" w:rsidRPr="008E326B">
        <w:rPr>
          <w:rFonts w:ascii="Times New Roman" w:eastAsia="Times New Roman" w:hAnsi="Times New Roman" w:cs="Times New Roman"/>
          <w:sz w:val="24"/>
          <w:szCs w:val="24"/>
        </w:rPr>
        <w:t>Муниципальной у</w:t>
      </w:r>
      <w:r w:rsidRPr="008E326B">
        <w:rPr>
          <w:rFonts w:ascii="Times New Roman" w:eastAsia="Times New Roman" w:hAnsi="Times New Roman" w:cs="Times New Roman"/>
          <w:sz w:val="24"/>
          <w:szCs w:val="24"/>
        </w:rPr>
        <w:t xml:space="preserve">слуги приведены в </w:t>
      </w:r>
      <w:hyperlink w:anchor="Приложение12" w:history="1">
        <w:r w:rsidR="002652AB" w:rsidRPr="008E326B">
          <w:rPr>
            <w:rStyle w:val="af4"/>
            <w:rFonts w:ascii="Times New Roman" w:eastAsia="Times New Roman" w:hAnsi="Times New Roman" w:cs="Times New Roman"/>
            <w:sz w:val="24"/>
            <w:szCs w:val="24"/>
          </w:rPr>
          <w:t xml:space="preserve">Приложении </w:t>
        </w:r>
        <w:r w:rsidR="00B43CA5" w:rsidRPr="008E326B">
          <w:rPr>
            <w:rStyle w:val="af4"/>
            <w:rFonts w:ascii="Times New Roman" w:eastAsia="Times New Roman" w:hAnsi="Times New Roman" w:cs="Times New Roman"/>
            <w:sz w:val="24"/>
            <w:szCs w:val="24"/>
          </w:rPr>
          <w:t>1</w:t>
        </w:r>
        <w:r w:rsidR="00453692" w:rsidRPr="008E326B">
          <w:rPr>
            <w:rStyle w:val="af4"/>
            <w:rFonts w:ascii="Times New Roman" w:eastAsia="Times New Roman" w:hAnsi="Times New Roman" w:cs="Times New Roman"/>
            <w:sz w:val="24"/>
            <w:szCs w:val="24"/>
          </w:rPr>
          <w:t>2</w:t>
        </w:r>
      </w:hyperlink>
      <w:r w:rsidR="000D2E80" w:rsidRPr="008E326B">
        <w:rPr>
          <w:rFonts w:ascii="Times New Roman" w:eastAsia="Times New Roman" w:hAnsi="Times New Roman" w:cs="Times New Roman"/>
          <w:sz w:val="24"/>
          <w:szCs w:val="24"/>
        </w:rPr>
        <w:t xml:space="preserve"> </w:t>
      </w:r>
      <w:r w:rsidRPr="008E326B">
        <w:rPr>
          <w:rFonts w:ascii="Times New Roman" w:eastAsia="Times New Roman" w:hAnsi="Times New Roman" w:cs="Times New Roman"/>
          <w:sz w:val="24"/>
          <w:szCs w:val="24"/>
        </w:rPr>
        <w:t xml:space="preserve">к </w:t>
      </w:r>
      <w:r w:rsidR="001C0834" w:rsidRPr="008E326B">
        <w:rPr>
          <w:rFonts w:ascii="Times New Roman" w:eastAsia="Times New Roman" w:hAnsi="Times New Roman" w:cs="Times New Roman"/>
          <w:sz w:val="24"/>
          <w:szCs w:val="24"/>
        </w:rPr>
        <w:t>настоящему Административному р</w:t>
      </w:r>
      <w:r w:rsidRPr="008E326B">
        <w:rPr>
          <w:rFonts w:ascii="Times New Roman" w:eastAsia="Times New Roman" w:hAnsi="Times New Roman" w:cs="Times New Roman"/>
          <w:sz w:val="24"/>
          <w:szCs w:val="24"/>
        </w:rPr>
        <w:t>егламенту.</w:t>
      </w:r>
    </w:p>
    <w:p w14:paraId="2C382EC6" w14:textId="31F574FE" w:rsidR="00B43CA5" w:rsidRPr="00E42ECF" w:rsidRDefault="00B43CA5"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3" w:history="1">
        <w:r w:rsidRPr="00B43CA5">
          <w:rPr>
            <w:rStyle w:val="af4"/>
            <w:rFonts w:ascii="Times New Roman" w:eastAsia="Times New Roman" w:hAnsi="Times New Roman" w:cs="Times New Roman"/>
            <w:sz w:val="24"/>
            <w:szCs w:val="24"/>
          </w:rPr>
          <w:t>Приложении 1</w:t>
        </w:r>
        <w:r w:rsidR="00453692">
          <w:rPr>
            <w:rStyle w:val="af4"/>
            <w:rFonts w:ascii="Times New Roman" w:eastAsia="Times New Roman" w:hAnsi="Times New Roman" w:cs="Times New Roman"/>
            <w:sz w:val="24"/>
            <w:szCs w:val="24"/>
          </w:rPr>
          <w:t>3</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14:paraId="026737BA" w14:textId="406227BF" w:rsidR="00465A5D" w:rsidRPr="00427441" w:rsidRDefault="00465A5D" w:rsidP="00B43CA5">
      <w:pPr>
        <w:pStyle w:val="2-"/>
        <w:numPr>
          <w:ilvl w:val="0"/>
          <w:numId w:val="2"/>
        </w:numPr>
        <w:ind w:left="720" w:hanging="360"/>
        <w:rPr>
          <w:rFonts w:eastAsia="Times New Roman"/>
          <w:sz w:val="24"/>
          <w:szCs w:val="24"/>
        </w:rPr>
      </w:pPr>
      <w:bookmarkStart w:id="67" w:name="_Toc430614264"/>
      <w:bookmarkStart w:id="68" w:name="пункт22"/>
      <w:bookmarkStart w:id="69" w:name="_Toc498942504"/>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Pr="00427441">
        <w:rPr>
          <w:rFonts w:eastAsia="Times New Roman"/>
          <w:sz w:val="24"/>
          <w:szCs w:val="24"/>
        </w:rPr>
        <w:t>в электронной форме</w:t>
      </w:r>
      <w:bookmarkEnd w:id="67"/>
      <w:bookmarkEnd w:id="68"/>
      <w:bookmarkEnd w:id="69"/>
    </w:p>
    <w:p w14:paraId="4CD18D39" w14:textId="109B9864" w:rsidR="008A674F" w:rsidRPr="00E42ECF" w:rsidRDefault="00CD7C17"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bookmarkStart w:id="70" w:name="_Toc438376247"/>
      <w:bookmarkStart w:id="71" w:name="_Toc441496555"/>
      <w:r w:rsidRPr="00E42ECF">
        <w:rPr>
          <w:rFonts w:ascii="Times New Roman" w:eastAsia="Times New Roman" w:hAnsi="Times New Roman" w:cs="Times New Roman"/>
          <w:sz w:val="24"/>
          <w:szCs w:val="24"/>
        </w:rPr>
        <w:t xml:space="preserve"> </w:t>
      </w:r>
      <w:r w:rsidR="008A674F" w:rsidRPr="00E42ECF">
        <w:rPr>
          <w:rFonts w:ascii="Times New Roman" w:eastAsia="Times New Roman" w:hAnsi="Times New Roman" w:cs="Times New Roman"/>
          <w:sz w:val="24"/>
          <w:szCs w:val="24"/>
        </w:rPr>
        <w:t xml:space="preserve">В электронной форме документы, указанные в пункте </w:t>
      </w:r>
      <w:r w:rsidR="00B43CA5">
        <w:rPr>
          <w:rFonts w:ascii="Times New Roman" w:eastAsia="Times New Roman" w:hAnsi="Times New Roman" w:cs="Times New Roman"/>
          <w:sz w:val="24"/>
          <w:szCs w:val="24"/>
        </w:rPr>
        <w:t>10</w:t>
      </w:r>
      <w:r w:rsidR="00D54D97"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настоящего Административного р</w:t>
      </w:r>
      <w:r w:rsidR="008A674F" w:rsidRPr="00E42ECF">
        <w:rPr>
          <w:rFonts w:ascii="Times New Roman" w:eastAsia="Times New Roman" w:hAnsi="Times New Roman" w:cs="Times New Roman"/>
          <w:sz w:val="24"/>
          <w:szCs w:val="24"/>
        </w:rPr>
        <w:t>егламента, подаются посредством РПГУ.</w:t>
      </w:r>
    </w:p>
    <w:p w14:paraId="1E239575" w14:textId="252BAB99" w:rsidR="008A674F" w:rsidRPr="00E42ECF" w:rsidRDefault="008A674F"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пункте </w:t>
      </w:r>
      <w:r w:rsidR="00B43CA5">
        <w:rPr>
          <w:rFonts w:ascii="Times New Roman" w:eastAsia="Times New Roman" w:hAnsi="Times New Roman" w:cs="Times New Roman"/>
          <w:sz w:val="24"/>
          <w:szCs w:val="24"/>
        </w:rPr>
        <w:t>10</w:t>
      </w:r>
      <w:r w:rsidR="004A1D42">
        <w:rPr>
          <w:rFonts w:ascii="Times New Roman" w:eastAsia="Times New Roman" w:hAnsi="Times New Roman" w:cs="Times New Roman"/>
          <w:sz w:val="24"/>
          <w:szCs w:val="24"/>
        </w:rPr>
        <w:t xml:space="preserve"> настоящего</w:t>
      </w:r>
      <w:r w:rsidR="00ED6BC9"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77777777" w:rsidR="008A674F" w:rsidRPr="00E42ECF" w:rsidRDefault="008A674F"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14:paraId="104D67E7" w14:textId="77777777" w:rsidR="008A674F" w:rsidRPr="00E42ECF" w:rsidRDefault="008A674F"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Заявитель имеет возможность отслеживать ход обработки документов в Личном кабинете с помощью статусной модели РПГУ. </w:t>
      </w:r>
    </w:p>
    <w:p w14:paraId="0497D5E0" w14:textId="4C3940B2" w:rsidR="000D2E80" w:rsidRPr="00427441" w:rsidRDefault="000D2E80" w:rsidP="00B43CA5">
      <w:pPr>
        <w:pStyle w:val="2-"/>
        <w:numPr>
          <w:ilvl w:val="0"/>
          <w:numId w:val="2"/>
        </w:numPr>
        <w:ind w:left="720" w:hanging="360"/>
        <w:rPr>
          <w:rFonts w:eastAsia="Times New Roman"/>
          <w:sz w:val="24"/>
          <w:szCs w:val="24"/>
        </w:rPr>
      </w:pPr>
      <w:bookmarkStart w:id="72" w:name="пункт23"/>
      <w:bookmarkStart w:id="73" w:name="_Toc498942505"/>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0"/>
      <w:bookmarkEnd w:id="71"/>
      <w:bookmarkEnd w:id="72"/>
      <w:bookmarkEnd w:id="73"/>
    </w:p>
    <w:p w14:paraId="4FF49464" w14:textId="647E7AF1" w:rsidR="000D2E80" w:rsidRPr="008E326B" w:rsidRDefault="000D2E80"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 xml:space="preserve">Организация предоставления </w:t>
      </w:r>
      <w:r w:rsidR="001C0834" w:rsidRPr="008E326B">
        <w:rPr>
          <w:rFonts w:ascii="Times New Roman" w:eastAsia="Times New Roman" w:hAnsi="Times New Roman" w:cs="Times New Roman"/>
          <w:sz w:val="24"/>
          <w:szCs w:val="24"/>
        </w:rPr>
        <w:t>Муниципальной у</w:t>
      </w:r>
      <w:r w:rsidRPr="008E326B">
        <w:rPr>
          <w:rFonts w:ascii="Times New Roman" w:eastAsia="Times New Roman" w:hAnsi="Times New Roman" w:cs="Times New Roman"/>
          <w:sz w:val="24"/>
          <w:szCs w:val="24"/>
        </w:rPr>
        <w:t>слуги на базе МФЦ осуществляется в соответствии с соглашением о взаимодействии</w:t>
      </w:r>
      <w:r w:rsidR="008F6BBE">
        <w:rPr>
          <w:rFonts w:ascii="Times New Roman" w:eastAsia="Times New Roman" w:hAnsi="Times New Roman" w:cs="Times New Roman"/>
          <w:sz w:val="24"/>
          <w:szCs w:val="24"/>
        </w:rPr>
        <w:t xml:space="preserve"> заключенным </w:t>
      </w:r>
      <w:r w:rsidRPr="008E326B">
        <w:rPr>
          <w:rFonts w:ascii="Times New Roman" w:eastAsia="Times New Roman" w:hAnsi="Times New Roman" w:cs="Times New Roman"/>
          <w:sz w:val="24"/>
          <w:szCs w:val="24"/>
        </w:rPr>
        <w:t xml:space="preserve">между Администрацией и </w:t>
      </w:r>
      <w:r w:rsidR="002652AB" w:rsidRPr="008E326B">
        <w:rPr>
          <w:rFonts w:ascii="Times New Roman" w:eastAsia="Times New Roman" w:hAnsi="Times New Roman" w:cs="Times New Roman"/>
          <w:sz w:val="24"/>
          <w:szCs w:val="24"/>
        </w:rPr>
        <w:t>МФЦ</w:t>
      </w:r>
      <w:r w:rsidRPr="008E326B">
        <w:rPr>
          <w:rFonts w:ascii="Times New Roman" w:eastAsia="Times New Roman" w:hAnsi="Times New Roman" w:cs="Times New Roman"/>
          <w:sz w:val="24"/>
          <w:szCs w:val="24"/>
        </w:rPr>
        <w:t xml:space="preserve">, заключенным в порядке, установленном действующим законодательством. Перечень МФЦ, в </w:t>
      </w:r>
      <w:proofErr w:type="gramStart"/>
      <w:r w:rsidRPr="008E326B">
        <w:rPr>
          <w:rFonts w:ascii="Times New Roman" w:eastAsia="Times New Roman" w:hAnsi="Times New Roman" w:cs="Times New Roman"/>
          <w:sz w:val="24"/>
          <w:szCs w:val="24"/>
        </w:rPr>
        <w:t>которых</w:t>
      </w:r>
      <w:proofErr w:type="gramEnd"/>
      <w:r w:rsidRPr="008E326B">
        <w:rPr>
          <w:rFonts w:ascii="Times New Roman" w:eastAsia="Times New Roman" w:hAnsi="Times New Roman" w:cs="Times New Roman"/>
          <w:sz w:val="24"/>
          <w:szCs w:val="24"/>
        </w:rPr>
        <w:t xml:space="preserve"> организуется предоставление </w:t>
      </w:r>
      <w:r w:rsidR="001C0834" w:rsidRPr="008E326B">
        <w:rPr>
          <w:rFonts w:ascii="Times New Roman" w:eastAsia="Times New Roman" w:hAnsi="Times New Roman" w:cs="Times New Roman"/>
          <w:sz w:val="24"/>
          <w:szCs w:val="24"/>
        </w:rPr>
        <w:t>Муниципальной усл</w:t>
      </w:r>
      <w:r w:rsidR="00D92929" w:rsidRPr="008E326B">
        <w:rPr>
          <w:rFonts w:ascii="Times New Roman" w:eastAsia="Times New Roman" w:hAnsi="Times New Roman" w:cs="Times New Roman"/>
          <w:sz w:val="24"/>
          <w:szCs w:val="24"/>
        </w:rPr>
        <w:t>уги</w:t>
      </w:r>
      <w:r w:rsidRPr="008E326B">
        <w:rPr>
          <w:rFonts w:ascii="Times New Roman" w:eastAsia="Times New Roman" w:hAnsi="Times New Roman" w:cs="Times New Roman"/>
          <w:sz w:val="24"/>
          <w:szCs w:val="24"/>
        </w:rPr>
        <w:t xml:space="preserve"> в соответствии с соглашением о взаимодействии, приводится в </w:t>
      </w:r>
      <w:hyperlink w:anchor="Приложение2" w:history="1">
        <w:r w:rsidR="002652AB" w:rsidRPr="008E326B">
          <w:rPr>
            <w:rFonts w:ascii="Times New Roman" w:eastAsia="Times New Roman" w:hAnsi="Times New Roman" w:cs="Times New Roman"/>
          </w:rPr>
          <w:t xml:space="preserve">Приложении </w:t>
        </w:r>
        <w:r w:rsidR="00B43CA5" w:rsidRPr="008E326B">
          <w:rPr>
            <w:rFonts w:ascii="Times New Roman" w:eastAsia="Times New Roman" w:hAnsi="Times New Roman" w:cs="Times New Roman"/>
          </w:rPr>
          <w:t>2</w:t>
        </w:r>
      </w:hyperlink>
      <w:r w:rsidRPr="008E326B">
        <w:rPr>
          <w:rFonts w:ascii="Times New Roman" w:eastAsia="Times New Roman" w:hAnsi="Times New Roman" w:cs="Times New Roman"/>
          <w:sz w:val="24"/>
          <w:szCs w:val="24"/>
        </w:rPr>
        <w:t xml:space="preserve"> </w:t>
      </w:r>
      <w:r w:rsidR="001C0834" w:rsidRPr="008E326B">
        <w:rPr>
          <w:rFonts w:ascii="Times New Roman" w:eastAsia="Times New Roman" w:hAnsi="Times New Roman" w:cs="Times New Roman"/>
          <w:sz w:val="24"/>
          <w:szCs w:val="24"/>
        </w:rPr>
        <w:t>настоящего Административного р</w:t>
      </w:r>
      <w:r w:rsidRPr="008E326B">
        <w:rPr>
          <w:rFonts w:ascii="Times New Roman" w:eastAsia="Times New Roman" w:hAnsi="Times New Roman" w:cs="Times New Roman"/>
          <w:sz w:val="24"/>
          <w:szCs w:val="24"/>
        </w:rPr>
        <w:t>егламента.</w:t>
      </w:r>
    </w:p>
    <w:p w14:paraId="74EDABFF" w14:textId="77777777" w:rsidR="000D2E80" w:rsidRPr="008E326B" w:rsidRDefault="000D2E80"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Заявитель может осуществить предварительную запись на подачу Заявления в МФЦ следующими способами по своему выбору:</w:t>
      </w:r>
    </w:p>
    <w:p w14:paraId="5CEC5683"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14:paraId="71BFC99C"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по телефону МФЦ;</w:t>
      </w:r>
    </w:p>
    <w:p w14:paraId="65A666B2"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РПГУ. </w:t>
      </w:r>
    </w:p>
    <w:p w14:paraId="3BBEB2C6" w14:textId="28A7A1D2" w:rsidR="000D2E80" w:rsidRPr="00E42ECF" w:rsidRDefault="000D2E80" w:rsidP="008E326B">
      <w:pPr>
        <w:pStyle w:val="11"/>
        <w:numPr>
          <w:ilvl w:val="1"/>
          <w:numId w:val="2"/>
        </w:numPr>
        <w:spacing w:line="240" w:lineRule="auto"/>
        <w:ind w:left="0" w:firstLine="851"/>
        <w:rPr>
          <w:sz w:val="24"/>
          <w:szCs w:val="24"/>
        </w:rPr>
      </w:pPr>
      <w:r w:rsidRPr="008E326B">
        <w:rPr>
          <w:rFonts w:eastAsia="Times New Roman"/>
          <w:sz w:val="24"/>
          <w:szCs w:val="24"/>
          <w:lang w:eastAsia="ru-RU"/>
        </w:rPr>
        <w:t>При предварительной записи Заявитель сообщает следующие данные</w:t>
      </w:r>
      <w:r w:rsidRPr="00E42ECF">
        <w:rPr>
          <w:sz w:val="24"/>
          <w:szCs w:val="24"/>
        </w:rPr>
        <w:t>:</w:t>
      </w:r>
    </w:p>
    <w:p w14:paraId="1DDD364A" w14:textId="77777777"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фамилию, имя, отчество (последнее при наличии);</w:t>
      </w:r>
    </w:p>
    <w:p w14:paraId="4A787EFD" w14:textId="77777777"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контактный номер телефона;</w:t>
      </w:r>
    </w:p>
    <w:p w14:paraId="0BAC7C0A" w14:textId="77777777"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адрес электронной почты (при наличии);</w:t>
      </w:r>
    </w:p>
    <w:p w14:paraId="731F5416" w14:textId="77777777"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 xml:space="preserve">желаемые дату и время представления документов. </w:t>
      </w:r>
    </w:p>
    <w:p w14:paraId="13E9C2A3" w14:textId="77777777" w:rsidR="002B56AC" w:rsidRPr="008E326B" w:rsidRDefault="000D2E80"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Заявителю сообщаются дата и время приема документов. </w:t>
      </w:r>
    </w:p>
    <w:p w14:paraId="09DC9766" w14:textId="77777777" w:rsidR="000D2E80" w:rsidRPr="008E326B" w:rsidRDefault="000D2E80"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A8CFA9" w14:textId="77777777" w:rsidR="000D2E80" w:rsidRPr="008E326B" w:rsidRDefault="000D2E80"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Заявитель в любое время вправе отказаться от предварительной записи. </w:t>
      </w:r>
    </w:p>
    <w:p w14:paraId="5D337BA8" w14:textId="77777777" w:rsidR="00F004F0" w:rsidRPr="008E326B" w:rsidRDefault="000D2E80"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1B1BC037" w14:textId="77777777" w:rsidR="00901ADD" w:rsidRPr="00427441" w:rsidRDefault="00322C25" w:rsidP="00427441">
      <w:pPr>
        <w:pStyle w:val="1-"/>
        <w:rPr>
          <w:sz w:val="24"/>
          <w:lang w:val="x-none"/>
        </w:rPr>
      </w:pPr>
      <w:bookmarkStart w:id="74" w:name="_Toc498942506"/>
      <w:bookmarkStart w:id="75" w:name="Раздел3"/>
      <w:r w:rsidRPr="00427441">
        <w:rPr>
          <w:sz w:val="24"/>
          <w:lang w:val="x-none"/>
        </w:rPr>
        <w:t xml:space="preserve">III.  </w:t>
      </w:r>
      <w:r w:rsidR="001D5910" w:rsidRPr="00427441">
        <w:rPr>
          <w:sz w:val="24"/>
          <w:lang w:val="x-none"/>
        </w:rPr>
        <w:t>Состав, последовательность и сроки выполнения административных процедур, тре</w:t>
      </w:r>
      <w:r w:rsidR="00C547AB" w:rsidRPr="00427441">
        <w:rPr>
          <w:sz w:val="24"/>
          <w:lang w:val="x-none"/>
        </w:rPr>
        <w:t>бования к порядку их выполнения</w:t>
      </w:r>
      <w:bookmarkEnd w:id="74"/>
      <w:r w:rsidR="001D5910" w:rsidRPr="00427441">
        <w:rPr>
          <w:sz w:val="24"/>
          <w:lang w:val="x-none"/>
        </w:rPr>
        <w:t xml:space="preserve"> </w:t>
      </w:r>
      <w:bookmarkEnd w:id="75"/>
    </w:p>
    <w:p w14:paraId="12A9ABD7" w14:textId="51B5D250" w:rsidR="00BA5D11" w:rsidRPr="00427441" w:rsidRDefault="00C547AB" w:rsidP="00B43CA5">
      <w:pPr>
        <w:pStyle w:val="2-"/>
        <w:numPr>
          <w:ilvl w:val="0"/>
          <w:numId w:val="2"/>
        </w:numPr>
        <w:ind w:left="720" w:hanging="360"/>
        <w:rPr>
          <w:rFonts w:eastAsia="Times New Roman"/>
          <w:sz w:val="24"/>
          <w:szCs w:val="24"/>
        </w:rPr>
      </w:pPr>
      <w:bookmarkStart w:id="76" w:name="пункт24"/>
      <w:bookmarkStart w:id="77" w:name="_Toc498942507"/>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6"/>
      <w:bookmarkEnd w:id="77"/>
    </w:p>
    <w:p w14:paraId="123210E1" w14:textId="475228D8" w:rsidR="00BA5D11" w:rsidRPr="008E326B" w:rsidRDefault="00F9127F" w:rsidP="008E326B">
      <w:pPr>
        <w:pStyle w:val="11"/>
        <w:numPr>
          <w:ilvl w:val="1"/>
          <w:numId w:val="2"/>
        </w:numPr>
        <w:spacing w:line="240" w:lineRule="auto"/>
        <w:ind w:left="0" w:firstLine="851"/>
        <w:rPr>
          <w:rFonts w:eastAsia="Times New Roman"/>
          <w:sz w:val="24"/>
          <w:szCs w:val="24"/>
          <w:lang w:eastAsia="ru-RU"/>
        </w:rPr>
      </w:pPr>
      <w:r w:rsidRPr="00E42ECF">
        <w:rPr>
          <w:rFonts w:eastAsia="Times New Roman"/>
          <w:sz w:val="24"/>
          <w:szCs w:val="24"/>
          <w:lang w:eastAsia="ru-RU"/>
        </w:rPr>
        <w:t xml:space="preserve">Предоставление </w:t>
      </w:r>
      <w:r w:rsidR="001C0834">
        <w:rPr>
          <w:rFonts w:eastAsia="Times New Roman"/>
          <w:sz w:val="24"/>
          <w:szCs w:val="24"/>
          <w:lang w:eastAsia="ru-RU"/>
        </w:rPr>
        <w:t>Муниципальной у</w:t>
      </w:r>
      <w:r w:rsidRPr="00E42ECF">
        <w:rPr>
          <w:rFonts w:eastAsia="Times New Roman"/>
          <w:sz w:val="24"/>
          <w:szCs w:val="24"/>
          <w:lang w:eastAsia="ru-RU"/>
        </w:rPr>
        <w:t>слуги включает в себя следующие административные процедуры:</w:t>
      </w:r>
      <w:r w:rsidR="00BA5D11" w:rsidRPr="00E42ECF">
        <w:rPr>
          <w:rFonts w:eastAsia="Times New Roman"/>
          <w:sz w:val="24"/>
          <w:szCs w:val="24"/>
          <w:lang w:eastAsia="ru-RU"/>
        </w:rPr>
        <w:t xml:space="preserve"> </w:t>
      </w:r>
    </w:p>
    <w:p w14:paraId="25BE3CF0" w14:textId="301BC5A8" w:rsidR="007077ED"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14:paraId="0E349BAE" w14:textId="77777777" w:rsidR="001C4C1E"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14:paraId="1345298C" w14:textId="26FD0737" w:rsidR="002B56AC" w:rsidRPr="00E42ECF" w:rsidRDefault="002B56AC"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00BB19FB">
        <w:rPr>
          <w:rFonts w:ascii="Times New Roman" w:eastAsia="Times New Roman" w:hAnsi="Times New Roman" w:cs="Times New Roman"/>
          <w:color w:val="000000" w:themeColor="text1"/>
          <w:sz w:val="24"/>
          <w:szCs w:val="24"/>
        </w:rPr>
        <w:t xml:space="preserve">. </w:t>
      </w:r>
    </w:p>
    <w:p w14:paraId="5F579056" w14:textId="12D1C335"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14:paraId="3D492116" w14:textId="23F1463B"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14:paraId="39872DC5" w14:textId="7A20186F" w:rsidR="002B56AC" w:rsidRPr="008E326B" w:rsidRDefault="002B56AC"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Перечень административных процедур при обращении за отзывом Заявления на предоставление </w:t>
      </w:r>
      <w:r w:rsidR="001C0834">
        <w:rPr>
          <w:rFonts w:eastAsia="Times New Roman"/>
          <w:sz w:val="24"/>
          <w:szCs w:val="24"/>
          <w:lang w:eastAsia="ru-RU"/>
        </w:rPr>
        <w:t>Муниципальной услуги</w:t>
      </w:r>
      <w:r w:rsidRPr="008E326B">
        <w:rPr>
          <w:rFonts w:eastAsia="Times New Roman"/>
          <w:sz w:val="24"/>
          <w:szCs w:val="24"/>
          <w:lang w:eastAsia="ru-RU"/>
        </w:rPr>
        <w:t>:</w:t>
      </w:r>
    </w:p>
    <w:p w14:paraId="11F3C42C" w14:textId="54C5424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14:paraId="4FB98B26" w14:textId="7777777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14:paraId="1C1C0F5E" w14:textId="60E15079"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14:paraId="7B864576" w14:textId="7777777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14:paraId="6923C889" w14:textId="7E3EC29B" w:rsidR="00BA5D11" w:rsidRPr="008E326B" w:rsidRDefault="00C52589"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lastRenderedPageBreak/>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7119B0" w:rsidRPr="007119B0">
          <w:rPr>
            <w:rStyle w:val="af4"/>
            <w:rFonts w:eastAsia="Times New Roman"/>
            <w:sz w:val="24"/>
            <w:szCs w:val="24"/>
            <w:lang w:eastAsia="ru-RU"/>
          </w:rPr>
          <w:t>П</w:t>
        </w:r>
        <w:r w:rsidRPr="007119B0">
          <w:rPr>
            <w:rStyle w:val="af4"/>
            <w:rFonts w:eastAsia="Times New Roman"/>
            <w:sz w:val="24"/>
            <w:szCs w:val="24"/>
            <w:lang w:eastAsia="ru-RU"/>
          </w:rPr>
          <w:t>риложении 1</w:t>
        </w:r>
        <w:r w:rsidR="00453692" w:rsidRPr="007119B0">
          <w:rPr>
            <w:rStyle w:val="af4"/>
            <w:rFonts w:eastAsia="Times New Roman"/>
            <w:sz w:val="24"/>
            <w:szCs w:val="24"/>
            <w:lang w:eastAsia="ru-RU"/>
          </w:rPr>
          <w:t>4</w:t>
        </w:r>
      </w:hyperlink>
      <w:r w:rsidRPr="008E326B">
        <w:rPr>
          <w:rFonts w:eastAsia="Times New Roman"/>
          <w:sz w:val="24"/>
          <w:szCs w:val="24"/>
          <w:lang w:eastAsia="ru-RU"/>
        </w:rPr>
        <w:t xml:space="preserve"> к </w:t>
      </w:r>
      <w:r w:rsidR="005C2F1A" w:rsidRPr="008E326B">
        <w:rPr>
          <w:rFonts w:eastAsia="Times New Roman"/>
          <w:sz w:val="24"/>
          <w:szCs w:val="24"/>
          <w:lang w:eastAsia="ru-RU"/>
        </w:rPr>
        <w:t>настоящему Административному р</w:t>
      </w:r>
      <w:r w:rsidRPr="008E326B">
        <w:rPr>
          <w:rFonts w:eastAsia="Times New Roman"/>
          <w:sz w:val="24"/>
          <w:szCs w:val="24"/>
          <w:lang w:eastAsia="ru-RU"/>
        </w:rPr>
        <w:t>егламенту</w:t>
      </w:r>
      <w:r w:rsidR="00CC1CBD" w:rsidRPr="008E326B">
        <w:rPr>
          <w:rFonts w:eastAsia="Times New Roman"/>
          <w:sz w:val="24"/>
          <w:szCs w:val="24"/>
          <w:lang w:eastAsia="ru-RU"/>
        </w:rPr>
        <w:t>.</w:t>
      </w:r>
    </w:p>
    <w:p w14:paraId="1CD11599" w14:textId="6382D40D" w:rsidR="003F276B" w:rsidRPr="008E326B" w:rsidRDefault="003F276B"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Блок-схема предоставления </w:t>
      </w:r>
      <w:r w:rsidR="005C2F1A">
        <w:rPr>
          <w:rFonts w:eastAsia="Times New Roman"/>
          <w:sz w:val="24"/>
          <w:szCs w:val="24"/>
          <w:lang w:eastAsia="ru-RU"/>
        </w:rPr>
        <w:t>Муниципальной услуги</w:t>
      </w:r>
      <w:r w:rsidRPr="008E326B">
        <w:rPr>
          <w:rFonts w:eastAsia="Times New Roman"/>
          <w:sz w:val="24"/>
          <w:szCs w:val="24"/>
          <w:lang w:eastAsia="ru-RU"/>
        </w:rPr>
        <w:t xml:space="preserve"> приведена в </w:t>
      </w:r>
      <w:hyperlink w:anchor="Приложение15" w:history="1">
        <w:r w:rsidR="007119B0" w:rsidRPr="007119B0">
          <w:rPr>
            <w:rStyle w:val="af4"/>
            <w:rFonts w:eastAsia="Times New Roman"/>
            <w:sz w:val="24"/>
            <w:szCs w:val="24"/>
            <w:lang w:eastAsia="ru-RU"/>
          </w:rPr>
          <w:t>П</w:t>
        </w:r>
        <w:r w:rsidRPr="007119B0">
          <w:rPr>
            <w:rStyle w:val="af4"/>
            <w:rFonts w:eastAsia="Times New Roman"/>
            <w:sz w:val="24"/>
            <w:szCs w:val="24"/>
            <w:lang w:eastAsia="ru-RU"/>
          </w:rPr>
          <w:t>риложении 1</w:t>
        </w:r>
        <w:r w:rsidR="00453692" w:rsidRPr="007119B0">
          <w:rPr>
            <w:rStyle w:val="af4"/>
            <w:rFonts w:eastAsia="Times New Roman"/>
            <w:sz w:val="24"/>
            <w:szCs w:val="24"/>
            <w:lang w:eastAsia="ru-RU"/>
          </w:rPr>
          <w:t>5</w:t>
        </w:r>
      </w:hyperlink>
      <w:r w:rsidRPr="008E326B">
        <w:rPr>
          <w:rFonts w:eastAsia="Times New Roman"/>
          <w:sz w:val="24"/>
          <w:szCs w:val="24"/>
          <w:lang w:eastAsia="ru-RU"/>
        </w:rPr>
        <w:t xml:space="preserve"> к </w:t>
      </w:r>
      <w:r w:rsidR="005C2F1A" w:rsidRPr="008E326B">
        <w:rPr>
          <w:rFonts w:eastAsia="Times New Roman"/>
          <w:sz w:val="24"/>
          <w:szCs w:val="24"/>
          <w:lang w:eastAsia="ru-RU"/>
        </w:rPr>
        <w:t>настоящему Административному регламенту</w:t>
      </w:r>
      <w:r w:rsidRPr="008E326B">
        <w:rPr>
          <w:rFonts w:eastAsia="Times New Roman"/>
          <w:sz w:val="24"/>
          <w:szCs w:val="24"/>
          <w:lang w:eastAsia="ru-RU"/>
        </w:rPr>
        <w:t>.</w:t>
      </w:r>
    </w:p>
    <w:p w14:paraId="1C3662A7" w14:textId="339E81A1" w:rsidR="00322C25" w:rsidRPr="00427441" w:rsidRDefault="00322C25" w:rsidP="00427441">
      <w:pPr>
        <w:pStyle w:val="1-"/>
        <w:rPr>
          <w:sz w:val="24"/>
          <w:lang w:val="x-none"/>
        </w:rPr>
      </w:pPr>
      <w:bookmarkStart w:id="78" w:name="Раздел4"/>
      <w:bookmarkStart w:id="79" w:name="_Toc498942508"/>
      <w:r w:rsidRPr="00427441">
        <w:rPr>
          <w:sz w:val="24"/>
          <w:lang w:val="x-none"/>
        </w:rPr>
        <w:t xml:space="preserve">IV. Порядок и формы контроля за исполнением </w:t>
      </w:r>
      <w:r w:rsidR="005C2F1A">
        <w:rPr>
          <w:sz w:val="24"/>
        </w:rPr>
        <w:t>Административного р</w:t>
      </w:r>
      <w:proofErr w:type="spellStart"/>
      <w:r w:rsidR="00CC1CBD" w:rsidRPr="00427441">
        <w:rPr>
          <w:sz w:val="24"/>
          <w:lang w:val="x-none"/>
        </w:rPr>
        <w:t>егламента</w:t>
      </w:r>
      <w:bookmarkEnd w:id="78"/>
      <w:bookmarkEnd w:id="79"/>
      <w:proofErr w:type="spellEnd"/>
    </w:p>
    <w:p w14:paraId="6D7372DD" w14:textId="38FBF485" w:rsidR="00322C25" w:rsidRPr="00427441" w:rsidRDefault="00322C25" w:rsidP="00B43CA5">
      <w:pPr>
        <w:pStyle w:val="2-"/>
        <w:numPr>
          <w:ilvl w:val="0"/>
          <w:numId w:val="2"/>
        </w:numPr>
        <w:ind w:left="720" w:hanging="360"/>
        <w:rPr>
          <w:rFonts w:eastAsia="Times New Roman"/>
          <w:sz w:val="24"/>
          <w:szCs w:val="24"/>
        </w:rPr>
      </w:pPr>
      <w:bookmarkStart w:id="80" w:name="пункт25"/>
      <w:bookmarkStart w:id="81" w:name="_Toc498942509"/>
      <w:r w:rsidRPr="00427441">
        <w:rPr>
          <w:rFonts w:eastAsia="Times New Roman"/>
          <w:sz w:val="24"/>
          <w:szCs w:val="24"/>
        </w:rPr>
        <w:t xml:space="preserve">Порядок осуществления </w:t>
      </w:r>
      <w:proofErr w:type="gramStart"/>
      <w:r w:rsidRPr="00427441">
        <w:rPr>
          <w:rFonts w:eastAsia="Times New Roman"/>
          <w:sz w:val="24"/>
          <w:szCs w:val="24"/>
        </w:rPr>
        <w:t>контроля за</w:t>
      </w:r>
      <w:proofErr w:type="gramEnd"/>
      <w:r w:rsidRPr="00427441">
        <w:rPr>
          <w:rFonts w:eastAsia="Times New Roman"/>
          <w:sz w:val="24"/>
          <w:szCs w:val="24"/>
        </w:rPr>
        <w:t xml:space="preserve">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0"/>
      <w:bookmarkEnd w:id="81"/>
    </w:p>
    <w:p w14:paraId="010A6C18" w14:textId="1F5A5AF3" w:rsidR="00EB7315" w:rsidRPr="008E326B" w:rsidRDefault="00EB7315" w:rsidP="008E326B">
      <w:pPr>
        <w:pStyle w:val="11"/>
        <w:numPr>
          <w:ilvl w:val="1"/>
          <w:numId w:val="2"/>
        </w:numPr>
        <w:spacing w:line="240" w:lineRule="auto"/>
        <w:ind w:left="0" w:firstLine="851"/>
        <w:rPr>
          <w:rFonts w:eastAsia="Times New Roman"/>
          <w:sz w:val="24"/>
          <w:szCs w:val="24"/>
          <w:lang w:eastAsia="ru-RU"/>
        </w:rPr>
      </w:pPr>
      <w:proofErr w:type="gramStart"/>
      <w:r w:rsidRPr="008E326B">
        <w:rPr>
          <w:rFonts w:eastAsia="Times New Roman"/>
          <w:sz w:val="24"/>
          <w:szCs w:val="24"/>
          <w:lang w:eastAsia="ru-RU"/>
        </w:rPr>
        <w:t>Контроль за</w:t>
      </w:r>
      <w:proofErr w:type="gramEnd"/>
      <w:r w:rsidRPr="008E326B">
        <w:rPr>
          <w:rFonts w:eastAsia="Times New Roman"/>
          <w:sz w:val="24"/>
          <w:szCs w:val="24"/>
          <w:lang w:eastAsia="ru-RU"/>
        </w:rPr>
        <w:t xml:space="preserve"> соблюдением должностными лицами Администрации положений </w:t>
      </w:r>
      <w:r w:rsidR="005C2F1A" w:rsidRPr="008E326B">
        <w:rPr>
          <w:rFonts w:eastAsia="Times New Roman"/>
          <w:sz w:val="24"/>
          <w:szCs w:val="24"/>
          <w:lang w:eastAsia="ru-RU"/>
        </w:rPr>
        <w:t xml:space="preserve">настоящего Административного регламента </w:t>
      </w:r>
      <w:r w:rsidRPr="008E326B">
        <w:rPr>
          <w:rFonts w:eastAsia="Times New Roman"/>
          <w:sz w:val="24"/>
          <w:szCs w:val="24"/>
          <w:lang w:eastAsia="ru-RU"/>
        </w:rPr>
        <w:t xml:space="preserve">и иных нормативных правовых актов, устанавливающих требования к предоставлению </w:t>
      </w:r>
      <w:r w:rsidR="005C2F1A" w:rsidRPr="008E326B">
        <w:rPr>
          <w:rFonts w:eastAsia="Times New Roman"/>
          <w:sz w:val="24"/>
          <w:szCs w:val="24"/>
          <w:lang w:eastAsia="ru-RU"/>
        </w:rPr>
        <w:t>Муниципальной услуги</w:t>
      </w:r>
      <w:r w:rsidRPr="008E326B">
        <w:rPr>
          <w:rFonts w:eastAsia="Times New Roman"/>
          <w:sz w:val="24"/>
          <w:szCs w:val="24"/>
          <w:lang w:eastAsia="ru-RU"/>
        </w:rPr>
        <w:t>, осуществляется в форме:</w:t>
      </w:r>
    </w:p>
    <w:p w14:paraId="07E1861A" w14:textId="685FD8BE"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14:paraId="71E23B75" w14:textId="400AE144"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5753C7" w:rsidRPr="00E42ECF">
        <w:rPr>
          <w:rFonts w:ascii="Times New Roman" w:hAnsi="Times New Roman" w:cs="Times New Roman"/>
          <w:sz w:val="24"/>
          <w:szCs w:val="24"/>
        </w:rPr>
        <w:t xml:space="preserve">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14:paraId="0F0FDCB3" w14:textId="7C8A8872" w:rsidR="00EB7315" w:rsidRPr="008E326B" w:rsidRDefault="00EB7315"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Текущий контроль осуществляет</w:t>
      </w:r>
      <w:r w:rsidR="00EF126A">
        <w:rPr>
          <w:rFonts w:eastAsia="Times New Roman"/>
          <w:sz w:val="24"/>
          <w:szCs w:val="24"/>
          <w:lang w:eastAsia="ru-RU"/>
        </w:rPr>
        <w:t xml:space="preserve"> зам</w:t>
      </w:r>
      <w:r w:rsidR="00CD5AE3">
        <w:rPr>
          <w:rFonts w:eastAsia="Times New Roman"/>
          <w:sz w:val="24"/>
          <w:szCs w:val="24"/>
          <w:lang w:eastAsia="ru-RU"/>
        </w:rPr>
        <w:t>еститель главы а</w:t>
      </w:r>
      <w:r w:rsidR="00EF126A">
        <w:rPr>
          <w:rFonts w:eastAsia="Times New Roman"/>
          <w:sz w:val="24"/>
          <w:szCs w:val="24"/>
          <w:lang w:eastAsia="ru-RU"/>
        </w:rPr>
        <w:t>дминистрации</w:t>
      </w:r>
      <w:r w:rsidR="00777106">
        <w:rPr>
          <w:rFonts w:eastAsia="Times New Roman"/>
          <w:sz w:val="24"/>
          <w:szCs w:val="24"/>
          <w:lang w:eastAsia="ru-RU"/>
        </w:rPr>
        <w:t xml:space="preserve"> – председатель комитета по имуществом </w:t>
      </w:r>
      <w:r w:rsidR="00EF126A">
        <w:rPr>
          <w:rFonts w:eastAsia="Times New Roman"/>
          <w:sz w:val="24"/>
          <w:szCs w:val="24"/>
          <w:lang w:eastAsia="ru-RU"/>
        </w:rPr>
        <w:t xml:space="preserve"> </w:t>
      </w:r>
      <w:r w:rsidRPr="008E326B">
        <w:rPr>
          <w:rFonts w:eastAsia="Times New Roman"/>
          <w:sz w:val="24"/>
          <w:szCs w:val="24"/>
          <w:lang w:eastAsia="ru-RU"/>
        </w:rPr>
        <w:t>и уполномоченные им должностные лица.</w:t>
      </w:r>
    </w:p>
    <w:p w14:paraId="6E926B28" w14:textId="6A25AB2F" w:rsidR="00EB7315" w:rsidRPr="008E326B" w:rsidRDefault="00EB7315"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Текущий контроль осуществляется в порядке, установленном</w:t>
      </w:r>
      <w:r w:rsidR="00EF126A">
        <w:rPr>
          <w:rFonts w:eastAsia="Times New Roman"/>
          <w:sz w:val="24"/>
          <w:szCs w:val="24"/>
          <w:lang w:eastAsia="ru-RU"/>
        </w:rPr>
        <w:t xml:space="preserve"> Главой городского округа</w:t>
      </w:r>
      <w:r w:rsidRPr="008E326B">
        <w:rPr>
          <w:rFonts w:eastAsia="Times New Roman"/>
          <w:sz w:val="24"/>
          <w:szCs w:val="24"/>
          <w:lang w:eastAsia="ru-RU"/>
        </w:rPr>
        <w:t xml:space="preserve">, для </w:t>
      </w:r>
      <w:proofErr w:type="gramStart"/>
      <w:r w:rsidRPr="008E326B">
        <w:rPr>
          <w:rFonts w:eastAsia="Times New Roman"/>
          <w:sz w:val="24"/>
          <w:szCs w:val="24"/>
          <w:lang w:eastAsia="ru-RU"/>
        </w:rPr>
        <w:t>контроля за</w:t>
      </w:r>
      <w:proofErr w:type="gramEnd"/>
      <w:r w:rsidRPr="008E326B">
        <w:rPr>
          <w:rFonts w:eastAsia="Times New Roman"/>
          <w:sz w:val="24"/>
          <w:szCs w:val="24"/>
          <w:lang w:eastAsia="ru-RU"/>
        </w:rPr>
        <w:t xml:space="preserve"> исполнением правовых актов </w:t>
      </w:r>
      <w:r w:rsidR="005753C7" w:rsidRPr="008E326B">
        <w:rPr>
          <w:rFonts w:eastAsia="Times New Roman"/>
          <w:sz w:val="24"/>
          <w:szCs w:val="24"/>
          <w:lang w:eastAsia="ru-RU"/>
        </w:rPr>
        <w:t>Администрации</w:t>
      </w:r>
      <w:r w:rsidRPr="008E326B">
        <w:rPr>
          <w:rFonts w:eastAsia="Times New Roman"/>
          <w:sz w:val="24"/>
          <w:szCs w:val="24"/>
          <w:lang w:eastAsia="ru-RU"/>
        </w:rPr>
        <w:t>.</w:t>
      </w:r>
    </w:p>
    <w:p w14:paraId="0225DD37" w14:textId="7C70CB49" w:rsidR="00EB7315" w:rsidRPr="008E326B" w:rsidRDefault="00EB7315" w:rsidP="008E326B">
      <w:pPr>
        <w:pStyle w:val="11"/>
        <w:numPr>
          <w:ilvl w:val="1"/>
          <w:numId w:val="2"/>
        </w:numPr>
        <w:spacing w:line="240" w:lineRule="auto"/>
        <w:ind w:left="0" w:firstLine="851"/>
        <w:rPr>
          <w:rFonts w:eastAsia="Times New Roman"/>
          <w:sz w:val="24"/>
          <w:szCs w:val="24"/>
          <w:lang w:eastAsia="ru-RU"/>
        </w:rPr>
      </w:pPr>
      <w:proofErr w:type="gramStart"/>
      <w:r w:rsidRPr="008E326B">
        <w:rPr>
          <w:rFonts w:eastAsia="Times New Roman"/>
          <w:sz w:val="24"/>
          <w:szCs w:val="24"/>
          <w:lang w:eastAsia="ru-RU"/>
        </w:rPr>
        <w:t xml:space="preserve">Контроль за соблюдением порядка предоставления </w:t>
      </w:r>
      <w:r w:rsidR="005C2F1A" w:rsidRPr="008E326B">
        <w:rPr>
          <w:rFonts w:eastAsia="Times New Roman"/>
          <w:sz w:val="24"/>
          <w:szCs w:val="24"/>
          <w:lang w:eastAsia="ru-RU"/>
        </w:rPr>
        <w:t>Муниципальной услуги</w:t>
      </w:r>
      <w:r w:rsidRPr="008E326B">
        <w:rPr>
          <w:rFonts w:eastAsia="Times New Roman"/>
          <w:sz w:val="24"/>
          <w:szCs w:val="24"/>
          <w:lang w:eastAsia="ru-RU"/>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sidRPr="008E326B">
        <w:rPr>
          <w:rFonts w:eastAsia="Times New Roman"/>
          <w:sz w:val="24"/>
          <w:szCs w:val="24"/>
          <w:lang w:eastAsia="ru-RU"/>
        </w:rPr>
        <w:t>ы</w:t>
      </w:r>
      <w:r w:rsidRPr="008E326B">
        <w:rPr>
          <w:rFonts w:eastAsia="Times New Roman"/>
          <w:sz w:val="24"/>
          <w:szCs w:val="24"/>
          <w:lang w:eastAsia="ru-RU"/>
        </w:rPr>
        <w:t>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8E326B">
        <w:rPr>
          <w:rFonts w:eastAsia="Times New Roman"/>
          <w:sz w:val="24"/>
          <w:szCs w:val="24"/>
          <w:lang w:eastAsia="ru-RU"/>
        </w:rPr>
        <w:t xml:space="preserve"> связи Московской области»</w:t>
      </w:r>
      <w:r w:rsidR="003F276B" w:rsidRPr="008E326B">
        <w:rPr>
          <w:rFonts w:eastAsia="Times New Roman"/>
          <w:sz w:val="24"/>
          <w:szCs w:val="24"/>
          <w:lang w:eastAsia="ru-RU"/>
        </w:rPr>
        <w:t xml:space="preserve"> и на основании Закона Московской области от 4 мая 2016 года № 37/2016-ОЗ «Кодекс Московской области об административных правонарушениях»</w:t>
      </w:r>
      <w:r w:rsidRPr="008E326B">
        <w:rPr>
          <w:rFonts w:eastAsia="Times New Roman"/>
          <w:sz w:val="24"/>
          <w:szCs w:val="24"/>
          <w:lang w:eastAsia="ru-RU"/>
        </w:rPr>
        <w:t>.</w:t>
      </w:r>
    </w:p>
    <w:p w14:paraId="01A427E1" w14:textId="4AC8DBD3" w:rsidR="00322C25" w:rsidRPr="00427441" w:rsidRDefault="00322C25" w:rsidP="00B43CA5">
      <w:pPr>
        <w:pStyle w:val="2-"/>
        <w:numPr>
          <w:ilvl w:val="0"/>
          <w:numId w:val="2"/>
        </w:numPr>
        <w:ind w:left="720" w:hanging="360"/>
        <w:rPr>
          <w:rFonts w:eastAsia="Times New Roman"/>
          <w:sz w:val="24"/>
          <w:szCs w:val="24"/>
        </w:rPr>
      </w:pPr>
      <w:bookmarkStart w:id="82" w:name="пункт26"/>
      <w:bookmarkStart w:id="83" w:name="_Toc498942510"/>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w:t>
      </w:r>
      <w:proofErr w:type="gramStart"/>
      <w:r w:rsidR="00EB7315" w:rsidRPr="00427441">
        <w:rPr>
          <w:rFonts w:eastAsia="Times New Roman"/>
          <w:sz w:val="24"/>
          <w:szCs w:val="24"/>
        </w:rPr>
        <w:t>Контроля за</w:t>
      </w:r>
      <w:proofErr w:type="gramEnd"/>
      <w:r w:rsidR="00EB7315" w:rsidRPr="00427441">
        <w:rPr>
          <w:rFonts w:eastAsia="Times New Roman"/>
          <w:sz w:val="24"/>
          <w:szCs w:val="24"/>
        </w:rPr>
        <w:t xml:space="preserve"> соблюдением порядка предоставления </w:t>
      </w:r>
      <w:r w:rsidR="005C2F1A">
        <w:rPr>
          <w:sz w:val="24"/>
          <w:szCs w:val="24"/>
        </w:rPr>
        <w:t>Муниципальной услуги</w:t>
      </w:r>
      <w:bookmarkEnd w:id="82"/>
      <w:bookmarkEnd w:id="83"/>
    </w:p>
    <w:p w14:paraId="47B27CB1" w14:textId="6B839493"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bookmarkStart w:id="84" w:name="пункт27"/>
      <w:proofErr w:type="gramStart"/>
      <w:r w:rsidRPr="00141882">
        <w:rPr>
          <w:rFonts w:eastAsia="Times New Roman"/>
          <w:sz w:val="24"/>
          <w:szCs w:val="24"/>
          <w:lang w:eastAsia="ru-RU"/>
        </w:rPr>
        <w:t xml:space="preserve">Текущий контроль осуществляется в форме проверки решений и действий участвующих в предоставлении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должностных лиц, </w:t>
      </w:r>
      <w:r w:rsidR="004662CD">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sidR="004662CD">
        <w:rPr>
          <w:rFonts w:eastAsia="Times New Roman"/>
          <w:sz w:val="24"/>
          <w:szCs w:val="24"/>
          <w:lang w:eastAsia="ru-RU"/>
        </w:rPr>
        <w:t>Администрации</w:t>
      </w:r>
      <w:r w:rsidRPr="00141882">
        <w:rPr>
          <w:rFonts w:eastAsia="Times New Roman"/>
          <w:sz w:val="24"/>
          <w:szCs w:val="24"/>
          <w:lang w:eastAsia="ru-RU"/>
        </w:rPr>
        <w:t xml:space="preserve">, а также в форме внутренних проверок в </w:t>
      </w:r>
      <w:r w:rsidR="004662CD">
        <w:rPr>
          <w:rFonts w:eastAsia="Times New Roman"/>
          <w:sz w:val="24"/>
          <w:szCs w:val="24"/>
          <w:lang w:eastAsia="ru-RU"/>
        </w:rPr>
        <w:t xml:space="preserve">Администрации </w:t>
      </w:r>
      <w:r w:rsidRPr="00141882">
        <w:rPr>
          <w:rFonts w:eastAsia="Times New Roman"/>
          <w:sz w:val="24"/>
          <w:szCs w:val="24"/>
          <w:lang w:eastAsia="ru-RU"/>
        </w:rPr>
        <w:t xml:space="preserve">по Заявлениям, обращениям и жалобам граждан, их объединений и организаций на решения, а также действия (бездействия) должностных лиц, </w:t>
      </w:r>
      <w:r w:rsidR="004662CD">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sidR="004662CD">
        <w:rPr>
          <w:rFonts w:eastAsia="Times New Roman"/>
          <w:sz w:val="24"/>
          <w:szCs w:val="24"/>
          <w:lang w:eastAsia="ru-RU"/>
        </w:rPr>
        <w:t>Администрации</w:t>
      </w:r>
      <w:r w:rsidRPr="00141882">
        <w:rPr>
          <w:rFonts w:eastAsia="Times New Roman"/>
          <w:sz w:val="24"/>
          <w:szCs w:val="24"/>
          <w:lang w:eastAsia="ru-RU"/>
        </w:rPr>
        <w:t xml:space="preserve">, участвующих в предоставлении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w:t>
      </w:r>
      <w:proofErr w:type="gramEnd"/>
    </w:p>
    <w:p w14:paraId="6BBC2D38" w14:textId="6D387A95" w:rsidR="007303FC" w:rsidRPr="0086588C" w:rsidRDefault="007303FC" w:rsidP="00EF126A">
      <w:pPr>
        <w:pStyle w:val="11"/>
        <w:numPr>
          <w:ilvl w:val="1"/>
          <w:numId w:val="2"/>
        </w:numPr>
        <w:spacing w:line="240" w:lineRule="auto"/>
        <w:ind w:left="851" w:firstLine="0"/>
        <w:rPr>
          <w:sz w:val="24"/>
          <w:szCs w:val="24"/>
        </w:rPr>
      </w:pPr>
      <w:r w:rsidRPr="0086588C">
        <w:rPr>
          <w:sz w:val="24"/>
          <w:szCs w:val="24"/>
        </w:rPr>
        <w:t xml:space="preserve">Порядок осуществления Текущего контроля утверждает </w:t>
      </w:r>
      <w:r w:rsidR="00EF126A">
        <w:rPr>
          <w:sz w:val="24"/>
          <w:szCs w:val="24"/>
        </w:rPr>
        <w:t>глава городского округа</w:t>
      </w:r>
      <w:r w:rsidRPr="0086588C">
        <w:rPr>
          <w:sz w:val="24"/>
          <w:szCs w:val="24"/>
        </w:rPr>
        <w:t>.</w:t>
      </w:r>
    </w:p>
    <w:p w14:paraId="6588F029" w14:textId="401DF4DC"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proofErr w:type="gramStart"/>
      <w:r w:rsidRPr="00141882">
        <w:rPr>
          <w:rFonts w:eastAsia="Times New Roman"/>
          <w:sz w:val="24"/>
          <w:szCs w:val="24"/>
          <w:lang w:eastAsia="ru-RU"/>
        </w:rPr>
        <w:t>Контроль за</w:t>
      </w:r>
      <w:proofErr w:type="gramEnd"/>
      <w:r w:rsidRPr="00141882">
        <w:rPr>
          <w:rFonts w:eastAsia="Times New Roman"/>
          <w:sz w:val="24"/>
          <w:szCs w:val="24"/>
          <w:lang w:eastAsia="ru-RU"/>
        </w:rPr>
        <w:t xml:space="preserve"> соблюдением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w:t>
      </w:r>
      <w:r w:rsidRPr="00F62A92">
        <w:rPr>
          <w:rFonts w:eastAsia="Times New Roman"/>
          <w:sz w:val="24"/>
          <w:szCs w:val="24"/>
          <w:lang w:eastAsia="ru-RU"/>
        </w:rPr>
        <w:t xml:space="preserve">ответственными должностными лицами </w:t>
      </w:r>
      <w:r w:rsidR="00F62A92" w:rsidRPr="00F62A92">
        <w:rPr>
          <w:rFonts w:eastAsia="Times New Roman"/>
          <w:sz w:val="24"/>
          <w:szCs w:val="24"/>
          <w:lang w:eastAsia="ru-RU"/>
        </w:rPr>
        <w:t>Администрации</w:t>
      </w:r>
      <w:r w:rsidRPr="00141882">
        <w:rPr>
          <w:rFonts w:eastAsia="Times New Roman"/>
          <w:sz w:val="24"/>
          <w:szCs w:val="24"/>
          <w:lang w:eastAsia="ru-RU"/>
        </w:rPr>
        <w:t xml:space="preserve"> положений настоящего Административного регламента в части соблюдения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w:t>
      </w:r>
    </w:p>
    <w:p w14:paraId="51724EF4" w14:textId="2F0396AA"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или должностного лица </w:t>
      </w:r>
      <w:r w:rsidR="004662CD">
        <w:rPr>
          <w:rFonts w:eastAsia="Times New Roman"/>
          <w:sz w:val="24"/>
          <w:szCs w:val="24"/>
          <w:lang w:eastAsia="ru-RU"/>
        </w:rPr>
        <w:t>Администраци</w:t>
      </w:r>
      <w:r w:rsidRPr="00141882">
        <w:rPr>
          <w:rFonts w:eastAsia="Times New Roman"/>
          <w:sz w:val="24"/>
          <w:szCs w:val="24"/>
          <w:lang w:eastAsia="ru-RU"/>
        </w:rPr>
        <w:t xml:space="preserve">и проводятся в соответствии с ежегодным планом проверок, утверждаемым Министерством </w:t>
      </w:r>
      <w:r w:rsidRPr="00141882">
        <w:rPr>
          <w:rFonts w:eastAsia="Times New Roman"/>
          <w:sz w:val="24"/>
          <w:szCs w:val="24"/>
          <w:lang w:eastAsia="ru-RU"/>
        </w:rPr>
        <w:lastRenderedPageBreak/>
        <w:t xml:space="preserve">государственного управления, информационных технологий и связи Московской области   не чаще  одного раза в два года. </w:t>
      </w:r>
    </w:p>
    <w:p w14:paraId="294BBC5C" w14:textId="742ECA06"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proofErr w:type="gramStart"/>
      <w:r w:rsidRPr="00141882">
        <w:rPr>
          <w:rFonts w:eastAsia="Times New Roman"/>
          <w:sz w:val="24"/>
          <w:szCs w:val="24"/>
          <w:lang w:eastAsia="ru-RU"/>
        </w:rPr>
        <w:t xml:space="preserve">Внеплановые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или должностного </w:t>
      </w:r>
      <w:r w:rsidR="006B544F">
        <w:rPr>
          <w:rFonts w:eastAsia="Times New Roman"/>
          <w:sz w:val="24"/>
          <w:szCs w:val="24"/>
          <w:lang w:eastAsia="ru-RU"/>
        </w:rPr>
        <w:t>в Администрации</w:t>
      </w:r>
      <w:r w:rsidRPr="00141882">
        <w:rPr>
          <w:rFonts w:eastAsia="Times New Roman"/>
          <w:sz w:val="24"/>
          <w:szCs w:val="24"/>
          <w:lang w:eastAsia="ru-RU"/>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141882">
        <w:rPr>
          <w:rFonts w:eastAsia="Times New Roman"/>
          <w:sz w:val="24"/>
          <w:szCs w:val="24"/>
          <w:lang w:eastAsia="ru-RU"/>
        </w:rPr>
        <w:t xml:space="preserve">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5985E778" w14:textId="5559EB94"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proofErr w:type="gramStart"/>
      <w:r w:rsidRPr="00141882">
        <w:rPr>
          <w:rFonts w:eastAsia="Times New Roman"/>
          <w:sz w:val="24"/>
          <w:szCs w:val="24"/>
          <w:lang w:eastAsia="ru-RU"/>
        </w:rPr>
        <w:t xml:space="preserve">Внеплановые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141882">
        <w:rPr>
          <w:rFonts w:eastAsia="Times New Roman"/>
          <w:sz w:val="24"/>
          <w:szCs w:val="24"/>
          <w:lang w:eastAsia="ru-RU"/>
        </w:rPr>
        <w:t xml:space="preserve"> также в целях </w:t>
      </w:r>
      <w:proofErr w:type="gramStart"/>
      <w:r w:rsidRPr="00141882">
        <w:rPr>
          <w:rFonts w:eastAsia="Times New Roman"/>
          <w:sz w:val="24"/>
          <w:szCs w:val="24"/>
          <w:lang w:eastAsia="ru-RU"/>
        </w:rPr>
        <w:t>контроля за</w:t>
      </w:r>
      <w:proofErr w:type="gramEnd"/>
      <w:r w:rsidRPr="00141882">
        <w:rPr>
          <w:rFonts w:eastAsia="Times New Roman"/>
          <w:sz w:val="24"/>
          <w:szCs w:val="24"/>
          <w:lang w:eastAsia="ru-RU"/>
        </w:rPr>
        <w:t xml:space="preserve"> исполнением ранее   выданного предписания об устранении нарушения обязательных требований.     </w:t>
      </w:r>
    </w:p>
    <w:p w14:paraId="0CE8B3E1" w14:textId="00319842"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Должностными лицами </w:t>
      </w:r>
      <w:r w:rsidR="004662CD">
        <w:rPr>
          <w:rFonts w:eastAsia="Times New Roman"/>
          <w:sz w:val="24"/>
          <w:szCs w:val="24"/>
          <w:lang w:eastAsia="ru-RU"/>
        </w:rPr>
        <w:t>Администрации</w:t>
      </w:r>
      <w:r w:rsidRPr="00141882">
        <w:rPr>
          <w:rFonts w:eastAsia="Times New Roman"/>
          <w:sz w:val="24"/>
          <w:szCs w:val="24"/>
          <w:lang w:eastAsia="ru-RU"/>
        </w:rPr>
        <w:t xml:space="preserve">, ответственными за соблюдение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являются руководители структурных подразделений </w:t>
      </w:r>
      <w:r w:rsidR="00F7337B">
        <w:rPr>
          <w:rFonts w:eastAsia="Times New Roman"/>
          <w:sz w:val="24"/>
          <w:szCs w:val="24"/>
          <w:lang w:eastAsia="ru-RU"/>
        </w:rPr>
        <w:t>Администрации городского округа Домодедово</w:t>
      </w:r>
      <w:r w:rsidRPr="00141882">
        <w:rPr>
          <w:rFonts w:eastAsia="Times New Roman"/>
          <w:sz w:val="24"/>
          <w:szCs w:val="24"/>
          <w:lang w:eastAsia="ru-RU"/>
        </w:rPr>
        <w:t>, указанные в пункте 5.</w:t>
      </w:r>
      <w:r w:rsidR="008F6BBE">
        <w:rPr>
          <w:rFonts w:eastAsia="Times New Roman"/>
          <w:sz w:val="24"/>
          <w:szCs w:val="24"/>
          <w:lang w:eastAsia="ru-RU"/>
        </w:rPr>
        <w:t>1</w:t>
      </w:r>
      <w:r w:rsidRPr="00141882">
        <w:rPr>
          <w:rFonts w:eastAsia="Times New Roman"/>
          <w:sz w:val="24"/>
          <w:szCs w:val="24"/>
          <w:lang w:eastAsia="ru-RU"/>
        </w:rPr>
        <w:t xml:space="preserve"> настоящего Административного регламента</w:t>
      </w:r>
    </w:p>
    <w:p w14:paraId="1D4D9271" w14:textId="564986F8" w:rsidR="00322C25" w:rsidRPr="00427441" w:rsidRDefault="005753C7" w:rsidP="00141882">
      <w:pPr>
        <w:pStyle w:val="2-"/>
        <w:numPr>
          <w:ilvl w:val="0"/>
          <w:numId w:val="2"/>
        </w:numPr>
        <w:rPr>
          <w:rFonts w:eastAsia="Times New Roman"/>
          <w:sz w:val="24"/>
          <w:szCs w:val="24"/>
        </w:rPr>
      </w:pPr>
      <w:bookmarkStart w:id="85" w:name="_Toc498942511"/>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4"/>
      <w:r w:rsidR="005C2F1A">
        <w:rPr>
          <w:rFonts w:eastAsia="Times New Roman"/>
          <w:sz w:val="24"/>
          <w:szCs w:val="24"/>
        </w:rPr>
        <w:t>Муниципальной у</w:t>
      </w:r>
      <w:r w:rsidR="005C2F1A" w:rsidRPr="00427441">
        <w:rPr>
          <w:rFonts w:eastAsia="Times New Roman"/>
          <w:sz w:val="24"/>
          <w:szCs w:val="24"/>
        </w:rPr>
        <w:t>слуги</w:t>
      </w:r>
      <w:bookmarkEnd w:id="85"/>
    </w:p>
    <w:p w14:paraId="00AE14F6" w14:textId="77777777" w:rsidR="00E344A1" w:rsidRPr="00E344A1" w:rsidRDefault="008F779F" w:rsidP="00E344A1">
      <w:pPr>
        <w:pStyle w:val="11"/>
        <w:numPr>
          <w:ilvl w:val="1"/>
          <w:numId w:val="2"/>
        </w:numPr>
        <w:spacing w:line="240" w:lineRule="auto"/>
        <w:ind w:left="0" w:firstLine="851"/>
        <w:rPr>
          <w:rFonts w:eastAsia="Times New Roman"/>
          <w:sz w:val="24"/>
          <w:szCs w:val="24"/>
          <w:lang w:eastAsia="ru-RU"/>
        </w:rPr>
      </w:pPr>
      <w:r w:rsidRPr="00E42ECF">
        <w:rPr>
          <w:rFonts w:eastAsia="Times New Roman"/>
          <w:sz w:val="24"/>
          <w:szCs w:val="24"/>
        </w:rPr>
        <w:t xml:space="preserve"> </w:t>
      </w:r>
      <w:bookmarkStart w:id="86" w:name="пункт28"/>
      <w:proofErr w:type="gramStart"/>
      <w:r w:rsidR="00E344A1" w:rsidRPr="00E344A1">
        <w:rPr>
          <w:rFonts w:eastAsia="Times New Roman"/>
          <w:sz w:val="24"/>
          <w:szCs w:val="24"/>
          <w:lang w:eastAsia="ru-RU"/>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14:paraId="3166C230" w14:textId="77777777" w:rsidR="00E344A1" w:rsidRPr="00E344A1" w:rsidRDefault="00E344A1" w:rsidP="00E344A1">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4E347458" w14:textId="0A98E1CC" w:rsidR="00E344A1" w:rsidRPr="00E344A1" w:rsidRDefault="00E344A1" w:rsidP="00E344A1">
      <w:pPr>
        <w:pStyle w:val="11"/>
        <w:numPr>
          <w:ilvl w:val="1"/>
          <w:numId w:val="2"/>
        </w:numPr>
        <w:spacing w:line="240" w:lineRule="auto"/>
        <w:ind w:left="0" w:firstLine="851"/>
        <w:rPr>
          <w:rFonts w:eastAsia="Times New Roman"/>
          <w:sz w:val="24"/>
          <w:szCs w:val="24"/>
          <w:lang w:eastAsia="ru-RU"/>
        </w:rPr>
      </w:pPr>
      <w:proofErr w:type="gramStart"/>
      <w:r w:rsidRPr="00E344A1">
        <w:rPr>
          <w:rFonts w:eastAsia="Times New Roman"/>
          <w:sz w:val="24"/>
          <w:szCs w:val="24"/>
          <w:lang w:eastAsia="ru-RU"/>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sidR="00E1100F">
        <w:rPr>
          <w:rFonts w:eastAsia="Times New Roman"/>
          <w:sz w:val="24"/>
          <w:szCs w:val="24"/>
          <w:lang w:eastAsia="ru-RU"/>
        </w:rPr>
        <w:t>ветственность должностного лица</w:t>
      </w:r>
      <w:r w:rsidRPr="00E344A1">
        <w:rPr>
          <w:rFonts w:eastAsia="Times New Roman"/>
          <w:sz w:val="24"/>
          <w:szCs w:val="24"/>
          <w:lang w:eastAsia="ru-RU"/>
        </w:rPr>
        <w:t xml:space="preserve">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14:paraId="4D602F32" w14:textId="77777777" w:rsidR="00E344A1" w:rsidRPr="00E344A1" w:rsidRDefault="00E344A1" w:rsidP="00E344A1">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7DFF5D70"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 xml:space="preserve">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w:t>
      </w:r>
      <w:r w:rsidRPr="00FD6107">
        <w:rPr>
          <w:sz w:val="24"/>
          <w:szCs w:val="24"/>
        </w:rPr>
        <w:lastRenderedPageBreak/>
        <w:t>актами, регулирующими отношения, возникающие в связи с предоставлением Муниципальной услуги;</w:t>
      </w:r>
    </w:p>
    <w:p w14:paraId="48B08E71"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38556F86"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40A445CA"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7916359D"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14:paraId="6413C311"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652F46E7"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14:paraId="61C0030D"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1E420296"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F99F44C" w14:textId="6A769C6B" w:rsidR="00322C25" w:rsidRPr="00E344A1" w:rsidRDefault="00322C25" w:rsidP="00E344A1">
      <w:pPr>
        <w:pStyle w:val="2-"/>
        <w:numPr>
          <w:ilvl w:val="0"/>
          <w:numId w:val="2"/>
        </w:numPr>
        <w:ind w:left="720" w:hanging="360"/>
        <w:rPr>
          <w:rFonts w:eastAsia="Times New Roman"/>
          <w:sz w:val="24"/>
          <w:szCs w:val="24"/>
        </w:rPr>
      </w:pPr>
      <w:bookmarkStart w:id="87" w:name="_Toc498942512"/>
      <w:r w:rsidRPr="00E344A1">
        <w:rPr>
          <w:rFonts w:eastAsia="Times New Roman"/>
          <w:sz w:val="24"/>
          <w:szCs w:val="24"/>
        </w:rPr>
        <w:t xml:space="preserve">Положения, характеризующие требования к порядку и формам </w:t>
      </w:r>
      <w:proofErr w:type="gramStart"/>
      <w:r w:rsidRPr="00E344A1">
        <w:rPr>
          <w:rFonts w:eastAsia="Times New Roman"/>
          <w:sz w:val="24"/>
          <w:szCs w:val="24"/>
        </w:rPr>
        <w:t>контроля за</w:t>
      </w:r>
      <w:proofErr w:type="gramEnd"/>
      <w:r w:rsidRPr="00E344A1">
        <w:rPr>
          <w:rFonts w:eastAsia="Times New Roman"/>
          <w:sz w:val="24"/>
          <w:szCs w:val="24"/>
        </w:rPr>
        <w:t xml:space="preserve"> предоставлением </w:t>
      </w:r>
      <w:r w:rsidR="005C2F1A" w:rsidRPr="00E344A1">
        <w:rPr>
          <w:rFonts w:eastAsia="Times New Roman"/>
          <w:sz w:val="24"/>
          <w:szCs w:val="24"/>
        </w:rPr>
        <w:t>Муниципальной услуги</w:t>
      </w:r>
      <w:r w:rsidRPr="00E344A1">
        <w:rPr>
          <w:rFonts w:eastAsia="Times New Roman"/>
          <w:sz w:val="24"/>
          <w:szCs w:val="24"/>
        </w:rPr>
        <w:t>, в том числе со стороны гражда</w:t>
      </w:r>
      <w:r w:rsidR="00B61F1C" w:rsidRPr="00E344A1">
        <w:rPr>
          <w:rFonts w:eastAsia="Times New Roman"/>
          <w:sz w:val="24"/>
          <w:szCs w:val="24"/>
        </w:rPr>
        <w:t>н, их объединений и организаций</w:t>
      </w:r>
      <w:bookmarkEnd w:id="86"/>
      <w:bookmarkEnd w:id="87"/>
    </w:p>
    <w:p w14:paraId="003DF77B" w14:textId="1032DA1F"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Требованиями к порядку и формам Текущего </w:t>
      </w:r>
      <w:proofErr w:type="gramStart"/>
      <w:r w:rsidRPr="00E42ECF">
        <w:rPr>
          <w:rFonts w:eastAsia="Times New Roman"/>
          <w:sz w:val="24"/>
          <w:szCs w:val="24"/>
        </w:rPr>
        <w:t>контроля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являются:</w:t>
      </w:r>
    </w:p>
    <w:p w14:paraId="644BE480" w14:textId="77777777"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независимость;</w:t>
      </w:r>
    </w:p>
    <w:p w14:paraId="4E89F2E5" w14:textId="77777777"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тщательность.</w:t>
      </w:r>
    </w:p>
    <w:p w14:paraId="1D380EBD" w14:textId="09E67F5A"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eastAsia="Times New Roman"/>
          <w:sz w:val="24"/>
          <w:szCs w:val="24"/>
        </w:rPr>
        <w:t>Муниципальной услуги</w:t>
      </w:r>
      <w:r w:rsidRPr="00E42ECF">
        <w:rPr>
          <w:rFonts w:eastAsia="Times New Roman"/>
          <w:sz w:val="24"/>
          <w:szCs w:val="24"/>
        </w:rPr>
        <w:t>, в том числе не имеет родства с ним.</w:t>
      </w:r>
    </w:p>
    <w:p w14:paraId="0A9A3072" w14:textId="0A7924E4"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Должностные лица, осуществляющие Текущий </w:t>
      </w:r>
      <w:proofErr w:type="gramStart"/>
      <w:r w:rsidRPr="00E42ECF">
        <w:rPr>
          <w:rFonts w:eastAsia="Times New Roman"/>
          <w:sz w:val="24"/>
          <w:szCs w:val="24"/>
        </w:rPr>
        <w:t>контроль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должны принимать меры по предотвращению конфликта интересов при предоставлении </w:t>
      </w:r>
      <w:r w:rsidR="005C2F1A">
        <w:rPr>
          <w:rFonts w:eastAsia="Times New Roman"/>
          <w:sz w:val="24"/>
          <w:szCs w:val="24"/>
        </w:rPr>
        <w:t>Муниципальной услуги</w:t>
      </w:r>
      <w:r w:rsidRPr="00E42ECF">
        <w:rPr>
          <w:rFonts w:eastAsia="Times New Roman"/>
          <w:sz w:val="24"/>
          <w:szCs w:val="24"/>
        </w:rPr>
        <w:t>.</w:t>
      </w:r>
    </w:p>
    <w:p w14:paraId="58413957" w14:textId="6488FA78"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Тщательность осуществления Текущего </w:t>
      </w:r>
      <w:proofErr w:type="gramStart"/>
      <w:r w:rsidRPr="00E42ECF">
        <w:rPr>
          <w:rFonts w:eastAsia="Times New Roman"/>
          <w:sz w:val="24"/>
          <w:szCs w:val="24"/>
        </w:rPr>
        <w:t>контроля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594193B9" w14:textId="0FEF0D61"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Граждане, их объединения и организации для осуществления </w:t>
      </w:r>
      <w:proofErr w:type="gramStart"/>
      <w:r w:rsidRPr="00E42ECF">
        <w:rPr>
          <w:rFonts w:eastAsia="Times New Roman"/>
          <w:sz w:val="24"/>
          <w:szCs w:val="24"/>
        </w:rPr>
        <w:t>контроля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eastAsia="Times New Roman"/>
          <w:sz w:val="24"/>
          <w:szCs w:val="24"/>
        </w:rPr>
        <w:t>Муниципальной услуги</w:t>
      </w:r>
      <w:r w:rsidRPr="00E42ECF">
        <w:rPr>
          <w:rFonts w:eastAsia="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eastAsia="Times New Roman"/>
          <w:sz w:val="24"/>
          <w:szCs w:val="24"/>
        </w:rPr>
        <w:t>Муниципальной услуги</w:t>
      </w:r>
      <w:r w:rsidRPr="00E42ECF">
        <w:rPr>
          <w:rFonts w:eastAsia="Times New Roman"/>
          <w:sz w:val="24"/>
          <w:szCs w:val="24"/>
        </w:rPr>
        <w:t>.</w:t>
      </w:r>
    </w:p>
    <w:p w14:paraId="43CD073C" w14:textId="3130DFCD" w:rsidR="00AE1D52" w:rsidRPr="00E42ECF" w:rsidRDefault="00AE1D52" w:rsidP="00E344A1">
      <w:pPr>
        <w:pStyle w:val="11"/>
        <w:numPr>
          <w:ilvl w:val="1"/>
          <w:numId w:val="2"/>
        </w:numPr>
        <w:spacing w:line="240" w:lineRule="auto"/>
        <w:ind w:left="0" w:firstLine="851"/>
        <w:rPr>
          <w:rFonts w:eastAsia="Times New Roman"/>
          <w:sz w:val="24"/>
          <w:szCs w:val="24"/>
        </w:rPr>
      </w:pPr>
      <w:proofErr w:type="gramStart"/>
      <w:r w:rsidRPr="00E42ECF">
        <w:rPr>
          <w:rFonts w:eastAsia="Times New Roman"/>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w:t>
      </w:r>
      <w:r w:rsidRPr="00E42ECF">
        <w:rPr>
          <w:rFonts w:eastAsia="Times New Roman"/>
          <w:sz w:val="24"/>
          <w:szCs w:val="24"/>
        </w:rPr>
        <w:lastRenderedPageBreak/>
        <w:t xml:space="preserve">Московской области жалобы на нарушение должностными лицами, муниципальными служащими Администрации порядка предоставления </w:t>
      </w:r>
      <w:r w:rsidR="005C2F1A">
        <w:rPr>
          <w:rFonts w:eastAsia="Times New Roman"/>
          <w:sz w:val="24"/>
          <w:szCs w:val="24"/>
        </w:rPr>
        <w:t>Муниципальной услуги</w:t>
      </w:r>
      <w:r w:rsidRPr="00E42ECF">
        <w:rPr>
          <w:rFonts w:eastAsia="Times New Roman"/>
          <w:sz w:val="24"/>
          <w:szCs w:val="24"/>
        </w:rPr>
        <w:t xml:space="preserve">, повлекшее ее непредставление или предоставление с нарушением срока, установленного </w:t>
      </w:r>
      <w:r w:rsidR="005C2F1A">
        <w:rPr>
          <w:rFonts w:eastAsia="Times New Roman"/>
          <w:sz w:val="24"/>
          <w:szCs w:val="24"/>
        </w:rPr>
        <w:t>настоящим Административным регламентом</w:t>
      </w:r>
      <w:r w:rsidRPr="00E42ECF">
        <w:rPr>
          <w:rFonts w:eastAsia="Times New Roman"/>
          <w:sz w:val="24"/>
          <w:szCs w:val="24"/>
        </w:rPr>
        <w:t>.</w:t>
      </w:r>
      <w:proofErr w:type="gramEnd"/>
    </w:p>
    <w:p w14:paraId="2B9B5945" w14:textId="517484E4" w:rsidR="00AE1D52" w:rsidRPr="00E42ECF" w:rsidRDefault="00AE1D52" w:rsidP="00E344A1">
      <w:pPr>
        <w:pStyle w:val="11"/>
        <w:numPr>
          <w:ilvl w:val="1"/>
          <w:numId w:val="2"/>
        </w:numPr>
        <w:spacing w:line="240" w:lineRule="auto"/>
        <w:ind w:left="0" w:firstLine="851"/>
        <w:rPr>
          <w:rFonts w:eastAsia="Times New Roman"/>
          <w:sz w:val="24"/>
          <w:szCs w:val="24"/>
        </w:rPr>
      </w:pPr>
      <w:proofErr w:type="gramStart"/>
      <w:r w:rsidRPr="00E42ECF">
        <w:rPr>
          <w:rFonts w:eastAsia="Times New Roman"/>
          <w:sz w:val="24"/>
          <w:szCs w:val="24"/>
        </w:rPr>
        <w:t>Контроль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eastAsia="Times New Roman"/>
          <w:sz w:val="24"/>
          <w:szCs w:val="24"/>
        </w:rPr>
        <w:t>Муниципальной услуги</w:t>
      </w:r>
      <w:r w:rsidRPr="00E42ECF">
        <w:rPr>
          <w:rFonts w:eastAsia="Times New Roman"/>
          <w:sz w:val="24"/>
          <w:szCs w:val="24"/>
        </w:rPr>
        <w:t xml:space="preserve">, получения полной, актуальной и достоверной информации о порядке предоставления </w:t>
      </w:r>
      <w:r w:rsidR="005C2F1A">
        <w:rPr>
          <w:rFonts w:eastAsia="Times New Roman"/>
          <w:sz w:val="24"/>
          <w:szCs w:val="24"/>
        </w:rPr>
        <w:t>Муниципальной услуги</w:t>
      </w:r>
      <w:r w:rsidRPr="00E42ECF">
        <w:rPr>
          <w:rFonts w:eastAsia="Times New Roman"/>
          <w:sz w:val="24"/>
          <w:szCs w:val="24"/>
        </w:rPr>
        <w:t xml:space="preserve"> и возможности досудебного рассмотрения обращений (жалоб) в процессе получения </w:t>
      </w:r>
      <w:r w:rsidR="005C2F1A">
        <w:rPr>
          <w:rFonts w:eastAsia="Times New Roman"/>
          <w:sz w:val="24"/>
          <w:szCs w:val="24"/>
        </w:rPr>
        <w:t>Муниципальной услуги</w:t>
      </w:r>
      <w:r w:rsidRPr="00E42ECF">
        <w:rPr>
          <w:rFonts w:eastAsia="Times New Roman"/>
          <w:sz w:val="24"/>
          <w:szCs w:val="24"/>
        </w:rPr>
        <w:t>.</w:t>
      </w:r>
    </w:p>
    <w:p w14:paraId="01BC890E" w14:textId="7E1AF657" w:rsidR="0051589B"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Заявители могут контролировать предоставление </w:t>
      </w:r>
      <w:r w:rsidR="005C2F1A">
        <w:rPr>
          <w:rFonts w:eastAsia="Times New Roman"/>
          <w:sz w:val="24"/>
          <w:szCs w:val="24"/>
        </w:rPr>
        <w:t>Муниципальной услуги</w:t>
      </w:r>
      <w:r w:rsidRPr="00E42ECF">
        <w:rPr>
          <w:rFonts w:eastAsia="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eastAsia="Times New Roman"/>
          <w:sz w:val="24"/>
          <w:szCs w:val="24"/>
        </w:rPr>
        <w:t>.</w:t>
      </w:r>
    </w:p>
    <w:p w14:paraId="38E2A186" w14:textId="6B696DCD" w:rsidR="00322C25" w:rsidRPr="00427441" w:rsidRDefault="00322C25" w:rsidP="00427441">
      <w:pPr>
        <w:pStyle w:val="1-"/>
        <w:rPr>
          <w:sz w:val="24"/>
          <w:lang w:val="x-none"/>
        </w:rPr>
      </w:pPr>
      <w:bookmarkStart w:id="88" w:name="Раздел5"/>
      <w:bookmarkStart w:id="89" w:name="_Toc498942513"/>
      <w:r w:rsidRPr="00427441">
        <w:rPr>
          <w:sz w:val="24"/>
          <w:lang w:val="x-none"/>
        </w:rPr>
        <w:t>V. </w:t>
      </w:r>
      <w:r w:rsidR="00AE1D52" w:rsidRPr="00427441">
        <w:rPr>
          <w:sz w:val="24"/>
          <w:lang w:val="x-none"/>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8"/>
      <w:r w:rsidR="005C2F1A">
        <w:rPr>
          <w:sz w:val="24"/>
        </w:rPr>
        <w:t>Муниципальной у</w:t>
      </w:r>
      <w:r w:rsidR="005C2F1A" w:rsidRPr="00427441">
        <w:rPr>
          <w:sz w:val="24"/>
          <w:lang w:val="x-none"/>
        </w:rPr>
        <w:t>слуги</w:t>
      </w:r>
      <w:bookmarkEnd w:id="89"/>
    </w:p>
    <w:p w14:paraId="695B5770" w14:textId="7DC6E378" w:rsidR="00322C25" w:rsidRPr="00427441" w:rsidRDefault="00322C25" w:rsidP="00482E64">
      <w:pPr>
        <w:pStyle w:val="2-"/>
        <w:numPr>
          <w:ilvl w:val="0"/>
          <w:numId w:val="2"/>
        </w:numPr>
        <w:ind w:left="720" w:hanging="360"/>
        <w:rPr>
          <w:rFonts w:eastAsia="Times New Roman"/>
          <w:sz w:val="24"/>
          <w:szCs w:val="24"/>
        </w:rPr>
      </w:pPr>
      <w:bookmarkStart w:id="90" w:name="пункт29"/>
      <w:bookmarkStart w:id="91" w:name="_Toc498942514"/>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0"/>
      <w:r w:rsidR="008814CD" w:rsidRPr="00427441">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1"/>
    </w:p>
    <w:p w14:paraId="0A3CD89E"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5B4EE589" w14:textId="77777777"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нарушение срока регистрации З</w:t>
      </w:r>
      <w:r w:rsidRPr="00E1100F">
        <w:rPr>
          <w:sz w:val="24"/>
          <w:szCs w:val="24"/>
        </w:rPr>
        <w:t>аявления</w:t>
      </w:r>
      <w:r w:rsidRPr="00E1100F">
        <w:rPr>
          <w:sz w:val="24"/>
          <w:szCs w:val="24"/>
          <w:lang w:eastAsia="ar-SA"/>
        </w:rPr>
        <w:t xml:space="preserve"> Заявителя о предоставлении </w:t>
      </w:r>
      <w:r w:rsidRPr="00E1100F">
        <w:rPr>
          <w:sz w:val="24"/>
          <w:szCs w:val="24"/>
        </w:rPr>
        <w:t>Муниципальной услуги</w:t>
      </w:r>
      <w:r w:rsidRPr="00E1100F">
        <w:rPr>
          <w:sz w:val="24"/>
          <w:szCs w:val="24"/>
          <w:lang w:eastAsia="ar-SA"/>
        </w:rPr>
        <w:t>, установленного Административным регламентом;</w:t>
      </w:r>
    </w:p>
    <w:p w14:paraId="7CC8A530"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нарушение срока предоставления М</w:t>
      </w:r>
      <w:r w:rsidRPr="00E1100F">
        <w:rPr>
          <w:sz w:val="24"/>
          <w:szCs w:val="24"/>
        </w:rPr>
        <w:t>униципальной услуги</w:t>
      </w:r>
      <w:r w:rsidRPr="00E1100F">
        <w:rPr>
          <w:sz w:val="24"/>
          <w:szCs w:val="24"/>
          <w:lang w:eastAsia="ar-SA"/>
        </w:rPr>
        <w:t>, установленного Административным регламентом;</w:t>
      </w:r>
    </w:p>
    <w:p w14:paraId="38761C46"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E1100F">
        <w:rPr>
          <w:sz w:val="24"/>
          <w:szCs w:val="24"/>
        </w:rPr>
        <w:t>Муниципальной услуги</w:t>
      </w:r>
      <w:r w:rsidRPr="00E1100F">
        <w:rPr>
          <w:sz w:val="24"/>
          <w:szCs w:val="24"/>
          <w:lang w:eastAsia="ar-SA"/>
        </w:rPr>
        <w:t>;</w:t>
      </w:r>
    </w:p>
    <w:p w14:paraId="26276A65"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отказ в приеме документов у Заявителя, если основания отказа не предусмотрены Административным регламентом;</w:t>
      </w:r>
    </w:p>
    <w:p w14:paraId="51296AAC"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отказ в предоставлении </w:t>
      </w:r>
      <w:r w:rsidRPr="00E1100F">
        <w:rPr>
          <w:sz w:val="24"/>
          <w:szCs w:val="24"/>
        </w:rPr>
        <w:t>Муниципальной услуги</w:t>
      </w:r>
      <w:r w:rsidRPr="00E1100F">
        <w:rPr>
          <w:sz w:val="24"/>
          <w:szCs w:val="24"/>
          <w:lang w:eastAsia="ar-SA"/>
        </w:rPr>
        <w:t>, если основания отказа не предусмотрены Административным регламентом;</w:t>
      </w:r>
    </w:p>
    <w:p w14:paraId="3CEE3B5A"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требование с Заявителя при предоставлении </w:t>
      </w:r>
      <w:r w:rsidRPr="00E1100F">
        <w:rPr>
          <w:sz w:val="24"/>
          <w:szCs w:val="24"/>
        </w:rPr>
        <w:t>Муниципальной услуги</w:t>
      </w:r>
      <w:r w:rsidRPr="00E1100F">
        <w:rPr>
          <w:sz w:val="24"/>
          <w:szCs w:val="24"/>
          <w:lang w:eastAsia="ar-SA"/>
        </w:rPr>
        <w:t xml:space="preserve"> платы, не предусмотренной Административным регламентом;</w:t>
      </w:r>
    </w:p>
    <w:p w14:paraId="1A67B0A2"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E1100F">
        <w:rPr>
          <w:sz w:val="24"/>
          <w:szCs w:val="24"/>
        </w:rPr>
        <w:t>Муниципальной услуги</w:t>
      </w:r>
      <w:r w:rsidRPr="00E1100F">
        <w:rPr>
          <w:sz w:val="24"/>
          <w:szCs w:val="24"/>
          <w:lang w:eastAsia="ar-SA"/>
        </w:rPr>
        <w:t xml:space="preserve"> документах либо нарушение установленного срока таких исправлений.</w:t>
      </w:r>
    </w:p>
    <w:p w14:paraId="16EFEE87"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Жалоба подается в письменной форме на бумажном носителе либо в электронной форме. </w:t>
      </w:r>
    </w:p>
    <w:p w14:paraId="0D9E62F3" w14:textId="7B4D31C8"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w:t>
      </w:r>
      <w:r w:rsidR="00F7337B">
        <w:rPr>
          <w:rFonts w:eastAsia="Times New Roman"/>
          <w:sz w:val="24"/>
          <w:szCs w:val="24"/>
        </w:rPr>
        <w:t>городского округа Домодедово</w:t>
      </w:r>
      <w:r w:rsidRPr="00E1100F">
        <w:rPr>
          <w:rFonts w:eastAsia="Times New Roman"/>
          <w:sz w:val="24"/>
          <w:szCs w:val="24"/>
        </w:rPr>
        <w:t>.</w:t>
      </w:r>
    </w:p>
    <w:p w14:paraId="1046B6B5"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должна содержать:</w:t>
      </w:r>
    </w:p>
    <w:p w14:paraId="03DBFA9A" w14:textId="77777777" w:rsidR="00E1100F" w:rsidRPr="00E1100F" w:rsidRDefault="00E1100F" w:rsidP="00E1100F">
      <w:pPr>
        <w:pStyle w:val="10"/>
        <w:numPr>
          <w:ilvl w:val="0"/>
          <w:numId w:val="79"/>
        </w:numPr>
        <w:spacing w:line="240" w:lineRule="auto"/>
        <w:ind w:left="0" w:firstLine="851"/>
        <w:rPr>
          <w:sz w:val="24"/>
          <w:szCs w:val="24"/>
          <w:lang w:eastAsia="ar-SA"/>
        </w:rPr>
      </w:pPr>
      <w:proofErr w:type="gramStart"/>
      <w:r w:rsidRPr="00E1100F">
        <w:rPr>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14:paraId="292985F1" w14:textId="77777777" w:rsidR="00E1100F" w:rsidRPr="00E1100F" w:rsidRDefault="00E1100F" w:rsidP="00E1100F">
      <w:pPr>
        <w:pStyle w:val="10"/>
        <w:numPr>
          <w:ilvl w:val="0"/>
          <w:numId w:val="24"/>
        </w:numPr>
        <w:spacing w:line="240" w:lineRule="auto"/>
        <w:ind w:left="0" w:firstLine="851"/>
        <w:rPr>
          <w:sz w:val="24"/>
          <w:szCs w:val="24"/>
          <w:lang w:eastAsia="ar-SA"/>
        </w:rPr>
      </w:pPr>
      <w:proofErr w:type="gramStart"/>
      <w:r w:rsidRPr="00E1100F">
        <w:rPr>
          <w:sz w:val="24"/>
          <w:szCs w:val="24"/>
          <w:lang w:eastAsia="ar-SA"/>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9043788" w14:textId="77777777"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сведения об обжалуемых решениях и действиях (бездействии);</w:t>
      </w:r>
    </w:p>
    <w:p w14:paraId="71D33318" w14:textId="77777777"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доводы, на основании которых Заявитель не согласен с решением и действием (бездействием).</w:t>
      </w:r>
    </w:p>
    <w:p w14:paraId="4E5C25FD" w14:textId="77777777" w:rsidR="00E1100F" w:rsidRPr="00E1100F" w:rsidRDefault="00E1100F" w:rsidP="00E1100F">
      <w:pPr>
        <w:pStyle w:val="aff4"/>
        <w:ind w:firstLine="851"/>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14:paraId="402A47EE"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31165A51"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41939BA2" w14:textId="77777777" w:rsidR="00E1100F" w:rsidRPr="00E1100F" w:rsidRDefault="00E1100F" w:rsidP="00E1100F">
      <w:pPr>
        <w:pStyle w:val="10"/>
        <w:numPr>
          <w:ilvl w:val="0"/>
          <w:numId w:val="81"/>
        </w:numPr>
        <w:spacing w:line="240" w:lineRule="auto"/>
        <w:ind w:left="0" w:firstLine="851"/>
        <w:rPr>
          <w:sz w:val="24"/>
          <w:szCs w:val="24"/>
          <w:lang w:eastAsia="ar-SA"/>
        </w:rPr>
      </w:pPr>
      <w:r w:rsidRPr="00E1100F">
        <w:rPr>
          <w:sz w:val="24"/>
          <w:szCs w:val="24"/>
          <w:lang w:eastAsia="ar-SA"/>
        </w:rPr>
        <w:t xml:space="preserve">прием и рассмотрение жалоб в соответствии с требованиями Федерального </w:t>
      </w:r>
      <w:hyperlink r:id="rId18" w:history="1">
        <w:r w:rsidRPr="00E1100F">
          <w:rPr>
            <w:sz w:val="24"/>
            <w:szCs w:val="24"/>
            <w:lang w:eastAsia="ar-SA"/>
          </w:rPr>
          <w:t>закона</w:t>
        </w:r>
      </w:hyperlink>
      <w:r w:rsidRPr="00E1100F">
        <w:rPr>
          <w:sz w:val="24"/>
          <w:szCs w:val="24"/>
          <w:lang w:eastAsia="ar-SA"/>
        </w:rPr>
        <w:t xml:space="preserve"> от 27.07.2010 № 210-ФЗ «Об организации предоставления государственных и муниципальных услуг»;</w:t>
      </w:r>
    </w:p>
    <w:p w14:paraId="56C67742"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16D9FDEA" w14:textId="77777777" w:rsidR="00E1100F" w:rsidRPr="00E1100F" w:rsidRDefault="00E1100F" w:rsidP="00E1100F">
      <w:pPr>
        <w:pStyle w:val="11"/>
        <w:numPr>
          <w:ilvl w:val="1"/>
          <w:numId w:val="2"/>
        </w:numPr>
        <w:spacing w:line="240" w:lineRule="auto"/>
        <w:ind w:left="0" w:firstLine="851"/>
        <w:rPr>
          <w:rFonts w:eastAsia="Times New Roman"/>
          <w:sz w:val="24"/>
          <w:szCs w:val="24"/>
        </w:rPr>
      </w:pPr>
      <w:proofErr w:type="gramStart"/>
      <w:r w:rsidRPr="00E1100F">
        <w:rPr>
          <w:rFonts w:eastAsia="Times New Roman"/>
          <w:sz w:val="24"/>
          <w:szCs w:val="24"/>
        </w:rPr>
        <w:t>Жалоба, поступившая в Администрацию   подлежит</w:t>
      </w:r>
      <w:proofErr w:type="gramEnd"/>
      <w:r w:rsidRPr="00E1100F">
        <w:rPr>
          <w:rFonts w:eastAsia="Times New Roman"/>
          <w:sz w:val="24"/>
          <w:szCs w:val="24"/>
        </w:rPr>
        <w:t xml:space="preserve"> регистрации не позднее следующего рабочего дня со дня ее поступления.</w:t>
      </w:r>
    </w:p>
    <w:p w14:paraId="43EEB2CE" w14:textId="77777777" w:rsidR="00E1100F" w:rsidRPr="00E1100F" w:rsidRDefault="00E1100F" w:rsidP="00E1100F">
      <w:pPr>
        <w:pStyle w:val="11"/>
        <w:numPr>
          <w:ilvl w:val="1"/>
          <w:numId w:val="2"/>
        </w:numPr>
        <w:spacing w:line="240" w:lineRule="auto"/>
        <w:ind w:left="0" w:firstLine="851"/>
        <w:rPr>
          <w:sz w:val="24"/>
          <w:szCs w:val="24"/>
        </w:rPr>
      </w:pPr>
      <w:r w:rsidRPr="00E1100F">
        <w:rPr>
          <w:rFonts w:eastAsia="Times New Roman"/>
          <w:sz w:val="24"/>
          <w:szCs w:val="24"/>
        </w:rPr>
        <w:t>Жалоба подлежит рассмотрению</w:t>
      </w:r>
      <w:r w:rsidRPr="00E1100F">
        <w:rPr>
          <w:sz w:val="24"/>
          <w:szCs w:val="24"/>
        </w:rPr>
        <w:t>:</w:t>
      </w:r>
    </w:p>
    <w:p w14:paraId="374E568A" w14:textId="77777777" w:rsidR="00E1100F" w:rsidRPr="00E1100F" w:rsidRDefault="00E1100F" w:rsidP="00E1100F">
      <w:pPr>
        <w:pStyle w:val="10"/>
        <w:numPr>
          <w:ilvl w:val="0"/>
          <w:numId w:val="83"/>
        </w:numPr>
        <w:spacing w:line="240" w:lineRule="auto"/>
        <w:ind w:left="0" w:firstLine="851"/>
        <w:rPr>
          <w:i/>
          <w:sz w:val="24"/>
          <w:szCs w:val="24"/>
        </w:rPr>
      </w:pPr>
      <w:r w:rsidRPr="00E1100F">
        <w:rPr>
          <w:sz w:val="24"/>
          <w:szCs w:val="24"/>
        </w:rPr>
        <w:t>в течение 15 рабочих дней со дня ее регистрации в Администрации.</w:t>
      </w:r>
    </w:p>
    <w:p w14:paraId="535AAD78" w14:textId="77777777" w:rsidR="00E1100F" w:rsidRPr="00E1100F" w:rsidRDefault="00E1100F" w:rsidP="00E1100F">
      <w:pPr>
        <w:pStyle w:val="10"/>
        <w:numPr>
          <w:ilvl w:val="0"/>
          <w:numId w:val="24"/>
        </w:numPr>
        <w:spacing w:line="240" w:lineRule="auto"/>
        <w:ind w:left="0" w:firstLine="851"/>
        <w:rPr>
          <w:sz w:val="24"/>
          <w:szCs w:val="24"/>
        </w:rPr>
      </w:pP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58BDBD6B" w14:textId="77777777" w:rsidR="00E1100F" w:rsidRPr="00E1100F" w:rsidRDefault="00E1100F" w:rsidP="00E1100F">
      <w:pPr>
        <w:pStyle w:val="11"/>
        <w:numPr>
          <w:ilvl w:val="1"/>
          <w:numId w:val="2"/>
        </w:numPr>
        <w:spacing w:line="240" w:lineRule="auto"/>
        <w:ind w:left="0" w:firstLine="851"/>
        <w:rPr>
          <w:rFonts w:eastAsia="Times New Roman"/>
          <w:sz w:val="24"/>
          <w:szCs w:val="24"/>
        </w:rPr>
      </w:pPr>
      <w:bookmarkStart w:id="92" w:name="_Ref438371566"/>
      <w:proofErr w:type="gramStart"/>
      <w:r w:rsidRPr="00E1100F">
        <w:rPr>
          <w:rFonts w:eastAsia="Times New Roman"/>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92"/>
      <w:proofErr w:type="gramEnd"/>
    </w:p>
    <w:p w14:paraId="02189023"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035E2F2A"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По результатам рассмотрения жалобы Администрация   принимает одно из следующих решений:</w:t>
      </w:r>
    </w:p>
    <w:p w14:paraId="4F440453" w14:textId="77777777" w:rsidR="00E1100F" w:rsidRPr="00E1100F" w:rsidRDefault="00E1100F" w:rsidP="00E1100F">
      <w:pPr>
        <w:pStyle w:val="10"/>
        <w:numPr>
          <w:ilvl w:val="0"/>
          <w:numId w:val="85"/>
        </w:numPr>
        <w:spacing w:line="240" w:lineRule="auto"/>
        <w:ind w:left="0" w:firstLine="851"/>
        <w:rPr>
          <w:sz w:val="24"/>
          <w:szCs w:val="24"/>
          <w:lang w:eastAsia="ar-SA"/>
        </w:rPr>
      </w:pPr>
      <w:proofErr w:type="gramStart"/>
      <w:r w:rsidRPr="00E1100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1100F">
        <w:rPr>
          <w:sz w:val="24"/>
          <w:szCs w:val="24"/>
        </w:rPr>
        <w:t>муниципальной услуги</w:t>
      </w:r>
      <w:r w:rsidRPr="00E1100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7F66B91C"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отказывает в удовлетворении жалобы.</w:t>
      </w:r>
    </w:p>
    <w:p w14:paraId="22D85757" w14:textId="348B7475"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sz w:val="24"/>
          <w:szCs w:val="24"/>
        </w:rPr>
        <w:t xml:space="preserve"> </w:t>
      </w:r>
      <w:r w:rsidRPr="00E1100F">
        <w:rPr>
          <w:rFonts w:eastAsia="Times New Roman"/>
          <w:sz w:val="24"/>
          <w:szCs w:val="24"/>
        </w:rPr>
        <w:t>Не позднее дня, следующего за днем принятия решения, указанного в пункте 29.9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9B7B4C"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47D5F284"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Администрация   отказывает в удовлетворении жалобы в следующих случаях:</w:t>
      </w:r>
    </w:p>
    <w:p w14:paraId="75C59EF9" w14:textId="77777777" w:rsidR="00E1100F" w:rsidRPr="00E1100F" w:rsidRDefault="00E1100F" w:rsidP="00E1100F">
      <w:pPr>
        <w:pStyle w:val="10"/>
        <w:numPr>
          <w:ilvl w:val="0"/>
          <w:numId w:val="87"/>
        </w:numPr>
        <w:spacing w:line="240" w:lineRule="auto"/>
        <w:ind w:left="0" w:firstLine="851"/>
        <w:rPr>
          <w:sz w:val="24"/>
          <w:szCs w:val="24"/>
        </w:rPr>
      </w:pP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14:paraId="39709B50" w14:textId="77777777" w:rsidR="00E1100F" w:rsidRPr="00E1100F" w:rsidRDefault="00E1100F" w:rsidP="00E1100F">
      <w:pPr>
        <w:pStyle w:val="10"/>
        <w:numPr>
          <w:ilvl w:val="0"/>
          <w:numId w:val="24"/>
        </w:numPr>
        <w:spacing w:line="240" w:lineRule="auto"/>
        <w:ind w:left="0" w:firstLine="851"/>
        <w:rPr>
          <w:sz w:val="24"/>
          <w:szCs w:val="24"/>
        </w:rPr>
      </w:pP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3003126C" w14:textId="77777777" w:rsidR="00E1100F" w:rsidRPr="00E1100F" w:rsidRDefault="00E1100F" w:rsidP="00E1100F">
      <w:pPr>
        <w:pStyle w:val="10"/>
        <w:numPr>
          <w:ilvl w:val="0"/>
          <w:numId w:val="24"/>
        </w:numPr>
        <w:spacing w:line="240" w:lineRule="auto"/>
        <w:ind w:left="0" w:firstLine="851"/>
        <w:rPr>
          <w:sz w:val="24"/>
          <w:szCs w:val="24"/>
        </w:rPr>
      </w:pPr>
      <w:r w:rsidRPr="00E1100F">
        <w:rPr>
          <w:sz w:val="24"/>
          <w:szCs w:val="24"/>
        </w:rPr>
        <w:lastRenderedPageBreak/>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00E68238" w14:textId="77777777" w:rsidR="00E1100F" w:rsidRPr="00E1100F" w:rsidRDefault="00E1100F" w:rsidP="00E1100F">
      <w:pPr>
        <w:pStyle w:val="10"/>
        <w:numPr>
          <w:ilvl w:val="0"/>
          <w:numId w:val="24"/>
        </w:numPr>
        <w:spacing w:line="240" w:lineRule="auto"/>
        <w:ind w:left="0" w:firstLine="851"/>
        <w:rPr>
          <w:sz w:val="24"/>
          <w:szCs w:val="24"/>
        </w:rPr>
      </w:pPr>
      <w:r w:rsidRPr="00E1100F">
        <w:rPr>
          <w:sz w:val="24"/>
          <w:szCs w:val="24"/>
        </w:rPr>
        <w:t>признания жалобы необоснованной.</w:t>
      </w:r>
    </w:p>
    <w:p w14:paraId="261E4EAD"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w:t>
      </w:r>
      <w:proofErr w:type="gramStart"/>
      <w:r w:rsidRPr="00E1100F">
        <w:rPr>
          <w:rFonts w:eastAsia="Times New Roman"/>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roofErr w:type="gramEnd"/>
    </w:p>
    <w:p w14:paraId="73BCFC64"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В ответе по результатам рассмотрения жалобы указываются:</w:t>
      </w:r>
    </w:p>
    <w:p w14:paraId="342B80DA" w14:textId="77777777" w:rsidR="00E1100F" w:rsidRPr="00E1100F" w:rsidRDefault="00E1100F" w:rsidP="00E1100F">
      <w:pPr>
        <w:pStyle w:val="10"/>
        <w:numPr>
          <w:ilvl w:val="0"/>
          <w:numId w:val="89"/>
        </w:numPr>
        <w:spacing w:line="240" w:lineRule="auto"/>
        <w:ind w:left="0" w:firstLine="851"/>
        <w:rPr>
          <w:sz w:val="24"/>
          <w:szCs w:val="24"/>
          <w:lang w:eastAsia="ar-SA"/>
        </w:rPr>
      </w:pPr>
      <w:r w:rsidRPr="00E1100F">
        <w:rPr>
          <w:sz w:val="24"/>
          <w:szCs w:val="24"/>
          <w:lang w:eastAsia="ar-SA"/>
        </w:rPr>
        <w:t xml:space="preserve">должность, фамилия, имя, отчество (при наличии) должностного лица </w:t>
      </w:r>
      <w:r w:rsidRPr="00E1100F">
        <w:rPr>
          <w:sz w:val="24"/>
          <w:szCs w:val="24"/>
        </w:rPr>
        <w:t>Администрации</w:t>
      </w:r>
      <w:r w:rsidRPr="00E1100F">
        <w:rPr>
          <w:sz w:val="24"/>
          <w:szCs w:val="24"/>
          <w:lang w:eastAsia="ar-SA"/>
        </w:rPr>
        <w:t>, принявшего решение по жалобе;</w:t>
      </w:r>
    </w:p>
    <w:p w14:paraId="03FAF873" w14:textId="77777777"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4E1A11AB" w14:textId="77777777"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фамилия, имя, отчество (при наличии) или наименование Заявителя;</w:t>
      </w:r>
    </w:p>
    <w:p w14:paraId="5924A84F" w14:textId="77777777"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основания для принятия решения по жалобе;</w:t>
      </w:r>
    </w:p>
    <w:p w14:paraId="6E59BAB5" w14:textId="77777777"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принятое по жалобе решение;</w:t>
      </w:r>
    </w:p>
    <w:p w14:paraId="035CB40F" w14:textId="77777777"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E1100F">
        <w:rPr>
          <w:sz w:val="24"/>
          <w:szCs w:val="24"/>
        </w:rPr>
        <w:t>Муниципальной услуги</w:t>
      </w:r>
      <w:r w:rsidRPr="00E1100F">
        <w:rPr>
          <w:sz w:val="24"/>
          <w:szCs w:val="24"/>
          <w:lang w:eastAsia="ar-SA"/>
        </w:rPr>
        <w:t>;</w:t>
      </w:r>
    </w:p>
    <w:p w14:paraId="16745222" w14:textId="77777777"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077F9C0D" w14:textId="77777777"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сведения о порядке обжалования принятого по жалобе решения.</w:t>
      </w:r>
    </w:p>
    <w:p w14:paraId="45924CF4"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sz w:val="24"/>
          <w:szCs w:val="24"/>
        </w:rPr>
        <w:t xml:space="preserve"> </w:t>
      </w:r>
      <w:r w:rsidRPr="00E1100F">
        <w:rPr>
          <w:rFonts w:eastAsia="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w:t>
      </w:r>
    </w:p>
    <w:p w14:paraId="189F0941"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Администрация     вправе оставить жалобу без ответа в следующих случаях:</w:t>
      </w:r>
    </w:p>
    <w:p w14:paraId="2832C992" w14:textId="77777777" w:rsidR="00E1100F" w:rsidRPr="00E1100F" w:rsidRDefault="00E1100F" w:rsidP="00E1100F">
      <w:pPr>
        <w:pStyle w:val="10"/>
        <w:numPr>
          <w:ilvl w:val="0"/>
          <w:numId w:val="91"/>
        </w:numPr>
        <w:spacing w:line="240" w:lineRule="auto"/>
        <w:ind w:left="0" w:firstLine="851"/>
        <w:rPr>
          <w:sz w:val="24"/>
          <w:szCs w:val="24"/>
          <w:lang w:eastAsia="ar-SA"/>
        </w:rPr>
      </w:pPr>
      <w:r w:rsidRPr="00E1100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3F6BC067" w14:textId="77777777"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23C10B82" w14:textId="77777777"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3FE336C5"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sz w:val="24"/>
          <w:szCs w:val="24"/>
        </w:rPr>
        <w:t xml:space="preserve"> </w:t>
      </w:r>
      <w:r w:rsidRPr="00E1100F">
        <w:rPr>
          <w:rFonts w:eastAsia="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0AB8F46B"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w:t>
      </w:r>
      <w:proofErr w:type="gramStart"/>
      <w:r w:rsidRPr="00E1100F">
        <w:rPr>
          <w:rFonts w:eastAsia="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E1100F">
        <w:rPr>
          <w:rFonts w:eastAsia="Times New Roman"/>
          <w:sz w:val="24"/>
          <w:szCs w:val="24"/>
        </w:rPr>
        <w:t>, информационных технологий и связи Московской области».</w:t>
      </w:r>
    </w:p>
    <w:p w14:paraId="62EC0BE6" w14:textId="58892F9C" w:rsidR="004B3951" w:rsidRPr="00C3061B" w:rsidRDefault="004B3951" w:rsidP="004B3951">
      <w:pPr>
        <w:pStyle w:val="1-"/>
        <w:rPr>
          <w:sz w:val="24"/>
          <w:lang w:val="x-none"/>
        </w:rPr>
      </w:pPr>
      <w:bookmarkStart w:id="93" w:name="_Toc498942515"/>
      <w:r>
        <w:rPr>
          <w:sz w:val="24"/>
          <w:lang w:val="en-US"/>
        </w:rPr>
        <w:t>VI</w:t>
      </w:r>
      <w:r w:rsidRPr="004B3951">
        <w:rPr>
          <w:sz w:val="24"/>
        </w:rPr>
        <w:t xml:space="preserve">. </w:t>
      </w:r>
      <w:r w:rsidRPr="00C3061B">
        <w:rPr>
          <w:sz w:val="24"/>
          <w:lang w:val="x-none"/>
        </w:rPr>
        <w:t xml:space="preserve">Правила обработки персональных данных при оказании </w:t>
      </w:r>
      <w:r w:rsidRPr="004B3951">
        <w:rPr>
          <w:sz w:val="24"/>
          <w:lang w:val="x-none"/>
        </w:rPr>
        <w:t>Муниципальной у</w:t>
      </w:r>
      <w:r w:rsidRPr="00C3061B">
        <w:rPr>
          <w:sz w:val="24"/>
          <w:lang w:val="x-none"/>
        </w:rPr>
        <w:t>слуги</w:t>
      </w:r>
      <w:bookmarkEnd w:id="93"/>
    </w:p>
    <w:p w14:paraId="1491654D" w14:textId="77777777" w:rsidR="004B3951" w:rsidRPr="00C3061B" w:rsidRDefault="004B3951" w:rsidP="004B3951">
      <w:pPr>
        <w:pStyle w:val="2-"/>
        <w:numPr>
          <w:ilvl w:val="0"/>
          <w:numId w:val="2"/>
        </w:numPr>
        <w:ind w:left="720" w:hanging="360"/>
        <w:rPr>
          <w:rFonts w:eastAsia="Times New Roman"/>
          <w:sz w:val="24"/>
          <w:szCs w:val="24"/>
        </w:rPr>
      </w:pPr>
      <w:bookmarkStart w:id="94" w:name="_Toc441496566"/>
      <w:bookmarkStart w:id="95" w:name="_Toc476066597"/>
      <w:bookmarkStart w:id="96" w:name="_Toc498942516"/>
      <w:bookmarkStart w:id="97" w:name="пункт30"/>
      <w:r w:rsidRPr="00C3061B">
        <w:rPr>
          <w:rFonts w:eastAsia="Times New Roman"/>
          <w:sz w:val="24"/>
          <w:szCs w:val="24"/>
        </w:rPr>
        <w:t xml:space="preserve">Правила обработки персональных данных при оказании </w:t>
      </w:r>
      <w:r>
        <w:rPr>
          <w:rFonts w:eastAsia="Times New Roman"/>
          <w:sz w:val="24"/>
          <w:szCs w:val="24"/>
        </w:rPr>
        <w:t>Муниципальной у</w:t>
      </w:r>
      <w:r w:rsidRPr="00C3061B">
        <w:rPr>
          <w:rFonts w:eastAsia="Times New Roman"/>
          <w:sz w:val="24"/>
          <w:szCs w:val="24"/>
        </w:rPr>
        <w:t>слуги</w:t>
      </w:r>
      <w:bookmarkEnd w:id="94"/>
      <w:bookmarkEnd w:id="95"/>
      <w:bookmarkEnd w:id="96"/>
    </w:p>
    <w:bookmarkEnd w:id="97"/>
    <w:p w14:paraId="28E80048" w14:textId="77777777" w:rsidR="004B3951" w:rsidRPr="00E42ECF" w:rsidRDefault="004B3951" w:rsidP="004B3951">
      <w:pPr>
        <w:tabs>
          <w:tab w:val="left" w:pos="1134"/>
        </w:tabs>
        <w:spacing w:line="240" w:lineRule="auto"/>
        <w:jc w:val="both"/>
        <w:rPr>
          <w:rFonts w:ascii="Times New Roman" w:eastAsia="Times New Roman" w:hAnsi="Times New Roman" w:cs="Times New Roman"/>
          <w:sz w:val="24"/>
          <w:szCs w:val="24"/>
        </w:rPr>
      </w:pPr>
    </w:p>
    <w:p w14:paraId="675FA4AB"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14:paraId="5B3D1E25"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Pr>
          <w:rFonts w:ascii="Times New Roman" w:eastAsia="Times New Roman" w:hAnsi="Times New Roman" w:cs="Times New Roman"/>
          <w:sz w:val="24"/>
          <w:szCs w:val="24"/>
        </w:rPr>
        <w:t xml:space="preserve">Административным </w:t>
      </w:r>
      <w:r>
        <w:rPr>
          <w:rFonts w:ascii="Times New Roman" w:eastAsia="Times New Roman" w:hAnsi="Times New Roman" w:cs="Times New Roman"/>
          <w:sz w:val="24"/>
          <w:szCs w:val="24"/>
        </w:rPr>
        <w:lastRenderedPageBreak/>
        <w:t>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14:paraId="52BA4C1B"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14:paraId="50067968"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8"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98"/>
    </w:p>
    <w:p w14:paraId="236C5D34"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в целях оказания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0F40663D"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349EFD8A"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527166A2"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637B23F9" w14:textId="1BD6EF7F"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соответствии с целью обработки персональных данных, указанной в подпункте 29</w:t>
      </w:r>
      <w:r>
        <w:rPr>
          <w:rFonts w:ascii="Times New Roman" w:eastAsia="Times New Roman" w:hAnsi="Times New Roman" w:cs="Times New Roman"/>
          <w:sz w:val="24"/>
          <w:szCs w:val="24"/>
        </w:rPr>
        <w:t>.4. настоящего Административного р</w:t>
      </w:r>
      <w:r w:rsidRPr="00E42ECF">
        <w:rPr>
          <w:rFonts w:ascii="Times New Roman" w:eastAsia="Times New Roman" w:hAnsi="Times New Roman" w:cs="Times New Roman"/>
          <w:sz w:val="24"/>
          <w:szCs w:val="24"/>
        </w:rPr>
        <w:t>егламента, в Администрации  обрабатываются персональные данные:</w:t>
      </w:r>
    </w:p>
    <w:p w14:paraId="06200078" w14:textId="77777777" w:rsidR="004B3951" w:rsidRPr="00E42ECF" w:rsidRDefault="004B3951" w:rsidP="004B3951">
      <w:pPr>
        <w:pStyle w:val="10"/>
        <w:numPr>
          <w:ilvl w:val="0"/>
          <w:numId w:val="24"/>
        </w:numPr>
        <w:spacing w:line="240" w:lineRule="auto"/>
        <w:rPr>
          <w:sz w:val="24"/>
          <w:szCs w:val="24"/>
          <w:lang w:eastAsia="ar-SA"/>
        </w:rPr>
      </w:pPr>
      <w:r w:rsidRPr="00E42ECF">
        <w:rPr>
          <w:sz w:val="24"/>
          <w:szCs w:val="24"/>
          <w:lang w:eastAsia="ar-SA"/>
        </w:rPr>
        <w:t>фамилия, имя, отчество;</w:t>
      </w:r>
    </w:p>
    <w:p w14:paraId="14BEBC7C" w14:textId="77777777" w:rsidR="004B3951" w:rsidRPr="00E42ECF" w:rsidRDefault="004B3951" w:rsidP="004B3951">
      <w:pPr>
        <w:pStyle w:val="10"/>
        <w:numPr>
          <w:ilvl w:val="0"/>
          <w:numId w:val="24"/>
        </w:numPr>
        <w:spacing w:line="240" w:lineRule="auto"/>
        <w:rPr>
          <w:sz w:val="24"/>
          <w:szCs w:val="24"/>
          <w:lang w:eastAsia="ar-SA"/>
        </w:rPr>
      </w:pPr>
      <w:r w:rsidRPr="00E42ECF">
        <w:rPr>
          <w:sz w:val="24"/>
          <w:szCs w:val="24"/>
          <w:lang w:eastAsia="ar-SA"/>
        </w:rPr>
        <w:t>адрес места жительства;</w:t>
      </w:r>
    </w:p>
    <w:p w14:paraId="7451A00F" w14:textId="77777777" w:rsidR="004B3951" w:rsidRPr="00E42ECF" w:rsidRDefault="004B3951" w:rsidP="004B3951">
      <w:pPr>
        <w:pStyle w:val="10"/>
        <w:numPr>
          <w:ilvl w:val="0"/>
          <w:numId w:val="24"/>
        </w:numPr>
        <w:spacing w:line="240" w:lineRule="auto"/>
        <w:rPr>
          <w:sz w:val="24"/>
          <w:szCs w:val="24"/>
          <w:lang w:eastAsia="ar-SA"/>
        </w:rPr>
      </w:pPr>
      <w:r w:rsidRPr="00E42ECF">
        <w:rPr>
          <w:sz w:val="24"/>
          <w:szCs w:val="24"/>
          <w:lang w:eastAsia="ar-SA"/>
        </w:rPr>
        <w:t>домашний, сотовый телефоны;</w:t>
      </w:r>
    </w:p>
    <w:p w14:paraId="7A76566F" w14:textId="77777777" w:rsidR="004B3951" w:rsidRPr="00E42ECF" w:rsidRDefault="004B3951" w:rsidP="004B3951">
      <w:pPr>
        <w:pStyle w:val="10"/>
        <w:numPr>
          <w:ilvl w:val="0"/>
          <w:numId w:val="24"/>
        </w:numPr>
        <w:tabs>
          <w:tab w:val="left" w:pos="993"/>
        </w:tabs>
        <w:spacing w:line="240" w:lineRule="auto"/>
        <w:ind w:left="0" w:firstLine="567"/>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14:paraId="28DECB40" w14:textId="77777777" w:rsidR="004B3951" w:rsidRPr="00E42ECF" w:rsidRDefault="004B3951" w:rsidP="004B3951">
      <w:pPr>
        <w:pStyle w:val="10"/>
        <w:numPr>
          <w:ilvl w:val="0"/>
          <w:numId w:val="24"/>
        </w:numPr>
        <w:spacing w:line="240" w:lineRule="auto"/>
        <w:rPr>
          <w:sz w:val="24"/>
          <w:szCs w:val="24"/>
        </w:rPr>
      </w:pPr>
      <w:r w:rsidRPr="00E42ECF">
        <w:rPr>
          <w:sz w:val="24"/>
          <w:szCs w:val="24"/>
        </w:rPr>
        <w:t>СНИЛС.</w:t>
      </w:r>
    </w:p>
    <w:p w14:paraId="06281186" w14:textId="75F9DFBE"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w:t>
      </w:r>
      <w:proofErr w:type="gramStart"/>
      <w:r w:rsidRPr="00E42ECF">
        <w:rPr>
          <w:rFonts w:ascii="Times New Roman" w:eastAsia="Times New Roman" w:hAnsi="Times New Roman" w:cs="Times New Roman"/>
          <w:sz w:val="24"/>
          <w:szCs w:val="24"/>
        </w:rPr>
        <w:t>соответствии</w:t>
      </w:r>
      <w:proofErr w:type="gramEnd"/>
      <w:r w:rsidRPr="00E42ECF">
        <w:rPr>
          <w:rFonts w:ascii="Times New Roman" w:eastAsia="Times New Roman" w:hAnsi="Times New Roman" w:cs="Times New Roman"/>
          <w:sz w:val="24"/>
          <w:szCs w:val="24"/>
        </w:rPr>
        <w:t xml:space="preserve"> с целью обработки персональных данных, указанной в подпункте </w:t>
      </w:r>
      <w:r w:rsidRPr="00E42ECF">
        <w:rPr>
          <w:rFonts w:ascii="Times New Roman" w:eastAsia="Times New Roman" w:hAnsi="Times New Roman" w:cs="Times New Roman"/>
          <w:sz w:val="24"/>
          <w:szCs w:val="24"/>
        </w:rPr>
        <w:fldChar w:fldCharType="begin"/>
      </w:r>
      <w:r w:rsidRPr="00E42ECF">
        <w:rPr>
          <w:rFonts w:ascii="Times New Roman" w:eastAsia="Times New Roman" w:hAnsi="Times New Roman" w:cs="Times New Roman"/>
          <w:sz w:val="24"/>
          <w:szCs w:val="24"/>
        </w:rPr>
        <w:instrText xml:space="preserve"> REF _Ref438372417 \r \h  \* MERGEFORMAT </w:instrText>
      </w:r>
      <w:r w:rsidRPr="00E42ECF">
        <w:rPr>
          <w:rFonts w:ascii="Times New Roman" w:eastAsia="Times New Roman" w:hAnsi="Times New Roman" w:cs="Times New Roman"/>
          <w:sz w:val="24"/>
          <w:szCs w:val="24"/>
        </w:rPr>
      </w:r>
      <w:r w:rsidRPr="00E42ECF">
        <w:rPr>
          <w:rFonts w:ascii="Times New Roman" w:eastAsia="Times New Roman" w:hAnsi="Times New Roman" w:cs="Times New Roman"/>
          <w:sz w:val="24"/>
          <w:szCs w:val="24"/>
        </w:rPr>
        <w:fldChar w:fldCharType="separate"/>
      </w:r>
      <w:r w:rsidR="005A21EA">
        <w:rPr>
          <w:rFonts w:ascii="Times New Roman" w:eastAsia="Times New Roman" w:hAnsi="Times New Roman" w:cs="Times New Roman"/>
          <w:sz w:val="24"/>
          <w:szCs w:val="24"/>
        </w:rPr>
        <w:t>29.4</w:t>
      </w:r>
      <w:r w:rsidRPr="00E42ECF">
        <w:rPr>
          <w:rFonts w:ascii="Times New Roman" w:eastAsia="Times New Roman" w:hAnsi="Times New Roman" w:cs="Times New Roman"/>
          <w:sz w:val="24"/>
          <w:szCs w:val="24"/>
        </w:rPr>
        <w:fldChar w:fldCharType="end"/>
      </w:r>
      <w:r w:rsidRPr="00E42E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егламента, к категориям субъектов, персональные данные которых обрабатываются в Администрации, относятся:</w:t>
      </w:r>
    </w:p>
    <w:p w14:paraId="4A34E8CB" w14:textId="77777777" w:rsidR="004B3951" w:rsidRPr="00E42ECF" w:rsidRDefault="004B3951" w:rsidP="004B3951">
      <w:pPr>
        <w:pStyle w:val="10"/>
        <w:numPr>
          <w:ilvl w:val="0"/>
          <w:numId w:val="24"/>
        </w:numPr>
        <w:spacing w:line="240" w:lineRule="auto"/>
        <w:rPr>
          <w:sz w:val="24"/>
          <w:szCs w:val="24"/>
          <w:lang w:eastAsia="ar-SA"/>
        </w:rPr>
      </w:pPr>
      <w:r w:rsidRPr="00E42ECF">
        <w:rPr>
          <w:sz w:val="24"/>
          <w:szCs w:val="24"/>
          <w:lang w:eastAsia="ar-SA"/>
        </w:rPr>
        <w:t xml:space="preserve">граждане, обратившиеся за предоставлением </w:t>
      </w:r>
      <w:r>
        <w:rPr>
          <w:rFonts w:eastAsia="Times New Roman"/>
          <w:sz w:val="24"/>
          <w:szCs w:val="24"/>
        </w:rPr>
        <w:t>Муниципальной услуги</w:t>
      </w:r>
      <w:r w:rsidRPr="00E42ECF">
        <w:rPr>
          <w:sz w:val="24"/>
          <w:szCs w:val="24"/>
          <w:lang w:eastAsia="ar-SA"/>
        </w:rPr>
        <w:t xml:space="preserve"> одним из способов, предусмотренных пунктом 1</w:t>
      </w:r>
      <w:r>
        <w:rPr>
          <w:sz w:val="24"/>
          <w:szCs w:val="24"/>
          <w:lang w:eastAsia="ar-SA"/>
        </w:rPr>
        <w:t>7</w:t>
      </w:r>
      <w:r w:rsidRPr="00E42ECF">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14:paraId="6AD3868A" w14:textId="77777777" w:rsidR="004B3951" w:rsidRPr="00E42ECF" w:rsidRDefault="004B3951" w:rsidP="004B3951">
      <w:pPr>
        <w:pStyle w:val="10"/>
        <w:numPr>
          <w:ilvl w:val="0"/>
          <w:numId w:val="24"/>
        </w:numPr>
        <w:spacing w:line="240" w:lineRule="auto"/>
        <w:rPr>
          <w:sz w:val="24"/>
          <w:szCs w:val="24"/>
          <w:lang w:eastAsia="ar-SA"/>
        </w:rPr>
      </w:pPr>
      <w:r w:rsidRPr="00E42ECF">
        <w:rPr>
          <w:sz w:val="24"/>
          <w:szCs w:val="24"/>
          <w:lang w:eastAsia="ar-SA"/>
        </w:rPr>
        <w:t xml:space="preserve"> члены семей граждан, обратившихся за предоставлением </w:t>
      </w:r>
      <w:r>
        <w:rPr>
          <w:rFonts w:eastAsia="Times New Roman"/>
          <w:sz w:val="24"/>
          <w:szCs w:val="24"/>
        </w:rPr>
        <w:t>Муниципальной услуги</w:t>
      </w:r>
      <w:r w:rsidRPr="00E42ECF">
        <w:rPr>
          <w:sz w:val="24"/>
          <w:szCs w:val="24"/>
          <w:lang w:eastAsia="ar-SA"/>
        </w:rPr>
        <w:t>, одним из способов, предусмотренных пунктом 1</w:t>
      </w:r>
      <w:r>
        <w:rPr>
          <w:sz w:val="24"/>
          <w:szCs w:val="24"/>
          <w:lang w:eastAsia="ar-SA"/>
        </w:rPr>
        <w:t>7</w:t>
      </w:r>
      <w:r w:rsidRPr="00E42ECF">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14:paraId="4FDD5152"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Сроки обработки и </w:t>
      </w:r>
      <w:proofErr w:type="gramStart"/>
      <w:r w:rsidRPr="00E42ECF">
        <w:rPr>
          <w:rFonts w:ascii="Times New Roman" w:eastAsia="Times New Roman" w:hAnsi="Times New Roman" w:cs="Times New Roman"/>
          <w:sz w:val="24"/>
          <w:szCs w:val="24"/>
        </w:rPr>
        <w:t>хранения</w:t>
      </w:r>
      <w:proofErr w:type="gramEnd"/>
      <w:r w:rsidRPr="00E42ECF">
        <w:rPr>
          <w:rFonts w:ascii="Times New Roman" w:eastAsia="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788593EC"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w:t>
      </w:r>
      <w:r w:rsidRPr="00E42ECF">
        <w:rPr>
          <w:rFonts w:ascii="Times New Roman" w:eastAsia="Times New Roman" w:hAnsi="Times New Roman" w:cs="Times New Roman"/>
          <w:sz w:val="24"/>
          <w:szCs w:val="24"/>
        </w:rPr>
        <w:lastRenderedPageBreak/>
        <w:t>превышающий 30 дней с даты достижения цели обработки персональных данных, если</w:t>
      </w:r>
      <w:proofErr w:type="gramEnd"/>
      <w:r w:rsidRPr="00E42ECF">
        <w:rPr>
          <w:rFonts w:ascii="Times New Roman" w:eastAsia="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788BC78"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sz w:val="24"/>
          <w:szCs w:val="24"/>
        </w:rPr>
        <w:t xml:space="preserve"> </w:t>
      </w:r>
      <w:proofErr w:type="gramStart"/>
      <w:r w:rsidRPr="00E42ECF">
        <w:rPr>
          <w:rFonts w:ascii="Times New Roman" w:eastAsia="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E42ECF">
        <w:rPr>
          <w:rFonts w:ascii="Times New Roman" w:eastAsia="Times New Roman" w:hAnsi="Times New Roman" w:cs="Times New Roman"/>
          <w:sz w:val="24"/>
          <w:szCs w:val="24"/>
        </w:rPr>
        <w:t xml:space="preserve"> </w:t>
      </w:r>
      <w:proofErr w:type="gramStart"/>
      <w:r w:rsidRPr="00E42ECF">
        <w:rPr>
          <w:rFonts w:ascii="Times New Roman" w:eastAsia="Times New Roman" w:hAnsi="Times New Roman" w:cs="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13B32BA0"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5B9D5F68"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14:paraId="3F620128" w14:textId="77777777" w:rsidR="004B3951" w:rsidRPr="004B3951" w:rsidRDefault="004B3951" w:rsidP="004B3951">
      <w:pPr>
        <w:pStyle w:val="10"/>
        <w:numPr>
          <w:ilvl w:val="0"/>
          <w:numId w:val="75"/>
        </w:numPr>
        <w:spacing w:line="240" w:lineRule="auto"/>
        <w:ind w:left="0" w:firstLine="568"/>
        <w:rPr>
          <w:sz w:val="24"/>
          <w:szCs w:val="24"/>
          <w:lang w:eastAsia="ar-SA"/>
        </w:rPr>
      </w:pPr>
      <w:r w:rsidRPr="004B3951">
        <w:rPr>
          <w:sz w:val="24"/>
          <w:szCs w:val="24"/>
          <w:lang w:eastAsia="ar-SA"/>
        </w:rPr>
        <w:t xml:space="preserve">знать и выполнять требования законодательства в области обеспечения защиты персональных данных, </w:t>
      </w:r>
      <w:r w:rsidRPr="004B3951">
        <w:rPr>
          <w:rFonts w:eastAsia="Times New Roman"/>
          <w:sz w:val="24"/>
          <w:szCs w:val="24"/>
        </w:rPr>
        <w:t>настоящего Административного регламента</w:t>
      </w:r>
      <w:r w:rsidRPr="004B3951">
        <w:rPr>
          <w:sz w:val="24"/>
          <w:szCs w:val="24"/>
          <w:lang w:eastAsia="ar-SA"/>
        </w:rPr>
        <w:t>;</w:t>
      </w:r>
    </w:p>
    <w:p w14:paraId="2DD33659" w14:textId="77777777" w:rsidR="004B3951" w:rsidRPr="00E42ECF" w:rsidRDefault="004B3951" w:rsidP="004B3951">
      <w:pPr>
        <w:pStyle w:val="10"/>
        <w:numPr>
          <w:ilvl w:val="0"/>
          <w:numId w:val="24"/>
        </w:numPr>
        <w:spacing w:line="240" w:lineRule="auto"/>
        <w:ind w:left="0" w:firstLine="568"/>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1AD8AD81" w14:textId="77777777" w:rsidR="004B3951" w:rsidRPr="00E42ECF" w:rsidRDefault="004B3951" w:rsidP="004B3951">
      <w:pPr>
        <w:pStyle w:val="10"/>
        <w:numPr>
          <w:ilvl w:val="0"/>
          <w:numId w:val="24"/>
        </w:numPr>
        <w:spacing w:line="240" w:lineRule="auto"/>
        <w:ind w:left="0" w:firstLine="568"/>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14:paraId="0584F80C" w14:textId="77777777" w:rsidR="004B3951" w:rsidRPr="00E42ECF" w:rsidRDefault="004B3951" w:rsidP="004B3951">
      <w:pPr>
        <w:pStyle w:val="10"/>
        <w:numPr>
          <w:ilvl w:val="0"/>
          <w:numId w:val="24"/>
        </w:numPr>
        <w:spacing w:line="240" w:lineRule="auto"/>
        <w:ind w:left="0" w:firstLine="568"/>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14:paraId="592C9117" w14:textId="77777777" w:rsidR="004B3951" w:rsidRPr="00E42ECF" w:rsidRDefault="004B3951" w:rsidP="004B3951">
      <w:pPr>
        <w:pStyle w:val="a7"/>
        <w:numPr>
          <w:ilvl w:val="1"/>
          <w:numId w:val="54"/>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1DC70A0E" w14:textId="77777777" w:rsidR="004B3951" w:rsidRPr="00E42ECF" w:rsidRDefault="004B3951" w:rsidP="004B3951">
      <w:pPr>
        <w:pStyle w:val="10"/>
        <w:numPr>
          <w:ilvl w:val="0"/>
          <w:numId w:val="24"/>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7D987BC" w14:textId="77777777" w:rsidR="004B3951" w:rsidRPr="00E42ECF" w:rsidRDefault="004B3951" w:rsidP="004B3951">
      <w:pPr>
        <w:pStyle w:val="10"/>
        <w:numPr>
          <w:ilvl w:val="0"/>
          <w:numId w:val="24"/>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42ECF">
        <w:rPr>
          <w:sz w:val="24"/>
          <w:szCs w:val="24"/>
          <w:lang w:eastAsia="ar-SA"/>
        </w:rPr>
        <w:t>дств кр</w:t>
      </w:r>
      <w:proofErr w:type="gramEnd"/>
      <w:r w:rsidRPr="00E42ECF">
        <w:rPr>
          <w:sz w:val="24"/>
          <w:szCs w:val="24"/>
          <w:lang w:eastAsia="ar-SA"/>
        </w:rPr>
        <w:t>иптографической защиты информации;</w:t>
      </w:r>
    </w:p>
    <w:p w14:paraId="6F393087" w14:textId="77777777" w:rsidR="004B3951" w:rsidRPr="00E42ECF" w:rsidRDefault="004B3951" w:rsidP="004B3951">
      <w:pPr>
        <w:pStyle w:val="10"/>
        <w:numPr>
          <w:ilvl w:val="0"/>
          <w:numId w:val="24"/>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007A75A"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BC38676" w14:textId="40ABE85C" w:rsidR="00CA540F" w:rsidRPr="004B3951"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50736">
        <w:rPr>
          <w:rFonts w:ascii="Times New Roman" w:eastAsia="Times New Roman" w:hAnsi="Times New Roman" w:cs="Times New Roman"/>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Pr="004B3951">
        <w:rPr>
          <w:rFonts w:ascii="Times New Roman" w:eastAsia="Times New Roman" w:hAnsi="Times New Roman" w:cs="Times New Roman"/>
          <w:sz w:val="24"/>
          <w:szCs w:val="24"/>
        </w:rPr>
        <w:t xml:space="preserve"> </w:t>
      </w:r>
    </w:p>
    <w:p w14:paraId="318A7743" w14:textId="77777777" w:rsidR="00E344A1" w:rsidRDefault="00E344A1">
      <w:pPr>
        <w:rPr>
          <w:rFonts w:ascii="Times New Roman" w:eastAsia="Times New Roman" w:hAnsi="Times New Roman" w:cs="Times New Roman"/>
          <w:b/>
          <w:bCs/>
          <w:iCs/>
          <w:sz w:val="24"/>
          <w:szCs w:val="28"/>
        </w:rPr>
      </w:pPr>
      <w:bookmarkStart w:id="99" w:name="_Toc438372093"/>
      <w:bookmarkStart w:id="100" w:name="_Toc438374279"/>
      <w:bookmarkStart w:id="101" w:name="_Toc438375739"/>
      <w:bookmarkStart w:id="102" w:name="_Toc438376259"/>
      <w:bookmarkStart w:id="103" w:name="_Toc438480272"/>
      <w:bookmarkStart w:id="104" w:name="_Toc441496567"/>
      <w:bookmarkEnd w:id="99"/>
      <w:bookmarkEnd w:id="100"/>
      <w:bookmarkEnd w:id="101"/>
      <w:bookmarkEnd w:id="102"/>
      <w:bookmarkEnd w:id="103"/>
      <w:r>
        <w:rPr>
          <w:sz w:val="24"/>
        </w:rPr>
        <w:br w:type="page"/>
      </w:r>
    </w:p>
    <w:p w14:paraId="41B27368" w14:textId="4B8E9456" w:rsidR="00392CFC" w:rsidRPr="00C95EF3" w:rsidRDefault="00392CFC" w:rsidP="00392CFC">
      <w:pPr>
        <w:keepNext/>
        <w:jc w:val="right"/>
        <w:outlineLvl w:val="0"/>
        <w:rPr>
          <w:rFonts w:ascii="Times New Roman" w:eastAsia="Times New Roman" w:hAnsi="Times New Roman" w:cs="Times New Roman"/>
          <w:bCs/>
          <w:iCs/>
          <w:noProof/>
          <w:sz w:val="20"/>
          <w:szCs w:val="20"/>
        </w:rPr>
      </w:pPr>
      <w:bookmarkStart w:id="105" w:name="_Toc498942517"/>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w:t>
      </w:r>
      <w:bookmarkEnd w:id="105"/>
    </w:p>
    <w:p w14:paraId="76022AB4" w14:textId="311A83CA" w:rsidR="00392CFC" w:rsidRPr="00C95EF3" w:rsidRDefault="00392CFC" w:rsidP="00392CFC">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E83B35">
        <w:rPr>
          <w:rFonts w:ascii="Times New Roman" w:eastAsia="Times New Roman" w:hAnsi="Times New Roman" w:cs="Times New Roman"/>
          <w:sz w:val="20"/>
          <w:szCs w:val="20"/>
        </w:rPr>
        <w:t>«П</w:t>
      </w:r>
      <w:r w:rsidRPr="00C95EF3">
        <w:rPr>
          <w:rFonts w:ascii="Times New Roman" w:eastAsia="Times New Roman" w:hAnsi="Times New Roman" w:cs="Times New Roman"/>
          <w:sz w:val="20"/>
          <w:szCs w:val="20"/>
        </w:rPr>
        <w:t>ризнани</w:t>
      </w:r>
      <w:r w:rsidR="00E83B35">
        <w:rPr>
          <w:rFonts w:ascii="Times New Roman" w:eastAsia="Times New Roman" w:hAnsi="Times New Roman" w:cs="Times New Roman"/>
          <w:sz w:val="20"/>
          <w:szCs w:val="20"/>
        </w:rPr>
        <w:t>е</w:t>
      </w:r>
      <w:r w:rsidRPr="00C95EF3">
        <w:rPr>
          <w:rFonts w:ascii="Times New Roman" w:eastAsia="Times New Roman" w:hAnsi="Times New Roman" w:cs="Times New Roman"/>
          <w:sz w:val="20"/>
          <w:szCs w:val="20"/>
        </w:rPr>
        <w:t xml:space="preserve"> молод</w:t>
      </w:r>
      <w:r>
        <w:rPr>
          <w:rFonts w:ascii="Times New Roman" w:eastAsia="Times New Roman" w:hAnsi="Times New Roman" w:cs="Times New Roman"/>
          <w:sz w:val="20"/>
          <w:szCs w:val="20"/>
        </w:rPr>
        <w:t xml:space="preserve">ой семьи нуждающейся в жилом помещении </w:t>
      </w:r>
      <w:r w:rsidR="003C470E">
        <w:rPr>
          <w:rFonts w:ascii="Times New Roman" w:eastAsia="Times New Roman" w:hAnsi="Times New Roman" w:cs="Times New Roman"/>
          <w:sz w:val="20"/>
          <w:szCs w:val="20"/>
        </w:rPr>
        <w:t>для участия в подпрограмме</w:t>
      </w:r>
      <w:r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программы «Жилище» </w:t>
      </w:r>
      <w:r w:rsidR="00A04D67">
        <w:rPr>
          <w:rFonts w:ascii="Times New Roman" w:eastAsia="Times New Roman" w:hAnsi="Times New Roman" w:cs="Times New Roman"/>
          <w:sz w:val="20"/>
          <w:szCs w:val="20"/>
        </w:rPr>
        <w:t>на 2015-2020 годы и подпрограмме</w:t>
      </w:r>
      <w:r w:rsidRPr="00C95EF3">
        <w:rPr>
          <w:rFonts w:ascii="Times New Roman" w:eastAsia="Times New Roman" w:hAnsi="Times New Roman" w:cs="Times New Roman"/>
          <w:sz w:val="20"/>
          <w:szCs w:val="20"/>
        </w:rPr>
        <w:t xml:space="preserve"> «Обеспечение жильем молодых семей» государственной программы Московской области «Жилище» на 2017-2027 годы</w:t>
      </w:r>
      <w:r w:rsidR="00E83B35">
        <w:rPr>
          <w:rFonts w:ascii="Times New Roman" w:eastAsia="Times New Roman" w:hAnsi="Times New Roman" w:cs="Times New Roman"/>
          <w:sz w:val="20"/>
          <w:szCs w:val="20"/>
        </w:rPr>
        <w:t xml:space="preserve">», </w:t>
      </w:r>
      <w:r w:rsidR="00E83B35" w:rsidRPr="005078B5">
        <w:rPr>
          <w:rFonts w:ascii="Times New Roman" w:eastAsia="Times New Roman" w:hAnsi="Times New Roman"/>
          <w:sz w:val="20"/>
          <w:szCs w:val="20"/>
        </w:rPr>
        <w:t>утвержденному</w:t>
      </w:r>
      <w:r w:rsidR="00E83B35">
        <w:rPr>
          <w:rFonts w:ascii="Times New Roman" w:eastAsia="Times New Roman" w:hAnsi="Times New Roman"/>
          <w:sz w:val="20"/>
          <w:szCs w:val="20"/>
        </w:rPr>
        <w:t xml:space="preserve"> постановлением Администрации городского округа Домодедово</w:t>
      </w:r>
    </w:p>
    <w:p w14:paraId="4C2D37FF" w14:textId="5401552B" w:rsidR="00392CFC" w:rsidRPr="00C95EF3" w:rsidRDefault="00466A93" w:rsidP="00392CFC">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407</w:t>
      </w:r>
    </w:p>
    <w:p w14:paraId="470A4DB6" w14:textId="2E4BA049" w:rsidR="0046776B" w:rsidRPr="00835296" w:rsidRDefault="0046776B" w:rsidP="00835296">
      <w:pPr>
        <w:pStyle w:val="1-"/>
        <w:rPr>
          <w:sz w:val="24"/>
        </w:rPr>
      </w:pPr>
      <w:bookmarkStart w:id="106" w:name="_Toc498942518"/>
      <w:r w:rsidRPr="00835296">
        <w:rPr>
          <w:sz w:val="24"/>
        </w:rPr>
        <w:t>Термины и определения</w:t>
      </w:r>
      <w:bookmarkEnd w:id="104"/>
      <w:bookmarkEnd w:id="106"/>
    </w:p>
    <w:p w14:paraId="715407DF" w14:textId="77777777" w:rsidR="0046776B" w:rsidRPr="00E42ECF"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314" w:type="dxa"/>
        <w:tblLayout w:type="fixed"/>
        <w:tblLook w:val="04A0" w:firstRow="1" w:lastRow="0" w:firstColumn="1" w:lastColumn="0" w:noHBand="0" w:noVBand="1"/>
      </w:tblPr>
      <w:tblGrid>
        <w:gridCol w:w="2235"/>
        <w:gridCol w:w="283"/>
        <w:gridCol w:w="7796"/>
      </w:tblGrid>
      <w:tr w:rsidR="00A13FC0" w:rsidRPr="00E42ECF" w14:paraId="0274455F" w14:textId="77777777" w:rsidTr="002073A8">
        <w:tc>
          <w:tcPr>
            <w:tcW w:w="2235" w:type="dxa"/>
            <w:hideMark/>
          </w:tcPr>
          <w:p w14:paraId="3FBEDE2A" w14:textId="103F2132" w:rsidR="00A13FC0" w:rsidRPr="00E42ECF" w:rsidRDefault="007F4FC4" w:rsidP="00A13FC0">
            <w:pPr>
              <w:pStyle w:val="aff4"/>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14:paraId="185DB752" w14:textId="77777777" w:rsidR="00A13FC0" w:rsidRPr="00E42ECF" w:rsidRDefault="00A13FC0" w:rsidP="00316C0A">
            <w:pPr>
              <w:pStyle w:val="aff4"/>
              <w:ind w:firstLine="0"/>
              <w:rPr>
                <w:sz w:val="24"/>
                <w:szCs w:val="24"/>
              </w:rPr>
            </w:pPr>
            <w:r w:rsidRPr="00E42ECF">
              <w:rPr>
                <w:sz w:val="24"/>
                <w:szCs w:val="24"/>
              </w:rPr>
              <w:t>-</w:t>
            </w:r>
          </w:p>
        </w:tc>
        <w:tc>
          <w:tcPr>
            <w:tcW w:w="7796" w:type="dxa"/>
            <w:hideMark/>
          </w:tcPr>
          <w:p w14:paraId="5E4E71E5" w14:textId="0E5DD5F6" w:rsidR="00A13FC0" w:rsidRPr="00E42ECF" w:rsidRDefault="00A13FC0" w:rsidP="00E83B35">
            <w:pPr>
              <w:pStyle w:val="aff4"/>
              <w:ind w:firstLine="0"/>
              <w:rPr>
                <w:sz w:val="24"/>
                <w:szCs w:val="24"/>
              </w:rPr>
            </w:pPr>
            <w:r w:rsidRPr="00E42ECF">
              <w:rPr>
                <w:sz w:val="24"/>
                <w:szCs w:val="24"/>
              </w:rPr>
              <w:t xml:space="preserve">муниципальная услуга </w:t>
            </w:r>
            <w:r w:rsidR="00E83B35">
              <w:rPr>
                <w:sz w:val="24"/>
                <w:szCs w:val="24"/>
              </w:rPr>
              <w:t>«П</w:t>
            </w:r>
            <w:r w:rsidR="00E83B35">
              <w:rPr>
                <w:rFonts w:eastAsia="PMingLiU"/>
                <w:bCs/>
                <w:sz w:val="24"/>
                <w:szCs w:val="24"/>
              </w:rPr>
              <w:t>ризнание</w:t>
            </w:r>
            <w:r w:rsidR="000D767D" w:rsidRPr="00D15AAA">
              <w:rPr>
                <w:rFonts w:eastAsia="PMingLiU"/>
                <w:bCs/>
                <w:sz w:val="24"/>
                <w:szCs w:val="24"/>
              </w:rPr>
              <w:t xml:space="preserve"> молодой семьи нуждающейся в жилом помещении для участия в </w:t>
            </w:r>
            <w:hyperlink r:id="rId19" w:history="1">
              <w:r w:rsidR="000D767D" w:rsidRPr="00D15AAA">
                <w:rPr>
                  <w:rFonts w:eastAsia="PMingLiU"/>
                  <w:bCs/>
                  <w:sz w:val="24"/>
                  <w:szCs w:val="24"/>
                </w:rPr>
                <w:t>подпрограмме</w:t>
              </w:r>
            </w:hyperlink>
            <w:r w:rsidR="00A506DA">
              <w:rPr>
                <w:rFonts w:eastAsia="PMingLiU"/>
                <w:bCs/>
                <w:sz w:val="24"/>
                <w:szCs w:val="24"/>
              </w:rPr>
              <w:t xml:space="preserve"> «Обеспечение жильем</w:t>
            </w:r>
            <w:r w:rsidR="000D767D" w:rsidRPr="00D15AAA">
              <w:rPr>
                <w:rFonts w:eastAsia="PMingLiU"/>
                <w:bCs/>
                <w:sz w:val="24"/>
                <w:szCs w:val="24"/>
              </w:rPr>
              <w:t xml:space="preserve"> молодых семей» федеральной целевой программы </w:t>
            </w:r>
            <w:r w:rsidR="00743147">
              <w:rPr>
                <w:rFonts w:eastAsia="PMingLiU"/>
                <w:bCs/>
                <w:sz w:val="24"/>
                <w:szCs w:val="24"/>
              </w:rPr>
              <w:t>«Жилище»</w:t>
            </w:r>
            <w:r w:rsidR="00A506DA">
              <w:rPr>
                <w:rFonts w:eastAsia="PMingLiU"/>
                <w:bCs/>
                <w:sz w:val="24"/>
                <w:szCs w:val="24"/>
              </w:rPr>
              <w:t xml:space="preserve"> на 2015-2020 годы и подпрограмме «Обеспечение жильем молодых</w:t>
            </w:r>
            <w:r w:rsidR="000D767D" w:rsidRPr="00D15AAA">
              <w:rPr>
                <w:rFonts w:eastAsia="PMingLiU"/>
                <w:bCs/>
                <w:sz w:val="24"/>
                <w:szCs w:val="24"/>
              </w:rPr>
              <w:t xml:space="preserve"> семей» государственной программы Московской области </w:t>
            </w:r>
            <w:r w:rsidR="00743147">
              <w:rPr>
                <w:rFonts w:eastAsia="PMingLiU"/>
                <w:bCs/>
                <w:sz w:val="24"/>
                <w:szCs w:val="24"/>
              </w:rPr>
              <w:t>«Жилище»</w:t>
            </w:r>
            <w:r w:rsidR="005F3B42">
              <w:rPr>
                <w:rFonts w:eastAsia="PMingLiU"/>
                <w:bCs/>
                <w:sz w:val="24"/>
                <w:szCs w:val="24"/>
              </w:rPr>
              <w:t xml:space="preserve"> на 2017-2027 годы</w:t>
            </w:r>
            <w:r w:rsidR="00E83B35">
              <w:rPr>
                <w:rFonts w:eastAsia="PMingLiU"/>
                <w:bCs/>
                <w:sz w:val="24"/>
                <w:szCs w:val="24"/>
              </w:rPr>
              <w:t>»</w:t>
            </w:r>
            <w:r w:rsidRPr="00E42ECF">
              <w:rPr>
                <w:sz w:val="24"/>
                <w:szCs w:val="24"/>
              </w:rPr>
              <w:t>;</w:t>
            </w:r>
          </w:p>
        </w:tc>
      </w:tr>
      <w:tr w:rsidR="00A13FC0" w:rsidRPr="00E42ECF" w14:paraId="48097D35" w14:textId="77777777" w:rsidTr="002073A8">
        <w:tc>
          <w:tcPr>
            <w:tcW w:w="2235" w:type="dxa"/>
          </w:tcPr>
          <w:p w14:paraId="4196058F" w14:textId="5F88ACDD" w:rsidR="00A13FC0" w:rsidRPr="00E42ECF" w:rsidRDefault="002073A8" w:rsidP="002073A8">
            <w:pPr>
              <w:pStyle w:val="aff4"/>
              <w:ind w:firstLine="0"/>
              <w:rPr>
                <w:sz w:val="24"/>
                <w:szCs w:val="24"/>
              </w:rPr>
            </w:pPr>
            <w:r>
              <w:rPr>
                <w:sz w:val="24"/>
                <w:szCs w:val="24"/>
              </w:rPr>
              <w:t>Административный р</w:t>
            </w:r>
            <w:r w:rsidR="00A13FC0" w:rsidRPr="00E42ECF">
              <w:rPr>
                <w:sz w:val="24"/>
                <w:szCs w:val="24"/>
              </w:rPr>
              <w:t>егламент</w:t>
            </w:r>
          </w:p>
        </w:tc>
        <w:tc>
          <w:tcPr>
            <w:tcW w:w="283" w:type="dxa"/>
          </w:tcPr>
          <w:p w14:paraId="336013B2" w14:textId="77777777" w:rsidR="00A13FC0" w:rsidRPr="00E42ECF" w:rsidRDefault="00A13FC0">
            <w:pPr>
              <w:rPr>
                <w:sz w:val="24"/>
                <w:szCs w:val="24"/>
              </w:rPr>
            </w:pPr>
            <w:r w:rsidRPr="00E42ECF">
              <w:rPr>
                <w:sz w:val="24"/>
                <w:szCs w:val="24"/>
              </w:rPr>
              <w:t>-</w:t>
            </w:r>
          </w:p>
        </w:tc>
        <w:tc>
          <w:tcPr>
            <w:tcW w:w="7796" w:type="dxa"/>
          </w:tcPr>
          <w:p w14:paraId="07E06EDB" w14:textId="11F7639B" w:rsidR="00A13FC0" w:rsidRPr="00E42ECF" w:rsidRDefault="00A13FC0" w:rsidP="00E83B35">
            <w:pPr>
              <w:pStyle w:val="aff4"/>
              <w:ind w:firstLine="0"/>
              <w:rPr>
                <w:sz w:val="24"/>
                <w:szCs w:val="24"/>
              </w:rPr>
            </w:pPr>
            <w:r w:rsidRPr="00E42ECF">
              <w:rPr>
                <w:sz w:val="24"/>
                <w:szCs w:val="24"/>
              </w:rPr>
              <w:t xml:space="preserve">административный регламент предоставления муниципальной услуги </w:t>
            </w:r>
            <w:r w:rsidR="00E83B35">
              <w:rPr>
                <w:sz w:val="24"/>
                <w:szCs w:val="24"/>
              </w:rPr>
              <w:t>«П</w:t>
            </w:r>
            <w:r w:rsidR="00E83B35">
              <w:rPr>
                <w:rFonts w:eastAsia="PMingLiU"/>
                <w:bCs/>
                <w:sz w:val="24"/>
                <w:szCs w:val="24"/>
              </w:rPr>
              <w:t>ризнание</w:t>
            </w:r>
            <w:r w:rsidR="000D767D" w:rsidRPr="00D15AAA">
              <w:rPr>
                <w:rFonts w:eastAsia="PMingLiU"/>
                <w:bCs/>
                <w:sz w:val="24"/>
                <w:szCs w:val="24"/>
              </w:rPr>
              <w:t xml:space="preserve"> молодой семьи нуждающейся в жилом помещении для участия в </w:t>
            </w:r>
            <w:hyperlink r:id="rId20" w:history="1">
              <w:r w:rsidR="000D767D" w:rsidRPr="00D15AAA">
                <w:rPr>
                  <w:rFonts w:eastAsia="PMingLiU"/>
                  <w:bCs/>
                  <w:sz w:val="24"/>
                  <w:szCs w:val="24"/>
                </w:rPr>
                <w:t>подпрограмме</w:t>
              </w:r>
            </w:hyperlink>
            <w:r w:rsidR="00A506DA">
              <w:rPr>
                <w:rFonts w:eastAsia="PMingLiU"/>
                <w:bCs/>
                <w:sz w:val="24"/>
                <w:szCs w:val="24"/>
              </w:rPr>
              <w:t xml:space="preserve"> «Обеспечение жильем </w:t>
            </w:r>
            <w:r w:rsidR="000D767D" w:rsidRPr="00D15AAA">
              <w:rPr>
                <w:rFonts w:eastAsia="PMingLiU"/>
                <w:bCs/>
                <w:sz w:val="24"/>
                <w:szCs w:val="24"/>
              </w:rPr>
              <w:t xml:space="preserve">молодых семей» федеральной целевой программы </w:t>
            </w:r>
            <w:r w:rsidR="00743147">
              <w:rPr>
                <w:rFonts w:eastAsia="PMingLiU"/>
                <w:bCs/>
                <w:sz w:val="24"/>
                <w:szCs w:val="24"/>
              </w:rPr>
              <w:t>«Жилище»</w:t>
            </w:r>
            <w:r w:rsidR="00A506DA">
              <w:rPr>
                <w:rFonts w:eastAsia="PMingLiU"/>
                <w:bCs/>
                <w:sz w:val="24"/>
                <w:szCs w:val="24"/>
              </w:rPr>
              <w:t xml:space="preserve"> на 2015-2020 годы и подпрограмме «Обеспечение жильем молодых</w:t>
            </w:r>
            <w:r w:rsidR="000D767D" w:rsidRPr="00D15AAA">
              <w:rPr>
                <w:rFonts w:eastAsia="PMingLiU"/>
                <w:bCs/>
                <w:sz w:val="24"/>
                <w:szCs w:val="24"/>
              </w:rPr>
              <w:t xml:space="preserve"> семей» государственной программы Московской области </w:t>
            </w:r>
            <w:r w:rsidR="00743147">
              <w:rPr>
                <w:rFonts w:eastAsia="PMingLiU"/>
                <w:bCs/>
                <w:sz w:val="24"/>
                <w:szCs w:val="24"/>
              </w:rPr>
              <w:t>«Жилище»</w:t>
            </w:r>
            <w:r w:rsidR="005F3B42">
              <w:rPr>
                <w:rFonts w:eastAsia="PMingLiU"/>
                <w:bCs/>
                <w:sz w:val="24"/>
                <w:szCs w:val="24"/>
              </w:rPr>
              <w:t xml:space="preserve"> на 2017-2027 годы</w:t>
            </w:r>
            <w:r w:rsidR="00E83B35">
              <w:rPr>
                <w:rFonts w:eastAsia="PMingLiU"/>
                <w:bCs/>
                <w:sz w:val="24"/>
                <w:szCs w:val="24"/>
              </w:rPr>
              <w:t>»</w:t>
            </w:r>
            <w:r w:rsidRPr="00E42ECF">
              <w:rPr>
                <w:sz w:val="24"/>
                <w:szCs w:val="24"/>
              </w:rPr>
              <w:t>;</w:t>
            </w:r>
          </w:p>
        </w:tc>
      </w:tr>
      <w:tr w:rsidR="00A13FC0" w:rsidRPr="00E42ECF" w14:paraId="3E6AC5BF" w14:textId="77777777" w:rsidTr="002073A8">
        <w:tc>
          <w:tcPr>
            <w:tcW w:w="2235" w:type="dxa"/>
          </w:tcPr>
          <w:p w14:paraId="2F153631" w14:textId="77777777" w:rsidR="00A13FC0" w:rsidRPr="00E42ECF" w:rsidRDefault="00A13FC0" w:rsidP="00A13FC0">
            <w:pPr>
              <w:pStyle w:val="aff4"/>
              <w:ind w:firstLine="0"/>
              <w:rPr>
                <w:sz w:val="24"/>
                <w:szCs w:val="24"/>
              </w:rPr>
            </w:pPr>
            <w:r w:rsidRPr="00E42ECF">
              <w:rPr>
                <w:sz w:val="24"/>
                <w:szCs w:val="24"/>
              </w:rPr>
              <w:t>Заявитель</w:t>
            </w:r>
          </w:p>
        </w:tc>
        <w:tc>
          <w:tcPr>
            <w:tcW w:w="283" w:type="dxa"/>
          </w:tcPr>
          <w:p w14:paraId="5BCCCAC5" w14:textId="77777777" w:rsidR="00A13FC0" w:rsidRPr="00E42ECF" w:rsidRDefault="00A13FC0">
            <w:pPr>
              <w:rPr>
                <w:sz w:val="24"/>
                <w:szCs w:val="24"/>
              </w:rPr>
            </w:pPr>
            <w:r w:rsidRPr="00E42ECF">
              <w:rPr>
                <w:sz w:val="24"/>
                <w:szCs w:val="24"/>
              </w:rPr>
              <w:t>-</w:t>
            </w:r>
          </w:p>
        </w:tc>
        <w:tc>
          <w:tcPr>
            <w:tcW w:w="7796" w:type="dxa"/>
          </w:tcPr>
          <w:p w14:paraId="5A8BC0A8" w14:textId="195C916C" w:rsidR="00A13FC0" w:rsidRPr="00E42ECF" w:rsidRDefault="00A13FC0" w:rsidP="002073A8">
            <w:pPr>
              <w:pStyle w:val="aff4"/>
              <w:ind w:firstLine="0"/>
              <w:rPr>
                <w:sz w:val="24"/>
                <w:szCs w:val="24"/>
              </w:rPr>
            </w:pPr>
            <w:r w:rsidRPr="00E42ECF">
              <w:rPr>
                <w:sz w:val="24"/>
                <w:szCs w:val="24"/>
              </w:rPr>
              <w:t xml:space="preserve">лицо, обращающееся с заявлением о предоставлении </w:t>
            </w:r>
            <w:r w:rsidR="002073A8">
              <w:rPr>
                <w:sz w:val="24"/>
                <w:szCs w:val="24"/>
              </w:rPr>
              <w:t>Муниципальной у</w:t>
            </w:r>
            <w:r w:rsidR="002073A8" w:rsidRPr="00E42ECF">
              <w:rPr>
                <w:sz w:val="24"/>
                <w:szCs w:val="24"/>
              </w:rPr>
              <w:t>слуги</w:t>
            </w:r>
            <w:r w:rsidRPr="00E42ECF">
              <w:rPr>
                <w:sz w:val="24"/>
                <w:szCs w:val="24"/>
              </w:rPr>
              <w:t>;</w:t>
            </w:r>
          </w:p>
        </w:tc>
      </w:tr>
      <w:tr w:rsidR="00A13FC0" w:rsidRPr="00E42ECF" w14:paraId="5B77C54C" w14:textId="77777777" w:rsidTr="002073A8">
        <w:tc>
          <w:tcPr>
            <w:tcW w:w="2235" w:type="dxa"/>
          </w:tcPr>
          <w:p w14:paraId="21310CA0" w14:textId="77777777" w:rsidR="00A13FC0" w:rsidRPr="00E42ECF" w:rsidRDefault="00A13FC0" w:rsidP="00A13FC0">
            <w:pPr>
              <w:pStyle w:val="aff4"/>
              <w:ind w:firstLine="0"/>
              <w:rPr>
                <w:sz w:val="24"/>
                <w:szCs w:val="24"/>
              </w:rPr>
            </w:pPr>
            <w:r w:rsidRPr="00E42ECF">
              <w:rPr>
                <w:sz w:val="24"/>
                <w:szCs w:val="24"/>
              </w:rPr>
              <w:t>Администрация</w:t>
            </w:r>
          </w:p>
        </w:tc>
        <w:tc>
          <w:tcPr>
            <w:tcW w:w="283" w:type="dxa"/>
          </w:tcPr>
          <w:p w14:paraId="71BE209A" w14:textId="77777777" w:rsidR="00A13FC0" w:rsidRPr="00E42ECF" w:rsidRDefault="00A13FC0">
            <w:pPr>
              <w:rPr>
                <w:sz w:val="24"/>
                <w:szCs w:val="24"/>
              </w:rPr>
            </w:pPr>
            <w:r w:rsidRPr="00E42ECF">
              <w:rPr>
                <w:sz w:val="24"/>
                <w:szCs w:val="24"/>
              </w:rPr>
              <w:t>-</w:t>
            </w:r>
          </w:p>
        </w:tc>
        <w:tc>
          <w:tcPr>
            <w:tcW w:w="7796" w:type="dxa"/>
          </w:tcPr>
          <w:p w14:paraId="25F5A2EB" w14:textId="7DDE2D60" w:rsidR="00A13FC0" w:rsidRPr="00E42ECF" w:rsidRDefault="00A13FC0" w:rsidP="006B544F">
            <w:pPr>
              <w:pStyle w:val="aff4"/>
              <w:ind w:firstLine="0"/>
              <w:rPr>
                <w:sz w:val="24"/>
                <w:szCs w:val="24"/>
              </w:rPr>
            </w:pPr>
            <w:r w:rsidRPr="00E42ECF">
              <w:rPr>
                <w:sz w:val="24"/>
                <w:szCs w:val="24"/>
              </w:rPr>
              <w:t>орган местного самоуправления</w:t>
            </w:r>
            <w:r w:rsidR="00E321E6">
              <w:rPr>
                <w:sz w:val="24"/>
                <w:szCs w:val="24"/>
              </w:rPr>
              <w:t xml:space="preserve"> </w:t>
            </w:r>
            <w:r w:rsidR="00F7337B">
              <w:rPr>
                <w:sz w:val="24"/>
                <w:szCs w:val="24"/>
              </w:rPr>
              <w:t>городского округа Домодедово Московской области, предоставля</w:t>
            </w:r>
            <w:r w:rsidR="006B544F">
              <w:rPr>
                <w:sz w:val="24"/>
                <w:szCs w:val="24"/>
              </w:rPr>
              <w:t>ющий</w:t>
            </w:r>
            <w:r w:rsidR="00F7337B">
              <w:rPr>
                <w:sz w:val="24"/>
                <w:szCs w:val="24"/>
              </w:rPr>
              <w:t xml:space="preserve"> </w:t>
            </w:r>
            <w:r w:rsidR="00E83B35">
              <w:rPr>
                <w:sz w:val="24"/>
                <w:szCs w:val="24"/>
              </w:rPr>
              <w:t>муниципальн</w:t>
            </w:r>
            <w:r w:rsidR="00F7337B">
              <w:rPr>
                <w:sz w:val="24"/>
                <w:szCs w:val="24"/>
              </w:rPr>
              <w:t>ую услугу</w:t>
            </w:r>
            <w:r w:rsidRPr="00E42ECF">
              <w:rPr>
                <w:sz w:val="24"/>
                <w:szCs w:val="24"/>
              </w:rPr>
              <w:t>;</w:t>
            </w:r>
          </w:p>
        </w:tc>
      </w:tr>
      <w:tr w:rsidR="00A13FC0" w:rsidRPr="00E42ECF" w14:paraId="04B45F13" w14:textId="77777777" w:rsidTr="002073A8">
        <w:tc>
          <w:tcPr>
            <w:tcW w:w="2235" w:type="dxa"/>
          </w:tcPr>
          <w:p w14:paraId="1CD8C9BB" w14:textId="77777777" w:rsidR="00A13FC0" w:rsidRPr="00E42ECF" w:rsidRDefault="00A13FC0" w:rsidP="00A13FC0">
            <w:pPr>
              <w:pStyle w:val="aff4"/>
              <w:ind w:firstLine="0"/>
              <w:rPr>
                <w:sz w:val="24"/>
                <w:szCs w:val="24"/>
              </w:rPr>
            </w:pPr>
            <w:r w:rsidRPr="00E42ECF">
              <w:rPr>
                <w:sz w:val="24"/>
                <w:szCs w:val="24"/>
              </w:rPr>
              <w:t>МФЦ</w:t>
            </w:r>
          </w:p>
        </w:tc>
        <w:tc>
          <w:tcPr>
            <w:tcW w:w="283" w:type="dxa"/>
          </w:tcPr>
          <w:p w14:paraId="43BFCB99" w14:textId="77777777" w:rsidR="00A13FC0" w:rsidRPr="00E42ECF" w:rsidRDefault="00A13FC0">
            <w:pPr>
              <w:rPr>
                <w:sz w:val="24"/>
                <w:szCs w:val="24"/>
              </w:rPr>
            </w:pPr>
            <w:r w:rsidRPr="00E42ECF">
              <w:rPr>
                <w:sz w:val="24"/>
                <w:szCs w:val="24"/>
              </w:rPr>
              <w:t>-</w:t>
            </w:r>
          </w:p>
        </w:tc>
        <w:tc>
          <w:tcPr>
            <w:tcW w:w="7796" w:type="dxa"/>
          </w:tcPr>
          <w:p w14:paraId="2FF27D0E" w14:textId="574FA635" w:rsidR="00A13FC0" w:rsidRPr="00E42ECF" w:rsidRDefault="00A13FC0" w:rsidP="0042344B">
            <w:pPr>
              <w:pStyle w:val="aff4"/>
              <w:ind w:firstLine="0"/>
              <w:rPr>
                <w:sz w:val="24"/>
                <w:szCs w:val="24"/>
              </w:rPr>
            </w:pPr>
            <w:r w:rsidRPr="00E42ECF">
              <w:rPr>
                <w:sz w:val="24"/>
                <w:szCs w:val="24"/>
              </w:rPr>
              <w:t>многофункциональный центр предоставления государственных и муниципальных услуг</w:t>
            </w:r>
            <w:r w:rsidR="0042344B">
              <w:rPr>
                <w:sz w:val="24"/>
                <w:szCs w:val="24"/>
              </w:rPr>
              <w:t xml:space="preserve"> городского округа Домодедово</w:t>
            </w:r>
            <w:r w:rsidRPr="00E42ECF">
              <w:rPr>
                <w:sz w:val="24"/>
                <w:szCs w:val="24"/>
              </w:rPr>
              <w:t xml:space="preserve"> муниципального образования Московской области;</w:t>
            </w:r>
          </w:p>
        </w:tc>
      </w:tr>
      <w:tr w:rsidR="00A13FC0" w:rsidRPr="00E42ECF" w14:paraId="4B130BD5" w14:textId="77777777" w:rsidTr="002073A8">
        <w:tc>
          <w:tcPr>
            <w:tcW w:w="2235" w:type="dxa"/>
          </w:tcPr>
          <w:p w14:paraId="16B01F57" w14:textId="77777777" w:rsidR="00A13FC0" w:rsidRPr="00E42ECF" w:rsidRDefault="00A13FC0" w:rsidP="00A13FC0">
            <w:pPr>
              <w:pStyle w:val="aff4"/>
              <w:ind w:firstLine="0"/>
              <w:rPr>
                <w:sz w:val="24"/>
                <w:szCs w:val="24"/>
              </w:rPr>
            </w:pPr>
            <w:r w:rsidRPr="00E42ECF">
              <w:rPr>
                <w:sz w:val="24"/>
                <w:szCs w:val="24"/>
              </w:rPr>
              <w:t>Заявление</w:t>
            </w:r>
          </w:p>
        </w:tc>
        <w:tc>
          <w:tcPr>
            <w:tcW w:w="283" w:type="dxa"/>
          </w:tcPr>
          <w:p w14:paraId="7DAF125C" w14:textId="77777777" w:rsidR="00A13FC0" w:rsidRPr="00E42ECF" w:rsidRDefault="00A13FC0">
            <w:pPr>
              <w:rPr>
                <w:sz w:val="24"/>
                <w:szCs w:val="24"/>
              </w:rPr>
            </w:pPr>
            <w:r w:rsidRPr="00E42ECF">
              <w:rPr>
                <w:sz w:val="24"/>
                <w:szCs w:val="24"/>
              </w:rPr>
              <w:t>-</w:t>
            </w:r>
          </w:p>
        </w:tc>
        <w:tc>
          <w:tcPr>
            <w:tcW w:w="7796" w:type="dxa"/>
          </w:tcPr>
          <w:p w14:paraId="406057BF" w14:textId="0F43AEBC" w:rsidR="00A13FC0" w:rsidRPr="00E42ECF" w:rsidRDefault="00A13FC0" w:rsidP="00A13FC0">
            <w:pPr>
              <w:pStyle w:val="aff4"/>
              <w:ind w:firstLine="0"/>
              <w:rPr>
                <w:sz w:val="24"/>
                <w:szCs w:val="24"/>
              </w:rPr>
            </w:pPr>
            <w:r w:rsidRPr="00E42ECF">
              <w:rPr>
                <w:sz w:val="24"/>
                <w:szCs w:val="24"/>
              </w:rPr>
              <w:t xml:space="preserve">запрос о предоставлении </w:t>
            </w:r>
            <w:r w:rsidR="002073A8">
              <w:rPr>
                <w:sz w:val="24"/>
                <w:szCs w:val="24"/>
              </w:rPr>
              <w:t>Муниципальной у</w:t>
            </w:r>
            <w:r w:rsidR="002073A8" w:rsidRPr="00E42ECF">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14:paraId="45ECEEB9" w14:textId="77777777" w:rsidTr="002073A8">
        <w:tc>
          <w:tcPr>
            <w:tcW w:w="2235" w:type="dxa"/>
            <w:hideMark/>
          </w:tcPr>
          <w:p w14:paraId="34B9D53A" w14:textId="77777777" w:rsidR="00A13FC0" w:rsidRPr="00E42ECF" w:rsidRDefault="00A13FC0">
            <w:pPr>
              <w:pStyle w:val="aff4"/>
              <w:ind w:firstLine="0"/>
              <w:rPr>
                <w:sz w:val="24"/>
                <w:szCs w:val="24"/>
              </w:rPr>
            </w:pPr>
            <w:r w:rsidRPr="00E42ECF">
              <w:rPr>
                <w:sz w:val="24"/>
                <w:szCs w:val="24"/>
              </w:rPr>
              <w:t xml:space="preserve">Файл документа </w:t>
            </w:r>
          </w:p>
        </w:tc>
        <w:tc>
          <w:tcPr>
            <w:tcW w:w="283" w:type="dxa"/>
            <w:hideMark/>
          </w:tcPr>
          <w:p w14:paraId="5835ECA8" w14:textId="77777777" w:rsidR="00A13FC0" w:rsidRPr="00E42ECF" w:rsidRDefault="00A13FC0">
            <w:pPr>
              <w:rPr>
                <w:sz w:val="24"/>
                <w:szCs w:val="24"/>
              </w:rPr>
            </w:pPr>
            <w:r w:rsidRPr="00E42ECF">
              <w:rPr>
                <w:sz w:val="24"/>
                <w:szCs w:val="24"/>
              </w:rPr>
              <w:t>-</w:t>
            </w:r>
          </w:p>
        </w:tc>
        <w:tc>
          <w:tcPr>
            <w:tcW w:w="7796" w:type="dxa"/>
            <w:hideMark/>
          </w:tcPr>
          <w:p w14:paraId="27C4DA06" w14:textId="77777777" w:rsidR="00A13FC0" w:rsidRPr="00E42ECF" w:rsidRDefault="00A13FC0">
            <w:pPr>
              <w:pStyle w:val="aff4"/>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14:paraId="23A0E38C" w14:textId="77777777" w:rsidTr="002073A8">
        <w:tc>
          <w:tcPr>
            <w:tcW w:w="2235" w:type="dxa"/>
          </w:tcPr>
          <w:p w14:paraId="2D8F012E" w14:textId="77777777" w:rsidR="00A13FC0" w:rsidRPr="00E42ECF" w:rsidRDefault="00A13FC0" w:rsidP="00A13FC0">
            <w:pPr>
              <w:pStyle w:val="aff4"/>
              <w:ind w:firstLine="0"/>
              <w:rPr>
                <w:sz w:val="24"/>
                <w:szCs w:val="24"/>
              </w:rPr>
            </w:pPr>
            <w:r w:rsidRPr="00E42ECF">
              <w:rPr>
                <w:sz w:val="24"/>
                <w:szCs w:val="24"/>
              </w:rPr>
              <w:t>Органы власти</w:t>
            </w:r>
          </w:p>
        </w:tc>
        <w:tc>
          <w:tcPr>
            <w:tcW w:w="283" w:type="dxa"/>
          </w:tcPr>
          <w:p w14:paraId="622D109C" w14:textId="77777777" w:rsidR="00A13FC0" w:rsidRPr="00E42ECF" w:rsidRDefault="00A13FC0">
            <w:pPr>
              <w:rPr>
                <w:sz w:val="24"/>
                <w:szCs w:val="24"/>
              </w:rPr>
            </w:pPr>
            <w:r w:rsidRPr="00E42ECF">
              <w:rPr>
                <w:sz w:val="24"/>
                <w:szCs w:val="24"/>
              </w:rPr>
              <w:t>-</w:t>
            </w:r>
          </w:p>
        </w:tc>
        <w:tc>
          <w:tcPr>
            <w:tcW w:w="7796" w:type="dxa"/>
          </w:tcPr>
          <w:p w14:paraId="75E314C6" w14:textId="77777777" w:rsidR="00A13FC0" w:rsidRPr="00E42ECF" w:rsidRDefault="00A13FC0">
            <w:pPr>
              <w:pStyle w:val="aff4"/>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14:paraId="1995DE83" w14:textId="77777777" w:rsidTr="002073A8">
        <w:tc>
          <w:tcPr>
            <w:tcW w:w="2235" w:type="dxa"/>
            <w:hideMark/>
          </w:tcPr>
          <w:p w14:paraId="42E0FF5A" w14:textId="06C181D1" w:rsidR="00A13FC0" w:rsidRPr="00E42ECF" w:rsidRDefault="0034127A" w:rsidP="004F3AD7">
            <w:pPr>
              <w:pStyle w:val="aff4"/>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14:paraId="4CB0E4EE" w14:textId="77777777" w:rsidR="00A13FC0" w:rsidRPr="00E42ECF" w:rsidRDefault="00A13FC0">
            <w:pPr>
              <w:rPr>
                <w:sz w:val="24"/>
                <w:szCs w:val="24"/>
              </w:rPr>
            </w:pPr>
            <w:r w:rsidRPr="00E42ECF">
              <w:rPr>
                <w:sz w:val="24"/>
                <w:szCs w:val="24"/>
              </w:rPr>
              <w:t>-</w:t>
            </w:r>
          </w:p>
        </w:tc>
        <w:tc>
          <w:tcPr>
            <w:tcW w:w="7796" w:type="dxa"/>
            <w:hideMark/>
          </w:tcPr>
          <w:p w14:paraId="394B5202" w14:textId="77777777" w:rsidR="00A13FC0" w:rsidRPr="00E42ECF" w:rsidRDefault="00A13FC0" w:rsidP="004F3AD7">
            <w:pPr>
              <w:pStyle w:val="aff4"/>
              <w:ind w:firstLine="0"/>
              <w:rPr>
                <w:sz w:val="24"/>
                <w:szCs w:val="24"/>
              </w:rPr>
            </w:pPr>
            <w:r w:rsidRPr="00E42ECF">
              <w:rPr>
                <w:sz w:val="24"/>
                <w:szCs w:val="24"/>
              </w:rPr>
              <w:t>электронная подпись, выданная Удостоверяющим центром;</w:t>
            </w:r>
          </w:p>
        </w:tc>
      </w:tr>
      <w:tr w:rsidR="00A13FC0" w:rsidRPr="00E42ECF" w14:paraId="0CBD4C27" w14:textId="77777777" w:rsidTr="002073A8">
        <w:tc>
          <w:tcPr>
            <w:tcW w:w="2235" w:type="dxa"/>
            <w:hideMark/>
          </w:tcPr>
          <w:p w14:paraId="2585FB84" w14:textId="77777777" w:rsidR="00A13FC0" w:rsidRPr="00E42ECF" w:rsidRDefault="00A13FC0">
            <w:pPr>
              <w:pStyle w:val="aff4"/>
              <w:ind w:firstLine="0"/>
              <w:rPr>
                <w:sz w:val="24"/>
                <w:szCs w:val="24"/>
              </w:rPr>
            </w:pPr>
            <w:r w:rsidRPr="00E42ECF">
              <w:rPr>
                <w:sz w:val="24"/>
                <w:szCs w:val="24"/>
              </w:rPr>
              <w:t xml:space="preserve">Сеть Интернет </w:t>
            </w:r>
          </w:p>
        </w:tc>
        <w:tc>
          <w:tcPr>
            <w:tcW w:w="283" w:type="dxa"/>
            <w:hideMark/>
          </w:tcPr>
          <w:p w14:paraId="200ECC13" w14:textId="77777777" w:rsidR="00A13FC0" w:rsidRPr="00E42ECF" w:rsidRDefault="00A13FC0">
            <w:pPr>
              <w:rPr>
                <w:sz w:val="24"/>
                <w:szCs w:val="24"/>
              </w:rPr>
            </w:pPr>
            <w:r w:rsidRPr="00E42ECF">
              <w:rPr>
                <w:sz w:val="24"/>
                <w:szCs w:val="24"/>
              </w:rPr>
              <w:t>-</w:t>
            </w:r>
          </w:p>
        </w:tc>
        <w:tc>
          <w:tcPr>
            <w:tcW w:w="7796" w:type="dxa"/>
            <w:hideMark/>
          </w:tcPr>
          <w:p w14:paraId="72B7B590" w14:textId="77777777" w:rsidR="00A13FC0" w:rsidRPr="00E42ECF" w:rsidRDefault="00A13FC0">
            <w:pPr>
              <w:pStyle w:val="aff4"/>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14:paraId="50DEB2BE" w14:textId="77777777" w:rsidTr="002073A8">
        <w:tc>
          <w:tcPr>
            <w:tcW w:w="2235" w:type="dxa"/>
            <w:hideMark/>
          </w:tcPr>
          <w:p w14:paraId="551F2AF1" w14:textId="77777777" w:rsidR="00A13FC0" w:rsidRPr="00E42ECF" w:rsidRDefault="00A13FC0">
            <w:pPr>
              <w:pStyle w:val="aff4"/>
              <w:ind w:firstLine="0"/>
              <w:rPr>
                <w:sz w:val="24"/>
                <w:szCs w:val="24"/>
              </w:rPr>
            </w:pPr>
            <w:r w:rsidRPr="00E42ECF">
              <w:rPr>
                <w:sz w:val="24"/>
                <w:szCs w:val="24"/>
              </w:rPr>
              <w:t>Личный кабинет</w:t>
            </w:r>
          </w:p>
        </w:tc>
        <w:tc>
          <w:tcPr>
            <w:tcW w:w="283" w:type="dxa"/>
            <w:hideMark/>
          </w:tcPr>
          <w:p w14:paraId="27BF30ED" w14:textId="77777777" w:rsidR="00A13FC0" w:rsidRPr="00E42ECF" w:rsidRDefault="00A13FC0">
            <w:pPr>
              <w:rPr>
                <w:sz w:val="24"/>
                <w:szCs w:val="24"/>
              </w:rPr>
            </w:pPr>
            <w:r w:rsidRPr="00E42ECF">
              <w:rPr>
                <w:sz w:val="24"/>
                <w:szCs w:val="24"/>
              </w:rPr>
              <w:t>-</w:t>
            </w:r>
          </w:p>
        </w:tc>
        <w:tc>
          <w:tcPr>
            <w:tcW w:w="7796" w:type="dxa"/>
            <w:hideMark/>
          </w:tcPr>
          <w:p w14:paraId="6CC4B19D" w14:textId="77777777" w:rsidR="00A13FC0" w:rsidRPr="00E42ECF" w:rsidRDefault="00A13FC0">
            <w:pPr>
              <w:pStyle w:val="aff4"/>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14:paraId="18EC118F" w14:textId="77777777" w:rsidTr="002073A8">
        <w:tc>
          <w:tcPr>
            <w:tcW w:w="2235" w:type="dxa"/>
            <w:hideMark/>
          </w:tcPr>
          <w:p w14:paraId="0A7C13A5" w14:textId="77777777" w:rsidR="00A13FC0" w:rsidRPr="00E42ECF" w:rsidRDefault="00A13FC0">
            <w:pPr>
              <w:pStyle w:val="aff4"/>
              <w:ind w:firstLine="0"/>
              <w:rPr>
                <w:sz w:val="24"/>
                <w:szCs w:val="24"/>
              </w:rPr>
            </w:pPr>
            <w:r w:rsidRPr="00E42ECF">
              <w:rPr>
                <w:sz w:val="24"/>
                <w:szCs w:val="24"/>
              </w:rPr>
              <w:t>РПГУ</w:t>
            </w:r>
          </w:p>
        </w:tc>
        <w:tc>
          <w:tcPr>
            <w:tcW w:w="283" w:type="dxa"/>
            <w:hideMark/>
          </w:tcPr>
          <w:p w14:paraId="550A54A4" w14:textId="77777777" w:rsidR="00A13FC0" w:rsidRPr="00E42ECF" w:rsidRDefault="00A13FC0">
            <w:pPr>
              <w:rPr>
                <w:sz w:val="24"/>
                <w:szCs w:val="24"/>
              </w:rPr>
            </w:pPr>
            <w:r w:rsidRPr="00E42ECF">
              <w:rPr>
                <w:sz w:val="24"/>
                <w:szCs w:val="24"/>
              </w:rPr>
              <w:t>-</w:t>
            </w:r>
          </w:p>
        </w:tc>
        <w:tc>
          <w:tcPr>
            <w:tcW w:w="7796" w:type="dxa"/>
            <w:hideMark/>
          </w:tcPr>
          <w:p w14:paraId="085DFE29" w14:textId="77777777" w:rsidR="00A13FC0" w:rsidRPr="00E42ECF" w:rsidRDefault="00A13FC0">
            <w:pPr>
              <w:pStyle w:val="aff4"/>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w:t>
            </w:r>
            <w:r w:rsidRPr="00E42ECF">
              <w:rPr>
                <w:sz w:val="24"/>
                <w:szCs w:val="24"/>
              </w:rPr>
              <w:lastRenderedPageBreak/>
              <w:t xml:space="preserve">расположенная в сети Интернет по адресу </w:t>
            </w:r>
            <w:hyperlink r:id="rId21" w:history="1">
              <w:r w:rsidRPr="00E42ECF">
                <w:rPr>
                  <w:rStyle w:val="af4"/>
                  <w:sz w:val="24"/>
                  <w:szCs w:val="24"/>
                </w:rPr>
                <w:t>http://uslugi.mosreg.ru</w:t>
              </w:r>
            </w:hyperlink>
            <w:r w:rsidRPr="00E42ECF">
              <w:rPr>
                <w:iCs/>
                <w:sz w:val="24"/>
                <w:szCs w:val="24"/>
              </w:rPr>
              <w:t>;</w:t>
            </w:r>
          </w:p>
        </w:tc>
      </w:tr>
      <w:tr w:rsidR="0046776B" w:rsidRPr="00E42ECF" w14:paraId="6F417728" w14:textId="77777777" w:rsidTr="002073A8">
        <w:tc>
          <w:tcPr>
            <w:tcW w:w="2235" w:type="dxa"/>
          </w:tcPr>
          <w:p w14:paraId="336A6A4D" w14:textId="60E94724" w:rsidR="0046776B" w:rsidRPr="00E42ECF" w:rsidRDefault="007F4FC4">
            <w:pPr>
              <w:pStyle w:val="aff4"/>
              <w:ind w:firstLine="0"/>
              <w:rPr>
                <w:sz w:val="24"/>
                <w:szCs w:val="24"/>
              </w:rPr>
            </w:pPr>
            <w:r>
              <w:rPr>
                <w:sz w:val="24"/>
                <w:szCs w:val="24"/>
              </w:rPr>
              <w:lastRenderedPageBreak/>
              <w:t>Модуль МФЦ ЕИС ОУ</w:t>
            </w:r>
          </w:p>
        </w:tc>
        <w:tc>
          <w:tcPr>
            <w:tcW w:w="283" w:type="dxa"/>
          </w:tcPr>
          <w:p w14:paraId="147CCD2A" w14:textId="705B10F5" w:rsidR="0046776B" w:rsidRPr="00E42ECF" w:rsidRDefault="007F4FC4">
            <w:pPr>
              <w:pStyle w:val="aff4"/>
              <w:ind w:firstLine="0"/>
              <w:rPr>
                <w:sz w:val="24"/>
                <w:szCs w:val="24"/>
              </w:rPr>
            </w:pPr>
            <w:r>
              <w:rPr>
                <w:sz w:val="24"/>
                <w:szCs w:val="24"/>
              </w:rPr>
              <w:t>-</w:t>
            </w:r>
          </w:p>
        </w:tc>
        <w:tc>
          <w:tcPr>
            <w:tcW w:w="7796" w:type="dxa"/>
          </w:tcPr>
          <w:p w14:paraId="12D778C9" w14:textId="2C60D891" w:rsidR="0046776B" w:rsidRPr="00E42ECF" w:rsidRDefault="007F4FC4" w:rsidP="0046776B">
            <w:pPr>
              <w:pStyle w:val="aff4"/>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35775E" w:rsidRPr="00E42ECF" w14:paraId="7EB2778B" w14:textId="77777777" w:rsidTr="002073A8">
        <w:tc>
          <w:tcPr>
            <w:tcW w:w="2235" w:type="dxa"/>
          </w:tcPr>
          <w:p w14:paraId="3816D21A" w14:textId="1F20654C" w:rsidR="0035775E" w:rsidRDefault="0035775E">
            <w:pPr>
              <w:pStyle w:val="aff4"/>
              <w:ind w:firstLine="0"/>
              <w:rPr>
                <w:sz w:val="24"/>
                <w:szCs w:val="24"/>
              </w:rPr>
            </w:pPr>
            <w:r>
              <w:rPr>
                <w:sz w:val="24"/>
                <w:szCs w:val="24"/>
              </w:rPr>
              <w:t>Подразделение</w:t>
            </w:r>
          </w:p>
        </w:tc>
        <w:tc>
          <w:tcPr>
            <w:tcW w:w="283" w:type="dxa"/>
          </w:tcPr>
          <w:p w14:paraId="5E87059C" w14:textId="61294024" w:rsidR="0035775E" w:rsidRDefault="0035775E">
            <w:pPr>
              <w:pStyle w:val="aff4"/>
              <w:ind w:firstLine="0"/>
              <w:rPr>
                <w:sz w:val="24"/>
                <w:szCs w:val="24"/>
              </w:rPr>
            </w:pPr>
            <w:r>
              <w:rPr>
                <w:sz w:val="24"/>
                <w:szCs w:val="24"/>
              </w:rPr>
              <w:t>-</w:t>
            </w:r>
          </w:p>
        </w:tc>
        <w:tc>
          <w:tcPr>
            <w:tcW w:w="7796" w:type="dxa"/>
          </w:tcPr>
          <w:p w14:paraId="7CEF2D86" w14:textId="23651B30" w:rsidR="0035775E" w:rsidRPr="007F4FC4" w:rsidRDefault="0035775E" w:rsidP="0035775E">
            <w:pPr>
              <w:pStyle w:val="aff4"/>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bl>
    <w:p w14:paraId="3D8525F4" w14:textId="77777777" w:rsidR="00735CAE" w:rsidRPr="00E42ECF" w:rsidRDefault="00735CAE">
      <w:pPr>
        <w:rPr>
          <w:rFonts w:ascii="Times New Roman" w:eastAsia="Times New Roman" w:hAnsi="Times New Roman" w:cs="Times New Roman"/>
          <w:b/>
          <w:bCs/>
          <w:iCs/>
          <w:sz w:val="24"/>
          <w:szCs w:val="24"/>
        </w:rPr>
      </w:pPr>
      <w:bookmarkStart w:id="107" w:name="_Ref437966912"/>
      <w:bookmarkStart w:id="108" w:name="_Ref437728886"/>
      <w:bookmarkStart w:id="109" w:name="_Ref437728890"/>
      <w:bookmarkStart w:id="110" w:name="_Ref437728891"/>
      <w:bookmarkStart w:id="111" w:name="_Ref437728892"/>
      <w:bookmarkStart w:id="112" w:name="_Ref437728900"/>
      <w:bookmarkStart w:id="113" w:name="_Ref437728907"/>
      <w:bookmarkStart w:id="114" w:name="_Ref437729729"/>
      <w:bookmarkStart w:id="115" w:name="_Ref437729738"/>
      <w:bookmarkStart w:id="116" w:name="_Toc437973323"/>
      <w:bookmarkStart w:id="117" w:name="_Toc438110065"/>
      <w:bookmarkStart w:id="118" w:name="_Toc438376277"/>
      <w:bookmarkStart w:id="119" w:name="_Toc441496568"/>
      <w:r w:rsidRPr="00E42ECF">
        <w:rPr>
          <w:sz w:val="24"/>
          <w:szCs w:val="24"/>
        </w:rPr>
        <w:br w:type="page"/>
      </w:r>
    </w:p>
    <w:p w14:paraId="52FC7AB4" w14:textId="3B17EAE5" w:rsidR="003C470E" w:rsidRPr="00C95EF3" w:rsidRDefault="003C470E" w:rsidP="003C470E">
      <w:pPr>
        <w:keepNext/>
        <w:jc w:val="right"/>
        <w:outlineLvl w:val="0"/>
        <w:rPr>
          <w:rFonts w:ascii="Times New Roman" w:eastAsia="Times New Roman" w:hAnsi="Times New Roman" w:cs="Times New Roman"/>
          <w:bCs/>
          <w:iCs/>
          <w:noProof/>
          <w:sz w:val="20"/>
          <w:szCs w:val="20"/>
        </w:rPr>
      </w:pPr>
      <w:bookmarkStart w:id="120" w:name="_Toc498942519"/>
      <w:bookmarkStart w:id="121" w:name="_Toc441496573"/>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2</w:t>
      </w:r>
      <w:bookmarkEnd w:id="120"/>
    </w:p>
    <w:p w14:paraId="6739A3D9" w14:textId="16BEC998" w:rsidR="00E83B35" w:rsidRPr="00C95EF3" w:rsidRDefault="003C470E" w:rsidP="00E83B35">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E83B35">
        <w:rPr>
          <w:rFonts w:ascii="Times New Roman" w:eastAsia="Times New Roman" w:hAnsi="Times New Roman" w:cs="Times New Roman"/>
          <w:sz w:val="20"/>
          <w:szCs w:val="20"/>
        </w:rPr>
        <w:t>«Признание</w:t>
      </w:r>
      <w:r w:rsidRPr="00C95EF3">
        <w:rPr>
          <w:rFonts w:ascii="Times New Roman" w:eastAsia="Times New Roman" w:hAnsi="Times New Roman" w:cs="Times New Roman"/>
          <w:sz w:val="20"/>
          <w:szCs w:val="20"/>
        </w:rPr>
        <w:t xml:space="preserve"> молод</w:t>
      </w:r>
      <w:r>
        <w:rPr>
          <w:rFonts w:ascii="Times New Roman" w:eastAsia="Times New Roman" w:hAnsi="Times New Roman" w:cs="Times New Roman"/>
          <w:sz w:val="20"/>
          <w:szCs w:val="20"/>
        </w:rPr>
        <w:t>ой семьи нуждающейся в жилом помещении для участия в подпрограмме</w:t>
      </w:r>
      <w:r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программы «Жилище» на 2015-2020 годы и подпрограмм</w:t>
      </w:r>
      <w:r w:rsidR="00A04D67">
        <w:rPr>
          <w:rFonts w:ascii="Times New Roman" w:eastAsia="Times New Roman" w:hAnsi="Times New Roman" w:cs="Times New Roman"/>
          <w:sz w:val="20"/>
          <w:szCs w:val="20"/>
        </w:rPr>
        <w:t>е</w:t>
      </w:r>
      <w:r w:rsidRPr="00C95EF3">
        <w:rPr>
          <w:rFonts w:ascii="Times New Roman" w:eastAsia="Times New Roman" w:hAnsi="Times New Roman" w:cs="Times New Roman"/>
          <w:sz w:val="20"/>
          <w:szCs w:val="20"/>
        </w:rPr>
        <w:t xml:space="preserve"> «Обеспечение жильем молодых семей» государственной программы Московской области «Жилище» на 2017-2027 годы</w:t>
      </w:r>
      <w:r w:rsidR="00E83B35">
        <w:rPr>
          <w:rFonts w:ascii="Times New Roman" w:eastAsia="Times New Roman" w:hAnsi="Times New Roman" w:cs="Times New Roman"/>
          <w:sz w:val="20"/>
          <w:szCs w:val="20"/>
        </w:rPr>
        <w:t xml:space="preserve">», </w:t>
      </w:r>
      <w:r w:rsidR="00E83B35" w:rsidRPr="005078B5">
        <w:rPr>
          <w:rFonts w:ascii="Times New Roman" w:eastAsia="Times New Roman" w:hAnsi="Times New Roman"/>
          <w:sz w:val="20"/>
          <w:szCs w:val="20"/>
        </w:rPr>
        <w:t>утвержденному</w:t>
      </w:r>
      <w:r w:rsidR="00E83B35">
        <w:rPr>
          <w:rFonts w:ascii="Times New Roman" w:eastAsia="Times New Roman" w:hAnsi="Times New Roman"/>
          <w:sz w:val="20"/>
          <w:szCs w:val="20"/>
        </w:rPr>
        <w:t xml:space="preserve"> постановлением Администрации городского округа Домодедово</w:t>
      </w:r>
    </w:p>
    <w:p w14:paraId="3AFC1E43" w14:textId="2ED973BB" w:rsidR="003C470E" w:rsidRPr="00C95EF3" w:rsidRDefault="003C470E" w:rsidP="003C470E">
      <w:pPr>
        <w:spacing w:line="240" w:lineRule="auto"/>
        <w:ind w:left="5103"/>
        <w:jc w:val="both"/>
        <w:rPr>
          <w:rFonts w:ascii="Times New Roman" w:eastAsia="Times New Roman" w:hAnsi="Times New Roman" w:cs="Times New Roman"/>
          <w:sz w:val="20"/>
          <w:szCs w:val="20"/>
        </w:rPr>
      </w:pPr>
    </w:p>
    <w:p w14:paraId="7521C621" w14:textId="343B96F6" w:rsidR="003C470E" w:rsidRPr="00C95EF3" w:rsidRDefault="00466A93" w:rsidP="003C470E">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407</w:t>
      </w:r>
    </w:p>
    <w:p w14:paraId="380DD530" w14:textId="78A7BA4A" w:rsidR="003D47D9" w:rsidRPr="00835296" w:rsidRDefault="003D47D9" w:rsidP="003D47D9">
      <w:pPr>
        <w:pStyle w:val="1-"/>
        <w:rPr>
          <w:sz w:val="24"/>
        </w:rPr>
      </w:pPr>
      <w:bookmarkStart w:id="122" w:name="_Toc498942520"/>
      <w:r w:rsidRPr="00835296">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F4FC4">
        <w:rPr>
          <w:sz w:val="24"/>
        </w:rPr>
        <w:t>вании о порядке предоставления Муниципальной у</w:t>
      </w:r>
      <w:r w:rsidRPr="00835296">
        <w:rPr>
          <w:sz w:val="24"/>
        </w:rPr>
        <w:t>слуги</w:t>
      </w:r>
      <w:bookmarkEnd w:id="121"/>
      <w:bookmarkEnd w:id="122"/>
    </w:p>
    <w:p w14:paraId="05B85A39" w14:textId="6BBBA1F4" w:rsidR="003D47D9" w:rsidRPr="00E42ECF" w:rsidRDefault="00025804" w:rsidP="00025804">
      <w:pPr>
        <w:jc w:val="both"/>
        <w:rPr>
          <w:rFonts w:ascii="Times New Roman" w:hAnsi="Times New Roman"/>
          <w:b/>
          <w:sz w:val="24"/>
          <w:szCs w:val="24"/>
        </w:rPr>
      </w:pPr>
      <w:r>
        <w:rPr>
          <w:rFonts w:ascii="Times New Roman" w:hAnsi="Times New Roman"/>
          <w:b/>
          <w:sz w:val="24"/>
          <w:szCs w:val="24"/>
        </w:rPr>
        <w:t xml:space="preserve">     </w:t>
      </w:r>
      <w:r w:rsidR="003D47D9" w:rsidRPr="00E42ECF">
        <w:rPr>
          <w:rFonts w:ascii="Times New Roman" w:hAnsi="Times New Roman"/>
          <w:b/>
          <w:sz w:val="24"/>
          <w:szCs w:val="24"/>
        </w:rPr>
        <w:t xml:space="preserve">1. Администрация </w:t>
      </w:r>
      <w:r w:rsidR="0042344B">
        <w:rPr>
          <w:rFonts w:ascii="Times New Roman" w:hAnsi="Times New Roman"/>
          <w:b/>
          <w:sz w:val="24"/>
          <w:szCs w:val="24"/>
        </w:rPr>
        <w:t>городского округа Домодедово</w:t>
      </w:r>
      <w:r w:rsidR="003D47D9" w:rsidRPr="00E42ECF">
        <w:rPr>
          <w:rFonts w:ascii="Times New Roman" w:hAnsi="Times New Roman"/>
          <w:b/>
          <w:sz w:val="24"/>
          <w:szCs w:val="24"/>
        </w:rPr>
        <w:t xml:space="preserve"> Московской области</w:t>
      </w:r>
      <w:proofErr w:type="gramStart"/>
      <w:r w:rsidR="003D47D9" w:rsidRPr="00E42ECF">
        <w:rPr>
          <w:rFonts w:ascii="Times New Roman" w:hAnsi="Times New Roman"/>
          <w:b/>
          <w:sz w:val="24"/>
          <w:szCs w:val="24"/>
        </w:rPr>
        <w:t xml:space="preserve"> </w:t>
      </w:r>
      <w:r w:rsidR="003D47D9" w:rsidRPr="00E42ECF">
        <w:rPr>
          <w:rFonts w:ascii="Times New Roman" w:hAnsi="Times New Roman"/>
          <w:sz w:val="24"/>
          <w:szCs w:val="24"/>
        </w:rPr>
        <w:t>.</w:t>
      </w:r>
      <w:proofErr w:type="gramEnd"/>
    </w:p>
    <w:p w14:paraId="2E7E4B0F" w14:textId="2FBFE842" w:rsidR="0042344B" w:rsidRPr="00BF1A96" w:rsidRDefault="0042344B" w:rsidP="0042344B">
      <w:pPr>
        <w:suppressAutoHyphens/>
        <w:autoSpaceDE w:val="0"/>
        <w:autoSpaceDN w:val="0"/>
        <w:adjustRightInd w:val="0"/>
        <w:ind w:firstLine="142"/>
        <w:jc w:val="left"/>
        <w:rPr>
          <w:rFonts w:ascii="Times New Roman" w:eastAsia="Times New Roman" w:hAnsi="Times New Roman"/>
          <w:sz w:val="24"/>
          <w:szCs w:val="24"/>
          <w:lang w:eastAsia="ar-SA"/>
        </w:rPr>
      </w:pPr>
      <w:r w:rsidRPr="00BF1A96">
        <w:rPr>
          <w:rFonts w:ascii="Times New Roman" w:eastAsia="Times New Roman" w:hAnsi="Times New Roman"/>
          <w:sz w:val="24"/>
          <w:szCs w:val="24"/>
          <w:lang w:eastAsia="ar-SA"/>
        </w:rPr>
        <w:t xml:space="preserve">       </w:t>
      </w:r>
      <w:r w:rsidR="003D47D9" w:rsidRPr="00BF1A96">
        <w:rPr>
          <w:rFonts w:ascii="Times New Roman" w:eastAsia="Times New Roman" w:hAnsi="Times New Roman"/>
          <w:sz w:val="24"/>
          <w:szCs w:val="24"/>
          <w:lang w:eastAsia="ar-SA"/>
        </w:rPr>
        <w:t>Место нахождения:</w:t>
      </w:r>
      <w:r w:rsidRPr="00BF1A96">
        <w:rPr>
          <w:rFonts w:ascii="Times New Roman" w:eastAsia="Times New Roman" w:hAnsi="Times New Roman"/>
          <w:sz w:val="24"/>
          <w:szCs w:val="24"/>
          <w:lang w:eastAsia="ar-SA"/>
        </w:rPr>
        <w:t xml:space="preserve"> </w:t>
      </w:r>
    </w:p>
    <w:p w14:paraId="2C35FED7" w14:textId="3FDA2B67" w:rsidR="0042344B" w:rsidRPr="00BF1A96" w:rsidRDefault="0042344B" w:rsidP="0042344B">
      <w:pPr>
        <w:suppressAutoHyphens/>
        <w:autoSpaceDE w:val="0"/>
        <w:autoSpaceDN w:val="0"/>
        <w:adjustRightInd w:val="0"/>
        <w:ind w:firstLine="142"/>
        <w:jc w:val="both"/>
        <w:rPr>
          <w:rFonts w:ascii="Times New Roman" w:eastAsia="Times New Roman" w:hAnsi="Times New Roman"/>
          <w:sz w:val="24"/>
          <w:szCs w:val="24"/>
          <w:lang w:eastAsia="ar-SA"/>
        </w:rPr>
      </w:pPr>
      <w:r w:rsidRPr="00BF1A96">
        <w:rPr>
          <w:rFonts w:ascii="Times New Roman" w:eastAsia="Times New Roman" w:hAnsi="Times New Roman"/>
          <w:sz w:val="24"/>
          <w:szCs w:val="24"/>
          <w:lang w:eastAsia="ar-SA"/>
        </w:rPr>
        <w:t xml:space="preserve">      г. Домодедово, микрорайон  Центральный, пл. 30-летия Победы, д.1.</w:t>
      </w:r>
    </w:p>
    <w:p w14:paraId="0C69F0A3" w14:textId="04471AA5" w:rsidR="003D47D9" w:rsidRPr="00BF1A96" w:rsidRDefault="003D47D9" w:rsidP="0042344B">
      <w:pPr>
        <w:suppressAutoHyphens/>
        <w:autoSpaceDE w:val="0"/>
        <w:autoSpaceDN w:val="0"/>
        <w:adjustRightInd w:val="0"/>
        <w:ind w:firstLine="540"/>
        <w:rPr>
          <w:rFonts w:ascii="Times New Roman" w:eastAsia="Times New Roman" w:hAnsi="Times New Roman"/>
          <w:sz w:val="24"/>
          <w:szCs w:val="24"/>
          <w:lang w:eastAsia="ar-SA"/>
        </w:rPr>
      </w:pPr>
    </w:p>
    <w:p w14:paraId="57414BF8" w14:textId="6970C0BB" w:rsidR="003D47D9" w:rsidRPr="00BF1A96" w:rsidRDefault="003D47D9" w:rsidP="0042344B">
      <w:pPr>
        <w:suppressAutoHyphens/>
        <w:autoSpaceDE w:val="0"/>
        <w:autoSpaceDN w:val="0"/>
        <w:adjustRightInd w:val="0"/>
        <w:ind w:firstLine="540"/>
        <w:jc w:val="left"/>
        <w:rPr>
          <w:rFonts w:ascii="Times New Roman" w:eastAsia="Times New Roman" w:hAnsi="Times New Roman"/>
          <w:sz w:val="24"/>
          <w:szCs w:val="24"/>
          <w:lang w:eastAsia="ar-SA"/>
        </w:rPr>
      </w:pPr>
      <w:r w:rsidRPr="00BF1A96">
        <w:rPr>
          <w:rFonts w:ascii="Times New Roman" w:eastAsia="Times New Roman" w:hAnsi="Times New Roman"/>
          <w:sz w:val="24"/>
          <w:szCs w:val="24"/>
          <w:lang w:eastAsia="ar-SA"/>
        </w:rPr>
        <w:t xml:space="preserve">График </w:t>
      </w:r>
      <w:r w:rsidR="00BF1A96" w:rsidRPr="00BF1A96">
        <w:rPr>
          <w:rFonts w:ascii="Times New Roman" w:eastAsia="Times New Roman" w:hAnsi="Times New Roman"/>
          <w:sz w:val="24"/>
          <w:szCs w:val="24"/>
          <w:lang w:eastAsia="ar-SA"/>
        </w:rPr>
        <w:t>работы Администрации</w:t>
      </w:r>
      <w:r w:rsidRPr="00BF1A96">
        <w:rPr>
          <w:rFonts w:ascii="Times New Roman" w:eastAsia="Times New Roman" w:hAnsi="Times New Roman"/>
          <w:sz w:val="24"/>
          <w:szCs w:val="24"/>
          <w:lang w:eastAsia="ar-SA"/>
        </w:rPr>
        <w:t>:</w:t>
      </w:r>
    </w:p>
    <w:tbl>
      <w:tblPr>
        <w:tblStyle w:val="aff2"/>
        <w:tblW w:w="0" w:type="auto"/>
        <w:tblInd w:w="392" w:type="dxa"/>
        <w:tblLook w:val="04A0" w:firstRow="1" w:lastRow="0" w:firstColumn="1" w:lastColumn="0" w:noHBand="0" w:noVBand="1"/>
      </w:tblPr>
      <w:tblGrid>
        <w:gridCol w:w="2551"/>
        <w:gridCol w:w="6946"/>
      </w:tblGrid>
      <w:tr w:rsidR="0042344B" w:rsidRPr="00BF1A96" w14:paraId="56413156" w14:textId="77777777" w:rsidTr="00BF1A96">
        <w:tc>
          <w:tcPr>
            <w:tcW w:w="2551" w:type="dxa"/>
          </w:tcPr>
          <w:p w14:paraId="76564D81" w14:textId="1E0F7450" w:rsidR="0042344B" w:rsidRPr="00BF1A96" w:rsidRDefault="0042344B" w:rsidP="0042344B">
            <w:pPr>
              <w:autoSpaceDE w:val="0"/>
              <w:autoSpaceDN w:val="0"/>
              <w:adjustRightInd w:val="0"/>
              <w:rPr>
                <w:sz w:val="24"/>
                <w:szCs w:val="24"/>
                <w:lang w:eastAsia="ar-SA"/>
              </w:rPr>
            </w:pPr>
            <w:r w:rsidRPr="00BF1A96">
              <w:rPr>
                <w:sz w:val="24"/>
                <w:szCs w:val="24"/>
              </w:rPr>
              <w:t>Понедельник:</w:t>
            </w:r>
          </w:p>
        </w:tc>
        <w:tc>
          <w:tcPr>
            <w:tcW w:w="6946" w:type="dxa"/>
          </w:tcPr>
          <w:p w14:paraId="2986EA92" w14:textId="77777777" w:rsidR="0042344B" w:rsidRPr="00BF1A96" w:rsidRDefault="0042344B" w:rsidP="0042344B">
            <w:pPr>
              <w:autoSpaceDE w:val="0"/>
              <w:autoSpaceDN w:val="0"/>
              <w:adjustRightInd w:val="0"/>
              <w:jc w:val="center"/>
              <w:rPr>
                <w:sz w:val="24"/>
                <w:szCs w:val="24"/>
              </w:rPr>
            </w:pPr>
            <w:r w:rsidRPr="00BF1A96">
              <w:rPr>
                <w:sz w:val="24"/>
                <w:szCs w:val="24"/>
              </w:rPr>
              <w:t>рабочее время: 9:00 – 18:00</w:t>
            </w:r>
          </w:p>
          <w:p w14:paraId="67E84F90" w14:textId="37E19E15" w:rsidR="00872839" w:rsidRPr="00BF1A96" w:rsidRDefault="00872839" w:rsidP="0042344B">
            <w:pPr>
              <w:autoSpaceDE w:val="0"/>
              <w:autoSpaceDN w:val="0"/>
              <w:adjustRightInd w:val="0"/>
              <w:jc w:val="center"/>
              <w:rPr>
                <w:sz w:val="24"/>
                <w:szCs w:val="24"/>
                <w:lang w:eastAsia="ar-SA"/>
              </w:rPr>
            </w:pPr>
            <w:r w:rsidRPr="00BF1A96">
              <w:rPr>
                <w:sz w:val="24"/>
                <w:szCs w:val="24"/>
              </w:rPr>
              <w:t>(обед 12.45-13.30)</w:t>
            </w:r>
          </w:p>
        </w:tc>
      </w:tr>
      <w:tr w:rsidR="0042344B" w:rsidRPr="00BF1A96" w14:paraId="56E20529" w14:textId="77777777" w:rsidTr="00BF1A96">
        <w:tc>
          <w:tcPr>
            <w:tcW w:w="2551" w:type="dxa"/>
          </w:tcPr>
          <w:p w14:paraId="1E0E8AE8" w14:textId="30916F2C" w:rsidR="0042344B" w:rsidRPr="00BF1A96" w:rsidRDefault="0042344B" w:rsidP="0042344B">
            <w:pPr>
              <w:autoSpaceDE w:val="0"/>
              <w:autoSpaceDN w:val="0"/>
              <w:adjustRightInd w:val="0"/>
              <w:rPr>
                <w:sz w:val="24"/>
                <w:szCs w:val="24"/>
                <w:lang w:eastAsia="ar-SA"/>
              </w:rPr>
            </w:pPr>
            <w:r w:rsidRPr="00BF1A96">
              <w:rPr>
                <w:sz w:val="24"/>
                <w:szCs w:val="24"/>
              </w:rPr>
              <w:t>Вторник:</w:t>
            </w:r>
          </w:p>
        </w:tc>
        <w:tc>
          <w:tcPr>
            <w:tcW w:w="6946" w:type="dxa"/>
          </w:tcPr>
          <w:p w14:paraId="2456F579" w14:textId="77777777" w:rsidR="0042344B" w:rsidRPr="00BF1A96" w:rsidRDefault="0042344B" w:rsidP="0042344B">
            <w:pPr>
              <w:autoSpaceDE w:val="0"/>
              <w:autoSpaceDN w:val="0"/>
              <w:adjustRightInd w:val="0"/>
              <w:jc w:val="center"/>
              <w:rPr>
                <w:sz w:val="24"/>
                <w:szCs w:val="24"/>
              </w:rPr>
            </w:pPr>
            <w:r w:rsidRPr="00BF1A96">
              <w:rPr>
                <w:sz w:val="24"/>
                <w:szCs w:val="24"/>
              </w:rPr>
              <w:t>рабочее время: 9:00 – 18:00</w:t>
            </w:r>
          </w:p>
          <w:p w14:paraId="2EF3B7E1" w14:textId="1BAB709A" w:rsidR="00872839" w:rsidRPr="00BF1A96" w:rsidRDefault="00872839" w:rsidP="0042344B">
            <w:pPr>
              <w:autoSpaceDE w:val="0"/>
              <w:autoSpaceDN w:val="0"/>
              <w:adjustRightInd w:val="0"/>
              <w:jc w:val="center"/>
              <w:rPr>
                <w:sz w:val="24"/>
                <w:szCs w:val="24"/>
                <w:lang w:eastAsia="ar-SA"/>
              </w:rPr>
            </w:pPr>
            <w:r w:rsidRPr="00BF1A96">
              <w:rPr>
                <w:sz w:val="24"/>
                <w:szCs w:val="24"/>
                <w:lang w:eastAsia="ar-SA"/>
              </w:rPr>
              <w:t>(обед 12.45-13.30)</w:t>
            </w:r>
          </w:p>
        </w:tc>
      </w:tr>
      <w:tr w:rsidR="0042344B" w:rsidRPr="00BF1A96" w14:paraId="29E4166B" w14:textId="77777777" w:rsidTr="00BF1A96">
        <w:tc>
          <w:tcPr>
            <w:tcW w:w="2551" w:type="dxa"/>
          </w:tcPr>
          <w:p w14:paraId="37ECC83E" w14:textId="21EFB4D3" w:rsidR="0042344B" w:rsidRPr="00BF1A96" w:rsidRDefault="0042344B" w:rsidP="0042344B">
            <w:pPr>
              <w:autoSpaceDE w:val="0"/>
              <w:autoSpaceDN w:val="0"/>
              <w:adjustRightInd w:val="0"/>
              <w:rPr>
                <w:sz w:val="24"/>
                <w:szCs w:val="24"/>
                <w:lang w:eastAsia="ar-SA"/>
              </w:rPr>
            </w:pPr>
            <w:r w:rsidRPr="00BF1A96">
              <w:rPr>
                <w:sz w:val="24"/>
                <w:szCs w:val="24"/>
              </w:rPr>
              <w:t>Среда</w:t>
            </w:r>
          </w:p>
        </w:tc>
        <w:tc>
          <w:tcPr>
            <w:tcW w:w="6946" w:type="dxa"/>
          </w:tcPr>
          <w:p w14:paraId="1B0B757A" w14:textId="77777777" w:rsidR="0042344B" w:rsidRPr="00BF1A96" w:rsidRDefault="0042344B" w:rsidP="0042344B">
            <w:pPr>
              <w:autoSpaceDE w:val="0"/>
              <w:autoSpaceDN w:val="0"/>
              <w:adjustRightInd w:val="0"/>
              <w:jc w:val="center"/>
              <w:rPr>
                <w:sz w:val="24"/>
                <w:szCs w:val="24"/>
              </w:rPr>
            </w:pPr>
            <w:r w:rsidRPr="00BF1A96">
              <w:rPr>
                <w:sz w:val="24"/>
                <w:szCs w:val="24"/>
              </w:rPr>
              <w:t>рабочее время: 9:00 – 18:00</w:t>
            </w:r>
          </w:p>
          <w:p w14:paraId="11CABDE8" w14:textId="3F6CF8CE" w:rsidR="00872839" w:rsidRPr="00BF1A96" w:rsidRDefault="00872839" w:rsidP="0042344B">
            <w:pPr>
              <w:autoSpaceDE w:val="0"/>
              <w:autoSpaceDN w:val="0"/>
              <w:adjustRightInd w:val="0"/>
              <w:jc w:val="center"/>
              <w:rPr>
                <w:sz w:val="24"/>
                <w:szCs w:val="24"/>
                <w:lang w:eastAsia="ar-SA"/>
              </w:rPr>
            </w:pPr>
            <w:r w:rsidRPr="00BF1A96">
              <w:rPr>
                <w:sz w:val="24"/>
                <w:szCs w:val="24"/>
                <w:lang w:eastAsia="ar-SA"/>
              </w:rPr>
              <w:t>(обед 12.45-13.30)</w:t>
            </w:r>
          </w:p>
        </w:tc>
      </w:tr>
      <w:tr w:rsidR="0042344B" w:rsidRPr="00BF1A96" w14:paraId="31FC3369" w14:textId="77777777" w:rsidTr="00BF1A96">
        <w:tc>
          <w:tcPr>
            <w:tcW w:w="2551" w:type="dxa"/>
          </w:tcPr>
          <w:p w14:paraId="2E3CD5FF" w14:textId="78FF6FAE" w:rsidR="0042344B" w:rsidRPr="00BF1A96" w:rsidRDefault="0042344B" w:rsidP="0042344B">
            <w:pPr>
              <w:autoSpaceDE w:val="0"/>
              <w:autoSpaceDN w:val="0"/>
              <w:adjustRightInd w:val="0"/>
              <w:rPr>
                <w:sz w:val="24"/>
                <w:szCs w:val="24"/>
                <w:lang w:eastAsia="ar-SA"/>
              </w:rPr>
            </w:pPr>
            <w:r w:rsidRPr="00BF1A96">
              <w:rPr>
                <w:sz w:val="24"/>
                <w:szCs w:val="24"/>
              </w:rPr>
              <w:t>Четверг:</w:t>
            </w:r>
          </w:p>
        </w:tc>
        <w:tc>
          <w:tcPr>
            <w:tcW w:w="6946" w:type="dxa"/>
          </w:tcPr>
          <w:p w14:paraId="5291D76B" w14:textId="77777777" w:rsidR="0042344B" w:rsidRPr="00BF1A96" w:rsidRDefault="0042344B" w:rsidP="0042344B">
            <w:pPr>
              <w:autoSpaceDE w:val="0"/>
              <w:autoSpaceDN w:val="0"/>
              <w:adjustRightInd w:val="0"/>
              <w:jc w:val="center"/>
              <w:rPr>
                <w:sz w:val="24"/>
                <w:szCs w:val="24"/>
              </w:rPr>
            </w:pPr>
            <w:r w:rsidRPr="00BF1A96">
              <w:rPr>
                <w:sz w:val="24"/>
                <w:szCs w:val="24"/>
              </w:rPr>
              <w:t>рабочее время: 9:00 – 18:00</w:t>
            </w:r>
          </w:p>
          <w:p w14:paraId="6EEA6A48" w14:textId="739EC307" w:rsidR="00872839" w:rsidRPr="00BF1A96" w:rsidRDefault="00872839" w:rsidP="0042344B">
            <w:pPr>
              <w:autoSpaceDE w:val="0"/>
              <w:autoSpaceDN w:val="0"/>
              <w:adjustRightInd w:val="0"/>
              <w:jc w:val="center"/>
              <w:rPr>
                <w:sz w:val="24"/>
                <w:szCs w:val="24"/>
                <w:lang w:eastAsia="ar-SA"/>
              </w:rPr>
            </w:pPr>
            <w:r w:rsidRPr="00BF1A96">
              <w:rPr>
                <w:sz w:val="24"/>
                <w:szCs w:val="24"/>
                <w:lang w:eastAsia="ar-SA"/>
              </w:rPr>
              <w:t>(обед 12.45-13.30)</w:t>
            </w:r>
          </w:p>
        </w:tc>
      </w:tr>
      <w:tr w:rsidR="0042344B" w:rsidRPr="00BF1A96" w14:paraId="615245E0" w14:textId="77777777" w:rsidTr="00BF1A96">
        <w:tc>
          <w:tcPr>
            <w:tcW w:w="2551" w:type="dxa"/>
          </w:tcPr>
          <w:p w14:paraId="334D0229" w14:textId="2BF51E6E" w:rsidR="0042344B" w:rsidRPr="00BF1A96" w:rsidRDefault="0042344B" w:rsidP="0042344B">
            <w:pPr>
              <w:autoSpaceDE w:val="0"/>
              <w:autoSpaceDN w:val="0"/>
              <w:adjustRightInd w:val="0"/>
              <w:rPr>
                <w:sz w:val="24"/>
                <w:szCs w:val="24"/>
                <w:lang w:eastAsia="ar-SA"/>
              </w:rPr>
            </w:pPr>
            <w:r w:rsidRPr="00BF1A96">
              <w:rPr>
                <w:sz w:val="24"/>
                <w:szCs w:val="24"/>
              </w:rPr>
              <w:t>Пятница:</w:t>
            </w:r>
          </w:p>
        </w:tc>
        <w:tc>
          <w:tcPr>
            <w:tcW w:w="6946" w:type="dxa"/>
          </w:tcPr>
          <w:p w14:paraId="2CACD3F0" w14:textId="77777777" w:rsidR="0042344B" w:rsidRPr="00BF1A96" w:rsidRDefault="0042344B" w:rsidP="0042344B">
            <w:pPr>
              <w:autoSpaceDE w:val="0"/>
              <w:autoSpaceDN w:val="0"/>
              <w:adjustRightInd w:val="0"/>
              <w:jc w:val="center"/>
              <w:rPr>
                <w:sz w:val="24"/>
                <w:szCs w:val="24"/>
              </w:rPr>
            </w:pPr>
            <w:r w:rsidRPr="00BF1A96">
              <w:rPr>
                <w:sz w:val="24"/>
                <w:szCs w:val="24"/>
              </w:rPr>
              <w:t>рабочее время: 9:00 – 16:45</w:t>
            </w:r>
          </w:p>
          <w:p w14:paraId="2C58AF85" w14:textId="4534EA81" w:rsidR="00872839" w:rsidRPr="00BF1A96" w:rsidRDefault="00872839" w:rsidP="0042344B">
            <w:pPr>
              <w:autoSpaceDE w:val="0"/>
              <w:autoSpaceDN w:val="0"/>
              <w:adjustRightInd w:val="0"/>
              <w:jc w:val="center"/>
              <w:rPr>
                <w:sz w:val="24"/>
                <w:szCs w:val="24"/>
                <w:lang w:eastAsia="ar-SA"/>
              </w:rPr>
            </w:pPr>
            <w:r w:rsidRPr="00BF1A96">
              <w:rPr>
                <w:sz w:val="24"/>
                <w:szCs w:val="24"/>
                <w:lang w:eastAsia="ar-SA"/>
              </w:rPr>
              <w:t>(обед 12.45-13.30)</w:t>
            </w:r>
          </w:p>
        </w:tc>
      </w:tr>
      <w:tr w:rsidR="0042344B" w:rsidRPr="00BF1A96" w14:paraId="6D4F49CB" w14:textId="77777777" w:rsidTr="00BF1A96">
        <w:tc>
          <w:tcPr>
            <w:tcW w:w="2551" w:type="dxa"/>
          </w:tcPr>
          <w:p w14:paraId="2C4F83EF" w14:textId="2B54016C" w:rsidR="0042344B" w:rsidRPr="00BF1A96" w:rsidRDefault="0042344B" w:rsidP="0042344B">
            <w:pPr>
              <w:autoSpaceDE w:val="0"/>
              <w:autoSpaceDN w:val="0"/>
              <w:adjustRightInd w:val="0"/>
              <w:rPr>
                <w:sz w:val="24"/>
                <w:szCs w:val="24"/>
                <w:lang w:eastAsia="ar-SA"/>
              </w:rPr>
            </w:pPr>
            <w:r w:rsidRPr="00BF1A96">
              <w:rPr>
                <w:sz w:val="24"/>
                <w:szCs w:val="24"/>
              </w:rPr>
              <w:t>Суббота</w:t>
            </w:r>
          </w:p>
        </w:tc>
        <w:tc>
          <w:tcPr>
            <w:tcW w:w="6946" w:type="dxa"/>
          </w:tcPr>
          <w:p w14:paraId="01852E56" w14:textId="50C760D4" w:rsidR="0042344B" w:rsidRPr="00BF1A96" w:rsidRDefault="0042344B" w:rsidP="0042344B">
            <w:pPr>
              <w:autoSpaceDE w:val="0"/>
              <w:autoSpaceDN w:val="0"/>
              <w:adjustRightInd w:val="0"/>
              <w:jc w:val="center"/>
              <w:rPr>
                <w:sz w:val="24"/>
                <w:szCs w:val="24"/>
                <w:lang w:eastAsia="ar-SA"/>
              </w:rPr>
            </w:pPr>
            <w:r w:rsidRPr="00BF1A96">
              <w:rPr>
                <w:sz w:val="24"/>
                <w:szCs w:val="24"/>
              </w:rPr>
              <w:t>выходной день</w:t>
            </w:r>
          </w:p>
        </w:tc>
      </w:tr>
      <w:tr w:rsidR="0042344B" w:rsidRPr="00BF1A96" w14:paraId="49690F80" w14:textId="77777777" w:rsidTr="00BF1A96">
        <w:tc>
          <w:tcPr>
            <w:tcW w:w="2551" w:type="dxa"/>
          </w:tcPr>
          <w:p w14:paraId="15CEE590" w14:textId="0BDA81A1" w:rsidR="0042344B" w:rsidRPr="00BF1A96" w:rsidRDefault="0042344B" w:rsidP="0042344B">
            <w:pPr>
              <w:autoSpaceDE w:val="0"/>
              <w:autoSpaceDN w:val="0"/>
              <w:adjustRightInd w:val="0"/>
              <w:rPr>
                <w:sz w:val="24"/>
                <w:szCs w:val="24"/>
                <w:lang w:eastAsia="ar-SA"/>
              </w:rPr>
            </w:pPr>
            <w:r w:rsidRPr="00BF1A96">
              <w:rPr>
                <w:sz w:val="24"/>
                <w:szCs w:val="24"/>
              </w:rPr>
              <w:t>Воскресенье:</w:t>
            </w:r>
          </w:p>
        </w:tc>
        <w:tc>
          <w:tcPr>
            <w:tcW w:w="6946" w:type="dxa"/>
          </w:tcPr>
          <w:p w14:paraId="3D498B12" w14:textId="58ABC472" w:rsidR="0042344B" w:rsidRPr="00BF1A96" w:rsidRDefault="0042344B" w:rsidP="0042344B">
            <w:pPr>
              <w:autoSpaceDE w:val="0"/>
              <w:autoSpaceDN w:val="0"/>
              <w:adjustRightInd w:val="0"/>
              <w:jc w:val="center"/>
              <w:rPr>
                <w:sz w:val="24"/>
                <w:szCs w:val="24"/>
                <w:lang w:eastAsia="ar-SA"/>
              </w:rPr>
            </w:pPr>
            <w:r w:rsidRPr="00BF1A96">
              <w:rPr>
                <w:sz w:val="24"/>
                <w:szCs w:val="24"/>
              </w:rPr>
              <w:t>выходной день</w:t>
            </w:r>
          </w:p>
        </w:tc>
      </w:tr>
    </w:tbl>
    <w:p w14:paraId="36D5E244" w14:textId="77777777" w:rsidR="0042344B" w:rsidRPr="00E42ECF" w:rsidRDefault="0042344B" w:rsidP="0042344B">
      <w:pPr>
        <w:suppressAutoHyphens/>
        <w:autoSpaceDE w:val="0"/>
        <w:autoSpaceDN w:val="0"/>
        <w:adjustRightInd w:val="0"/>
        <w:ind w:firstLine="540"/>
        <w:jc w:val="left"/>
        <w:rPr>
          <w:rFonts w:ascii="Times New Roman" w:eastAsia="Times New Roman" w:hAnsi="Times New Roman"/>
          <w:sz w:val="24"/>
          <w:szCs w:val="24"/>
          <w:lang w:eastAsia="ar-SA"/>
        </w:rPr>
      </w:pPr>
    </w:p>
    <w:p w14:paraId="7F0C501E" w14:textId="77777777" w:rsidR="003D47D9" w:rsidRPr="00E42ECF" w:rsidRDefault="003D47D9" w:rsidP="003D47D9">
      <w:pPr>
        <w:rPr>
          <w:rFonts w:ascii="Times New Roman" w:hAnsi="Times New Roman"/>
          <w:i/>
          <w:sz w:val="24"/>
          <w:szCs w:val="24"/>
          <w:highlight w:val="yellow"/>
        </w:rPr>
      </w:pPr>
    </w:p>
    <w:p w14:paraId="785973D9" w14:textId="0D87AFFC" w:rsidR="002468C1" w:rsidRPr="002468C1" w:rsidRDefault="002468C1" w:rsidP="002468C1">
      <w:pPr>
        <w:jc w:val="left"/>
        <w:rPr>
          <w:rFonts w:ascii="Times New Roman" w:hAnsi="Times New Roman"/>
          <w:sz w:val="24"/>
          <w:szCs w:val="24"/>
        </w:rPr>
      </w:pPr>
      <w:r>
        <w:rPr>
          <w:rFonts w:ascii="Times New Roman" w:hAnsi="Times New Roman"/>
          <w:sz w:val="24"/>
          <w:szCs w:val="24"/>
        </w:rPr>
        <w:t xml:space="preserve">       </w:t>
      </w:r>
      <w:proofErr w:type="gramStart"/>
      <w:r w:rsidR="003D47D9" w:rsidRPr="00E42ECF">
        <w:rPr>
          <w:rFonts w:ascii="Times New Roman" w:hAnsi="Times New Roman"/>
          <w:sz w:val="24"/>
          <w:szCs w:val="24"/>
        </w:rPr>
        <w:t>Почтовый адрес:</w:t>
      </w:r>
      <w:r w:rsidR="00BF1A96">
        <w:rPr>
          <w:rFonts w:ascii="Times New Roman" w:hAnsi="Times New Roman"/>
          <w:sz w:val="24"/>
          <w:szCs w:val="24"/>
        </w:rPr>
        <w:t xml:space="preserve"> 142000,</w:t>
      </w:r>
      <w:r w:rsidR="003D47D9" w:rsidRPr="00E42ECF">
        <w:rPr>
          <w:rFonts w:ascii="Times New Roman" w:hAnsi="Times New Roman"/>
          <w:sz w:val="24"/>
          <w:szCs w:val="24"/>
        </w:rPr>
        <w:t xml:space="preserve"> </w:t>
      </w:r>
      <w:r w:rsidR="00BF1A96">
        <w:rPr>
          <w:rFonts w:ascii="Times New Roman" w:hAnsi="Times New Roman"/>
          <w:sz w:val="24"/>
          <w:szCs w:val="24"/>
        </w:rPr>
        <w:t xml:space="preserve"> Московская область, </w:t>
      </w:r>
      <w:r w:rsidRPr="002468C1">
        <w:rPr>
          <w:rFonts w:ascii="Times New Roman" w:hAnsi="Times New Roman"/>
          <w:sz w:val="24"/>
          <w:szCs w:val="24"/>
        </w:rPr>
        <w:t>г. Домодедово, микрорайон  Центральный, пл. 30-летия Победы, д.1</w:t>
      </w:r>
      <w:proofErr w:type="gramEnd"/>
    </w:p>
    <w:p w14:paraId="1ABE455F" w14:textId="2A9CF580" w:rsidR="002468C1" w:rsidRPr="002468C1" w:rsidRDefault="002468C1" w:rsidP="002468C1">
      <w:pPr>
        <w:jc w:val="left"/>
        <w:rPr>
          <w:rFonts w:ascii="Times New Roman" w:hAnsi="Times New Roman"/>
          <w:sz w:val="24"/>
          <w:szCs w:val="24"/>
        </w:rPr>
      </w:pPr>
      <w:r>
        <w:rPr>
          <w:rFonts w:ascii="Times New Roman" w:hAnsi="Times New Roman"/>
          <w:sz w:val="24"/>
          <w:szCs w:val="24"/>
        </w:rPr>
        <w:t xml:space="preserve">       </w:t>
      </w:r>
      <w:r w:rsidRPr="002468C1">
        <w:rPr>
          <w:rFonts w:ascii="Times New Roman" w:hAnsi="Times New Roman"/>
          <w:sz w:val="24"/>
          <w:szCs w:val="24"/>
        </w:rPr>
        <w:t>Контактный телефон: (495)276-05-13, (496)792-41-04.</w:t>
      </w:r>
    </w:p>
    <w:p w14:paraId="107800D7" w14:textId="61E85F4D" w:rsidR="002468C1" w:rsidRPr="002468C1" w:rsidRDefault="002468C1" w:rsidP="002468C1">
      <w:pPr>
        <w:jc w:val="left"/>
        <w:rPr>
          <w:rFonts w:ascii="Times New Roman" w:hAnsi="Times New Roman"/>
          <w:sz w:val="24"/>
          <w:szCs w:val="24"/>
        </w:rPr>
      </w:pPr>
      <w:r>
        <w:rPr>
          <w:rFonts w:ascii="Times New Roman" w:hAnsi="Times New Roman"/>
          <w:sz w:val="24"/>
          <w:szCs w:val="24"/>
        </w:rPr>
        <w:t xml:space="preserve">       </w:t>
      </w:r>
      <w:r w:rsidRPr="002468C1">
        <w:rPr>
          <w:rFonts w:ascii="Times New Roman" w:hAnsi="Times New Roman"/>
          <w:sz w:val="24"/>
          <w:szCs w:val="24"/>
        </w:rPr>
        <w:t>Горячая линия Губернатора Московской области: 8-800-550-50-03</w:t>
      </w:r>
    </w:p>
    <w:p w14:paraId="66C4FBD7" w14:textId="45FBA4A6" w:rsidR="002468C1" w:rsidRPr="002468C1" w:rsidRDefault="002468C1" w:rsidP="002468C1">
      <w:pPr>
        <w:ind w:left="426" w:hanging="426"/>
        <w:jc w:val="left"/>
        <w:rPr>
          <w:rFonts w:ascii="Times New Roman" w:hAnsi="Times New Roman"/>
          <w:sz w:val="24"/>
          <w:szCs w:val="24"/>
        </w:rPr>
      </w:pPr>
      <w:r>
        <w:rPr>
          <w:rFonts w:ascii="Times New Roman" w:hAnsi="Times New Roman"/>
          <w:sz w:val="24"/>
          <w:szCs w:val="24"/>
        </w:rPr>
        <w:t xml:space="preserve">       </w:t>
      </w:r>
      <w:r w:rsidRPr="002468C1">
        <w:rPr>
          <w:rFonts w:ascii="Times New Roman" w:hAnsi="Times New Roman"/>
          <w:sz w:val="24"/>
          <w:szCs w:val="24"/>
        </w:rPr>
        <w:t xml:space="preserve">Официальный сайт в информационно-коммуникационной сети «Интернет»: </w:t>
      </w:r>
      <w:r>
        <w:rPr>
          <w:rFonts w:ascii="Times New Roman" w:hAnsi="Times New Roman"/>
          <w:sz w:val="24"/>
          <w:szCs w:val="24"/>
        </w:rPr>
        <w:t xml:space="preserve">    </w:t>
      </w:r>
      <w:r w:rsidRPr="002468C1">
        <w:rPr>
          <w:rFonts w:ascii="Times New Roman" w:hAnsi="Times New Roman"/>
          <w:sz w:val="24"/>
          <w:szCs w:val="24"/>
        </w:rPr>
        <w:t>http://www.domod.ru/.</w:t>
      </w:r>
    </w:p>
    <w:p w14:paraId="166A85BD" w14:textId="651FC9F2" w:rsidR="003D47D9" w:rsidRPr="00ED2795" w:rsidRDefault="002468C1" w:rsidP="00E31308">
      <w:pPr>
        <w:tabs>
          <w:tab w:val="left" w:pos="426"/>
        </w:tabs>
        <w:ind w:left="426" w:hanging="426"/>
        <w:jc w:val="left"/>
        <w:rPr>
          <w:rFonts w:ascii="Times New Roman" w:hAnsi="Times New Roman"/>
          <w:sz w:val="24"/>
          <w:szCs w:val="24"/>
        </w:rPr>
      </w:pPr>
      <w:r>
        <w:rPr>
          <w:rFonts w:ascii="Times New Roman" w:hAnsi="Times New Roman"/>
          <w:sz w:val="24"/>
          <w:szCs w:val="24"/>
        </w:rPr>
        <w:t xml:space="preserve">      </w:t>
      </w:r>
      <w:r w:rsidRPr="002468C1">
        <w:rPr>
          <w:rFonts w:ascii="Times New Roman" w:hAnsi="Times New Roman"/>
          <w:sz w:val="24"/>
          <w:szCs w:val="24"/>
        </w:rPr>
        <w:t>Адрес электронной почты в се</w:t>
      </w:r>
      <w:r w:rsidR="00E31308">
        <w:rPr>
          <w:rFonts w:ascii="Times New Roman" w:hAnsi="Times New Roman"/>
          <w:sz w:val="24"/>
          <w:szCs w:val="24"/>
        </w:rPr>
        <w:t xml:space="preserve">ти Интернет: </w:t>
      </w:r>
      <w:proofErr w:type="spellStart"/>
      <w:r w:rsidR="00E31308">
        <w:rPr>
          <w:rFonts w:ascii="Times New Roman" w:hAnsi="Times New Roman"/>
          <w:sz w:val="24"/>
          <w:szCs w:val="24"/>
        </w:rPr>
        <w:t>domodedovo@domod.r</w:t>
      </w:r>
      <w:proofErr w:type="spellEnd"/>
      <w:r w:rsidR="00ED2795">
        <w:rPr>
          <w:rFonts w:ascii="Times New Roman" w:hAnsi="Times New Roman"/>
          <w:sz w:val="24"/>
          <w:szCs w:val="24"/>
          <w:lang w:val="en-US"/>
        </w:rPr>
        <w:t>u</w:t>
      </w:r>
    </w:p>
    <w:p w14:paraId="195BE168" w14:textId="77777777" w:rsidR="003D47D9" w:rsidRPr="00E42ECF" w:rsidRDefault="003D47D9" w:rsidP="003D47D9">
      <w:pPr>
        <w:pStyle w:val="a7"/>
        <w:rPr>
          <w:rFonts w:ascii="Times New Roman" w:hAnsi="Times New Roman"/>
          <w:b/>
          <w:sz w:val="24"/>
          <w:szCs w:val="24"/>
        </w:rPr>
      </w:pPr>
    </w:p>
    <w:p w14:paraId="74E322BA" w14:textId="03B86956" w:rsidR="00754FCE" w:rsidRPr="00754FCE" w:rsidRDefault="00025804" w:rsidP="00025804">
      <w:pPr>
        <w:pStyle w:val="a7"/>
        <w:numPr>
          <w:ilvl w:val="0"/>
          <w:numId w:val="13"/>
        </w:numPr>
        <w:jc w:val="left"/>
        <w:rPr>
          <w:rFonts w:ascii="Times New Roman" w:hAnsi="Times New Roman"/>
          <w:b/>
          <w:sz w:val="24"/>
          <w:szCs w:val="24"/>
        </w:rPr>
      </w:pPr>
      <w:r>
        <w:rPr>
          <w:rFonts w:ascii="Times New Roman" w:hAnsi="Times New Roman"/>
          <w:b/>
          <w:sz w:val="24"/>
          <w:szCs w:val="24"/>
        </w:rPr>
        <w:t xml:space="preserve">Муниципальное бюджетное </w:t>
      </w:r>
      <w:r w:rsidR="00754FCE" w:rsidRPr="00754FCE">
        <w:rPr>
          <w:rFonts w:ascii="Times New Roman" w:hAnsi="Times New Roman"/>
          <w:b/>
          <w:sz w:val="24"/>
          <w:szCs w:val="24"/>
        </w:rPr>
        <w:t xml:space="preserve">учреждение </w:t>
      </w:r>
      <w:r>
        <w:rPr>
          <w:rFonts w:ascii="Times New Roman" w:hAnsi="Times New Roman"/>
          <w:b/>
          <w:sz w:val="24"/>
          <w:szCs w:val="24"/>
        </w:rPr>
        <w:t>городского округа Домодедово «Много</w:t>
      </w:r>
      <w:r w:rsidR="00754FCE" w:rsidRPr="00754FCE">
        <w:rPr>
          <w:rFonts w:ascii="Times New Roman" w:hAnsi="Times New Roman"/>
          <w:b/>
          <w:sz w:val="24"/>
          <w:szCs w:val="24"/>
        </w:rPr>
        <w:t>функциональный центр предоставления государственных и муниципальных услуг»</w:t>
      </w:r>
    </w:p>
    <w:p w14:paraId="48B83281" w14:textId="1FD42316" w:rsidR="00754FCE" w:rsidRPr="00754FCE" w:rsidRDefault="00754FCE" w:rsidP="0073401D">
      <w:pPr>
        <w:pStyle w:val="a7"/>
        <w:spacing w:before="120" w:after="120"/>
        <w:jc w:val="both"/>
        <w:rPr>
          <w:rFonts w:ascii="Times New Roman" w:hAnsi="Times New Roman"/>
          <w:sz w:val="24"/>
          <w:szCs w:val="24"/>
        </w:rPr>
      </w:pPr>
      <w:proofErr w:type="gramStart"/>
      <w:r w:rsidRPr="00754FCE">
        <w:rPr>
          <w:rFonts w:ascii="Times New Roman" w:hAnsi="Times New Roman"/>
          <w:sz w:val="24"/>
          <w:szCs w:val="24"/>
        </w:rPr>
        <w:t xml:space="preserve">Место нахождения: г. </w:t>
      </w:r>
      <w:r w:rsidR="00025804">
        <w:rPr>
          <w:rFonts w:ascii="Times New Roman" w:hAnsi="Times New Roman"/>
          <w:sz w:val="24"/>
          <w:szCs w:val="24"/>
        </w:rPr>
        <w:t>Домодедово</w:t>
      </w:r>
      <w:r w:rsidRPr="00754FCE">
        <w:rPr>
          <w:rFonts w:ascii="Times New Roman" w:hAnsi="Times New Roman"/>
          <w:sz w:val="24"/>
          <w:szCs w:val="24"/>
        </w:rPr>
        <w:t>,</w:t>
      </w:r>
      <w:r w:rsidR="00025804">
        <w:rPr>
          <w:rFonts w:ascii="Times New Roman" w:hAnsi="Times New Roman"/>
          <w:sz w:val="24"/>
          <w:szCs w:val="24"/>
        </w:rPr>
        <w:t xml:space="preserve"> микрорайон Центральный, ул. Советская, </w:t>
      </w:r>
      <w:r w:rsidRPr="00754FCE">
        <w:rPr>
          <w:rFonts w:ascii="Times New Roman" w:hAnsi="Times New Roman"/>
          <w:sz w:val="24"/>
          <w:szCs w:val="24"/>
        </w:rPr>
        <w:t xml:space="preserve"> д. </w:t>
      </w:r>
      <w:r w:rsidR="00025804">
        <w:rPr>
          <w:rFonts w:ascii="Times New Roman" w:hAnsi="Times New Roman"/>
          <w:sz w:val="24"/>
          <w:szCs w:val="24"/>
        </w:rPr>
        <w:t>19, корп.1</w:t>
      </w:r>
      <w:r w:rsidRPr="00754FCE">
        <w:rPr>
          <w:rFonts w:ascii="Times New Roman" w:hAnsi="Times New Roman"/>
          <w:sz w:val="24"/>
          <w:szCs w:val="24"/>
        </w:rPr>
        <w:t>.</w:t>
      </w:r>
      <w:proofErr w:type="gramEnd"/>
    </w:p>
    <w:p w14:paraId="5D765F4B" w14:textId="77777777" w:rsidR="00754FCE" w:rsidRPr="00754FCE" w:rsidRDefault="00754FCE" w:rsidP="00025804">
      <w:pPr>
        <w:pStyle w:val="a7"/>
        <w:numPr>
          <w:ilvl w:val="0"/>
          <w:numId w:val="13"/>
        </w:numPr>
        <w:spacing w:before="120" w:after="120"/>
        <w:jc w:val="left"/>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388"/>
      </w:tblGrid>
      <w:tr w:rsidR="00754FCE" w:rsidRPr="00E42ECF" w14:paraId="4D6128F5" w14:textId="77777777" w:rsidTr="001C0834">
        <w:tc>
          <w:tcPr>
            <w:tcW w:w="1182" w:type="pct"/>
          </w:tcPr>
          <w:p w14:paraId="2132B7AF" w14:textId="77777777"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14:paraId="31BD7C95" w14:textId="79147CB5" w:rsidR="00754FCE" w:rsidRPr="00E42ECF" w:rsidRDefault="00754FCE" w:rsidP="00E31308">
            <w:pPr>
              <w:tabs>
                <w:tab w:val="left" w:pos="1276"/>
              </w:tabs>
              <w:rPr>
                <w:rFonts w:ascii="Times New Roman" w:hAnsi="Times New Roman"/>
                <w:sz w:val="24"/>
                <w:szCs w:val="24"/>
              </w:rPr>
            </w:pPr>
            <w:r w:rsidRPr="00E42ECF">
              <w:rPr>
                <w:rFonts w:ascii="Times New Roman" w:hAnsi="Times New Roman"/>
                <w:sz w:val="24"/>
                <w:szCs w:val="24"/>
              </w:rPr>
              <w:t>с 0</w:t>
            </w:r>
            <w:r w:rsidR="00E31308">
              <w:rPr>
                <w:rFonts w:ascii="Times New Roman" w:hAnsi="Times New Roman"/>
                <w:sz w:val="24"/>
                <w:szCs w:val="24"/>
              </w:rPr>
              <w:t>8</w:t>
            </w:r>
            <w:r w:rsidRPr="00E42ECF">
              <w:rPr>
                <w:rFonts w:ascii="Times New Roman" w:hAnsi="Times New Roman"/>
                <w:sz w:val="24"/>
                <w:szCs w:val="24"/>
              </w:rPr>
              <w:t xml:space="preserve">.00 до </w:t>
            </w:r>
            <w:r w:rsidR="00E31308">
              <w:rPr>
                <w:rFonts w:ascii="Times New Roman" w:hAnsi="Times New Roman"/>
                <w:sz w:val="24"/>
                <w:szCs w:val="24"/>
              </w:rPr>
              <w:t>20</w:t>
            </w:r>
            <w:r w:rsidRPr="00E42ECF">
              <w:rPr>
                <w:rFonts w:ascii="Times New Roman" w:hAnsi="Times New Roman"/>
                <w:sz w:val="24"/>
                <w:szCs w:val="24"/>
              </w:rPr>
              <w:t xml:space="preserve">.00 </w:t>
            </w:r>
          </w:p>
        </w:tc>
      </w:tr>
      <w:tr w:rsidR="00E31308" w:rsidRPr="00E42ECF" w14:paraId="4919FF6A" w14:textId="77777777" w:rsidTr="001C0834">
        <w:tc>
          <w:tcPr>
            <w:tcW w:w="1182" w:type="pct"/>
          </w:tcPr>
          <w:p w14:paraId="236D2E20" w14:textId="77777777" w:rsidR="00E31308" w:rsidRPr="00E42ECF" w:rsidRDefault="00E31308" w:rsidP="001C0834">
            <w:pPr>
              <w:tabs>
                <w:tab w:val="left" w:pos="1276"/>
              </w:tabs>
              <w:rPr>
                <w:rFonts w:ascii="Times New Roman" w:hAnsi="Times New Roman"/>
                <w:sz w:val="24"/>
                <w:szCs w:val="24"/>
              </w:rPr>
            </w:pPr>
            <w:r w:rsidRPr="00E42ECF">
              <w:rPr>
                <w:rFonts w:ascii="Times New Roman" w:hAnsi="Times New Roman"/>
                <w:noProof/>
                <w:sz w:val="24"/>
                <w:szCs w:val="24"/>
              </w:rPr>
              <w:lastRenderedPageBreak/>
              <w:t>Вторник:</w:t>
            </w:r>
          </w:p>
        </w:tc>
        <w:tc>
          <w:tcPr>
            <w:tcW w:w="3818" w:type="pct"/>
          </w:tcPr>
          <w:p w14:paraId="2E8F436A" w14:textId="72E876B8" w:rsidR="00E31308" w:rsidRPr="00E31308" w:rsidRDefault="00E31308" w:rsidP="001C0834">
            <w:pPr>
              <w:tabs>
                <w:tab w:val="left" w:pos="1276"/>
              </w:tabs>
              <w:rPr>
                <w:rFonts w:ascii="Times New Roman" w:hAnsi="Times New Roman" w:cs="Times New Roman"/>
                <w:sz w:val="24"/>
                <w:szCs w:val="24"/>
              </w:rPr>
            </w:pPr>
            <w:r w:rsidRPr="00E31308">
              <w:rPr>
                <w:rFonts w:ascii="Times New Roman" w:hAnsi="Times New Roman" w:cs="Times New Roman"/>
                <w:sz w:val="24"/>
                <w:szCs w:val="24"/>
              </w:rPr>
              <w:t xml:space="preserve">с 08.00 до 20.00 </w:t>
            </w:r>
          </w:p>
        </w:tc>
      </w:tr>
      <w:tr w:rsidR="00E31308" w:rsidRPr="00E42ECF" w14:paraId="53DCCE67" w14:textId="77777777" w:rsidTr="001C0834">
        <w:tc>
          <w:tcPr>
            <w:tcW w:w="1182" w:type="pct"/>
          </w:tcPr>
          <w:p w14:paraId="05687169" w14:textId="77777777" w:rsidR="00E31308" w:rsidRPr="00E42ECF" w:rsidRDefault="00E31308"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14:paraId="12D36BD7" w14:textId="5F3B16CC" w:rsidR="00E31308" w:rsidRPr="00E31308" w:rsidRDefault="00E31308" w:rsidP="001C0834">
            <w:pPr>
              <w:tabs>
                <w:tab w:val="left" w:pos="1276"/>
              </w:tabs>
              <w:rPr>
                <w:rFonts w:ascii="Times New Roman" w:hAnsi="Times New Roman" w:cs="Times New Roman"/>
                <w:sz w:val="24"/>
                <w:szCs w:val="24"/>
              </w:rPr>
            </w:pPr>
            <w:r w:rsidRPr="00E31308">
              <w:rPr>
                <w:rFonts w:ascii="Times New Roman" w:hAnsi="Times New Roman" w:cs="Times New Roman"/>
                <w:sz w:val="24"/>
                <w:szCs w:val="24"/>
              </w:rPr>
              <w:t xml:space="preserve">с 08.00 до 20.00 </w:t>
            </w:r>
          </w:p>
        </w:tc>
      </w:tr>
      <w:tr w:rsidR="00E31308" w:rsidRPr="00E42ECF" w14:paraId="14C492DB" w14:textId="77777777" w:rsidTr="001C0834">
        <w:tc>
          <w:tcPr>
            <w:tcW w:w="1182" w:type="pct"/>
          </w:tcPr>
          <w:p w14:paraId="58E72134" w14:textId="77777777" w:rsidR="00E31308" w:rsidRPr="00E42ECF" w:rsidRDefault="00E31308" w:rsidP="001C0834">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14:paraId="35F1B549" w14:textId="3EDF4E62" w:rsidR="00E31308" w:rsidRPr="00E31308" w:rsidRDefault="00E31308" w:rsidP="001C0834">
            <w:pPr>
              <w:tabs>
                <w:tab w:val="left" w:pos="1276"/>
              </w:tabs>
              <w:rPr>
                <w:rFonts w:ascii="Times New Roman" w:hAnsi="Times New Roman" w:cs="Times New Roman"/>
                <w:sz w:val="24"/>
                <w:szCs w:val="24"/>
              </w:rPr>
            </w:pPr>
            <w:r w:rsidRPr="00E31308">
              <w:rPr>
                <w:rFonts w:ascii="Times New Roman" w:hAnsi="Times New Roman" w:cs="Times New Roman"/>
                <w:sz w:val="24"/>
                <w:szCs w:val="24"/>
              </w:rPr>
              <w:t xml:space="preserve">с 08.00 до 20.00 </w:t>
            </w:r>
          </w:p>
        </w:tc>
      </w:tr>
      <w:tr w:rsidR="00E31308" w:rsidRPr="00E42ECF" w14:paraId="418728AD" w14:textId="77777777" w:rsidTr="001C0834">
        <w:tc>
          <w:tcPr>
            <w:tcW w:w="1182" w:type="pct"/>
          </w:tcPr>
          <w:p w14:paraId="54428D29" w14:textId="77777777" w:rsidR="00E31308" w:rsidRPr="00E42ECF" w:rsidRDefault="00E31308"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14:paraId="182E412D" w14:textId="764D847F" w:rsidR="00E31308" w:rsidRPr="00E31308" w:rsidRDefault="00E31308" w:rsidP="001C0834">
            <w:pPr>
              <w:tabs>
                <w:tab w:val="left" w:pos="1276"/>
              </w:tabs>
              <w:rPr>
                <w:rFonts w:ascii="Times New Roman" w:hAnsi="Times New Roman" w:cs="Times New Roman"/>
                <w:sz w:val="24"/>
                <w:szCs w:val="24"/>
              </w:rPr>
            </w:pPr>
            <w:r w:rsidRPr="00E31308">
              <w:rPr>
                <w:rFonts w:ascii="Times New Roman" w:hAnsi="Times New Roman" w:cs="Times New Roman"/>
                <w:sz w:val="24"/>
                <w:szCs w:val="24"/>
              </w:rPr>
              <w:t xml:space="preserve">с 08.00 до 20.00 </w:t>
            </w:r>
          </w:p>
        </w:tc>
      </w:tr>
      <w:tr w:rsidR="00754FCE" w:rsidRPr="00E42ECF" w14:paraId="2F2673D4" w14:textId="77777777" w:rsidTr="001C0834">
        <w:tc>
          <w:tcPr>
            <w:tcW w:w="1182" w:type="pct"/>
          </w:tcPr>
          <w:p w14:paraId="793039B4" w14:textId="77777777"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14:paraId="4A22ABD2" w14:textId="6C03CDF6" w:rsidR="00754FCE" w:rsidRPr="00E42ECF" w:rsidRDefault="00BF1A96" w:rsidP="001C0834">
            <w:pPr>
              <w:tabs>
                <w:tab w:val="left" w:pos="1276"/>
              </w:tabs>
              <w:rPr>
                <w:rFonts w:ascii="Times New Roman" w:hAnsi="Times New Roman"/>
                <w:sz w:val="24"/>
                <w:szCs w:val="24"/>
              </w:rPr>
            </w:pPr>
            <w:r w:rsidRPr="00BF1A96">
              <w:rPr>
                <w:rFonts w:ascii="Times New Roman" w:hAnsi="Times New Roman"/>
                <w:noProof/>
                <w:sz w:val="24"/>
                <w:szCs w:val="24"/>
                <w:lang w:val="en-US"/>
              </w:rPr>
              <w:t>с 08.00 до 20.00</w:t>
            </w:r>
          </w:p>
        </w:tc>
      </w:tr>
      <w:tr w:rsidR="00754FCE" w:rsidRPr="00E42ECF" w14:paraId="0B3D809F" w14:textId="77777777" w:rsidTr="001C0834">
        <w:tc>
          <w:tcPr>
            <w:tcW w:w="1182" w:type="pct"/>
          </w:tcPr>
          <w:p w14:paraId="71364C00" w14:textId="77777777" w:rsidR="00754FCE" w:rsidRPr="00E42ECF" w:rsidRDefault="00754FCE"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14:paraId="4B0EA0D9" w14:textId="77777777"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14:paraId="517C1ACB" w14:textId="77777777" w:rsidR="00754FCE" w:rsidRDefault="00754FCE" w:rsidP="00726C10">
      <w:pPr>
        <w:pStyle w:val="a7"/>
        <w:jc w:val="both"/>
        <w:rPr>
          <w:rFonts w:ascii="Times New Roman" w:hAnsi="Times New Roman"/>
          <w:sz w:val="24"/>
          <w:szCs w:val="24"/>
        </w:rPr>
      </w:pPr>
    </w:p>
    <w:p w14:paraId="561E4EAD" w14:textId="0272A87F" w:rsidR="00BF1A96" w:rsidRPr="002468C1" w:rsidRDefault="00BF1A96" w:rsidP="00BF1A96">
      <w:pPr>
        <w:jc w:val="left"/>
        <w:rPr>
          <w:rFonts w:ascii="Times New Roman" w:hAnsi="Times New Roman"/>
          <w:sz w:val="24"/>
          <w:szCs w:val="24"/>
        </w:rPr>
      </w:pPr>
      <w:r>
        <w:rPr>
          <w:rFonts w:ascii="Times New Roman" w:hAnsi="Times New Roman"/>
          <w:sz w:val="24"/>
          <w:szCs w:val="24"/>
        </w:rPr>
        <w:t xml:space="preserve">       </w:t>
      </w:r>
      <w:proofErr w:type="gramStart"/>
      <w:r w:rsidRPr="00E42ECF">
        <w:rPr>
          <w:rFonts w:ascii="Times New Roman" w:hAnsi="Times New Roman"/>
          <w:sz w:val="24"/>
          <w:szCs w:val="24"/>
        </w:rPr>
        <w:t>Почтовый адрес:</w:t>
      </w:r>
      <w:r>
        <w:rPr>
          <w:rFonts w:ascii="Times New Roman" w:hAnsi="Times New Roman"/>
          <w:sz w:val="24"/>
          <w:szCs w:val="24"/>
        </w:rPr>
        <w:t xml:space="preserve"> </w:t>
      </w:r>
      <w:r w:rsidRPr="00E42ECF">
        <w:rPr>
          <w:rFonts w:ascii="Times New Roman" w:hAnsi="Times New Roman"/>
          <w:sz w:val="24"/>
          <w:szCs w:val="24"/>
        </w:rPr>
        <w:t xml:space="preserve"> </w:t>
      </w:r>
      <w:r w:rsidR="00E21331">
        <w:rPr>
          <w:rFonts w:ascii="Times New Roman" w:hAnsi="Times New Roman"/>
          <w:sz w:val="24"/>
          <w:szCs w:val="24"/>
        </w:rPr>
        <w:t xml:space="preserve"> </w:t>
      </w:r>
      <w:r>
        <w:rPr>
          <w:rFonts w:ascii="Times New Roman" w:hAnsi="Times New Roman"/>
          <w:sz w:val="24"/>
          <w:szCs w:val="24"/>
        </w:rPr>
        <w:t xml:space="preserve">142000, Московская область,  </w:t>
      </w:r>
      <w:r w:rsidRPr="002468C1">
        <w:rPr>
          <w:rFonts w:ascii="Times New Roman" w:hAnsi="Times New Roman"/>
          <w:sz w:val="24"/>
          <w:szCs w:val="24"/>
        </w:rPr>
        <w:t xml:space="preserve">г. Домодедово, </w:t>
      </w:r>
      <w:r>
        <w:rPr>
          <w:rFonts w:ascii="Times New Roman" w:hAnsi="Times New Roman"/>
          <w:sz w:val="24"/>
          <w:szCs w:val="24"/>
        </w:rPr>
        <w:t xml:space="preserve"> </w:t>
      </w:r>
      <w:r w:rsidR="00E21331">
        <w:rPr>
          <w:rFonts w:ascii="Times New Roman" w:hAnsi="Times New Roman"/>
          <w:sz w:val="24"/>
          <w:szCs w:val="24"/>
        </w:rPr>
        <w:t xml:space="preserve"> </w:t>
      </w:r>
      <w:r>
        <w:rPr>
          <w:rFonts w:ascii="Times New Roman" w:hAnsi="Times New Roman"/>
          <w:sz w:val="24"/>
          <w:szCs w:val="24"/>
        </w:rPr>
        <w:t>ул. Советская,  д. 19,  корп.1</w:t>
      </w:r>
      <w:proofErr w:type="gramEnd"/>
    </w:p>
    <w:p w14:paraId="63BD1C29" w14:textId="1C89F090" w:rsidR="00BF1A96" w:rsidRPr="002468C1" w:rsidRDefault="00BF1A96" w:rsidP="00BF1A96">
      <w:pPr>
        <w:jc w:val="left"/>
        <w:rPr>
          <w:rFonts w:ascii="Times New Roman" w:hAnsi="Times New Roman"/>
          <w:sz w:val="24"/>
          <w:szCs w:val="24"/>
        </w:rPr>
      </w:pPr>
      <w:r>
        <w:rPr>
          <w:rFonts w:ascii="Times New Roman" w:hAnsi="Times New Roman"/>
          <w:sz w:val="24"/>
          <w:szCs w:val="24"/>
        </w:rPr>
        <w:t xml:space="preserve">       Контактный телефон: (496)792-41-88</w:t>
      </w:r>
      <w:r w:rsidRPr="002468C1">
        <w:rPr>
          <w:rFonts w:ascii="Times New Roman" w:hAnsi="Times New Roman"/>
          <w:sz w:val="24"/>
          <w:szCs w:val="24"/>
        </w:rPr>
        <w:t>, (496)792-4</w:t>
      </w:r>
      <w:r>
        <w:rPr>
          <w:rFonts w:ascii="Times New Roman" w:hAnsi="Times New Roman"/>
          <w:sz w:val="24"/>
          <w:szCs w:val="24"/>
        </w:rPr>
        <w:t>5-45</w:t>
      </w:r>
    </w:p>
    <w:p w14:paraId="16E11DD4" w14:textId="355276D7" w:rsidR="00BF1A96" w:rsidRPr="00E21331" w:rsidRDefault="00BF1A96" w:rsidP="00BF1A96">
      <w:pPr>
        <w:ind w:left="426" w:hanging="426"/>
        <w:jc w:val="left"/>
        <w:rPr>
          <w:rFonts w:ascii="Times New Roman" w:hAnsi="Times New Roman"/>
          <w:sz w:val="24"/>
          <w:szCs w:val="24"/>
        </w:rPr>
      </w:pPr>
      <w:r>
        <w:rPr>
          <w:rFonts w:ascii="Times New Roman" w:hAnsi="Times New Roman"/>
          <w:sz w:val="24"/>
          <w:szCs w:val="24"/>
        </w:rPr>
        <w:t xml:space="preserve">       </w:t>
      </w:r>
      <w:r w:rsidRPr="002468C1">
        <w:rPr>
          <w:rFonts w:ascii="Times New Roman" w:hAnsi="Times New Roman"/>
          <w:sz w:val="24"/>
          <w:szCs w:val="24"/>
        </w:rPr>
        <w:t xml:space="preserve">Официальный сайт </w:t>
      </w:r>
      <w:r w:rsidR="00E21331">
        <w:rPr>
          <w:rFonts w:ascii="Times New Roman" w:hAnsi="Times New Roman"/>
          <w:sz w:val="24"/>
          <w:szCs w:val="24"/>
        </w:rPr>
        <w:t>многофункционального центра в сети Интернет:</w:t>
      </w:r>
      <w:r>
        <w:rPr>
          <w:rFonts w:ascii="Times New Roman" w:hAnsi="Times New Roman"/>
          <w:sz w:val="24"/>
          <w:szCs w:val="24"/>
        </w:rPr>
        <w:t xml:space="preserve"> </w:t>
      </w:r>
      <w:hyperlink r:id="rId22" w:history="1">
        <w:r w:rsidR="00E21331" w:rsidRPr="0052683B">
          <w:rPr>
            <w:rStyle w:val="af4"/>
            <w:rFonts w:ascii="Times New Roman" w:hAnsi="Times New Roman"/>
            <w:sz w:val="24"/>
            <w:szCs w:val="24"/>
          </w:rPr>
          <w:t>http://</w:t>
        </w:r>
        <w:proofErr w:type="spellStart"/>
        <w:r w:rsidR="00E21331" w:rsidRPr="0052683B">
          <w:rPr>
            <w:rStyle w:val="af4"/>
            <w:rFonts w:ascii="Times New Roman" w:hAnsi="Times New Roman"/>
            <w:sz w:val="24"/>
            <w:szCs w:val="24"/>
            <w:lang w:val="en-US"/>
          </w:rPr>
          <w:t>mfcdomodedovo</w:t>
        </w:r>
        <w:proofErr w:type="spellEnd"/>
        <w:r w:rsidR="00E21331" w:rsidRPr="0052683B">
          <w:rPr>
            <w:rStyle w:val="af4"/>
            <w:rFonts w:ascii="Times New Roman" w:hAnsi="Times New Roman"/>
            <w:sz w:val="24"/>
            <w:szCs w:val="24"/>
          </w:rPr>
          <w:t>.</w:t>
        </w:r>
        <w:proofErr w:type="spellStart"/>
        <w:r w:rsidR="00E21331" w:rsidRPr="0052683B">
          <w:rPr>
            <w:rStyle w:val="af4"/>
            <w:rFonts w:ascii="Times New Roman" w:hAnsi="Times New Roman"/>
            <w:sz w:val="24"/>
            <w:szCs w:val="24"/>
            <w:lang w:val="en-US"/>
          </w:rPr>
          <w:t>ru</w:t>
        </w:r>
        <w:proofErr w:type="spellEnd"/>
        <w:r w:rsidR="00E21331" w:rsidRPr="0052683B">
          <w:rPr>
            <w:rStyle w:val="af4"/>
            <w:rFonts w:ascii="Times New Roman" w:hAnsi="Times New Roman"/>
            <w:sz w:val="24"/>
            <w:szCs w:val="24"/>
          </w:rPr>
          <w:t>/</w:t>
        </w:r>
      </w:hyperlink>
      <w:r w:rsidRPr="002468C1">
        <w:rPr>
          <w:rFonts w:ascii="Times New Roman" w:hAnsi="Times New Roman"/>
          <w:sz w:val="24"/>
          <w:szCs w:val="24"/>
        </w:rPr>
        <w:t>.</w:t>
      </w:r>
    </w:p>
    <w:p w14:paraId="1328EB03" w14:textId="77777777" w:rsidR="00E21331" w:rsidRPr="00E21331" w:rsidRDefault="00E21331" w:rsidP="00BF1A96">
      <w:pPr>
        <w:ind w:left="426" w:hanging="426"/>
        <w:jc w:val="left"/>
        <w:rPr>
          <w:rFonts w:ascii="Times New Roman" w:hAnsi="Times New Roman"/>
          <w:sz w:val="24"/>
          <w:szCs w:val="24"/>
        </w:rPr>
      </w:pPr>
    </w:p>
    <w:p w14:paraId="5542199E" w14:textId="398A8BFB" w:rsidR="00BF1A96" w:rsidRPr="00E21331" w:rsidRDefault="00BF1A96" w:rsidP="00BF1A96">
      <w:pPr>
        <w:tabs>
          <w:tab w:val="left" w:pos="426"/>
        </w:tabs>
        <w:ind w:left="426" w:hanging="426"/>
        <w:jc w:val="left"/>
        <w:rPr>
          <w:rFonts w:ascii="Times New Roman" w:hAnsi="Times New Roman"/>
          <w:sz w:val="24"/>
          <w:szCs w:val="24"/>
        </w:rPr>
      </w:pPr>
      <w:r>
        <w:rPr>
          <w:rFonts w:ascii="Times New Roman" w:hAnsi="Times New Roman"/>
          <w:sz w:val="24"/>
          <w:szCs w:val="24"/>
        </w:rPr>
        <w:t xml:space="preserve">     </w:t>
      </w:r>
      <w:r w:rsidR="00E21331">
        <w:rPr>
          <w:rFonts w:ascii="Times New Roman" w:hAnsi="Times New Roman"/>
          <w:sz w:val="24"/>
          <w:szCs w:val="24"/>
        </w:rPr>
        <w:t xml:space="preserve"> </w:t>
      </w:r>
      <w:r>
        <w:rPr>
          <w:rFonts w:ascii="Times New Roman" w:hAnsi="Times New Roman"/>
          <w:sz w:val="24"/>
          <w:szCs w:val="24"/>
        </w:rPr>
        <w:t xml:space="preserve"> </w:t>
      </w:r>
      <w:r w:rsidRPr="002468C1">
        <w:rPr>
          <w:rFonts w:ascii="Times New Roman" w:hAnsi="Times New Roman"/>
          <w:sz w:val="24"/>
          <w:szCs w:val="24"/>
        </w:rPr>
        <w:t xml:space="preserve">Адрес электронной почты </w:t>
      </w:r>
      <w:r w:rsidR="00E21331" w:rsidRPr="00E21331">
        <w:rPr>
          <w:rFonts w:ascii="Times New Roman" w:hAnsi="Times New Roman"/>
          <w:sz w:val="24"/>
          <w:szCs w:val="24"/>
        </w:rPr>
        <w:t xml:space="preserve"> </w:t>
      </w:r>
      <w:r w:rsidR="00E21331">
        <w:rPr>
          <w:rFonts w:ascii="Times New Roman" w:hAnsi="Times New Roman"/>
          <w:sz w:val="24"/>
          <w:szCs w:val="24"/>
        </w:rPr>
        <w:t xml:space="preserve">многофункционального центра </w:t>
      </w:r>
      <w:r w:rsidRPr="002468C1">
        <w:rPr>
          <w:rFonts w:ascii="Times New Roman" w:hAnsi="Times New Roman"/>
          <w:sz w:val="24"/>
          <w:szCs w:val="24"/>
        </w:rPr>
        <w:t>в се</w:t>
      </w:r>
      <w:r>
        <w:rPr>
          <w:rFonts w:ascii="Times New Roman" w:hAnsi="Times New Roman"/>
          <w:sz w:val="24"/>
          <w:szCs w:val="24"/>
        </w:rPr>
        <w:t xml:space="preserve">ти Интернет: </w:t>
      </w:r>
      <w:hyperlink r:id="rId23" w:history="1">
        <w:r w:rsidR="00E21331" w:rsidRPr="0052683B">
          <w:rPr>
            <w:rStyle w:val="af4"/>
            <w:rFonts w:ascii="Times New Roman" w:hAnsi="Times New Roman"/>
            <w:sz w:val="24"/>
            <w:szCs w:val="24"/>
            <w:lang w:val="en-US"/>
          </w:rPr>
          <w:t>contact</w:t>
        </w:r>
        <w:r w:rsidR="00E21331" w:rsidRPr="0052683B">
          <w:rPr>
            <w:rStyle w:val="af4"/>
            <w:rFonts w:ascii="Times New Roman" w:hAnsi="Times New Roman"/>
            <w:sz w:val="24"/>
            <w:szCs w:val="24"/>
          </w:rPr>
          <w:t>@</w:t>
        </w:r>
        <w:proofErr w:type="spellStart"/>
        <w:r w:rsidR="00E21331" w:rsidRPr="0052683B">
          <w:rPr>
            <w:rStyle w:val="af4"/>
            <w:rFonts w:ascii="Times New Roman" w:hAnsi="Times New Roman"/>
            <w:sz w:val="24"/>
            <w:szCs w:val="24"/>
            <w:lang w:val="en-US"/>
          </w:rPr>
          <w:t>mfcdmd</w:t>
        </w:r>
        <w:proofErr w:type="spellEnd"/>
        <w:r w:rsidR="00E21331" w:rsidRPr="00E21331">
          <w:rPr>
            <w:rStyle w:val="af4"/>
            <w:rFonts w:ascii="Times New Roman" w:hAnsi="Times New Roman"/>
            <w:sz w:val="24"/>
            <w:szCs w:val="24"/>
          </w:rPr>
          <w:t>.</w:t>
        </w:r>
        <w:proofErr w:type="spellStart"/>
        <w:r w:rsidR="00E21331" w:rsidRPr="0052683B">
          <w:rPr>
            <w:rStyle w:val="af4"/>
            <w:rFonts w:ascii="Times New Roman" w:hAnsi="Times New Roman"/>
            <w:sz w:val="24"/>
            <w:szCs w:val="24"/>
            <w:lang w:val="en-US"/>
          </w:rPr>
          <w:t>ru</w:t>
        </w:r>
        <w:proofErr w:type="spellEnd"/>
      </w:hyperlink>
    </w:p>
    <w:p w14:paraId="3283B7AE" w14:textId="77777777" w:rsidR="00754FCE" w:rsidRDefault="00754FCE" w:rsidP="00754FCE">
      <w:pPr>
        <w:spacing w:line="240" w:lineRule="auto"/>
        <w:rPr>
          <w:rFonts w:ascii="Times New Roman" w:hAnsi="Times New Roman"/>
          <w:sz w:val="24"/>
          <w:szCs w:val="24"/>
        </w:rPr>
      </w:pPr>
    </w:p>
    <w:p w14:paraId="022A534D" w14:textId="77777777" w:rsidR="00754FCE" w:rsidRPr="00D411E4" w:rsidRDefault="00754FCE" w:rsidP="00D411E4">
      <w:pPr>
        <w:pStyle w:val="a7"/>
        <w:numPr>
          <w:ilvl w:val="0"/>
          <w:numId w:val="13"/>
        </w:numPr>
        <w:spacing w:line="240" w:lineRule="auto"/>
        <w:jc w:val="left"/>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14:paraId="2CCA5038" w14:textId="77777777"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14:paraId="6874445E" w14:textId="77777777"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14:paraId="425A8C12" w14:textId="77777777" w:rsidR="00B10289"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МФЦ: mfc.mosreg.ru </w:t>
      </w:r>
    </w:p>
    <w:p w14:paraId="106497D6" w14:textId="77777777" w:rsidR="00B10289" w:rsidRDefault="00B10289" w:rsidP="00D411E4">
      <w:pPr>
        <w:spacing w:line="240" w:lineRule="auto"/>
        <w:ind w:left="1560"/>
        <w:jc w:val="left"/>
        <w:rPr>
          <w:rFonts w:ascii="Times New Roman" w:hAnsi="Times New Roman"/>
          <w:sz w:val="24"/>
          <w:szCs w:val="24"/>
        </w:rPr>
      </w:pPr>
    </w:p>
    <w:p w14:paraId="4F6FBAB1" w14:textId="519EC2B0" w:rsidR="003D47D9" w:rsidRPr="00450183" w:rsidRDefault="003D47D9" w:rsidP="00F7046A">
      <w:pPr>
        <w:pStyle w:val="a7"/>
        <w:numPr>
          <w:ilvl w:val="0"/>
          <w:numId w:val="13"/>
        </w:numPr>
        <w:spacing w:line="240" w:lineRule="auto"/>
        <w:jc w:val="left"/>
        <w:rPr>
          <w:rFonts w:ascii="Times New Roman" w:hAnsi="Times New Roman"/>
          <w:sz w:val="24"/>
          <w:szCs w:val="24"/>
        </w:rPr>
      </w:pPr>
      <w:r w:rsidRPr="00450183">
        <w:rPr>
          <w:rFonts w:ascii="Times New Roman" w:hAnsi="Times New Roman"/>
          <w:sz w:val="24"/>
          <w:szCs w:val="24"/>
        </w:rPr>
        <w:br w:type="page"/>
      </w:r>
    </w:p>
    <w:p w14:paraId="71CFCCA4" w14:textId="5E0CA55B" w:rsidR="003C470E" w:rsidRPr="00C95EF3" w:rsidRDefault="003C470E" w:rsidP="003C470E">
      <w:pPr>
        <w:keepNext/>
        <w:jc w:val="right"/>
        <w:outlineLvl w:val="0"/>
        <w:rPr>
          <w:rFonts w:ascii="Times New Roman" w:eastAsia="Times New Roman" w:hAnsi="Times New Roman" w:cs="Times New Roman"/>
          <w:bCs/>
          <w:iCs/>
          <w:noProof/>
          <w:sz w:val="20"/>
          <w:szCs w:val="20"/>
        </w:rPr>
      </w:pPr>
      <w:bookmarkStart w:id="123" w:name="_Toc498942521"/>
      <w:bookmarkStart w:id="124" w:name="_Toc485727620"/>
      <w:bookmarkEnd w:id="107"/>
      <w:bookmarkEnd w:id="108"/>
      <w:bookmarkEnd w:id="109"/>
      <w:bookmarkEnd w:id="110"/>
      <w:bookmarkEnd w:id="111"/>
      <w:bookmarkEnd w:id="112"/>
      <w:bookmarkEnd w:id="113"/>
      <w:bookmarkEnd w:id="114"/>
      <w:bookmarkEnd w:id="115"/>
      <w:bookmarkEnd w:id="116"/>
      <w:bookmarkEnd w:id="117"/>
      <w:bookmarkEnd w:id="118"/>
      <w:bookmarkEnd w:id="119"/>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3</w:t>
      </w:r>
      <w:bookmarkEnd w:id="123"/>
    </w:p>
    <w:p w14:paraId="4BEA9E66" w14:textId="2E2843EF" w:rsidR="003C470E" w:rsidRPr="00C95EF3" w:rsidRDefault="003C470E" w:rsidP="00E83B35">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E83B35">
        <w:rPr>
          <w:rFonts w:ascii="Times New Roman" w:eastAsia="Times New Roman" w:hAnsi="Times New Roman" w:cs="Times New Roman"/>
          <w:sz w:val="20"/>
          <w:szCs w:val="20"/>
        </w:rPr>
        <w:t>«П</w:t>
      </w:r>
      <w:r w:rsidRPr="00C95EF3">
        <w:rPr>
          <w:rFonts w:ascii="Times New Roman" w:eastAsia="Times New Roman" w:hAnsi="Times New Roman" w:cs="Times New Roman"/>
          <w:sz w:val="20"/>
          <w:szCs w:val="20"/>
        </w:rPr>
        <w:t>ризнани</w:t>
      </w:r>
      <w:r w:rsidR="00E83B35">
        <w:rPr>
          <w:rFonts w:ascii="Times New Roman" w:eastAsia="Times New Roman" w:hAnsi="Times New Roman" w:cs="Times New Roman"/>
          <w:sz w:val="20"/>
          <w:szCs w:val="20"/>
        </w:rPr>
        <w:t>е</w:t>
      </w:r>
      <w:r w:rsidRPr="00C95EF3">
        <w:rPr>
          <w:rFonts w:ascii="Times New Roman" w:eastAsia="Times New Roman" w:hAnsi="Times New Roman" w:cs="Times New Roman"/>
          <w:sz w:val="20"/>
          <w:szCs w:val="20"/>
        </w:rPr>
        <w:t xml:space="preserve"> молод</w:t>
      </w:r>
      <w:r>
        <w:rPr>
          <w:rFonts w:ascii="Times New Roman" w:eastAsia="Times New Roman" w:hAnsi="Times New Roman" w:cs="Times New Roman"/>
          <w:sz w:val="20"/>
          <w:szCs w:val="20"/>
        </w:rPr>
        <w:t>ой семьи нуждающейся в жилом помещении для участия в подпрограмме</w:t>
      </w:r>
      <w:r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w:t>
      </w:r>
      <w:r w:rsidR="00A04D67">
        <w:rPr>
          <w:rFonts w:ascii="Times New Roman" w:eastAsia="Times New Roman" w:hAnsi="Times New Roman" w:cs="Times New Roman"/>
          <w:sz w:val="20"/>
          <w:szCs w:val="20"/>
        </w:rPr>
        <w:t>е</w:t>
      </w:r>
      <w:r w:rsidRPr="00C95EF3">
        <w:rPr>
          <w:rFonts w:ascii="Times New Roman" w:eastAsia="Times New Roman" w:hAnsi="Times New Roman" w:cs="Times New Roman"/>
          <w:sz w:val="20"/>
          <w:szCs w:val="20"/>
        </w:rPr>
        <w:t xml:space="preserve"> «Жилище» на 2015-2020 годы и подпрограммы «Обеспечение жильем молодых семей» государственной программы Московской области «Жилище» на 2017-2027 годы</w:t>
      </w:r>
      <w:r w:rsidR="00E83B35">
        <w:rPr>
          <w:rFonts w:ascii="Times New Roman" w:eastAsia="Times New Roman" w:hAnsi="Times New Roman" w:cs="Times New Roman"/>
          <w:sz w:val="20"/>
          <w:szCs w:val="20"/>
        </w:rPr>
        <w:t xml:space="preserve">», </w:t>
      </w:r>
      <w:r w:rsidR="00E83B35" w:rsidRPr="005078B5">
        <w:rPr>
          <w:rFonts w:ascii="Times New Roman" w:eastAsia="Times New Roman" w:hAnsi="Times New Roman"/>
          <w:sz w:val="20"/>
          <w:szCs w:val="20"/>
        </w:rPr>
        <w:t>утвержденному</w:t>
      </w:r>
      <w:r w:rsidR="00E83B35">
        <w:rPr>
          <w:rFonts w:ascii="Times New Roman" w:eastAsia="Times New Roman" w:hAnsi="Times New Roman"/>
          <w:sz w:val="20"/>
          <w:szCs w:val="20"/>
        </w:rPr>
        <w:t xml:space="preserve"> постановлением Администрации городского округа Домодедово</w:t>
      </w:r>
    </w:p>
    <w:p w14:paraId="02CB7B69" w14:textId="51E5C611" w:rsidR="003C470E" w:rsidRPr="00C95EF3" w:rsidRDefault="00466A93" w:rsidP="003C470E">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407</w:t>
      </w:r>
    </w:p>
    <w:p w14:paraId="53BBA322" w14:textId="77777777" w:rsidR="00F7046A" w:rsidRDefault="00F7046A" w:rsidP="00F7046A">
      <w:pPr>
        <w:pStyle w:val="1-"/>
        <w:spacing w:before="0" w:after="0" w:line="240" w:lineRule="auto"/>
        <w:outlineLvl w:val="9"/>
        <w:rPr>
          <w:sz w:val="24"/>
          <w:szCs w:val="24"/>
        </w:rPr>
      </w:pPr>
    </w:p>
    <w:p w14:paraId="74488243" w14:textId="2D0DD163" w:rsidR="007F6D49" w:rsidRDefault="007F6D49" w:rsidP="007F6D49">
      <w:pPr>
        <w:pStyle w:val="1-"/>
        <w:spacing w:before="0" w:after="0" w:line="240" w:lineRule="auto"/>
        <w:rPr>
          <w:sz w:val="24"/>
          <w:szCs w:val="24"/>
        </w:rPr>
      </w:pPr>
      <w:bookmarkStart w:id="125" w:name="_Toc498942522"/>
      <w:r w:rsidRPr="00AC40AE">
        <w:rPr>
          <w:sz w:val="24"/>
          <w:szCs w:val="2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Pr>
          <w:sz w:val="24"/>
          <w:szCs w:val="24"/>
        </w:rPr>
        <w:t xml:space="preserve"> </w:t>
      </w:r>
      <w:r w:rsidRPr="00AC40AE">
        <w:rPr>
          <w:sz w:val="24"/>
          <w:szCs w:val="24"/>
        </w:rPr>
        <w:t>Муниципальной услуги</w:t>
      </w:r>
      <w:bookmarkEnd w:id="124"/>
      <w:bookmarkEnd w:id="125"/>
    </w:p>
    <w:p w14:paraId="709AB7A1" w14:textId="77777777" w:rsidR="007F6D49" w:rsidRPr="00AC40AE" w:rsidRDefault="007F6D49" w:rsidP="00F7046A">
      <w:pPr>
        <w:pStyle w:val="1-"/>
        <w:spacing w:before="0" w:after="0" w:line="240" w:lineRule="auto"/>
        <w:outlineLvl w:val="9"/>
        <w:rPr>
          <w:sz w:val="24"/>
          <w:szCs w:val="24"/>
        </w:rPr>
      </w:pPr>
    </w:p>
    <w:p w14:paraId="2EF49637" w14:textId="13882E5B"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00223BD9">
          <w:rPr>
            <w:rStyle w:val="af4"/>
            <w:rFonts w:ascii="Times New Roman" w:eastAsiaTheme="minorHAnsi" w:hAnsi="Times New Roman"/>
            <w:sz w:val="24"/>
            <w:szCs w:val="24"/>
          </w:rPr>
          <w:t>Приложении</w:t>
        </w:r>
        <w:r w:rsidRPr="00E42ECF">
          <w:rPr>
            <w:rStyle w:val="af4"/>
            <w:rFonts w:ascii="Times New Roman" w:eastAsiaTheme="minorHAnsi" w:hAnsi="Times New Roman"/>
            <w:sz w:val="24"/>
            <w:szCs w:val="24"/>
          </w:rPr>
          <w:t xml:space="preserve">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Регламенту.</w:t>
      </w:r>
    </w:p>
    <w:p w14:paraId="78339059" w14:textId="77777777"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Информация об оказании Услуги размещается в электронном виде:</w:t>
      </w:r>
    </w:p>
    <w:p w14:paraId="6D359466" w14:textId="7529C780"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w:t>
      </w:r>
      <w:r w:rsidR="00025804">
        <w:rPr>
          <w:rFonts w:ascii="Times New Roman" w:eastAsiaTheme="minorHAnsi" w:hAnsi="Times New Roman"/>
          <w:sz w:val="24"/>
          <w:szCs w:val="24"/>
        </w:rPr>
        <w:t xml:space="preserve">городского округа Домодедово- </w:t>
      </w:r>
      <w:r w:rsidR="00025804" w:rsidRPr="00025804">
        <w:rPr>
          <w:rFonts w:ascii="Times New Roman" w:eastAsiaTheme="minorHAnsi" w:hAnsi="Times New Roman"/>
          <w:sz w:val="24"/>
          <w:szCs w:val="24"/>
          <w:u w:val="single"/>
          <w:lang w:val="en-US"/>
        </w:rPr>
        <w:t>www</w:t>
      </w:r>
      <w:r w:rsidR="00025804" w:rsidRPr="00025804">
        <w:rPr>
          <w:rFonts w:ascii="Times New Roman" w:eastAsiaTheme="minorHAnsi" w:hAnsi="Times New Roman"/>
          <w:sz w:val="24"/>
          <w:szCs w:val="24"/>
          <w:u w:val="single"/>
        </w:rPr>
        <w:t>.</w:t>
      </w:r>
      <w:proofErr w:type="spellStart"/>
      <w:r w:rsidR="00025804" w:rsidRPr="00025804">
        <w:rPr>
          <w:rFonts w:ascii="Times New Roman" w:eastAsiaTheme="minorHAnsi" w:hAnsi="Times New Roman"/>
          <w:sz w:val="24"/>
          <w:szCs w:val="24"/>
          <w:u w:val="single"/>
          <w:lang w:val="en-US"/>
        </w:rPr>
        <w:t>domod</w:t>
      </w:r>
      <w:proofErr w:type="spellEnd"/>
      <w:r w:rsidR="00025804" w:rsidRPr="00025804">
        <w:rPr>
          <w:rFonts w:ascii="Times New Roman" w:eastAsiaTheme="minorHAnsi" w:hAnsi="Times New Roman"/>
          <w:sz w:val="24"/>
          <w:szCs w:val="24"/>
          <w:u w:val="single"/>
        </w:rPr>
        <w:t>.</w:t>
      </w:r>
      <w:proofErr w:type="spellStart"/>
      <w:r w:rsidR="00025804" w:rsidRPr="00025804">
        <w:rPr>
          <w:rFonts w:ascii="Times New Roman" w:eastAsiaTheme="minorHAnsi" w:hAnsi="Times New Roman"/>
          <w:sz w:val="24"/>
          <w:szCs w:val="24"/>
          <w:u w:val="single"/>
          <w:lang w:val="en-US"/>
        </w:rPr>
        <w:t>ru</w:t>
      </w:r>
      <w:proofErr w:type="spellEnd"/>
      <w:r w:rsidRPr="00025804">
        <w:rPr>
          <w:rFonts w:ascii="Times New Roman" w:eastAsiaTheme="minorHAnsi" w:hAnsi="Times New Roman"/>
          <w:sz w:val="24"/>
          <w:szCs w:val="24"/>
          <w:u w:val="single"/>
        </w:rPr>
        <w:t>;</w:t>
      </w:r>
    </w:p>
    <w:p w14:paraId="3B8B06D0"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14:paraId="5F9139D8" w14:textId="5038CE37"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14:paraId="6164FCF7" w14:textId="2E4C050C"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26"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26"/>
    <w:p w14:paraId="7A498657"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14:paraId="71B3A60C"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14:paraId="13F610AD"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14:paraId="61EA6921" w14:textId="356A7ADF"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14:paraId="78CFFE3C" w14:textId="77777777"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14:paraId="5E594F89" w14:textId="50F88ADD"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14:paraId="234D31D5" w14:textId="5305C188"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14:paraId="637D83E8" w14:textId="1EDE5D6B"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E42ECF">
        <w:rPr>
          <w:rFonts w:ascii="Times New Roman" w:eastAsiaTheme="minorHAnsi" w:hAnsi="Times New Roman"/>
          <w:sz w:val="24"/>
          <w:szCs w:val="24"/>
        </w:rPr>
        <w:t>к</w:t>
      </w:r>
      <w:proofErr w:type="gramEnd"/>
      <w:r w:rsidRPr="00E42ECF">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r w:rsidR="00DD1374" w:rsidRPr="00E42ECF">
        <w:rPr>
          <w:rFonts w:ascii="Times New Roman" w:eastAsiaTheme="minorHAnsi" w:hAnsi="Times New Roman"/>
          <w:sz w:val="24"/>
          <w:szCs w:val="24"/>
        </w:rPr>
        <w:t xml:space="preserve"> </w:t>
      </w:r>
    </w:p>
    <w:p w14:paraId="613A38B7" w14:textId="1780587A"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w:t>
      </w:r>
      <w:r w:rsidR="00BE6620">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14:paraId="119EB1BB"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14:paraId="1014FFF8"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14:paraId="10AC86F1" w14:textId="6288A049"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00223BD9">
          <w:rPr>
            <w:rStyle w:val="af4"/>
            <w:rFonts w:ascii="Times New Roman" w:eastAsiaTheme="minorHAnsi" w:hAnsi="Times New Roman"/>
            <w:sz w:val="24"/>
            <w:szCs w:val="24"/>
          </w:rPr>
          <w:t>Приложении</w:t>
        </w:r>
        <w:r w:rsidRPr="00E42ECF">
          <w:rPr>
            <w:rStyle w:val="af4"/>
            <w:rFonts w:ascii="Times New Roman" w:eastAsiaTheme="minorHAnsi" w:hAnsi="Times New Roman"/>
            <w:sz w:val="24"/>
            <w:szCs w:val="24"/>
          </w:rPr>
          <w:t xml:space="preserve">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BE6620">
        <w:rPr>
          <w:rFonts w:ascii="Times New Roman" w:eastAsiaTheme="minorHAnsi" w:hAnsi="Times New Roman"/>
          <w:sz w:val="24"/>
          <w:szCs w:val="24"/>
        </w:rPr>
        <w:t xml:space="preserve">настоящему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14:paraId="45C187B8" w14:textId="17CA37CE"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r w:rsidR="00BE6620">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Подразделения осуществляется бесплатно.</w:t>
      </w:r>
    </w:p>
    <w:p w14:paraId="2C807237" w14:textId="38F4CAD2"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14:paraId="56AA6FB0" w14:textId="77777777"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14:paraId="4E2888D7" w14:textId="77777777" w:rsidR="0087468A" w:rsidRPr="0087468A" w:rsidRDefault="0087468A" w:rsidP="0087468A">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proofErr w:type="gramStart"/>
      <w:r w:rsidRPr="0087468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roofErr w:type="gramEnd"/>
    </w:p>
    <w:p w14:paraId="7AAA6B37" w14:textId="77777777"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14:paraId="7381CE48" w14:textId="52B5CE56" w:rsidR="003C470E" w:rsidRPr="00C95EF3" w:rsidRDefault="003C470E" w:rsidP="003C470E">
      <w:pPr>
        <w:keepNext/>
        <w:jc w:val="right"/>
        <w:outlineLvl w:val="0"/>
        <w:rPr>
          <w:rFonts w:ascii="Times New Roman" w:eastAsia="Times New Roman" w:hAnsi="Times New Roman" w:cs="Times New Roman"/>
          <w:bCs/>
          <w:iCs/>
          <w:noProof/>
          <w:sz w:val="20"/>
          <w:szCs w:val="20"/>
        </w:rPr>
      </w:pPr>
      <w:bookmarkStart w:id="127" w:name="_Toc498942523"/>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4</w:t>
      </w:r>
      <w:bookmarkEnd w:id="127"/>
    </w:p>
    <w:p w14:paraId="55D3890E" w14:textId="430ADDE6" w:rsidR="003C470E" w:rsidRPr="00C95EF3" w:rsidRDefault="003C470E" w:rsidP="00E83B35">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E83B35">
        <w:rPr>
          <w:rFonts w:ascii="Times New Roman" w:eastAsia="Times New Roman" w:hAnsi="Times New Roman" w:cs="Times New Roman"/>
          <w:sz w:val="20"/>
          <w:szCs w:val="20"/>
        </w:rPr>
        <w:t>«П</w:t>
      </w:r>
      <w:r w:rsidRPr="00C95EF3">
        <w:rPr>
          <w:rFonts w:ascii="Times New Roman" w:eastAsia="Times New Roman" w:hAnsi="Times New Roman" w:cs="Times New Roman"/>
          <w:sz w:val="20"/>
          <w:szCs w:val="20"/>
        </w:rPr>
        <w:t>ризнани</w:t>
      </w:r>
      <w:r w:rsidR="00E83B35">
        <w:rPr>
          <w:rFonts w:ascii="Times New Roman" w:eastAsia="Times New Roman" w:hAnsi="Times New Roman" w:cs="Times New Roman"/>
          <w:sz w:val="20"/>
          <w:szCs w:val="20"/>
        </w:rPr>
        <w:t>е</w:t>
      </w:r>
      <w:r w:rsidRPr="00C95EF3">
        <w:rPr>
          <w:rFonts w:ascii="Times New Roman" w:eastAsia="Times New Roman" w:hAnsi="Times New Roman" w:cs="Times New Roman"/>
          <w:sz w:val="20"/>
          <w:szCs w:val="20"/>
        </w:rPr>
        <w:t xml:space="preserve"> молод</w:t>
      </w:r>
      <w:r>
        <w:rPr>
          <w:rFonts w:ascii="Times New Roman" w:eastAsia="Times New Roman" w:hAnsi="Times New Roman" w:cs="Times New Roman"/>
          <w:sz w:val="20"/>
          <w:szCs w:val="20"/>
        </w:rPr>
        <w:t>ой семьи нуждающейся в жилом помещении для участия в подпрограмме</w:t>
      </w:r>
      <w:r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программы «Жилище» на 2015-2020 годы и подпрограмм</w:t>
      </w:r>
      <w:r w:rsidR="00A04D67">
        <w:rPr>
          <w:rFonts w:ascii="Times New Roman" w:eastAsia="Times New Roman" w:hAnsi="Times New Roman" w:cs="Times New Roman"/>
          <w:sz w:val="20"/>
          <w:szCs w:val="20"/>
        </w:rPr>
        <w:t>е</w:t>
      </w:r>
      <w:r w:rsidRPr="00C95EF3">
        <w:rPr>
          <w:rFonts w:ascii="Times New Roman" w:eastAsia="Times New Roman" w:hAnsi="Times New Roman" w:cs="Times New Roman"/>
          <w:sz w:val="20"/>
          <w:szCs w:val="20"/>
        </w:rPr>
        <w:t xml:space="preserve"> «Обеспечение жильем молодых семей» государственной программы Московской области «Жилище» на 2017-2027 годы</w:t>
      </w:r>
      <w:r w:rsidR="00E83B35">
        <w:rPr>
          <w:rFonts w:ascii="Times New Roman" w:eastAsia="Times New Roman" w:hAnsi="Times New Roman" w:cs="Times New Roman"/>
          <w:sz w:val="20"/>
          <w:szCs w:val="20"/>
        </w:rPr>
        <w:t xml:space="preserve">», </w:t>
      </w:r>
      <w:r w:rsidR="00E83B35" w:rsidRPr="005078B5">
        <w:rPr>
          <w:rFonts w:ascii="Times New Roman" w:eastAsia="Times New Roman" w:hAnsi="Times New Roman"/>
          <w:sz w:val="20"/>
          <w:szCs w:val="20"/>
        </w:rPr>
        <w:t>утвержденному</w:t>
      </w:r>
      <w:r w:rsidR="00E83B35">
        <w:rPr>
          <w:rFonts w:ascii="Times New Roman" w:eastAsia="Times New Roman" w:hAnsi="Times New Roman"/>
          <w:sz w:val="20"/>
          <w:szCs w:val="20"/>
        </w:rPr>
        <w:t xml:space="preserve"> постановлением Администрации городского округа Домодедово</w:t>
      </w:r>
    </w:p>
    <w:p w14:paraId="2F3DC351" w14:textId="078A86B4" w:rsidR="003C470E" w:rsidRPr="00C95EF3" w:rsidRDefault="00466A93" w:rsidP="003C470E">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407</w:t>
      </w:r>
    </w:p>
    <w:p w14:paraId="43280FBC" w14:textId="77777777" w:rsidR="003C470E" w:rsidRDefault="003C470E" w:rsidP="003C470E">
      <w:pPr>
        <w:spacing w:line="240" w:lineRule="auto"/>
        <w:outlineLvl w:val="0"/>
        <w:rPr>
          <w:rFonts w:ascii="Times New Roman" w:eastAsia="Times New Roman" w:hAnsi="Times New Roman" w:cs="Times New Roman"/>
          <w:b/>
          <w:sz w:val="32"/>
          <w:szCs w:val="20"/>
        </w:rPr>
      </w:pPr>
    </w:p>
    <w:p w14:paraId="72F07529" w14:textId="77777777" w:rsidR="003C470E" w:rsidRDefault="003C470E" w:rsidP="003C470E">
      <w:pPr>
        <w:spacing w:line="240" w:lineRule="auto"/>
        <w:outlineLvl w:val="0"/>
        <w:rPr>
          <w:rFonts w:ascii="Times New Roman" w:eastAsia="Times New Roman" w:hAnsi="Times New Roman" w:cs="Times New Roman"/>
          <w:b/>
          <w:sz w:val="32"/>
          <w:szCs w:val="20"/>
        </w:rPr>
      </w:pPr>
    </w:p>
    <w:p w14:paraId="1781A8EB" w14:textId="77777777" w:rsidR="003C470E" w:rsidRPr="003C470E" w:rsidRDefault="003C470E" w:rsidP="003C470E">
      <w:pPr>
        <w:spacing w:line="240" w:lineRule="auto"/>
        <w:outlineLvl w:val="0"/>
        <w:rPr>
          <w:rFonts w:ascii="Times New Roman" w:eastAsia="Times New Roman" w:hAnsi="Times New Roman" w:cs="Times New Roman"/>
          <w:b/>
          <w:sz w:val="28"/>
          <w:szCs w:val="28"/>
        </w:rPr>
      </w:pPr>
      <w:bookmarkStart w:id="128" w:name="_Toc498942524"/>
      <w:r w:rsidRPr="003C470E">
        <w:rPr>
          <w:rFonts w:ascii="Times New Roman" w:eastAsia="Times New Roman" w:hAnsi="Times New Roman" w:cs="Times New Roman"/>
          <w:b/>
          <w:sz w:val="28"/>
          <w:szCs w:val="28"/>
        </w:rPr>
        <w:t>ПОСТАНОВЛЕНИЕ</w:t>
      </w:r>
      <w:bookmarkEnd w:id="128"/>
    </w:p>
    <w:p w14:paraId="643A0C19" w14:textId="77777777" w:rsidR="003C470E" w:rsidRPr="003C470E" w:rsidRDefault="003C470E" w:rsidP="003C470E">
      <w:pPr>
        <w:spacing w:line="480" w:lineRule="auto"/>
        <w:rPr>
          <w:rFonts w:ascii="TimesET" w:eastAsia="Times New Roman" w:hAnsi="TimesET" w:cs="Times New Roman"/>
          <w:sz w:val="16"/>
          <w:szCs w:val="16"/>
        </w:rPr>
      </w:pPr>
    </w:p>
    <w:p w14:paraId="21EEF4EC" w14:textId="77777777" w:rsidR="003C470E" w:rsidRPr="003C470E" w:rsidRDefault="003C470E" w:rsidP="003C470E">
      <w:pPr>
        <w:spacing w:line="360" w:lineRule="auto"/>
        <w:rPr>
          <w:rFonts w:ascii="Times New Roman" w:eastAsia="Times New Roman" w:hAnsi="Times New Roman" w:cs="Times New Roman"/>
          <w:sz w:val="24"/>
          <w:szCs w:val="20"/>
          <w:u w:val="single"/>
        </w:rPr>
      </w:pPr>
      <w:r w:rsidRPr="003C470E">
        <w:rPr>
          <w:rFonts w:ascii="Times New Roman" w:eastAsia="Times New Roman" w:hAnsi="Times New Roman" w:cs="Times New Roman"/>
          <w:sz w:val="24"/>
          <w:szCs w:val="20"/>
        </w:rPr>
        <w:t>от  ____________  №  ______</w:t>
      </w:r>
    </w:p>
    <w:p w14:paraId="6736D367" w14:textId="77777777" w:rsidR="003C470E" w:rsidRPr="003C470E" w:rsidRDefault="003C470E" w:rsidP="003C470E">
      <w:pPr>
        <w:spacing w:line="240" w:lineRule="auto"/>
        <w:jc w:val="both"/>
        <w:rPr>
          <w:rFonts w:ascii="Times New Roman" w:eastAsia="Times New Roman" w:hAnsi="Times New Roman" w:cs="Times New Roman"/>
          <w:sz w:val="20"/>
          <w:szCs w:val="20"/>
        </w:rPr>
      </w:pPr>
    </w:p>
    <w:tbl>
      <w:tblPr>
        <w:tblW w:w="9647" w:type="dxa"/>
        <w:tblLook w:val="01E0" w:firstRow="1" w:lastRow="1" w:firstColumn="1" w:lastColumn="1" w:noHBand="0" w:noVBand="0"/>
      </w:tblPr>
      <w:tblGrid>
        <w:gridCol w:w="4968"/>
        <w:gridCol w:w="4679"/>
      </w:tblGrid>
      <w:tr w:rsidR="003C470E" w:rsidRPr="003C470E" w14:paraId="2C75375F" w14:textId="77777777" w:rsidTr="008F6BBE">
        <w:tc>
          <w:tcPr>
            <w:tcW w:w="4968" w:type="dxa"/>
            <w:shd w:val="clear" w:color="auto" w:fill="auto"/>
          </w:tcPr>
          <w:p w14:paraId="3D59162C" w14:textId="77777777" w:rsidR="003C470E" w:rsidRPr="003C470E" w:rsidRDefault="003C470E" w:rsidP="003C470E">
            <w:pPr>
              <w:spacing w:line="240" w:lineRule="auto"/>
              <w:ind w:right="72"/>
              <w:jc w:val="both"/>
              <w:rPr>
                <w:rFonts w:ascii="Times New Roman" w:eastAsia="Times New Roman" w:hAnsi="Times New Roman" w:cs="Times New Roman"/>
                <w:sz w:val="23"/>
                <w:szCs w:val="23"/>
              </w:rPr>
            </w:pPr>
            <w:r w:rsidRPr="003C470E">
              <w:rPr>
                <w:rFonts w:ascii="Times New Roman" w:eastAsia="Times New Roman" w:hAnsi="Times New Roman" w:cs="Times New Roman"/>
                <w:sz w:val="23"/>
                <w:szCs w:val="23"/>
              </w:rPr>
              <w:t xml:space="preserve">Выписка из постановления администрации городского округа </w:t>
            </w:r>
            <w:proofErr w:type="gramStart"/>
            <w:r w:rsidRPr="003C470E">
              <w:rPr>
                <w:rFonts w:ascii="Times New Roman" w:eastAsia="Times New Roman" w:hAnsi="Times New Roman" w:cs="Times New Roman"/>
                <w:sz w:val="23"/>
                <w:szCs w:val="23"/>
              </w:rPr>
              <w:t>от</w:t>
            </w:r>
            <w:proofErr w:type="gramEnd"/>
            <w:r w:rsidRPr="003C470E">
              <w:rPr>
                <w:rFonts w:ascii="Times New Roman" w:eastAsia="Times New Roman" w:hAnsi="Times New Roman" w:cs="Times New Roman"/>
                <w:sz w:val="23"/>
                <w:szCs w:val="23"/>
              </w:rPr>
              <w:t xml:space="preserve"> ________ № _______</w:t>
            </w:r>
            <w:r w:rsidRPr="003C470E">
              <w:rPr>
                <w:rFonts w:ascii="Times New Roman" w:eastAsia="Times New Roman" w:hAnsi="Times New Roman" w:cs="Times New Roman"/>
                <w:sz w:val="23"/>
                <w:szCs w:val="23"/>
              </w:rPr>
              <w:br/>
              <w:t>«</w:t>
            </w:r>
            <w:proofErr w:type="gramStart"/>
            <w:r w:rsidRPr="003C470E">
              <w:rPr>
                <w:rFonts w:ascii="Times New Roman" w:eastAsia="Times New Roman" w:hAnsi="Times New Roman" w:cs="Times New Roman"/>
                <w:sz w:val="23"/>
                <w:szCs w:val="23"/>
              </w:rPr>
              <w:t>Об</w:t>
            </w:r>
            <w:proofErr w:type="gramEnd"/>
            <w:r w:rsidRPr="003C470E">
              <w:rPr>
                <w:rFonts w:ascii="Times New Roman" w:eastAsia="Times New Roman" w:hAnsi="Times New Roman" w:cs="Times New Roman"/>
                <w:sz w:val="23"/>
                <w:szCs w:val="23"/>
              </w:rPr>
              <w:t xml:space="preserve"> утверждении протокола № _____ заседания общественной комиссии по жилищным вопросам при администрации городского округа Домодедово от _______ года»</w:t>
            </w:r>
          </w:p>
        </w:tc>
        <w:tc>
          <w:tcPr>
            <w:tcW w:w="4679" w:type="dxa"/>
            <w:shd w:val="clear" w:color="auto" w:fill="auto"/>
          </w:tcPr>
          <w:p w14:paraId="1DB46436" w14:textId="77777777" w:rsidR="003C470E" w:rsidRPr="003C470E" w:rsidRDefault="003C470E" w:rsidP="003C470E">
            <w:pPr>
              <w:spacing w:line="240" w:lineRule="auto"/>
              <w:jc w:val="both"/>
              <w:rPr>
                <w:rFonts w:ascii="Times New Roman" w:eastAsia="Times New Roman" w:hAnsi="Times New Roman" w:cs="Times New Roman"/>
                <w:sz w:val="24"/>
                <w:szCs w:val="24"/>
              </w:rPr>
            </w:pPr>
          </w:p>
        </w:tc>
      </w:tr>
    </w:tbl>
    <w:p w14:paraId="27DA037E" w14:textId="77777777" w:rsidR="003C470E" w:rsidRPr="003C470E" w:rsidRDefault="003C470E" w:rsidP="003C470E">
      <w:pPr>
        <w:keepNext/>
        <w:numPr>
          <w:ilvl w:val="0"/>
          <w:numId w:val="98"/>
        </w:numPr>
        <w:spacing w:before="240" w:after="60" w:line="240" w:lineRule="auto"/>
        <w:ind w:left="0" w:firstLine="0"/>
        <w:jc w:val="both"/>
        <w:outlineLvl w:val="1"/>
        <w:rPr>
          <w:rFonts w:ascii="Times New Roman" w:eastAsia="Times New Roman" w:hAnsi="Times New Roman" w:cs="Times New Roman"/>
          <w:b/>
          <w:bCs/>
          <w:iCs/>
          <w:sz w:val="23"/>
          <w:szCs w:val="23"/>
        </w:rPr>
      </w:pPr>
      <w:bookmarkStart w:id="129" w:name="_Toc498942525"/>
      <w:proofErr w:type="gramStart"/>
      <w:r w:rsidRPr="003C470E">
        <w:rPr>
          <w:rFonts w:ascii="Times New Roman" w:eastAsia="Times New Roman" w:hAnsi="Times New Roman" w:cs="Times New Roman"/>
          <w:b/>
          <w:bCs/>
          <w:iCs/>
          <w:sz w:val="23"/>
          <w:szCs w:val="23"/>
        </w:rPr>
        <w:t>О признании молодой семьи нуждающейся в жилом помещении для участия в подпрограмме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городского округа Домодедово на 2017-2021 годы» муниципальной программы «Жилище» городского округа Домодедово на 2017-2021 годы.</w:t>
      </w:r>
      <w:bookmarkEnd w:id="129"/>
      <w:proofErr w:type="gramEnd"/>
    </w:p>
    <w:p w14:paraId="71C4B34A" w14:textId="77777777" w:rsidR="003C470E" w:rsidRPr="003C470E" w:rsidRDefault="003C470E" w:rsidP="003C470E">
      <w:pPr>
        <w:spacing w:line="240" w:lineRule="auto"/>
        <w:jc w:val="left"/>
        <w:rPr>
          <w:rFonts w:ascii="Times New Roman" w:eastAsia="Times New Roman" w:hAnsi="Times New Roman" w:cs="Times New Roman"/>
          <w:sz w:val="20"/>
          <w:szCs w:val="20"/>
        </w:rPr>
      </w:pPr>
    </w:p>
    <w:p w14:paraId="221F18C4" w14:textId="77777777" w:rsidR="003C470E" w:rsidRPr="003C470E" w:rsidRDefault="003C470E" w:rsidP="003C470E">
      <w:pPr>
        <w:snapToGrid w:val="0"/>
        <w:spacing w:line="240" w:lineRule="auto"/>
        <w:jc w:val="both"/>
        <w:rPr>
          <w:rFonts w:ascii="Times New Roman" w:eastAsia="Times New Roman" w:hAnsi="Times New Roman" w:cs="Times New Roman"/>
          <w:sz w:val="23"/>
          <w:szCs w:val="23"/>
          <w:lang w:eastAsia="ar-SA"/>
        </w:rPr>
      </w:pPr>
      <w:r w:rsidRPr="003C470E">
        <w:rPr>
          <w:rFonts w:ascii="Times New Roman" w:eastAsia="Times New Roman" w:hAnsi="Times New Roman" w:cs="Times New Roman"/>
          <w:sz w:val="23"/>
          <w:szCs w:val="23"/>
          <w:lang w:eastAsia="ar-SA"/>
        </w:rPr>
        <w:t>_____________________ – ___человек</w:t>
      </w:r>
      <w:proofErr w:type="gramStart"/>
      <w:r w:rsidRPr="003C470E">
        <w:rPr>
          <w:rFonts w:ascii="Times New Roman" w:eastAsia="Times New Roman" w:hAnsi="Times New Roman" w:cs="Times New Roman"/>
          <w:sz w:val="23"/>
          <w:szCs w:val="23"/>
          <w:lang w:eastAsia="ar-SA"/>
        </w:rPr>
        <w:t xml:space="preserve"> (____________________________)/</w:t>
      </w:r>
      <w:proofErr w:type="gramEnd"/>
      <w:r w:rsidRPr="003C470E">
        <w:rPr>
          <w:rFonts w:ascii="Times New Roman" w:eastAsia="Times New Roman" w:hAnsi="Times New Roman" w:cs="Times New Roman"/>
          <w:sz w:val="23"/>
          <w:szCs w:val="23"/>
          <w:lang w:eastAsia="ar-SA"/>
        </w:rPr>
        <w:t>молодая семья/.</w:t>
      </w:r>
    </w:p>
    <w:p w14:paraId="1E05ECD9" w14:textId="77777777" w:rsidR="003C470E" w:rsidRPr="003C470E" w:rsidRDefault="003C470E" w:rsidP="003C470E">
      <w:pPr>
        <w:snapToGrid w:val="0"/>
        <w:spacing w:line="240" w:lineRule="auto"/>
        <w:jc w:val="both"/>
        <w:rPr>
          <w:rFonts w:ascii="Times New Roman" w:eastAsia="Times New Roman" w:hAnsi="Times New Roman" w:cs="Times New Roman"/>
          <w:sz w:val="23"/>
          <w:szCs w:val="23"/>
          <w:lang w:eastAsia="ar-SA"/>
        </w:rPr>
      </w:pPr>
      <w:r w:rsidRPr="003C470E">
        <w:rPr>
          <w:rFonts w:ascii="Times New Roman" w:eastAsia="Times New Roman" w:hAnsi="Times New Roman" w:cs="Times New Roman"/>
          <w:sz w:val="23"/>
          <w:szCs w:val="23"/>
          <w:lang w:eastAsia="ar-SA"/>
        </w:rPr>
        <w:t>(фамилия, имя, отчество)</w:t>
      </w:r>
    </w:p>
    <w:p w14:paraId="645C0BE9" w14:textId="77777777" w:rsidR="003C470E" w:rsidRPr="003C470E" w:rsidRDefault="003C470E" w:rsidP="003C470E">
      <w:pPr>
        <w:snapToGrid w:val="0"/>
        <w:spacing w:line="240" w:lineRule="auto"/>
        <w:jc w:val="both"/>
        <w:rPr>
          <w:rFonts w:ascii="Times New Roman" w:eastAsia="Times New Roman" w:hAnsi="Times New Roman" w:cs="Times New Roman"/>
          <w:sz w:val="23"/>
          <w:szCs w:val="23"/>
          <w:lang w:eastAsia="ar-SA"/>
        </w:rPr>
      </w:pPr>
      <w:r w:rsidRPr="003C470E">
        <w:rPr>
          <w:rFonts w:ascii="Times New Roman" w:eastAsia="Times New Roman" w:hAnsi="Times New Roman" w:cs="Times New Roman"/>
          <w:sz w:val="23"/>
          <w:szCs w:val="23"/>
          <w:lang w:eastAsia="ar-SA"/>
        </w:rPr>
        <w:t xml:space="preserve">Семья ______________зарегистрирована по адресу: _______________, общей площадью ___ </w:t>
      </w:r>
      <w:proofErr w:type="spellStart"/>
      <w:r w:rsidRPr="003C470E">
        <w:rPr>
          <w:rFonts w:ascii="Times New Roman" w:eastAsia="Times New Roman" w:hAnsi="Times New Roman" w:cs="Times New Roman"/>
          <w:sz w:val="23"/>
          <w:szCs w:val="23"/>
          <w:lang w:eastAsia="ar-SA"/>
        </w:rPr>
        <w:t>кв.м</w:t>
      </w:r>
      <w:proofErr w:type="spellEnd"/>
      <w:r w:rsidRPr="003C470E">
        <w:rPr>
          <w:rFonts w:ascii="Times New Roman" w:eastAsia="Times New Roman" w:hAnsi="Times New Roman" w:cs="Times New Roman"/>
          <w:sz w:val="23"/>
          <w:szCs w:val="23"/>
          <w:lang w:eastAsia="ar-SA"/>
        </w:rPr>
        <w:t xml:space="preserve">., в том числе жилой площадью ______ </w:t>
      </w:r>
      <w:proofErr w:type="spellStart"/>
      <w:r w:rsidRPr="003C470E">
        <w:rPr>
          <w:rFonts w:ascii="Times New Roman" w:eastAsia="Times New Roman" w:hAnsi="Times New Roman" w:cs="Times New Roman"/>
          <w:sz w:val="23"/>
          <w:szCs w:val="23"/>
          <w:lang w:eastAsia="ar-SA"/>
        </w:rPr>
        <w:t>кв.м</w:t>
      </w:r>
      <w:proofErr w:type="spellEnd"/>
      <w:r w:rsidRPr="003C470E">
        <w:rPr>
          <w:rFonts w:ascii="Times New Roman" w:eastAsia="Times New Roman" w:hAnsi="Times New Roman" w:cs="Times New Roman"/>
          <w:sz w:val="23"/>
          <w:szCs w:val="23"/>
          <w:lang w:eastAsia="ar-SA"/>
        </w:rPr>
        <w:t xml:space="preserve">. на ____ человек. Данная жилая площадь принадлежит на праве _____________. </w:t>
      </w:r>
    </w:p>
    <w:p w14:paraId="3A41C3A2" w14:textId="77777777" w:rsidR="003C470E" w:rsidRPr="003C470E" w:rsidRDefault="003C470E" w:rsidP="003C470E">
      <w:pPr>
        <w:snapToGrid w:val="0"/>
        <w:spacing w:line="240" w:lineRule="auto"/>
        <w:jc w:val="both"/>
        <w:rPr>
          <w:rFonts w:ascii="Times New Roman" w:eastAsia="Times New Roman" w:hAnsi="Times New Roman" w:cs="Times New Roman"/>
          <w:sz w:val="23"/>
          <w:szCs w:val="23"/>
          <w:lang w:eastAsia="ar-SA"/>
        </w:rPr>
      </w:pPr>
    </w:p>
    <w:p w14:paraId="07FAFD77" w14:textId="77777777" w:rsidR="003C470E" w:rsidRPr="003C470E" w:rsidRDefault="003C470E" w:rsidP="003C470E">
      <w:pPr>
        <w:autoSpaceDE w:val="0"/>
        <w:autoSpaceDN w:val="0"/>
        <w:adjustRightInd w:val="0"/>
        <w:spacing w:line="240" w:lineRule="auto"/>
        <w:rPr>
          <w:rFonts w:ascii="Times New Roman" w:eastAsia="Times New Roman" w:hAnsi="Times New Roman" w:cs="Times New Roman"/>
          <w:sz w:val="23"/>
          <w:szCs w:val="23"/>
        </w:rPr>
      </w:pPr>
      <w:proofErr w:type="gramStart"/>
      <w:r w:rsidRPr="003C470E">
        <w:rPr>
          <w:rFonts w:ascii="Times New Roman" w:eastAsia="Times New Roman" w:hAnsi="Times New Roman" w:cs="Times New Roman"/>
          <w:sz w:val="23"/>
          <w:szCs w:val="23"/>
        </w:rPr>
        <w:t>П</w:t>
      </w:r>
      <w:proofErr w:type="gramEnd"/>
      <w:r w:rsidRPr="003C470E">
        <w:rPr>
          <w:rFonts w:ascii="Times New Roman" w:eastAsia="Times New Roman" w:hAnsi="Times New Roman" w:cs="Times New Roman"/>
          <w:sz w:val="23"/>
          <w:szCs w:val="23"/>
        </w:rPr>
        <w:t xml:space="preserve"> О С Т А Н О В Л Я Ю:</w:t>
      </w:r>
    </w:p>
    <w:p w14:paraId="42DA6904" w14:textId="77777777" w:rsidR="003C470E" w:rsidRPr="003C470E" w:rsidRDefault="003C470E" w:rsidP="003C470E">
      <w:pPr>
        <w:spacing w:line="240" w:lineRule="auto"/>
        <w:rPr>
          <w:rFonts w:ascii="Times New Roman" w:eastAsia="Times New Roman" w:hAnsi="Times New Roman" w:cs="Times New Roman"/>
          <w:sz w:val="20"/>
          <w:szCs w:val="20"/>
        </w:rPr>
      </w:pPr>
    </w:p>
    <w:tbl>
      <w:tblPr>
        <w:tblW w:w="9468" w:type="dxa"/>
        <w:tblLayout w:type="fixed"/>
        <w:tblLook w:val="01E0" w:firstRow="1" w:lastRow="1" w:firstColumn="1" w:lastColumn="1" w:noHBand="0" w:noVBand="0"/>
      </w:tblPr>
      <w:tblGrid>
        <w:gridCol w:w="9468"/>
      </w:tblGrid>
      <w:tr w:rsidR="003C470E" w:rsidRPr="003C470E" w14:paraId="20A95FAB" w14:textId="77777777" w:rsidTr="008F6BBE">
        <w:tc>
          <w:tcPr>
            <w:tcW w:w="9468" w:type="dxa"/>
          </w:tcPr>
          <w:p w14:paraId="4FFB8D6D" w14:textId="77777777" w:rsidR="003C470E" w:rsidRPr="003C470E" w:rsidRDefault="003C470E" w:rsidP="003C470E">
            <w:pPr>
              <w:spacing w:after="120" w:line="240" w:lineRule="auto"/>
              <w:jc w:val="both"/>
              <w:rPr>
                <w:rFonts w:ascii="Times New Roman" w:eastAsia="Times New Roman" w:hAnsi="Times New Roman" w:cs="Times New Roman"/>
                <w:sz w:val="23"/>
                <w:szCs w:val="23"/>
              </w:rPr>
            </w:pPr>
            <w:proofErr w:type="gramStart"/>
            <w:r w:rsidRPr="003C470E">
              <w:rPr>
                <w:rFonts w:ascii="Times New Roman" w:eastAsia="Times New Roman" w:hAnsi="Times New Roman" w:cs="Times New Roman"/>
                <w:sz w:val="23"/>
                <w:szCs w:val="23"/>
              </w:rPr>
              <w:t>Признать семью  __________. - ____ человека (______) нуждающейся в жилом помещении для участия в подпрограмме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городского округа Домодедово на 2017-2021 годы» муниципальной программы «Жилище» городского округа Домодедово на 2017-2021 годы.</w:t>
            </w:r>
            <w:proofErr w:type="gramEnd"/>
          </w:p>
          <w:p w14:paraId="006D79AD" w14:textId="77777777" w:rsidR="003C470E" w:rsidRPr="003C470E" w:rsidRDefault="003C470E" w:rsidP="003C470E">
            <w:pPr>
              <w:spacing w:after="120" w:line="240" w:lineRule="auto"/>
              <w:jc w:val="both"/>
              <w:rPr>
                <w:rFonts w:ascii="Times New Roman" w:eastAsia="Times New Roman" w:hAnsi="Times New Roman" w:cs="Times New Roman"/>
                <w:sz w:val="23"/>
                <w:szCs w:val="23"/>
              </w:rPr>
            </w:pPr>
          </w:p>
          <w:p w14:paraId="02E1849E" w14:textId="77777777" w:rsidR="003C470E" w:rsidRPr="003C470E" w:rsidRDefault="003C470E" w:rsidP="003C470E">
            <w:pPr>
              <w:spacing w:after="120" w:line="240" w:lineRule="auto"/>
              <w:jc w:val="both"/>
              <w:rPr>
                <w:rFonts w:ascii="Times New Roman" w:eastAsia="Times New Roman" w:hAnsi="Times New Roman" w:cs="Times New Roman"/>
                <w:sz w:val="23"/>
                <w:szCs w:val="23"/>
              </w:rPr>
            </w:pPr>
          </w:p>
        </w:tc>
      </w:tr>
    </w:tbl>
    <w:p w14:paraId="1CC7DFED" w14:textId="77777777" w:rsidR="003C470E" w:rsidRPr="003C470E" w:rsidRDefault="003C470E" w:rsidP="003C470E">
      <w:pPr>
        <w:spacing w:line="240" w:lineRule="auto"/>
        <w:jc w:val="both"/>
        <w:rPr>
          <w:rFonts w:ascii="Times New Roman" w:eastAsia="Times New Roman" w:hAnsi="Times New Roman" w:cs="Times New Roman"/>
          <w:sz w:val="16"/>
          <w:szCs w:val="16"/>
        </w:rPr>
      </w:pPr>
    </w:p>
    <w:p w14:paraId="3AE64627" w14:textId="77777777" w:rsidR="003C470E" w:rsidRPr="003C470E" w:rsidRDefault="003C470E" w:rsidP="003C470E">
      <w:pPr>
        <w:spacing w:line="240" w:lineRule="auto"/>
        <w:jc w:val="both"/>
        <w:rPr>
          <w:rFonts w:ascii="Times New Roman" w:eastAsia="Times New Roman" w:hAnsi="Times New Roman" w:cs="Times New Roman"/>
          <w:sz w:val="16"/>
          <w:szCs w:val="16"/>
        </w:rPr>
      </w:pPr>
    </w:p>
    <w:p w14:paraId="2F1E0718" w14:textId="77777777" w:rsidR="003C470E" w:rsidRPr="003C470E" w:rsidRDefault="003C470E" w:rsidP="003C470E">
      <w:pPr>
        <w:spacing w:line="240" w:lineRule="auto"/>
        <w:jc w:val="both"/>
        <w:rPr>
          <w:rFonts w:ascii="Times New Roman" w:eastAsia="Times New Roman" w:hAnsi="Times New Roman" w:cs="Times New Roman"/>
          <w:sz w:val="24"/>
          <w:szCs w:val="24"/>
        </w:rPr>
      </w:pPr>
      <w:r w:rsidRPr="003C470E">
        <w:rPr>
          <w:rFonts w:ascii="Times New Roman" w:eastAsia="Times New Roman" w:hAnsi="Times New Roman" w:cs="Times New Roman"/>
          <w:sz w:val="24"/>
          <w:szCs w:val="24"/>
        </w:rPr>
        <w:t>Глава городского округа</w:t>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p>
    <w:p w14:paraId="2E02F970" w14:textId="77777777" w:rsidR="003C470E" w:rsidRPr="003C470E" w:rsidRDefault="003C470E" w:rsidP="003C470E">
      <w:pPr>
        <w:spacing w:line="240" w:lineRule="auto"/>
        <w:jc w:val="both"/>
        <w:rPr>
          <w:rFonts w:ascii="Times New Roman" w:eastAsia="Times New Roman" w:hAnsi="Times New Roman" w:cs="Times New Roman"/>
          <w:sz w:val="24"/>
          <w:szCs w:val="24"/>
        </w:rPr>
      </w:pPr>
    </w:p>
    <w:p w14:paraId="0C2511A0" w14:textId="5E525487" w:rsidR="00414D4B" w:rsidRDefault="00414D4B">
      <w:pPr>
        <w:rPr>
          <w:rFonts w:ascii="Times New Roman" w:eastAsia="PMingLiU" w:hAnsi="Times New Roman" w:cs="Times New Roman"/>
          <w:b/>
          <w:iCs/>
          <w:sz w:val="24"/>
          <w:szCs w:val="24"/>
        </w:rPr>
      </w:pPr>
    </w:p>
    <w:p w14:paraId="263F5BD9" w14:textId="30C4ABAA" w:rsidR="003C470E" w:rsidRPr="00C95EF3" w:rsidRDefault="003C470E" w:rsidP="003C470E">
      <w:pPr>
        <w:keepNext/>
        <w:jc w:val="right"/>
        <w:outlineLvl w:val="0"/>
        <w:rPr>
          <w:rFonts w:ascii="Times New Roman" w:eastAsia="Times New Roman" w:hAnsi="Times New Roman" w:cs="Times New Roman"/>
          <w:bCs/>
          <w:iCs/>
          <w:noProof/>
          <w:sz w:val="20"/>
          <w:szCs w:val="20"/>
        </w:rPr>
      </w:pPr>
      <w:bookmarkStart w:id="130" w:name="_Toc498942526"/>
      <w:r w:rsidRPr="00C95EF3">
        <w:rPr>
          <w:rFonts w:ascii="Times New Roman" w:eastAsia="Times New Roman" w:hAnsi="Times New Roman" w:cs="Times New Roman"/>
          <w:bCs/>
          <w:iCs/>
          <w:sz w:val="20"/>
          <w:szCs w:val="20"/>
        </w:rPr>
        <w:t xml:space="preserve">Приложение </w:t>
      </w:r>
      <w:r>
        <w:rPr>
          <w:rFonts w:ascii="Times New Roman" w:eastAsia="Times New Roman" w:hAnsi="Times New Roman" w:cs="Times New Roman"/>
          <w:bCs/>
          <w:iCs/>
          <w:sz w:val="20"/>
          <w:szCs w:val="20"/>
        </w:rPr>
        <w:t>5</w:t>
      </w:r>
      <w:bookmarkEnd w:id="130"/>
    </w:p>
    <w:p w14:paraId="67B36042" w14:textId="652A8EAD" w:rsidR="003C470E" w:rsidRPr="00C95EF3" w:rsidRDefault="003C470E" w:rsidP="00E83B35">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E83B35">
        <w:rPr>
          <w:rFonts w:ascii="Times New Roman" w:eastAsia="Times New Roman" w:hAnsi="Times New Roman" w:cs="Times New Roman"/>
          <w:sz w:val="20"/>
          <w:szCs w:val="20"/>
        </w:rPr>
        <w:t>«Признание</w:t>
      </w:r>
      <w:r w:rsidRPr="00C95EF3">
        <w:rPr>
          <w:rFonts w:ascii="Times New Roman" w:eastAsia="Times New Roman" w:hAnsi="Times New Roman" w:cs="Times New Roman"/>
          <w:sz w:val="20"/>
          <w:szCs w:val="20"/>
        </w:rPr>
        <w:t xml:space="preserve"> молод</w:t>
      </w:r>
      <w:r>
        <w:rPr>
          <w:rFonts w:ascii="Times New Roman" w:eastAsia="Times New Roman" w:hAnsi="Times New Roman" w:cs="Times New Roman"/>
          <w:sz w:val="20"/>
          <w:szCs w:val="20"/>
        </w:rPr>
        <w:t>ой семьи нуждающейся в жилом помещении для участия в подпрограмме</w:t>
      </w:r>
      <w:r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программы «Жилище» на 2015-2020 годы и подпрограмм</w:t>
      </w:r>
      <w:r w:rsidR="00A04D67">
        <w:rPr>
          <w:rFonts w:ascii="Times New Roman" w:eastAsia="Times New Roman" w:hAnsi="Times New Roman" w:cs="Times New Roman"/>
          <w:sz w:val="20"/>
          <w:szCs w:val="20"/>
        </w:rPr>
        <w:t>е</w:t>
      </w:r>
      <w:r w:rsidRPr="00C95EF3">
        <w:rPr>
          <w:rFonts w:ascii="Times New Roman" w:eastAsia="Times New Roman" w:hAnsi="Times New Roman" w:cs="Times New Roman"/>
          <w:sz w:val="20"/>
          <w:szCs w:val="20"/>
        </w:rPr>
        <w:t xml:space="preserve"> «Обеспечение жильем молодых семей» государственной программы Московской области «Жилище» на 2017-2027 годы</w:t>
      </w:r>
      <w:r w:rsidR="00E83B35">
        <w:rPr>
          <w:rFonts w:ascii="Times New Roman" w:eastAsia="Times New Roman" w:hAnsi="Times New Roman" w:cs="Times New Roman"/>
          <w:sz w:val="20"/>
          <w:szCs w:val="20"/>
        </w:rPr>
        <w:t xml:space="preserve">», </w:t>
      </w:r>
      <w:r w:rsidR="00E83B35" w:rsidRPr="005078B5">
        <w:rPr>
          <w:rFonts w:ascii="Times New Roman" w:eastAsia="Times New Roman" w:hAnsi="Times New Roman"/>
          <w:sz w:val="20"/>
          <w:szCs w:val="20"/>
        </w:rPr>
        <w:t>утвержденному</w:t>
      </w:r>
      <w:r w:rsidR="00E83B35">
        <w:rPr>
          <w:rFonts w:ascii="Times New Roman" w:eastAsia="Times New Roman" w:hAnsi="Times New Roman"/>
          <w:sz w:val="20"/>
          <w:szCs w:val="20"/>
        </w:rPr>
        <w:t xml:space="preserve"> постановлением Администрации городского округа Домодедово</w:t>
      </w:r>
    </w:p>
    <w:p w14:paraId="6780A84E" w14:textId="388C028D" w:rsidR="003C470E" w:rsidRPr="00C95EF3" w:rsidRDefault="00466A93" w:rsidP="003C470E">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407</w:t>
      </w:r>
    </w:p>
    <w:p w14:paraId="5B8CAB4D" w14:textId="368DF182" w:rsidR="0087468A" w:rsidRPr="00FD6107" w:rsidRDefault="0087468A" w:rsidP="00F7046A">
      <w:pPr>
        <w:pStyle w:val="1-"/>
        <w:spacing w:before="0" w:after="0" w:line="240" w:lineRule="auto"/>
        <w:jc w:val="right"/>
        <w:outlineLvl w:val="9"/>
        <w:rPr>
          <w:rFonts w:eastAsia="Arial Unicode MS"/>
          <w:b w:val="0"/>
          <w:szCs w:val="24"/>
        </w:rPr>
      </w:pPr>
    </w:p>
    <w:p w14:paraId="65642A79" w14:textId="77777777" w:rsidR="003C470E" w:rsidRPr="003C470E" w:rsidRDefault="003C470E" w:rsidP="003C470E">
      <w:pPr>
        <w:spacing w:line="240" w:lineRule="auto"/>
        <w:outlineLvl w:val="0"/>
        <w:rPr>
          <w:rFonts w:ascii="Times New Roman" w:eastAsia="Times New Roman" w:hAnsi="Times New Roman" w:cs="Times New Roman"/>
          <w:b/>
          <w:sz w:val="28"/>
          <w:szCs w:val="28"/>
        </w:rPr>
      </w:pPr>
      <w:bookmarkStart w:id="131" w:name="_Toc498942527"/>
      <w:r w:rsidRPr="003C470E">
        <w:rPr>
          <w:rFonts w:ascii="Times New Roman" w:eastAsia="Times New Roman" w:hAnsi="Times New Roman" w:cs="Times New Roman"/>
          <w:b/>
          <w:sz w:val="28"/>
          <w:szCs w:val="28"/>
        </w:rPr>
        <w:t>ПОСТАНОВЛЕНИЕ</w:t>
      </w:r>
      <w:bookmarkEnd w:id="131"/>
    </w:p>
    <w:p w14:paraId="4EBE4ECE" w14:textId="77777777" w:rsidR="003C470E" w:rsidRPr="003C470E" w:rsidRDefault="003C470E" w:rsidP="003C470E">
      <w:pPr>
        <w:spacing w:line="480" w:lineRule="auto"/>
        <w:rPr>
          <w:rFonts w:ascii="TimesET" w:eastAsia="Times New Roman" w:hAnsi="TimesET" w:cs="Times New Roman"/>
          <w:sz w:val="16"/>
          <w:szCs w:val="16"/>
        </w:rPr>
      </w:pPr>
    </w:p>
    <w:p w14:paraId="75E20F6C" w14:textId="77777777" w:rsidR="003C470E" w:rsidRPr="003C470E" w:rsidRDefault="003C470E" w:rsidP="003C470E">
      <w:pPr>
        <w:spacing w:line="360" w:lineRule="auto"/>
        <w:rPr>
          <w:rFonts w:ascii="Times New Roman" w:eastAsia="Times New Roman" w:hAnsi="Times New Roman" w:cs="Times New Roman"/>
          <w:sz w:val="24"/>
          <w:szCs w:val="20"/>
          <w:u w:val="single"/>
        </w:rPr>
      </w:pPr>
      <w:r w:rsidRPr="003C470E">
        <w:rPr>
          <w:rFonts w:ascii="Times New Roman" w:eastAsia="Times New Roman" w:hAnsi="Times New Roman" w:cs="Times New Roman"/>
          <w:sz w:val="24"/>
          <w:szCs w:val="20"/>
        </w:rPr>
        <w:t>от  ____________  №  ______</w:t>
      </w:r>
    </w:p>
    <w:p w14:paraId="7C769339" w14:textId="77777777" w:rsidR="003C470E" w:rsidRPr="003C470E" w:rsidRDefault="003C470E" w:rsidP="003C470E">
      <w:pPr>
        <w:spacing w:line="240" w:lineRule="auto"/>
        <w:jc w:val="both"/>
        <w:rPr>
          <w:rFonts w:ascii="Times New Roman" w:eastAsia="Times New Roman" w:hAnsi="Times New Roman" w:cs="Times New Roman"/>
          <w:sz w:val="20"/>
          <w:szCs w:val="20"/>
        </w:rPr>
      </w:pPr>
    </w:p>
    <w:tbl>
      <w:tblPr>
        <w:tblW w:w="9647" w:type="dxa"/>
        <w:tblLook w:val="01E0" w:firstRow="1" w:lastRow="1" w:firstColumn="1" w:lastColumn="1" w:noHBand="0" w:noVBand="0"/>
      </w:tblPr>
      <w:tblGrid>
        <w:gridCol w:w="4968"/>
        <w:gridCol w:w="4679"/>
      </w:tblGrid>
      <w:tr w:rsidR="003C470E" w:rsidRPr="003C470E" w14:paraId="78352E92" w14:textId="77777777" w:rsidTr="008F6BBE">
        <w:tc>
          <w:tcPr>
            <w:tcW w:w="4968" w:type="dxa"/>
            <w:shd w:val="clear" w:color="auto" w:fill="auto"/>
          </w:tcPr>
          <w:p w14:paraId="6BFAEE9C" w14:textId="77777777" w:rsidR="003C470E" w:rsidRPr="003C470E" w:rsidRDefault="003C470E" w:rsidP="003C470E">
            <w:pPr>
              <w:spacing w:line="240" w:lineRule="auto"/>
              <w:ind w:right="72"/>
              <w:jc w:val="both"/>
              <w:rPr>
                <w:rFonts w:ascii="Times New Roman" w:eastAsia="Times New Roman" w:hAnsi="Times New Roman" w:cs="Times New Roman"/>
                <w:sz w:val="23"/>
                <w:szCs w:val="23"/>
              </w:rPr>
            </w:pPr>
            <w:r w:rsidRPr="003C470E">
              <w:rPr>
                <w:rFonts w:ascii="Times New Roman" w:eastAsia="Times New Roman" w:hAnsi="Times New Roman" w:cs="Times New Roman"/>
                <w:sz w:val="23"/>
                <w:szCs w:val="23"/>
              </w:rPr>
              <w:t xml:space="preserve">Выписка из постановления администрации городского округа </w:t>
            </w:r>
            <w:proofErr w:type="gramStart"/>
            <w:r w:rsidRPr="003C470E">
              <w:rPr>
                <w:rFonts w:ascii="Times New Roman" w:eastAsia="Times New Roman" w:hAnsi="Times New Roman" w:cs="Times New Roman"/>
                <w:sz w:val="23"/>
                <w:szCs w:val="23"/>
              </w:rPr>
              <w:t>от</w:t>
            </w:r>
            <w:proofErr w:type="gramEnd"/>
            <w:r w:rsidRPr="003C470E">
              <w:rPr>
                <w:rFonts w:ascii="Times New Roman" w:eastAsia="Times New Roman" w:hAnsi="Times New Roman" w:cs="Times New Roman"/>
                <w:sz w:val="23"/>
                <w:szCs w:val="23"/>
              </w:rPr>
              <w:t xml:space="preserve"> ________ № _______</w:t>
            </w:r>
            <w:r w:rsidRPr="003C470E">
              <w:rPr>
                <w:rFonts w:ascii="Times New Roman" w:eastAsia="Times New Roman" w:hAnsi="Times New Roman" w:cs="Times New Roman"/>
                <w:sz w:val="23"/>
                <w:szCs w:val="23"/>
              </w:rPr>
              <w:br/>
              <w:t>«</w:t>
            </w:r>
            <w:proofErr w:type="gramStart"/>
            <w:r w:rsidRPr="003C470E">
              <w:rPr>
                <w:rFonts w:ascii="Times New Roman" w:eastAsia="Times New Roman" w:hAnsi="Times New Roman" w:cs="Times New Roman"/>
                <w:sz w:val="23"/>
                <w:szCs w:val="23"/>
              </w:rPr>
              <w:t>Об</w:t>
            </w:r>
            <w:proofErr w:type="gramEnd"/>
            <w:r w:rsidRPr="003C470E">
              <w:rPr>
                <w:rFonts w:ascii="Times New Roman" w:eastAsia="Times New Roman" w:hAnsi="Times New Roman" w:cs="Times New Roman"/>
                <w:sz w:val="23"/>
                <w:szCs w:val="23"/>
              </w:rPr>
              <w:t xml:space="preserve"> утверждении протокола № _____ заседания общественной комиссии по жилищным вопросам при администрации городского округа Домодедово от _______ года»</w:t>
            </w:r>
          </w:p>
        </w:tc>
        <w:tc>
          <w:tcPr>
            <w:tcW w:w="4679" w:type="dxa"/>
            <w:shd w:val="clear" w:color="auto" w:fill="auto"/>
          </w:tcPr>
          <w:p w14:paraId="14A0CF16" w14:textId="77777777" w:rsidR="003C470E" w:rsidRPr="003C470E" w:rsidRDefault="003C470E" w:rsidP="003C470E">
            <w:pPr>
              <w:spacing w:line="240" w:lineRule="auto"/>
              <w:jc w:val="both"/>
              <w:rPr>
                <w:rFonts w:ascii="Times New Roman" w:eastAsia="Times New Roman" w:hAnsi="Times New Roman" w:cs="Times New Roman"/>
                <w:sz w:val="24"/>
                <w:szCs w:val="24"/>
              </w:rPr>
            </w:pPr>
          </w:p>
        </w:tc>
      </w:tr>
    </w:tbl>
    <w:p w14:paraId="2B487DFE" w14:textId="77777777" w:rsidR="003C470E" w:rsidRPr="003C470E" w:rsidRDefault="003C470E" w:rsidP="003C470E">
      <w:pPr>
        <w:keepNext/>
        <w:numPr>
          <w:ilvl w:val="0"/>
          <w:numId w:val="98"/>
        </w:numPr>
        <w:spacing w:before="240" w:after="60" w:line="240" w:lineRule="auto"/>
        <w:ind w:left="0" w:firstLine="0"/>
        <w:jc w:val="both"/>
        <w:outlineLvl w:val="1"/>
        <w:rPr>
          <w:rFonts w:ascii="Times New Roman" w:eastAsia="Times New Roman" w:hAnsi="Times New Roman" w:cs="Times New Roman"/>
          <w:b/>
          <w:bCs/>
          <w:iCs/>
          <w:sz w:val="23"/>
          <w:szCs w:val="23"/>
        </w:rPr>
      </w:pPr>
      <w:bookmarkStart w:id="132" w:name="_Toc498942528"/>
      <w:proofErr w:type="gramStart"/>
      <w:r w:rsidRPr="003C470E">
        <w:rPr>
          <w:rFonts w:ascii="Times New Roman" w:eastAsia="Times New Roman" w:hAnsi="Times New Roman" w:cs="Times New Roman"/>
          <w:b/>
          <w:bCs/>
          <w:iCs/>
          <w:sz w:val="23"/>
          <w:szCs w:val="23"/>
        </w:rPr>
        <w:t>О признании молодой семьи нуждающейся в жилом помещении для участия в подпрограмме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городского округа Домодедово на 2017-2021 годы» муниципальной программы «Жилище» городского округа Домодедово на 2017-2021 годы.</w:t>
      </w:r>
      <w:bookmarkEnd w:id="132"/>
      <w:proofErr w:type="gramEnd"/>
    </w:p>
    <w:p w14:paraId="171642C8" w14:textId="77777777" w:rsidR="003C470E" w:rsidRPr="003C470E" w:rsidRDefault="003C470E" w:rsidP="003C470E">
      <w:pPr>
        <w:spacing w:line="240" w:lineRule="auto"/>
        <w:jc w:val="left"/>
        <w:rPr>
          <w:rFonts w:ascii="Times New Roman" w:eastAsia="Times New Roman" w:hAnsi="Times New Roman" w:cs="Times New Roman"/>
          <w:sz w:val="20"/>
          <w:szCs w:val="20"/>
        </w:rPr>
      </w:pPr>
    </w:p>
    <w:p w14:paraId="4C0CAD66" w14:textId="77777777" w:rsidR="003C470E" w:rsidRPr="003C470E" w:rsidRDefault="003C470E" w:rsidP="003C470E">
      <w:pPr>
        <w:snapToGrid w:val="0"/>
        <w:spacing w:line="240" w:lineRule="auto"/>
        <w:jc w:val="both"/>
        <w:rPr>
          <w:rFonts w:ascii="Times New Roman" w:eastAsia="Times New Roman" w:hAnsi="Times New Roman" w:cs="Times New Roman"/>
          <w:sz w:val="23"/>
          <w:szCs w:val="23"/>
          <w:lang w:eastAsia="ar-SA"/>
        </w:rPr>
      </w:pPr>
      <w:r w:rsidRPr="003C470E">
        <w:rPr>
          <w:rFonts w:ascii="Times New Roman" w:eastAsia="Times New Roman" w:hAnsi="Times New Roman" w:cs="Times New Roman"/>
          <w:sz w:val="23"/>
          <w:szCs w:val="23"/>
          <w:lang w:eastAsia="ar-SA"/>
        </w:rPr>
        <w:t>_____________________ – ___человек</w:t>
      </w:r>
      <w:proofErr w:type="gramStart"/>
      <w:r w:rsidRPr="003C470E">
        <w:rPr>
          <w:rFonts w:ascii="Times New Roman" w:eastAsia="Times New Roman" w:hAnsi="Times New Roman" w:cs="Times New Roman"/>
          <w:sz w:val="23"/>
          <w:szCs w:val="23"/>
          <w:lang w:eastAsia="ar-SA"/>
        </w:rPr>
        <w:t xml:space="preserve"> (____________________________)/</w:t>
      </w:r>
      <w:proofErr w:type="gramEnd"/>
      <w:r w:rsidRPr="003C470E">
        <w:rPr>
          <w:rFonts w:ascii="Times New Roman" w:eastAsia="Times New Roman" w:hAnsi="Times New Roman" w:cs="Times New Roman"/>
          <w:sz w:val="23"/>
          <w:szCs w:val="23"/>
          <w:lang w:eastAsia="ar-SA"/>
        </w:rPr>
        <w:t>молодая семья/.</w:t>
      </w:r>
    </w:p>
    <w:p w14:paraId="1D650B7B" w14:textId="77777777" w:rsidR="003C470E" w:rsidRPr="003C470E" w:rsidRDefault="003C470E" w:rsidP="003C470E">
      <w:pPr>
        <w:snapToGrid w:val="0"/>
        <w:spacing w:line="240" w:lineRule="auto"/>
        <w:jc w:val="both"/>
        <w:rPr>
          <w:rFonts w:ascii="Times New Roman" w:eastAsia="Times New Roman" w:hAnsi="Times New Roman" w:cs="Times New Roman"/>
          <w:sz w:val="23"/>
          <w:szCs w:val="23"/>
          <w:lang w:eastAsia="ar-SA"/>
        </w:rPr>
      </w:pPr>
      <w:r w:rsidRPr="003C470E">
        <w:rPr>
          <w:rFonts w:ascii="Times New Roman" w:eastAsia="Times New Roman" w:hAnsi="Times New Roman" w:cs="Times New Roman"/>
          <w:sz w:val="23"/>
          <w:szCs w:val="23"/>
          <w:lang w:eastAsia="ar-SA"/>
        </w:rPr>
        <w:t>(фамилия, имя, отчество)</w:t>
      </w:r>
    </w:p>
    <w:p w14:paraId="487636F7" w14:textId="77777777" w:rsidR="003C470E" w:rsidRPr="003C470E" w:rsidRDefault="003C470E" w:rsidP="003C470E">
      <w:pPr>
        <w:snapToGrid w:val="0"/>
        <w:spacing w:line="240" w:lineRule="auto"/>
        <w:jc w:val="both"/>
        <w:rPr>
          <w:rFonts w:ascii="Times New Roman" w:eastAsia="Times New Roman" w:hAnsi="Times New Roman" w:cs="Times New Roman"/>
          <w:sz w:val="23"/>
          <w:szCs w:val="23"/>
          <w:lang w:eastAsia="ar-SA"/>
        </w:rPr>
      </w:pPr>
      <w:r w:rsidRPr="003C470E">
        <w:rPr>
          <w:rFonts w:ascii="Times New Roman" w:eastAsia="Times New Roman" w:hAnsi="Times New Roman" w:cs="Times New Roman"/>
          <w:sz w:val="23"/>
          <w:szCs w:val="23"/>
          <w:lang w:eastAsia="ar-SA"/>
        </w:rPr>
        <w:t xml:space="preserve">Семья ______________зарегистрирована по адресу: _______________, общей площадью ___ </w:t>
      </w:r>
      <w:proofErr w:type="spellStart"/>
      <w:r w:rsidRPr="003C470E">
        <w:rPr>
          <w:rFonts w:ascii="Times New Roman" w:eastAsia="Times New Roman" w:hAnsi="Times New Roman" w:cs="Times New Roman"/>
          <w:sz w:val="23"/>
          <w:szCs w:val="23"/>
          <w:lang w:eastAsia="ar-SA"/>
        </w:rPr>
        <w:t>кв.м</w:t>
      </w:r>
      <w:proofErr w:type="spellEnd"/>
      <w:r w:rsidRPr="003C470E">
        <w:rPr>
          <w:rFonts w:ascii="Times New Roman" w:eastAsia="Times New Roman" w:hAnsi="Times New Roman" w:cs="Times New Roman"/>
          <w:sz w:val="23"/>
          <w:szCs w:val="23"/>
          <w:lang w:eastAsia="ar-SA"/>
        </w:rPr>
        <w:t xml:space="preserve">., в том числе жилой площадью ______ </w:t>
      </w:r>
      <w:proofErr w:type="spellStart"/>
      <w:r w:rsidRPr="003C470E">
        <w:rPr>
          <w:rFonts w:ascii="Times New Roman" w:eastAsia="Times New Roman" w:hAnsi="Times New Roman" w:cs="Times New Roman"/>
          <w:sz w:val="23"/>
          <w:szCs w:val="23"/>
          <w:lang w:eastAsia="ar-SA"/>
        </w:rPr>
        <w:t>кв.м</w:t>
      </w:r>
      <w:proofErr w:type="spellEnd"/>
      <w:r w:rsidRPr="003C470E">
        <w:rPr>
          <w:rFonts w:ascii="Times New Roman" w:eastAsia="Times New Roman" w:hAnsi="Times New Roman" w:cs="Times New Roman"/>
          <w:sz w:val="23"/>
          <w:szCs w:val="23"/>
          <w:lang w:eastAsia="ar-SA"/>
        </w:rPr>
        <w:t xml:space="preserve">. на ____ человек. Данная жилая площадь принадлежит на праве _____________. </w:t>
      </w:r>
    </w:p>
    <w:p w14:paraId="7A276DEE" w14:textId="77777777" w:rsidR="003C470E" w:rsidRPr="003C470E" w:rsidRDefault="003C470E" w:rsidP="003C470E">
      <w:pPr>
        <w:snapToGrid w:val="0"/>
        <w:spacing w:line="240" w:lineRule="auto"/>
        <w:jc w:val="both"/>
        <w:rPr>
          <w:rFonts w:ascii="Times New Roman" w:eastAsia="Times New Roman" w:hAnsi="Times New Roman" w:cs="Times New Roman"/>
          <w:sz w:val="23"/>
          <w:szCs w:val="23"/>
          <w:lang w:eastAsia="ar-SA"/>
        </w:rPr>
      </w:pPr>
    </w:p>
    <w:p w14:paraId="55B1393F" w14:textId="77777777" w:rsidR="003C470E" w:rsidRPr="003C470E" w:rsidRDefault="003C470E" w:rsidP="003C470E">
      <w:pPr>
        <w:autoSpaceDE w:val="0"/>
        <w:autoSpaceDN w:val="0"/>
        <w:adjustRightInd w:val="0"/>
        <w:spacing w:line="240" w:lineRule="auto"/>
        <w:rPr>
          <w:rFonts w:ascii="Times New Roman" w:eastAsia="Times New Roman" w:hAnsi="Times New Roman" w:cs="Times New Roman"/>
          <w:sz w:val="23"/>
          <w:szCs w:val="23"/>
        </w:rPr>
      </w:pPr>
      <w:proofErr w:type="gramStart"/>
      <w:r w:rsidRPr="003C470E">
        <w:rPr>
          <w:rFonts w:ascii="Times New Roman" w:eastAsia="Times New Roman" w:hAnsi="Times New Roman" w:cs="Times New Roman"/>
          <w:sz w:val="23"/>
          <w:szCs w:val="23"/>
        </w:rPr>
        <w:t>П</w:t>
      </w:r>
      <w:proofErr w:type="gramEnd"/>
      <w:r w:rsidRPr="003C470E">
        <w:rPr>
          <w:rFonts w:ascii="Times New Roman" w:eastAsia="Times New Roman" w:hAnsi="Times New Roman" w:cs="Times New Roman"/>
          <w:sz w:val="23"/>
          <w:szCs w:val="23"/>
        </w:rPr>
        <w:t xml:space="preserve"> О С Т А Н О В Л Я Ю:</w:t>
      </w:r>
    </w:p>
    <w:p w14:paraId="0AEE1469" w14:textId="77777777" w:rsidR="003C470E" w:rsidRPr="003C470E" w:rsidRDefault="003C470E" w:rsidP="003C470E">
      <w:pPr>
        <w:spacing w:line="240" w:lineRule="auto"/>
        <w:rPr>
          <w:rFonts w:ascii="Times New Roman" w:eastAsia="Times New Roman" w:hAnsi="Times New Roman" w:cs="Times New Roman"/>
          <w:sz w:val="20"/>
          <w:szCs w:val="20"/>
        </w:rPr>
      </w:pPr>
    </w:p>
    <w:tbl>
      <w:tblPr>
        <w:tblW w:w="9468" w:type="dxa"/>
        <w:tblLayout w:type="fixed"/>
        <w:tblLook w:val="01E0" w:firstRow="1" w:lastRow="1" w:firstColumn="1" w:lastColumn="1" w:noHBand="0" w:noVBand="0"/>
      </w:tblPr>
      <w:tblGrid>
        <w:gridCol w:w="9468"/>
      </w:tblGrid>
      <w:tr w:rsidR="003C470E" w:rsidRPr="003C470E" w14:paraId="09310233" w14:textId="77777777" w:rsidTr="008F6BBE">
        <w:tc>
          <w:tcPr>
            <w:tcW w:w="9468" w:type="dxa"/>
          </w:tcPr>
          <w:p w14:paraId="6A91B08C" w14:textId="77777777" w:rsidR="003C470E" w:rsidRPr="003C470E" w:rsidRDefault="003C470E" w:rsidP="003C470E">
            <w:pPr>
              <w:spacing w:after="120" w:line="240" w:lineRule="auto"/>
              <w:jc w:val="both"/>
              <w:rPr>
                <w:rFonts w:ascii="Times New Roman" w:eastAsia="Times New Roman" w:hAnsi="Times New Roman" w:cs="Times New Roman"/>
                <w:sz w:val="23"/>
                <w:szCs w:val="23"/>
              </w:rPr>
            </w:pPr>
            <w:proofErr w:type="gramStart"/>
            <w:r w:rsidRPr="003C470E">
              <w:rPr>
                <w:rFonts w:ascii="Times New Roman" w:eastAsia="Times New Roman" w:hAnsi="Times New Roman" w:cs="Times New Roman"/>
                <w:sz w:val="23"/>
                <w:szCs w:val="23"/>
              </w:rPr>
              <w:t xml:space="preserve">Отказать молодой семье __________ – ____человека (____________) в признании нуждающейся в жилом помещении для участия в подпрограмме «Обеспечение жильем </w:t>
            </w:r>
            <w:proofErr w:type="spellStart"/>
            <w:r w:rsidRPr="003C470E">
              <w:rPr>
                <w:rFonts w:ascii="Times New Roman" w:eastAsia="Times New Roman" w:hAnsi="Times New Roman" w:cs="Times New Roman"/>
                <w:sz w:val="23"/>
                <w:szCs w:val="23"/>
              </w:rPr>
              <w:t>моло</w:t>
            </w:r>
            <w:proofErr w:type="spellEnd"/>
            <w:r w:rsidRPr="003C470E">
              <w:rPr>
                <w:rFonts w:ascii="Times New Roman" w:eastAsia="Times New Roman" w:hAnsi="Times New Roman" w:cs="Times New Roman"/>
                <w:sz w:val="23"/>
                <w:szCs w:val="23"/>
              </w:rPr>
              <w:t>-дых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городского округа Домодедово на 2017-2021 годы» муниципальной программы «Жилище» городского округа Домодедово на 2017-2021 годы на</w:t>
            </w:r>
            <w:proofErr w:type="gramEnd"/>
            <w:r w:rsidRPr="003C470E">
              <w:rPr>
                <w:rFonts w:ascii="Times New Roman" w:eastAsia="Times New Roman" w:hAnsi="Times New Roman" w:cs="Times New Roman"/>
                <w:sz w:val="23"/>
                <w:szCs w:val="23"/>
              </w:rPr>
              <w:t xml:space="preserve"> </w:t>
            </w:r>
            <w:proofErr w:type="gramStart"/>
            <w:r w:rsidRPr="003C470E">
              <w:rPr>
                <w:rFonts w:ascii="Times New Roman" w:eastAsia="Times New Roman" w:hAnsi="Times New Roman" w:cs="Times New Roman"/>
                <w:sz w:val="23"/>
                <w:szCs w:val="23"/>
              </w:rPr>
              <w:t>основании</w:t>
            </w:r>
            <w:proofErr w:type="gramEnd"/>
            <w:r w:rsidRPr="003C470E">
              <w:rPr>
                <w:rFonts w:ascii="Times New Roman" w:eastAsia="Times New Roman" w:hAnsi="Times New Roman" w:cs="Times New Roman"/>
                <w:sz w:val="23"/>
                <w:szCs w:val="23"/>
              </w:rPr>
              <w:t xml:space="preserve"> _______________.</w:t>
            </w:r>
          </w:p>
          <w:p w14:paraId="722ED1BC" w14:textId="77777777" w:rsidR="003C470E" w:rsidRPr="003C470E" w:rsidRDefault="003C470E" w:rsidP="003C470E">
            <w:pPr>
              <w:spacing w:after="120" w:line="240" w:lineRule="auto"/>
              <w:jc w:val="both"/>
              <w:rPr>
                <w:rFonts w:ascii="Times New Roman" w:eastAsia="Times New Roman" w:hAnsi="Times New Roman" w:cs="Times New Roman"/>
                <w:sz w:val="23"/>
                <w:szCs w:val="23"/>
              </w:rPr>
            </w:pPr>
          </w:p>
        </w:tc>
      </w:tr>
    </w:tbl>
    <w:p w14:paraId="382E1D65" w14:textId="77777777" w:rsidR="003C470E" w:rsidRPr="003C470E" w:rsidRDefault="003C470E" w:rsidP="003C470E">
      <w:pPr>
        <w:spacing w:line="240" w:lineRule="auto"/>
        <w:jc w:val="both"/>
        <w:rPr>
          <w:rFonts w:ascii="Times New Roman" w:eastAsia="Times New Roman" w:hAnsi="Times New Roman" w:cs="Times New Roman"/>
          <w:sz w:val="16"/>
          <w:szCs w:val="16"/>
        </w:rPr>
      </w:pPr>
    </w:p>
    <w:p w14:paraId="5C2A6E60" w14:textId="77777777" w:rsidR="003C470E" w:rsidRPr="003C470E" w:rsidRDefault="003C470E" w:rsidP="003C470E">
      <w:pPr>
        <w:spacing w:line="240" w:lineRule="auto"/>
        <w:jc w:val="both"/>
        <w:rPr>
          <w:rFonts w:ascii="Times New Roman" w:eastAsia="Times New Roman" w:hAnsi="Times New Roman" w:cs="Times New Roman"/>
          <w:sz w:val="16"/>
          <w:szCs w:val="16"/>
        </w:rPr>
      </w:pPr>
    </w:p>
    <w:p w14:paraId="62D94C0A" w14:textId="77777777" w:rsidR="003C470E" w:rsidRPr="003C470E" w:rsidRDefault="003C470E" w:rsidP="003C470E">
      <w:pPr>
        <w:spacing w:line="240" w:lineRule="auto"/>
        <w:jc w:val="both"/>
        <w:rPr>
          <w:rFonts w:ascii="Times New Roman" w:eastAsia="Times New Roman" w:hAnsi="Times New Roman" w:cs="Times New Roman"/>
          <w:sz w:val="24"/>
          <w:szCs w:val="24"/>
        </w:rPr>
      </w:pPr>
      <w:r w:rsidRPr="003C470E">
        <w:rPr>
          <w:rFonts w:ascii="Times New Roman" w:eastAsia="Times New Roman" w:hAnsi="Times New Roman" w:cs="Times New Roman"/>
          <w:sz w:val="24"/>
          <w:szCs w:val="24"/>
        </w:rPr>
        <w:t>Глава городского округа</w:t>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p>
    <w:p w14:paraId="4546FC71" w14:textId="77777777" w:rsidR="003C470E" w:rsidRPr="003C470E" w:rsidRDefault="003C470E" w:rsidP="003C470E">
      <w:pPr>
        <w:spacing w:line="240" w:lineRule="auto"/>
        <w:jc w:val="both"/>
        <w:rPr>
          <w:rFonts w:ascii="Times New Roman" w:eastAsia="Times New Roman" w:hAnsi="Times New Roman" w:cs="Times New Roman"/>
          <w:sz w:val="24"/>
          <w:szCs w:val="24"/>
        </w:rPr>
      </w:pPr>
    </w:p>
    <w:p w14:paraId="4F4F489A" w14:textId="77777777" w:rsidR="003C470E" w:rsidRPr="003C470E" w:rsidRDefault="003C470E" w:rsidP="003C470E">
      <w:pPr>
        <w:spacing w:line="240" w:lineRule="auto"/>
        <w:jc w:val="both"/>
        <w:rPr>
          <w:rFonts w:ascii="Times New Roman" w:eastAsia="Times New Roman" w:hAnsi="Times New Roman" w:cs="Times New Roman"/>
          <w:sz w:val="24"/>
          <w:szCs w:val="24"/>
        </w:rPr>
      </w:pPr>
    </w:p>
    <w:p w14:paraId="60BB43C1" w14:textId="098EE04D" w:rsidR="008D74B0" w:rsidRDefault="008D74B0">
      <w:pPr>
        <w:rPr>
          <w:rFonts w:ascii="Times New Roman" w:eastAsia="Times New Roman" w:hAnsi="Times New Roman" w:cs="Times New Roman"/>
          <w:sz w:val="24"/>
          <w:szCs w:val="24"/>
        </w:rPr>
      </w:pPr>
    </w:p>
    <w:p w14:paraId="2CC72BCF" w14:textId="63316058" w:rsidR="003C470E" w:rsidRPr="00E83B35" w:rsidRDefault="008D74B0" w:rsidP="00E83B3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bookmarkStart w:id="133" w:name="_Toc441496569"/>
      <w:r w:rsidR="00E83B35">
        <w:rPr>
          <w:rFonts w:ascii="Times New Roman" w:eastAsia="Times New Roman" w:hAnsi="Times New Roman" w:cs="Times New Roman"/>
          <w:sz w:val="24"/>
          <w:szCs w:val="24"/>
        </w:rPr>
        <w:lastRenderedPageBreak/>
        <w:t xml:space="preserve">                                                                                                                                                 </w:t>
      </w:r>
      <w:r w:rsidR="003C470E" w:rsidRPr="00C95EF3">
        <w:rPr>
          <w:rFonts w:ascii="Times New Roman" w:eastAsia="Times New Roman" w:hAnsi="Times New Roman" w:cs="Times New Roman"/>
          <w:bCs/>
          <w:iCs/>
          <w:sz w:val="20"/>
          <w:szCs w:val="20"/>
        </w:rPr>
        <w:t xml:space="preserve">Приложение </w:t>
      </w:r>
      <w:r w:rsidR="003C470E">
        <w:rPr>
          <w:rFonts w:ascii="Times New Roman" w:eastAsia="Times New Roman" w:hAnsi="Times New Roman" w:cs="Times New Roman"/>
          <w:bCs/>
          <w:iCs/>
          <w:sz w:val="20"/>
          <w:szCs w:val="20"/>
        </w:rPr>
        <w:t>6</w:t>
      </w:r>
    </w:p>
    <w:p w14:paraId="6FE878DE" w14:textId="6F1B748A" w:rsidR="003C470E" w:rsidRPr="00C95EF3" w:rsidRDefault="003C470E" w:rsidP="00E83B35">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E83B35">
        <w:rPr>
          <w:rFonts w:ascii="Times New Roman" w:eastAsia="Times New Roman" w:hAnsi="Times New Roman" w:cs="Times New Roman"/>
          <w:sz w:val="20"/>
          <w:szCs w:val="20"/>
        </w:rPr>
        <w:t>«П</w:t>
      </w:r>
      <w:r w:rsidRPr="00C95EF3">
        <w:rPr>
          <w:rFonts w:ascii="Times New Roman" w:eastAsia="Times New Roman" w:hAnsi="Times New Roman" w:cs="Times New Roman"/>
          <w:sz w:val="20"/>
          <w:szCs w:val="20"/>
        </w:rPr>
        <w:t>ризнани</w:t>
      </w:r>
      <w:r w:rsidR="00E83B35">
        <w:rPr>
          <w:rFonts w:ascii="Times New Roman" w:eastAsia="Times New Roman" w:hAnsi="Times New Roman" w:cs="Times New Roman"/>
          <w:sz w:val="20"/>
          <w:szCs w:val="20"/>
        </w:rPr>
        <w:t>е</w:t>
      </w:r>
      <w:r w:rsidRPr="00C95EF3">
        <w:rPr>
          <w:rFonts w:ascii="Times New Roman" w:eastAsia="Times New Roman" w:hAnsi="Times New Roman" w:cs="Times New Roman"/>
          <w:sz w:val="20"/>
          <w:szCs w:val="20"/>
        </w:rPr>
        <w:t xml:space="preserve"> молод</w:t>
      </w:r>
      <w:r>
        <w:rPr>
          <w:rFonts w:ascii="Times New Roman" w:eastAsia="Times New Roman" w:hAnsi="Times New Roman" w:cs="Times New Roman"/>
          <w:sz w:val="20"/>
          <w:szCs w:val="20"/>
        </w:rPr>
        <w:t>ой семьи нуждающейся в жилом помещении для участия в подпрограмме</w:t>
      </w:r>
      <w:r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программы «Жилище» на 2015-2020 годы и подпрограмм</w:t>
      </w:r>
      <w:r w:rsidR="00A04D67">
        <w:rPr>
          <w:rFonts w:ascii="Times New Roman" w:eastAsia="Times New Roman" w:hAnsi="Times New Roman" w:cs="Times New Roman"/>
          <w:sz w:val="20"/>
          <w:szCs w:val="20"/>
        </w:rPr>
        <w:t>е</w:t>
      </w:r>
      <w:r w:rsidRPr="00C95EF3">
        <w:rPr>
          <w:rFonts w:ascii="Times New Roman" w:eastAsia="Times New Roman" w:hAnsi="Times New Roman" w:cs="Times New Roman"/>
          <w:sz w:val="20"/>
          <w:szCs w:val="20"/>
        </w:rPr>
        <w:t xml:space="preserve"> «Обеспечение жильем молодых семей» государственной программы Московской области «Жилище» на 2017-2027 годы</w:t>
      </w:r>
      <w:r w:rsidR="00E83B35">
        <w:rPr>
          <w:rFonts w:ascii="Times New Roman" w:eastAsia="Times New Roman" w:hAnsi="Times New Roman" w:cs="Times New Roman"/>
          <w:sz w:val="20"/>
          <w:szCs w:val="20"/>
        </w:rPr>
        <w:t xml:space="preserve">», </w:t>
      </w:r>
      <w:r w:rsidR="00E83B35" w:rsidRPr="005078B5">
        <w:rPr>
          <w:rFonts w:ascii="Times New Roman" w:eastAsia="Times New Roman" w:hAnsi="Times New Roman"/>
          <w:sz w:val="20"/>
          <w:szCs w:val="20"/>
        </w:rPr>
        <w:t>утвержденному</w:t>
      </w:r>
      <w:r w:rsidR="00E83B35">
        <w:rPr>
          <w:rFonts w:ascii="Times New Roman" w:eastAsia="Times New Roman" w:hAnsi="Times New Roman"/>
          <w:sz w:val="20"/>
          <w:szCs w:val="20"/>
        </w:rPr>
        <w:t xml:space="preserve"> постановлением Администрации городского округа Домодедово</w:t>
      </w:r>
    </w:p>
    <w:p w14:paraId="4471C03A" w14:textId="16EB28A1" w:rsidR="003C470E" w:rsidRPr="00C95EF3" w:rsidRDefault="00466A93" w:rsidP="003C470E">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407</w:t>
      </w:r>
    </w:p>
    <w:p w14:paraId="678D5DA7" w14:textId="2ED1BA1F" w:rsidR="0087468A" w:rsidRPr="00FD6107" w:rsidRDefault="0087468A" w:rsidP="00F7046A">
      <w:pPr>
        <w:pStyle w:val="1-"/>
        <w:spacing w:before="0" w:after="0" w:line="240" w:lineRule="auto"/>
        <w:jc w:val="right"/>
        <w:outlineLvl w:val="9"/>
        <w:rPr>
          <w:rFonts w:eastAsia="Arial Unicode MS"/>
          <w:b w:val="0"/>
          <w:szCs w:val="24"/>
        </w:rPr>
      </w:pPr>
    </w:p>
    <w:p w14:paraId="0B232D84" w14:textId="16564C48" w:rsidR="00AF26C5" w:rsidRPr="00E42ECF" w:rsidRDefault="00AF26C5" w:rsidP="00835296">
      <w:pPr>
        <w:pStyle w:val="1-"/>
        <w:rPr>
          <w:b w:val="0"/>
          <w:bCs w:val="0"/>
          <w:iCs w:val="0"/>
          <w:sz w:val="24"/>
          <w:szCs w:val="24"/>
          <w:lang w:val="x-none"/>
        </w:rPr>
      </w:pPr>
      <w:bookmarkStart w:id="134" w:name="_Toc498942529"/>
      <w:r w:rsidRPr="00835296">
        <w:rPr>
          <w:sz w:val="24"/>
        </w:rPr>
        <w:t xml:space="preserve">Список нормативных актов, в соответствии с которыми осуществляется </w:t>
      </w:r>
      <w:r w:rsidR="0005008E">
        <w:rPr>
          <w:sz w:val="24"/>
        </w:rPr>
        <w:t>предоставление</w:t>
      </w:r>
      <w:r w:rsidR="0005008E" w:rsidRPr="00835296">
        <w:rPr>
          <w:sz w:val="24"/>
        </w:rPr>
        <w:t xml:space="preserve"> </w:t>
      </w:r>
      <w:bookmarkEnd w:id="133"/>
      <w:r w:rsidR="0005008E">
        <w:rPr>
          <w:sz w:val="24"/>
        </w:rPr>
        <w:t>Муниципальной у</w:t>
      </w:r>
      <w:r w:rsidR="0005008E" w:rsidRPr="00835296">
        <w:rPr>
          <w:sz w:val="24"/>
        </w:rPr>
        <w:t>слуги</w:t>
      </w:r>
      <w:bookmarkEnd w:id="134"/>
    </w:p>
    <w:p w14:paraId="5F95D1BB" w14:textId="5BB0FBFC"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 xml:space="preserve">: </w:t>
      </w:r>
    </w:p>
    <w:p w14:paraId="119BD64B" w14:textId="77777777" w:rsidR="00CC463D" w:rsidRPr="00E42ECF"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14:paraId="2278A92E" w14:textId="77777777" w:rsidR="00CC463D" w:rsidRPr="00E42ECF"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14:paraId="09FF0A74" w14:textId="77777777" w:rsidR="00CC463D" w:rsidRPr="00E42ECF"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1840B539" w14:textId="77777777" w:rsidR="00CC463D" w:rsidRPr="00E42ECF"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77777777" w:rsidR="00CC463D"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48A70451" w14:textId="6C5325EF" w:rsidR="00F95C60" w:rsidRPr="00F95C60" w:rsidRDefault="00F95C60" w:rsidP="00F95C60">
      <w:pPr>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6. </w:t>
      </w:r>
      <w:r w:rsidR="00F26BF3">
        <w:rPr>
          <w:rFonts w:ascii="Times New Roman" w:eastAsia="Times New Roman" w:hAnsi="Times New Roman" w:cs="Times New Roman"/>
          <w:sz w:val="24"/>
          <w:szCs w:val="24"/>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eastAsia="Times New Roman" w:hAnsi="Times New Roman" w:cs="Times New Roman"/>
          <w:sz w:val="24"/>
          <w:szCs w:val="24"/>
        </w:rPr>
        <w:t xml:space="preserve"> (Собрание законодательства Российской Федерации от </w:t>
      </w:r>
      <w:r>
        <w:rPr>
          <w:rFonts w:ascii="Times New Roman" w:hAnsi="Times New Roman" w:cs="Times New Roman"/>
          <w:sz w:val="24"/>
          <w:szCs w:val="24"/>
        </w:rPr>
        <w:t>15.01.2018, N 3, ст. 546</w:t>
      </w:r>
      <w:r w:rsidR="005A21EA">
        <w:rPr>
          <w:rFonts w:ascii="Times New Roman" w:hAnsi="Times New Roman" w:cs="Times New Roman"/>
          <w:sz w:val="24"/>
          <w:szCs w:val="24"/>
        </w:rPr>
        <w:t>)</w:t>
      </w:r>
      <w:r>
        <w:rPr>
          <w:rFonts w:ascii="Times New Roman" w:hAnsi="Times New Roman" w:cs="Times New Roman"/>
          <w:sz w:val="24"/>
          <w:szCs w:val="24"/>
        </w:rPr>
        <w:t>;</w:t>
      </w:r>
    </w:p>
    <w:p w14:paraId="34943B33" w14:textId="348E0836" w:rsidR="00C16F96" w:rsidRPr="00F95C60" w:rsidRDefault="00F95C60" w:rsidP="00F95C60">
      <w:pPr>
        <w:pStyle w:val="a7"/>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F26BF3" w:rsidRPr="00F95C60">
        <w:rPr>
          <w:rFonts w:ascii="Times New Roman" w:eastAsia="Times New Roman" w:hAnsi="Times New Roman" w:cs="Times New Roman"/>
          <w:sz w:val="24"/>
          <w:szCs w:val="24"/>
        </w:rPr>
        <w:t>Приказом Министерства здравоохранения Российской</w:t>
      </w:r>
      <w:r>
        <w:rPr>
          <w:rFonts w:ascii="Times New Roman" w:eastAsia="Times New Roman" w:hAnsi="Times New Roman" w:cs="Times New Roman"/>
          <w:sz w:val="24"/>
          <w:szCs w:val="24"/>
        </w:rPr>
        <w:t xml:space="preserve"> Федерации от 29.11.2012 № 987н </w:t>
      </w:r>
      <w:r w:rsidR="00F26BF3" w:rsidRPr="00F95C60">
        <w:rPr>
          <w:rFonts w:ascii="Times New Roman" w:eastAsia="Times New Roman" w:hAnsi="Times New Roman" w:cs="Times New Roman"/>
          <w:sz w:val="24"/>
          <w:szCs w:val="24"/>
        </w:rPr>
        <w:t xml:space="preserve">«Об утверждении перечня тяжелых форм хронических заболеваний, при которых невозможно совместное проживание граждан в одной квартире» </w:t>
      </w:r>
      <w:r w:rsidRPr="00F95C60">
        <w:rPr>
          <w:rFonts w:ascii="Times New Roman" w:eastAsia="Times New Roman" w:hAnsi="Times New Roman" w:cs="Times New Roman"/>
          <w:sz w:val="24"/>
          <w:szCs w:val="24"/>
        </w:rPr>
        <w:t>(Российская газета от 25 февраля 2013 г № 40)</w:t>
      </w:r>
      <w:r w:rsidR="00C16F96" w:rsidRPr="00F95C60">
        <w:rPr>
          <w:rFonts w:ascii="Times New Roman" w:eastAsia="Times New Roman" w:hAnsi="Times New Roman" w:cs="Times New Roman"/>
          <w:sz w:val="24"/>
          <w:szCs w:val="24"/>
        </w:rPr>
        <w:t>;</w:t>
      </w:r>
    </w:p>
    <w:p w14:paraId="35AFDCE2" w14:textId="50F21297" w:rsidR="00CC463D" w:rsidRPr="00E42ECF" w:rsidRDefault="00F95C60" w:rsidP="00F95C60">
      <w:pPr>
        <w:pStyle w:val="a7"/>
        <w:tabs>
          <w:tab w:val="left" w:pos="1276"/>
        </w:tabs>
        <w:autoSpaceDE w:val="0"/>
        <w:autoSpaceDN w:val="0"/>
        <w:adjustRightInd w:val="0"/>
        <w:spacing w:line="240" w:lineRule="auto"/>
        <w:ind w:left="0"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w:t>
      </w:r>
      <w:r w:rsidR="00CC463D"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00CC463D" w:rsidRPr="00E42ECF">
        <w:rPr>
          <w:rFonts w:ascii="Times New Roman" w:eastAsia="Times New Roman" w:hAnsi="Times New Roman" w:cs="Times New Roman"/>
          <w:sz w:val="24"/>
          <w:szCs w:val="24"/>
        </w:rPr>
        <w:t xml:space="preserve"> Правительства Московской области</w:t>
      </w:r>
      <w:r w:rsidR="003E1C6D" w:rsidRPr="00E42ECF">
        <w:rPr>
          <w:rFonts w:ascii="Times New Roman" w:eastAsia="Times New Roman" w:hAnsi="Times New Roman" w:cs="Times New Roman"/>
          <w:sz w:val="24"/>
          <w:szCs w:val="24"/>
        </w:rPr>
        <w:t xml:space="preserve"> </w:t>
      </w:r>
      <w:r w:rsidR="00CC463D"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36B99D46" w14:textId="218DD5FA" w:rsidR="00D0165C" w:rsidRPr="009177BD" w:rsidRDefault="00F95C60" w:rsidP="00F95C60">
      <w:pPr>
        <w:pStyle w:val="a7"/>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proofErr w:type="gramStart"/>
      <w:r w:rsidR="00AF3242" w:rsidRPr="009177BD">
        <w:rPr>
          <w:rFonts w:ascii="Times New Roman" w:eastAsia="Times New Roman" w:hAnsi="Times New Roman" w:cs="Times New Roman"/>
          <w:sz w:val="24"/>
          <w:szCs w:val="24"/>
        </w:rPr>
        <w:t xml:space="preserve">Постановлением Правительства Московской области </w:t>
      </w:r>
      <w:r w:rsidR="009177BD" w:rsidRPr="009177BD">
        <w:rPr>
          <w:rFonts w:ascii="Times New Roman" w:eastAsia="Times New Roman" w:hAnsi="Times New Roman" w:cs="Times New Roman"/>
          <w:sz w:val="24"/>
          <w:szCs w:val="24"/>
        </w:rPr>
        <w:t xml:space="preserve">от 25.10.2016 № 790/39 </w:t>
      </w:r>
      <w:r w:rsidR="00AF3242" w:rsidRPr="009177BD">
        <w:rPr>
          <w:rFonts w:ascii="Times New Roman" w:eastAsia="Times New Roman" w:hAnsi="Times New Roman" w:cs="Times New Roman"/>
          <w:sz w:val="24"/>
          <w:szCs w:val="24"/>
        </w:rPr>
        <w:t xml:space="preserve">«Об утверждении государственной программы </w:t>
      </w:r>
      <w:r w:rsidR="00743147" w:rsidRPr="009177BD">
        <w:rPr>
          <w:rFonts w:ascii="Times New Roman" w:eastAsia="Times New Roman" w:hAnsi="Times New Roman" w:cs="Times New Roman"/>
          <w:sz w:val="24"/>
          <w:szCs w:val="24"/>
        </w:rPr>
        <w:t>Московской области «Жилище» на 2017-2027 годы</w:t>
      </w:r>
      <w:r w:rsidR="009177BD" w:rsidRPr="009177BD">
        <w:rPr>
          <w:rFonts w:ascii="Times New Roman" w:eastAsia="Times New Roman" w:hAnsi="Times New Roman" w:cs="Times New Roman"/>
          <w:sz w:val="24"/>
          <w:szCs w:val="24"/>
        </w:rPr>
        <w:t xml:space="preserve"> </w:t>
      </w:r>
      <w:r w:rsidR="00D0165C" w:rsidRPr="009177BD">
        <w:rPr>
          <w:rFonts w:ascii="Times New Roman" w:eastAsia="Times New Roman" w:hAnsi="Times New Roman" w:cs="Times New Roman"/>
          <w:sz w:val="24"/>
          <w:szCs w:val="24"/>
        </w:rPr>
        <w:t>(«</w:t>
      </w:r>
      <w:r w:rsidR="009177BD" w:rsidRPr="009177BD">
        <w:rPr>
          <w:rFonts w:ascii="Times New Roman" w:eastAsia="Times New Roman" w:hAnsi="Times New Roman" w:cs="Times New Roman"/>
          <w:sz w:val="24"/>
          <w:szCs w:val="24"/>
        </w:rPr>
        <w:t>Ежедневные Новости.</w:t>
      </w:r>
      <w:proofErr w:type="gramEnd"/>
      <w:r w:rsidR="009177BD" w:rsidRPr="009177BD">
        <w:rPr>
          <w:rFonts w:ascii="Times New Roman" w:eastAsia="Times New Roman" w:hAnsi="Times New Roman" w:cs="Times New Roman"/>
          <w:sz w:val="24"/>
          <w:szCs w:val="24"/>
        </w:rPr>
        <w:t xml:space="preserve"> Подмосковье», № 244, 27.12.2016 (постановление, Программа (разделы 1-12.4)), «Информационный вестник Правительства МО», № 2, 28.02.2017 (постановление, Программа)</w:t>
      </w:r>
      <w:r w:rsidR="00D0165C" w:rsidRPr="009177BD">
        <w:rPr>
          <w:rFonts w:ascii="Times New Roman" w:eastAsia="Times New Roman" w:hAnsi="Times New Roman" w:cs="Times New Roman"/>
          <w:sz w:val="24"/>
          <w:szCs w:val="24"/>
        </w:rPr>
        <w:t>;</w:t>
      </w:r>
    </w:p>
    <w:p w14:paraId="09D351BC" w14:textId="59569389" w:rsidR="00CC463D" w:rsidRDefault="00F95C60" w:rsidP="00F95C60">
      <w:pPr>
        <w:pStyle w:val="a7"/>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roofErr w:type="gramStart"/>
      <w:r w:rsidR="00CC463D"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00CC463D" w:rsidRPr="00AF3242">
        <w:rPr>
          <w:rFonts w:ascii="Times New Roman" w:eastAsia="Times New Roman" w:hAnsi="Times New Roman" w:cs="Times New Roman"/>
          <w:sz w:val="24"/>
          <w:szCs w:val="24"/>
        </w:rP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w:t>
      </w:r>
      <w:r w:rsidR="00CC463D" w:rsidRPr="00AF3242">
        <w:rPr>
          <w:rFonts w:ascii="Times New Roman" w:eastAsia="Times New Roman" w:hAnsi="Times New Roman" w:cs="Times New Roman"/>
          <w:sz w:val="24"/>
          <w:szCs w:val="24"/>
        </w:rPr>
        <w:lastRenderedPageBreak/>
        <w:t>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00CC463D" w:rsidRPr="00AF3242">
        <w:rPr>
          <w:rFonts w:ascii="Times New Roman" w:eastAsia="Times New Roman" w:hAnsi="Times New Roman" w:cs="Times New Roman"/>
          <w:sz w:val="24"/>
          <w:szCs w:val="24"/>
        </w:rPr>
        <w:t xml:space="preserve">, </w:t>
      </w:r>
      <w:proofErr w:type="gramStart"/>
      <w:r w:rsidR="00CC463D" w:rsidRPr="00AF3242">
        <w:rPr>
          <w:rFonts w:ascii="Times New Roman" w:eastAsia="Times New Roman" w:hAnsi="Times New Roman" w:cs="Times New Roman"/>
          <w:sz w:val="24"/>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00CC463D" w:rsidRPr="00AF3242">
        <w:rPr>
          <w:rFonts w:ascii="Times New Roman" w:eastAsia="Times New Roman" w:hAnsi="Times New Roman" w:cs="Times New Roman"/>
          <w:sz w:val="24"/>
          <w:szCs w:val="24"/>
        </w:rPr>
        <w:t xml:space="preserve"> </w:t>
      </w:r>
      <w:proofErr w:type="gramStart"/>
      <w:r w:rsidR="00CC463D" w:rsidRPr="00AF3242">
        <w:rPr>
          <w:rFonts w:ascii="Times New Roman" w:eastAsia="Times New Roman" w:hAnsi="Times New Roman" w:cs="Times New Roman"/>
          <w:sz w:val="24"/>
          <w:szCs w:val="24"/>
        </w:rPr>
        <w:t>Подмосковье», № 199, 24.10.2013);</w:t>
      </w:r>
      <w:proofErr w:type="gramEnd"/>
    </w:p>
    <w:p w14:paraId="0AF361D5" w14:textId="2B948785" w:rsidR="00E0298B" w:rsidRPr="00E0298B" w:rsidRDefault="00F95C60" w:rsidP="00F95C60">
      <w:pPr>
        <w:pStyle w:val="a7"/>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E0298B"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00E0298B" w:rsidRPr="00E42ECF">
        <w:rPr>
          <w:rFonts w:ascii="Times New Roman" w:eastAsia="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E0298B">
        <w:rPr>
          <w:rFonts w:ascii="Times New Roman" w:eastAsia="Times New Roman" w:hAnsi="Times New Roman" w:cs="Times New Roman"/>
          <w:sz w:val="24"/>
          <w:szCs w:val="24"/>
        </w:rPr>
        <w:t xml:space="preserve"> («</w:t>
      </w:r>
      <w:r w:rsidR="00E0298B" w:rsidRPr="00E0298B">
        <w:rPr>
          <w:rFonts w:ascii="Times New Roman" w:eastAsia="Times New Roman" w:hAnsi="Times New Roman" w:cs="Times New Roman"/>
          <w:sz w:val="24"/>
          <w:szCs w:val="24"/>
        </w:rPr>
        <w:t>Собрание законодательства Р</w:t>
      </w:r>
      <w:r w:rsidR="00E0298B">
        <w:rPr>
          <w:rFonts w:ascii="Times New Roman" w:eastAsia="Times New Roman" w:hAnsi="Times New Roman" w:cs="Times New Roman"/>
          <w:sz w:val="24"/>
          <w:szCs w:val="24"/>
        </w:rPr>
        <w:t>оссийской Федерации» от</w:t>
      </w:r>
      <w:r w:rsidR="00E0298B" w:rsidRPr="00E0298B">
        <w:rPr>
          <w:rFonts w:ascii="Times New Roman" w:eastAsia="Times New Roman" w:hAnsi="Times New Roman" w:cs="Times New Roman"/>
          <w:sz w:val="24"/>
          <w:szCs w:val="24"/>
        </w:rPr>
        <w:t xml:space="preserve"> 06.02.2006, </w:t>
      </w:r>
      <w:r w:rsidR="00E0298B">
        <w:rPr>
          <w:rFonts w:ascii="Times New Roman" w:eastAsia="Times New Roman" w:hAnsi="Times New Roman" w:cs="Times New Roman"/>
          <w:sz w:val="24"/>
          <w:szCs w:val="24"/>
        </w:rPr>
        <w:t>№</w:t>
      </w:r>
      <w:r w:rsidR="00E0298B" w:rsidRPr="00E0298B">
        <w:rPr>
          <w:rFonts w:ascii="Times New Roman" w:eastAsia="Times New Roman" w:hAnsi="Times New Roman" w:cs="Times New Roman"/>
          <w:sz w:val="24"/>
          <w:szCs w:val="24"/>
        </w:rPr>
        <w:t xml:space="preserve"> 6, </w:t>
      </w:r>
      <w:r w:rsidR="00E0298B">
        <w:rPr>
          <w:rFonts w:ascii="Times New Roman" w:eastAsia="Times New Roman" w:hAnsi="Times New Roman" w:cs="Times New Roman"/>
          <w:sz w:val="24"/>
          <w:szCs w:val="24"/>
        </w:rPr>
        <w:t xml:space="preserve">           ст. 702);</w:t>
      </w:r>
    </w:p>
    <w:p w14:paraId="0832F0A7" w14:textId="5DBB14F2" w:rsidR="00E83B35" w:rsidRPr="004F142D" w:rsidRDefault="00F95C60" w:rsidP="00F95C60">
      <w:pPr>
        <w:pStyle w:val="a7"/>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135" w:name="_Ref437965623"/>
      <w:bookmarkStart w:id="136" w:name="_Toc437973321"/>
      <w:bookmarkStart w:id="137" w:name="_Toc438110063"/>
      <w:bookmarkStart w:id="138" w:name="_Toc438376275"/>
      <w:bookmarkStart w:id="139" w:name="_Toc441496572"/>
      <w:r>
        <w:rPr>
          <w:rFonts w:ascii="Times New Roman" w:hAnsi="Times New Roman" w:cs="Times New Roman"/>
          <w:sz w:val="24"/>
          <w:szCs w:val="24"/>
        </w:rPr>
        <w:t xml:space="preserve">12. </w:t>
      </w:r>
      <w:r w:rsidR="0001138D" w:rsidRPr="004F142D">
        <w:rPr>
          <w:rFonts w:ascii="Times New Roman" w:hAnsi="Times New Roman" w:cs="Times New Roman"/>
          <w:sz w:val="24"/>
          <w:szCs w:val="24"/>
        </w:rPr>
        <w:t xml:space="preserve">Постановлением Администрации городского округа Домодедово Московской области от </w:t>
      </w:r>
      <w:r w:rsidR="0001138D">
        <w:rPr>
          <w:rFonts w:ascii="Times New Roman" w:hAnsi="Times New Roman" w:cs="Times New Roman"/>
          <w:sz w:val="24"/>
          <w:szCs w:val="24"/>
        </w:rPr>
        <w:t>2</w:t>
      </w:r>
      <w:r w:rsidR="00316054">
        <w:rPr>
          <w:rFonts w:ascii="Times New Roman" w:hAnsi="Times New Roman" w:cs="Times New Roman"/>
          <w:sz w:val="24"/>
          <w:szCs w:val="24"/>
        </w:rPr>
        <w:t>3</w:t>
      </w:r>
      <w:r w:rsidR="0001138D" w:rsidRPr="004F142D">
        <w:rPr>
          <w:rFonts w:ascii="Times New Roman" w:hAnsi="Times New Roman" w:cs="Times New Roman"/>
          <w:sz w:val="24"/>
          <w:szCs w:val="24"/>
        </w:rPr>
        <w:t>.</w:t>
      </w:r>
      <w:r w:rsidR="00316054">
        <w:rPr>
          <w:rFonts w:ascii="Times New Roman" w:hAnsi="Times New Roman" w:cs="Times New Roman"/>
          <w:sz w:val="24"/>
          <w:szCs w:val="24"/>
        </w:rPr>
        <w:t>08</w:t>
      </w:r>
      <w:r w:rsidR="0001138D" w:rsidRPr="004F142D">
        <w:rPr>
          <w:rFonts w:ascii="Times New Roman" w:hAnsi="Times New Roman" w:cs="Times New Roman"/>
          <w:sz w:val="24"/>
          <w:szCs w:val="24"/>
        </w:rPr>
        <w:t>.201</w:t>
      </w:r>
      <w:r w:rsidR="00316054">
        <w:rPr>
          <w:rFonts w:ascii="Times New Roman" w:hAnsi="Times New Roman" w:cs="Times New Roman"/>
          <w:sz w:val="24"/>
          <w:szCs w:val="24"/>
        </w:rPr>
        <w:t>7</w:t>
      </w:r>
      <w:r w:rsidR="0001138D" w:rsidRPr="004F142D">
        <w:rPr>
          <w:rFonts w:ascii="Times New Roman" w:hAnsi="Times New Roman" w:cs="Times New Roman"/>
          <w:sz w:val="24"/>
          <w:szCs w:val="24"/>
        </w:rPr>
        <w:t xml:space="preserve"> года № </w:t>
      </w:r>
      <w:r w:rsidR="00316054">
        <w:rPr>
          <w:rFonts w:ascii="Times New Roman" w:hAnsi="Times New Roman" w:cs="Times New Roman"/>
          <w:sz w:val="24"/>
          <w:szCs w:val="24"/>
        </w:rPr>
        <w:t>3051</w:t>
      </w:r>
      <w:r w:rsidR="0001138D" w:rsidRPr="004F142D">
        <w:rPr>
          <w:rFonts w:ascii="Times New Roman" w:hAnsi="Times New Roman" w:cs="Times New Roman"/>
          <w:sz w:val="24"/>
          <w:szCs w:val="24"/>
        </w:rPr>
        <w:t xml:space="preserve"> «Об утверждении Перечня </w:t>
      </w:r>
      <w:r w:rsidR="0001138D">
        <w:rPr>
          <w:rFonts w:ascii="Times New Roman" w:hAnsi="Times New Roman" w:cs="Times New Roman"/>
          <w:sz w:val="24"/>
          <w:szCs w:val="24"/>
        </w:rPr>
        <w:t xml:space="preserve">муниципальных </w:t>
      </w:r>
      <w:r w:rsidR="0001138D" w:rsidRPr="004F142D">
        <w:rPr>
          <w:rFonts w:ascii="Times New Roman" w:hAnsi="Times New Roman" w:cs="Times New Roman"/>
          <w:sz w:val="24"/>
          <w:szCs w:val="24"/>
        </w:rPr>
        <w:t>услуг, предоставляемых органами местного самоуправления и муниципальными учреждениями гор</w:t>
      </w:r>
      <w:r w:rsidR="0001138D">
        <w:rPr>
          <w:rFonts w:ascii="Times New Roman" w:hAnsi="Times New Roman" w:cs="Times New Roman"/>
          <w:sz w:val="24"/>
          <w:szCs w:val="24"/>
        </w:rPr>
        <w:t>одского округа Домодедово.</w:t>
      </w:r>
      <w:r w:rsidR="0001138D" w:rsidRPr="00E25EBA">
        <w:rPr>
          <w:rFonts w:ascii="Times New Roman" w:hAnsi="Times New Roman" w:cs="Times New Roman"/>
          <w:sz w:val="24"/>
          <w:szCs w:val="24"/>
        </w:rPr>
        <w:t xml:space="preserve">  </w:t>
      </w:r>
      <w:r w:rsidR="0001138D">
        <w:rPr>
          <w:rFonts w:ascii="Times New Roman" w:hAnsi="Times New Roman"/>
          <w:sz w:val="24"/>
          <w:szCs w:val="24"/>
        </w:rPr>
        <w:t>(</w:t>
      </w:r>
      <w:r w:rsidR="0001138D" w:rsidRPr="002468C1">
        <w:rPr>
          <w:rFonts w:ascii="Times New Roman" w:hAnsi="Times New Roman"/>
          <w:sz w:val="24"/>
          <w:szCs w:val="24"/>
        </w:rPr>
        <w:t>Официальный сайт</w:t>
      </w:r>
      <w:r w:rsidR="00316054">
        <w:rPr>
          <w:rFonts w:ascii="Times New Roman" w:hAnsi="Times New Roman"/>
          <w:sz w:val="24"/>
          <w:szCs w:val="24"/>
        </w:rPr>
        <w:t xml:space="preserve"> городского округа Домодедово</w:t>
      </w:r>
      <w:r w:rsidR="0001138D" w:rsidRPr="002468C1">
        <w:rPr>
          <w:rFonts w:ascii="Times New Roman" w:hAnsi="Times New Roman"/>
          <w:sz w:val="24"/>
          <w:szCs w:val="24"/>
        </w:rPr>
        <w:t xml:space="preserve"> в информационно-коммуникационной сети «Интернет»: </w:t>
      </w:r>
      <w:r w:rsidR="0001138D">
        <w:rPr>
          <w:rFonts w:ascii="Times New Roman" w:hAnsi="Times New Roman"/>
          <w:sz w:val="24"/>
          <w:szCs w:val="24"/>
        </w:rPr>
        <w:t xml:space="preserve">    http://www.domod.ru)</w:t>
      </w:r>
      <w:r w:rsidR="00F7337B">
        <w:rPr>
          <w:rFonts w:ascii="Times New Roman" w:hAnsi="Times New Roman" w:cs="Times New Roman"/>
          <w:sz w:val="24"/>
          <w:szCs w:val="24"/>
        </w:rPr>
        <w:t>.</w:t>
      </w:r>
    </w:p>
    <w:p w14:paraId="2546D936" w14:textId="167BD536" w:rsidR="00E83B35" w:rsidRPr="004F142D" w:rsidRDefault="00F95C60" w:rsidP="00F95C6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00E83B35" w:rsidRPr="004F142D">
        <w:rPr>
          <w:rFonts w:ascii="Times New Roman" w:hAnsi="Times New Roman" w:cs="Times New Roman"/>
          <w:sz w:val="24"/>
          <w:szCs w:val="24"/>
        </w:rPr>
        <w:t xml:space="preserve"> Постановлением Администрации городского округа Домодедово Московской области от 28.12.2010 года № 4298 «Об утверждении Порядка разработки и утверждения административных регламентов предоставления муниципальных услуг</w:t>
      </w:r>
      <w:r w:rsidR="00316054">
        <w:rPr>
          <w:rFonts w:ascii="Times New Roman" w:hAnsi="Times New Roman" w:cs="Times New Roman"/>
          <w:sz w:val="24"/>
          <w:szCs w:val="24"/>
        </w:rPr>
        <w:t xml:space="preserve"> в городском округе Домодедово»</w:t>
      </w:r>
      <w:r w:rsidR="00316054" w:rsidRPr="00316054">
        <w:rPr>
          <w:rFonts w:ascii="Times New Roman" w:hAnsi="Times New Roman"/>
          <w:sz w:val="24"/>
          <w:szCs w:val="24"/>
        </w:rPr>
        <w:t xml:space="preserve"> </w:t>
      </w:r>
      <w:r w:rsidR="00316054">
        <w:rPr>
          <w:rFonts w:ascii="Times New Roman" w:hAnsi="Times New Roman"/>
          <w:sz w:val="24"/>
          <w:szCs w:val="24"/>
        </w:rPr>
        <w:t>(</w:t>
      </w:r>
      <w:r w:rsidR="00316054" w:rsidRPr="002468C1">
        <w:rPr>
          <w:rFonts w:ascii="Times New Roman" w:hAnsi="Times New Roman"/>
          <w:sz w:val="24"/>
          <w:szCs w:val="24"/>
        </w:rPr>
        <w:t>Официальный сайт</w:t>
      </w:r>
      <w:r w:rsidR="00316054">
        <w:rPr>
          <w:rFonts w:ascii="Times New Roman" w:hAnsi="Times New Roman"/>
          <w:sz w:val="24"/>
          <w:szCs w:val="24"/>
        </w:rPr>
        <w:t xml:space="preserve"> городского округа Домодедово</w:t>
      </w:r>
      <w:r w:rsidR="00316054" w:rsidRPr="002468C1">
        <w:rPr>
          <w:rFonts w:ascii="Times New Roman" w:hAnsi="Times New Roman"/>
          <w:sz w:val="24"/>
          <w:szCs w:val="24"/>
        </w:rPr>
        <w:t xml:space="preserve"> в информационно-коммуникационной сети «Интернет»: </w:t>
      </w:r>
      <w:r w:rsidR="00316054">
        <w:rPr>
          <w:rFonts w:ascii="Times New Roman" w:hAnsi="Times New Roman"/>
          <w:sz w:val="24"/>
          <w:szCs w:val="24"/>
        </w:rPr>
        <w:t xml:space="preserve">    http://www.domod.ru)</w:t>
      </w:r>
      <w:r w:rsidR="00316054">
        <w:rPr>
          <w:rFonts w:ascii="Times New Roman" w:hAnsi="Times New Roman" w:cs="Times New Roman"/>
          <w:sz w:val="24"/>
          <w:szCs w:val="24"/>
        </w:rPr>
        <w:t>.</w:t>
      </w:r>
    </w:p>
    <w:p w14:paraId="2A07BC58" w14:textId="77777777" w:rsidR="00E83B35" w:rsidRDefault="00E83B35" w:rsidP="003C470E">
      <w:pPr>
        <w:keepNext/>
        <w:jc w:val="right"/>
        <w:outlineLvl w:val="0"/>
        <w:rPr>
          <w:rFonts w:ascii="Times New Roman" w:eastAsia="Times New Roman" w:hAnsi="Times New Roman" w:cs="Times New Roman"/>
          <w:bCs/>
          <w:iCs/>
          <w:sz w:val="20"/>
          <w:szCs w:val="20"/>
        </w:rPr>
      </w:pPr>
    </w:p>
    <w:p w14:paraId="05D139A3" w14:textId="77777777" w:rsidR="00E83B35" w:rsidRDefault="00E83B35" w:rsidP="003C470E">
      <w:pPr>
        <w:keepNext/>
        <w:jc w:val="right"/>
        <w:outlineLvl w:val="0"/>
        <w:rPr>
          <w:rFonts w:ascii="Times New Roman" w:eastAsia="Times New Roman" w:hAnsi="Times New Roman" w:cs="Times New Roman"/>
          <w:bCs/>
          <w:iCs/>
          <w:sz w:val="20"/>
          <w:szCs w:val="20"/>
        </w:rPr>
      </w:pPr>
    </w:p>
    <w:p w14:paraId="469CE87F" w14:textId="77777777" w:rsidR="00E83B35" w:rsidRDefault="00E83B35" w:rsidP="003C470E">
      <w:pPr>
        <w:keepNext/>
        <w:jc w:val="right"/>
        <w:outlineLvl w:val="0"/>
        <w:rPr>
          <w:rFonts w:ascii="Times New Roman" w:eastAsia="Times New Roman" w:hAnsi="Times New Roman" w:cs="Times New Roman"/>
          <w:bCs/>
          <w:iCs/>
          <w:sz w:val="20"/>
          <w:szCs w:val="20"/>
        </w:rPr>
      </w:pPr>
    </w:p>
    <w:p w14:paraId="0C903884" w14:textId="77777777" w:rsidR="00E83B35" w:rsidRDefault="00E83B35" w:rsidP="003C470E">
      <w:pPr>
        <w:keepNext/>
        <w:jc w:val="right"/>
        <w:outlineLvl w:val="0"/>
        <w:rPr>
          <w:rFonts w:ascii="Times New Roman" w:eastAsia="Times New Roman" w:hAnsi="Times New Roman" w:cs="Times New Roman"/>
          <w:bCs/>
          <w:iCs/>
          <w:sz w:val="20"/>
          <w:szCs w:val="20"/>
        </w:rPr>
      </w:pPr>
    </w:p>
    <w:p w14:paraId="06AC24D3" w14:textId="77777777" w:rsidR="00E83B35" w:rsidRDefault="00E83B35" w:rsidP="003C470E">
      <w:pPr>
        <w:keepNext/>
        <w:jc w:val="right"/>
        <w:outlineLvl w:val="0"/>
        <w:rPr>
          <w:rFonts w:ascii="Times New Roman" w:eastAsia="Times New Roman" w:hAnsi="Times New Roman" w:cs="Times New Roman"/>
          <w:bCs/>
          <w:iCs/>
          <w:sz w:val="20"/>
          <w:szCs w:val="20"/>
        </w:rPr>
      </w:pPr>
    </w:p>
    <w:p w14:paraId="0189D15F" w14:textId="77777777" w:rsidR="00E83B35" w:rsidRDefault="00E83B35" w:rsidP="00E83B35">
      <w:pPr>
        <w:keepNext/>
        <w:jc w:val="both"/>
        <w:outlineLvl w:val="0"/>
        <w:rPr>
          <w:rFonts w:ascii="Times New Roman" w:eastAsia="Times New Roman" w:hAnsi="Times New Roman" w:cs="Times New Roman"/>
          <w:bCs/>
          <w:iCs/>
          <w:sz w:val="20"/>
          <w:szCs w:val="20"/>
        </w:rPr>
      </w:pPr>
    </w:p>
    <w:p w14:paraId="150D5F63" w14:textId="77777777" w:rsidR="00E83B35" w:rsidRDefault="00E83B35" w:rsidP="003C470E">
      <w:pPr>
        <w:keepNext/>
        <w:jc w:val="right"/>
        <w:outlineLvl w:val="0"/>
        <w:rPr>
          <w:rFonts w:ascii="Times New Roman" w:eastAsia="Times New Roman" w:hAnsi="Times New Roman" w:cs="Times New Roman"/>
          <w:bCs/>
          <w:iCs/>
          <w:sz w:val="20"/>
          <w:szCs w:val="20"/>
        </w:rPr>
      </w:pPr>
    </w:p>
    <w:p w14:paraId="3D111D4D" w14:textId="77777777" w:rsidR="00E83B35" w:rsidRDefault="00E83B35" w:rsidP="003C470E">
      <w:pPr>
        <w:keepNext/>
        <w:jc w:val="right"/>
        <w:outlineLvl w:val="0"/>
        <w:rPr>
          <w:rFonts w:ascii="Times New Roman" w:eastAsia="Times New Roman" w:hAnsi="Times New Roman" w:cs="Times New Roman"/>
          <w:bCs/>
          <w:iCs/>
          <w:sz w:val="20"/>
          <w:szCs w:val="20"/>
        </w:rPr>
      </w:pPr>
    </w:p>
    <w:p w14:paraId="549DDFA0" w14:textId="77777777" w:rsidR="00E83B35" w:rsidRDefault="00E83B35" w:rsidP="003C470E">
      <w:pPr>
        <w:keepNext/>
        <w:jc w:val="right"/>
        <w:outlineLvl w:val="0"/>
        <w:rPr>
          <w:rFonts w:ascii="Times New Roman" w:eastAsia="Times New Roman" w:hAnsi="Times New Roman" w:cs="Times New Roman"/>
          <w:bCs/>
          <w:iCs/>
          <w:sz w:val="20"/>
          <w:szCs w:val="20"/>
        </w:rPr>
      </w:pPr>
    </w:p>
    <w:p w14:paraId="4798CFFF" w14:textId="77777777" w:rsidR="00E83B35" w:rsidRDefault="00E83B35" w:rsidP="003C470E">
      <w:pPr>
        <w:keepNext/>
        <w:jc w:val="right"/>
        <w:outlineLvl w:val="0"/>
        <w:rPr>
          <w:rFonts w:ascii="Times New Roman" w:eastAsia="Times New Roman" w:hAnsi="Times New Roman" w:cs="Times New Roman"/>
          <w:bCs/>
          <w:iCs/>
          <w:sz w:val="20"/>
          <w:szCs w:val="20"/>
        </w:rPr>
      </w:pPr>
    </w:p>
    <w:p w14:paraId="4C703F6E" w14:textId="77777777" w:rsidR="00E83B35" w:rsidRDefault="00E83B35" w:rsidP="003C470E">
      <w:pPr>
        <w:keepNext/>
        <w:jc w:val="right"/>
        <w:outlineLvl w:val="0"/>
        <w:rPr>
          <w:rFonts w:ascii="Times New Roman" w:eastAsia="Times New Roman" w:hAnsi="Times New Roman" w:cs="Times New Roman"/>
          <w:bCs/>
          <w:iCs/>
          <w:sz w:val="20"/>
          <w:szCs w:val="20"/>
        </w:rPr>
      </w:pPr>
    </w:p>
    <w:p w14:paraId="093E37FB" w14:textId="77777777" w:rsidR="00E83B35" w:rsidRDefault="00E83B35" w:rsidP="003C470E">
      <w:pPr>
        <w:keepNext/>
        <w:jc w:val="right"/>
        <w:outlineLvl w:val="0"/>
        <w:rPr>
          <w:rFonts w:ascii="Times New Roman" w:eastAsia="Times New Roman" w:hAnsi="Times New Roman" w:cs="Times New Roman"/>
          <w:bCs/>
          <w:iCs/>
          <w:sz w:val="20"/>
          <w:szCs w:val="20"/>
        </w:rPr>
      </w:pPr>
    </w:p>
    <w:p w14:paraId="32F64391" w14:textId="77777777" w:rsidR="00E83B35" w:rsidRDefault="00E83B35" w:rsidP="003C470E">
      <w:pPr>
        <w:keepNext/>
        <w:jc w:val="right"/>
        <w:outlineLvl w:val="0"/>
        <w:rPr>
          <w:rFonts w:ascii="Times New Roman" w:eastAsia="Times New Roman" w:hAnsi="Times New Roman" w:cs="Times New Roman"/>
          <w:bCs/>
          <w:iCs/>
          <w:sz w:val="20"/>
          <w:szCs w:val="20"/>
        </w:rPr>
      </w:pPr>
    </w:p>
    <w:p w14:paraId="2C8AF209" w14:textId="77777777" w:rsidR="00E83B35" w:rsidRDefault="00E83B35" w:rsidP="003C470E">
      <w:pPr>
        <w:keepNext/>
        <w:jc w:val="right"/>
        <w:outlineLvl w:val="0"/>
        <w:rPr>
          <w:rFonts w:ascii="Times New Roman" w:eastAsia="Times New Roman" w:hAnsi="Times New Roman" w:cs="Times New Roman"/>
          <w:bCs/>
          <w:iCs/>
          <w:sz w:val="20"/>
          <w:szCs w:val="20"/>
        </w:rPr>
      </w:pPr>
    </w:p>
    <w:p w14:paraId="69740D5F" w14:textId="77777777" w:rsidR="00E83B35" w:rsidRDefault="00E83B35" w:rsidP="003C470E">
      <w:pPr>
        <w:keepNext/>
        <w:jc w:val="right"/>
        <w:outlineLvl w:val="0"/>
        <w:rPr>
          <w:rFonts w:ascii="Times New Roman" w:eastAsia="Times New Roman" w:hAnsi="Times New Roman" w:cs="Times New Roman"/>
          <w:bCs/>
          <w:iCs/>
          <w:sz w:val="20"/>
          <w:szCs w:val="20"/>
        </w:rPr>
      </w:pPr>
    </w:p>
    <w:p w14:paraId="2431E801" w14:textId="77777777" w:rsidR="00E83B35" w:rsidRDefault="00E83B35" w:rsidP="003C470E">
      <w:pPr>
        <w:keepNext/>
        <w:jc w:val="right"/>
        <w:outlineLvl w:val="0"/>
        <w:rPr>
          <w:rFonts w:ascii="Times New Roman" w:eastAsia="Times New Roman" w:hAnsi="Times New Roman" w:cs="Times New Roman"/>
          <w:bCs/>
          <w:iCs/>
          <w:sz w:val="20"/>
          <w:szCs w:val="20"/>
        </w:rPr>
      </w:pPr>
    </w:p>
    <w:p w14:paraId="299E36D2" w14:textId="77777777" w:rsidR="00E83B35" w:rsidRDefault="00E83B35" w:rsidP="003C470E">
      <w:pPr>
        <w:keepNext/>
        <w:jc w:val="right"/>
        <w:outlineLvl w:val="0"/>
        <w:rPr>
          <w:rFonts w:ascii="Times New Roman" w:eastAsia="Times New Roman" w:hAnsi="Times New Roman" w:cs="Times New Roman"/>
          <w:bCs/>
          <w:iCs/>
          <w:sz w:val="20"/>
          <w:szCs w:val="20"/>
        </w:rPr>
      </w:pPr>
    </w:p>
    <w:p w14:paraId="35A9E291" w14:textId="77777777" w:rsidR="00E83B35" w:rsidRDefault="00E83B35" w:rsidP="003C470E">
      <w:pPr>
        <w:keepNext/>
        <w:jc w:val="right"/>
        <w:outlineLvl w:val="0"/>
        <w:rPr>
          <w:rFonts w:ascii="Times New Roman" w:eastAsia="Times New Roman" w:hAnsi="Times New Roman" w:cs="Times New Roman"/>
          <w:bCs/>
          <w:iCs/>
          <w:sz w:val="20"/>
          <w:szCs w:val="20"/>
        </w:rPr>
      </w:pPr>
    </w:p>
    <w:p w14:paraId="5165AB11" w14:textId="77777777" w:rsidR="00E83B35" w:rsidRDefault="00E83B35" w:rsidP="003C470E">
      <w:pPr>
        <w:keepNext/>
        <w:jc w:val="right"/>
        <w:outlineLvl w:val="0"/>
        <w:rPr>
          <w:rFonts w:ascii="Times New Roman" w:eastAsia="Times New Roman" w:hAnsi="Times New Roman" w:cs="Times New Roman"/>
          <w:bCs/>
          <w:iCs/>
          <w:sz w:val="20"/>
          <w:szCs w:val="20"/>
        </w:rPr>
      </w:pPr>
    </w:p>
    <w:p w14:paraId="44609593" w14:textId="77777777" w:rsidR="00E83B35" w:rsidRDefault="00E83B35" w:rsidP="003C470E">
      <w:pPr>
        <w:keepNext/>
        <w:jc w:val="right"/>
        <w:outlineLvl w:val="0"/>
        <w:rPr>
          <w:rFonts w:ascii="Times New Roman" w:eastAsia="Times New Roman" w:hAnsi="Times New Roman" w:cs="Times New Roman"/>
          <w:bCs/>
          <w:iCs/>
          <w:sz w:val="20"/>
          <w:szCs w:val="20"/>
        </w:rPr>
      </w:pPr>
    </w:p>
    <w:p w14:paraId="4856FF8B" w14:textId="77777777" w:rsidR="00E83B35" w:rsidRDefault="00E83B35" w:rsidP="003C470E">
      <w:pPr>
        <w:keepNext/>
        <w:jc w:val="right"/>
        <w:outlineLvl w:val="0"/>
        <w:rPr>
          <w:rFonts w:ascii="Times New Roman" w:eastAsia="Times New Roman" w:hAnsi="Times New Roman" w:cs="Times New Roman"/>
          <w:bCs/>
          <w:iCs/>
          <w:sz w:val="20"/>
          <w:szCs w:val="20"/>
        </w:rPr>
      </w:pPr>
    </w:p>
    <w:p w14:paraId="4C965ADA" w14:textId="77777777" w:rsidR="00E83B35" w:rsidRDefault="00E83B35" w:rsidP="003C470E">
      <w:pPr>
        <w:keepNext/>
        <w:jc w:val="right"/>
        <w:outlineLvl w:val="0"/>
        <w:rPr>
          <w:rFonts w:ascii="Times New Roman" w:eastAsia="Times New Roman" w:hAnsi="Times New Roman" w:cs="Times New Roman"/>
          <w:bCs/>
          <w:iCs/>
          <w:sz w:val="20"/>
          <w:szCs w:val="20"/>
        </w:rPr>
      </w:pPr>
    </w:p>
    <w:p w14:paraId="3F28317D" w14:textId="77777777" w:rsidR="00E83B35" w:rsidRDefault="00E83B35" w:rsidP="003C470E">
      <w:pPr>
        <w:keepNext/>
        <w:jc w:val="right"/>
        <w:outlineLvl w:val="0"/>
        <w:rPr>
          <w:rFonts w:ascii="Times New Roman" w:eastAsia="Times New Roman" w:hAnsi="Times New Roman" w:cs="Times New Roman"/>
          <w:bCs/>
          <w:iCs/>
          <w:sz w:val="20"/>
          <w:szCs w:val="20"/>
        </w:rPr>
      </w:pPr>
    </w:p>
    <w:p w14:paraId="03FF6F84" w14:textId="77777777" w:rsidR="00E83B35" w:rsidRDefault="00E83B35" w:rsidP="003C470E">
      <w:pPr>
        <w:keepNext/>
        <w:jc w:val="right"/>
        <w:outlineLvl w:val="0"/>
        <w:rPr>
          <w:rFonts w:ascii="Times New Roman" w:eastAsia="Times New Roman" w:hAnsi="Times New Roman" w:cs="Times New Roman"/>
          <w:bCs/>
          <w:iCs/>
          <w:sz w:val="20"/>
          <w:szCs w:val="20"/>
        </w:rPr>
      </w:pPr>
    </w:p>
    <w:p w14:paraId="7965CC07" w14:textId="77777777" w:rsidR="00E83B35" w:rsidRDefault="00E83B35" w:rsidP="003C470E">
      <w:pPr>
        <w:keepNext/>
        <w:jc w:val="right"/>
        <w:outlineLvl w:val="0"/>
        <w:rPr>
          <w:rFonts w:ascii="Times New Roman" w:eastAsia="Times New Roman" w:hAnsi="Times New Roman" w:cs="Times New Roman"/>
          <w:bCs/>
          <w:iCs/>
          <w:sz w:val="20"/>
          <w:szCs w:val="20"/>
        </w:rPr>
      </w:pPr>
    </w:p>
    <w:p w14:paraId="515127C5" w14:textId="77777777" w:rsidR="00E83B35" w:rsidRDefault="00E83B35" w:rsidP="003C470E">
      <w:pPr>
        <w:keepNext/>
        <w:jc w:val="right"/>
        <w:outlineLvl w:val="0"/>
        <w:rPr>
          <w:rFonts w:ascii="Times New Roman" w:eastAsia="Times New Roman" w:hAnsi="Times New Roman" w:cs="Times New Roman"/>
          <w:bCs/>
          <w:iCs/>
          <w:sz w:val="20"/>
          <w:szCs w:val="20"/>
        </w:rPr>
      </w:pPr>
    </w:p>
    <w:p w14:paraId="316F9ABE" w14:textId="77777777" w:rsidR="00E83B35" w:rsidRDefault="00E83B35" w:rsidP="003C470E">
      <w:pPr>
        <w:keepNext/>
        <w:jc w:val="right"/>
        <w:outlineLvl w:val="0"/>
        <w:rPr>
          <w:rFonts w:ascii="Times New Roman" w:eastAsia="Times New Roman" w:hAnsi="Times New Roman" w:cs="Times New Roman"/>
          <w:bCs/>
          <w:iCs/>
          <w:sz w:val="20"/>
          <w:szCs w:val="20"/>
        </w:rPr>
      </w:pPr>
    </w:p>
    <w:p w14:paraId="21902D43" w14:textId="77777777" w:rsidR="00E83B35" w:rsidRDefault="00E83B35" w:rsidP="003C470E">
      <w:pPr>
        <w:keepNext/>
        <w:jc w:val="right"/>
        <w:outlineLvl w:val="0"/>
        <w:rPr>
          <w:rFonts w:ascii="Times New Roman" w:eastAsia="Times New Roman" w:hAnsi="Times New Roman" w:cs="Times New Roman"/>
          <w:bCs/>
          <w:iCs/>
          <w:sz w:val="20"/>
          <w:szCs w:val="20"/>
        </w:rPr>
      </w:pPr>
    </w:p>
    <w:p w14:paraId="33252CB2" w14:textId="77777777" w:rsidR="00E83B35" w:rsidRDefault="00E83B35" w:rsidP="003C470E">
      <w:pPr>
        <w:keepNext/>
        <w:jc w:val="right"/>
        <w:outlineLvl w:val="0"/>
        <w:rPr>
          <w:rFonts w:ascii="Times New Roman" w:eastAsia="Times New Roman" w:hAnsi="Times New Roman" w:cs="Times New Roman"/>
          <w:bCs/>
          <w:iCs/>
          <w:sz w:val="20"/>
          <w:szCs w:val="20"/>
        </w:rPr>
      </w:pPr>
    </w:p>
    <w:p w14:paraId="6CF0D8F4" w14:textId="77777777" w:rsidR="00E83B35" w:rsidRDefault="00E83B35" w:rsidP="0001138D">
      <w:pPr>
        <w:keepNext/>
        <w:jc w:val="both"/>
        <w:outlineLvl w:val="0"/>
        <w:rPr>
          <w:rFonts w:ascii="Times New Roman" w:eastAsia="Times New Roman" w:hAnsi="Times New Roman" w:cs="Times New Roman"/>
          <w:bCs/>
          <w:iCs/>
          <w:sz w:val="20"/>
          <w:szCs w:val="20"/>
        </w:rPr>
      </w:pPr>
    </w:p>
    <w:p w14:paraId="46F97E26" w14:textId="77777777" w:rsidR="0001138D" w:rsidRDefault="0001138D" w:rsidP="0001138D">
      <w:pPr>
        <w:keepNext/>
        <w:jc w:val="both"/>
        <w:outlineLvl w:val="0"/>
        <w:rPr>
          <w:rFonts w:ascii="Times New Roman" w:eastAsia="Times New Roman" w:hAnsi="Times New Roman" w:cs="Times New Roman"/>
          <w:bCs/>
          <w:iCs/>
          <w:noProof/>
          <w:sz w:val="20"/>
          <w:szCs w:val="20"/>
        </w:rPr>
      </w:pPr>
    </w:p>
    <w:p w14:paraId="644A6B04" w14:textId="77777777" w:rsidR="00E83B35" w:rsidRPr="00C95EF3" w:rsidRDefault="00E83B35" w:rsidP="003C470E">
      <w:pPr>
        <w:keepNext/>
        <w:jc w:val="right"/>
        <w:outlineLvl w:val="0"/>
        <w:rPr>
          <w:rFonts w:ascii="Times New Roman" w:eastAsia="Times New Roman" w:hAnsi="Times New Roman" w:cs="Times New Roman"/>
          <w:bCs/>
          <w:iCs/>
          <w:noProof/>
          <w:sz w:val="20"/>
          <w:szCs w:val="20"/>
        </w:rPr>
      </w:pPr>
    </w:p>
    <w:p w14:paraId="1EC9E5A3" w14:textId="77777777" w:rsidR="00E83B35" w:rsidRDefault="00E83B35" w:rsidP="003C470E">
      <w:pPr>
        <w:spacing w:line="240" w:lineRule="auto"/>
        <w:ind w:left="5103"/>
        <w:jc w:val="both"/>
        <w:rPr>
          <w:rFonts w:ascii="Times New Roman" w:eastAsia="Times New Roman" w:hAnsi="Times New Roman" w:cs="Times New Roman"/>
          <w:sz w:val="20"/>
          <w:szCs w:val="20"/>
        </w:rPr>
      </w:pPr>
    </w:p>
    <w:p w14:paraId="427B5596" w14:textId="77777777" w:rsidR="00E83B35" w:rsidRDefault="00E83B35" w:rsidP="003C470E">
      <w:pPr>
        <w:spacing w:line="240" w:lineRule="auto"/>
        <w:ind w:left="5103"/>
        <w:jc w:val="both"/>
        <w:rPr>
          <w:rFonts w:ascii="Times New Roman" w:eastAsia="Times New Roman" w:hAnsi="Times New Roman" w:cs="Times New Roman"/>
          <w:sz w:val="20"/>
          <w:szCs w:val="20"/>
        </w:rPr>
      </w:pPr>
    </w:p>
    <w:p w14:paraId="1C976E50" w14:textId="77777777" w:rsidR="00E83B35" w:rsidRDefault="00E83B35" w:rsidP="003C470E">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7</w:t>
      </w:r>
    </w:p>
    <w:p w14:paraId="67D74A19" w14:textId="4545B171" w:rsidR="003C470E" w:rsidRPr="00C95EF3" w:rsidRDefault="00E83B35" w:rsidP="00874367">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Административному регламенту предоставления  Муниципальной услуги «Признание молодой семьи </w:t>
      </w:r>
      <w:r w:rsidR="003C470E">
        <w:rPr>
          <w:rFonts w:ascii="Times New Roman" w:eastAsia="Times New Roman" w:hAnsi="Times New Roman" w:cs="Times New Roman"/>
          <w:sz w:val="20"/>
          <w:szCs w:val="20"/>
        </w:rPr>
        <w:t>нуждающейся в жилом помещении для участия в подпрограмме</w:t>
      </w:r>
      <w:r w:rsidR="003C470E"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w:t>
      </w:r>
      <w:r w:rsidR="00A04D67">
        <w:rPr>
          <w:rFonts w:ascii="Times New Roman" w:eastAsia="Times New Roman" w:hAnsi="Times New Roman" w:cs="Times New Roman"/>
          <w:sz w:val="20"/>
          <w:szCs w:val="20"/>
        </w:rPr>
        <w:t>е</w:t>
      </w:r>
      <w:r w:rsidR="003C470E" w:rsidRPr="00C95EF3">
        <w:rPr>
          <w:rFonts w:ascii="Times New Roman" w:eastAsia="Times New Roman" w:hAnsi="Times New Roman" w:cs="Times New Roman"/>
          <w:sz w:val="20"/>
          <w:szCs w:val="20"/>
        </w:rPr>
        <w:t xml:space="preserve"> «Жилище» на 2015-2020 годы и подпрограммы «Обеспечение жильем молодых семей» государственной программы Московской области «Жилище» на 2017-2027 годы</w:t>
      </w:r>
      <w:r>
        <w:rPr>
          <w:rFonts w:ascii="Times New Roman" w:eastAsia="Times New Roman" w:hAnsi="Times New Roman" w:cs="Times New Roman"/>
          <w:sz w:val="20"/>
          <w:szCs w:val="20"/>
        </w:rPr>
        <w:t xml:space="preserve">», </w:t>
      </w:r>
      <w:r w:rsidR="00874367" w:rsidRPr="005078B5">
        <w:rPr>
          <w:rFonts w:ascii="Times New Roman" w:eastAsia="Times New Roman" w:hAnsi="Times New Roman"/>
          <w:sz w:val="20"/>
          <w:szCs w:val="20"/>
        </w:rPr>
        <w:t>утвержденному</w:t>
      </w:r>
      <w:r w:rsidR="00874367">
        <w:rPr>
          <w:rFonts w:ascii="Times New Roman" w:eastAsia="Times New Roman" w:hAnsi="Times New Roman"/>
          <w:sz w:val="20"/>
          <w:szCs w:val="20"/>
        </w:rPr>
        <w:t xml:space="preserve"> постановлением Администрации городского округа Домодедово</w:t>
      </w:r>
    </w:p>
    <w:p w14:paraId="49428689" w14:textId="297B1C78" w:rsidR="003C470E" w:rsidRPr="00C95EF3" w:rsidRDefault="00466A93" w:rsidP="003C470E">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407</w:t>
      </w:r>
    </w:p>
    <w:p w14:paraId="18300D5D" w14:textId="77777777" w:rsidR="003C470E" w:rsidRPr="00FD6107" w:rsidRDefault="003C470E" w:rsidP="003C470E">
      <w:pPr>
        <w:pStyle w:val="1-"/>
        <w:spacing w:before="0" w:after="0" w:line="240" w:lineRule="auto"/>
        <w:jc w:val="right"/>
        <w:outlineLvl w:val="9"/>
        <w:rPr>
          <w:rFonts w:eastAsia="Arial Unicode MS"/>
          <w:b w:val="0"/>
          <w:szCs w:val="24"/>
        </w:rPr>
      </w:pPr>
    </w:p>
    <w:p w14:paraId="1FB11E25" w14:textId="6523C811" w:rsidR="0087468A" w:rsidRPr="00FD6107" w:rsidRDefault="0087468A" w:rsidP="00F7046A">
      <w:pPr>
        <w:pStyle w:val="1-"/>
        <w:spacing w:before="0" w:after="0" w:line="240" w:lineRule="auto"/>
        <w:jc w:val="right"/>
        <w:outlineLvl w:val="9"/>
        <w:rPr>
          <w:rFonts w:eastAsia="Arial Unicode MS"/>
          <w:b w:val="0"/>
          <w:szCs w:val="24"/>
        </w:rPr>
      </w:pPr>
    </w:p>
    <w:p w14:paraId="309B52FC" w14:textId="3DB34C5F" w:rsidR="003C6591" w:rsidRPr="00087B59" w:rsidRDefault="003C6591" w:rsidP="003C6591">
      <w:pPr>
        <w:pStyle w:val="1-"/>
        <w:rPr>
          <w:b w:val="0"/>
          <w:sz w:val="24"/>
          <w:szCs w:val="24"/>
        </w:rPr>
      </w:pPr>
      <w:bookmarkStart w:id="140" w:name="_Toc498942530"/>
      <w:r w:rsidRPr="00835296">
        <w:rPr>
          <w:sz w:val="24"/>
        </w:rPr>
        <w:t xml:space="preserve">Форма заявления </w:t>
      </w:r>
      <w:r>
        <w:rPr>
          <w:rFonts w:eastAsia="PMingLiU"/>
          <w:bCs w:val="0"/>
          <w:sz w:val="24"/>
          <w:szCs w:val="24"/>
        </w:rPr>
        <w:t>о</w:t>
      </w:r>
      <w:r w:rsidRPr="00D15AAA">
        <w:rPr>
          <w:rFonts w:eastAsia="PMingLiU"/>
          <w:bCs w:val="0"/>
          <w:sz w:val="24"/>
          <w:szCs w:val="24"/>
        </w:rPr>
        <w:t xml:space="preserve"> признани</w:t>
      </w:r>
      <w:r>
        <w:rPr>
          <w:rFonts w:eastAsia="PMingLiU"/>
          <w:bCs w:val="0"/>
          <w:sz w:val="24"/>
          <w:szCs w:val="24"/>
        </w:rPr>
        <w:t>и</w:t>
      </w:r>
      <w:r w:rsidRPr="00D15AAA">
        <w:rPr>
          <w:rFonts w:eastAsia="PMingLiU"/>
          <w:bCs w:val="0"/>
          <w:sz w:val="24"/>
          <w:szCs w:val="24"/>
        </w:rPr>
        <w:t xml:space="preserve"> молодой семьи нуждающейся в жилом помещении для участия в </w:t>
      </w:r>
      <w:hyperlink r:id="rId24" w:history="1">
        <w:r w:rsidRPr="00D15AAA">
          <w:rPr>
            <w:rFonts w:eastAsia="PMingLiU"/>
            <w:bCs w:val="0"/>
            <w:sz w:val="24"/>
            <w:szCs w:val="24"/>
          </w:rPr>
          <w:t>подпрограмме</w:t>
        </w:r>
      </w:hyperlink>
      <w:r w:rsidRPr="00D15AAA">
        <w:rPr>
          <w:rFonts w:eastAsia="PMingLiU"/>
          <w:bCs w:val="0"/>
          <w:sz w:val="24"/>
          <w:szCs w:val="24"/>
        </w:rPr>
        <w:t xml:space="preserve"> «Обеспечение жильем молодых</w:t>
      </w:r>
      <w:r w:rsidR="009177BD">
        <w:rPr>
          <w:rFonts w:eastAsia="PMingLiU"/>
          <w:bCs w:val="0"/>
          <w:sz w:val="24"/>
          <w:szCs w:val="24"/>
        </w:rPr>
        <w:t xml:space="preserve"> </w:t>
      </w:r>
      <w:r w:rsidRPr="00D15AAA">
        <w:rPr>
          <w:rFonts w:eastAsia="PMingLiU"/>
          <w:bCs w:val="0"/>
          <w:sz w:val="24"/>
          <w:szCs w:val="24"/>
        </w:rPr>
        <w:t xml:space="preserve">семей» федеральной целевой программы </w:t>
      </w:r>
      <w:r>
        <w:rPr>
          <w:rFonts w:eastAsia="PMingLiU"/>
          <w:bCs w:val="0"/>
          <w:sz w:val="24"/>
          <w:szCs w:val="24"/>
        </w:rPr>
        <w:t>«Жилище»</w:t>
      </w:r>
      <w:r w:rsidRPr="00D15AAA">
        <w:rPr>
          <w:rFonts w:eastAsia="PMingLiU"/>
          <w:bCs w:val="0"/>
          <w:sz w:val="24"/>
          <w:szCs w:val="24"/>
        </w:rPr>
        <w:t xml:space="preserve"> на 2015-2020 годы и подпрограмме «Обеспечение жильем молодых семей» государственной программы Московской области </w:t>
      </w:r>
      <w:r>
        <w:rPr>
          <w:rFonts w:eastAsia="PMingLiU"/>
          <w:bCs w:val="0"/>
          <w:sz w:val="24"/>
          <w:szCs w:val="24"/>
        </w:rPr>
        <w:t>«Жилище»</w:t>
      </w:r>
      <w:r w:rsidRPr="005F3B42">
        <w:t xml:space="preserve"> </w:t>
      </w:r>
      <w:r w:rsidRPr="005F3B42">
        <w:rPr>
          <w:rFonts w:eastAsia="PMingLiU"/>
          <w:bCs w:val="0"/>
          <w:sz w:val="24"/>
          <w:szCs w:val="24"/>
        </w:rPr>
        <w:t>на 2017-2027 годы</w:t>
      </w:r>
      <w:bookmarkEnd w:id="140"/>
    </w:p>
    <w:p w14:paraId="3DA4A908" w14:textId="6E7A3D6A" w:rsidR="003C470E" w:rsidRDefault="003C470E" w:rsidP="003C470E">
      <w:pPr>
        <w:spacing w:line="240" w:lineRule="auto"/>
        <w:rPr>
          <w:rFonts w:ascii="Times New Roman" w:hAnsi="Times New Roman"/>
        </w:rPr>
      </w:pPr>
      <w:r>
        <w:rPr>
          <w:rFonts w:ascii="Times New Roman" w:hAnsi="Times New Roman"/>
        </w:rPr>
        <w:t xml:space="preserve">                                                                                               </w:t>
      </w:r>
      <w:r w:rsidR="006B544F">
        <w:rPr>
          <w:rFonts w:ascii="Times New Roman" w:hAnsi="Times New Roman"/>
        </w:rPr>
        <w:t>В администрацию</w:t>
      </w:r>
      <w:r w:rsidRPr="00A14866">
        <w:rPr>
          <w:rFonts w:ascii="Times New Roman" w:hAnsi="Times New Roman"/>
        </w:rPr>
        <w:t xml:space="preserve"> городского округа Домодедово</w:t>
      </w:r>
    </w:p>
    <w:p w14:paraId="59F8C53E" w14:textId="47997680" w:rsidR="003C470E" w:rsidRPr="003C470E" w:rsidRDefault="003C470E" w:rsidP="003C470E">
      <w:pPr>
        <w:spacing w:line="240" w:lineRule="auto"/>
        <w:jc w:val="both"/>
        <w:rPr>
          <w:rFonts w:ascii="Times New Roman" w:hAnsi="Times New Roman"/>
          <w:sz w:val="28"/>
          <w:szCs w:val="28"/>
        </w:rPr>
      </w:pPr>
      <w:r>
        <w:rPr>
          <w:rFonts w:ascii="Times New Roman" w:hAnsi="Times New Roman"/>
        </w:rPr>
        <w:t xml:space="preserve">                                                                                                               </w:t>
      </w:r>
    </w:p>
    <w:p w14:paraId="37B3C7DF" w14:textId="78AE2C00" w:rsidR="003C470E" w:rsidRPr="00A14866" w:rsidRDefault="003C470E" w:rsidP="003C470E">
      <w:pPr>
        <w:spacing w:line="240" w:lineRule="auto"/>
        <w:rPr>
          <w:rFonts w:ascii="Times New Roman" w:hAnsi="Times New Roman"/>
        </w:rPr>
      </w:pPr>
      <w:r>
        <w:rPr>
          <w:rFonts w:ascii="Times New Roman" w:hAnsi="Times New Roman"/>
        </w:rPr>
        <w:t xml:space="preserve">                                                                      </w:t>
      </w:r>
      <w:r w:rsidR="006B544F">
        <w:rPr>
          <w:rFonts w:ascii="Times New Roman" w:hAnsi="Times New Roman"/>
        </w:rPr>
        <w:t xml:space="preserve">        </w:t>
      </w:r>
      <w:r>
        <w:rPr>
          <w:rFonts w:ascii="Times New Roman" w:hAnsi="Times New Roman"/>
        </w:rPr>
        <w:t>о</w:t>
      </w:r>
      <w:r w:rsidRPr="00A14866">
        <w:rPr>
          <w:rFonts w:ascii="Times New Roman" w:hAnsi="Times New Roman"/>
        </w:rPr>
        <w:t>т ________________________________</w:t>
      </w:r>
    </w:p>
    <w:p w14:paraId="07078284" w14:textId="77777777" w:rsidR="003C470E" w:rsidRPr="00A14866" w:rsidRDefault="003C470E" w:rsidP="003C470E">
      <w:pPr>
        <w:spacing w:line="240" w:lineRule="auto"/>
        <w:ind w:firstLine="276"/>
        <w:rPr>
          <w:rFonts w:ascii="Times New Roman" w:hAnsi="Times New Roman"/>
          <w:sz w:val="20"/>
          <w:szCs w:val="20"/>
        </w:rPr>
      </w:pPr>
      <w:r>
        <w:rPr>
          <w:rFonts w:ascii="Times New Roman" w:hAnsi="Times New Roman"/>
          <w:sz w:val="20"/>
          <w:szCs w:val="20"/>
        </w:rPr>
        <w:t xml:space="preserve">                                                                            </w:t>
      </w:r>
      <w:r w:rsidRPr="00A14866">
        <w:rPr>
          <w:rFonts w:ascii="Times New Roman" w:hAnsi="Times New Roman"/>
          <w:sz w:val="20"/>
          <w:szCs w:val="20"/>
        </w:rPr>
        <w:t>(Ф.И.О.)</w:t>
      </w:r>
    </w:p>
    <w:p w14:paraId="4626C6E3" w14:textId="4CDAE653" w:rsidR="003C470E" w:rsidRPr="00A14866" w:rsidRDefault="006B544F" w:rsidP="006B544F">
      <w:pPr>
        <w:spacing w:line="240" w:lineRule="auto"/>
        <w:rPr>
          <w:rFonts w:ascii="Times New Roman" w:hAnsi="Times New Roman"/>
        </w:rPr>
      </w:pPr>
      <w:r>
        <w:rPr>
          <w:rFonts w:ascii="Times New Roman" w:hAnsi="Times New Roman"/>
        </w:rPr>
        <w:t xml:space="preserve">                                                                                  </w:t>
      </w:r>
      <w:r w:rsidR="003C470E" w:rsidRPr="00A14866">
        <w:rPr>
          <w:rFonts w:ascii="Times New Roman" w:hAnsi="Times New Roman"/>
        </w:rPr>
        <w:t>____________________________________</w:t>
      </w:r>
    </w:p>
    <w:p w14:paraId="58A8D080" w14:textId="431474F8" w:rsidR="003C470E" w:rsidRPr="00A14866" w:rsidRDefault="006B544F" w:rsidP="006B544F">
      <w:pPr>
        <w:spacing w:line="240" w:lineRule="auto"/>
        <w:rPr>
          <w:rFonts w:ascii="Times New Roman" w:hAnsi="Times New Roman"/>
        </w:rPr>
      </w:pPr>
      <w:r>
        <w:rPr>
          <w:rFonts w:ascii="Times New Roman" w:hAnsi="Times New Roman"/>
        </w:rPr>
        <w:t xml:space="preserve">                                                                              </w:t>
      </w:r>
      <w:r w:rsidR="008B5811">
        <w:rPr>
          <w:rFonts w:ascii="Times New Roman" w:hAnsi="Times New Roman"/>
        </w:rPr>
        <w:t xml:space="preserve">  </w:t>
      </w:r>
      <w:r>
        <w:rPr>
          <w:rFonts w:ascii="Times New Roman" w:hAnsi="Times New Roman"/>
        </w:rPr>
        <w:t xml:space="preserve"> </w:t>
      </w:r>
      <w:proofErr w:type="gramStart"/>
      <w:r w:rsidR="003C470E" w:rsidRPr="00A14866">
        <w:rPr>
          <w:rFonts w:ascii="Times New Roman" w:hAnsi="Times New Roman"/>
        </w:rPr>
        <w:t>проживающего</w:t>
      </w:r>
      <w:proofErr w:type="gramEnd"/>
      <w:r w:rsidR="003C470E" w:rsidRPr="00A14866">
        <w:rPr>
          <w:rFonts w:ascii="Times New Roman" w:hAnsi="Times New Roman"/>
        </w:rPr>
        <w:t xml:space="preserve"> (ей) по адресу: </w:t>
      </w:r>
      <w:r w:rsidR="008B5811">
        <w:rPr>
          <w:rFonts w:ascii="Times New Roman" w:hAnsi="Times New Roman"/>
        </w:rPr>
        <w:t xml:space="preserve">  </w:t>
      </w:r>
      <w:r w:rsidR="003C470E" w:rsidRPr="00A14866">
        <w:rPr>
          <w:rFonts w:ascii="Times New Roman" w:hAnsi="Times New Roman"/>
        </w:rPr>
        <w:t>_________</w:t>
      </w:r>
    </w:p>
    <w:p w14:paraId="5F5396C4" w14:textId="17538885" w:rsidR="003C470E" w:rsidRPr="00A14866" w:rsidRDefault="003C470E" w:rsidP="008B5811">
      <w:pPr>
        <w:spacing w:line="240" w:lineRule="auto"/>
        <w:rPr>
          <w:rFonts w:ascii="Times New Roman" w:hAnsi="Times New Roman"/>
          <w:b/>
          <w:sz w:val="16"/>
          <w:szCs w:val="16"/>
        </w:rPr>
      </w:pPr>
    </w:p>
    <w:p w14:paraId="24CBB5FF" w14:textId="02D820E5" w:rsidR="003C470E" w:rsidRPr="00A14866" w:rsidRDefault="008B5811" w:rsidP="008B5811">
      <w:pPr>
        <w:spacing w:line="240" w:lineRule="auto"/>
        <w:jc w:val="both"/>
        <w:rPr>
          <w:rFonts w:ascii="Times New Roman" w:hAnsi="Times New Roman"/>
        </w:rPr>
      </w:pPr>
      <w:r>
        <w:rPr>
          <w:rFonts w:ascii="Times New Roman" w:hAnsi="Times New Roman"/>
        </w:rPr>
        <w:t xml:space="preserve">                                                                                                 </w:t>
      </w:r>
      <w:r w:rsidR="003C470E" w:rsidRPr="00A14866">
        <w:rPr>
          <w:rFonts w:ascii="Times New Roman" w:hAnsi="Times New Roman"/>
        </w:rPr>
        <w:t>____________________________________</w:t>
      </w:r>
    </w:p>
    <w:p w14:paraId="3611B47B" w14:textId="387299A7" w:rsidR="003C470E" w:rsidRPr="00A14866" w:rsidRDefault="008B5811" w:rsidP="008B5811">
      <w:pPr>
        <w:spacing w:line="240" w:lineRule="auto"/>
        <w:rPr>
          <w:rFonts w:ascii="Times New Roman" w:hAnsi="Times New Roman"/>
        </w:rPr>
      </w:pPr>
      <w:r>
        <w:rPr>
          <w:rFonts w:ascii="Times New Roman" w:hAnsi="Times New Roman"/>
        </w:rPr>
        <w:t xml:space="preserve">                                                                                 </w:t>
      </w:r>
      <w:r w:rsidR="003C470E" w:rsidRPr="00A14866">
        <w:rPr>
          <w:rFonts w:ascii="Times New Roman" w:hAnsi="Times New Roman"/>
        </w:rPr>
        <w:t>____________________________________</w:t>
      </w:r>
    </w:p>
    <w:p w14:paraId="6045990A" w14:textId="08D82CEC" w:rsidR="003C470E" w:rsidRPr="00A14866" w:rsidRDefault="008B5811" w:rsidP="008B5811">
      <w:pPr>
        <w:spacing w:line="240" w:lineRule="auto"/>
        <w:rPr>
          <w:rFonts w:ascii="Times New Roman" w:hAnsi="Times New Roman"/>
          <w:sz w:val="20"/>
          <w:szCs w:val="20"/>
        </w:rPr>
      </w:pPr>
      <w:r>
        <w:rPr>
          <w:rFonts w:ascii="Times New Roman" w:hAnsi="Times New Roman"/>
          <w:sz w:val="20"/>
          <w:szCs w:val="20"/>
        </w:rPr>
        <w:t xml:space="preserve">                                                                                          </w:t>
      </w:r>
      <w:r w:rsidR="003C470E" w:rsidRPr="00A14866">
        <w:rPr>
          <w:rFonts w:ascii="Times New Roman" w:hAnsi="Times New Roman"/>
          <w:sz w:val="20"/>
          <w:szCs w:val="20"/>
        </w:rPr>
        <w:t>паспорт (серия, номер, кем и когда выдан):</w:t>
      </w:r>
    </w:p>
    <w:p w14:paraId="690D03F9" w14:textId="1F7D78CF" w:rsidR="003C470E" w:rsidRPr="00A14866" w:rsidRDefault="008B5811" w:rsidP="008B5811">
      <w:pPr>
        <w:spacing w:line="240" w:lineRule="auto"/>
        <w:rPr>
          <w:rFonts w:ascii="Times New Roman" w:hAnsi="Times New Roman"/>
        </w:rPr>
      </w:pPr>
      <w:r>
        <w:rPr>
          <w:rFonts w:ascii="Times New Roman" w:hAnsi="Times New Roman"/>
        </w:rPr>
        <w:t xml:space="preserve">                                                                                </w:t>
      </w:r>
      <w:r w:rsidR="003C470E" w:rsidRPr="00A14866">
        <w:rPr>
          <w:rFonts w:ascii="Times New Roman" w:hAnsi="Times New Roman"/>
        </w:rPr>
        <w:t>____________________________________</w:t>
      </w:r>
    </w:p>
    <w:p w14:paraId="335E6483" w14:textId="2B905F36" w:rsidR="003C470E" w:rsidRPr="00A14866" w:rsidRDefault="008B5811" w:rsidP="008B5811">
      <w:pPr>
        <w:spacing w:line="240" w:lineRule="auto"/>
        <w:rPr>
          <w:rFonts w:ascii="Times New Roman" w:hAnsi="Times New Roman"/>
        </w:rPr>
      </w:pPr>
      <w:r>
        <w:rPr>
          <w:rFonts w:ascii="Times New Roman" w:hAnsi="Times New Roman"/>
        </w:rPr>
        <w:t xml:space="preserve">                                                                                </w:t>
      </w:r>
      <w:r w:rsidR="003C470E" w:rsidRPr="00A14866">
        <w:rPr>
          <w:rFonts w:ascii="Times New Roman" w:hAnsi="Times New Roman"/>
        </w:rPr>
        <w:t>____________________________________</w:t>
      </w:r>
    </w:p>
    <w:p w14:paraId="77AC9FE4" w14:textId="77777777" w:rsidR="003C470E" w:rsidRDefault="003C470E" w:rsidP="008B5811">
      <w:pPr>
        <w:spacing w:line="240" w:lineRule="auto"/>
        <w:jc w:val="both"/>
        <w:rPr>
          <w:rFonts w:ascii="Times New Roman" w:hAnsi="Times New Roman"/>
        </w:rPr>
      </w:pPr>
    </w:p>
    <w:p w14:paraId="1114508D" w14:textId="77777777" w:rsidR="008B5811" w:rsidRDefault="008B5811" w:rsidP="008B5811">
      <w:pPr>
        <w:spacing w:line="240" w:lineRule="auto"/>
        <w:jc w:val="both"/>
        <w:rPr>
          <w:rFonts w:ascii="Times New Roman" w:hAnsi="Times New Roman"/>
          <w:b/>
        </w:rPr>
      </w:pPr>
    </w:p>
    <w:p w14:paraId="6A055628" w14:textId="02339CD5" w:rsidR="003C470E" w:rsidRDefault="008B5811" w:rsidP="008B5811">
      <w:pPr>
        <w:spacing w:line="240" w:lineRule="auto"/>
        <w:rPr>
          <w:rFonts w:ascii="Times New Roman" w:hAnsi="Times New Roman"/>
          <w:b/>
        </w:rPr>
      </w:pPr>
      <w:r>
        <w:rPr>
          <w:rFonts w:ascii="Times New Roman" w:hAnsi="Times New Roman"/>
          <w:b/>
        </w:rPr>
        <w:t xml:space="preserve">                                                                           </w:t>
      </w:r>
      <w:r w:rsidR="003C470E" w:rsidRPr="00A14866">
        <w:rPr>
          <w:rFonts w:ascii="Times New Roman" w:hAnsi="Times New Roman"/>
          <w:b/>
        </w:rPr>
        <w:t>ТЕЛЕФОН</w:t>
      </w:r>
      <w:r w:rsidR="003C470E">
        <w:rPr>
          <w:rFonts w:ascii="Times New Roman" w:hAnsi="Times New Roman"/>
          <w:b/>
        </w:rPr>
        <w:t>__________________________</w:t>
      </w:r>
    </w:p>
    <w:p w14:paraId="5A79476F" w14:textId="77777777"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14:paraId="79B6547F" w14:textId="77777777" w:rsidR="003C6591" w:rsidRPr="00E42ECF" w:rsidRDefault="003C6591" w:rsidP="003C6591">
      <w:pPr>
        <w:pStyle w:val="ConsPlusNonformat"/>
        <w:jc w:val="both"/>
        <w:rPr>
          <w:rFonts w:ascii="Times New Roman" w:hAnsi="Times New Roman" w:cs="Times New Roman"/>
          <w:sz w:val="24"/>
          <w:szCs w:val="24"/>
        </w:rPr>
      </w:pPr>
    </w:p>
    <w:p w14:paraId="62D490E8" w14:textId="551F5171"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Courier New" w:hAnsi="Courier New" w:cs="Courier New"/>
          <w:sz w:val="20"/>
          <w:szCs w:val="20"/>
        </w:rPr>
        <w:t xml:space="preserve">    </w:t>
      </w:r>
      <w:r w:rsidRPr="003D0A95">
        <w:rPr>
          <w:rFonts w:ascii="Times New Roman" w:hAnsi="Times New Roman" w:cs="Times New Roman"/>
          <w:sz w:val="24"/>
          <w:szCs w:val="24"/>
        </w:rPr>
        <w:t xml:space="preserve">Прошу признать </w:t>
      </w:r>
      <w:r>
        <w:rPr>
          <w:rFonts w:ascii="Times New Roman" w:hAnsi="Times New Roman" w:cs="Times New Roman"/>
          <w:sz w:val="24"/>
          <w:szCs w:val="24"/>
        </w:rPr>
        <w:t xml:space="preserve">мою семью </w:t>
      </w:r>
      <w:r w:rsidRPr="003D0A95">
        <w:rPr>
          <w:rFonts w:ascii="Times New Roman" w:hAnsi="Times New Roman" w:cs="Times New Roman"/>
          <w:sz w:val="24"/>
          <w:szCs w:val="24"/>
        </w:rPr>
        <w:t xml:space="preserve">нуждающейся в жилом помещении для участия в </w:t>
      </w:r>
      <w:hyperlink r:id="rId25" w:history="1">
        <w:r w:rsidRPr="003D0A95">
          <w:rPr>
            <w:rFonts w:ascii="Times New Roman" w:hAnsi="Times New Roman" w:cs="Times New Roman"/>
            <w:sz w:val="24"/>
            <w:szCs w:val="24"/>
          </w:rPr>
          <w:t>подпрограмме</w:t>
        </w:r>
      </w:hyperlink>
      <w:r>
        <w:rPr>
          <w:rFonts w:ascii="Times New Roman" w:hAnsi="Times New Roman" w:cs="Times New Roman"/>
          <w:sz w:val="24"/>
          <w:szCs w:val="24"/>
        </w:rPr>
        <w:t xml:space="preserve"> «</w:t>
      </w:r>
      <w:r w:rsidRPr="003D0A95">
        <w:rPr>
          <w:rFonts w:ascii="Times New Roman" w:hAnsi="Times New Roman" w:cs="Times New Roman"/>
          <w:sz w:val="24"/>
          <w:szCs w:val="24"/>
        </w:rPr>
        <w:t>Обе</w:t>
      </w:r>
      <w:r>
        <w:rPr>
          <w:rFonts w:ascii="Times New Roman" w:hAnsi="Times New Roman" w:cs="Times New Roman"/>
          <w:sz w:val="24"/>
          <w:szCs w:val="24"/>
        </w:rPr>
        <w:t>спечение жильем молодых семей»</w:t>
      </w:r>
      <w:r w:rsidRPr="003D0A95">
        <w:rPr>
          <w:rFonts w:ascii="Times New Roman" w:hAnsi="Times New Roman" w:cs="Times New Roman"/>
          <w:sz w:val="24"/>
          <w:szCs w:val="24"/>
        </w:rPr>
        <w:t xml:space="preserve"> федеральной целевой программы </w:t>
      </w:r>
      <w:r>
        <w:rPr>
          <w:rFonts w:ascii="Times New Roman" w:hAnsi="Times New Roman" w:cs="Times New Roman"/>
          <w:sz w:val="24"/>
          <w:szCs w:val="24"/>
        </w:rPr>
        <w:t xml:space="preserve">«Жилище» </w:t>
      </w:r>
      <w:r w:rsidRPr="003D0A95">
        <w:rPr>
          <w:rFonts w:ascii="Times New Roman" w:hAnsi="Times New Roman" w:cs="Times New Roman"/>
          <w:sz w:val="24"/>
          <w:szCs w:val="24"/>
        </w:rPr>
        <w:t xml:space="preserve">на 2015-2020 годы и подпрограмме </w:t>
      </w:r>
      <w:r>
        <w:rPr>
          <w:rFonts w:ascii="Times New Roman" w:hAnsi="Times New Roman" w:cs="Times New Roman"/>
          <w:sz w:val="24"/>
          <w:szCs w:val="24"/>
        </w:rPr>
        <w:t>«</w:t>
      </w:r>
      <w:r w:rsidRPr="003D0A95">
        <w:rPr>
          <w:rFonts w:ascii="Times New Roman" w:hAnsi="Times New Roman" w:cs="Times New Roman"/>
          <w:sz w:val="24"/>
          <w:szCs w:val="24"/>
        </w:rPr>
        <w:t>Обес</w:t>
      </w:r>
      <w:r>
        <w:rPr>
          <w:rFonts w:ascii="Times New Roman" w:hAnsi="Times New Roman" w:cs="Times New Roman"/>
          <w:sz w:val="24"/>
          <w:szCs w:val="24"/>
        </w:rPr>
        <w:t xml:space="preserve">печение жильем молодых семей» </w:t>
      </w:r>
      <w:r w:rsidRPr="003D0A95">
        <w:rPr>
          <w:rFonts w:ascii="Times New Roman" w:hAnsi="Times New Roman" w:cs="Times New Roman"/>
          <w:sz w:val="24"/>
          <w:szCs w:val="24"/>
        </w:rPr>
        <w:t xml:space="preserve">государственной программы </w:t>
      </w:r>
      <w:r>
        <w:rPr>
          <w:rFonts w:ascii="Times New Roman" w:hAnsi="Times New Roman" w:cs="Times New Roman"/>
          <w:sz w:val="24"/>
          <w:szCs w:val="24"/>
        </w:rPr>
        <w:t xml:space="preserve">Московской области «Жилище» на 2017-2027 годы </w:t>
      </w:r>
      <w:r w:rsidRPr="003D0A95">
        <w:rPr>
          <w:rFonts w:ascii="Times New Roman" w:hAnsi="Times New Roman" w:cs="Times New Roman"/>
          <w:sz w:val="24"/>
          <w:szCs w:val="24"/>
        </w:rPr>
        <w:t>в связи</w:t>
      </w:r>
    </w:p>
    <w:p w14:paraId="0FC80F64"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 _________________________________________________________________________</w:t>
      </w:r>
    </w:p>
    <w:p w14:paraId="09033384"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 (указать причину: отсутствие жилого помещения;</w:t>
      </w:r>
    </w:p>
    <w:p w14:paraId="5ADC0DAB"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14:paraId="4705343C"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обеспеченность общей площадью жилого помещения на одного члена семьи менее</w:t>
      </w:r>
    </w:p>
    <w:p w14:paraId="2DB1B6D8"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учетной нормы;</w:t>
      </w:r>
    </w:p>
    <w:p w14:paraId="15C0362B"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14:paraId="09EABDDB" w14:textId="77777777" w:rsidR="003C6591" w:rsidRPr="003D0A95" w:rsidRDefault="003C6591" w:rsidP="003C6591">
      <w:pPr>
        <w:autoSpaceDE w:val="0"/>
        <w:autoSpaceDN w:val="0"/>
        <w:adjustRightInd w:val="0"/>
        <w:spacing w:line="240" w:lineRule="auto"/>
        <w:rPr>
          <w:rFonts w:ascii="Times New Roman" w:hAnsi="Times New Roman" w:cs="Times New Roman"/>
          <w:sz w:val="24"/>
          <w:szCs w:val="24"/>
        </w:rPr>
      </w:pPr>
      <w:r w:rsidRPr="003D0A95">
        <w:rPr>
          <w:rFonts w:ascii="Times New Roman" w:hAnsi="Times New Roman" w:cs="Times New Roman"/>
          <w:sz w:val="24"/>
          <w:szCs w:val="24"/>
        </w:rPr>
        <w:t xml:space="preserve">проживание в помещении, не отвечающем установленным для жилых                           </w:t>
      </w:r>
      <w:r>
        <w:rPr>
          <w:rFonts w:ascii="Times New Roman" w:hAnsi="Times New Roman" w:cs="Times New Roman"/>
          <w:sz w:val="24"/>
          <w:szCs w:val="24"/>
        </w:rPr>
        <w:t xml:space="preserve">            </w:t>
      </w:r>
      <w:r w:rsidRPr="003D0A95">
        <w:rPr>
          <w:rFonts w:ascii="Times New Roman" w:hAnsi="Times New Roman" w:cs="Times New Roman"/>
          <w:sz w:val="24"/>
          <w:szCs w:val="24"/>
        </w:rPr>
        <w:t>помещений требованиям;</w:t>
      </w:r>
    </w:p>
    <w:p w14:paraId="0D8230CF"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14:paraId="56973C28" w14:textId="4641E469" w:rsidR="003C6591" w:rsidRPr="003D0A95" w:rsidRDefault="003C6591" w:rsidP="003C6591">
      <w:pPr>
        <w:autoSpaceDE w:val="0"/>
        <w:autoSpaceDN w:val="0"/>
        <w:adjustRightInd w:val="0"/>
        <w:spacing w:line="240" w:lineRule="auto"/>
        <w:rPr>
          <w:rFonts w:ascii="Times New Roman" w:hAnsi="Times New Roman" w:cs="Times New Roman"/>
          <w:sz w:val="24"/>
          <w:szCs w:val="24"/>
        </w:rPr>
      </w:pPr>
      <w:r w:rsidRPr="003D0A95">
        <w:rPr>
          <w:rFonts w:ascii="Times New Roman" w:hAnsi="Times New Roman" w:cs="Times New Roman"/>
          <w:sz w:val="24"/>
          <w:szCs w:val="24"/>
        </w:rPr>
        <w:t>проживание в жилом помещении, занятом несколькими семьями, в одной из которых имеется гражданин, страдающий тяжелой формой заболевания, при</w:t>
      </w:r>
      <w:r>
        <w:rPr>
          <w:rFonts w:ascii="Times New Roman" w:hAnsi="Times New Roman" w:cs="Times New Roman"/>
          <w:sz w:val="24"/>
          <w:szCs w:val="24"/>
        </w:rPr>
        <w:t xml:space="preserve"> </w:t>
      </w:r>
      <w:r w:rsidRPr="003D0A95">
        <w:rPr>
          <w:rFonts w:ascii="Times New Roman" w:hAnsi="Times New Roman" w:cs="Times New Roman"/>
          <w:sz w:val="24"/>
          <w:szCs w:val="24"/>
        </w:rPr>
        <w:t>которой совместное проживание с ним в одной квартире невозможно)</w:t>
      </w:r>
    </w:p>
    <w:p w14:paraId="02EBA4E6"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молодую семью в составе:</w:t>
      </w:r>
    </w:p>
    <w:p w14:paraId="2521C148"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 ____________________________________________________________________</w:t>
      </w:r>
      <w:r>
        <w:rPr>
          <w:rFonts w:ascii="Times New Roman" w:hAnsi="Times New Roman" w:cs="Times New Roman"/>
          <w:sz w:val="24"/>
          <w:szCs w:val="24"/>
        </w:rPr>
        <w:t>_</w:t>
      </w:r>
    </w:p>
    <w:p w14:paraId="1B00A3B4"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14:paraId="0294F1E2"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lastRenderedPageBreak/>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_______________, выданный _________________________</w:t>
      </w:r>
      <w:r>
        <w:rPr>
          <w:rFonts w:ascii="Times New Roman" w:hAnsi="Times New Roman" w:cs="Times New Roman"/>
          <w:sz w:val="24"/>
          <w:szCs w:val="24"/>
        </w:rPr>
        <w:t>___</w:t>
      </w:r>
    </w:p>
    <w:p w14:paraId="27101523"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 _____ г., проживает по адресу: ________________</w:t>
      </w:r>
      <w:r>
        <w:rPr>
          <w:rFonts w:ascii="Times New Roman" w:hAnsi="Times New Roman" w:cs="Times New Roman"/>
          <w:sz w:val="24"/>
          <w:szCs w:val="24"/>
        </w:rPr>
        <w:t>______</w:t>
      </w:r>
    </w:p>
    <w:p w14:paraId="2F07B5BC"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14:paraId="55D3CBDB"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Супруга 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14:paraId="3940733D"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14:paraId="7891CD77"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 выданный _____________________________</w:t>
      </w:r>
      <w:r>
        <w:rPr>
          <w:rFonts w:ascii="Times New Roman" w:hAnsi="Times New Roman" w:cs="Times New Roman"/>
          <w:sz w:val="24"/>
          <w:szCs w:val="24"/>
        </w:rPr>
        <w:t>___</w:t>
      </w:r>
    </w:p>
    <w:p w14:paraId="0C843410"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 _____ г., проживает по адресу: _______________</w:t>
      </w:r>
      <w:r>
        <w:rPr>
          <w:rFonts w:ascii="Times New Roman" w:hAnsi="Times New Roman" w:cs="Times New Roman"/>
          <w:sz w:val="24"/>
          <w:szCs w:val="24"/>
        </w:rPr>
        <w:t>______</w:t>
      </w:r>
    </w:p>
    <w:p w14:paraId="46CDF798"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14:paraId="66A05B62"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дети: ____________________________________________________________________</w:t>
      </w:r>
      <w:r>
        <w:rPr>
          <w:rFonts w:ascii="Times New Roman" w:hAnsi="Times New Roman" w:cs="Times New Roman"/>
          <w:sz w:val="24"/>
          <w:szCs w:val="24"/>
        </w:rPr>
        <w:t>__</w:t>
      </w:r>
      <w:r w:rsidRPr="003D0A95">
        <w:rPr>
          <w:rFonts w:ascii="Times New Roman" w:hAnsi="Times New Roman" w:cs="Times New Roman"/>
          <w:sz w:val="24"/>
          <w:szCs w:val="24"/>
        </w:rPr>
        <w:t>,</w:t>
      </w:r>
    </w:p>
    <w:p w14:paraId="30DE9E49"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14:paraId="676B2EA2"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14:paraId="15E8EE12"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w:t>
      </w:r>
      <w:proofErr w:type="gramStart"/>
      <w:r w:rsidRPr="003D0A95">
        <w:rPr>
          <w:rFonts w:ascii="Times New Roman" w:hAnsi="Times New Roman" w:cs="Times New Roman"/>
          <w:sz w:val="24"/>
          <w:szCs w:val="24"/>
        </w:rPr>
        <w:t>е(</w:t>
      </w:r>
      <w:proofErr w:type="spellStart"/>
      <w:proofErr w:type="gramEnd"/>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14:paraId="2401EDA0"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 г., проживает по адресу</w:t>
      </w:r>
      <w:proofErr w:type="gramStart"/>
      <w:r w:rsidRPr="003D0A95">
        <w:rPr>
          <w:rFonts w:ascii="Times New Roman" w:hAnsi="Times New Roman" w:cs="Times New Roman"/>
          <w:sz w:val="24"/>
          <w:szCs w:val="24"/>
        </w:rPr>
        <w:t>: ____________________________</w:t>
      </w:r>
      <w:r>
        <w:rPr>
          <w:rFonts w:ascii="Times New Roman" w:hAnsi="Times New Roman" w:cs="Times New Roman"/>
          <w:sz w:val="24"/>
          <w:szCs w:val="24"/>
        </w:rPr>
        <w:t>_____</w:t>
      </w:r>
      <w:r w:rsidRPr="003D0A95">
        <w:rPr>
          <w:rFonts w:ascii="Times New Roman" w:hAnsi="Times New Roman" w:cs="Times New Roman"/>
          <w:sz w:val="24"/>
          <w:szCs w:val="24"/>
        </w:rPr>
        <w:t>;</w:t>
      </w:r>
      <w:proofErr w:type="gramEnd"/>
    </w:p>
    <w:p w14:paraId="7905D8BB"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14:paraId="70587451"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 (фамилия, имя, отчество, дата рождения)</w:t>
      </w:r>
    </w:p>
    <w:p w14:paraId="0C734755"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14:paraId="3D843DC1"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w:t>
      </w:r>
      <w:proofErr w:type="gramStart"/>
      <w:r w:rsidRPr="003D0A95">
        <w:rPr>
          <w:rFonts w:ascii="Times New Roman" w:hAnsi="Times New Roman" w:cs="Times New Roman"/>
          <w:sz w:val="24"/>
          <w:szCs w:val="24"/>
        </w:rPr>
        <w:t>е(</w:t>
      </w:r>
      <w:proofErr w:type="spellStart"/>
      <w:proofErr w:type="gramEnd"/>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14:paraId="1541DF98"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 ______________ г., проживает по адресу</w:t>
      </w:r>
      <w:proofErr w:type="gramStart"/>
      <w:r w:rsidRPr="003D0A95">
        <w:rPr>
          <w:rFonts w:ascii="Times New Roman" w:hAnsi="Times New Roman" w:cs="Times New Roman"/>
          <w:sz w:val="24"/>
          <w:szCs w:val="24"/>
        </w:rPr>
        <w:t>: ____________________________</w:t>
      </w:r>
      <w:r>
        <w:rPr>
          <w:rFonts w:ascii="Times New Roman" w:hAnsi="Times New Roman" w:cs="Times New Roman"/>
          <w:sz w:val="24"/>
          <w:szCs w:val="24"/>
        </w:rPr>
        <w:t>______</w:t>
      </w:r>
      <w:r w:rsidRPr="003D0A95">
        <w:rPr>
          <w:rFonts w:ascii="Times New Roman" w:hAnsi="Times New Roman" w:cs="Times New Roman"/>
          <w:sz w:val="24"/>
          <w:szCs w:val="24"/>
        </w:rPr>
        <w:t>;</w:t>
      </w:r>
      <w:proofErr w:type="gramEnd"/>
    </w:p>
    <w:p w14:paraId="1B2B92D4"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14:paraId="71AC82DD"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К заявлению прилагаются следующие документы:</w:t>
      </w:r>
    </w:p>
    <w:p w14:paraId="02254CCE"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___________________________________________________________________;</w:t>
      </w:r>
    </w:p>
    <w:p w14:paraId="6C001954"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(наименование и номер документа, кем и когда выдан)</w:t>
      </w:r>
    </w:p>
    <w:p w14:paraId="44D63F61" w14:textId="59CC9DB8" w:rsidR="003C6591" w:rsidRPr="00E42ECF" w:rsidRDefault="003C6591" w:rsidP="003C659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D0A95">
        <w:rPr>
          <w:rFonts w:ascii="Times New Roman" w:hAnsi="Times New Roman" w:cs="Times New Roman"/>
          <w:sz w:val="24"/>
          <w:szCs w:val="24"/>
        </w:rPr>
        <w:t>2) ______________________________________________________________</w:t>
      </w:r>
      <w:r>
        <w:rPr>
          <w:rFonts w:ascii="Times New Roman" w:hAnsi="Times New Roman" w:cs="Times New Roman"/>
          <w:sz w:val="24"/>
          <w:szCs w:val="24"/>
        </w:rPr>
        <w:t>______</w:t>
      </w:r>
      <w:r w:rsidRPr="003D0A95">
        <w:rPr>
          <w:rFonts w:ascii="Times New Roman" w:hAnsi="Times New Roman" w:cs="Times New Roman"/>
          <w:sz w:val="24"/>
          <w:szCs w:val="24"/>
        </w:rPr>
        <w:t>;</w:t>
      </w:r>
    </w:p>
    <w:p w14:paraId="6A4A428E"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(наименование и номер документа, кем и когда выдан)</w:t>
      </w:r>
    </w:p>
    <w:p w14:paraId="3DE82504" w14:textId="43D57A08"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3) ___________________________________________________________________</w:t>
      </w:r>
      <w:r>
        <w:rPr>
          <w:rFonts w:ascii="Times New Roman" w:hAnsi="Times New Roman" w:cs="Times New Roman"/>
          <w:sz w:val="24"/>
          <w:szCs w:val="24"/>
        </w:rPr>
        <w:t>_</w:t>
      </w:r>
    </w:p>
    <w:p w14:paraId="0DE0E5B8" w14:textId="77777777" w:rsidR="003C6591"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(наименование и номер документа, кем и когда выдан)</w:t>
      </w:r>
    </w:p>
    <w:p w14:paraId="07D98077" w14:textId="77777777" w:rsidR="003C6591" w:rsidRDefault="003C6591" w:rsidP="003C6591">
      <w:pPr>
        <w:autoSpaceDE w:val="0"/>
        <w:autoSpaceDN w:val="0"/>
        <w:adjustRightInd w:val="0"/>
        <w:spacing w:line="240" w:lineRule="auto"/>
        <w:jc w:val="both"/>
        <w:rPr>
          <w:rFonts w:ascii="Times New Roman" w:hAnsi="Times New Roman" w:cs="Times New Roman"/>
          <w:sz w:val="24"/>
          <w:szCs w:val="24"/>
        </w:rPr>
      </w:pPr>
    </w:p>
    <w:p w14:paraId="347EF274" w14:textId="77777777" w:rsidR="003C470E" w:rsidRPr="003D0A95" w:rsidRDefault="003C470E" w:rsidP="003C6591">
      <w:pPr>
        <w:autoSpaceDE w:val="0"/>
        <w:autoSpaceDN w:val="0"/>
        <w:adjustRightInd w:val="0"/>
        <w:spacing w:line="240" w:lineRule="auto"/>
        <w:jc w:val="both"/>
        <w:rPr>
          <w:rFonts w:ascii="Times New Roman" w:hAnsi="Times New Roman" w:cs="Times New Roman"/>
          <w:sz w:val="24"/>
          <w:szCs w:val="24"/>
        </w:rPr>
      </w:pPr>
    </w:p>
    <w:p w14:paraId="39404F9B" w14:textId="77777777" w:rsidR="00C86A4D" w:rsidRPr="00E42ECF" w:rsidRDefault="00C86A4D" w:rsidP="00C86A4D">
      <w:pPr>
        <w:pStyle w:val="ConsPlusNonformat"/>
        <w:ind w:firstLine="708"/>
        <w:jc w:val="both"/>
        <w:rPr>
          <w:rFonts w:ascii="Times New Roman" w:hAnsi="Times New Roman" w:cs="Times New Roman"/>
          <w:sz w:val="24"/>
          <w:szCs w:val="24"/>
        </w:rPr>
      </w:pPr>
      <w:r w:rsidRPr="00E42ECF">
        <w:rPr>
          <w:rFonts w:ascii="Times New Roman" w:hAnsi="Times New Roman" w:cs="Times New Roman"/>
          <w:sz w:val="24"/>
          <w:szCs w:val="24"/>
        </w:rPr>
        <w:t xml:space="preserve">На обработку моих персональных данных, содержащихся в заявлении и прилагаемых к нему документах, в соответствии со </w:t>
      </w:r>
      <w:hyperlink r:id="rId26" w:history="1">
        <w:r w:rsidRPr="00E42ECF">
          <w:rPr>
            <w:rFonts w:ascii="Times New Roman" w:hAnsi="Times New Roman" w:cs="Times New Roman"/>
            <w:sz w:val="24"/>
            <w:szCs w:val="24"/>
          </w:rPr>
          <w:t>статьей 9</w:t>
        </w:r>
      </w:hyperlink>
      <w:r w:rsidRPr="00E42ECF">
        <w:rPr>
          <w:rFonts w:ascii="Times New Roman" w:hAnsi="Times New Roman" w:cs="Times New Roman"/>
          <w:sz w:val="24"/>
          <w:szCs w:val="24"/>
        </w:rPr>
        <w:t xml:space="preserve"> Федерального закона от 27.07.2006 № 152-ФЗ «О персональных данных» (с последующими изменениями) автоматизированной, а также без использования средств автоматизации обработки,  </w:t>
      </w:r>
      <w:proofErr w:type="gramStart"/>
      <w:r w:rsidRPr="00E42ECF">
        <w:rPr>
          <w:rFonts w:ascii="Times New Roman" w:hAnsi="Times New Roman" w:cs="Times New Roman"/>
          <w:sz w:val="24"/>
          <w:szCs w:val="24"/>
        </w:rPr>
        <w:t>согласен</w:t>
      </w:r>
      <w:proofErr w:type="gramEnd"/>
      <w:r w:rsidRPr="00E42ECF">
        <w:rPr>
          <w:rFonts w:ascii="Times New Roman" w:hAnsi="Times New Roman" w:cs="Times New Roman"/>
          <w:sz w:val="24"/>
          <w:szCs w:val="24"/>
        </w:rPr>
        <w:t xml:space="preserve"> (согласна).</w:t>
      </w:r>
    </w:p>
    <w:p w14:paraId="733ABA7B" w14:textId="77777777" w:rsidR="00C86A4D" w:rsidRPr="00E42ECF" w:rsidRDefault="00C86A4D" w:rsidP="00C86A4D">
      <w:pPr>
        <w:pStyle w:val="ConsPlusNonformat"/>
        <w:jc w:val="both"/>
        <w:rPr>
          <w:rFonts w:ascii="Times New Roman" w:hAnsi="Times New Roman" w:cs="Times New Roman"/>
          <w:sz w:val="24"/>
          <w:szCs w:val="24"/>
        </w:rPr>
      </w:pPr>
    </w:p>
    <w:p w14:paraId="2F110455" w14:textId="77777777" w:rsidR="00C86A4D" w:rsidRPr="00E42ECF" w:rsidRDefault="00C86A4D" w:rsidP="00C86A4D">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Подпись заявителя</w:t>
      </w:r>
      <w:proofErr w:type="gramStart"/>
      <w:r w:rsidRPr="00E42ECF">
        <w:rPr>
          <w:rFonts w:ascii="Times New Roman" w:hAnsi="Times New Roman" w:cs="Times New Roman"/>
          <w:sz w:val="24"/>
          <w:szCs w:val="24"/>
        </w:rPr>
        <w:t xml:space="preserve"> </w:t>
      </w:r>
      <w:r w:rsidRPr="0089609C">
        <w:rPr>
          <w:rFonts w:ascii="Times New Roman" w:hAnsi="Times New Roman" w:cs="Times New Roman"/>
          <w:sz w:val="24"/>
          <w:szCs w:val="24"/>
        </w:rPr>
        <w:t xml:space="preserve">____________( </w:t>
      </w:r>
      <w:r>
        <w:rPr>
          <w:rFonts w:ascii="Times New Roman" w:hAnsi="Times New Roman" w:cs="Times New Roman"/>
          <w:sz w:val="24"/>
          <w:szCs w:val="24"/>
        </w:rPr>
        <w:t xml:space="preserve">___________ </w:t>
      </w:r>
      <w:r w:rsidRPr="00E42ECF">
        <w:rPr>
          <w:rFonts w:ascii="Times New Roman" w:hAnsi="Times New Roman" w:cs="Times New Roman"/>
          <w:sz w:val="24"/>
          <w:szCs w:val="24"/>
        </w:rPr>
        <w:t xml:space="preserve">)  </w:t>
      </w:r>
      <w:proofErr w:type="gramEnd"/>
      <w:r w:rsidRPr="00E42ECF">
        <w:rPr>
          <w:rFonts w:ascii="Times New Roman" w:hAnsi="Times New Roman" w:cs="Times New Roman"/>
          <w:sz w:val="24"/>
          <w:szCs w:val="24"/>
        </w:rPr>
        <w:t>Дата _________________</w:t>
      </w:r>
    </w:p>
    <w:p w14:paraId="3AE01043" w14:textId="77777777" w:rsidR="00C86A4D" w:rsidRPr="00E42ECF" w:rsidRDefault="00C86A4D" w:rsidP="00C86A4D">
      <w:pPr>
        <w:pStyle w:val="ConsPlusNonformat"/>
        <w:jc w:val="both"/>
        <w:rPr>
          <w:rFonts w:ascii="Times New Roman" w:hAnsi="Times New Roman" w:cs="Times New Roman"/>
          <w:sz w:val="24"/>
          <w:szCs w:val="24"/>
        </w:rPr>
      </w:pPr>
    </w:p>
    <w:p w14:paraId="40DCBCF2" w14:textId="77777777" w:rsidR="00C86A4D" w:rsidRPr="0089609C" w:rsidRDefault="00C86A4D" w:rsidP="00C86A4D">
      <w:pPr>
        <w:pStyle w:val="ConsPlusNonformat"/>
        <w:jc w:val="both"/>
        <w:rPr>
          <w:rFonts w:ascii="Times New Roman" w:hAnsi="Times New Roman" w:cs="Times New Roman"/>
          <w:sz w:val="24"/>
          <w:szCs w:val="24"/>
        </w:rPr>
      </w:pPr>
      <w:r w:rsidRPr="0089609C">
        <w:rPr>
          <w:rFonts w:ascii="Times New Roman" w:hAnsi="Times New Roman" w:cs="Times New Roman"/>
          <w:sz w:val="24"/>
          <w:szCs w:val="24"/>
        </w:rPr>
        <w:t>Подпись членов семьи</w:t>
      </w:r>
      <w:proofErr w:type="gramStart"/>
      <w:r w:rsidRPr="0089609C">
        <w:rPr>
          <w:rFonts w:ascii="Times New Roman" w:hAnsi="Times New Roman" w:cs="Times New Roman"/>
          <w:sz w:val="24"/>
          <w:szCs w:val="24"/>
        </w:rPr>
        <w:t xml:space="preserve"> ___________(  </w:t>
      </w:r>
      <w:r>
        <w:rPr>
          <w:rFonts w:ascii="Times New Roman" w:hAnsi="Times New Roman" w:cs="Times New Roman"/>
          <w:sz w:val="24"/>
          <w:szCs w:val="24"/>
        </w:rPr>
        <w:t>_</w:t>
      </w:r>
      <w:r w:rsidRPr="0089609C">
        <w:rPr>
          <w:rFonts w:ascii="Times New Roman" w:hAnsi="Times New Roman" w:cs="Times New Roman"/>
          <w:sz w:val="24"/>
          <w:szCs w:val="24"/>
        </w:rPr>
        <w:t xml:space="preserve">________  ) </w:t>
      </w:r>
      <w:proofErr w:type="gramEnd"/>
      <w:r w:rsidRPr="0089609C">
        <w:rPr>
          <w:rFonts w:ascii="Times New Roman" w:hAnsi="Times New Roman" w:cs="Times New Roman"/>
          <w:sz w:val="24"/>
          <w:szCs w:val="24"/>
        </w:rPr>
        <w:t>Дата _________________</w:t>
      </w:r>
    </w:p>
    <w:p w14:paraId="6F496B40" w14:textId="77777777" w:rsidR="00C86A4D" w:rsidRPr="0089609C" w:rsidRDefault="00C86A4D" w:rsidP="00C86A4D">
      <w:pPr>
        <w:pStyle w:val="ConsPlusNonformat"/>
        <w:jc w:val="both"/>
        <w:rPr>
          <w:rFonts w:ascii="Times New Roman" w:hAnsi="Times New Roman" w:cs="Times New Roman"/>
          <w:sz w:val="24"/>
          <w:szCs w:val="24"/>
        </w:rPr>
      </w:pPr>
    </w:p>
    <w:p w14:paraId="6EA46032" w14:textId="77777777" w:rsidR="00C86A4D" w:rsidRPr="0089609C" w:rsidRDefault="00C86A4D" w:rsidP="00C86A4D">
      <w:pPr>
        <w:pStyle w:val="ConsPlusNonformat"/>
        <w:jc w:val="both"/>
        <w:rPr>
          <w:rFonts w:ascii="Times New Roman" w:hAnsi="Times New Roman" w:cs="Times New Roman"/>
          <w:sz w:val="24"/>
          <w:szCs w:val="24"/>
        </w:rPr>
      </w:pPr>
      <w:r w:rsidRPr="0089609C">
        <w:rPr>
          <w:rFonts w:ascii="Times New Roman" w:hAnsi="Times New Roman" w:cs="Times New Roman"/>
          <w:sz w:val="24"/>
          <w:szCs w:val="24"/>
        </w:rPr>
        <w:t>Подпись членов семьи</w:t>
      </w:r>
      <w:proofErr w:type="gramStart"/>
      <w:r w:rsidRPr="0089609C">
        <w:rPr>
          <w:rFonts w:ascii="Times New Roman" w:hAnsi="Times New Roman" w:cs="Times New Roman"/>
          <w:sz w:val="24"/>
          <w:szCs w:val="24"/>
        </w:rPr>
        <w:t xml:space="preserve"> _________   _(  ________) </w:t>
      </w:r>
      <w:proofErr w:type="gramEnd"/>
      <w:r w:rsidRPr="0089609C">
        <w:rPr>
          <w:rFonts w:ascii="Times New Roman" w:hAnsi="Times New Roman" w:cs="Times New Roman"/>
          <w:sz w:val="24"/>
          <w:szCs w:val="24"/>
        </w:rPr>
        <w:t>Дата _________________</w:t>
      </w:r>
    </w:p>
    <w:p w14:paraId="330B5860" w14:textId="77777777" w:rsidR="00C86A4D" w:rsidRPr="0089609C" w:rsidRDefault="00C86A4D" w:rsidP="00C86A4D">
      <w:pPr>
        <w:pStyle w:val="ConsPlusNonformat"/>
        <w:jc w:val="both"/>
        <w:rPr>
          <w:rFonts w:ascii="Times New Roman" w:hAnsi="Times New Roman" w:cs="Times New Roman"/>
          <w:sz w:val="24"/>
          <w:szCs w:val="24"/>
        </w:rPr>
      </w:pPr>
    </w:p>
    <w:p w14:paraId="554A183E" w14:textId="77777777" w:rsidR="00C86A4D" w:rsidRDefault="00C86A4D" w:rsidP="00C86A4D">
      <w:pPr>
        <w:autoSpaceDE w:val="0"/>
        <w:autoSpaceDN w:val="0"/>
        <w:adjustRightInd w:val="0"/>
        <w:spacing w:line="240" w:lineRule="auto"/>
        <w:jc w:val="both"/>
        <w:rPr>
          <w:rFonts w:ascii="Times New Roman" w:hAnsi="Times New Roman" w:cs="Times New Roman"/>
          <w:sz w:val="24"/>
          <w:szCs w:val="24"/>
        </w:rPr>
      </w:pPr>
    </w:p>
    <w:p w14:paraId="1690D34D" w14:textId="77777777"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p>
    <w:p w14:paraId="4D06DD1B" w14:textId="77777777" w:rsidR="00C86A4D" w:rsidRDefault="00C86A4D" w:rsidP="00C86A4D">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Заявление  и  прилагаемые  к  нему согласно перечню документы приняты</w:t>
      </w:r>
      <w:r>
        <w:rPr>
          <w:rFonts w:ascii="Times New Roman" w:hAnsi="Times New Roman" w:cs="Times New Roman"/>
          <w:sz w:val="24"/>
          <w:szCs w:val="24"/>
        </w:rPr>
        <w:t>.</w:t>
      </w:r>
    </w:p>
    <w:p w14:paraId="1B5D2E20" w14:textId="77777777" w:rsidR="00C86A4D" w:rsidRDefault="00C86A4D" w:rsidP="00C86A4D">
      <w:pPr>
        <w:autoSpaceDE w:val="0"/>
        <w:autoSpaceDN w:val="0"/>
        <w:adjustRightInd w:val="0"/>
        <w:spacing w:line="240" w:lineRule="auto"/>
        <w:jc w:val="both"/>
        <w:rPr>
          <w:rFonts w:ascii="Times New Roman" w:hAnsi="Times New Roman" w:cs="Times New Roman"/>
          <w:sz w:val="24"/>
          <w:szCs w:val="24"/>
        </w:rPr>
      </w:pPr>
    </w:p>
    <w:p w14:paraId="60BF48E1" w14:textId="77777777"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p>
    <w:p w14:paraId="255BD5FA" w14:textId="77777777"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w:t>
      </w:r>
      <w:r w:rsidRPr="003D0A95">
        <w:rPr>
          <w:rFonts w:ascii="Times New Roman" w:hAnsi="Times New Roman" w:cs="Times New Roman"/>
          <w:sz w:val="24"/>
          <w:szCs w:val="24"/>
        </w:rPr>
        <w:t xml:space="preserve">  __________________  _______________</w:t>
      </w:r>
      <w:r>
        <w:rPr>
          <w:rFonts w:ascii="Times New Roman" w:hAnsi="Times New Roman" w:cs="Times New Roman"/>
          <w:sz w:val="24"/>
          <w:szCs w:val="24"/>
        </w:rPr>
        <w:t>_____</w:t>
      </w:r>
    </w:p>
    <w:p w14:paraId="4F2CA36C" w14:textId="77777777" w:rsidR="00C86A4D" w:rsidRDefault="00C86A4D" w:rsidP="00C86A4D">
      <w:pPr>
        <w:autoSpaceDE w:val="0"/>
        <w:autoSpaceDN w:val="0"/>
        <w:adjustRightInd w:val="0"/>
        <w:spacing w:line="240" w:lineRule="auto"/>
        <w:jc w:val="both"/>
        <w:rPr>
          <w:rFonts w:ascii="Times New Roman" w:hAnsi="Times New Roman" w:cs="Times New Roman"/>
          <w:sz w:val="24"/>
          <w:szCs w:val="24"/>
        </w:rPr>
      </w:pPr>
      <w:proofErr w:type="gramStart"/>
      <w:r w:rsidRPr="003D0A95">
        <w:rPr>
          <w:rFonts w:ascii="Times New Roman" w:hAnsi="Times New Roman" w:cs="Times New Roman"/>
          <w:sz w:val="24"/>
          <w:szCs w:val="24"/>
        </w:rPr>
        <w:t xml:space="preserve">(должность лица, принявшего заявление)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(подпись, дата)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(расшифровка                                                                </w:t>
      </w:r>
      <w:r>
        <w:rPr>
          <w:rFonts w:ascii="Times New Roman" w:hAnsi="Times New Roman" w:cs="Times New Roman"/>
          <w:sz w:val="24"/>
          <w:szCs w:val="24"/>
        </w:rPr>
        <w:t xml:space="preserve"> </w:t>
      </w:r>
      <w:proofErr w:type="gramEnd"/>
    </w:p>
    <w:p w14:paraId="7E864AA3" w14:textId="77777777"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0A95">
        <w:rPr>
          <w:rFonts w:ascii="Times New Roman" w:hAnsi="Times New Roman" w:cs="Times New Roman"/>
          <w:sz w:val="24"/>
          <w:szCs w:val="24"/>
        </w:rPr>
        <w:t>подписи)</w:t>
      </w:r>
    </w:p>
    <w:p w14:paraId="00EA3858" w14:textId="77777777" w:rsidR="00C86A4D" w:rsidRPr="00E42ECF" w:rsidRDefault="00C86A4D" w:rsidP="00C86A4D">
      <w:pPr>
        <w:pStyle w:val="ConsPlusNonformat"/>
        <w:jc w:val="both"/>
        <w:rPr>
          <w:rFonts w:ascii="Times New Roman" w:hAnsi="Times New Roman" w:cs="Times New Roman"/>
          <w:sz w:val="24"/>
          <w:szCs w:val="24"/>
        </w:rPr>
      </w:pPr>
    </w:p>
    <w:p w14:paraId="23597092" w14:textId="77777777" w:rsidR="00C86A4D" w:rsidRDefault="00C86A4D" w:rsidP="003C6591">
      <w:pPr>
        <w:autoSpaceDE w:val="0"/>
        <w:autoSpaceDN w:val="0"/>
        <w:adjustRightInd w:val="0"/>
        <w:spacing w:line="240" w:lineRule="auto"/>
        <w:jc w:val="both"/>
        <w:rPr>
          <w:rFonts w:ascii="Times New Roman" w:hAnsi="Times New Roman" w:cs="Times New Roman"/>
          <w:sz w:val="24"/>
          <w:szCs w:val="24"/>
        </w:rPr>
      </w:pPr>
    </w:p>
    <w:p w14:paraId="3E2206AF" w14:textId="77777777" w:rsidR="003C6591" w:rsidRPr="008D74B0" w:rsidRDefault="003C6591" w:rsidP="003C6591">
      <w:pPr>
        <w:autoSpaceDE w:val="0"/>
        <w:autoSpaceDN w:val="0"/>
        <w:adjustRightInd w:val="0"/>
        <w:spacing w:line="240" w:lineRule="auto"/>
        <w:jc w:val="both"/>
        <w:rPr>
          <w:rFonts w:ascii="Times New Roman" w:hAnsi="Times New Roman" w:cs="Times New Roman"/>
          <w:sz w:val="24"/>
          <w:szCs w:val="24"/>
        </w:rPr>
      </w:pPr>
      <w:r w:rsidRPr="008D74B0">
        <w:rPr>
          <w:rFonts w:ascii="Times New Roman" w:hAnsi="Times New Roman" w:cs="Times New Roman"/>
          <w:sz w:val="24"/>
          <w:szCs w:val="24"/>
        </w:rPr>
        <w:t>Подпись заявителя или представителя заявителя:</w:t>
      </w:r>
    </w:p>
    <w:p w14:paraId="3A673CEB" w14:textId="77777777" w:rsidR="003C6591" w:rsidRPr="008D74B0" w:rsidRDefault="003C6591" w:rsidP="003C6591">
      <w:pPr>
        <w:autoSpaceDE w:val="0"/>
        <w:autoSpaceDN w:val="0"/>
        <w:adjustRightInd w:val="0"/>
        <w:spacing w:line="240" w:lineRule="auto"/>
        <w:jc w:val="both"/>
        <w:rPr>
          <w:rFonts w:ascii="Times New Roman" w:hAnsi="Times New Roman" w:cs="Times New Roman"/>
          <w:sz w:val="24"/>
          <w:szCs w:val="24"/>
        </w:rPr>
      </w:pPr>
    </w:p>
    <w:p w14:paraId="2598D8F1" w14:textId="77777777" w:rsidR="003C6591" w:rsidRPr="008D74B0" w:rsidRDefault="003C6591" w:rsidP="003C6591">
      <w:pPr>
        <w:autoSpaceDE w:val="0"/>
        <w:autoSpaceDN w:val="0"/>
        <w:adjustRightInd w:val="0"/>
        <w:spacing w:line="240" w:lineRule="auto"/>
        <w:jc w:val="both"/>
        <w:rPr>
          <w:rFonts w:ascii="Times New Roman" w:hAnsi="Times New Roman" w:cs="Times New Roman"/>
          <w:sz w:val="24"/>
          <w:szCs w:val="24"/>
        </w:rPr>
      </w:pPr>
      <w:r w:rsidRPr="008D74B0">
        <w:rPr>
          <w:rFonts w:ascii="Times New Roman" w:hAnsi="Times New Roman" w:cs="Times New Roman"/>
          <w:sz w:val="24"/>
          <w:szCs w:val="24"/>
        </w:rPr>
        <w:t xml:space="preserve"> _________________________________________________ ___________  _____________;</w:t>
      </w:r>
    </w:p>
    <w:p w14:paraId="73C759A8"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8D74B0">
        <w:rPr>
          <w:rFonts w:ascii="Times New Roman" w:hAnsi="Times New Roman" w:cs="Times New Roman"/>
          <w:sz w:val="24"/>
          <w:szCs w:val="24"/>
        </w:rPr>
        <w:t xml:space="preserve">         (фамилия, имя, отчество)                                                   (подпись)           (дата)</w:t>
      </w:r>
    </w:p>
    <w:p w14:paraId="41C78681"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p>
    <w:p w14:paraId="1E7FE219"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p>
    <w:p w14:paraId="2B11ADC1" w14:textId="77777777" w:rsidR="003C6591"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Заявление  и  прилагаемые  к  нему согласно перечню документы приняты</w:t>
      </w:r>
      <w:r>
        <w:rPr>
          <w:rFonts w:ascii="Times New Roman" w:hAnsi="Times New Roman" w:cs="Times New Roman"/>
          <w:sz w:val="24"/>
          <w:szCs w:val="24"/>
        </w:rPr>
        <w:t>.</w:t>
      </w:r>
    </w:p>
    <w:p w14:paraId="60438254" w14:textId="77777777" w:rsidR="003C6591" w:rsidRDefault="003C6591" w:rsidP="003C6591">
      <w:pPr>
        <w:autoSpaceDE w:val="0"/>
        <w:autoSpaceDN w:val="0"/>
        <w:adjustRightInd w:val="0"/>
        <w:spacing w:line="240" w:lineRule="auto"/>
        <w:jc w:val="both"/>
        <w:rPr>
          <w:rFonts w:ascii="Times New Roman" w:hAnsi="Times New Roman" w:cs="Times New Roman"/>
          <w:sz w:val="24"/>
          <w:szCs w:val="24"/>
        </w:rPr>
      </w:pPr>
    </w:p>
    <w:p w14:paraId="26407C38"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w:t>
      </w:r>
      <w:r w:rsidRPr="003D0A95">
        <w:rPr>
          <w:rFonts w:ascii="Times New Roman" w:hAnsi="Times New Roman" w:cs="Times New Roman"/>
          <w:sz w:val="24"/>
          <w:szCs w:val="24"/>
        </w:rPr>
        <w:t xml:space="preserve">  __________________  _______________</w:t>
      </w:r>
      <w:r>
        <w:rPr>
          <w:rFonts w:ascii="Times New Roman" w:hAnsi="Times New Roman" w:cs="Times New Roman"/>
          <w:sz w:val="24"/>
          <w:szCs w:val="24"/>
        </w:rPr>
        <w:t>_____</w:t>
      </w:r>
    </w:p>
    <w:p w14:paraId="12EA48E9" w14:textId="77777777" w:rsidR="003C6591" w:rsidRDefault="003C6591" w:rsidP="003C6591">
      <w:pPr>
        <w:autoSpaceDE w:val="0"/>
        <w:autoSpaceDN w:val="0"/>
        <w:adjustRightInd w:val="0"/>
        <w:spacing w:line="240" w:lineRule="auto"/>
        <w:jc w:val="both"/>
        <w:rPr>
          <w:rFonts w:ascii="Times New Roman" w:hAnsi="Times New Roman" w:cs="Times New Roman"/>
          <w:sz w:val="24"/>
          <w:szCs w:val="24"/>
        </w:rPr>
      </w:pPr>
      <w:proofErr w:type="gramStart"/>
      <w:r w:rsidRPr="003D0A95">
        <w:rPr>
          <w:rFonts w:ascii="Times New Roman" w:hAnsi="Times New Roman" w:cs="Times New Roman"/>
          <w:sz w:val="24"/>
          <w:szCs w:val="24"/>
        </w:rPr>
        <w:t xml:space="preserve">(должность лица, принявшего заявление)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(подпись, дата)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(расшифровка                                                                </w:t>
      </w:r>
      <w:r>
        <w:rPr>
          <w:rFonts w:ascii="Times New Roman" w:hAnsi="Times New Roman" w:cs="Times New Roman"/>
          <w:sz w:val="24"/>
          <w:szCs w:val="24"/>
        </w:rPr>
        <w:t xml:space="preserve"> </w:t>
      </w:r>
      <w:proofErr w:type="gramEnd"/>
    </w:p>
    <w:p w14:paraId="40FBE0F2"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0A95">
        <w:rPr>
          <w:rFonts w:ascii="Times New Roman" w:hAnsi="Times New Roman" w:cs="Times New Roman"/>
          <w:sz w:val="24"/>
          <w:szCs w:val="24"/>
        </w:rPr>
        <w:t>подписи)</w:t>
      </w:r>
    </w:p>
    <w:p w14:paraId="19F176A3" w14:textId="77777777" w:rsidR="003C6591" w:rsidRPr="00E42ECF" w:rsidRDefault="003C6591" w:rsidP="003C6591">
      <w:pPr>
        <w:pStyle w:val="ConsPlusNonformat"/>
        <w:jc w:val="both"/>
        <w:rPr>
          <w:rFonts w:ascii="Times New Roman" w:hAnsi="Times New Roman" w:cs="Times New Roman"/>
          <w:sz w:val="24"/>
          <w:szCs w:val="24"/>
        </w:rPr>
      </w:pPr>
    </w:p>
    <w:p w14:paraId="5F611312" w14:textId="77777777"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14:paraId="2A257ACC" w14:textId="77777777" w:rsidR="003C6591" w:rsidRPr="00E42ECF" w:rsidRDefault="003C6591" w:rsidP="003C6591">
      <w:pPr>
        <w:pStyle w:val="ConsPlusNonformat"/>
        <w:jc w:val="left"/>
        <w:rPr>
          <w:rFonts w:ascii="Times New Roman" w:hAnsi="Times New Roman" w:cs="Times New Roman"/>
          <w:sz w:val="24"/>
          <w:szCs w:val="24"/>
        </w:rPr>
      </w:pPr>
      <w:r w:rsidRPr="00E42ECF">
        <w:rPr>
          <w:rFonts w:ascii="Times New Roman" w:hAnsi="Times New Roman" w:cs="Times New Roman"/>
          <w:sz w:val="24"/>
          <w:szCs w:val="24"/>
        </w:rPr>
        <w:t xml:space="preserve">      </w:t>
      </w:r>
    </w:p>
    <w:p w14:paraId="7AE4B51B" w14:textId="77777777" w:rsidR="003C6591" w:rsidRPr="00E42ECF" w:rsidRDefault="003C6591" w:rsidP="003C6591">
      <w:pPr>
        <w:pStyle w:val="ConsPlusNonformat"/>
        <w:jc w:val="left"/>
        <w:rPr>
          <w:rFonts w:ascii="Times New Roman" w:hAnsi="Times New Roman"/>
          <w:sz w:val="24"/>
          <w:szCs w:val="24"/>
        </w:rPr>
      </w:pPr>
      <w:r w:rsidRPr="00E42ECF">
        <w:rPr>
          <w:rFonts w:ascii="Times New Roman" w:hAnsi="Times New Roman" w:cs="Times New Roman"/>
          <w:sz w:val="24"/>
          <w:szCs w:val="24"/>
        </w:rPr>
        <w:t xml:space="preserve">      </w:t>
      </w:r>
    </w:p>
    <w:p w14:paraId="3304B436" w14:textId="77777777" w:rsidR="003C6591" w:rsidRPr="00E42ECF" w:rsidRDefault="003C6591" w:rsidP="003C6591">
      <w:pPr>
        <w:pStyle w:val="ConsPlusNonformat"/>
        <w:jc w:val="left"/>
        <w:rPr>
          <w:rFonts w:ascii="Times New Roman" w:hAnsi="Times New Roman"/>
          <w:sz w:val="24"/>
          <w:szCs w:val="24"/>
        </w:rPr>
      </w:pPr>
      <w:r w:rsidRPr="00E42ECF">
        <w:rPr>
          <w:rFonts w:ascii="Times New Roman" w:hAnsi="Times New Roman" w:cs="Times New Roman"/>
          <w:noProof/>
          <w:sz w:val="24"/>
          <w:szCs w:val="24"/>
        </w:rPr>
        <mc:AlternateContent>
          <mc:Choice Requires="wps">
            <w:drawing>
              <wp:anchor distT="0" distB="0" distL="114300" distR="114300" simplePos="0" relativeHeight="251855360" behindDoc="0" locked="0" layoutInCell="1" allowOverlap="1" wp14:anchorId="30C3081E" wp14:editId="451B2936">
                <wp:simplePos x="0" y="0"/>
                <wp:positionH relativeFrom="column">
                  <wp:posOffset>170648</wp:posOffset>
                </wp:positionH>
                <wp:positionV relativeFrom="paragraph">
                  <wp:posOffset>-6350</wp:posOffset>
                </wp:positionV>
                <wp:extent cx="240030" cy="220980"/>
                <wp:effectExtent l="0" t="0" r="26670" b="26670"/>
                <wp:wrapNone/>
                <wp:docPr id="3" name="Прямоугольник 3"/>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2EA2C87" id="Прямоугольник 3" o:spid="_x0000_s1026" style="position:absolute;margin-left:13.45pt;margin-top:-.5pt;width:18.9pt;height:17.4pt;z-index:25185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mc:Fallback>
        </mc:AlternateContent>
      </w:r>
      <w:r w:rsidRPr="00E42ECF">
        <w:rPr>
          <w:rFonts w:ascii="Times New Roman" w:hAnsi="Times New Roman"/>
          <w:sz w:val="24"/>
          <w:szCs w:val="24"/>
        </w:rPr>
        <w:t xml:space="preserve">              посредством личного обращения в МФЦ (только на бумажном носителе)</w:t>
      </w:r>
    </w:p>
    <w:p w14:paraId="56824891" w14:textId="77777777" w:rsidR="003C6591" w:rsidRPr="00E42ECF" w:rsidRDefault="003C6591" w:rsidP="003C6591">
      <w:pPr>
        <w:pStyle w:val="a7"/>
        <w:widowControl w:val="0"/>
        <w:autoSpaceDE w:val="0"/>
        <w:autoSpaceDN w:val="0"/>
        <w:adjustRightInd w:val="0"/>
        <w:spacing w:line="300" w:lineRule="auto"/>
        <w:ind w:left="0"/>
        <w:contextualSpacing w:val="0"/>
        <w:jc w:val="both"/>
        <w:rPr>
          <w:rFonts w:ascii="Times New Roman" w:hAnsi="Times New Roman"/>
          <w:sz w:val="24"/>
          <w:szCs w:val="24"/>
        </w:rPr>
      </w:pPr>
    </w:p>
    <w:p w14:paraId="5F26D16B" w14:textId="77777777" w:rsidR="003C6591" w:rsidRPr="00E42ECF" w:rsidRDefault="003C6591" w:rsidP="003C6591">
      <w:pPr>
        <w:pStyle w:val="ConsPlusNonformat"/>
        <w:ind w:left="851" w:hanging="851"/>
        <w:jc w:val="left"/>
        <w:rPr>
          <w:rFonts w:ascii="Times New Roman" w:hAnsi="Times New Roman" w:cs="Times New Roman"/>
          <w:sz w:val="24"/>
          <w:szCs w:val="24"/>
        </w:rPr>
      </w:pPr>
      <w:r w:rsidRPr="00E42ECF">
        <w:rPr>
          <w:rFonts w:ascii="Times New Roman" w:hAnsi="Times New Roman" w:cs="Times New Roman"/>
          <w:noProof/>
          <w:sz w:val="24"/>
          <w:szCs w:val="24"/>
        </w:rPr>
        <mc:AlternateContent>
          <mc:Choice Requires="wps">
            <w:drawing>
              <wp:anchor distT="0" distB="0" distL="114300" distR="114300" simplePos="0" relativeHeight="251856384" behindDoc="0" locked="0" layoutInCell="1" allowOverlap="1" wp14:anchorId="3E08CCF1" wp14:editId="72AB0899">
                <wp:simplePos x="0" y="0"/>
                <wp:positionH relativeFrom="column">
                  <wp:posOffset>171149</wp:posOffset>
                </wp:positionH>
                <wp:positionV relativeFrom="paragraph">
                  <wp:posOffset>52972</wp:posOffset>
                </wp:positionV>
                <wp:extent cx="240030" cy="220980"/>
                <wp:effectExtent l="0" t="0" r="26670" b="26670"/>
                <wp:wrapNone/>
                <wp:docPr id="4" name="Прямоугольник 4"/>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B85C4F0" id="Прямоугольник 4" o:spid="_x0000_s1026" style="position:absolute;margin-left:13.5pt;margin-top:4.15pt;width:18.9pt;height:17.4pt;z-index:25185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mc:Fallback>
        </mc:AlternateContent>
      </w:r>
      <w:r w:rsidRPr="00E42ECF">
        <w:rPr>
          <w:rFonts w:ascii="Times New Roman" w:hAnsi="Times New Roman" w:cs="Times New Roman"/>
          <w:sz w:val="24"/>
          <w:szCs w:val="24"/>
        </w:rPr>
        <w:t xml:space="preserve">               посредством направления  через Портал государственных и муниципальных </w:t>
      </w:r>
      <w:r>
        <w:rPr>
          <w:rFonts w:ascii="Times New Roman" w:hAnsi="Times New Roman" w:cs="Times New Roman"/>
          <w:sz w:val="24"/>
          <w:szCs w:val="24"/>
        </w:rPr>
        <w:t xml:space="preserve">                     </w:t>
      </w:r>
      <w:r w:rsidRPr="00E42ECF">
        <w:rPr>
          <w:rFonts w:ascii="Times New Roman" w:hAnsi="Times New Roman" w:cs="Times New Roman"/>
          <w:sz w:val="24"/>
          <w:szCs w:val="24"/>
        </w:rPr>
        <w:t>услуг (только в форме электронного документа)</w:t>
      </w:r>
    </w:p>
    <w:p w14:paraId="6F3CE18A" w14:textId="77777777" w:rsidR="003C6591" w:rsidRPr="00E42ECF" w:rsidRDefault="003C6591" w:rsidP="003C6591">
      <w:pPr>
        <w:pStyle w:val="ConsPlusNonformat"/>
        <w:jc w:val="both"/>
        <w:rPr>
          <w:rFonts w:ascii="Times New Roman" w:hAnsi="Times New Roman" w:cs="Times New Roman"/>
          <w:sz w:val="24"/>
          <w:szCs w:val="24"/>
        </w:rPr>
      </w:pPr>
    </w:p>
    <w:p w14:paraId="1E2D72C1" w14:textId="77777777" w:rsidR="003C6591" w:rsidRPr="00E42ECF" w:rsidRDefault="003C6591" w:rsidP="003C6591">
      <w:pPr>
        <w:rPr>
          <w:rFonts w:ascii="Times New Roman" w:hAnsi="Times New Roman" w:cs="Times New Roman"/>
          <w:b/>
          <w:sz w:val="24"/>
          <w:szCs w:val="24"/>
        </w:rPr>
      </w:pPr>
      <w:r w:rsidRPr="00E42ECF">
        <w:rPr>
          <w:rFonts w:ascii="Times New Roman" w:hAnsi="Times New Roman" w:cs="Times New Roman"/>
          <w:b/>
          <w:sz w:val="24"/>
          <w:szCs w:val="24"/>
        </w:rPr>
        <w:br w:type="page"/>
      </w:r>
    </w:p>
    <w:p w14:paraId="5837CDA1" w14:textId="77777777" w:rsidR="00A655DD" w:rsidRDefault="00A655DD" w:rsidP="003C6591">
      <w:pPr>
        <w:pStyle w:val="1-"/>
        <w:rPr>
          <w:sz w:val="24"/>
        </w:rPr>
        <w:sectPr w:rsidR="00A655DD" w:rsidSect="008D74B0">
          <w:footerReference w:type="default" r:id="rId27"/>
          <w:pgSz w:w="11906" w:h="16838" w:code="9"/>
          <w:pgMar w:top="993" w:right="707" w:bottom="426" w:left="1134" w:header="284" w:footer="720" w:gutter="0"/>
          <w:cols w:space="720"/>
          <w:noEndnote/>
          <w:docGrid w:linePitch="299"/>
        </w:sectPr>
      </w:pPr>
    </w:p>
    <w:p w14:paraId="2F1CE175" w14:textId="26CD5EC8" w:rsidR="003C470E" w:rsidRPr="00C95EF3" w:rsidRDefault="003C470E" w:rsidP="003C470E">
      <w:pPr>
        <w:keepNext/>
        <w:jc w:val="right"/>
        <w:outlineLvl w:val="0"/>
        <w:rPr>
          <w:rFonts w:ascii="Times New Roman" w:eastAsia="Times New Roman" w:hAnsi="Times New Roman" w:cs="Times New Roman"/>
          <w:bCs/>
          <w:iCs/>
          <w:noProof/>
          <w:sz w:val="20"/>
          <w:szCs w:val="20"/>
        </w:rPr>
      </w:pPr>
      <w:bookmarkStart w:id="141" w:name="_Toc498942531"/>
      <w:bookmarkEnd w:id="135"/>
      <w:r w:rsidRPr="00C95EF3">
        <w:rPr>
          <w:rFonts w:ascii="Times New Roman" w:eastAsia="Times New Roman" w:hAnsi="Times New Roman" w:cs="Times New Roman"/>
          <w:bCs/>
          <w:iCs/>
          <w:sz w:val="20"/>
          <w:szCs w:val="20"/>
        </w:rPr>
        <w:lastRenderedPageBreak/>
        <w:t xml:space="preserve">Приложение </w:t>
      </w:r>
      <w:r w:rsidR="00E353F0">
        <w:rPr>
          <w:rFonts w:ascii="Times New Roman" w:eastAsia="Times New Roman" w:hAnsi="Times New Roman" w:cs="Times New Roman"/>
          <w:bCs/>
          <w:iCs/>
          <w:sz w:val="20"/>
          <w:szCs w:val="20"/>
        </w:rPr>
        <w:t>8</w:t>
      </w:r>
      <w:bookmarkEnd w:id="141"/>
    </w:p>
    <w:p w14:paraId="1995DA2E" w14:textId="07972CC1" w:rsidR="003C470E" w:rsidRDefault="00E353F0" w:rsidP="00FD564C">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04D6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3C470E" w:rsidRPr="00C95EF3">
        <w:rPr>
          <w:rFonts w:ascii="Times New Roman" w:eastAsia="Times New Roman" w:hAnsi="Times New Roman" w:cs="Times New Roman"/>
          <w:sz w:val="20"/>
          <w:szCs w:val="20"/>
        </w:rPr>
        <w:t>к Административному  регламенту предоставления</w:t>
      </w:r>
    </w:p>
    <w:p w14:paraId="0217D16C" w14:textId="7AFB00CA" w:rsidR="003C470E" w:rsidRDefault="00E353F0" w:rsidP="00FD564C">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C470E" w:rsidRPr="00C95EF3">
        <w:rPr>
          <w:rFonts w:ascii="Times New Roman" w:eastAsia="Times New Roman" w:hAnsi="Times New Roman" w:cs="Times New Roman"/>
          <w:sz w:val="20"/>
          <w:szCs w:val="20"/>
        </w:rPr>
        <w:t xml:space="preserve">Муниципальной услуги </w:t>
      </w:r>
      <w:r w:rsidR="00874367">
        <w:rPr>
          <w:rFonts w:ascii="Times New Roman" w:eastAsia="Times New Roman" w:hAnsi="Times New Roman" w:cs="Times New Roman"/>
          <w:sz w:val="20"/>
          <w:szCs w:val="20"/>
        </w:rPr>
        <w:t>«П</w:t>
      </w:r>
      <w:r w:rsidR="003C470E" w:rsidRPr="00C95EF3">
        <w:rPr>
          <w:rFonts w:ascii="Times New Roman" w:eastAsia="Times New Roman" w:hAnsi="Times New Roman" w:cs="Times New Roman"/>
          <w:sz w:val="20"/>
          <w:szCs w:val="20"/>
        </w:rPr>
        <w:t>ризнани</w:t>
      </w:r>
      <w:r w:rsidR="00874367">
        <w:rPr>
          <w:rFonts w:ascii="Times New Roman" w:eastAsia="Times New Roman" w:hAnsi="Times New Roman" w:cs="Times New Roman"/>
          <w:sz w:val="20"/>
          <w:szCs w:val="20"/>
        </w:rPr>
        <w:t>е</w:t>
      </w:r>
      <w:r w:rsidR="003C470E" w:rsidRPr="00C95EF3">
        <w:rPr>
          <w:rFonts w:ascii="Times New Roman" w:eastAsia="Times New Roman" w:hAnsi="Times New Roman" w:cs="Times New Roman"/>
          <w:sz w:val="20"/>
          <w:szCs w:val="20"/>
        </w:rPr>
        <w:t xml:space="preserve"> молод</w:t>
      </w:r>
      <w:r w:rsidR="003C470E">
        <w:rPr>
          <w:rFonts w:ascii="Times New Roman" w:eastAsia="Times New Roman" w:hAnsi="Times New Roman" w:cs="Times New Roman"/>
          <w:sz w:val="20"/>
          <w:szCs w:val="20"/>
        </w:rPr>
        <w:t xml:space="preserve">ой </w:t>
      </w:r>
      <w:r>
        <w:rPr>
          <w:rFonts w:ascii="Times New Roman" w:eastAsia="Times New Roman" w:hAnsi="Times New Roman" w:cs="Times New Roman"/>
          <w:sz w:val="20"/>
          <w:szCs w:val="20"/>
        </w:rPr>
        <w:t xml:space="preserve"> семьи                                                                                        </w:t>
      </w:r>
    </w:p>
    <w:p w14:paraId="204D434A" w14:textId="56710F74" w:rsidR="003C470E" w:rsidRDefault="00E353F0" w:rsidP="00FD564C">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sidR="003C470E">
        <w:rPr>
          <w:rFonts w:ascii="Times New Roman" w:eastAsia="Times New Roman" w:hAnsi="Times New Roman" w:cs="Times New Roman"/>
          <w:sz w:val="20"/>
          <w:szCs w:val="20"/>
        </w:rPr>
        <w:t>нуждающейся</w:t>
      </w:r>
      <w:proofErr w:type="gramEnd"/>
      <w:r w:rsidR="003C470E">
        <w:rPr>
          <w:rFonts w:ascii="Times New Roman" w:eastAsia="Times New Roman" w:hAnsi="Times New Roman" w:cs="Times New Roman"/>
          <w:sz w:val="20"/>
          <w:szCs w:val="20"/>
        </w:rPr>
        <w:t xml:space="preserve"> в жилом помещении для участия в</w:t>
      </w:r>
    </w:p>
    <w:p w14:paraId="17594269" w14:textId="16C4BDCF" w:rsidR="00E353F0" w:rsidRDefault="00E353F0" w:rsidP="00FD564C">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C470E">
        <w:rPr>
          <w:rFonts w:ascii="Times New Roman" w:eastAsia="Times New Roman" w:hAnsi="Times New Roman" w:cs="Times New Roman"/>
          <w:sz w:val="20"/>
          <w:szCs w:val="20"/>
        </w:rPr>
        <w:t xml:space="preserve">подпрограмме </w:t>
      </w:r>
      <w:r w:rsidR="003C470E" w:rsidRPr="00C95EF3">
        <w:rPr>
          <w:rFonts w:ascii="Times New Roman" w:eastAsia="Times New Roman" w:hAnsi="Times New Roman" w:cs="Times New Roman"/>
          <w:sz w:val="20"/>
          <w:szCs w:val="20"/>
        </w:rPr>
        <w:t xml:space="preserve">«Обеспечение жильем молодых семей» </w:t>
      </w:r>
      <w:r>
        <w:rPr>
          <w:rFonts w:ascii="Times New Roman" w:eastAsia="Times New Roman" w:hAnsi="Times New Roman" w:cs="Times New Roman"/>
          <w:sz w:val="20"/>
          <w:szCs w:val="20"/>
        </w:rPr>
        <w:t xml:space="preserve"> </w:t>
      </w:r>
    </w:p>
    <w:p w14:paraId="776F3FEE" w14:textId="5BDF1BF4" w:rsidR="00E353F0" w:rsidRDefault="00E353F0" w:rsidP="00FD564C">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федеральной   </w:t>
      </w:r>
      <w:r w:rsidR="003C470E" w:rsidRPr="00C95EF3">
        <w:rPr>
          <w:rFonts w:ascii="Times New Roman" w:eastAsia="Times New Roman" w:hAnsi="Times New Roman" w:cs="Times New Roman"/>
          <w:sz w:val="20"/>
          <w:szCs w:val="20"/>
        </w:rPr>
        <w:t xml:space="preserve">целевой </w:t>
      </w:r>
      <w:r w:rsidR="003C470E">
        <w:rPr>
          <w:rFonts w:ascii="Times New Roman" w:eastAsia="Times New Roman" w:hAnsi="Times New Roman" w:cs="Times New Roman"/>
          <w:sz w:val="20"/>
          <w:szCs w:val="20"/>
        </w:rPr>
        <w:t xml:space="preserve"> п</w:t>
      </w:r>
      <w:r>
        <w:rPr>
          <w:rFonts w:ascii="Times New Roman" w:eastAsia="Times New Roman" w:hAnsi="Times New Roman" w:cs="Times New Roman"/>
          <w:sz w:val="20"/>
          <w:szCs w:val="20"/>
        </w:rPr>
        <w:t>рограмм</w:t>
      </w:r>
      <w:r w:rsidR="00A04D67">
        <w:rPr>
          <w:rFonts w:ascii="Times New Roman" w:eastAsia="Times New Roman" w:hAnsi="Times New Roman" w:cs="Times New Roman"/>
          <w:sz w:val="20"/>
          <w:szCs w:val="20"/>
        </w:rPr>
        <w:t>ы</w:t>
      </w:r>
      <w:r>
        <w:rPr>
          <w:rFonts w:ascii="Times New Roman" w:eastAsia="Times New Roman" w:hAnsi="Times New Roman" w:cs="Times New Roman"/>
          <w:sz w:val="20"/>
          <w:szCs w:val="20"/>
        </w:rPr>
        <w:t xml:space="preserve"> «Жилище» </w:t>
      </w:r>
      <w:proofErr w:type="gramStart"/>
      <w:r>
        <w:rPr>
          <w:rFonts w:ascii="Times New Roman" w:eastAsia="Times New Roman" w:hAnsi="Times New Roman" w:cs="Times New Roman"/>
          <w:sz w:val="20"/>
          <w:szCs w:val="20"/>
        </w:rPr>
        <w:t>на</w:t>
      </w:r>
      <w:proofErr w:type="gramEnd"/>
      <w:r>
        <w:rPr>
          <w:rFonts w:ascii="Times New Roman" w:eastAsia="Times New Roman" w:hAnsi="Times New Roman" w:cs="Times New Roman"/>
          <w:sz w:val="20"/>
          <w:szCs w:val="20"/>
        </w:rPr>
        <w:t xml:space="preserve">                </w:t>
      </w:r>
    </w:p>
    <w:p w14:paraId="78CED528" w14:textId="4B5E13EE" w:rsidR="00A4374D" w:rsidRDefault="00E353F0" w:rsidP="00FD564C">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04D6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2015-2020 год</w:t>
      </w:r>
      <w:r w:rsidR="00A04D67">
        <w:rPr>
          <w:rFonts w:ascii="Times New Roman" w:eastAsia="Times New Roman" w:hAnsi="Times New Roman" w:cs="Times New Roman"/>
          <w:sz w:val="20"/>
          <w:szCs w:val="20"/>
        </w:rPr>
        <w:t>ы и подпрограмме «О</w:t>
      </w:r>
      <w:r>
        <w:rPr>
          <w:rFonts w:ascii="Times New Roman" w:eastAsia="Times New Roman" w:hAnsi="Times New Roman" w:cs="Times New Roman"/>
          <w:sz w:val="20"/>
          <w:szCs w:val="20"/>
        </w:rPr>
        <w:t xml:space="preserve">беспечение жильем                 </w:t>
      </w:r>
    </w:p>
    <w:p w14:paraId="0CEFDFEB" w14:textId="42CBCE6C" w:rsidR="00E353F0" w:rsidRDefault="00E353F0" w:rsidP="00FD564C">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04D6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молодых семей» государственной программы </w:t>
      </w:r>
    </w:p>
    <w:p w14:paraId="66D1D560" w14:textId="77777777" w:rsidR="00FD564C" w:rsidRDefault="00E353F0" w:rsidP="00FD564C">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04D6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Московской обл</w:t>
      </w:r>
      <w:r w:rsidR="00874367">
        <w:rPr>
          <w:rFonts w:ascii="Times New Roman" w:eastAsia="Times New Roman" w:hAnsi="Times New Roman" w:cs="Times New Roman"/>
          <w:sz w:val="20"/>
          <w:szCs w:val="20"/>
        </w:rPr>
        <w:t>асти «Жилище» на 2017-2027 годы»,</w:t>
      </w:r>
    </w:p>
    <w:p w14:paraId="65EC4914" w14:textId="457306A3" w:rsidR="00FD564C" w:rsidRDefault="00FD564C" w:rsidP="00FD564C">
      <w:pPr>
        <w:spacing w:line="240" w:lineRule="auto"/>
        <w:ind w:left="5103"/>
        <w:jc w:val="righ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утвержденному</w:t>
      </w:r>
      <w:proofErr w:type="gramEnd"/>
      <w:r>
        <w:rPr>
          <w:rFonts w:ascii="Times New Roman" w:eastAsia="Times New Roman" w:hAnsi="Times New Roman" w:cs="Times New Roman"/>
          <w:sz w:val="20"/>
          <w:szCs w:val="20"/>
        </w:rPr>
        <w:t xml:space="preserve"> постановлением Администрации </w:t>
      </w:r>
    </w:p>
    <w:p w14:paraId="2E9F4D2C" w14:textId="34BC5E68" w:rsidR="00874367" w:rsidRPr="00C95EF3" w:rsidRDefault="00FD564C" w:rsidP="00FD564C">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городского округа Домодедово</w:t>
      </w:r>
      <w:r w:rsidR="00874367">
        <w:rPr>
          <w:rFonts w:ascii="Times New Roman" w:eastAsia="Times New Roman" w:hAnsi="Times New Roman" w:cs="Times New Roman"/>
          <w:sz w:val="20"/>
          <w:szCs w:val="20"/>
        </w:rPr>
        <w:t xml:space="preserve">                   </w:t>
      </w:r>
    </w:p>
    <w:p w14:paraId="71D74E98" w14:textId="4AC2CF80" w:rsidR="00E353F0" w:rsidRDefault="00E353F0" w:rsidP="00FD564C">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AC84E14" w14:textId="402CAC45" w:rsidR="00E353F0" w:rsidRPr="00FD6107" w:rsidRDefault="00466A93" w:rsidP="00E353F0">
      <w:pPr>
        <w:spacing w:line="240" w:lineRule="auto"/>
        <w:ind w:left="5103"/>
        <w:jc w:val="right"/>
        <w:rPr>
          <w:rFonts w:eastAsia="Arial Unicode MS"/>
          <w:b/>
          <w:szCs w:val="24"/>
        </w:rPr>
      </w:pPr>
      <w:r>
        <w:rPr>
          <w:rFonts w:ascii="Times New Roman" w:eastAsia="Times New Roman" w:hAnsi="Times New Roman" w:cs="Times New Roman"/>
          <w:sz w:val="20"/>
          <w:szCs w:val="20"/>
        </w:rPr>
        <w:t>от  13.03.2019 № 407</w:t>
      </w:r>
      <w:r w:rsidR="00E353F0">
        <w:rPr>
          <w:rFonts w:ascii="Times New Roman" w:eastAsia="Times New Roman" w:hAnsi="Times New Roman" w:cs="Times New Roman"/>
          <w:sz w:val="20"/>
          <w:szCs w:val="20"/>
        </w:rPr>
        <w:t xml:space="preserve">                           </w:t>
      </w:r>
    </w:p>
    <w:p w14:paraId="50980A6A" w14:textId="7CB9332D" w:rsidR="00B8539C" w:rsidRPr="00835296" w:rsidRDefault="003C6591" w:rsidP="003C6591">
      <w:pPr>
        <w:pStyle w:val="1-"/>
        <w:rPr>
          <w:sz w:val="24"/>
        </w:rPr>
      </w:pPr>
      <w:bookmarkStart w:id="142" w:name="_Toc498942532"/>
      <w:r w:rsidRPr="003C6591">
        <w:rPr>
          <w:sz w:val="24"/>
        </w:rPr>
        <w:t>Описание документов, необходимых для предоставления</w:t>
      </w:r>
      <w:r w:rsidRPr="00835296">
        <w:rPr>
          <w:sz w:val="24"/>
        </w:rPr>
        <w:t xml:space="preserve"> </w:t>
      </w:r>
      <w:bookmarkEnd w:id="136"/>
      <w:bookmarkEnd w:id="137"/>
      <w:bookmarkEnd w:id="138"/>
      <w:bookmarkEnd w:id="139"/>
      <w:r w:rsidR="00975C16">
        <w:rPr>
          <w:sz w:val="24"/>
        </w:rPr>
        <w:t>Муниципальной у</w:t>
      </w:r>
      <w:r w:rsidR="00975C16" w:rsidRPr="00835296">
        <w:rPr>
          <w:sz w:val="24"/>
        </w:rPr>
        <w:t>слуги</w:t>
      </w:r>
      <w:bookmarkEnd w:id="1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2027"/>
        <w:gridCol w:w="3919"/>
        <w:gridCol w:w="2934"/>
        <w:gridCol w:w="1842"/>
        <w:gridCol w:w="3055"/>
      </w:tblGrid>
      <w:tr w:rsidR="00A655DD" w:rsidRPr="00E42ECF" w14:paraId="0799250A" w14:textId="25928318" w:rsidTr="0073401D">
        <w:trPr>
          <w:trHeight w:val="595"/>
          <w:tblHeader/>
        </w:trPr>
        <w:tc>
          <w:tcPr>
            <w:tcW w:w="595" w:type="pct"/>
            <w:vMerge w:val="restart"/>
          </w:tcPr>
          <w:p w14:paraId="73D4561A" w14:textId="77777777"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Класс документа</w:t>
            </w:r>
          </w:p>
        </w:tc>
        <w:tc>
          <w:tcPr>
            <w:tcW w:w="648" w:type="pct"/>
            <w:vMerge w:val="restart"/>
          </w:tcPr>
          <w:p w14:paraId="33F81C3B" w14:textId="77777777"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Виды документов</w:t>
            </w:r>
          </w:p>
        </w:tc>
        <w:tc>
          <w:tcPr>
            <w:tcW w:w="1253" w:type="pct"/>
            <w:vMerge w:val="restart"/>
          </w:tcPr>
          <w:p w14:paraId="505FD5C7" w14:textId="50E6E874"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Общие описания документов</w:t>
            </w:r>
          </w:p>
        </w:tc>
        <w:tc>
          <w:tcPr>
            <w:tcW w:w="938" w:type="pct"/>
            <w:vMerge w:val="restart"/>
          </w:tcPr>
          <w:p w14:paraId="49C1369D" w14:textId="696D3BE3"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w:t>
            </w:r>
            <w:r w:rsidR="00B10289" w:rsidRPr="00990412">
              <w:rPr>
                <w:rFonts w:ascii="Times New Roman" w:eastAsia="Times New Roman" w:hAnsi="Times New Roman"/>
                <w:sz w:val="24"/>
                <w:szCs w:val="24"/>
              </w:rPr>
              <w:t xml:space="preserve"> в МФЦ</w:t>
            </w:r>
            <w:r w:rsidRPr="00990412">
              <w:rPr>
                <w:rFonts w:ascii="Times New Roman" w:eastAsia="Times New Roman" w:hAnsi="Times New Roman"/>
                <w:sz w:val="24"/>
                <w:szCs w:val="24"/>
              </w:rPr>
              <w:t xml:space="preserve"> </w:t>
            </w:r>
          </w:p>
        </w:tc>
        <w:tc>
          <w:tcPr>
            <w:tcW w:w="1566" w:type="pct"/>
            <w:gridSpan w:val="2"/>
          </w:tcPr>
          <w:p w14:paraId="00BBF76E" w14:textId="19B1EA5C"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 через РПГУ</w:t>
            </w:r>
          </w:p>
        </w:tc>
      </w:tr>
      <w:tr w:rsidR="00A655DD" w:rsidRPr="00E42ECF" w14:paraId="1E98A9C9" w14:textId="77777777" w:rsidTr="0073401D">
        <w:trPr>
          <w:trHeight w:val="594"/>
          <w:tblHeader/>
        </w:trPr>
        <w:tc>
          <w:tcPr>
            <w:tcW w:w="595" w:type="pct"/>
            <w:vMerge/>
          </w:tcPr>
          <w:p w14:paraId="17303092" w14:textId="77777777" w:rsidR="00A655DD" w:rsidRPr="00990412" w:rsidRDefault="00A655DD" w:rsidP="00444BEB">
            <w:pPr>
              <w:suppressAutoHyphens/>
              <w:spacing w:line="240" w:lineRule="auto"/>
              <w:rPr>
                <w:rFonts w:ascii="Times New Roman" w:eastAsia="Times New Roman" w:hAnsi="Times New Roman"/>
                <w:sz w:val="24"/>
                <w:szCs w:val="24"/>
              </w:rPr>
            </w:pPr>
          </w:p>
        </w:tc>
        <w:tc>
          <w:tcPr>
            <w:tcW w:w="648" w:type="pct"/>
            <w:vMerge/>
          </w:tcPr>
          <w:p w14:paraId="2EC4197F" w14:textId="77777777" w:rsidR="00A655DD" w:rsidRPr="00990412" w:rsidRDefault="00A655DD" w:rsidP="00444BEB">
            <w:pPr>
              <w:suppressAutoHyphens/>
              <w:spacing w:line="240" w:lineRule="auto"/>
              <w:rPr>
                <w:rFonts w:ascii="Times New Roman" w:eastAsia="Times New Roman" w:hAnsi="Times New Roman"/>
                <w:sz w:val="24"/>
                <w:szCs w:val="24"/>
              </w:rPr>
            </w:pPr>
          </w:p>
        </w:tc>
        <w:tc>
          <w:tcPr>
            <w:tcW w:w="1253" w:type="pct"/>
            <w:vMerge/>
          </w:tcPr>
          <w:p w14:paraId="3412E96A" w14:textId="77777777" w:rsidR="00A655DD" w:rsidRPr="00990412" w:rsidRDefault="00A655DD" w:rsidP="00444BEB">
            <w:pPr>
              <w:suppressAutoHyphens/>
              <w:spacing w:line="240" w:lineRule="auto"/>
              <w:rPr>
                <w:rFonts w:ascii="Times New Roman" w:eastAsia="Times New Roman" w:hAnsi="Times New Roman"/>
                <w:sz w:val="24"/>
                <w:szCs w:val="24"/>
              </w:rPr>
            </w:pPr>
          </w:p>
        </w:tc>
        <w:tc>
          <w:tcPr>
            <w:tcW w:w="938" w:type="pct"/>
            <w:vMerge/>
          </w:tcPr>
          <w:p w14:paraId="54915DE6" w14:textId="77777777" w:rsidR="00A655DD" w:rsidRPr="00990412" w:rsidRDefault="00A655DD" w:rsidP="00444BEB">
            <w:pPr>
              <w:suppressAutoHyphens/>
              <w:spacing w:line="240" w:lineRule="auto"/>
              <w:rPr>
                <w:rFonts w:ascii="Times New Roman" w:eastAsia="Times New Roman" w:hAnsi="Times New Roman"/>
                <w:sz w:val="24"/>
                <w:szCs w:val="24"/>
              </w:rPr>
            </w:pPr>
          </w:p>
        </w:tc>
        <w:tc>
          <w:tcPr>
            <w:tcW w:w="589" w:type="pct"/>
          </w:tcPr>
          <w:p w14:paraId="42EA98CD" w14:textId="597895F9"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w:t>
            </w:r>
          </w:p>
        </w:tc>
        <w:tc>
          <w:tcPr>
            <w:tcW w:w="977" w:type="pct"/>
          </w:tcPr>
          <w:p w14:paraId="67CC2AF3" w14:textId="589878B7"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подтверждении документов в МФЦ</w:t>
            </w:r>
          </w:p>
        </w:tc>
      </w:tr>
      <w:tr w:rsidR="00A655DD" w:rsidRPr="00E42ECF" w14:paraId="2BCDE9B1" w14:textId="460FE3EB" w:rsidTr="0073401D">
        <w:tc>
          <w:tcPr>
            <w:tcW w:w="2496" w:type="pct"/>
            <w:gridSpan w:val="3"/>
          </w:tcPr>
          <w:p w14:paraId="192E99C5" w14:textId="77777777" w:rsidR="00A655DD" w:rsidRPr="00E42ECF" w:rsidRDefault="00A655DD" w:rsidP="00444BEB">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38" w:type="pct"/>
          </w:tcPr>
          <w:p w14:paraId="365EBBBA" w14:textId="77777777" w:rsidR="00A655DD" w:rsidRPr="00E42ECF" w:rsidRDefault="00A655DD" w:rsidP="00444BEB">
            <w:pPr>
              <w:suppressAutoHyphens/>
              <w:spacing w:line="240" w:lineRule="auto"/>
              <w:rPr>
                <w:rFonts w:ascii="Times New Roman" w:eastAsia="Times New Roman" w:hAnsi="Times New Roman"/>
                <w:b/>
                <w:sz w:val="24"/>
                <w:szCs w:val="24"/>
              </w:rPr>
            </w:pPr>
          </w:p>
        </w:tc>
        <w:tc>
          <w:tcPr>
            <w:tcW w:w="589" w:type="pct"/>
          </w:tcPr>
          <w:p w14:paraId="79FCA691" w14:textId="77777777" w:rsidR="00A655DD" w:rsidRPr="00E42ECF" w:rsidRDefault="00A655DD" w:rsidP="00444BEB">
            <w:pPr>
              <w:suppressAutoHyphens/>
              <w:spacing w:line="240" w:lineRule="auto"/>
              <w:rPr>
                <w:rFonts w:ascii="Times New Roman" w:eastAsia="Times New Roman" w:hAnsi="Times New Roman"/>
                <w:b/>
                <w:sz w:val="24"/>
                <w:szCs w:val="24"/>
              </w:rPr>
            </w:pPr>
          </w:p>
        </w:tc>
        <w:tc>
          <w:tcPr>
            <w:tcW w:w="977" w:type="pct"/>
          </w:tcPr>
          <w:p w14:paraId="6AA7879C" w14:textId="27A4D7EF" w:rsidR="00A655DD" w:rsidRPr="00E42ECF" w:rsidRDefault="00A655DD" w:rsidP="00444BEB">
            <w:pPr>
              <w:suppressAutoHyphens/>
              <w:spacing w:line="240" w:lineRule="auto"/>
              <w:rPr>
                <w:rFonts w:ascii="Times New Roman" w:eastAsia="Times New Roman" w:hAnsi="Times New Roman"/>
                <w:b/>
                <w:sz w:val="24"/>
                <w:szCs w:val="24"/>
              </w:rPr>
            </w:pPr>
          </w:p>
        </w:tc>
      </w:tr>
      <w:tr w:rsidR="00A655DD" w:rsidRPr="00E42ECF" w14:paraId="459748FB" w14:textId="77777777" w:rsidTr="0073401D">
        <w:trPr>
          <w:trHeight w:val="563"/>
        </w:trPr>
        <w:tc>
          <w:tcPr>
            <w:tcW w:w="1243" w:type="pct"/>
            <w:gridSpan w:val="2"/>
          </w:tcPr>
          <w:p w14:paraId="2F8CBBD3" w14:textId="59B30788" w:rsidR="00A655DD" w:rsidRPr="00A655DD" w:rsidRDefault="00A655DD" w:rsidP="00444BEB">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253" w:type="pct"/>
          </w:tcPr>
          <w:p w14:paraId="450E58F5" w14:textId="05EDD3F3"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00B10289" w:rsidRPr="00990412">
                <w:rPr>
                  <w:rStyle w:val="af4"/>
                  <w:rFonts w:ascii="Times New Roman" w:eastAsia="Times New Roman" w:hAnsi="Times New Roman"/>
                  <w:sz w:val="24"/>
                  <w:szCs w:val="24"/>
                </w:rPr>
                <w:t>Приложении 7</w:t>
              </w:r>
            </w:hyperlink>
            <w:r w:rsidR="00A4374D" w:rsidRPr="00990412">
              <w:t xml:space="preserve"> </w:t>
            </w:r>
            <w:r w:rsidR="00A4374D" w:rsidRPr="00990412">
              <w:rPr>
                <w:rFonts w:ascii="Times New Roman" w:eastAsia="Times New Roman" w:hAnsi="Times New Roman"/>
                <w:sz w:val="24"/>
                <w:szCs w:val="24"/>
              </w:rPr>
              <w:t>настоящего Административного регламента</w:t>
            </w:r>
          </w:p>
        </w:tc>
        <w:tc>
          <w:tcPr>
            <w:tcW w:w="938" w:type="pct"/>
          </w:tcPr>
          <w:p w14:paraId="52777789" w14:textId="16E0EE1B"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589" w:type="pct"/>
          </w:tcPr>
          <w:p w14:paraId="4C319604" w14:textId="4E1B508F"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77" w:type="pct"/>
          </w:tcPr>
          <w:p w14:paraId="405CCC02" w14:textId="4981FB7B" w:rsidR="00E172B8" w:rsidRPr="00E42ECF" w:rsidRDefault="00A655DD" w:rsidP="00444BEB">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B10289" w:rsidRPr="00FD1884">
                <w:rPr>
                  <w:rStyle w:val="af4"/>
                  <w:rFonts w:ascii="Times New Roman" w:hAnsi="Times New Roman" w:cs="Times New Roman"/>
                  <w:sz w:val="24"/>
                  <w:szCs w:val="24"/>
                </w:rPr>
                <w:t>Приложени</w:t>
              </w:r>
              <w:r w:rsidR="00B10289">
                <w:rPr>
                  <w:rStyle w:val="af4"/>
                  <w:rFonts w:ascii="Times New Roman" w:hAnsi="Times New Roman" w:cs="Times New Roman"/>
                  <w:sz w:val="24"/>
                  <w:szCs w:val="24"/>
                </w:rPr>
                <w:t>ем</w:t>
              </w:r>
              <w:r w:rsidR="00B10289" w:rsidRPr="00FD1884">
                <w:rPr>
                  <w:rStyle w:val="af4"/>
                  <w:rFonts w:ascii="Times New Roman" w:hAnsi="Times New Roman" w:cs="Times New Roman"/>
                  <w:sz w:val="24"/>
                  <w:szCs w:val="24"/>
                </w:rPr>
                <w:t xml:space="preserve">  </w:t>
              </w:r>
              <w:r w:rsidR="00B10289">
                <w:rPr>
                  <w:rStyle w:val="af4"/>
                  <w:rFonts w:ascii="Times New Roman" w:hAnsi="Times New Roman" w:cs="Times New Roman"/>
                  <w:sz w:val="24"/>
                  <w:szCs w:val="24"/>
                </w:rPr>
                <w:t>7</w:t>
              </w:r>
            </w:hyperlink>
            <w:r w:rsidR="00B10289" w:rsidRPr="00E42ECF">
              <w:rPr>
                <w:rFonts w:ascii="Times New Roman" w:hAnsi="Times New Roman" w:cs="Times New Roman"/>
                <w:sz w:val="24"/>
                <w:szCs w:val="24"/>
              </w:rPr>
              <w:t xml:space="preserve"> </w:t>
            </w:r>
            <w:r w:rsidR="00E172B8" w:rsidRPr="00E42ECF">
              <w:rPr>
                <w:rFonts w:ascii="Times New Roman" w:hAnsi="Times New Roman" w:cs="Times New Roman"/>
                <w:sz w:val="24"/>
                <w:szCs w:val="24"/>
              </w:rPr>
              <w:t xml:space="preserve">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14:paraId="2554E9BA" w14:textId="75744B26" w:rsidR="00A655DD" w:rsidRPr="00A655DD" w:rsidRDefault="00E172B8" w:rsidP="00444BEB">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xml:space="preserve">, которое Заявитель </w:t>
            </w:r>
            <w:r w:rsidRPr="00E42ECF">
              <w:rPr>
                <w:rFonts w:ascii="Times New Roman" w:hAnsi="Times New Roman" w:cs="Times New Roman"/>
                <w:sz w:val="24"/>
                <w:szCs w:val="24"/>
              </w:rPr>
              <w:lastRenderedPageBreak/>
              <w:t>подписывает собственноручной подписью.</w:t>
            </w:r>
          </w:p>
        </w:tc>
      </w:tr>
      <w:tr w:rsidR="00E172B8" w:rsidRPr="00E42ECF" w14:paraId="6B6901B2" w14:textId="380A5DCA" w:rsidTr="0073401D">
        <w:trPr>
          <w:trHeight w:val="563"/>
        </w:trPr>
        <w:tc>
          <w:tcPr>
            <w:tcW w:w="595" w:type="pct"/>
          </w:tcPr>
          <w:p w14:paraId="158AFDF3"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личность</w:t>
            </w:r>
          </w:p>
        </w:tc>
        <w:tc>
          <w:tcPr>
            <w:tcW w:w="648" w:type="pct"/>
          </w:tcPr>
          <w:p w14:paraId="103D142B"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253" w:type="pct"/>
          </w:tcPr>
          <w:p w14:paraId="3156D653" w14:textId="6C7D4D27" w:rsidR="00E172B8" w:rsidRPr="0073401D" w:rsidRDefault="00E172B8" w:rsidP="00444BEB">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38" w:type="pct"/>
          </w:tcPr>
          <w:p w14:paraId="295D7ADD" w14:textId="734688FF" w:rsidR="00E172B8" w:rsidRPr="00E172B8" w:rsidRDefault="00E172B8" w:rsidP="00444BEB">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589" w:type="pct"/>
          </w:tcPr>
          <w:p w14:paraId="56C6E750" w14:textId="7ADE2922" w:rsidR="00E172B8" w:rsidRPr="00E172B8" w:rsidRDefault="00E172B8"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77" w:type="pct"/>
          </w:tcPr>
          <w:p w14:paraId="00BCDA5D" w14:textId="231E953B" w:rsidR="00E172B8" w:rsidRPr="00E172B8" w:rsidRDefault="00E172B8" w:rsidP="00444BEB">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E172B8" w:rsidRPr="00E42ECF" w14:paraId="0DF79E1B" w14:textId="201F62AB" w:rsidTr="0073401D">
        <w:trPr>
          <w:trHeight w:val="587"/>
        </w:trPr>
        <w:tc>
          <w:tcPr>
            <w:tcW w:w="595" w:type="pct"/>
          </w:tcPr>
          <w:p w14:paraId="1A1F8A96"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648" w:type="pct"/>
          </w:tcPr>
          <w:p w14:paraId="47145849"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253" w:type="pct"/>
          </w:tcPr>
          <w:p w14:paraId="728BC068"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14:paraId="76615874" w14:textId="77777777"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14:paraId="0F8B51F4" w14:textId="77777777"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14:paraId="6ED3C233" w14:textId="77777777"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14:paraId="4CCE0015" w14:textId="77777777"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E42ECF">
              <w:rPr>
                <w:rFonts w:ascii="Times New Roman" w:hAnsi="Times New Roman"/>
                <w:sz w:val="24"/>
                <w:szCs w:val="24"/>
              </w:rPr>
              <w:t xml:space="preserve">постановке граждан, признанных в установленном порядке малоимущими, на учет в качестве нуждающихся  в </w:t>
            </w:r>
            <w:r w:rsidRPr="00E42ECF">
              <w:rPr>
                <w:rFonts w:ascii="Times New Roman" w:hAnsi="Times New Roman"/>
                <w:sz w:val="24"/>
                <w:szCs w:val="24"/>
              </w:rPr>
              <w:lastRenderedPageBreak/>
              <w:t>жилых помещениях, предоставляемых по договорам социального найма</w:t>
            </w:r>
            <w:r w:rsidRPr="00E42ECF">
              <w:rPr>
                <w:rFonts w:ascii="Times New Roman" w:eastAsia="Times New Roman" w:hAnsi="Times New Roman"/>
                <w:sz w:val="24"/>
                <w:szCs w:val="24"/>
              </w:rPr>
              <w:t>;</w:t>
            </w:r>
          </w:p>
          <w:p w14:paraId="15E612A7" w14:textId="77777777"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14:paraId="36664F29" w14:textId="77777777"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38" w:type="pct"/>
          </w:tcPr>
          <w:p w14:paraId="35F0CD4D" w14:textId="77777777" w:rsidR="00E172B8" w:rsidRPr="008D74B0"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027F3012" w14:textId="77777777" w:rsidR="00E172B8" w:rsidRPr="00E172B8" w:rsidRDefault="00E172B8" w:rsidP="00444BEB">
            <w:pPr>
              <w:suppressAutoHyphens/>
              <w:spacing w:line="240" w:lineRule="auto"/>
              <w:jc w:val="both"/>
              <w:rPr>
                <w:rFonts w:ascii="Times New Roman" w:eastAsia="Times New Roman" w:hAnsi="Times New Roman"/>
                <w:sz w:val="24"/>
                <w:szCs w:val="24"/>
              </w:rPr>
            </w:pPr>
          </w:p>
        </w:tc>
        <w:tc>
          <w:tcPr>
            <w:tcW w:w="589" w:type="pct"/>
          </w:tcPr>
          <w:p w14:paraId="17C312CB" w14:textId="7200E44D" w:rsidR="00E172B8" w:rsidRPr="00E172B8"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977" w:type="pct"/>
          </w:tcPr>
          <w:p w14:paraId="6F18FD2E" w14:textId="27435C4E" w:rsidR="00E172B8" w:rsidRPr="00E172B8"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E172B8" w:rsidRPr="00E42ECF" w14:paraId="1C773F9D" w14:textId="2CB5BD5B" w:rsidTr="0073401D">
        <w:trPr>
          <w:trHeight w:val="641"/>
        </w:trPr>
        <w:tc>
          <w:tcPr>
            <w:tcW w:w="595" w:type="pct"/>
            <w:vMerge w:val="restart"/>
          </w:tcPr>
          <w:p w14:paraId="6F792CD9"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Копии документов, подтверждающих семейные отношения заявителя</w:t>
            </w:r>
          </w:p>
          <w:p w14:paraId="16BA8622"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648" w:type="pct"/>
          </w:tcPr>
          <w:p w14:paraId="0CB87F3A"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253" w:type="pct"/>
            <w:shd w:val="clear" w:color="auto" w:fill="auto"/>
          </w:tcPr>
          <w:p w14:paraId="1CF58261"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14:paraId="11978075"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14:paraId="7C27CB56" w14:textId="77777777" w:rsidR="00E172B8" w:rsidRPr="00E42ECF" w:rsidRDefault="00E172B8" w:rsidP="00444BEB">
            <w:pPr>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14:paraId="1DB0A359" w14:textId="77777777" w:rsidR="00E172B8" w:rsidRPr="00E42ECF" w:rsidRDefault="00E172B8" w:rsidP="00444BEB">
            <w:pPr>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38" w:type="pct"/>
          </w:tcPr>
          <w:p w14:paraId="2DF6F756"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64CE4C5C" w14:textId="77777777"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9" w:type="pct"/>
          </w:tcPr>
          <w:p w14:paraId="3A578D05" w14:textId="4ADE069D"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14:paraId="532E1869" w14:textId="27F39393"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4883FA82" w14:textId="2A6B5182" w:rsidTr="0073401D">
        <w:trPr>
          <w:trHeight w:val="983"/>
        </w:trPr>
        <w:tc>
          <w:tcPr>
            <w:tcW w:w="595" w:type="pct"/>
            <w:vMerge/>
          </w:tcPr>
          <w:p w14:paraId="25D018F1"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648" w:type="pct"/>
          </w:tcPr>
          <w:p w14:paraId="3B59A427"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253" w:type="pct"/>
            <w:shd w:val="clear" w:color="auto" w:fill="auto"/>
          </w:tcPr>
          <w:p w14:paraId="78FB3465"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14:paraId="58160ACA"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14:paraId="60A8CA36" w14:textId="77777777" w:rsidR="00E172B8" w:rsidRPr="00E42ECF" w:rsidRDefault="00E172B8" w:rsidP="00444BEB">
            <w:pPr>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14:paraId="466269DC" w14:textId="77777777" w:rsidR="00E172B8" w:rsidRPr="00E42ECF" w:rsidRDefault="00E172B8" w:rsidP="00444BEB">
            <w:pPr>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наличие сведений о фамилиях супругов после заключения брака</w:t>
            </w:r>
          </w:p>
        </w:tc>
        <w:tc>
          <w:tcPr>
            <w:tcW w:w="938" w:type="pct"/>
          </w:tcPr>
          <w:p w14:paraId="3A6B7A08"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119E2CE9" w14:textId="77777777"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9" w:type="pct"/>
          </w:tcPr>
          <w:p w14:paraId="4A5D2C97" w14:textId="4975E4F9"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14:paraId="7222A823" w14:textId="7D00EF91"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39A34959" w14:textId="36994498" w:rsidTr="0073401D">
        <w:trPr>
          <w:trHeight w:val="1097"/>
        </w:trPr>
        <w:tc>
          <w:tcPr>
            <w:tcW w:w="595" w:type="pct"/>
            <w:vMerge/>
          </w:tcPr>
          <w:p w14:paraId="0A2E220D"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648" w:type="pct"/>
          </w:tcPr>
          <w:p w14:paraId="26DCF184"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253" w:type="pct"/>
            <w:shd w:val="clear" w:color="auto" w:fill="auto"/>
          </w:tcPr>
          <w:p w14:paraId="052A0F8D"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38" w:type="pct"/>
          </w:tcPr>
          <w:p w14:paraId="1ADAB71B"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7C33AC4B" w14:textId="77777777"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9" w:type="pct"/>
          </w:tcPr>
          <w:p w14:paraId="7B828F80" w14:textId="20110EEA"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14:paraId="30E95B0E" w14:textId="190557AB"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1A794E62" w14:textId="3EFDA07B" w:rsidTr="0073401D">
        <w:trPr>
          <w:trHeight w:val="1682"/>
        </w:trPr>
        <w:tc>
          <w:tcPr>
            <w:tcW w:w="595" w:type="pct"/>
            <w:tcBorders>
              <w:top w:val="single" w:sz="4" w:space="0" w:color="auto"/>
              <w:bottom w:val="single" w:sz="4" w:space="0" w:color="auto"/>
            </w:tcBorders>
          </w:tcPr>
          <w:p w14:paraId="0418175D"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право пользования жилым помещением (жилыми помещениями), занимаемым заявителем и членами его семьи</w:t>
            </w:r>
          </w:p>
        </w:tc>
        <w:tc>
          <w:tcPr>
            <w:tcW w:w="648" w:type="pct"/>
            <w:tcBorders>
              <w:top w:val="single" w:sz="4" w:space="0" w:color="auto"/>
              <w:bottom w:val="single" w:sz="4" w:space="0" w:color="auto"/>
            </w:tcBorders>
          </w:tcPr>
          <w:p w14:paraId="2B44FCB1" w14:textId="1A997B1F"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Договор</w:t>
            </w:r>
            <w:r w:rsidR="00B10289">
              <w:rPr>
                <w:rFonts w:ascii="Times New Roman" w:eastAsia="Times New Roman" w:hAnsi="Times New Roman"/>
                <w:sz w:val="24"/>
                <w:szCs w:val="24"/>
              </w:rPr>
              <w:t xml:space="preserve"> аренды, найма, поднайма</w:t>
            </w:r>
            <w:r w:rsidRPr="00E42ECF">
              <w:rPr>
                <w:rFonts w:ascii="Times New Roman" w:eastAsia="Times New Roman" w:hAnsi="Times New Roman"/>
                <w:sz w:val="24"/>
                <w:szCs w:val="24"/>
              </w:rPr>
              <w:t>,</w:t>
            </w:r>
            <w:r w:rsidR="00B10289">
              <w:rPr>
                <w:rFonts w:ascii="Times New Roman" w:eastAsia="Times New Roman" w:hAnsi="Times New Roman"/>
                <w:sz w:val="24"/>
                <w:szCs w:val="24"/>
              </w:rPr>
              <w:t xml:space="preserve"> пользования</w:t>
            </w:r>
            <w:r w:rsidRPr="00E42ECF">
              <w:rPr>
                <w:rFonts w:ascii="Times New Roman" w:eastAsia="Times New Roman" w:hAnsi="Times New Roman"/>
                <w:sz w:val="24"/>
                <w:szCs w:val="24"/>
              </w:rPr>
              <w:t xml:space="preserve"> решение о предоставлении жилого помещения (срок действия договора, решения определен в документе)</w:t>
            </w:r>
          </w:p>
        </w:tc>
        <w:tc>
          <w:tcPr>
            <w:tcW w:w="1253" w:type="pct"/>
            <w:tcBorders>
              <w:top w:val="single" w:sz="4" w:space="0" w:color="auto"/>
              <w:bottom w:val="single" w:sz="4" w:space="0" w:color="auto"/>
            </w:tcBorders>
            <w:shd w:val="clear" w:color="auto" w:fill="auto"/>
          </w:tcPr>
          <w:p w14:paraId="109EDBB9"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39601319"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14:paraId="35C981D5"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14:paraId="0E869F26"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14:paraId="5D943551" w14:textId="77777777" w:rsidR="00E172B8"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14:paraId="20A54786" w14:textId="092F2566" w:rsidR="00B10289" w:rsidRPr="00E42ECF" w:rsidRDefault="00B10289" w:rsidP="00444BEB">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 xml:space="preserve">срок действия договора </w:t>
            </w:r>
          </w:p>
          <w:p w14:paraId="19CE4D54" w14:textId="0D151B26"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организацией балансодержателем</w:t>
            </w:r>
            <w:r w:rsidR="00B10289">
              <w:rPr>
                <w:rFonts w:ascii="Times New Roman" w:eastAsia="Times New Roman" w:hAnsi="Times New Roman" w:cs="Times New Roman"/>
                <w:sz w:val="24"/>
                <w:szCs w:val="24"/>
              </w:rPr>
              <w:t>, (собственником)</w:t>
            </w:r>
            <w:r w:rsidRPr="00E42ECF">
              <w:rPr>
                <w:rFonts w:ascii="Times New Roman" w:eastAsia="Times New Roman" w:hAnsi="Times New Roman" w:cs="Times New Roman"/>
                <w:sz w:val="24"/>
                <w:szCs w:val="24"/>
              </w:rPr>
              <w:t xml:space="preserve"> жилого помещения, </w:t>
            </w:r>
          </w:p>
        </w:tc>
        <w:tc>
          <w:tcPr>
            <w:tcW w:w="938" w:type="pct"/>
            <w:tcBorders>
              <w:top w:val="single" w:sz="4" w:space="0" w:color="auto"/>
              <w:bottom w:val="single" w:sz="4" w:space="0" w:color="auto"/>
            </w:tcBorders>
          </w:tcPr>
          <w:p w14:paraId="586B5796"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09C6AA52"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9" w:type="pct"/>
          </w:tcPr>
          <w:p w14:paraId="1EB591A8" w14:textId="290BEAFD"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14:paraId="230272F1" w14:textId="5CDAE711"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5381592B" w14:textId="30003C60" w:rsidTr="0073401D">
        <w:trPr>
          <w:trHeight w:val="1057"/>
        </w:trPr>
        <w:tc>
          <w:tcPr>
            <w:tcW w:w="595" w:type="pct"/>
            <w:tcBorders>
              <w:top w:val="single" w:sz="4" w:space="0" w:color="auto"/>
              <w:bottom w:val="single" w:sz="4" w:space="0" w:color="auto"/>
            </w:tcBorders>
          </w:tcPr>
          <w:p w14:paraId="3AC0C84A"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Документ, дающий право на предоставление Заявителю </w:t>
            </w:r>
            <w:r w:rsidRPr="00E42ECF">
              <w:rPr>
                <w:rFonts w:ascii="Times New Roman" w:eastAsia="Times New Roman" w:hAnsi="Times New Roman"/>
                <w:sz w:val="24"/>
                <w:szCs w:val="24"/>
              </w:rPr>
              <w:lastRenderedPageBreak/>
              <w:t>жилого помещения общей площадью, превышающей норму на одного человека</w:t>
            </w:r>
          </w:p>
        </w:tc>
        <w:tc>
          <w:tcPr>
            <w:tcW w:w="648" w:type="pct"/>
            <w:tcBorders>
              <w:top w:val="single" w:sz="4" w:space="0" w:color="auto"/>
              <w:bottom w:val="single" w:sz="4" w:space="0" w:color="auto"/>
            </w:tcBorders>
          </w:tcPr>
          <w:p w14:paraId="10D08BB0" w14:textId="77777777" w:rsidR="00E172B8" w:rsidRPr="00E42ECF" w:rsidRDefault="00E172B8" w:rsidP="00444BEB">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lastRenderedPageBreak/>
              <w:t xml:space="preserve">Медицинское заключение о тяжелой </w:t>
            </w:r>
            <w:hyperlink r:id="rId28"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w:t>
            </w:r>
            <w:r w:rsidRPr="00E42ECF">
              <w:rPr>
                <w:rFonts w:eastAsia="Times New Roman" w:cstheme="minorBidi"/>
                <w:sz w:val="24"/>
                <w:szCs w:val="24"/>
                <w:lang w:eastAsia="ru-RU"/>
              </w:rPr>
              <w:lastRenderedPageBreak/>
              <w:t>заявителя (на текущую дату)</w:t>
            </w:r>
          </w:p>
          <w:p w14:paraId="2B8B9962" w14:textId="77777777" w:rsidR="00E172B8" w:rsidRPr="00E42ECF" w:rsidRDefault="00E172B8" w:rsidP="00444BEB">
            <w:pPr>
              <w:pStyle w:val="11"/>
              <w:numPr>
                <w:ilvl w:val="0"/>
                <w:numId w:val="0"/>
              </w:numPr>
              <w:spacing w:line="240" w:lineRule="auto"/>
              <w:ind w:firstLine="709"/>
              <w:jc w:val="center"/>
              <w:rPr>
                <w:rFonts w:eastAsia="Times New Roman" w:cstheme="minorBidi"/>
                <w:sz w:val="24"/>
                <w:szCs w:val="24"/>
                <w:lang w:eastAsia="ru-RU"/>
              </w:rPr>
            </w:pPr>
          </w:p>
          <w:p w14:paraId="25881227"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1253" w:type="pct"/>
            <w:tcBorders>
              <w:top w:val="single" w:sz="4" w:space="0" w:color="auto"/>
              <w:bottom w:val="single" w:sz="4" w:space="0" w:color="auto"/>
            </w:tcBorders>
            <w:shd w:val="clear" w:color="auto" w:fill="auto"/>
          </w:tcPr>
          <w:p w14:paraId="702D3BEE" w14:textId="77777777"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Документ должен содержать:</w:t>
            </w:r>
          </w:p>
          <w:p w14:paraId="12610A88" w14:textId="77777777" w:rsidR="00E172B8" w:rsidRPr="00E42ECF" w:rsidRDefault="00E172B8" w:rsidP="00444BEB">
            <w:pPr>
              <w:pStyle w:val="a7"/>
              <w:numPr>
                <w:ilvl w:val="0"/>
                <w:numId w:val="10"/>
              </w:numPr>
              <w:suppressAutoHyphens/>
              <w:spacing w:line="240" w:lineRule="auto"/>
              <w:ind w:left="0"/>
              <w:jc w:val="left"/>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14:paraId="2FDDBAA1" w14:textId="77777777"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наличии заболевании;</w:t>
            </w:r>
          </w:p>
          <w:p w14:paraId="684D874E" w14:textId="77777777"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сведения о праве на предоставление жилого помещения общей площадью, превышающей норму на одного человека;</w:t>
            </w:r>
          </w:p>
          <w:p w14:paraId="014CACDB" w14:textId="77777777" w:rsidR="00E172B8" w:rsidRPr="00E42ECF" w:rsidRDefault="00E172B8" w:rsidP="00444BEB">
            <w:pPr>
              <w:suppressAutoHyphens/>
              <w:spacing w:line="240" w:lineRule="auto"/>
              <w:jc w:val="left"/>
              <w:rPr>
                <w:rFonts w:ascii="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w:t>
            </w:r>
            <w:r w:rsidRPr="00E42ECF">
              <w:rPr>
                <w:rFonts w:ascii="Times New Roman" w:hAnsi="Times New Roman" w:cs="Times New Roman"/>
                <w:sz w:val="24"/>
                <w:szCs w:val="24"/>
              </w:rPr>
              <w:t>праве на первоочередное получение жилой площади;</w:t>
            </w:r>
          </w:p>
          <w:p w14:paraId="75900826" w14:textId="77777777"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w:t>
            </w:r>
            <w:r w:rsidRPr="00E42ECF">
              <w:rPr>
                <w:rFonts w:ascii="Times New Roman" w:hAnsi="Times New Roman" w:cs="Times New Roman"/>
                <w:sz w:val="24"/>
                <w:szCs w:val="24"/>
              </w:rPr>
              <w:t xml:space="preserve"> праве на дополнительную жилую площадь.</w:t>
            </w:r>
          </w:p>
          <w:p w14:paraId="31959BA8" w14:textId="7DBF2DD5"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специализированным медицинским учреждением.</w:t>
            </w:r>
          </w:p>
        </w:tc>
        <w:tc>
          <w:tcPr>
            <w:tcW w:w="938" w:type="pct"/>
            <w:tcBorders>
              <w:top w:val="single" w:sz="4" w:space="0" w:color="auto"/>
              <w:bottom w:val="single" w:sz="4" w:space="0" w:color="auto"/>
            </w:tcBorders>
          </w:tcPr>
          <w:p w14:paraId="10EACE89"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подписью специалиста </w:t>
            </w:r>
            <w:r w:rsidRPr="00D72928">
              <w:rPr>
                <w:rFonts w:ascii="Times New Roman" w:eastAsia="Times New Roman" w:hAnsi="Times New Roman"/>
                <w:sz w:val="24"/>
                <w:szCs w:val="24"/>
              </w:rPr>
              <w:lastRenderedPageBreak/>
              <w:t>МФЦ.</w:t>
            </w:r>
          </w:p>
          <w:p w14:paraId="583BF99B" w14:textId="77777777" w:rsidR="00E172B8" w:rsidRPr="00E42ECF" w:rsidRDefault="00E172B8" w:rsidP="00444BEB">
            <w:pPr>
              <w:suppressAutoHyphens/>
              <w:spacing w:line="240" w:lineRule="auto"/>
              <w:jc w:val="left"/>
              <w:rPr>
                <w:rFonts w:ascii="Times New Roman" w:eastAsia="Times New Roman" w:hAnsi="Times New Roman" w:cs="Times New Roman"/>
                <w:sz w:val="24"/>
                <w:szCs w:val="24"/>
              </w:rPr>
            </w:pPr>
          </w:p>
        </w:tc>
        <w:tc>
          <w:tcPr>
            <w:tcW w:w="589" w:type="pct"/>
          </w:tcPr>
          <w:p w14:paraId="394C432D" w14:textId="1B0226AD"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977" w:type="pct"/>
          </w:tcPr>
          <w:p w14:paraId="14190AE4" w14:textId="54DF63D2"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w:t>
            </w:r>
            <w:r w:rsidRPr="00D72928">
              <w:rPr>
                <w:rFonts w:ascii="Times New Roman" w:eastAsia="Times New Roman" w:hAnsi="Times New Roman"/>
                <w:sz w:val="24"/>
                <w:szCs w:val="24"/>
              </w:rPr>
              <w:lastRenderedPageBreak/>
              <w:t xml:space="preserve">заверяется подписью специалиста МФЦ. </w:t>
            </w:r>
          </w:p>
        </w:tc>
      </w:tr>
      <w:tr w:rsidR="00E172B8" w:rsidRPr="00E42ECF" w14:paraId="64A23411" w14:textId="6BF3750D" w:rsidTr="00450183">
        <w:trPr>
          <w:trHeight w:val="1326"/>
        </w:trPr>
        <w:tc>
          <w:tcPr>
            <w:tcW w:w="595" w:type="pct"/>
            <w:tcBorders>
              <w:top w:val="single" w:sz="4" w:space="0" w:color="auto"/>
              <w:bottom w:val="single" w:sz="4" w:space="0" w:color="auto"/>
            </w:tcBorders>
          </w:tcPr>
          <w:p w14:paraId="611960BF" w14:textId="2A4E4AF4"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подтверждающий несоответствие жилого помещения установленным санитарным и техническим правилам и нормам</w:t>
            </w:r>
          </w:p>
        </w:tc>
        <w:tc>
          <w:tcPr>
            <w:tcW w:w="648" w:type="pct"/>
            <w:tcBorders>
              <w:top w:val="single" w:sz="4" w:space="0" w:color="auto"/>
              <w:bottom w:val="single" w:sz="4" w:space="0" w:color="auto"/>
            </w:tcBorders>
          </w:tcPr>
          <w:p w14:paraId="61B5FC00" w14:textId="6A6E9BBE" w:rsidR="00E172B8" w:rsidRDefault="00E172B8" w:rsidP="00444BEB">
            <w:pPr>
              <w:suppressAutoHyphens/>
              <w:spacing w:line="240" w:lineRule="auto"/>
              <w:rPr>
                <w:rFonts w:ascii="Times New Roman" w:eastAsia="Times New Roman" w:hAnsi="Times New Roman"/>
                <w:sz w:val="24"/>
                <w:szCs w:val="24"/>
              </w:rPr>
            </w:pPr>
          </w:p>
          <w:p w14:paraId="25A17A7F" w14:textId="22D9840B" w:rsidR="00FB38BE" w:rsidRPr="00E42ECF" w:rsidRDefault="00FB38BE" w:rsidP="00444BEB">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Письмо (уведомление, справка) направленное заявителю</w:t>
            </w:r>
          </w:p>
        </w:tc>
        <w:tc>
          <w:tcPr>
            <w:tcW w:w="1253" w:type="pct"/>
            <w:tcBorders>
              <w:top w:val="single" w:sz="4" w:space="0" w:color="auto"/>
              <w:bottom w:val="single" w:sz="4" w:space="0" w:color="auto"/>
            </w:tcBorders>
            <w:shd w:val="clear" w:color="auto" w:fill="auto"/>
          </w:tcPr>
          <w:p w14:paraId="3EE51E52"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25501B92" w14:textId="7E6915FD" w:rsidR="00E172B8" w:rsidRDefault="00E172B8" w:rsidP="00444BEB">
            <w:pPr>
              <w:pStyle w:val="ConsPlusNonformat"/>
              <w:jc w:val="left"/>
              <w:rPr>
                <w:rFonts w:ascii="Times New Roman" w:eastAsia="Times New Roman" w:hAnsi="Times New Roman" w:cs="Times New Roman"/>
                <w:sz w:val="24"/>
                <w:szCs w:val="24"/>
              </w:rPr>
            </w:pPr>
          </w:p>
          <w:p w14:paraId="50EB0EC3" w14:textId="3B56EFE3" w:rsidR="00FB38BE" w:rsidRPr="00E42ECF" w:rsidRDefault="00FB38BE" w:rsidP="00444BEB">
            <w:pPr>
              <w:pStyle w:val="ConsPlusNonformat"/>
              <w:jc w:val="left"/>
              <w:rPr>
                <w:rFonts w:ascii="Times New Roman" w:eastAsia="Times New Roman" w:hAnsi="Times New Roman" w:cs="Times New Roman"/>
                <w:sz w:val="24"/>
                <w:szCs w:val="24"/>
              </w:rPr>
            </w:pPr>
            <w:r>
              <w:rPr>
                <w:rFonts w:ascii="Times New Roman" w:eastAsia="Times New Roman" w:hAnsi="Times New Roman"/>
                <w:sz w:val="24"/>
                <w:szCs w:val="24"/>
              </w:rPr>
              <w:t>номер и дату решения ОМСУ</w:t>
            </w:r>
            <w:r w:rsidRPr="00FB38BE">
              <w:rPr>
                <w:rFonts w:ascii="Times New Roman" w:eastAsia="Times New Roman" w:hAnsi="Times New Roman"/>
                <w:sz w:val="24"/>
                <w:szCs w:val="24"/>
              </w:rPr>
              <w:t xml:space="preserve">  </w:t>
            </w:r>
            <w:r w:rsidR="00E33686" w:rsidRPr="005A4550">
              <w:rPr>
                <w:rFonts w:ascii="Times New Roman" w:hAnsi="Times New Roman"/>
                <w:sz w:val="24"/>
                <w:szCs w:val="24"/>
              </w:rPr>
              <w:t>о том, что жилое помещение признано непригодным для проживания</w:t>
            </w:r>
            <w:r w:rsidR="00E33686">
              <w:rPr>
                <w:rFonts w:ascii="Times New Roman" w:hAnsi="Times New Roman"/>
                <w:sz w:val="24"/>
                <w:szCs w:val="24"/>
              </w:rPr>
              <w:t>, а также многоквартирный дом признан</w:t>
            </w:r>
            <w:r w:rsidR="00E33686" w:rsidRPr="005A4550">
              <w:rPr>
                <w:rFonts w:ascii="Times New Roman" w:hAnsi="Times New Roman"/>
                <w:sz w:val="24"/>
                <w:szCs w:val="24"/>
              </w:rPr>
              <w:t xml:space="preserve"> </w:t>
            </w:r>
            <w:r w:rsidR="00E33686">
              <w:rPr>
                <w:rFonts w:ascii="Times New Roman" w:hAnsi="Times New Roman"/>
                <w:sz w:val="24"/>
                <w:szCs w:val="24"/>
              </w:rPr>
              <w:t xml:space="preserve">аварийным и </w:t>
            </w:r>
            <w:r w:rsidR="00E33686" w:rsidRPr="005A4550">
              <w:rPr>
                <w:rFonts w:ascii="Times New Roman" w:hAnsi="Times New Roman"/>
                <w:sz w:val="24"/>
                <w:szCs w:val="24"/>
              </w:rPr>
              <w:t>подлеж</w:t>
            </w:r>
            <w:r w:rsidR="00E33686">
              <w:rPr>
                <w:rFonts w:ascii="Times New Roman" w:hAnsi="Times New Roman"/>
                <w:sz w:val="24"/>
                <w:szCs w:val="24"/>
              </w:rPr>
              <w:t>ащим сносу</w:t>
            </w:r>
          </w:p>
        </w:tc>
        <w:tc>
          <w:tcPr>
            <w:tcW w:w="938" w:type="pct"/>
            <w:tcBorders>
              <w:top w:val="single" w:sz="4" w:space="0" w:color="auto"/>
              <w:bottom w:val="single" w:sz="4" w:space="0" w:color="auto"/>
            </w:tcBorders>
          </w:tcPr>
          <w:p w14:paraId="09A5D23B" w14:textId="77777777" w:rsidR="00FB38BE"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r w:rsidR="00FB38BE" w:rsidRPr="00D72928">
              <w:rPr>
                <w:rFonts w:ascii="Times New Roman" w:eastAsia="Times New Roman" w:hAnsi="Times New Roman"/>
                <w:sz w:val="24"/>
                <w:szCs w:val="24"/>
              </w:rPr>
              <w:t>для снятия копии документа. Копия заверяется подписью специалиста МФЦ.</w:t>
            </w:r>
          </w:p>
          <w:p w14:paraId="2294BF72" w14:textId="3C42693A"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9" w:type="pct"/>
          </w:tcPr>
          <w:p w14:paraId="353036E9" w14:textId="6F516FFA"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14:paraId="75DE72CC" w14:textId="53C94813"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172B8" w:rsidRPr="00E42ECF" w14:paraId="1F6E78B8" w14:textId="71E6FEB5" w:rsidTr="0073401D">
        <w:trPr>
          <w:trHeight w:val="4209"/>
        </w:trPr>
        <w:tc>
          <w:tcPr>
            <w:tcW w:w="595" w:type="pct"/>
            <w:tcBorders>
              <w:top w:val="single" w:sz="4" w:space="0" w:color="auto"/>
            </w:tcBorders>
          </w:tcPr>
          <w:p w14:paraId="3DB4593A"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648" w:type="pct"/>
            <w:tcBorders>
              <w:top w:val="single" w:sz="4" w:space="0" w:color="auto"/>
            </w:tcBorders>
          </w:tcPr>
          <w:p w14:paraId="4ACFD2DF"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253" w:type="pct"/>
            <w:tcBorders>
              <w:top w:val="single" w:sz="4" w:space="0" w:color="auto"/>
            </w:tcBorders>
            <w:shd w:val="clear" w:color="auto" w:fill="auto"/>
          </w:tcPr>
          <w:p w14:paraId="21D995D2"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335566D7"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сведения о наличии или отсутствии у гражданина</w:t>
            </w:r>
            <w:r w:rsidRPr="00E42ECF">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14:paraId="6E571FDE"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Выдается Государственным унитарным предприятием Московской области «Московское областное бюро технической инвентаризации».</w:t>
            </w:r>
          </w:p>
        </w:tc>
        <w:tc>
          <w:tcPr>
            <w:tcW w:w="938" w:type="pct"/>
            <w:tcBorders>
              <w:top w:val="single" w:sz="4" w:space="0" w:color="auto"/>
            </w:tcBorders>
          </w:tcPr>
          <w:p w14:paraId="5D1851FC" w14:textId="09414A9C"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9" w:type="pct"/>
          </w:tcPr>
          <w:p w14:paraId="58A7B53E" w14:textId="28D7FEFE"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14:paraId="45C656AC" w14:textId="015E1238"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14:paraId="6C19E210" w14:textId="77777777" w:rsidR="00835296" w:rsidRDefault="00835296">
      <w:pPr>
        <w:rPr>
          <w:rFonts w:ascii="Times New Roman" w:eastAsia="Times New Roman" w:hAnsi="Times New Roman" w:cs="Times New Roman"/>
          <w:b/>
          <w:bCs/>
          <w:iCs/>
          <w:sz w:val="24"/>
          <w:szCs w:val="24"/>
        </w:rPr>
      </w:pPr>
      <w:bookmarkStart w:id="143" w:name="_Ref437561935"/>
      <w:bookmarkStart w:id="144" w:name="_Ref437728895"/>
      <w:bookmarkStart w:id="145" w:name="_Toc437973324"/>
      <w:bookmarkStart w:id="146" w:name="_Toc438110066"/>
      <w:bookmarkStart w:id="147" w:name="_Toc438376278"/>
      <w:bookmarkStart w:id="148" w:name="_Toc441496574"/>
      <w:r>
        <w:rPr>
          <w:sz w:val="24"/>
          <w:szCs w:val="24"/>
        </w:rPr>
        <w:br w:type="page"/>
      </w:r>
    </w:p>
    <w:p w14:paraId="7E1EF082" w14:textId="77777777"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49" w:name="_Toc460406474"/>
    </w:p>
    <w:p w14:paraId="0FA0F9E7" w14:textId="60ADF1A3" w:rsidR="00E353F0" w:rsidRPr="00C95EF3" w:rsidRDefault="00E353F0" w:rsidP="00E353F0">
      <w:pPr>
        <w:keepNext/>
        <w:jc w:val="right"/>
        <w:outlineLvl w:val="0"/>
        <w:rPr>
          <w:rFonts w:ascii="Times New Roman" w:eastAsia="Times New Roman" w:hAnsi="Times New Roman" w:cs="Times New Roman"/>
          <w:bCs/>
          <w:iCs/>
          <w:noProof/>
          <w:sz w:val="20"/>
          <w:szCs w:val="20"/>
        </w:rPr>
      </w:pPr>
      <w:bookmarkStart w:id="150" w:name="_Toc498942533"/>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9</w:t>
      </w:r>
      <w:bookmarkEnd w:id="150"/>
    </w:p>
    <w:p w14:paraId="2D9FBA1B" w14:textId="2A89ADAF" w:rsidR="00E353F0" w:rsidRPr="00C95EF3" w:rsidRDefault="00E353F0" w:rsidP="00041E17">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к Административному  регламенту предо</w:t>
      </w:r>
      <w:r w:rsidR="00FD564C">
        <w:rPr>
          <w:rFonts w:ascii="Times New Roman" w:eastAsia="Times New Roman" w:hAnsi="Times New Roman" w:cs="Times New Roman"/>
          <w:sz w:val="20"/>
          <w:szCs w:val="20"/>
        </w:rPr>
        <w:t>ставления Муниципальной услуги «Признание</w:t>
      </w:r>
      <w:r w:rsidRPr="00C95EF3">
        <w:rPr>
          <w:rFonts w:ascii="Times New Roman" w:eastAsia="Times New Roman" w:hAnsi="Times New Roman" w:cs="Times New Roman"/>
          <w:sz w:val="20"/>
          <w:szCs w:val="20"/>
        </w:rPr>
        <w:t xml:space="preserve"> молод</w:t>
      </w:r>
      <w:r>
        <w:rPr>
          <w:rFonts w:ascii="Times New Roman" w:eastAsia="Times New Roman" w:hAnsi="Times New Roman" w:cs="Times New Roman"/>
          <w:sz w:val="20"/>
          <w:szCs w:val="20"/>
        </w:rPr>
        <w:t>ой семьи нуждающейся в жилом помещении для участия в подпрограмме</w:t>
      </w:r>
      <w:r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программы «Жилище» на 2015-2020 годы и подпрограмм</w:t>
      </w:r>
      <w:r w:rsidR="00A04D67">
        <w:rPr>
          <w:rFonts w:ascii="Times New Roman" w:eastAsia="Times New Roman" w:hAnsi="Times New Roman" w:cs="Times New Roman"/>
          <w:sz w:val="20"/>
          <w:szCs w:val="20"/>
        </w:rPr>
        <w:t>е</w:t>
      </w:r>
      <w:r w:rsidRPr="00C95EF3">
        <w:rPr>
          <w:rFonts w:ascii="Times New Roman" w:eastAsia="Times New Roman" w:hAnsi="Times New Roman" w:cs="Times New Roman"/>
          <w:sz w:val="20"/>
          <w:szCs w:val="20"/>
        </w:rPr>
        <w:t xml:space="preserve"> «Обеспечение жильем молодых семей» государственной программы Московской области «Жилище» на 2017-2027 годы</w:t>
      </w:r>
      <w:r w:rsidR="00FD564C">
        <w:rPr>
          <w:rFonts w:ascii="Times New Roman" w:eastAsia="Times New Roman" w:hAnsi="Times New Roman" w:cs="Times New Roman"/>
          <w:sz w:val="20"/>
          <w:szCs w:val="20"/>
        </w:rPr>
        <w:t xml:space="preserve">», </w:t>
      </w:r>
      <w:r w:rsidR="00041E17" w:rsidRPr="005078B5">
        <w:rPr>
          <w:rFonts w:ascii="Times New Roman" w:eastAsia="Times New Roman" w:hAnsi="Times New Roman"/>
          <w:sz w:val="20"/>
          <w:szCs w:val="20"/>
        </w:rPr>
        <w:t>утвержденному</w:t>
      </w:r>
      <w:r w:rsidR="00041E17">
        <w:rPr>
          <w:rFonts w:ascii="Times New Roman" w:eastAsia="Times New Roman" w:hAnsi="Times New Roman"/>
          <w:sz w:val="20"/>
          <w:szCs w:val="20"/>
        </w:rPr>
        <w:t xml:space="preserve"> постановлением Администрации городского округа Домодедово</w:t>
      </w:r>
    </w:p>
    <w:p w14:paraId="1E5F8FDD" w14:textId="450BBAA2" w:rsidR="00A4374D" w:rsidRDefault="00466A93" w:rsidP="00041E17">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407</w:t>
      </w:r>
    </w:p>
    <w:p w14:paraId="6DBC5C17" w14:textId="77777777" w:rsidR="00041E17" w:rsidRPr="00041E17" w:rsidRDefault="00041E17" w:rsidP="00041E17">
      <w:pPr>
        <w:spacing w:line="240" w:lineRule="auto"/>
        <w:ind w:left="5103"/>
        <w:jc w:val="both"/>
        <w:rPr>
          <w:rFonts w:ascii="Times New Roman" w:eastAsia="Times New Roman" w:hAnsi="Times New Roman" w:cs="Times New Roman"/>
          <w:sz w:val="20"/>
          <w:szCs w:val="20"/>
        </w:rPr>
      </w:pPr>
    </w:p>
    <w:p w14:paraId="38027AFF" w14:textId="4318DB20"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51" w:name="_Toc498942534"/>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51"/>
    </w:p>
    <w:p w14:paraId="523553CA" w14:textId="77777777" w:rsidR="00453692" w:rsidRPr="00E42ECF" w:rsidRDefault="00453692" w:rsidP="00453692">
      <w:pPr>
        <w:spacing w:line="240" w:lineRule="auto"/>
        <w:ind w:left="5103"/>
        <w:rPr>
          <w:rFonts w:ascii="Times New Roman" w:hAnsi="Times New Roman" w:cs="Times New Roman"/>
          <w:sz w:val="24"/>
          <w:szCs w:val="24"/>
        </w:rPr>
      </w:pPr>
    </w:p>
    <w:p w14:paraId="62DC4D57" w14:textId="77777777" w:rsidR="00453692" w:rsidRPr="00041E17" w:rsidRDefault="00453692" w:rsidP="00453692">
      <w:pPr>
        <w:spacing w:line="240" w:lineRule="auto"/>
        <w:ind w:left="5103"/>
        <w:jc w:val="left"/>
        <w:rPr>
          <w:rFonts w:ascii="Times New Roman" w:hAnsi="Times New Roman" w:cs="Times New Roman"/>
          <w:sz w:val="24"/>
          <w:szCs w:val="24"/>
        </w:rPr>
      </w:pPr>
      <w:r w:rsidRPr="00041E17">
        <w:rPr>
          <w:rFonts w:ascii="Times New Roman" w:hAnsi="Times New Roman" w:cs="Times New Roman"/>
          <w:sz w:val="24"/>
          <w:szCs w:val="24"/>
        </w:rPr>
        <w:t>Кому</w:t>
      </w:r>
    </w:p>
    <w:p w14:paraId="388FDE18" w14:textId="77777777" w:rsidR="00453692" w:rsidRPr="00041E17" w:rsidRDefault="00453692" w:rsidP="00453692">
      <w:pPr>
        <w:pBdr>
          <w:top w:val="single" w:sz="4" w:space="1" w:color="auto"/>
        </w:pBdr>
        <w:spacing w:line="240" w:lineRule="auto"/>
        <w:ind w:left="5103"/>
        <w:rPr>
          <w:rFonts w:ascii="Times New Roman" w:hAnsi="Times New Roman" w:cs="Times New Roman"/>
          <w:sz w:val="24"/>
          <w:szCs w:val="24"/>
        </w:rPr>
      </w:pPr>
      <w:r w:rsidRPr="00041E17">
        <w:rPr>
          <w:rFonts w:ascii="Times New Roman" w:hAnsi="Times New Roman" w:cs="Times New Roman"/>
          <w:sz w:val="24"/>
          <w:szCs w:val="24"/>
        </w:rPr>
        <w:t>(Ф.И.О., адрес заявителя (представителя) заявителя)</w:t>
      </w:r>
    </w:p>
    <w:p w14:paraId="0248103F" w14:textId="77777777" w:rsidR="00453692" w:rsidRPr="00041E17" w:rsidRDefault="00453692" w:rsidP="00453692">
      <w:pPr>
        <w:spacing w:line="240" w:lineRule="auto"/>
        <w:ind w:left="5103"/>
        <w:rPr>
          <w:rFonts w:ascii="Times New Roman" w:hAnsi="Times New Roman" w:cs="Times New Roman"/>
          <w:sz w:val="24"/>
          <w:szCs w:val="24"/>
        </w:rPr>
      </w:pPr>
    </w:p>
    <w:p w14:paraId="21A3E5FA" w14:textId="77777777" w:rsidR="00453692" w:rsidRPr="00041E17" w:rsidRDefault="00453692" w:rsidP="00453692">
      <w:pPr>
        <w:pBdr>
          <w:top w:val="single" w:sz="4" w:space="1" w:color="auto"/>
        </w:pBdr>
        <w:spacing w:line="240" w:lineRule="auto"/>
        <w:ind w:left="5103"/>
        <w:rPr>
          <w:rFonts w:ascii="Times New Roman" w:hAnsi="Times New Roman" w:cs="Times New Roman"/>
          <w:sz w:val="24"/>
          <w:szCs w:val="24"/>
        </w:rPr>
      </w:pPr>
      <w:r w:rsidRPr="00041E17">
        <w:rPr>
          <w:rFonts w:ascii="Times New Roman" w:hAnsi="Times New Roman" w:cs="Times New Roman"/>
          <w:sz w:val="24"/>
          <w:szCs w:val="24"/>
        </w:rPr>
        <w:t>(почтовый индекс, адрес Заявителя)</w:t>
      </w:r>
    </w:p>
    <w:p w14:paraId="27BA7E4B" w14:textId="77777777" w:rsidR="00453692" w:rsidRPr="00041E17" w:rsidRDefault="00453692" w:rsidP="00453692">
      <w:pPr>
        <w:spacing w:line="240" w:lineRule="auto"/>
        <w:ind w:left="5103"/>
        <w:rPr>
          <w:rFonts w:ascii="Times New Roman" w:hAnsi="Times New Roman" w:cs="Times New Roman"/>
          <w:sz w:val="24"/>
          <w:szCs w:val="24"/>
        </w:rPr>
      </w:pPr>
    </w:p>
    <w:p w14:paraId="6426FAC8" w14:textId="05774282" w:rsidR="00453692" w:rsidRPr="00041E17" w:rsidRDefault="00453692" w:rsidP="00041E17">
      <w:pPr>
        <w:pBdr>
          <w:top w:val="single" w:sz="4" w:space="1" w:color="auto"/>
        </w:pBdr>
        <w:spacing w:line="240" w:lineRule="auto"/>
        <w:ind w:left="5103"/>
        <w:rPr>
          <w:rFonts w:ascii="Times New Roman" w:hAnsi="Times New Roman" w:cs="Times New Roman"/>
          <w:sz w:val="24"/>
          <w:szCs w:val="24"/>
        </w:rPr>
      </w:pPr>
      <w:r w:rsidRPr="00041E17">
        <w:rPr>
          <w:rFonts w:ascii="Times New Roman" w:hAnsi="Times New Roman" w:cs="Times New Roman"/>
          <w:sz w:val="24"/>
          <w:szCs w:val="24"/>
        </w:rPr>
        <w:t>(р</w:t>
      </w:r>
      <w:r w:rsidR="00041E17" w:rsidRPr="00041E17">
        <w:rPr>
          <w:rFonts w:ascii="Times New Roman" w:hAnsi="Times New Roman" w:cs="Times New Roman"/>
          <w:sz w:val="24"/>
          <w:szCs w:val="24"/>
        </w:rPr>
        <w:t>егистрационный номер Заявления)</w:t>
      </w:r>
    </w:p>
    <w:p w14:paraId="466FAF36" w14:textId="77777777" w:rsidR="00453692" w:rsidRPr="00041E17" w:rsidRDefault="00453692" w:rsidP="00453692">
      <w:pPr>
        <w:spacing w:line="240" w:lineRule="auto"/>
        <w:rPr>
          <w:rFonts w:ascii="Times New Roman" w:hAnsi="Times New Roman"/>
          <w:b/>
          <w:bCs/>
          <w:sz w:val="24"/>
          <w:szCs w:val="24"/>
        </w:rPr>
      </w:pPr>
      <w:r w:rsidRPr="00041E17">
        <w:rPr>
          <w:rFonts w:ascii="Times New Roman" w:hAnsi="Times New Roman"/>
          <w:b/>
          <w:bCs/>
          <w:sz w:val="24"/>
          <w:szCs w:val="24"/>
        </w:rPr>
        <w:t xml:space="preserve">Уведомление </w:t>
      </w:r>
    </w:p>
    <w:p w14:paraId="5F049DF4" w14:textId="537BF6DE" w:rsidR="00453692" w:rsidRPr="00041E17" w:rsidRDefault="00453692" w:rsidP="00041E17">
      <w:pPr>
        <w:spacing w:line="240" w:lineRule="auto"/>
        <w:rPr>
          <w:rFonts w:ascii="Times New Roman" w:hAnsi="Times New Roman"/>
          <w:b/>
          <w:bCs/>
          <w:sz w:val="24"/>
          <w:szCs w:val="24"/>
        </w:rPr>
      </w:pPr>
      <w:r w:rsidRPr="00041E17">
        <w:rPr>
          <w:rFonts w:ascii="Times New Roman" w:hAnsi="Times New Roman"/>
          <w:b/>
          <w:bCs/>
          <w:sz w:val="24"/>
          <w:szCs w:val="24"/>
        </w:rPr>
        <w:t xml:space="preserve">об отказе в приеме документов, необходимых для предоставления </w:t>
      </w:r>
      <w:r w:rsidR="00E17DF2" w:rsidRPr="00041E17">
        <w:rPr>
          <w:rFonts w:ascii="Times New Roman" w:hAnsi="Times New Roman"/>
          <w:b/>
          <w:bCs/>
          <w:sz w:val="24"/>
          <w:szCs w:val="24"/>
        </w:rPr>
        <w:t>М</w:t>
      </w:r>
      <w:r w:rsidR="00041E17" w:rsidRPr="00041E17">
        <w:rPr>
          <w:rFonts w:ascii="Times New Roman" w:hAnsi="Times New Roman"/>
          <w:b/>
          <w:bCs/>
          <w:sz w:val="24"/>
          <w:szCs w:val="24"/>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041E17" w14:paraId="192054B3" w14:textId="77777777" w:rsidTr="00A506DA">
        <w:trPr>
          <w:jc w:val="center"/>
        </w:trPr>
        <w:tc>
          <w:tcPr>
            <w:tcW w:w="651" w:type="dxa"/>
            <w:vAlign w:val="bottom"/>
            <w:hideMark/>
          </w:tcPr>
          <w:p w14:paraId="4F2C7713" w14:textId="77777777" w:rsidR="00453692" w:rsidRPr="00041E17" w:rsidRDefault="00453692" w:rsidP="00A506DA">
            <w:pPr>
              <w:spacing w:line="240" w:lineRule="auto"/>
              <w:ind w:right="57"/>
              <w:jc w:val="right"/>
              <w:rPr>
                <w:rFonts w:ascii="Times New Roman" w:hAnsi="Times New Roman"/>
                <w:sz w:val="24"/>
                <w:szCs w:val="24"/>
              </w:rPr>
            </w:pPr>
            <w:r w:rsidRPr="00041E17">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7E10125" w14:textId="77777777" w:rsidR="00453692" w:rsidRPr="00041E17" w:rsidRDefault="00453692" w:rsidP="00A506DA">
            <w:pPr>
              <w:spacing w:line="240" w:lineRule="auto"/>
              <w:rPr>
                <w:rFonts w:ascii="Times New Roman" w:hAnsi="Times New Roman"/>
                <w:sz w:val="24"/>
                <w:szCs w:val="24"/>
              </w:rPr>
            </w:pPr>
          </w:p>
        </w:tc>
        <w:tc>
          <w:tcPr>
            <w:tcW w:w="1134" w:type="dxa"/>
            <w:vAlign w:val="bottom"/>
            <w:hideMark/>
          </w:tcPr>
          <w:p w14:paraId="0DF5E234" w14:textId="77777777" w:rsidR="00453692" w:rsidRPr="00041E17" w:rsidRDefault="00453692" w:rsidP="00A506DA">
            <w:pPr>
              <w:spacing w:line="240" w:lineRule="auto"/>
              <w:ind w:right="57"/>
              <w:jc w:val="right"/>
              <w:rPr>
                <w:rFonts w:ascii="Times New Roman" w:hAnsi="Times New Roman"/>
                <w:sz w:val="24"/>
                <w:szCs w:val="24"/>
              </w:rPr>
            </w:pPr>
            <w:r w:rsidRPr="00041E17">
              <w:rPr>
                <w:rFonts w:ascii="Times New Roman" w:hAnsi="Times New Roman"/>
                <w:sz w:val="24"/>
                <w:szCs w:val="24"/>
              </w:rPr>
              <w:t>№</w:t>
            </w:r>
          </w:p>
        </w:tc>
        <w:tc>
          <w:tcPr>
            <w:tcW w:w="1134" w:type="dxa"/>
            <w:tcBorders>
              <w:top w:val="nil"/>
              <w:left w:val="nil"/>
              <w:bottom w:val="single" w:sz="4" w:space="0" w:color="auto"/>
              <w:right w:val="nil"/>
            </w:tcBorders>
            <w:vAlign w:val="bottom"/>
          </w:tcPr>
          <w:p w14:paraId="2CF39ED0" w14:textId="77777777" w:rsidR="00453692" w:rsidRPr="00041E17" w:rsidRDefault="00453692" w:rsidP="00A506DA">
            <w:pPr>
              <w:spacing w:line="240" w:lineRule="auto"/>
              <w:rPr>
                <w:rFonts w:ascii="Times New Roman" w:hAnsi="Times New Roman"/>
                <w:sz w:val="24"/>
                <w:szCs w:val="24"/>
              </w:rPr>
            </w:pPr>
          </w:p>
        </w:tc>
      </w:tr>
    </w:tbl>
    <w:p w14:paraId="1F1596E0" w14:textId="77777777" w:rsidR="00453692" w:rsidRPr="00041E17" w:rsidRDefault="00453692" w:rsidP="00453692">
      <w:pPr>
        <w:spacing w:line="240" w:lineRule="auto"/>
        <w:jc w:val="both"/>
        <w:rPr>
          <w:rFonts w:ascii="Times New Roman" w:hAnsi="Times New Roman" w:cs="Times New Roman"/>
          <w:sz w:val="24"/>
          <w:szCs w:val="24"/>
        </w:rPr>
      </w:pPr>
    </w:p>
    <w:p w14:paraId="1A49DF2D" w14:textId="77777777" w:rsidR="00453692" w:rsidRPr="00041E17" w:rsidRDefault="00453692" w:rsidP="00453692">
      <w:pPr>
        <w:pBdr>
          <w:top w:val="single" w:sz="4" w:space="1" w:color="auto"/>
        </w:pBdr>
        <w:spacing w:line="240" w:lineRule="auto"/>
        <w:jc w:val="both"/>
        <w:rPr>
          <w:rFonts w:ascii="Times New Roman" w:hAnsi="Times New Roman" w:cs="Times New Roman"/>
          <w:sz w:val="24"/>
          <w:szCs w:val="24"/>
        </w:rPr>
      </w:pPr>
      <w:r w:rsidRPr="00041E17">
        <w:rPr>
          <w:rFonts w:ascii="Times New Roman" w:hAnsi="Times New Roman" w:cs="Times New Roman"/>
          <w:sz w:val="24"/>
          <w:szCs w:val="24"/>
        </w:rPr>
        <w:t xml:space="preserve">                     (наименование органа местного самоуправления муниципального образования, МФЦ)</w:t>
      </w:r>
    </w:p>
    <w:p w14:paraId="1F0385FC" w14:textId="77777777" w:rsidR="00453692" w:rsidRPr="00041E17" w:rsidRDefault="00453692" w:rsidP="00453692">
      <w:pPr>
        <w:pBdr>
          <w:top w:val="single" w:sz="4" w:space="1" w:color="auto"/>
        </w:pBdr>
        <w:spacing w:line="240" w:lineRule="auto"/>
        <w:jc w:val="both"/>
        <w:rPr>
          <w:rFonts w:ascii="Times New Roman" w:hAnsi="Times New Roman" w:cs="Times New Roman"/>
          <w:sz w:val="24"/>
          <w:szCs w:val="24"/>
        </w:rPr>
      </w:pPr>
      <w:r w:rsidRPr="00041E17">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14:paraId="6537D6B5" w14:textId="77777777" w:rsidR="00453692" w:rsidRPr="00041E17" w:rsidRDefault="00453692" w:rsidP="00453692">
      <w:pPr>
        <w:pBdr>
          <w:top w:val="single" w:sz="4" w:space="1" w:color="auto"/>
        </w:pBdr>
        <w:spacing w:line="240" w:lineRule="auto"/>
        <w:jc w:val="both"/>
        <w:rPr>
          <w:rFonts w:ascii="Times New Roman" w:hAnsi="Times New Roman" w:cs="Times New Roman"/>
          <w:sz w:val="24"/>
          <w:szCs w:val="24"/>
        </w:rPr>
      </w:pPr>
      <w:r w:rsidRPr="00041E17">
        <w:rPr>
          <w:rFonts w:ascii="Times New Roman" w:hAnsi="Times New Roman" w:cs="Times New Roman"/>
          <w:sz w:val="24"/>
          <w:szCs w:val="24"/>
        </w:rPr>
        <w:t xml:space="preserve">___________________________________________________________________________ </w:t>
      </w:r>
    </w:p>
    <w:p w14:paraId="2A34C681" w14:textId="77777777" w:rsidR="00453692" w:rsidRPr="00041E17" w:rsidRDefault="00453692" w:rsidP="00453692">
      <w:pPr>
        <w:pBdr>
          <w:top w:val="single" w:sz="4" w:space="1" w:color="auto"/>
        </w:pBdr>
        <w:spacing w:line="240" w:lineRule="auto"/>
        <w:jc w:val="both"/>
        <w:rPr>
          <w:rFonts w:ascii="Times New Roman" w:hAnsi="Times New Roman" w:cs="Times New Roman"/>
          <w:sz w:val="24"/>
          <w:szCs w:val="24"/>
        </w:rPr>
      </w:pPr>
      <w:r w:rsidRPr="00041E17">
        <w:rPr>
          <w:rFonts w:ascii="Times New Roman" w:hAnsi="Times New Roman" w:cs="Times New Roman"/>
          <w:sz w:val="24"/>
          <w:szCs w:val="24"/>
        </w:rPr>
        <w:t xml:space="preserve">                                                                 (наименование услуги) </w:t>
      </w:r>
    </w:p>
    <w:p w14:paraId="45B01A28" w14:textId="77777777" w:rsidR="00453692" w:rsidRPr="00041E17" w:rsidRDefault="00453692" w:rsidP="00453692">
      <w:pPr>
        <w:tabs>
          <w:tab w:val="right" w:pos="9923"/>
        </w:tabs>
        <w:spacing w:line="240" w:lineRule="auto"/>
        <w:ind w:right="-143"/>
        <w:jc w:val="both"/>
        <w:rPr>
          <w:rFonts w:ascii="Times New Roman" w:hAnsi="Times New Roman" w:cs="Times New Roman"/>
          <w:sz w:val="24"/>
          <w:szCs w:val="24"/>
        </w:rPr>
      </w:pPr>
      <w:r w:rsidRPr="00041E17">
        <w:rPr>
          <w:rFonts w:ascii="Times New Roman" w:hAnsi="Times New Roman" w:cs="Times New Roman"/>
          <w:sz w:val="24"/>
          <w:szCs w:val="24"/>
        </w:rPr>
        <w:t>_____________________________________________________________________</w:t>
      </w:r>
    </w:p>
    <w:p w14:paraId="0FE83B76" w14:textId="77777777" w:rsidR="00453692" w:rsidRPr="00041E17" w:rsidRDefault="00453692" w:rsidP="00453692">
      <w:pPr>
        <w:pStyle w:val="111"/>
        <w:numPr>
          <w:ilvl w:val="0"/>
          <w:numId w:val="0"/>
        </w:numPr>
        <w:spacing w:line="240" w:lineRule="auto"/>
        <w:jc w:val="both"/>
        <w:rPr>
          <w:rFonts w:ascii="Times New Roman" w:hAnsi="Times New Roman" w:cs="Times New Roman"/>
          <w:sz w:val="24"/>
          <w:szCs w:val="24"/>
        </w:rPr>
      </w:pPr>
      <w:r w:rsidRPr="00041E17">
        <w:rPr>
          <w:rFonts w:ascii="Times New Roman" w:hAnsi="Times New Roman" w:cs="Times New Roman"/>
          <w:sz w:val="24"/>
          <w:szCs w:val="24"/>
        </w:rPr>
        <w:t>по следующим причинам (</w:t>
      </w:r>
      <w:proofErr w:type="gramStart"/>
      <w:r w:rsidRPr="00041E17">
        <w:rPr>
          <w:rFonts w:ascii="Times New Roman" w:hAnsi="Times New Roman" w:cs="Times New Roman"/>
          <w:sz w:val="24"/>
          <w:szCs w:val="24"/>
        </w:rPr>
        <w:t>нужное</w:t>
      </w:r>
      <w:proofErr w:type="gramEnd"/>
      <w:r w:rsidRPr="00041E17">
        <w:rPr>
          <w:rFonts w:ascii="Times New Roman" w:hAnsi="Times New Roman" w:cs="Times New Roman"/>
          <w:sz w:val="24"/>
          <w:szCs w:val="24"/>
        </w:rPr>
        <w:t xml:space="preserve"> подчеркнуть): </w:t>
      </w:r>
    </w:p>
    <w:p w14:paraId="16EE1801" w14:textId="3D98181F" w:rsidR="008D74B0" w:rsidRPr="00041E17" w:rsidRDefault="008D74B0" w:rsidP="008D74B0">
      <w:pPr>
        <w:autoSpaceDE w:val="0"/>
        <w:autoSpaceDN w:val="0"/>
        <w:adjustRightInd w:val="0"/>
        <w:spacing w:line="240" w:lineRule="auto"/>
        <w:jc w:val="both"/>
        <w:rPr>
          <w:rFonts w:ascii="Times New Roman" w:hAnsi="Times New Roman" w:cs="Times New Roman"/>
          <w:sz w:val="24"/>
          <w:szCs w:val="24"/>
        </w:rPr>
      </w:pPr>
      <w:r w:rsidRPr="00041E17">
        <w:rPr>
          <w:rFonts w:ascii="Times New Roman" w:hAnsi="Times New Roman" w:cs="Times New Roman"/>
          <w:sz w:val="24"/>
          <w:szCs w:val="24"/>
        </w:rPr>
        <w:t>- обращение за Муниципальной услугой, предоставление которой не предусматривается настоящим Административным регламентом;</w:t>
      </w:r>
    </w:p>
    <w:p w14:paraId="471BA732" w14:textId="0EE23395" w:rsidR="008D74B0" w:rsidRPr="00041E17" w:rsidRDefault="008D74B0" w:rsidP="008D74B0">
      <w:pPr>
        <w:autoSpaceDE w:val="0"/>
        <w:autoSpaceDN w:val="0"/>
        <w:adjustRightInd w:val="0"/>
        <w:spacing w:line="240" w:lineRule="auto"/>
        <w:jc w:val="both"/>
        <w:rPr>
          <w:rFonts w:ascii="Times New Roman" w:hAnsi="Times New Roman" w:cs="Times New Roman"/>
          <w:sz w:val="24"/>
          <w:szCs w:val="24"/>
        </w:rPr>
      </w:pPr>
      <w:r w:rsidRPr="00041E17">
        <w:rPr>
          <w:rFonts w:ascii="Times New Roman" w:hAnsi="Times New Roman" w:cs="Times New Roman"/>
          <w:sz w:val="24"/>
          <w:szCs w:val="24"/>
        </w:rPr>
        <w:t>- предоставление Заявления, подписанного неуполномоченным лицом;</w:t>
      </w:r>
    </w:p>
    <w:p w14:paraId="0AE9F1EC" w14:textId="0C95FE97" w:rsidR="008D74B0" w:rsidRPr="00041E17" w:rsidRDefault="008D74B0" w:rsidP="008D74B0">
      <w:pPr>
        <w:autoSpaceDE w:val="0"/>
        <w:autoSpaceDN w:val="0"/>
        <w:adjustRightInd w:val="0"/>
        <w:spacing w:line="240" w:lineRule="auto"/>
        <w:jc w:val="both"/>
        <w:rPr>
          <w:rFonts w:ascii="Times New Roman" w:hAnsi="Times New Roman" w:cs="Times New Roman"/>
          <w:sz w:val="24"/>
          <w:szCs w:val="24"/>
        </w:rPr>
      </w:pPr>
      <w:r w:rsidRPr="00041E17">
        <w:rPr>
          <w:rFonts w:ascii="Times New Roman" w:hAnsi="Times New Roman" w:cs="Times New Roman"/>
          <w:sz w:val="24"/>
          <w:szCs w:val="24"/>
        </w:rPr>
        <w:t>- предоставление Заявления, оформленного не</w:t>
      </w:r>
      <w:r w:rsidR="00BE6620" w:rsidRPr="00041E17">
        <w:rPr>
          <w:rFonts w:ascii="Times New Roman" w:hAnsi="Times New Roman" w:cs="Times New Roman"/>
          <w:sz w:val="24"/>
          <w:szCs w:val="24"/>
        </w:rPr>
        <w:t xml:space="preserve"> в соответствии с требованиями настоящего Административного р</w:t>
      </w:r>
      <w:r w:rsidRPr="00041E17">
        <w:rPr>
          <w:rFonts w:ascii="Times New Roman" w:hAnsi="Times New Roman" w:cs="Times New Roman"/>
          <w:sz w:val="24"/>
          <w:szCs w:val="24"/>
        </w:rPr>
        <w:t>егламента;</w:t>
      </w:r>
    </w:p>
    <w:p w14:paraId="4BF2AC85" w14:textId="3C7FF3D7" w:rsidR="008D74B0" w:rsidRPr="00041E17" w:rsidRDefault="008D74B0" w:rsidP="008D74B0">
      <w:pPr>
        <w:autoSpaceDE w:val="0"/>
        <w:autoSpaceDN w:val="0"/>
        <w:adjustRightInd w:val="0"/>
        <w:spacing w:line="240" w:lineRule="auto"/>
        <w:jc w:val="both"/>
        <w:rPr>
          <w:rFonts w:ascii="Times New Roman" w:hAnsi="Times New Roman" w:cs="Times New Roman"/>
          <w:sz w:val="24"/>
          <w:szCs w:val="24"/>
        </w:rPr>
      </w:pPr>
      <w:r w:rsidRPr="00041E17">
        <w:rPr>
          <w:rFonts w:ascii="Times New Roman" w:hAnsi="Times New Roman" w:cs="Times New Roman"/>
          <w:sz w:val="24"/>
          <w:szCs w:val="24"/>
        </w:rPr>
        <w:t>- 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14:paraId="37D15697" w14:textId="630FE593" w:rsidR="008D74B0" w:rsidRPr="00041E17" w:rsidRDefault="008D74B0" w:rsidP="008D74B0">
      <w:pPr>
        <w:autoSpaceDE w:val="0"/>
        <w:autoSpaceDN w:val="0"/>
        <w:adjustRightInd w:val="0"/>
        <w:spacing w:line="240" w:lineRule="auto"/>
        <w:jc w:val="both"/>
        <w:rPr>
          <w:rFonts w:ascii="Times New Roman" w:hAnsi="Times New Roman" w:cs="Times New Roman"/>
          <w:sz w:val="24"/>
          <w:szCs w:val="24"/>
        </w:rPr>
      </w:pPr>
      <w:r w:rsidRPr="00041E17">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14:paraId="74F3A463" w14:textId="73E73694" w:rsidR="008D74B0" w:rsidRPr="00041E17" w:rsidRDefault="008D74B0" w:rsidP="008D74B0">
      <w:pPr>
        <w:autoSpaceDE w:val="0"/>
        <w:autoSpaceDN w:val="0"/>
        <w:adjustRightInd w:val="0"/>
        <w:spacing w:line="240" w:lineRule="auto"/>
        <w:jc w:val="both"/>
        <w:rPr>
          <w:rFonts w:ascii="Times New Roman" w:hAnsi="Times New Roman" w:cs="Times New Roman"/>
          <w:sz w:val="24"/>
          <w:szCs w:val="24"/>
        </w:rPr>
      </w:pPr>
      <w:r w:rsidRPr="00041E17">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14:paraId="0ADEA151" w14:textId="77777777" w:rsidR="007119B0" w:rsidRPr="00041E17" w:rsidRDefault="008D74B0" w:rsidP="00453692">
      <w:pPr>
        <w:autoSpaceDE w:val="0"/>
        <w:autoSpaceDN w:val="0"/>
        <w:adjustRightInd w:val="0"/>
        <w:spacing w:line="240" w:lineRule="auto"/>
        <w:jc w:val="both"/>
        <w:rPr>
          <w:rFonts w:ascii="Times New Roman" w:hAnsi="Times New Roman" w:cs="Times New Roman"/>
          <w:sz w:val="24"/>
          <w:szCs w:val="24"/>
        </w:rPr>
      </w:pPr>
      <w:r w:rsidRPr="00041E17">
        <w:rPr>
          <w:rFonts w:ascii="Times New Roman" w:hAnsi="Times New Roman" w:cs="Times New Roman"/>
          <w:sz w:val="24"/>
          <w:szCs w:val="24"/>
        </w:rPr>
        <w:t>- представление документов, утративших силу</w:t>
      </w:r>
      <w:r w:rsidR="007119B0" w:rsidRPr="00041E17">
        <w:rPr>
          <w:rFonts w:ascii="Times New Roman" w:hAnsi="Times New Roman" w:cs="Times New Roman"/>
          <w:sz w:val="24"/>
          <w:szCs w:val="24"/>
        </w:rPr>
        <w:t>;</w:t>
      </w:r>
    </w:p>
    <w:p w14:paraId="2618C84F" w14:textId="3CE17679" w:rsidR="007119B0" w:rsidRPr="00041E17" w:rsidRDefault="007119B0" w:rsidP="007119B0">
      <w:pPr>
        <w:autoSpaceDE w:val="0"/>
        <w:autoSpaceDN w:val="0"/>
        <w:adjustRightInd w:val="0"/>
        <w:spacing w:line="240" w:lineRule="auto"/>
        <w:jc w:val="both"/>
        <w:rPr>
          <w:rFonts w:ascii="Times New Roman" w:hAnsi="Times New Roman" w:cs="Times New Roman"/>
          <w:sz w:val="24"/>
          <w:szCs w:val="24"/>
        </w:rPr>
      </w:pPr>
      <w:r w:rsidRPr="00041E17">
        <w:rPr>
          <w:rFonts w:ascii="Times New Roman" w:hAnsi="Times New Roman" w:cs="Times New Roman"/>
          <w:sz w:val="24"/>
          <w:szCs w:val="24"/>
        </w:rP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1FC94D3A" w14:textId="3A022F1E" w:rsidR="007119B0" w:rsidRPr="00041E17" w:rsidRDefault="007119B0" w:rsidP="007119B0">
      <w:pPr>
        <w:autoSpaceDE w:val="0"/>
        <w:autoSpaceDN w:val="0"/>
        <w:adjustRightInd w:val="0"/>
        <w:spacing w:line="240" w:lineRule="auto"/>
        <w:jc w:val="both"/>
        <w:rPr>
          <w:rFonts w:ascii="Times New Roman" w:hAnsi="Times New Roman" w:cs="Times New Roman"/>
          <w:sz w:val="24"/>
          <w:szCs w:val="24"/>
        </w:rPr>
      </w:pPr>
      <w:r w:rsidRPr="00041E17">
        <w:rPr>
          <w:rFonts w:ascii="Times New Roman" w:hAnsi="Times New Roman" w:cs="Times New Roman"/>
          <w:sz w:val="24"/>
          <w:szCs w:val="24"/>
        </w:rPr>
        <w:t>- несоблюдение требований, предусмотренных пунктами 22.2 и 22.3 настоящего Административного регламента;</w:t>
      </w:r>
    </w:p>
    <w:p w14:paraId="2C62429A" w14:textId="00D668D2" w:rsidR="008D74B0" w:rsidRPr="00041E17" w:rsidRDefault="007119B0" w:rsidP="007119B0">
      <w:pPr>
        <w:autoSpaceDE w:val="0"/>
        <w:autoSpaceDN w:val="0"/>
        <w:adjustRightInd w:val="0"/>
        <w:spacing w:line="240" w:lineRule="auto"/>
        <w:jc w:val="both"/>
        <w:rPr>
          <w:rFonts w:ascii="Times New Roman" w:hAnsi="Times New Roman" w:cs="Times New Roman"/>
          <w:sz w:val="24"/>
          <w:szCs w:val="24"/>
        </w:rPr>
      </w:pPr>
      <w:r w:rsidRPr="00041E17">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D74B0" w:rsidRPr="00041E17">
        <w:rPr>
          <w:rFonts w:ascii="Times New Roman" w:hAnsi="Times New Roman" w:cs="Times New Roman"/>
          <w:sz w:val="24"/>
          <w:szCs w:val="24"/>
        </w:rPr>
        <w:t>.</w:t>
      </w:r>
    </w:p>
    <w:p w14:paraId="6052E7C5" w14:textId="50A1D906" w:rsidR="00453692" w:rsidRPr="00041E17" w:rsidRDefault="00453692" w:rsidP="00453692">
      <w:pPr>
        <w:autoSpaceDE w:val="0"/>
        <w:autoSpaceDN w:val="0"/>
        <w:adjustRightInd w:val="0"/>
        <w:spacing w:line="240" w:lineRule="auto"/>
        <w:jc w:val="both"/>
        <w:rPr>
          <w:rFonts w:ascii="Times New Roman" w:hAnsi="Times New Roman" w:cs="Times New Roman"/>
          <w:sz w:val="24"/>
          <w:szCs w:val="24"/>
        </w:rPr>
      </w:pPr>
      <w:r w:rsidRPr="00041E17">
        <w:rPr>
          <w:rFonts w:ascii="Times New Roman" w:hAnsi="Times New Roman" w:cs="Times New Roman"/>
          <w:sz w:val="24"/>
          <w:szCs w:val="24"/>
        </w:rPr>
        <w:t>______________________________________________________________________________________________________________________________________________________</w:t>
      </w:r>
    </w:p>
    <w:p w14:paraId="67925D5C" w14:textId="77777777" w:rsidR="00453692" w:rsidRPr="00041E17" w:rsidRDefault="00453692" w:rsidP="00453692">
      <w:pPr>
        <w:autoSpaceDE w:val="0"/>
        <w:autoSpaceDN w:val="0"/>
        <w:adjustRightInd w:val="0"/>
        <w:spacing w:line="240" w:lineRule="auto"/>
        <w:rPr>
          <w:rFonts w:ascii="Times New Roman" w:hAnsi="Times New Roman" w:cs="Times New Roman"/>
          <w:sz w:val="24"/>
          <w:szCs w:val="24"/>
        </w:rPr>
      </w:pPr>
      <w:proofErr w:type="gramStart"/>
      <w:r w:rsidRPr="00041E17">
        <w:rPr>
          <w:rFonts w:ascii="Times New Roman" w:hAnsi="Times New Roman" w:cs="Times New Roman"/>
          <w:sz w:val="24"/>
          <w:szCs w:val="24"/>
        </w:rPr>
        <w:lastRenderedPageBreak/>
        <w:t>(указывается дополнительная информация (при наличии)</w:t>
      </w:r>
      <w:proofErr w:type="gramEnd"/>
    </w:p>
    <w:p w14:paraId="2FCE66DF" w14:textId="77777777" w:rsidR="00453692" w:rsidRPr="00041E17" w:rsidRDefault="00453692" w:rsidP="00453692">
      <w:pPr>
        <w:spacing w:line="240" w:lineRule="auto"/>
        <w:ind w:right="4960"/>
        <w:jc w:val="left"/>
        <w:rPr>
          <w:rFonts w:ascii="Times New Roman" w:hAnsi="Times New Roman"/>
          <w:sz w:val="24"/>
          <w:szCs w:val="24"/>
        </w:rPr>
      </w:pPr>
    </w:p>
    <w:tbl>
      <w:tblPr>
        <w:tblW w:w="10136" w:type="dxa"/>
        <w:tblLayout w:type="fixed"/>
        <w:tblCellMar>
          <w:left w:w="28" w:type="dxa"/>
          <w:right w:w="28" w:type="dxa"/>
        </w:tblCellMar>
        <w:tblLook w:val="04A0" w:firstRow="1" w:lastRow="0" w:firstColumn="1" w:lastColumn="0" w:noHBand="0" w:noVBand="1"/>
      </w:tblPr>
      <w:tblGrid>
        <w:gridCol w:w="6821"/>
        <w:gridCol w:w="789"/>
        <w:gridCol w:w="2526"/>
      </w:tblGrid>
      <w:tr w:rsidR="00453692" w:rsidRPr="00041E17" w14:paraId="57B353E2" w14:textId="77777777" w:rsidTr="007119B0">
        <w:trPr>
          <w:trHeight w:val="244"/>
        </w:trPr>
        <w:tc>
          <w:tcPr>
            <w:tcW w:w="6821" w:type="dxa"/>
            <w:tcBorders>
              <w:top w:val="nil"/>
              <w:left w:val="nil"/>
              <w:bottom w:val="single" w:sz="4" w:space="0" w:color="auto"/>
              <w:right w:val="nil"/>
            </w:tcBorders>
            <w:vAlign w:val="bottom"/>
          </w:tcPr>
          <w:p w14:paraId="1C4D3315" w14:textId="77777777" w:rsidR="00453692" w:rsidRPr="00041E17" w:rsidRDefault="00453692" w:rsidP="00A506DA">
            <w:pPr>
              <w:spacing w:line="240" w:lineRule="auto"/>
              <w:rPr>
                <w:rFonts w:ascii="Times New Roman" w:hAnsi="Times New Roman"/>
                <w:sz w:val="24"/>
                <w:szCs w:val="24"/>
              </w:rPr>
            </w:pPr>
          </w:p>
        </w:tc>
        <w:tc>
          <w:tcPr>
            <w:tcW w:w="789" w:type="dxa"/>
            <w:vAlign w:val="bottom"/>
          </w:tcPr>
          <w:p w14:paraId="58AD7DB3" w14:textId="77777777" w:rsidR="00453692" w:rsidRPr="00041E17" w:rsidRDefault="00453692" w:rsidP="00A506DA">
            <w:pPr>
              <w:spacing w:line="240" w:lineRule="auto"/>
              <w:ind w:right="285"/>
              <w:jc w:val="both"/>
              <w:rPr>
                <w:rFonts w:ascii="Times New Roman" w:hAnsi="Times New Roman"/>
                <w:sz w:val="24"/>
                <w:szCs w:val="24"/>
              </w:rPr>
            </w:pPr>
          </w:p>
        </w:tc>
        <w:tc>
          <w:tcPr>
            <w:tcW w:w="2526" w:type="dxa"/>
            <w:tcBorders>
              <w:top w:val="nil"/>
              <w:left w:val="nil"/>
              <w:bottom w:val="single" w:sz="4" w:space="0" w:color="auto"/>
              <w:right w:val="nil"/>
            </w:tcBorders>
            <w:vAlign w:val="bottom"/>
          </w:tcPr>
          <w:p w14:paraId="12BC2A66" w14:textId="77777777" w:rsidR="00453692" w:rsidRPr="00041E17" w:rsidRDefault="00453692" w:rsidP="00A506DA">
            <w:pPr>
              <w:spacing w:line="240" w:lineRule="auto"/>
              <w:rPr>
                <w:rFonts w:ascii="Times New Roman" w:hAnsi="Times New Roman"/>
                <w:sz w:val="24"/>
                <w:szCs w:val="24"/>
              </w:rPr>
            </w:pPr>
          </w:p>
        </w:tc>
      </w:tr>
      <w:tr w:rsidR="00453692" w:rsidRPr="00041E17" w14:paraId="41E48F8C" w14:textId="77777777" w:rsidTr="007119B0">
        <w:trPr>
          <w:trHeight w:val="745"/>
        </w:trPr>
        <w:tc>
          <w:tcPr>
            <w:tcW w:w="6821" w:type="dxa"/>
            <w:hideMark/>
          </w:tcPr>
          <w:p w14:paraId="15A5F439" w14:textId="01076AF7" w:rsidR="00453692" w:rsidRPr="00041E17" w:rsidRDefault="00453692" w:rsidP="00A506DA">
            <w:pPr>
              <w:spacing w:line="240" w:lineRule="auto"/>
              <w:jc w:val="left"/>
              <w:rPr>
                <w:rFonts w:ascii="Times New Roman" w:hAnsi="Times New Roman"/>
                <w:sz w:val="24"/>
                <w:szCs w:val="24"/>
              </w:rPr>
            </w:pPr>
            <w:proofErr w:type="gramStart"/>
            <w:r w:rsidRPr="00041E17">
              <w:rPr>
                <w:rFonts w:ascii="Times New Roman" w:hAnsi="Times New Roman"/>
                <w:sz w:val="24"/>
                <w:szCs w:val="24"/>
              </w:rPr>
              <w:t xml:space="preserve">(должность уполномоченного </w:t>
            </w:r>
            <w:r w:rsidR="00041E17" w:rsidRPr="00041E17">
              <w:rPr>
                <w:rFonts w:ascii="Times New Roman" w:hAnsi="Times New Roman"/>
                <w:sz w:val="24"/>
                <w:szCs w:val="24"/>
              </w:rPr>
              <w:t xml:space="preserve"> </w:t>
            </w:r>
            <w:r w:rsidRPr="00041E17">
              <w:rPr>
                <w:rFonts w:ascii="Times New Roman" w:hAnsi="Times New Roman"/>
                <w:sz w:val="24"/>
                <w:szCs w:val="24"/>
              </w:rPr>
              <w:t>сотрудника МФЦ</w:t>
            </w:r>
            <w:proofErr w:type="gramEnd"/>
          </w:p>
          <w:p w14:paraId="1A96F07F" w14:textId="77777777" w:rsidR="00453692" w:rsidRPr="00041E17" w:rsidRDefault="00453692" w:rsidP="00A506DA">
            <w:pPr>
              <w:spacing w:line="240" w:lineRule="auto"/>
              <w:jc w:val="left"/>
              <w:rPr>
                <w:rFonts w:ascii="Times New Roman" w:hAnsi="Times New Roman"/>
                <w:sz w:val="24"/>
                <w:szCs w:val="24"/>
              </w:rPr>
            </w:pPr>
            <w:r w:rsidRPr="00041E17">
              <w:rPr>
                <w:rFonts w:ascii="Times New Roman" w:hAnsi="Times New Roman"/>
                <w:sz w:val="24"/>
                <w:szCs w:val="24"/>
              </w:rPr>
              <w:t xml:space="preserve"> или органа местного самоуправления </w:t>
            </w:r>
          </w:p>
          <w:p w14:paraId="2B94FE0C" w14:textId="77777777" w:rsidR="00453692" w:rsidRPr="00041E17" w:rsidRDefault="00453692" w:rsidP="00A506DA">
            <w:pPr>
              <w:spacing w:line="240" w:lineRule="auto"/>
              <w:jc w:val="left"/>
              <w:rPr>
                <w:rFonts w:ascii="Times New Roman" w:hAnsi="Times New Roman"/>
                <w:sz w:val="24"/>
                <w:szCs w:val="24"/>
              </w:rPr>
            </w:pPr>
            <w:r w:rsidRPr="00041E17">
              <w:rPr>
                <w:rFonts w:ascii="Times New Roman" w:hAnsi="Times New Roman"/>
                <w:sz w:val="24"/>
                <w:szCs w:val="24"/>
              </w:rPr>
              <w:t>муниципального образования Московской области)</w:t>
            </w:r>
          </w:p>
        </w:tc>
        <w:tc>
          <w:tcPr>
            <w:tcW w:w="789" w:type="dxa"/>
          </w:tcPr>
          <w:p w14:paraId="0DE2D7E5" w14:textId="77777777" w:rsidR="00453692" w:rsidRPr="00041E17" w:rsidRDefault="00453692" w:rsidP="00A506DA">
            <w:pPr>
              <w:spacing w:line="240" w:lineRule="auto"/>
              <w:rPr>
                <w:rFonts w:ascii="Times New Roman" w:hAnsi="Times New Roman"/>
                <w:sz w:val="24"/>
                <w:szCs w:val="24"/>
              </w:rPr>
            </w:pPr>
          </w:p>
        </w:tc>
        <w:tc>
          <w:tcPr>
            <w:tcW w:w="2526" w:type="dxa"/>
            <w:hideMark/>
          </w:tcPr>
          <w:p w14:paraId="5281353F" w14:textId="77777777" w:rsidR="00453692" w:rsidRPr="00041E17" w:rsidRDefault="00453692" w:rsidP="00A506DA">
            <w:pPr>
              <w:spacing w:line="240" w:lineRule="auto"/>
              <w:rPr>
                <w:rFonts w:ascii="Times New Roman" w:hAnsi="Times New Roman"/>
                <w:sz w:val="24"/>
                <w:szCs w:val="24"/>
              </w:rPr>
            </w:pPr>
            <w:r w:rsidRPr="00041E17">
              <w:rPr>
                <w:rFonts w:ascii="Times New Roman" w:hAnsi="Times New Roman"/>
                <w:sz w:val="24"/>
                <w:szCs w:val="24"/>
              </w:rPr>
              <w:t>(подпись)</w:t>
            </w:r>
          </w:p>
        </w:tc>
      </w:tr>
    </w:tbl>
    <w:p w14:paraId="273BAC57" w14:textId="13BA57C0" w:rsidR="00453692" w:rsidRDefault="00453692" w:rsidP="007119B0">
      <w:pPr>
        <w:spacing w:line="240" w:lineRule="auto"/>
        <w:jc w:val="right"/>
        <w:rPr>
          <w:rFonts w:ascii="Times New Roman" w:hAnsi="Times New Roman"/>
          <w:sz w:val="24"/>
          <w:szCs w:val="24"/>
        </w:rPr>
      </w:pPr>
      <w:r w:rsidRPr="00041E17">
        <w:rPr>
          <w:rFonts w:ascii="Times New Roman" w:hAnsi="Times New Roman"/>
          <w:sz w:val="24"/>
          <w:szCs w:val="24"/>
        </w:rPr>
        <w:t>М.П</w:t>
      </w:r>
      <w:r w:rsidRPr="00041E17">
        <w:rPr>
          <w:rFonts w:ascii="Times New Roman" w:hAnsi="Times New Roman"/>
          <w:sz w:val="20"/>
          <w:szCs w:val="20"/>
        </w:rPr>
        <w:t>.</w:t>
      </w:r>
      <w:r>
        <w:rPr>
          <w:rFonts w:ascii="Times New Roman" w:hAnsi="Times New Roman"/>
          <w:sz w:val="24"/>
          <w:szCs w:val="24"/>
        </w:rPr>
        <w:br w:type="page"/>
      </w:r>
    </w:p>
    <w:p w14:paraId="29362E07" w14:textId="78108BDB" w:rsidR="00E353F0" w:rsidRPr="00C95EF3" w:rsidRDefault="00E353F0" w:rsidP="00E353F0">
      <w:pPr>
        <w:keepNext/>
        <w:jc w:val="right"/>
        <w:outlineLvl w:val="0"/>
        <w:rPr>
          <w:rFonts w:ascii="Times New Roman" w:eastAsia="Times New Roman" w:hAnsi="Times New Roman" w:cs="Times New Roman"/>
          <w:bCs/>
          <w:iCs/>
          <w:noProof/>
          <w:sz w:val="20"/>
          <w:szCs w:val="20"/>
        </w:rPr>
      </w:pPr>
      <w:bookmarkStart w:id="152" w:name="_Toc498942535"/>
      <w:r w:rsidRPr="00C95EF3">
        <w:rPr>
          <w:rFonts w:ascii="Times New Roman" w:eastAsia="Times New Roman" w:hAnsi="Times New Roman" w:cs="Times New Roman"/>
          <w:bCs/>
          <w:iCs/>
          <w:sz w:val="20"/>
          <w:szCs w:val="20"/>
        </w:rPr>
        <w:lastRenderedPageBreak/>
        <w:t>Приложение</w:t>
      </w:r>
      <w:r>
        <w:rPr>
          <w:rFonts w:ascii="Times New Roman" w:eastAsia="Times New Roman" w:hAnsi="Times New Roman" w:cs="Times New Roman"/>
          <w:bCs/>
          <w:iCs/>
          <w:sz w:val="20"/>
          <w:szCs w:val="20"/>
        </w:rPr>
        <w:t xml:space="preserve"> 10</w:t>
      </w:r>
      <w:bookmarkEnd w:id="152"/>
    </w:p>
    <w:p w14:paraId="1E908442" w14:textId="54E7A964" w:rsidR="00E353F0" w:rsidRPr="00C95EF3" w:rsidRDefault="00E353F0" w:rsidP="00041E17">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к Административному  регламенту предо</w:t>
      </w:r>
      <w:r w:rsidR="00041E17">
        <w:rPr>
          <w:rFonts w:ascii="Times New Roman" w:eastAsia="Times New Roman" w:hAnsi="Times New Roman" w:cs="Times New Roman"/>
          <w:sz w:val="20"/>
          <w:szCs w:val="20"/>
        </w:rPr>
        <w:t xml:space="preserve">ставления Муниципальной услуги «Признание </w:t>
      </w:r>
      <w:r w:rsidRPr="00C95EF3">
        <w:rPr>
          <w:rFonts w:ascii="Times New Roman" w:eastAsia="Times New Roman" w:hAnsi="Times New Roman" w:cs="Times New Roman"/>
          <w:sz w:val="20"/>
          <w:szCs w:val="20"/>
        </w:rPr>
        <w:t>молод</w:t>
      </w:r>
      <w:r>
        <w:rPr>
          <w:rFonts w:ascii="Times New Roman" w:eastAsia="Times New Roman" w:hAnsi="Times New Roman" w:cs="Times New Roman"/>
          <w:sz w:val="20"/>
          <w:szCs w:val="20"/>
        </w:rPr>
        <w:t>ой семьи нуждающейся в жилом помещении для участия в подпрограмме</w:t>
      </w:r>
      <w:r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программы «Жилище» на 2015-2020 годы и подпрограмм</w:t>
      </w:r>
      <w:r w:rsidR="00A04D67">
        <w:rPr>
          <w:rFonts w:ascii="Times New Roman" w:eastAsia="Times New Roman" w:hAnsi="Times New Roman" w:cs="Times New Roman"/>
          <w:sz w:val="20"/>
          <w:szCs w:val="20"/>
        </w:rPr>
        <w:t>е</w:t>
      </w:r>
      <w:r w:rsidRPr="00C95EF3">
        <w:rPr>
          <w:rFonts w:ascii="Times New Roman" w:eastAsia="Times New Roman" w:hAnsi="Times New Roman" w:cs="Times New Roman"/>
          <w:sz w:val="20"/>
          <w:szCs w:val="20"/>
        </w:rPr>
        <w:t xml:space="preserve"> «Обеспечение жильем молодых семей» государственной программы Московской области «Жилище» на 2017-2027 годы</w:t>
      </w:r>
      <w:r w:rsidR="00041E17">
        <w:rPr>
          <w:rFonts w:ascii="Times New Roman" w:eastAsia="Times New Roman" w:hAnsi="Times New Roman" w:cs="Times New Roman"/>
          <w:sz w:val="20"/>
          <w:szCs w:val="20"/>
        </w:rPr>
        <w:t xml:space="preserve">», </w:t>
      </w:r>
      <w:r w:rsidR="00041E17" w:rsidRPr="005078B5">
        <w:rPr>
          <w:rFonts w:ascii="Times New Roman" w:eastAsia="Times New Roman" w:hAnsi="Times New Roman"/>
          <w:sz w:val="20"/>
          <w:szCs w:val="20"/>
        </w:rPr>
        <w:t>утвержденному</w:t>
      </w:r>
      <w:r w:rsidR="00041E17">
        <w:rPr>
          <w:rFonts w:ascii="Times New Roman" w:eastAsia="Times New Roman" w:hAnsi="Times New Roman"/>
          <w:sz w:val="20"/>
          <w:szCs w:val="20"/>
        </w:rPr>
        <w:t xml:space="preserve"> постановлением Администрации городского округа Домодедово</w:t>
      </w:r>
    </w:p>
    <w:p w14:paraId="292E96EB" w14:textId="53E62719" w:rsidR="00E353F0" w:rsidRPr="00C95EF3" w:rsidRDefault="00466A93" w:rsidP="00E353F0">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407</w:t>
      </w:r>
    </w:p>
    <w:p w14:paraId="7B607F06" w14:textId="77777777" w:rsidR="00E353F0" w:rsidRPr="00FD6107" w:rsidRDefault="00E353F0" w:rsidP="00E353F0">
      <w:pPr>
        <w:pStyle w:val="1-"/>
        <w:spacing w:before="0" w:after="0" w:line="240" w:lineRule="auto"/>
        <w:jc w:val="right"/>
        <w:outlineLvl w:val="9"/>
        <w:rPr>
          <w:rFonts w:eastAsia="Arial Unicode MS"/>
          <w:b w:val="0"/>
          <w:szCs w:val="24"/>
        </w:rPr>
      </w:pPr>
    </w:p>
    <w:p w14:paraId="54EB0523" w14:textId="3D68D1EB" w:rsidR="00A4374D" w:rsidRPr="00FD6107" w:rsidRDefault="00A4374D" w:rsidP="00F7046A">
      <w:pPr>
        <w:pStyle w:val="1-"/>
        <w:spacing w:before="0" w:after="0" w:line="240" w:lineRule="auto"/>
        <w:jc w:val="right"/>
        <w:outlineLvl w:val="9"/>
        <w:rPr>
          <w:rFonts w:eastAsia="Arial Unicode MS"/>
          <w:b w:val="0"/>
          <w:szCs w:val="24"/>
        </w:rPr>
      </w:pPr>
    </w:p>
    <w:p w14:paraId="7C5B89D2" w14:textId="7AED4561" w:rsidR="00453692" w:rsidRPr="00087B59" w:rsidRDefault="00453692" w:rsidP="00453692">
      <w:pPr>
        <w:pStyle w:val="1-"/>
        <w:rPr>
          <w:sz w:val="24"/>
        </w:rPr>
      </w:pPr>
      <w:bookmarkStart w:id="153" w:name="_Toc498942536"/>
      <w:r w:rsidRPr="00087B59">
        <w:rPr>
          <w:sz w:val="24"/>
        </w:rPr>
        <w:t xml:space="preserve">Форма заявления </w:t>
      </w:r>
      <w:proofErr w:type="gramStart"/>
      <w:r w:rsidRPr="00087B59">
        <w:rPr>
          <w:sz w:val="24"/>
        </w:rPr>
        <w:t xml:space="preserve">о согласии на обработку персональных данных в целях </w:t>
      </w:r>
      <w:bookmarkEnd w:id="149"/>
      <w:r w:rsidRPr="00D15AAA">
        <w:rPr>
          <w:rFonts w:eastAsia="PMingLiU"/>
          <w:bCs w:val="0"/>
          <w:sz w:val="24"/>
          <w:szCs w:val="24"/>
        </w:rPr>
        <w:t>признани</w:t>
      </w:r>
      <w:r>
        <w:rPr>
          <w:rFonts w:eastAsia="PMingLiU"/>
          <w:bCs w:val="0"/>
          <w:sz w:val="24"/>
          <w:szCs w:val="24"/>
        </w:rPr>
        <w:t>и</w:t>
      </w:r>
      <w:r w:rsidRPr="00D15AAA">
        <w:rPr>
          <w:rFonts w:eastAsia="PMingLiU"/>
          <w:bCs w:val="0"/>
          <w:sz w:val="24"/>
          <w:szCs w:val="24"/>
        </w:rPr>
        <w:t xml:space="preserve"> молодой семьи нуждающейся в жилом помещении для участия</w:t>
      </w:r>
      <w:proofErr w:type="gramEnd"/>
      <w:r w:rsidRPr="00D15AAA">
        <w:rPr>
          <w:rFonts w:eastAsia="PMingLiU"/>
          <w:bCs w:val="0"/>
          <w:sz w:val="24"/>
          <w:szCs w:val="24"/>
        </w:rPr>
        <w:t xml:space="preserve"> в </w:t>
      </w:r>
      <w:hyperlink r:id="rId29" w:history="1">
        <w:r w:rsidRPr="00D15AAA">
          <w:rPr>
            <w:rFonts w:eastAsia="PMingLiU"/>
            <w:bCs w:val="0"/>
            <w:sz w:val="24"/>
            <w:szCs w:val="24"/>
          </w:rPr>
          <w:t>подпрограмме</w:t>
        </w:r>
      </w:hyperlink>
      <w:r w:rsidRPr="00D15AAA">
        <w:rPr>
          <w:rFonts w:eastAsia="PMingLiU"/>
          <w:bCs w:val="0"/>
          <w:sz w:val="24"/>
          <w:szCs w:val="24"/>
        </w:rPr>
        <w:t xml:space="preserve"> «Обеспечение жильем молодых семей» федеральной целевой программы </w:t>
      </w:r>
      <w:r>
        <w:rPr>
          <w:rFonts w:eastAsia="PMingLiU"/>
          <w:bCs w:val="0"/>
          <w:sz w:val="24"/>
          <w:szCs w:val="24"/>
        </w:rPr>
        <w:t>«Жилище»</w:t>
      </w:r>
      <w:r w:rsidRPr="00D15AAA">
        <w:rPr>
          <w:rFonts w:eastAsia="PMingLiU"/>
          <w:bCs w:val="0"/>
          <w:sz w:val="24"/>
          <w:szCs w:val="24"/>
        </w:rPr>
        <w:t xml:space="preserve"> на 2015-2020 годы и подпрограмме «Обеспечение жильем молодых семей» государственной программы Московской области </w:t>
      </w:r>
      <w:r>
        <w:rPr>
          <w:rFonts w:eastAsia="PMingLiU"/>
          <w:bCs w:val="0"/>
          <w:sz w:val="24"/>
          <w:szCs w:val="24"/>
        </w:rPr>
        <w:t>«Жилище»</w:t>
      </w:r>
      <w:r w:rsidRPr="005F3B42">
        <w:rPr>
          <w:rFonts w:eastAsia="PMingLiU"/>
          <w:bCs w:val="0"/>
          <w:sz w:val="24"/>
          <w:szCs w:val="24"/>
        </w:rPr>
        <w:t xml:space="preserve"> </w:t>
      </w:r>
      <w:r>
        <w:rPr>
          <w:rFonts w:eastAsia="PMingLiU"/>
          <w:bCs w:val="0"/>
          <w:sz w:val="24"/>
          <w:szCs w:val="24"/>
        </w:rPr>
        <w:t>на 2017-2027 годы</w:t>
      </w:r>
      <w:bookmarkEnd w:id="153"/>
    </w:p>
    <w:p w14:paraId="5EC32CB5" w14:textId="77777777" w:rsidR="00453692" w:rsidRPr="00924366" w:rsidRDefault="00453692" w:rsidP="004536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14:paraId="0096F97E" w14:textId="77777777" w:rsidR="00453692" w:rsidRPr="00924366" w:rsidRDefault="00453692" w:rsidP="00453692">
      <w:pPr>
        <w:autoSpaceDE w:val="0"/>
        <w:autoSpaceDN w:val="0"/>
        <w:adjustRightInd w:val="0"/>
        <w:spacing w:line="240" w:lineRule="auto"/>
        <w:jc w:val="both"/>
        <w:rPr>
          <w:rFonts w:ascii="Courier New" w:hAnsi="Courier New" w:cs="Courier New"/>
          <w:sz w:val="20"/>
          <w:szCs w:val="20"/>
        </w:rPr>
      </w:pPr>
    </w:p>
    <w:p w14:paraId="3AEE132B"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5A621B88"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14:paraId="00C71D95"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w:t>
      </w:r>
      <w:proofErr w:type="gramStart"/>
      <w:r w:rsidRPr="00924366">
        <w:rPr>
          <w:rFonts w:ascii="Times New Roman" w:hAnsi="Times New Roman" w:cs="Times New Roman"/>
          <w:sz w:val="24"/>
          <w:szCs w:val="24"/>
        </w:rPr>
        <w:t>й(</w:t>
      </w:r>
      <w:proofErr w:type="spellStart"/>
      <w:proofErr w:type="gramEnd"/>
      <w:r w:rsidRPr="00924366">
        <w:rPr>
          <w:rFonts w:ascii="Times New Roman" w:hAnsi="Times New Roman" w:cs="Times New Roman"/>
          <w:sz w:val="24"/>
          <w:szCs w:val="24"/>
        </w:rPr>
        <w:t>ая</w:t>
      </w:r>
      <w:proofErr w:type="spellEnd"/>
      <w:r w:rsidRPr="00924366">
        <w:rPr>
          <w:rFonts w:ascii="Times New Roman" w:hAnsi="Times New Roman" w:cs="Times New Roman"/>
          <w:sz w:val="24"/>
          <w:szCs w:val="24"/>
        </w:rPr>
        <w:t>) по адресу _________________________________________________</w:t>
      </w:r>
      <w:r>
        <w:rPr>
          <w:rFonts w:ascii="Times New Roman" w:hAnsi="Times New Roman" w:cs="Times New Roman"/>
          <w:sz w:val="24"/>
          <w:szCs w:val="24"/>
        </w:rPr>
        <w:t>_</w:t>
      </w:r>
    </w:p>
    <w:p w14:paraId="71C68331"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___________________________________________________________________________</w:t>
      </w:r>
    </w:p>
    <w:p w14:paraId="67A3D321"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14:paraId="12E786C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__________________________</w:t>
      </w:r>
      <w:r w:rsidRPr="00924366">
        <w:rPr>
          <w:rFonts w:ascii="Times New Roman" w:hAnsi="Times New Roman" w:cs="Times New Roman"/>
          <w:sz w:val="24"/>
          <w:szCs w:val="24"/>
        </w:rPr>
        <w:t xml:space="preserve"> </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14:paraId="57299E49"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(серия, номер)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(дата выдачи)</w:t>
      </w:r>
    </w:p>
    <w:p w14:paraId="72AA403E"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086F6FAE"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w:t>
      </w:r>
    </w:p>
    <w:p w14:paraId="361C2214"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_________________________________________</w:t>
      </w:r>
      <w:r>
        <w:rPr>
          <w:rFonts w:ascii="Times New Roman" w:hAnsi="Times New Roman" w:cs="Times New Roman"/>
          <w:sz w:val="24"/>
          <w:szCs w:val="24"/>
        </w:rPr>
        <w:t>___</w:t>
      </w:r>
    </w:p>
    <w:p w14:paraId="7054381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14:paraId="69F9FBD0"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363E52D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w:t>
      </w:r>
      <w:proofErr w:type="gramStart"/>
      <w:r w:rsidRPr="00924366">
        <w:rPr>
          <w:rFonts w:ascii="Times New Roman" w:hAnsi="Times New Roman" w:cs="Times New Roman"/>
          <w:sz w:val="24"/>
          <w:szCs w:val="24"/>
        </w:rPr>
        <w:t>о(</w:t>
      </w:r>
      <w:proofErr w:type="gramEnd"/>
      <w:r w:rsidRPr="00924366">
        <w:rPr>
          <w:rFonts w:ascii="Times New Roman" w:hAnsi="Times New Roman" w:cs="Times New Roman"/>
          <w:sz w:val="24"/>
          <w:szCs w:val="24"/>
        </w:rPr>
        <w:t>ей) по адресу ________________________________________________</w:t>
      </w:r>
      <w:r>
        <w:rPr>
          <w:rFonts w:ascii="Times New Roman" w:hAnsi="Times New Roman" w:cs="Times New Roman"/>
          <w:sz w:val="24"/>
          <w:szCs w:val="24"/>
        </w:rPr>
        <w:t>_</w:t>
      </w:r>
    </w:p>
    <w:p w14:paraId="0FFC3096"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14:paraId="58E0AC5A"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 выданный "___" ______</w:t>
      </w:r>
      <w:r>
        <w:rPr>
          <w:rFonts w:ascii="Times New Roman" w:hAnsi="Times New Roman" w:cs="Times New Roman"/>
          <w:sz w:val="24"/>
          <w:szCs w:val="24"/>
        </w:rPr>
        <w:t>_____</w:t>
      </w:r>
      <w:r w:rsidRPr="00924366">
        <w:rPr>
          <w:rFonts w:ascii="Times New Roman" w:hAnsi="Times New Roman" w:cs="Times New Roman"/>
          <w:sz w:val="24"/>
          <w:szCs w:val="24"/>
        </w:rPr>
        <w:t xml:space="preserve"> </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14:paraId="3E40EBE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(серия, номер)</w:t>
      </w:r>
    </w:p>
    <w:p w14:paraId="5BA81799"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14:paraId="5A9E3860"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паспорта/свидетельства о рождении)</w:t>
      </w:r>
    </w:p>
    <w:p w14:paraId="02E59505"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__</w:t>
      </w:r>
    </w:p>
    <w:p w14:paraId="3C9281A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4366">
        <w:rPr>
          <w:rFonts w:ascii="Times New Roman" w:hAnsi="Times New Roman" w:cs="Times New Roman"/>
          <w:sz w:val="24"/>
          <w:szCs w:val="24"/>
        </w:rPr>
        <w:t>(реквизиты доверенности, иного документа или нормативного</w:t>
      </w:r>
      <w:r>
        <w:rPr>
          <w:rFonts w:ascii="Times New Roman" w:hAnsi="Times New Roman" w:cs="Times New Roman"/>
          <w:sz w:val="24"/>
          <w:szCs w:val="24"/>
        </w:rPr>
        <w:t xml:space="preserve"> </w:t>
      </w:r>
      <w:r w:rsidRPr="00924366">
        <w:rPr>
          <w:rFonts w:ascii="Times New Roman" w:hAnsi="Times New Roman" w:cs="Times New Roman"/>
          <w:sz w:val="24"/>
          <w:szCs w:val="24"/>
        </w:rPr>
        <w:t>правового акта)</w:t>
      </w:r>
    </w:p>
    <w:p w14:paraId="5B84131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___</w:t>
      </w:r>
    </w:p>
    <w:p w14:paraId="74DE72FC"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(уполномоченный орган)</w:t>
      </w:r>
    </w:p>
    <w:p w14:paraId="14EE2EE0"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roofErr w:type="gramStart"/>
      <w:r w:rsidRPr="00924366">
        <w:rPr>
          <w:rFonts w:ascii="Times New Roman" w:hAnsi="Times New Roman" w:cs="Times New Roman"/>
          <w:sz w:val="24"/>
          <w:szCs w:val="24"/>
        </w:rPr>
        <w:t>(юридический адрес - ______________________________________________________</w:t>
      </w:r>
      <w:r>
        <w:rPr>
          <w:rFonts w:ascii="Times New Roman" w:hAnsi="Times New Roman" w:cs="Times New Roman"/>
          <w:sz w:val="24"/>
          <w:szCs w:val="24"/>
        </w:rPr>
        <w:t>__</w:t>
      </w:r>
      <w:proofErr w:type="gramEnd"/>
    </w:p>
    <w:p w14:paraId="10890EA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14:paraId="75032CB9" w14:textId="3897EDE9"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roofErr w:type="gramStart"/>
      <w:r w:rsidRPr="00924366">
        <w:rPr>
          <w:rFonts w:ascii="Times New Roman" w:hAnsi="Times New Roman" w:cs="Times New Roman"/>
          <w:sz w:val="24"/>
          <w:szCs w:val="24"/>
        </w:rPr>
        <w:t>на обработку своих персональных данных с правом совершения следующих</w:t>
      </w:r>
      <w:r>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w:t>
      </w:r>
      <w:r>
        <w:rPr>
          <w:rFonts w:ascii="Times New Roman" w:hAnsi="Times New Roman" w:cs="Times New Roman"/>
          <w:sz w:val="24"/>
          <w:szCs w:val="24"/>
        </w:rPr>
        <w:t xml:space="preserve"> </w:t>
      </w:r>
      <w:r w:rsidRPr="00924366">
        <w:rPr>
          <w:rFonts w:ascii="Times New Roman" w:hAnsi="Times New Roman" w:cs="Times New Roman"/>
          <w:sz w:val="24"/>
          <w:szCs w:val="24"/>
        </w:rPr>
        <w:t>(обновление, изменение), использование, распространение (в том числе</w:t>
      </w:r>
      <w:r>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 лицам), обезличивание, блокирование, уничтожение, в том</w:t>
      </w:r>
      <w:r>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Pr>
          <w:rFonts w:ascii="Times New Roman" w:hAnsi="Times New Roman" w:cs="Times New Roman"/>
          <w:sz w:val="24"/>
          <w:szCs w:val="24"/>
        </w:rPr>
        <w:t xml:space="preserve"> </w:t>
      </w:r>
      <w:hyperlink r:id="rId30"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с целью участия в</w:t>
      </w:r>
      <w:r>
        <w:rPr>
          <w:rFonts w:ascii="Times New Roman" w:hAnsi="Times New Roman" w:cs="Times New Roman"/>
          <w:sz w:val="24"/>
          <w:szCs w:val="24"/>
        </w:rPr>
        <w:t xml:space="preserve"> </w:t>
      </w:r>
      <w:r w:rsidRPr="00924366">
        <w:rPr>
          <w:rFonts w:ascii="Times New Roman" w:hAnsi="Times New Roman" w:cs="Times New Roman"/>
          <w:sz w:val="24"/>
          <w:szCs w:val="24"/>
        </w:rPr>
        <w:t>программе,</w:t>
      </w:r>
      <w:r>
        <w:rPr>
          <w:rFonts w:ascii="Times New Roman" w:hAnsi="Times New Roman" w:cs="Times New Roman"/>
          <w:sz w:val="24"/>
          <w:szCs w:val="24"/>
        </w:rPr>
        <w:t xml:space="preserve"> </w:t>
      </w:r>
      <w:r w:rsidRPr="00924366">
        <w:rPr>
          <w:rFonts w:ascii="Times New Roman" w:hAnsi="Times New Roman" w:cs="Times New Roman"/>
          <w:sz w:val="24"/>
          <w:szCs w:val="24"/>
        </w:rPr>
        <w:t>направленной на улучшение жилищных условий молодых семей (далее</w:t>
      </w:r>
      <w:r>
        <w:rPr>
          <w:rFonts w:ascii="Times New Roman" w:hAnsi="Times New Roman" w:cs="Times New Roman"/>
          <w:sz w:val="24"/>
          <w:szCs w:val="24"/>
        </w:rPr>
        <w:t xml:space="preserve"> </w:t>
      </w:r>
      <w:r w:rsidRPr="00924366">
        <w:rPr>
          <w:rFonts w:ascii="Times New Roman" w:hAnsi="Times New Roman" w:cs="Times New Roman"/>
          <w:sz w:val="24"/>
          <w:szCs w:val="24"/>
        </w:rPr>
        <w:t>- Программа):</w:t>
      </w:r>
      <w:proofErr w:type="gramEnd"/>
    </w:p>
    <w:p w14:paraId="15D7A72D"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14:paraId="0D352777"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lastRenderedPageBreak/>
        <w:t>2) дата и место рождения;</w:t>
      </w:r>
    </w:p>
    <w:p w14:paraId="4B37C9F6"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14:paraId="364BB204"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14:paraId="10F92084"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14:paraId="4061325B"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14:paraId="6BD5B50F"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w:t>
      </w:r>
      <w:proofErr w:type="gramStart"/>
      <w:r w:rsidRPr="00924366">
        <w:rPr>
          <w:rFonts w:ascii="Times New Roman" w:hAnsi="Times New Roman" w:cs="Times New Roman"/>
          <w:bCs/>
          <w:sz w:val="24"/>
          <w:szCs w:val="24"/>
        </w:rPr>
        <w:t>а(</w:t>
      </w:r>
      <w:proofErr w:type="spellStart"/>
      <w:proofErr w:type="gramEnd"/>
      <w:r w:rsidRPr="00924366">
        <w:rPr>
          <w:rFonts w:ascii="Times New Roman" w:hAnsi="Times New Roman" w:cs="Times New Roman"/>
          <w:bCs/>
          <w:sz w:val="24"/>
          <w:szCs w:val="24"/>
        </w:rPr>
        <w:t>ов</w:t>
      </w:r>
      <w:proofErr w:type="spellEnd"/>
      <w:r w:rsidRPr="00924366">
        <w:rPr>
          <w:rFonts w:ascii="Times New Roman" w:hAnsi="Times New Roman" w:cs="Times New Roman"/>
          <w:bCs/>
          <w:sz w:val="24"/>
          <w:szCs w:val="24"/>
        </w:rPr>
        <w:t>), удостоверяющего(их) личность ребенка (детей);</w:t>
      </w:r>
    </w:p>
    <w:p w14:paraId="008FDECA"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14:paraId="422BA307" w14:textId="77777777" w:rsidR="00E353F0" w:rsidRDefault="00453692" w:rsidP="00E353F0">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 данные о приобретаемом с помощью средств социальной выплаты жилом помещении;</w:t>
      </w:r>
    </w:p>
    <w:p w14:paraId="1E292137" w14:textId="1F1A1957" w:rsidR="00453692" w:rsidRPr="00924366" w:rsidRDefault="00453692" w:rsidP="00E353F0">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14:paraId="2AEBFBCC"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11) номер лицевого счета, открытого в банке, отобранном для обслуживания средств социальных выплат, предоставляемых в рамках Программы;</w:t>
      </w:r>
    </w:p>
    <w:p w14:paraId="3A277928"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175FC847"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13) контактная информация;</w:t>
      </w:r>
    </w:p>
    <w:p w14:paraId="50930FFA"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14) иная информация, необходимая для участия в Программе.</w:t>
      </w:r>
    </w:p>
    <w:p w14:paraId="34D8CEE6"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14:paraId="7C8628AA"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Я уведомле</w:t>
      </w:r>
      <w:proofErr w:type="gramStart"/>
      <w:r w:rsidRPr="00924366">
        <w:rPr>
          <w:rFonts w:ascii="Times New Roman" w:hAnsi="Times New Roman" w:cs="Times New Roman"/>
          <w:bCs/>
          <w:sz w:val="24"/>
          <w:szCs w:val="24"/>
        </w:rPr>
        <w:t>н(</w:t>
      </w:r>
      <w:proofErr w:type="gramEnd"/>
      <w:r w:rsidRPr="00924366">
        <w:rPr>
          <w:rFonts w:ascii="Times New Roman" w:hAnsi="Times New Roman" w:cs="Times New Roman"/>
          <w:bCs/>
          <w:sz w:val="24"/>
          <w:szCs w:val="24"/>
        </w:rPr>
        <w:t>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14:paraId="41D2FD2A" w14:textId="77777777"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14:paraId="56471464"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14:paraId="7FE61BE3" w14:textId="77777777" w:rsidR="00453692"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(расшифровка подписи)           </w:t>
      </w:r>
      <w:r>
        <w:rPr>
          <w:rFonts w:ascii="Times New Roman" w:hAnsi="Times New Roman" w:cs="Times New Roman"/>
          <w:sz w:val="24"/>
          <w:szCs w:val="24"/>
        </w:rPr>
        <w:t xml:space="preserve">            </w:t>
      </w:r>
      <w:r w:rsidRPr="00924366">
        <w:rPr>
          <w:rFonts w:ascii="Times New Roman" w:hAnsi="Times New Roman" w:cs="Times New Roman"/>
          <w:sz w:val="24"/>
          <w:szCs w:val="24"/>
        </w:rPr>
        <w:t>(дата подписи)</w:t>
      </w:r>
    </w:p>
    <w:p w14:paraId="39C8D252" w14:textId="77777777"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14:paraId="68395B32" w14:textId="77777777"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14:paraId="7B6C6AF9"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
    <w:p w14:paraId="0950BC2F" w14:textId="77777777"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14:paraId="795015F0" w14:textId="77777777" w:rsidR="00453692" w:rsidRDefault="00453692" w:rsidP="0045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6517390" w14:textId="744A9339" w:rsidR="00E353F0" w:rsidRPr="00C95EF3" w:rsidRDefault="00E353F0" w:rsidP="00E353F0">
      <w:pPr>
        <w:keepNext/>
        <w:jc w:val="right"/>
        <w:outlineLvl w:val="0"/>
        <w:rPr>
          <w:rFonts w:ascii="Times New Roman" w:eastAsia="Times New Roman" w:hAnsi="Times New Roman" w:cs="Times New Roman"/>
          <w:bCs/>
          <w:iCs/>
          <w:noProof/>
          <w:sz w:val="20"/>
          <w:szCs w:val="20"/>
        </w:rPr>
      </w:pPr>
      <w:bookmarkStart w:id="154" w:name="_Toc498942537"/>
      <w:bookmarkEnd w:id="143"/>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11</w:t>
      </w:r>
      <w:bookmarkEnd w:id="154"/>
    </w:p>
    <w:p w14:paraId="2DCB4BC8" w14:textId="15EFF32D" w:rsidR="00E353F0" w:rsidRPr="00C95EF3" w:rsidRDefault="00E353F0" w:rsidP="00041E17">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041E17">
        <w:rPr>
          <w:rFonts w:ascii="Times New Roman" w:eastAsia="Times New Roman" w:hAnsi="Times New Roman" w:cs="Times New Roman"/>
          <w:sz w:val="20"/>
          <w:szCs w:val="20"/>
        </w:rPr>
        <w:t>«Признание</w:t>
      </w:r>
      <w:r w:rsidRPr="00C95EF3">
        <w:rPr>
          <w:rFonts w:ascii="Times New Roman" w:eastAsia="Times New Roman" w:hAnsi="Times New Roman" w:cs="Times New Roman"/>
          <w:sz w:val="20"/>
          <w:szCs w:val="20"/>
        </w:rPr>
        <w:t xml:space="preserve"> молод</w:t>
      </w:r>
      <w:r>
        <w:rPr>
          <w:rFonts w:ascii="Times New Roman" w:eastAsia="Times New Roman" w:hAnsi="Times New Roman" w:cs="Times New Roman"/>
          <w:sz w:val="20"/>
          <w:szCs w:val="20"/>
        </w:rPr>
        <w:t>ой семьи нуждающейся в жилом помещении для участия в подпрограмме</w:t>
      </w:r>
      <w:r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программы «Жилище» на 2015-2020 годы и подпрограмм</w:t>
      </w:r>
      <w:r w:rsidR="00A04D67">
        <w:rPr>
          <w:rFonts w:ascii="Times New Roman" w:eastAsia="Times New Roman" w:hAnsi="Times New Roman" w:cs="Times New Roman"/>
          <w:sz w:val="20"/>
          <w:szCs w:val="20"/>
        </w:rPr>
        <w:t>е</w:t>
      </w:r>
      <w:r w:rsidRPr="00C95EF3">
        <w:rPr>
          <w:rFonts w:ascii="Times New Roman" w:eastAsia="Times New Roman" w:hAnsi="Times New Roman" w:cs="Times New Roman"/>
          <w:sz w:val="20"/>
          <w:szCs w:val="20"/>
        </w:rPr>
        <w:t xml:space="preserve"> «Обеспечение жильем молодых семей» государственной программы Московской области «Жилище» на 2017-2027 годы</w:t>
      </w:r>
      <w:r w:rsidR="00041E17">
        <w:rPr>
          <w:rFonts w:ascii="Times New Roman" w:eastAsia="Times New Roman" w:hAnsi="Times New Roman" w:cs="Times New Roman"/>
          <w:sz w:val="20"/>
          <w:szCs w:val="20"/>
        </w:rPr>
        <w:t xml:space="preserve">», </w:t>
      </w:r>
      <w:r w:rsidR="00041E17" w:rsidRPr="005078B5">
        <w:rPr>
          <w:rFonts w:ascii="Times New Roman" w:eastAsia="Times New Roman" w:hAnsi="Times New Roman"/>
          <w:sz w:val="20"/>
          <w:szCs w:val="20"/>
        </w:rPr>
        <w:t>утвержденному</w:t>
      </w:r>
      <w:r w:rsidR="00041E17">
        <w:rPr>
          <w:rFonts w:ascii="Times New Roman" w:eastAsia="Times New Roman" w:hAnsi="Times New Roman"/>
          <w:sz w:val="20"/>
          <w:szCs w:val="20"/>
        </w:rPr>
        <w:t xml:space="preserve"> постановлением Администрации городского округа Домодедово</w:t>
      </w:r>
    </w:p>
    <w:p w14:paraId="6B2703DB" w14:textId="3FEB5D15" w:rsidR="00E353F0" w:rsidRPr="00C95EF3" w:rsidRDefault="00466A93" w:rsidP="00E353F0">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407</w:t>
      </w:r>
    </w:p>
    <w:p w14:paraId="52CBDE58" w14:textId="77777777" w:rsidR="00E353F0" w:rsidRPr="00FD6107" w:rsidRDefault="00E353F0" w:rsidP="00E353F0">
      <w:pPr>
        <w:pStyle w:val="1-"/>
        <w:spacing w:before="0" w:after="0" w:line="240" w:lineRule="auto"/>
        <w:jc w:val="right"/>
        <w:outlineLvl w:val="9"/>
        <w:rPr>
          <w:rFonts w:eastAsia="Arial Unicode MS"/>
          <w:b w:val="0"/>
          <w:szCs w:val="24"/>
        </w:rPr>
      </w:pPr>
    </w:p>
    <w:p w14:paraId="5EDCC7CB" w14:textId="23A21236" w:rsidR="00A4374D" w:rsidRPr="00FD6107" w:rsidRDefault="00A4374D" w:rsidP="00F7046A">
      <w:pPr>
        <w:pStyle w:val="1-"/>
        <w:spacing w:before="0" w:after="0" w:line="240" w:lineRule="auto"/>
        <w:jc w:val="right"/>
        <w:outlineLvl w:val="9"/>
        <w:rPr>
          <w:rFonts w:eastAsia="Arial Unicode MS"/>
          <w:b w:val="0"/>
          <w:szCs w:val="24"/>
        </w:rPr>
      </w:pPr>
    </w:p>
    <w:p w14:paraId="1066813D" w14:textId="3D2270D5" w:rsidR="00785FD4" w:rsidRPr="00835296" w:rsidRDefault="00785FD4" w:rsidP="00785FD4">
      <w:pPr>
        <w:pStyle w:val="1-"/>
        <w:rPr>
          <w:sz w:val="24"/>
        </w:rPr>
      </w:pPr>
      <w:bookmarkStart w:id="155" w:name="_Toc498942538"/>
      <w:r w:rsidRPr="00835296">
        <w:rPr>
          <w:sz w:val="24"/>
        </w:rPr>
        <w:t xml:space="preserve">Требования к помещениям, в которых предоставляется </w:t>
      </w:r>
      <w:proofErr w:type="gramStart"/>
      <w:r w:rsidR="001C0834">
        <w:rPr>
          <w:sz w:val="24"/>
        </w:rPr>
        <w:t>Муниципальной</w:t>
      </w:r>
      <w:proofErr w:type="gramEnd"/>
      <w:r w:rsidR="001C0834">
        <w:rPr>
          <w:sz w:val="24"/>
        </w:rPr>
        <w:t xml:space="preserve"> у</w:t>
      </w:r>
      <w:r w:rsidRPr="00835296">
        <w:rPr>
          <w:sz w:val="24"/>
        </w:rPr>
        <w:t>слуга</w:t>
      </w:r>
      <w:bookmarkEnd w:id="144"/>
      <w:bookmarkEnd w:id="145"/>
      <w:bookmarkEnd w:id="146"/>
      <w:bookmarkEnd w:id="147"/>
      <w:bookmarkEnd w:id="148"/>
      <w:bookmarkEnd w:id="155"/>
    </w:p>
    <w:p w14:paraId="4778CE1D" w14:textId="0793F9BD"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77777777"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B185AAD" w14:textId="52E088EC"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1C0834" w:rsidRPr="00E42ECF" w:rsidDel="001C0834">
        <w:rPr>
          <w:sz w:val="24"/>
          <w:szCs w:val="24"/>
        </w:rPr>
        <w:t xml:space="preserve"> </w:t>
      </w:r>
      <w:r w:rsidRPr="00E42ECF">
        <w:rPr>
          <w:sz w:val="24"/>
          <w:szCs w:val="24"/>
        </w:rPr>
        <w:t>маломобильными группами населения.</w:t>
      </w:r>
    </w:p>
    <w:p w14:paraId="705B9FB9" w14:textId="77777777"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14:paraId="060B71C6" w14:textId="77777777"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14:paraId="43FDE3B6" w14:textId="77777777"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E42ECF" w:rsidRDefault="00785FD4" w:rsidP="00800D99">
      <w:pPr>
        <w:pStyle w:val="a"/>
        <w:numPr>
          <w:ilvl w:val="0"/>
          <w:numId w:val="16"/>
        </w:numPr>
        <w:spacing w:after="0"/>
        <w:rPr>
          <w:sz w:val="24"/>
          <w:szCs w:val="24"/>
        </w:rPr>
      </w:pPr>
      <w:r w:rsidRPr="00E42ECF">
        <w:rPr>
          <w:sz w:val="24"/>
          <w:szCs w:val="24"/>
        </w:rPr>
        <w:t>номера кабинета;</w:t>
      </w:r>
    </w:p>
    <w:p w14:paraId="7DAC2153" w14:textId="1F7FFAF0" w:rsidR="00785FD4" w:rsidRPr="00E42ECF" w:rsidRDefault="00785FD4" w:rsidP="00800D99">
      <w:pPr>
        <w:pStyle w:val="a"/>
        <w:numPr>
          <w:ilvl w:val="0"/>
          <w:numId w:val="16"/>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D92929">
        <w:rPr>
          <w:sz w:val="24"/>
          <w:szCs w:val="24"/>
        </w:rPr>
        <w:t>Муниципальной у</w:t>
      </w:r>
      <w:r w:rsidR="00D92929" w:rsidRPr="00E42ECF">
        <w:rPr>
          <w:sz w:val="24"/>
          <w:szCs w:val="24"/>
        </w:rPr>
        <w:t>слуги</w:t>
      </w:r>
      <w:r w:rsidRPr="00E42ECF">
        <w:rPr>
          <w:sz w:val="24"/>
          <w:szCs w:val="24"/>
        </w:rPr>
        <w:t>.</w:t>
      </w:r>
    </w:p>
    <w:p w14:paraId="4F877393" w14:textId="7895C374" w:rsidR="00785FD4" w:rsidRPr="00E42ECF" w:rsidRDefault="00785FD4" w:rsidP="00800D99">
      <w:pPr>
        <w:pStyle w:val="1"/>
        <w:ind w:left="0" w:firstLine="709"/>
        <w:rPr>
          <w:sz w:val="24"/>
          <w:szCs w:val="24"/>
        </w:rPr>
      </w:pPr>
      <w:r w:rsidRPr="00E42ECF">
        <w:rPr>
          <w:sz w:val="24"/>
          <w:szCs w:val="24"/>
        </w:rPr>
        <w:t xml:space="preserve">Рабочие места муниципальных служащих и/или </w:t>
      </w:r>
      <w:r w:rsidR="00BE6620">
        <w:rPr>
          <w:sz w:val="24"/>
          <w:szCs w:val="24"/>
        </w:rPr>
        <w:t>специалистов</w:t>
      </w:r>
      <w:r w:rsidRPr="00E42ECF">
        <w:rPr>
          <w:sz w:val="24"/>
          <w:szCs w:val="24"/>
        </w:rPr>
        <w:t xml:space="preserve">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D92929">
        <w:rPr>
          <w:sz w:val="24"/>
          <w:szCs w:val="24"/>
        </w:rPr>
        <w:t>Муниципальной у</w:t>
      </w:r>
      <w:r w:rsidR="00D92929" w:rsidRPr="00E42ECF">
        <w:rPr>
          <w:sz w:val="24"/>
          <w:szCs w:val="24"/>
        </w:rPr>
        <w:t>слуги</w:t>
      </w:r>
      <w:r w:rsidRPr="00E42ECF">
        <w:rPr>
          <w:sz w:val="24"/>
          <w:szCs w:val="24"/>
        </w:rPr>
        <w:t xml:space="preserve">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14:paraId="1A69A326"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29FE0DF0" w14:textId="74958E62" w:rsidR="00843053" w:rsidRPr="00C95EF3" w:rsidRDefault="00843053" w:rsidP="00843053">
      <w:pPr>
        <w:keepNext/>
        <w:jc w:val="right"/>
        <w:outlineLvl w:val="0"/>
        <w:rPr>
          <w:rFonts w:ascii="Times New Roman" w:eastAsia="Times New Roman" w:hAnsi="Times New Roman" w:cs="Times New Roman"/>
          <w:bCs/>
          <w:iCs/>
          <w:noProof/>
          <w:sz w:val="20"/>
          <w:szCs w:val="20"/>
        </w:rPr>
      </w:pPr>
      <w:bookmarkStart w:id="156" w:name="_Toc498942539"/>
      <w:bookmarkStart w:id="157" w:name="_Toc437973325"/>
      <w:bookmarkStart w:id="158" w:name="_Toc438110067"/>
      <w:bookmarkStart w:id="159" w:name="_Toc438376279"/>
      <w:bookmarkStart w:id="160" w:name="_Toc441496575"/>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12</w:t>
      </w:r>
      <w:bookmarkEnd w:id="156"/>
    </w:p>
    <w:p w14:paraId="12698289" w14:textId="4DCD41C4" w:rsidR="00843053" w:rsidRPr="00C95EF3" w:rsidRDefault="00843053" w:rsidP="000F0575">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0F0575">
        <w:rPr>
          <w:rFonts w:ascii="Times New Roman" w:eastAsia="Times New Roman" w:hAnsi="Times New Roman" w:cs="Times New Roman"/>
          <w:sz w:val="20"/>
          <w:szCs w:val="20"/>
        </w:rPr>
        <w:t>«П</w:t>
      </w:r>
      <w:r w:rsidRPr="00C95EF3">
        <w:rPr>
          <w:rFonts w:ascii="Times New Roman" w:eastAsia="Times New Roman" w:hAnsi="Times New Roman" w:cs="Times New Roman"/>
          <w:sz w:val="20"/>
          <w:szCs w:val="20"/>
        </w:rPr>
        <w:t>ризнани</w:t>
      </w:r>
      <w:r w:rsidR="000F0575">
        <w:rPr>
          <w:rFonts w:ascii="Times New Roman" w:eastAsia="Times New Roman" w:hAnsi="Times New Roman" w:cs="Times New Roman"/>
          <w:sz w:val="20"/>
          <w:szCs w:val="20"/>
        </w:rPr>
        <w:t>е</w:t>
      </w:r>
      <w:r w:rsidRPr="00C95EF3">
        <w:rPr>
          <w:rFonts w:ascii="Times New Roman" w:eastAsia="Times New Roman" w:hAnsi="Times New Roman" w:cs="Times New Roman"/>
          <w:sz w:val="20"/>
          <w:szCs w:val="20"/>
        </w:rPr>
        <w:t xml:space="preserve"> молод</w:t>
      </w:r>
      <w:r>
        <w:rPr>
          <w:rFonts w:ascii="Times New Roman" w:eastAsia="Times New Roman" w:hAnsi="Times New Roman" w:cs="Times New Roman"/>
          <w:sz w:val="20"/>
          <w:szCs w:val="20"/>
        </w:rPr>
        <w:t>ой семьи нуждающейся в жилом помещении для участия в подпрограмме</w:t>
      </w:r>
      <w:r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программы «Жилище» на 2015-2020 годы и подпрограмм</w:t>
      </w:r>
      <w:r w:rsidR="00A04D67">
        <w:rPr>
          <w:rFonts w:ascii="Times New Roman" w:eastAsia="Times New Roman" w:hAnsi="Times New Roman" w:cs="Times New Roman"/>
          <w:sz w:val="20"/>
          <w:szCs w:val="20"/>
        </w:rPr>
        <w:t>е</w:t>
      </w:r>
      <w:r w:rsidRPr="00C95EF3">
        <w:rPr>
          <w:rFonts w:ascii="Times New Roman" w:eastAsia="Times New Roman" w:hAnsi="Times New Roman" w:cs="Times New Roman"/>
          <w:sz w:val="20"/>
          <w:szCs w:val="20"/>
        </w:rPr>
        <w:t xml:space="preserve"> «Обеспечение жильем молодых семей» государственной программы Московской области «Жилище» на 2017-2027 годы</w:t>
      </w:r>
      <w:r w:rsidR="000F0575">
        <w:rPr>
          <w:rFonts w:ascii="Times New Roman" w:eastAsia="Times New Roman" w:hAnsi="Times New Roman" w:cs="Times New Roman"/>
          <w:sz w:val="20"/>
          <w:szCs w:val="20"/>
        </w:rPr>
        <w:t xml:space="preserve">», </w:t>
      </w:r>
      <w:r w:rsidR="000F0575" w:rsidRPr="005078B5">
        <w:rPr>
          <w:rFonts w:ascii="Times New Roman" w:eastAsia="Times New Roman" w:hAnsi="Times New Roman"/>
          <w:sz w:val="20"/>
          <w:szCs w:val="20"/>
        </w:rPr>
        <w:t>утвержденному</w:t>
      </w:r>
      <w:r w:rsidR="000F0575">
        <w:rPr>
          <w:rFonts w:ascii="Times New Roman" w:eastAsia="Times New Roman" w:hAnsi="Times New Roman"/>
          <w:sz w:val="20"/>
          <w:szCs w:val="20"/>
        </w:rPr>
        <w:t xml:space="preserve"> постановлением Администрации городского округа Домодедово</w:t>
      </w:r>
    </w:p>
    <w:p w14:paraId="74C18D25" w14:textId="770B7781" w:rsidR="00843053" w:rsidRPr="00C95EF3" w:rsidRDefault="00466A93" w:rsidP="00843053">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407</w:t>
      </w:r>
    </w:p>
    <w:p w14:paraId="4050BA4E" w14:textId="77777777" w:rsidR="00843053" w:rsidRPr="00FD6107" w:rsidRDefault="00843053" w:rsidP="00843053">
      <w:pPr>
        <w:pStyle w:val="1-"/>
        <w:spacing w:before="0" w:after="0" w:line="240" w:lineRule="auto"/>
        <w:jc w:val="right"/>
        <w:outlineLvl w:val="9"/>
        <w:rPr>
          <w:rFonts w:eastAsia="Arial Unicode MS"/>
          <w:b w:val="0"/>
          <w:szCs w:val="24"/>
        </w:rPr>
      </w:pPr>
    </w:p>
    <w:p w14:paraId="59A820D7" w14:textId="173ECBE9" w:rsidR="00A4374D" w:rsidRPr="00FD6107" w:rsidRDefault="00A4374D" w:rsidP="00F7046A">
      <w:pPr>
        <w:pStyle w:val="1-"/>
        <w:spacing w:before="0" w:after="0" w:line="240" w:lineRule="auto"/>
        <w:jc w:val="right"/>
        <w:outlineLvl w:val="9"/>
        <w:rPr>
          <w:rFonts w:eastAsia="Arial Unicode MS"/>
          <w:b w:val="0"/>
          <w:szCs w:val="24"/>
        </w:rPr>
      </w:pPr>
    </w:p>
    <w:p w14:paraId="61A4ACFD" w14:textId="2F154E48" w:rsidR="00785FD4" w:rsidRPr="00835296" w:rsidRDefault="00785FD4" w:rsidP="00785FD4">
      <w:pPr>
        <w:pStyle w:val="1-"/>
        <w:rPr>
          <w:sz w:val="24"/>
        </w:rPr>
      </w:pPr>
      <w:bookmarkStart w:id="161" w:name="_Toc498942540"/>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57"/>
      <w:bookmarkEnd w:id="158"/>
      <w:bookmarkEnd w:id="159"/>
      <w:bookmarkEnd w:id="160"/>
      <w:bookmarkEnd w:id="161"/>
    </w:p>
    <w:p w14:paraId="058D4AFE" w14:textId="0FE5BF32"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1C0834" w:rsidRPr="00E42ECF">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14:paraId="1882A707" w14:textId="7BE49B15" w:rsidR="00785FD4" w:rsidRPr="00E42ECF" w:rsidRDefault="00785FD4" w:rsidP="00800D99">
      <w:pPr>
        <w:pStyle w:val="1"/>
        <w:numPr>
          <w:ilvl w:val="0"/>
          <w:numId w:val="17"/>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14:paraId="674E6639" w14:textId="0C1E5E22"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14:paraId="45B478C4" w14:textId="040DE83E"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14:paraId="3789CBCC" w14:textId="2493343E"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14:paraId="3C5C2DB9" w14:textId="6AF47AC9"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14:paraId="0061FAA0" w14:textId="77777777" w:rsidR="005F4CAA" w:rsidRDefault="005F4CAA" w:rsidP="00785FD4">
      <w:pPr>
        <w:pStyle w:val="aff4"/>
        <w:rPr>
          <w:sz w:val="24"/>
          <w:szCs w:val="24"/>
        </w:rPr>
      </w:pPr>
    </w:p>
    <w:p w14:paraId="49D881D9" w14:textId="4017598B" w:rsidR="00785FD4" w:rsidRPr="00E42ECF" w:rsidRDefault="00785FD4" w:rsidP="00785FD4">
      <w:pPr>
        <w:pStyle w:val="aff4"/>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14:paraId="11FA44BE" w14:textId="5AD31252"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14:paraId="492BE5E5" w14:textId="41256388"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14:paraId="341F56DD" w14:textId="526824E8"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14:paraId="31541981" w14:textId="005CC395"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14:paraId="02632CB4" w14:textId="01C7E2CE"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14:paraId="31B6A9C4"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4534D3E9" w14:textId="1AA7234C" w:rsidR="00843053" w:rsidRPr="00C95EF3" w:rsidRDefault="00843053" w:rsidP="00843053">
      <w:pPr>
        <w:keepNext/>
        <w:jc w:val="right"/>
        <w:outlineLvl w:val="0"/>
        <w:rPr>
          <w:rFonts w:ascii="Times New Roman" w:eastAsia="Times New Roman" w:hAnsi="Times New Roman" w:cs="Times New Roman"/>
          <w:bCs/>
          <w:iCs/>
          <w:noProof/>
          <w:sz w:val="20"/>
          <w:szCs w:val="20"/>
        </w:rPr>
      </w:pPr>
      <w:bookmarkStart w:id="162" w:name="_Toc498942541"/>
      <w:bookmarkStart w:id="163" w:name="_Toc437973326"/>
      <w:bookmarkStart w:id="164" w:name="_Toc438110068"/>
      <w:bookmarkStart w:id="165" w:name="_Toc438376280"/>
      <w:bookmarkStart w:id="166" w:name="_Toc441496576"/>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13</w:t>
      </w:r>
      <w:bookmarkEnd w:id="162"/>
    </w:p>
    <w:p w14:paraId="16B263D8" w14:textId="6022DD3E" w:rsidR="00843053" w:rsidRPr="00C95EF3" w:rsidRDefault="00843053" w:rsidP="000F0575">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0F0575">
        <w:rPr>
          <w:rFonts w:ascii="Times New Roman" w:eastAsia="Times New Roman" w:hAnsi="Times New Roman" w:cs="Times New Roman"/>
          <w:sz w:val="20"/>
          <w:szCs w:val="20"/>
        </w:rPr>
        <w:t>«П</w:t>
      </w:r>
      <w:r w:rsidRPr="00C95EF3">
        <w:rPr>
          <w:rFonts w:ascii="Times New Roman" w:eastAsia="Times New Roman" w:hAnsi="Times New Roman" w:cs="Times New Roman"/>
          <w:sz w:val="20"/>
          <w:szCs w:val="20"/>
        </w:rPr>
        <w:t>ризнани</w:t>
      </w:r>
      <w:r w:rsidR="000F0575">
        <w:rPr>
          <w:rFonts w:ascii="Times New Roman" w:eastAsia="Times New Roman" w:hAnsi="Times New Roman" w:cs="Times New Roman"/>
          <w:sz w:val="20"/>
          <w:szCs w:val="20"/>
        </w:rPr>
        <w:t>е</w:t>
      </w:r>
      <w:r w:rsidRPr="00C95EF3">
        <w:rPr>
          <w:rFonts w:ascii="Times New Roman" w:eastAsia="Times New Roman" w:hAnsi="Times New Roman" w:cs="Times New Roman"/>
          <w:sz w:val="20"/>
          <w:szCs w:val="20"/>
        </w:rPr>
        <w:t xml:space="preserve"> молод</w:t>
      </w:r>
      <w:r>
        <w:rPr>
          <w:rFonts w:ascii="Times New Roman" w:eastAsia="Times New Roman" w:hAnsi="Times New Roman" w:cs="Times New Roman"/>
          <w:sz w:val="20"/>
          <w:szCs w:val="20"/>
        </w:rPr>
        <w:t>ой семьи нуждающейся в жилом помещении для участия в подпрограмме</w:t>
      </w:r>
      <w:r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программы «Жилище» на 2015-2020 годы и подпрограмм</w:t>
      </w:r>
      <w:r w:rsidR="00A04D67">
        <w:rPr>
          <w:rFonts w:ascii="Times New Roman" w:eastAsia="Times New Roman" w:hAnsi="Times New Roman" w:cs="Times New Roman"/>
          <w:sz w:val="20"/>
          <w:szCs w:val="20"/>
        </w:rPr>
        <w:t>е</w:t>
      </w:r>
      <w:r w:rsidRPr="00C95EF3">
        <w:rPr>
          <w:rFonts w:ascii="Times New Roman" w:eastAsia="Times New Roman" w:hAnsi="Times New Roman" w:cs="Times New Roman"/>
          <w:sz w:val="20"/>
          <w:szCs w:val="20"/>
        </w:rPr>
        <w:t xml:space="preserve"> «Обеспечение жильем молодых семей» государственной программы Московской области «Жилище» на 2017-2027 годы</w:t>
      </w:r>
      <w:r w:rsidR="000F0575">
        <w:rPr>
          <w:rFonts w:ascii="Times New Roman" w:eastAsia="Times New Roman" w:hAnsi="Times New Roman" w:cs="Times New Roman"/>
          <w:sz w:val="20"/>
          <w:szCs w:val="20"/>
        </w:rPr>
        <w:t xml:space="preserve">», </w:t>
      </w:r>
      <w:r w:rsidR="000F0575" w:rsidRPr="005078B5">
        <w:rPr>
          <w:rFonts w:ascii="Times New Roman" w:eastAsia="Times New Roman" w:hAnsi="Times New Roman"/>
          <w:sz w:val="20"/>
          <w:szCs w:val="20"/>
        </w:rPr>
        <w:t>утвержденному</w:t>
      </w:r>
      <w:r w:rsidR="000F0575">
        <w:rPr>
          <w:rFonts w:ascii="Times New Roman" w:eastAsia="Times New Roman" w:hAnsi="Times New Roman"/>
          <w:sz w:val="20"/>
          <w:szCs w:val="20"/>
        </w:rPr>
        <w:t xml:space="preserve"> постановлением Администрации городского округа Домодедово</w:t>
      </w:r>
    </w:p>
    <w:p w14:paraId="54AD12E9" w14:textId="0DCDC785" w:rsidR="00843053" w:rsidRPr="00C95EF3" w:rsidRDefault="00466A93" w:rsidP="00843053">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407</w:t>
      </w:r>
    </w:p>
    <w:p w14:paraId="0EBB4C64" w14:textId="77777777" w:rsidR="00843053" w:rsidRPr="00FD6107" w:rsidRDefault="00843053" w:rsidP="00843053">
      <w:pPr>
        <w:pStyle w:val="1-"/>
        <w:spacing w:before="0" w:after="0" w:line="240" w:lineRule="auto"/>
        <w:jc w:val="right"/>
        <w:outlineLvl w:val="9"/>
        <w:rPr>
          <w:rFonts w:eastAsia="Arial Unicode MS"/>
          <w:b w:val="0"/>
          <w:szCs w:val="24"/>
        </w:rPr>
      </w:pPr>
    </w:p>
    <w:p w14:paraId="1A447380" w14:textId="20656443" w:rsidR="00A4374D" w:rsidRPr="00F7046A" w:rsidRDefault="00A4374D" w:rsidP="00F7046A">
      <w:pPr>
        <w:pStyle w:val="1-"/>
        <w:spacing w:before="0" w:after="0" w:line="240" w:lineRule="auto"/>
        <w:jc w:val="right"/>
        <w:outlineLvl w:val="9"/>
        <w:rPr>
          <w:b w:val="0"/>
          <w:sz w:val="24"/>
        </w:rPr>
      </w:pPr>
    </w:p>
    <w:p w14:paraId="479B9CC5" w14:textId="0FD44FA7" w:rsidR="00785FD4" w:rsidRPr="00835296" w:rsidRDefault="00785FD4" w:rsidP="00785FD4">
      <w:pPr>
        <w:pStyle w:val="1-"/>
        <w:rPr>
          <w:sz w:val="24"/>
        </w:rPr>
      </w:pPr>
      <w:bookmarkStart w:id="167" w:name="_Toc498942542"/>
      <w:r w:rsidRPr="00835296">
        <w:rPr>
          <w:sz w:val="24"/>
        </w:rPr>
        <w:t xml:space="preserve">Требования к обеспечению доступности </w:t>
      </w:r>
      <w:r w:rsidR="00D92929">
        <w:rPr>
          <w:sz w:val="24"/>
        </w:rPr>
        <w:t>Муниципальной у</w:t>
      </w:r>
      <w:r w:rsidRPr="00835296">
        <w:rPr>
          <w:sz w:val="24"/>
        </w:rPr>
        <w:t xml:space="preserve">слуги для </w:t>
      </w:r>
      <w:bookmarkEnd w:id="163"/>
      <w:bookmarkEnd w:id="164"/>
      <w:bookmarkEnd w:id="165"/>
      <w:bookmarkEnd w:id="166"/>
      <w:r w:rsidR="00BE6620">
        <w:rPr>
          <w:sz w:val="24"/>
        </w:rPr>
        <w:t>лиц с ограниченными возможностями здоровья</w:t>
      </w:r>
      <w:bookmarkEnd w:id="167"/>
    </w:p>
    <w:p w14:paraId="37DA16DF" w14:textId="48C98F1E" w:rsidR="00785FD4" w:rsidRPr="00E42ECF" w:rsidRDefault="00785FD4" w:rsidP="007119B0">
      <w:pPr>
        <w:pStyle w:val="1"/>
        <w:numPr>
          <w:ilvl w:val="0"/>
          <w:numId w:val="18"/>
        </w:numPr>
        <w:spacing w:line="240" w:lineRule="auto"/>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обеспечивается возможность получения </w:t>
      </w:r>
      <w:r w:rsidR="00D92929">
        <w:rPr>
          <w:sz w:val="24"/>
          <w:szCs w:val="24"/>
        </w:rPr>
        <w:t>Муниципальной у</w:t>
      </w:r>
      <w:r w:rsidR="00D92929" w:rsidRPr="00E42ECF">
        <w:rPr>
          <w:sz w:val="24"/>
          <w:szCs w:val="24"/>
        </w:rPr>
        <w:t>слуги</w:t>
      </w:r>
      <w:r w:rsidRPr="00E42ECF">
        <w:rPr>
          <w:sz w:val="24"/>
          <w:szCs w:val="24"/>
        </w:rPr>
        <w:t xml:space="preserve"> по месту их пребывания с предварительной записью по телефону в МФЦ, а также посредством РПГУ.</w:t>
      </w:r>
    </w:p>
    <w:p w14:paraId="44AC32AB" w14:textId="54A5BEA5" w:rsidR="00785FD4" w:rsidRPr="00E42ECF" w:rsidRDefault="00785FD4" w:rsidP="007119B0">
      <w:pPr>
        <w:pStyle w:val="1"/>
        <w:spacing w:line="240" w:lineRule="auto"/>
        <w:ind w:left="0" w:firstLine="709"/>
        <w:rPr>
          <w:sz w:val="24"/>
          <w:szCs w:val="24"/>
        </w:rPr>
      </w:pPr>
      <w:proofErr w:type="gramStart"/>
      <w:r w:rsidRPr="00E42ECF">
        <w:rPr>
          <w:sz w:val="24"/>
          <w:szCs w:val="24"/>
        </w:rPr>
        <w:t xml:space="preserve">При оказании </w:t>
      </w:r>
      <w:r w:rsidR="00D92929">
        <w:rPr>
          <w:sz w:val="24"/>
          <w:szCs w:val="24"/>
        </w:rPr>
        <w:t>Муниципальной у</w:t>
      </w:r>
      <w:r w:rsidR="00D92929" w:rsidRPr="00E42ECF">
        <w:rPr>
          <w:sz w:val="24"/>
          <w:szCs w:val="24"/>
        </w:rPr>
        <w:t>слуги</w:t>
      </w:r>
      <w:r w:rsidRPr="00E42ECF">
        <w:rPr>
          <w:sz w:val="24"/>
          <w:szCs w:val="24"/>
        </w:rPr>
        <w:t xml:space="preserve"> Заявителю </w:t>
      </w:r>
      <w:r w:rsidR="00B13787">
        <w:rPr>
          <w:sz w:val="24"/>
          <w:szCs w:val="24"/>
        </w:rPr>
        <w:t>–</w:t>
      </w:r>
      <w:r w:rsidRPr="00E42ECF">
        <w:rPr>
          <w:sz w:val="24"/>
          <w:szCs w:val="24"/>
        </w:rPr>
        <w:t xml:space="preserve"> </w:t>
      </w:r>
      <w:r w:rsidR="00B13787">
        <w:rPr>
          <w:sz w:val="24"/>
          <w:szCs w:val="24"/>
        </w:rPr>
        <w:t>лицу с ограниченными возможностями здоровья (далее - ОВЗ)</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оказания </w:t>
      </w:r>
      <w:r w:rsidR="00D92929">
        <w:rPr>
          <w:sz w:val="24"/>
          <w:szCs w:val="24"/>
        </w:rPr>
        <w:t>Муниципальной у</w:t>
      </w:r>
      <w:r w:rsidR="00D92929" w:rsidRPr="00E42ECF">
        <w:rPr>
          <w:sz w:val="24"/>
          <w:szCs w:val="24"/>
        </w:rPr>
        <w:t>слуги</w:t>
      </w:r>
      <w:r w:rsidRPr="00E42ECF">
        <w:rPr>
          <w:sz w:val="24"/>
          <w:szCs w:val="24"/>
        </w:rPr>
        <w:t xml:space="preserve">,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roofErr w:type="gramEnd"/>
    </w:p>
    <w:p w14:paraId="1D2092CE" w14:textId="2494D698" w:rsidR="00785FD4" w:rsidRPr="00E42ECF" w:rsidRDefault="00785FD4" w:rsidP="007119B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B13787">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14:paraId="05ACA3A9" w14:textId="77777777" w:rsidR="00785FD4" w:rsidRPr="00E42ECF" w:rsidRDefault="00785FD4" w:rsidP="007119B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14:paraId="4B0F2E0F" w14:textId="0C56CB64" w:rsidR="00785FD4" w:rsidRPr="00E42ECF" w:rsidRDefault="00785FD4" w:rsidP="007119B0">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w:t>
      </w:r>
      <w:r w:rsidR="00BE6620">
        <w:rPr>
          <w:sz w:val="24"/>
          <w:szCs w:val="24"/>
        </w:rPr>
        <w:t>специалистом</w:t>
      </w:r>
      <w:r w:rsidRPr="00E42ECF">
        <w:rPr>
          <w:sz w:val="24"/>
          <w:szCs w:val="24"/>
        </w:rPr>
        <w:t xml:space="preserve"> органа, предоставляющего </w:t>
      </w:r>
      <w:r w:rsidR="00D92929">
        <w:rPr>
          <w:sz w:val="24"/>
          <w:szCs w:val="24"/>
        </w:rPr>
        <w:t>Муниципальной у</w:t>
      </w:r>
      <w:r w:rsidR="00D92929" w:rsidRPr="00E42ECF">
        <w:rPr>
          <w:sz w:val="24"/>
          <w:szCs w:val="24"/>
        </w:rPr>
        <w:t>слуги</w:t>
      </w:r>
      <w:r w:rsidRPr="00E42ECF">
        <w:rPr>
          <w:sz w:val="24"/>
          <w:szCs w:val="24"/>
        </w:rPr>
        <w:t xml:space="preserve"> или МФЦ, текст заявления зачитывается Заявителю, если он затрудняется это сделать самостоятельно. </w:t>
      </w:r>
    </w:p>
    <w:p w14:paraId="2066E0F9" w14:textId="00E10C41" w:rsidR="00785FD4" w:rsidRPr="00E42ECF" w:rsidRDefault="00B13787" w:rsidP="007119B0">
      <w:pPr>
        <w:pStyle w:val="1"/>
        <w:spacing w:line="240" w:lineRule="auto"/>
        <w:ind w:left="0" w:firstLine="709"/>
        <w:rPr>
          <w:sz w:val="24"/>
          <w:szCs w:val="24"/>
        </w:rPr>
      </w:pPr>
      <w:r>
        <w:rPr>
          <w:sz w:val="24"/>
          <w:szCs w:val="24"/>
        </w:rPr>
        <w:t>Лицам с ОВЗ</w:t>
      </w:r>
      <w:r w:rsidR="00785FD4"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5D17D09" w14:textId="77777777" w:rsidR="00785FD4" w:rsidRPr="00E42ECF" w:rsidRDefault="00785FD4" w:rsidP="007119B0">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0B68E2B" w14:textId="77777777" w:rsidR="00785FD4" w:rsidRPr="00E42ECF" w:rsidRDefault="00785FD4" w:rsidP="007119B0">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7907E6" w14:textId="02574761" w:rsidR="00785FD4" w:rsidRPr="00E42ECF" w:rsidRDefault="00785FD4" w:rsidP="007119B0">
      <w:pPr>
        <w:pStyle w:val="1"/>
        <w:spacing w:line="240" w:lineRule="auto"/>
        <w:ind w:left="0" w:firstLine="709"/>
        <w:rPr>
          <w:sz w:val="24"/>
          <w:szCs w:val="24"/>
        </w:rPr>
      </w:pPr>
      <w:r w:rsidRPr="00E42ECF">
        <w:rPr>
          <w:sz w:val="24"/>
          <w:szCs w:val="24"/>
        </w:rPr>
        <w:t>Помещения Администрации и МФЦ, предназначенные для работы с Заявителями, располагаются на нижних этажах здания</w:t>
      </w:r>
      <w:r w:rsidR="00F7337B">
        <w:rPr>
          <w:sz w:val="24"/>
          <w:szCs w:val="24"/>
        </w:rPr>
        <w:t>.</w:t>
      </w:r>
    </w:p>
    <w:p w14:paraId="0C30DB33" w14:textId="0155CA67" w:rsidR="00785FD4" w:rsidRPr="00E42ECF" w:rsidRDefault="00785FD4" w:rsidP="007119B0">
      <w:pPr>
        <w:pStyle w:val="1"/>
        <w:spacing w:line="240" w:lineRule="auto"/>
        <w:ind w:left="0" w:firstLine="709"/>
        <w:rPr>
          <w:sz w:val="24"/>
          <w:szCs w:val="24"/>
        </w:rPr>
      </w:pPr>
      <w:r w:rsidRPr="00E42ECF">
        <w:rPr>
          <w:sz w:val="24"/>
          <w:szCs w:val="24"/>
        </w:rPr>
        <w:t>В Администрации и МФЦ организуется бесплатный туалет для посетителей.</w:t>
      </w:r>
    </w:p>
    <w:p w14:paraId="4955E26F" w14:textId="35436109" w:rsidR="00785FD4" w:rsidRPr="00E42ECF" w:rsidRDefault="00785FD4" w:rsidP="007119B0">
      <w:pPr>
        <w:pStyle w:val="1"/>
        <w:spacing w:line="240" w:lineRule="auto"/>
        <w:ind w:left="0" w:firstLine="709"/>
        <w:rPr>
          <w:sz w:val="24"/>
          <w:szCs w:val="24"/>
        </w:rPr>
      </w:pPr>
      <w:proofErr w:type="gramStart"/>
      <w:r w:rsidRPr="00E42ECF">
        <w:rPr>
          <w:sz w:val="24"/>
          <w:szCs w:val="24"/>
        </w:rPr>
        <w:t xml:space="preserve">Специалистами Администрации и МФЦ организуется работа по сопровождению </w:t>
      </w:r>
      <w:r w:rsidR="00B13787">
        <w:rPr>
          <w:sz w:val="24"/>
          <w:szCs w:val="24"/>
        </w:rPr>
        <w:t>лиц с ОВЗ</w:t>
      </w:r>
      <w:r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D92929">
        <w:rPr>
          <w:sz w:val="24"/>
          <w:szCs w:val="24"/>
        </w:rPr>
        <w:t>Муниципальной у</w:t>
      </w:r>
      <w:r w:rsidR="00D92929" w:rsidRPr="00E42ECF">
        <w:rPr>
          <w:sz w:val="24"/>
          <w:szCs w:val="24"/>
        </w:rPr>
        <w:t>слуги</w:t>
      </w:r>
      <w:r w:rsidRPr="00E42ECF">
        <w:rPr>
          <w:sz w:val="24"/>
          <w:szCs w:val="24"/>
        </w:rPr>
        <w:t xml:space="preserve"> и</w:t>
      </w:r>
      <w:r w:rsidR="00D92929">
        <w:rPr>
          <w:sz w:val="24"/>
          <w:szCs w:val="24"/>
        </w:rPr>
        <w:t xml:space="preserve"> получения результата </w:t>
      </w:r>
      <w:r w:rsidR="00D92929">
        <w:rPr>
          <w:sz w:val="24"/>
          <w:szCs w:val="24"/>
        </w:rPr>
        <w:lastRenderedPageBreak/>
        <w:t>оказания Муниципальной у</w:t>
      </w:r>
      <w:r w:rsidRPr="00E42ECF">
        <w:rPr>
          <w:sz w:val="24"/>
          <w:szCs w:val="24"/>
        </w:rPr>
        <w:t xml:space="preserve">слуги; оказанию помощи </w:t>
      </w:r>
      <w:r w:rsidR="00B13787">
        <w:rPr>
          <w:sz w:val="24"/>
          <w:szCs w:val="24"/>
        </w:rPr>
        <w:t>лицам с ОВЗ</w:t>
      </w:r>
      <w:r w:rsidRPr="00E42ECF">
        <w:rPr>
          <w:sz w:val="24"/>
          <w:szCs w:val="24"/>
        </w:rPr>
        <w:t xml:space="preserve"> в преодолении барьеров, мешающих получению ими услуг наравне с другими.</w:t>
      </w:r>
      <w:proofErr w:type="gramEnd"/>
    </w:p>
    <w:p w14:paraId="7EDC8AEC" w14:textId="77777777" w:rsidR="006C74EC" w:rsidRDefault="00785FD4" w:rsidP="003F276B">
      <w:pPr>
        <w:pStyle w:val="1-"/>
        <w:rPr>
          <w:sz w:val="24"/>
          <w:szCs w:val="24"/>
          <w:u w:val="single"/>
        </w:rPr>
        <w:sectPr w:rsidR="006C74EC" w:rsidSect="002073A8">
          <w:footerReference w:type="default" r:id="rId31"/>
          <w:pgSz w:w="11906" w:h="16838" w:code="9"/>
          <w:pgMar w:top="992" w:right="849" w:bottom="425" w:left="1134" w:header="709" w:footer="709" w:gutter="0"/>
          <w:cols w:space="708"/>
          <w:docGrid w:linePitch="360"/>
        </w:sectPr>
      </w:pPr>
      <w:r w:rsidRPr="00E42ECF">
        <w:rPr>
          <w:sz w:val="24"/>
          <w:szCs w:val="24"/>
          <w:u w:val="single"/>
        </w:rPr>
        <w:br w:type="page"/>
      </w:r>
      <w:bookmarkStart w:id="168" w:name="_Ref437561820"/>
      <w:bookmarkStart w:id="169" w:name="_Toc437973310"/>
      <w:bookmarkStart w:id="170" w:name="_Toc438110052"/>
      <w:bookmarkStart w:id="171" w:name="_Toc438376264"/>
      <w:bookmarkStart w:id="172" w:name="_Toc441496580"/>
      <w:bookmarkStart w:id="173" w:name="_Toc441496577"/>
    </w:p>
    <w:p w14:paraId="5AC783BC" w14:textId="66680692" w:rsidR="00843053" w:rsidRPr="00C95EF3" w:rsidRDefault="00843053" w:rsidP="00843053">
      <w:pPr>
        <w:keepNext/>
        <w:jc w:val="right"/>
        <w:outlineLvl w:val="0"/>
        <w:rPr>
          <w:rFonts w:ascii="Times New Roman" w:eastAsia="Times New Roman" w:hAnsi="Times New Roman" w:cs="Times New Roman"/>
          <w:bCs/>
          <w:iCs/>
          <w:noProof/>
          <w:sz w:val="20"/>
          <w:szCs w:val="20"/>
        </w:rPr>
      </w:pPr>
      <w:bookmarkStart w:id="174" w:name="_Toc498942543"/>
      <w:bookmarkEnd w:id="168"/>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14</w:t>
      </w:r>
      <w:bookmarkEnd w:id="174"/>
    </w:p>
    <w:p w14:paraId="33159725" w14:textId="094DDBC8" w:rsidR="00843053" w:rsidRDefault="00843053" w:rsidP="000F0575">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04D67">
        <w:rPr>
          <w:rFonts w:ascii="Times New Roman" w:eastAsia="Times New Roman" w:hAnsi="Times New Roman" w:cs="Times New Roman"/>
          <w:sz w:val="20"/>
          <w:szCs w:val="20"/>
        </w:rPr>
        <w:t xml:space="preserve">                               </w:t>
      </w:r>
      <w:r w:rsidRPr="00C95EF3">
        <w:rPr>
          <w:rFonts w:ascii="Times New Roman" w:eastAsia="Times New Roman" w:hAnsi="Times New Roman" w:cs="Times New Roman"/>
          <w:sz w:val="20"/>
          <w:szCs w:val="20"/>
        </w:rPr>
        <w:t>к Административному  регламенту предоставления</w:t>
      </w:r>
    </w:p>
    <w:p w14:paraId="5E5423BB" w14:textId="5515295E" w:rsidR="00843053" w:rsidRDefault="00843053" w:rsidP="000F0575">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C95EF3">
        <w:rPr>
          <w:rFonts w:ascii="Times New Roman" w:eastAsia="Times New Roman" w:hAnsi="Times New Roman" w:cs="Times New Roman"/>
          <w:sz w:val="20"/>
          <w:szCs w:val="20"/>
        </w:rPr>
        <w:t xml:space="preserve">Муниципальной услуги </w:t>
      </w:r>
      <w:r w:rsidR="000F0575">
        <w:rPr>
          <w:rFonts w:ascii="Times New Roman" w:eastAsia="Times New Roman" w:hAnsi="Times New Roman" w:cs="Times New Roman"/>
          <w:sz w:val="20"/>
          <w:szCs w:val="20"/>
        </w:rPr>
        <w:t>«П</w:t>
      </w:r>
      <w:r w:rsidRPr="00C95EF3">
        <w:rPr>
          <w:rFonts w:ascii="Times New Roman" w:eastAsia="Times New Roman" w:hAnsi="Times New Roman" w:cs="Times New Roman"/>
          <w:sz w:val="20"/>
          <w:szCs w:val="20"/>
        </w:rPr>
        <w:t>ризнани</w:t>
      </w:r>
      <w:r w:rsidR="000F0575">
        <w:rPr>
          <w:rFonts w:ascii="Times New Roman" w:eastAsia="Times New Roman" w:hAnsi="Times New Roman" w:cs="Times New Roman"/>
          <w:sz w:val="20"/>
          <w:szCs w:val="20"/>
        </w:rPr>
        <w:t>е</w:t>
      </w:r>
      <w:r w:rsidRPr="00C95EF3">
        <w:rPr>
          <w:rFonts w:ascii="Times New Roman" w:eastAsia="Times New Roman" w:hAnsi="Times New Roman" w:cs="Times New Roman"/>
          <w:sz w:val="20"/>
          <w:szCs w:val="20"/>
        </w:rPr>
        <w:t xml:space="preserve"> молод</w:t>
      </w:r>
      <w:r>
        <w:rPr>
          <w:rFonts w:ascii="Times New Roman" w:eastAsia="Times New Roman" w:hAnsi="Times New Roman" w:cs="Times New Roman"/>
          <w:sz w:val="20"/>
          <w:szCs w:val="20"/>
        </w:rPr>
        <w:t xml:space="preserve">ой  семьи                                                                                        </w:t>
      </w:r>
    </w:p>
    <w:p w14:paraId="5CEBAD1A" w14:textId="5B33155F" w:rsidR="00843053" w:rsidRDefault="00843053" w:rsidP="000F0575">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нуждающейся</w:t>
      </w:r>
      <w:proofErr w:type="gramEnd"/>
      <w:r>
        <w:rPr>
          <w:rFonts w:ascii="Times New Roman" w:eastAsia="Times New Roman" w:hAnsi="Times New Roman" w:cs="Times New Roman"/>
          <w:sz w:val="20"/>
          <w:szCs w:val="20"/>
        </w:rPr>
        <w:t xml:space="preserve"> в жилом помещении для участия в</w:t>
      </w:r>
    </w:p>
    <w:p w14:paraId="585C9510" w14:textId="3161E7B7" w:rsidR="00843053" w:rsidRDefault="00843053" w:rsidP="000F0575">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подпрограмме </w:t>
      </w:r>
      <w:r w:rsidRPr="00C95EF3">
        <w:rPr>
          <w:rFonts w:ascii="Times New Roman" w:eastAsia="Times New Roman" w:hAnsi="Times New Roman" w:cs="Times New Roman"/>
          <w:sz w:val="20"/>
          <w:szCs w:val="20"/>
        </w:rPr>
        <w:t xml:space="preserve">«Обеспечение жильем молодых семей» </w:t>
      </w:r>
      <w:r>
        <w:rPr>
          <w:rFonts w:ascii="Times New Roman" w:eastAsia="Times New Roman" w:hAnsi="Times New Roman" w:cs="Times New Roman"/>
          <w:sz w:val="20"/>
          <w:szCs w:val="20"/>
        </w:rPr>
        <w:t xml:space="preserve"> </w:t>
      </w:r>
    </w:p>
    <w:p w14:paraId="72CF5FC0" w14:textId="369EAB10" w:rsidR="00843053" w:rsidRDefault="00843053" w:rsidP="000F0575">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федеральной   </w:t>
      </w:r>
      <w:r w:rsidRPr="00C95EF3">
        <w:rPr>
          <w:rFonts w:ascii="Times New Roman" w:eastAsia="Times New Roman" w:hAnsi="Times New Roman" w:cs="Times New Roman"/>
          <w:sz w:val="20"/>
          <w:szCs w:val="20"/>
        </w:rPr>
        <w:t xml:space="preserve">целевой </w:t>
      </w:r>
      <w:r>
        <w:rPr>
          <w:rFonts w:ascii="Times New Roman" w:eastAsia="Times New Roman" w:hAnsi="Times New Roman" w:cs="Times New Roman"/>
          <w:sz w:val="20"/>
          <w:szCs w:val="20"/>
        </w:rPr>
        <w:t xml:space="preserve"> программы «Жилище» </w:t>
      </w:r>
      <w:proofErr w:type="gramStart"/>
      <w:r>
        <w:rPr>
          <w:rFonts w:ascii="Times New Roman" w:eastAsia="Times New Roman" w:hAnsi="Times New Roman" w:cs="Times New Roman"/>
          <w:sz w:val="20"/>
          <w:szCs w:val="20"/>
        </w:rPr>
        <w:t>на</w:t>
      </w:r>
      <w:proofErr w:type="gramEnd"/>
      <w:r>
        <w:rPr>
          <w:rFonts w:ascii="Times New Roman" w:eastAsia="Times New Roman" w:hAnsi="Times New Roman" w:cs="Times New Roman"/>
          <w:sz w:val="20"/>
          <w:szCs w:val="20"/>
        </w:rPr>
        <w:t xml:space="preserve">                </w:t>
      </w:r>
    </w:p>
    <w:p w14:paraId="189939E5" w14:textId="6F8FE202" w:rsidR="00843053" w:rsidRDefault="00843053" w:rsidP="000F0575">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2015-2020 годы и подпрограмме </w:t>
      </w:r>
      <w:r w:rsidR="00A04D67">
        <w:rPr>
          <w:rFonts w:ascii="Times New Roman" w:eastAsia="Times New Roman" w:hAnsi="Times New Roman" w:cs="Times New Roman"/>
          <w:sz w:val="20"/>
          <w:szCs w:val="20"/>
        </w:rPr>
        <w:t>«О</w:t>
      </w:r>
      <w:r>
        <w:rPr>
          <w:rFonts w:ascii="Times New Roman" w:eastAsia="Times New Roman" w:hAnsi="Times New Roman" w:cs="Times New Roman"/>
          <w:sz w:val="20"/>
          <w:szCs w:val="20"/>
        </w:rPr>
        <w:t xml:space="preserve">беспечение жильем                 </w:t>
      </w:r>
    </w:p>
    <w:p w14:paraId="494EC44F" w14:textId="65D9069B" w:rsidR="00843053" w:rsidRDefault="00843053" w:rsidP="000F0575">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04D6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молодых семей» государственной программы </w:t>
      </w:r>
    </w:p>
    <w:p w14:paraId="6539F65F" w14:textId="77777777" w:rsidR="000F0575" w:rsidRDefault="00843053" w:rsidP="000F0575">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Московской области «Жилище» на 2017-2027 годы</w:t>
      </w:r>
      <w:r w:rsidR="000F0575">
        <w:rPr>
          <w:rFonts w:ascii="Times New Roman" w:eastAsia="Times New Roman" w:hAnsi="Times New Roman" w:cs="Times New Roman"/>
          <w:sz w:val="20"/>
          <w:szCs w:val="20"/>
        </w:rPr>
        <w:t xml:space="preserve">»,   </w:t>
      </w:r>
    </w:p>
    <w:p w14:paraId="4946E781" w14:textId="37C72D2C" w:rsidR="000F0575" w:rsidRDefault="000F0575" w:rsidP="000F0575">
      <w:pPr>
        <w:spacing w:line="240" w:lineRule="auto"/>
        <w:ind w:left="5103"/>
        <w:jc w:val="righ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утвержденному</w:t>
      </w:r>
      <w:proofErr w:type="gramEnd"/>
      <w:r>
        <w:rPr>
          <w:rFonts w:ascii="Times New Roman" w:eastAsia="Times New Roman" w:hAnsi="Times New Roman" w:cs="Times New Roman"/>
          <w:sz w:val="20"/>
          <w:szCs w:val="20"/>
        </w:rPr>
        <w:t xml:space="preserve">  постановление Администрации</w:t>
      </w:r>
    </w:p>
    <w:p w14:paraId="6DCDD46D" w14:textId="76AF2263" w:rsidR="00843053" w:rsidRDefault="000F0575" w:rsidP="000F0575">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городского округа Домодедово                        </w:t>
      </w:r>
    </w:p>
    <w:p w14:paraId="0C5B4F9D" w14:textId="7EEE3DF7" w:rsidR="00843053" w:rsidRPr="00FD6107" w:rsidRDefault="00466A93" w:rsidP="00843053">
      <w:pPr>
        <w:spacing w:line="240" w:lineRule="auto"/>
        <w:ind w:left="5103"/>
        <w:jc w:val="right"/>
        <w:rPr>
          <w:rFonts w:eastAsia="Arial Unicode MS"/>
          <w:b/>
          <w:szCs w:val="24"/>
        </w:rPr>
      </w:pPr>
      <w:r>
        <w:rPr>
          <w:rFonts w:ascii="Times New Roman" w:eastAsia="Times New Roman" w:hAnsi="Times New Roman" w:cs="Times New Roman"/>
          <w:sz w:val="20"/>
          <w:szCs w:val="20"/>
        </w:rPr>
        <w:t>от 13.03.2019 № 407</w:t>
      </w:r>
      <w:r w:rsidR="00843053">
        <w:rPr>
          <w:rFonts w:ascii="Times New Roman" w:eastAsia="Times New Roman" w:hAnsi="Times New Roman" w:cs="Times New Roman"/>
          <w:sz w:val="20"/>
          <w:szCs w:val="20"/>
        </w:rPr>
        <w:t xml:space="preserve">                            </w:t>
      </w:r>
    </w:p>
    <w:p w14:paraId="1B940CF6" w14:textId="38EC5099" w:rsidR="00A4374D" w:rsidRPr="00FD6107" w:rsidRDefault="00A4374D" w:rsidP="00F7046A">
      <w:pPr>
        <w:pStyle w:val="1-"/>
        <w:spacing w:before="0" w:after="0" w:line="240" w:lineRule="auto"/>
        <w:jc w:val="right"/>
        <w:outlineLvl w:val="9"/>
        <w:rPr>
          <w:rFonts w:eastAsia="Arial Unicode MS"/>
          <w:b w:val="0"/>
          <w:szCs w:val="24"/>
        </w:rPr>
      </w:pPr>
    </w:p>
    <w:p w14:paraId="6DCA6E53" w14:textId="2809FF78" w:rsidR="003F276B" w:rsidRPr="00E42ECF" w:rsidRDefault="003F276B" w:rsidP="00F7046A">
      <w:pPr>
        <w:pStyle w:val="1-"/>
        <w:spacing w:before="120" w:after="120"/>
        <w:rPr>
          <w:sz w:val="24"/>
          <w:szCs w:val="24"/>
        </w:rPr>
      </w:pPr>
      <w:bookmarkStart w:id="175" w:name="_Toc498942544"/>
      <w:r w:rsidRPr="00E42ECF">
        <w:rPr>
          <w:sz w:val="24"/>
          <w:szCs w:val="24"/>
        </w:rPr>
        <w:t>Перечень и содержание административных действий, составляющих административные процедуры</w:t>
      </w:r>
      <w:bookmarkEnd w:id="169"/>
      <w:bookmarkEnd w:id="170"/>
      <w:bookmarkEnd w:id="171"/>
      <w:bookmarkEnd w:id="172"/>
      <w:bookmarkEnd w:id="175"/>
    </w:p>
    <w:p w14:paraId="09F76A41" w14:textId="063BEE5D" w:rsidR="003F276B" w:rsidRPr="00E42ECF" w:rsidRDefault="003F276B" w:rsidP="00F7046A">
      <w:pPr>
        <w:pStyle w:val="2-"/>
        <w:spacing w:before="120" w:after="120"/>
        <w:ind w:left="720"/>
        <w:outlineLvl w:val="9"/>
        <w:rPr>
          <w:i w:val="0"/>
          <w:sz w:val="24"/>
          <w:szCs w:val="24"/>
        </w:rPr>
      </w:pPr>
      <w:bookmarkStart w:id="176" w:name="_Toc441496582"/>
      <w:bookmarkStart w:id="177" w:name="_Toc438110054"/>
      <w:bookmarkStart w:id="178" w:name="_Toc437973312"/>
      <w:bookmarkStart w:id="179" w:name="_Toc438376266"/>
      <w:r w:rsidRPr="00E42ECF">
        <w:rPr>
          <w:i w:val="0"/>
          <w:sz w:val="24"/>
          <w:szCs w:val="24"/>
        </w:rPr>
        <w:t xml:space="preserve">1. Прием </w:t>
      </w:r>
      <w:r w:rsidR="00994B0A">
        <w:rPr>
          <w:i w:val="0"/>
          <w:sz w:val="24"/>
          <w:szCs w:val="24"/>
        </w:rPr>
        <w:t xml:space="preserve">заявлений и </w:t>
      </w:r>
      <w:r w:rsidRPr="00E42ECF">
        <w:rPr>
          <w:i w:val="0"/>
          <w:sz w:val="24"/>
          <w:szCs w:val="24"/>
        </w:rPr>
        <w:t xml:space="preserve"> документов, </w:t>
      </w:r>
      <w:r w:rsidR="00B13787">
        <w:rPr>
          <w:i w:val="0"/>
          <w:sz w:val="24"/>
          <w:szCs w:val="24"/>
        </w:rPr>
        <w:t>необходимых для предоставления Муниципальной у</w:t>
      </w:r>
      <w:r w:rsidRPr="00E42ECF">
        <w:rPr>
          <w:i w:val="0"/>
          <w:sz w:val="24"/>
          <w:szCs w:val="24"/>
        </w:rPr>
        <w:t>слуги</w:t>
      </w:r>
      <w:bookmarkEnd w:id="176"/>
    </w:p>
    <w:p w14:paraId="73B3FC14" w14:textId="77777777" w:rsidR="003F276B" w:rsidRPr="00E42ECF" w:rsidRDefault="003F276B" w:rsidP="00F7046A">
      <w:pPr>
        <w:pStyle w:val="2-"/>
        <w:spacing w:before="120" w:after="120"/>
        <w:ind w:left="720"/>
        <w:outlineLvl w:val="9"/>
        <w:rPr>
          <w:i w:val="0"/>
          <w:sz w:val="24"/>
          <w:szCs w:val="24"/>
        </w:rPr>
      </w:pPr>
      <w:bookmarkStart w:id="180" w:name="_Toc437973313"/>
      <w:bookmarkStart w:id="181" w:name="_Toc438110055"/>
      <w:bookmarkStart w:id="182" w:name="_Toc438376267"/>
      <w:bookmarkStart w:id="183" w:name="_Toc441496584"/>
      <w:bookmarkEnd w:id="177"/>
      <w:bookmarkEnd w:id="178"/>
      <w:bookmarkEnd w:id="179"/>
      <w:r w:rsidRPr="00E42ECF">
        <w:rPr>
          <w:i w:val="0"/>
          <w:sz w:val="24"/>
          <w:szCs w:val="24"/>
        </w:rPr>
        <w:t>Порядок выполнения административных действий при личном обращении Заявителя в МФЦ</w:t>
      </w:r>
      <w:bookmarkEnd w:id="180"/>
      <w:bookmarkEnd w:id="181"/>
      <w:bookmarkEnd w:id="182"/>
      <w:bookmarkEnd w:id="183"/>
    </w:p>
    <w:tbl>
      <w:tblPr>
        <w:tblW w:w="154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7405"/>
      </w:tblGrid>
      <w:tr w:rsidR="003F276B" w:rsidRPr="00E42ECF" w14:paraId="28A2E27A" w14:textId="77777777" w:rsidTr="00C86A4D">
        <w:trPr>
          <w:tblHeader/>
        </w:trPr>
        <w:tc>
          <w:tcPr>
            <w:tcW w:w="2532" w:type="dxa"/>
            <w:shd w:val="clear" w:color="auto" w:fill="auto"/>
          </w:tcPr>
          <w:p w14:paraId="5ADA7B82"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14:paraId="0AC107F7"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14:paraId="2A5B4B20"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14:paraId="0B5DCD8A"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3E7F1B2" w14:textId="77777777" w:rsidTr="00C86A4D">
        <w:tc>
          <w:tcPr>
            <w:tcW w:w="2532" w:type="dxa"/>
            <w:vMerge w:val="restart"/>
            <w:shd w:val="clear" w:color="auto" w:fill="auto"/>
          </w:tcPr>
          <w:p w14:paraId="0BD736C5" w14:textId="7783D211"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B13787">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sidR="00B13787">
              <w:rPr>
                <w:rFonts w:ascii="Times New Roman" w:hAnsi="Times New Roman" w:cs="Times New Roman"/>
                <w:sz w:val="24"/>
                <w:szCs w:val="24"/>
              </w:rPr>
              <w:t xml:space="preserve"> ЕИС ОУ</w:t>
            </w:r>
          </w:p>
        </w:tc>
        <w:tc>
          <w:tcPr>
            <w:tcW w:w="2963" w:type="dxa"/>
            <w:shd w:val="clear" w:color="auto" w:fill="auto"/>
          </w:tcPr>
          <w:p w14:paraId="5A5CCBE0"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14:paraId="350645F0"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vMerge w:val="restart"/>
            <w:shd w:val="clear" w:color="auto" w:fill="auto"/>
          </w:tcPr>
          <w:p w14:paraId="4CB5E1CD" w14:textId="7C66CBA6"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sidR="00B13787">
                <w:rPr>
                  <w:rStyle w:val="af4"/>
                  <w:rFonts w:ascii="Times New Roman" w:hAnsi="Times New Roman" w:cs="Times New Roman"/>
                  <w:sz w:val="24"/>
                  <w:szCs w:val="24"/>
                </w:rPr>
                <w:t>Приложении</w:t>
              </w:r>
              <w:r w:rsidRPr="00E42ECF">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14:paraId="78A4589A" w14:textId="21467E9B"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sidR="00B13787">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14:paraId="142E88F4" w14:textId="77777777" w:rsidTr="00C86A4D">
        <w:tc>
          <w:tcPr>
            <w:tcW w:w="2532" w:type="dxa"/>
            <w:vMerge/>
            <w:shd w:val="clear" w:color="auto" w:fill="auto"/>
          </w:tcPr>
          <w:p w14:paraId="04302D48"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2963" w:type="dxa"/>
            <w:shd w:val="clear" w:color="auto" w:fill="auto"/>
          </w:tcPr>
          <w:p w14:paraId="4745E10C"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14:paraId="5ED7648C"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vMerge/>
            <w:shd w:val="clear" w:color="auto" w:fill="auto"/>
          </w:tcPr>
          <w:p w14:paraId="08392AE0"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r>
      <w:tr w:rsidR="003F276B" w:rsidRPr="00E42ECF" w14:paraId="6A156D22" w14:textId="77777777" w:rsidTr="00C86A4D">
        <w:tc>
          <w:tcPr>
            <w:tcW w:w="2532" w:type="dxa"/>
            <w:vMerge/>
            <w:shd w:val="clear" w:color="auto" w:fill="auto"/>
          </w:tcPr>
          <w:p w14:paraId="5848A73F"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2963" w:type="dxa"/>
            <w:shd w:val="clear" w:color="auto" w:fill="auto"/>
          </w:tcPr>
          <w:p w14:paraId="7644F4F9"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14:paraId="4E76F389"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14:paraId="24D23635" w14:textId="3D65312E" w:rsidR="003F276B" w:rsidRPr="00E42ECF" w:rsidRDefault="008D74B0" w:rsidP="00F7046A">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C817EA" w:rsidRPr="009177BD">
              <w:rPr>
                <w:rFonts w:ascii="Times New Roman" w:hAnsi="Times New Roman" w:cs="Times New Roman"/>
                <w:sz w:val="24"/>
                <w:szCs w:val="24"/>
              </w:rPr>
              <w:t xml:space="preserve"> </w:t>
            </w:r>
            <w:r w:rsidR="00C817EA">
              <w:rPr>
                <w:rFonts w:ascii="Times New Roman" w:hAnsi="Times New Roman" w:cs="Times New Roman"/>
                <w:sz w:val="24"/>
                <w:szCs w:val="24"/>
              </w:rPr>
              <w:t xml:space="preserve">указанной в </w:t>
            </w:r>
            <w:r w:rsidR="00C817EA" w:rsidRPr="009177BD">
              <w:rPr>
                <w:rFonts w:ascii="Times New Roman" w:hAnsi="Times New Roman" w:cs="Times New Roman"/>
                <w:sz w:val="24"/>
                <w:szCs w:val="24"/>
              </w:rPr>
              <w:t>Постановлени</w:t>
            </w:r>
            <w:r w:rsidR="00C817EA">
              <w:rPr>
                <w:rFonts w:ascii="Times New Roman" w:hAnsi="Times New Roman" w:cs="Times New Roman"/>
                <w:sz w:val="24"/>
                <w:szCs w:val="24"/>
              </w:rPr>
              <w:t>и</w:t>
            </w:r>
            <w:r w:rsidR="00C817EA"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w:t>
            </w:r>
            <w:r w:rsidR="00C817EA" w:rsidRPr="009177BD">
              <w:rPr>
                <w:rFonts w:ascii="Times New Roman" w:hAnsi="Times New Roman" w:cs="Times New Roman"/>
                <w:sz w:val="24"/>
                <w:szCs w:val="24"/>
              </w:rPr>
              <w:lastRenderedPageBreak/>
              <w:t xml:space="preserve">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003F276B" w:rsidRPr="00E42ECF">
              <w:rPr>
                <w:rFonts w:ascii="Times New Roman" w:hAnsi="Times New Roman" w:cs="Times New Roman"/>
                <w:sz w:val="24"/>
                <w:szCs w:val="24"/>
              </w:rPr>
              <w:t xml:space="preserve"> </w:t>
            </w:r>
          </w:p>
          <w:p w14:paraId="2F7657DC"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14:paraId="3E10A705" w14:textId="77777777" w:rsidTr="00C86A4D">
        <w:tc>
          <w:tcPr>
            <w:tcW w:w="2532" w:type="dxa"/>
            <w:vMerge/>
            <w:shd w:val="clear" w:color="auto" w:fill="auto"/>
          </w:tcPr>
          <w:p w14:paraId="5308A5DD" w14:textId="77777777"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14:paraId="0DCFFA70"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14:paraId="7EC7446B" w14:textId="77777777"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14:paraId="3D98C3BE" w14:textId="144E91DC"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sidR="00B13787">
              <w:rPr>
                <w:rFonts w:ascii="Times New Roman" w:hAnsi="Times New Roman" w:cs="Times New Roman"/>
                <w:sz w:val="24"/>
                <w:szCs w:val="24"/>
              </w:rPr>
              <w:t>енты, представленные Заявителем,</w:t>
            </w:r>
            <w:r w:rsidRPr="00E42ECF">
              <w:rPr>
                <w:rFonts w:ascii="Times New Roman" w:hAnsi="Times New Roman" w:cs="Times New Roman"/>
                <w:sz w:val="24"/>
                <w:szCs w:val="24"/>
              </w:rPr>
              <w:t xml:space="preserve"> </w:t>
            </w:r>
            <w:proofErr w:type="gramStart"/>
            <w:r w:rsidR="00B274A1">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sidR="00B274A1">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w:t>
            </w:r>
            <w:proofErr w:type="gramEnd"/>
            <w:r w:rsidRPr="00E42ECF">
              <w:rPr>
                <w:rFonts w:ascii="Times New Roman" w:hAnsi="Times New Roman" w:cs="Times New Roman"/>
                <w:sz w:val="24"/>
                <w:szCs w:val="24"/>
              </w:rPr>
              <w:t xml:space="preserve"> Заявителю.</w:t>
            </w:r>
          </w:p>
          <w:p w14:paraId="3CFFD810"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3F276B" w:rsidRPr="00E42ECF" w14:paraId="0B889975" w14:textId="77777777" w:rsidTr="00C86A4D">
        <w:tc>
          <w:tcPr>
            <w:tcW w:w="2532" w:type="dxa"/>
            <w:vMerge/>
            <w:shd w:val="clear" w:color="auto" w:fill="auto"/>
          </w:tcPr>
          <w:p w14:paraId="1FE4300D" w14:textId="77777777"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14:paraId="10143645"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2551" w:type="dxa"/>
            <w:shd w:val="clear" w:color="auto" w:fill="auto"/>
          </w:tcPr>
          <w:p w14:paraId="7272BCD8" w14:textId="77777777"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14:paraId="36C3AB1F" w14:textId="1C22545D" w:rsidR="003F276B" w:rsidRPr="00086E24"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B13787">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sidR="00B13787">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B274A1">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sidR="00B274A1">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14:paraId="65D94DDE" w14:textId="77777777" w:rsidTr="00C86A4D">
        <w:tc>
          <w:tcPr>
            <w:tcW w:w="2532" w:type="dxa"/>
            <w:vMerge/>
            <w:shd w:val="clear" w:color="auto" w:fill="auto"/>
          </w:tcPr>
          <w:p w14:paraId="1273E523" w14:textId="77777777"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14:paraId="6210CCC4" w14:textId="26080796" w:rsidR="00CA4310" w:rsidRPr="001B58D3" w:rsidRDefault="003F276B" w:rsidP="00F7046A">
            <w:pPr>
              <w:pStyle w:val="ac"/>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sidR="00CA4310">
              <w:rPr>
                <w:rFonts w:ascii="Times New Roman" w:hAnsi="Times New Roman" w:cs="Times New Roman"/>
                <w:sz w:val="24"/>
                <w:szCs w:val="24"/>
              </w:rPr>
              <w:t>в</w:t>
            </w:r>
            <w:r w:rsidR="00CA4310" w:rsidRPr="001B58D3">
              <w:rPr>
                <w:rFonts w:ascii="Times New Roman" w:hAnsi="Times New Roman" w:cs="Times New Roman"/>
                <w:sz w:val="24"/>
                <w:szCs w:val="24"/>
              </w:rPr>
              <w:t>ыписки из электронного журнала приема документов</w:t>
            </w:r>
          </w:p>
          <w:p w14:paraId="032A3C12" w14:textId="6F668801" w:rsidR="003F276B" w:rsidRPr="00E42ECF" w:rsidRDefault="003F276B" w:rsidP="00F7046A">
            <w:pPr>
              <w:pStyle w:val="ConsPlusNormal"/>
              <w:suppressAutoHyphens/>
              <w:ind w:firstLine="20"/>
              <w:jc w:val="both"/>
              <w:rPr>
                <w:rFonts w:ascii="Times New Roman" w:hAnsi="Times New Roman" w:cs="Times New Roman"/>
                <w:sz w:val="24"/>
                <w:szCs w:val="24"/>
              </w:rPr>
            </w:pPr>
          </w:p>
        </w:tc>
        <w:tc>
          <w:tcPr>
            <w:tcW w:w="2551" w:type="dxa"/>
            <w:shd w:val="clear" w:color="auto" w:fill="auto"/>
          </w:tcPr>
          <w:p w14:paraId="064F358A" w14:textId="77777777"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shd w:val="clear" w:color="auto" w:fill="auto"/>
          </w:tcPr>
          <w:p w14:paraId="27C5AF0D" w14:textId="030505FB"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sidR="00B274A1">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3F276B" w:rsidRPr="00E42ECF" w14:paraId="08CEFA0F" w14:textId="77777777" w:rsidTr="00C86A4D">
        <w:tc>
          <w:tcPr>
            <w:tcW w:w="2532" w:type="dxa"/>
            <w:vMerge/>
            <w:shd w:val="clear" w:color="auto" w:fill="auto"/>
          </w:tcPr>
          <w:p w14:paraId="5C8D2B88" w14:textId="77777777"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14:paraId="2ECBD587"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14:paraId="5CCB5CB4"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 и документов в МФЦ</w:t>
            </w:r>
          </w:p>
        </w:tc>
        <w:tc>
          <w:tcPr>
            <w:tcW w:w="7405" w:type="dxa"/>
            <w:shd w:val="clear" w:color="auto" w:fill="auto"/>
          </w:tcPr>
          <w:p w14:paraId="00B05C3B"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3F276B" w:rsidRPr="00E42ECF" w14:paraId="18AF47F9" w14:textId="77777777" w:rsidTr="00C86A4D">
        <w:tc>
          <w:tcPr>
            <w:tcW w:w="2532" w:type="dxa"/>
            <w:shd w:val="clear" w:color="auto" w:fill="auto"/>
          </w:tcPr>
          <w:p w14:paraId="075BD4E4" w14:textId="754A2C9D"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lastRenderedPageBreak/>
              <w:t xml:space="preserve">Администрация/ </w:t>
            </w:r>
            <w:r w:rsidR="001B58D3">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63" w:type="dxa"/>
            <w:shd w:val="clear" w:color="auto" w:fill="auto"/>
          </w:tcPr>
          <w:p w14:paraId="6902D9B9" w14:textId="7EC18E5C"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BE6620">
              <w:rPr>
                <w:rFonts w:ascii="Times New Roman" w:hAnsi="Times New Roman" w:cs="Times New Roman"/>
                <w:sz w:val="24"/>
                <w:szCs w:val="24"/>
              </w:rPr>
              <w:t xml:space="preserve">специалисту </w:t>
            </w:r>
            <w:r w:rsidRPr="00E42ECF">
              <w:rPr>
                <w:rFonts w:ascii="Times New Roman" w:hAnsi="Times New Roman" w:cs="Times New Roman"/>
                <w:sz w:val="24"/>
                <w:szCs w:val="24"/>
              </w:rPr>
              <w:t>Администрации на исполнение</w:t>
            </w:r>
          </w:p>
        </w:tc>
        <w:tc>
          <w:tcPr>
            <w:tcW w:w="2551" w:type="dxa"/>
            <w:shd w:val="clear" w:color="auto" w:fill="auto"/>
          </w:tcPr>
          <w:p w14:paraId="2D677AD1" w14:textId="77777777" w:rsidR="003F276B" w:rsidRPr="00E42ECF" w:rsidRDefault="003F276B" w:rsidP="00F7046A">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405" w:type="dxa"/>
            <w:shd w:val="clear" w:color="auto" w:fill="auto"/>
          </w:tcPr>
          <w:p w14:paraId="594809C8" w14:textId="77777777"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14:paraId="3BAC18B2" w14:textId="77777777"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14:paraId="75DF7598" w14:textId="7529A266" w:rsidR="003F276B" w:rsidRPr="00E42ECF" w:rsidRDefault="003F276B" w:rsidP="00F7046A">
            <w:pPr>
              <w:pStyle w:val="ConsPlusNormal"/>
              <w:suppressAutoHyphens/>
              <w:ind w:firstLine="176"/>
              <w:jc w:val="both"/>
              <w:rPr>
                <w:rFonts w:ascii="Times New Roman" w:hAnsi="Times New Roman" w:cs="Times New Roman"/>
                <w:sz w:val="24"/>
                <w:szCs w:val="24"/>
              </w:rPr>
            </w:pPr>
          </w:p>
        </w:tc>
      </w:tr>
    </w:tbl>
    <w:p w14:paraId="1768E9C3" w14:textId="77777777" w:rsidR="003F276B" w:rsidRPr="00E42ECF" w:rsidRDefault="003F276B" w:rsidP="003F276B">
      <w:pPr>
        <w:pStyle w:val="2-"/>
        <w:ind w:left="720"/>
        <w:outlineLvl w:val="9"/>
        <w:rPr>
          <w:i w:val="0"/>
          <w:sz w:val="24"/>
          <w:szCs w:val="24"/>
        </w:rPr>
      </w:pPr>
      <w:bookmarkStart w:id="184" w:name="_Toc437973314"/>
      <w:bookmarkStart w:id="185" w:name="_Toc438110056"/>
      <w:bookmarkStart w:id="186" w:name="_Toc438376268"/>
      <w:bookmarkStart w:id="187" w:name="_Toc441496585"/>
      <w:r w:rsidRPr="00E42ECF">
        <w:rPr>
          <w:i w:val="0"/>
          <w:sz w:val="24"/>
          <w:szCs w:val="24"/>
        </w:rPr>
        <w:t xml:space="preserve">Порядок выполнения административных действий при обращении Заявителя </w:t>
      </w:r>
      <w:bookmarkEnd w:id="184"/>
      <w:bookmarkEnd w:id="185"/>
      <w:bookmarkEnd w:id="186"/>
      <w:r w:rsidRPr="00E42ECF">
        <w:rPr>
          <w:i w:val="0"/>
          <w:sz w:val="24"/>
          <w:szCs w:val="24"/>
        </w:rPr>
        <w:t>посредством РПГУ</w:t>
      </w:r>
      <w:bookmarkEnd w:id="187"/>
    </w:p>
    <w:tbl>
      <w:tblPr>
        <w:tblW w:w="158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3230"/>
        <w:gridCol w:w="2767"/>
        <w:gridCol w:w="7689"/>
      </w:tblGrid>
      <w:tr w:rsidR="003F276B" w:rsidRPr="00E42ECF" w14:paraId="15CE9CC6" w14:textId="77777777" w:rsidTr="00C86A4D">
        <w:trPr>
          <w:trHeight w:val="138"/>
          <w:tblHeader/>
        </w:trPr>
        <w:tc>
          <w:tcPr>
            <w:tcW w:w="2151" w:type="dxa"/>
            <w:shd w:val="clear" w:color="auto" w:fill="auto"/>
          </w:tcPr>
          <w:p w14:paraId="2EDC8A33" w14:textId="77777777" w:rsidR="003F276B" w:rsidRPr="00E42ECF" w:rsidRDefault="003F276B" w:rsidP="00F7046A">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30" w:type="dxa"/>
            <w:shd w:val="clear" w:color="auto" w:fill="auto"/>
          </w:tcPr>
          <w:p w14:paraId="5DAE8E62"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767" w:type="dxa"/>
            <w:shd w:val="clear" w:color="auto" w:fill="auto"/>
          </w:tcPr>
          <w:p w14:paraId="0C9926DD"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89" w:type="dxa"/>
            <w:shd w:val="clear" w:color="auto" w:fill="auto"/>
          </w:tcPr>
          <w:p w14:paraId="6A7496EB"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1614C07B" w14:textId="77777777" w:rsidTr="00C86A4D">
        <w:trPr>
          <w:trHeight w:val="138"/>
        </w:trPr>
        <w:tc>
          <w:tcPr>
            <w:tcW w:w="2151" w:type="dxa"/>
            <w:vMerge w:val="restart"/>
            <w:shd w:val="clear" w:color="auto" w:fill="auto"/>
          </w:tcPr>
          <w:p w14:paraId="326124E2" w14:textId="2B6DF38E"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7F6D49">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230" w:type="dxa"/>
            <w:shd w:val="clear" w:color="auto" w:fill="auto"/>
          </w:tcPr>
          <w:p w14:paraId="53D0BA7B"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767" w:type="dxa"/>
            <w:shd w:val="clear" w:color="auto" w:fill="auto"/>
          </w:tcPr>
          <w:p w14:paraId="098EEC5C"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shd w:val="clear" w:color="auto" w:fill="auto"/>
          </w:tcPr>
          <w:p w14:paraId="4B0E3992" w14:textId="63022491" w:rsidR="003F276B" w:rsidRPr="00A91E9E"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w:t>
            </w:r>
            <w:proofErr w:type="gramStart"/>
            <w:r>
              <w:rPr>
                <w:rFonts w:ascii="Times New Roman" w:hAnsi="Times New Roman" w:cs="Times New Roman"/>
                <w:sz w:val="24"/>
                <w:szCs w:val="24"/>
              </w:rPr>
              <w:t xml:space="preserve">Оригиналы необходимых документов заявитель приносит в МФЦ </w:t>
            </w:r>
            <w:r w:rsidR="00742CC8">
              <w:rPr>
                <w:rFonts w:ascii="Times New Roman" w:hAnsi="Times New Roman" w:cs="Times New Roman"/>
                <w:sz w:val="24"/>
                <w:szCs w:val="24"/>
              </w:rPr>
              <w:t xml:space="preserve">городского округа Домодедово </w:t>
            </w:r>
            <w:r>
              <w:rPr>
                <w:rFonts w:ascii="Times New Roman" w:hAnsi="Times New Roman" w:cs="Times New Roman"/>
                <w:sz w:val="24"/>
                <w:szCs w:val="24"/>
              </w:rPr>
              <w:t xml:space="preserve">в назначенные дату и время приема, где они сверяются с документами, полученными в электронном виде. </w:t>
            </w:r>
            <w:proofErr w:type="gramEnd"/>
          </w:p>
          <w:p w14:paraId="7BC3800F" w14:textId="16D0B7D3"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1B58D3">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3F276B" w:rsidRPr="00E42ECF" w14:paraId="1E4BA0F6" w14:textId="77777777" w:rsidTr="00C86A4D">
        <w:trPr>
          <w:trHeight w:val="635"/>
        </w:trPr>
        <w:tc>
          <w:tcPr>
            <w:tcW w:w="2151" w:type="dxa"/>
            <w:vMerge/>
            <w:shd w:val="clear" w:color="auto" w:fill="auto"/>
          </w:tcPr>
          <w:p w14:paraId="3528DA11"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14:paraId="7B429E88"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767" w:type="dxa"/>
            <w:shd w:val="clear" w:color="auto" w:fill="auto"/>
          </w:tcPr>
          <w:p w14:paraId="45C8B7E0"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vMerge w:val="restart"/>
            <w:shd w:val="clear" w:color="auto" w:fill="auto"/>
          </w:tcPr>
          <w:p w14:paraId="11F25CA7" w14:textId="054AD8DB" w:rsidR="00B274A1"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sidR="00B274A1">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sidR="00E33686">
                <w:rPr>
                  <w:rStyle w:val="af4"/>
                  <w:rFonts w:ascii="Times New Roman" w:hAnsi="Times New Roman" w:cs="Times New Roman"/>
                  <w:sz w:val="24"/>
                  <w:szCs w:val="24"/>
                </w:rPr>
                <w:t>Приложении</w:t>
              </w:r>
              <w:r w:rsidR="00E33686" w:rsidRPr="00B27829">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8</w:t>
              </w:r>
            </w:hyperlink>
            <w:r w:rsidR="00E33686"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14:paraId="4042D894" w14:textId="5B1FE2FC" w:rsidR="003F276B" w:rsidRPr="00E42ECF" w:rsidRDefault="00B274A1" w:rsidP="00F7046A">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w:t>
            </w:r>
            <w:r w:rsidR="00BE6620">
              <w:rPr>
                <w:rFonts w:ascii="Times New Roman" w:hAnsi="Times New Roman" w:cs="Times New Roman"/>
                <w:sz w:val="24"/>
                <w:szCs w:val="24"/>
              </w:rPr>
              <w:t xml:space="preserve">пециалист </w:t>
            </w:r>
            <w:r>
              <w:rPr>
                <w:rFonts w:ascii="Times New Roman" w:hAnsi="Times New Roman" w:cs="Times New Roman"/>
                <w:sz w:val="24"/>
                <w:szCs w:val="24"/>
              </w:rPr>
              <w:t xml:space="preserve">МФЦ формирует акт сверки и </w:t>
            </w:r>
            <w:r w:rsidR="001B58D3" w:rsidRPr="001B58D3">
              <w:rPr>
                <w:rFonts w:ascii="Times New Roman" w:hAnsi="Times New Roman" w:cs="Times New Roman"/>
                <w:sz w:val="24"/>
                <w:szCs w:val="24"/>
              </w:rPr>
              <w:t xml:space="preserve">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w:t>
            </w:r>
            <w:r w:rsidR="001B58D3" w:rsidRPr="001B58D3">
              <w:rPr>
                <w:rFonts w:ascii="Times New Roman" w:hAnsi="Times New Roman" w:cs="Times New Roman"/>
                <w:sz w:val="24"/>
                <w:szCs w:val="24"/>
              </w:rPr>
              <w:lastRenderedPageBreak/>
              <w:t>(представителя Заявителя) документов</w:t>
            </w:r>
            <w:r>
              <w:rPr>
                <w:rFonts w:ascii="Times New Roman" w:hAnsi="Times New Roman" w:cs="Times New Roman"/>
                <w:sz w:val="24"/>
                <w:szCs w:val="24"/>
              </w:rPr>
              <w:t>.</w:t>
            </w:r>
          </w:p>
          <w:p w14:paraId="5F7B7530" w14:textId="77777777" w:rsidR="003F276B" w:rsidRPr="00CE1429"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14:paraId="51D318FD" w14:textId="77777777" w:rsidTr="00C86A4D">
        <w:trPr>
          <w:trHeight w:val="138"/>
        </w:trPr>
        <w:tc>
          <w:tcPr>
            <w:tcW w:w="2151" w:type="dxa"/>
            <w:vMerge/>
            <w:shd w:val="clear" w:color="auto" w:fill="auto"/>
          </w:tcPr>
          <w:p w14:paraId="566AADC5"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14:paraId="55994571"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767" w:type="dxa"/>
            <w:shd w:val="clear" w:color="auto" w:fill="auto"/>
          </w:tcPr>
          <w:p w14:paraId="7409E8F3"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689" w:type="dxa"/>
            <w:vMerge/>
            <w:shd w:val="clear" w:color="auto" w:fill="auto"/>
          </w:tcPr>
          <w:p w14:paraId="3B3A9782" w14:textId="77777777" w:rsidR="003F276B" w:rsidRPr="00E42ECF"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14:paraId="305E5A56" w14:textId="77777777" w:rsidTr="00C86A4D">
        <w:trPr>
          <w:trHeight w:val="138"/>
        </w:trPr>
        <w:tc>
          <w:tcPr>
            <w:tcW w:w="2151" w:type="dxa"/>
            <w:vMerge/>
            <w:shd w:val="clear" w:color="auto" w:fill="auto"/>
          </w:tcPr>
          <w:p w14:paraId="2A7275AE"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14:paraId="041970E7"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767" w:type="dxa"/>
            <w:shd w:val="clear" w:color="auto" w:fill="auto"/>
          </w:tcPr>
          <w:p w14:paraId="5F0CF57B"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shd w:val="clear" w:color="auto" w:fill="auto"/>
          </w:tcPr>
          <w:p w14:paraId="0F3245EE" w14:textId="32E6F243" w:rsidR="003F276B" w:rsidRPr="00E42ECF" w:rsidRDefault="001B58D3" w:rsidP="00F7046A">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003F276B"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3F276B" w:rsidRPr="00E42ECF">
              <w:rPr>
                <w:rFonts w:ascii="Times New Roman" w:hAnsi="Times New Roman" w:cs="Times New Roman"/>
                <w:sz w:val="24"/>
                <w:szCs w:val="24"/>
              </w:rPr>
              <w:t>. Проверяется правильность заполнения.</w:t>
            </w:r>
            <w:r w:rsidR="003F276B" w:rsidRPr="00E42ECF">
              <w:rPr>
                <w:rFonts w:ascii="Times New Roman" w:hAnsi="Times New Roman" w:cs="Times New Roman"/>
                <w:sz w:val="24"/>
                <w:szCs w:val="24"/>
                <w:highlight w:val="lightGray"/>
              </w:rPr>
              <w:t xml:space="preserve"> </w:t>
            </w:r>
          </w:p>
          <w:p w14:paraId="16B17190" w14:textId="0B278590"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 xml:space="preserve">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 xml:space="preserve">ный бланк Заявления </w:t>
            </w:r>
            <w:r w:rsidR="00B01621">
              <w:rPr>
                <w:rFonts w:ascii="Times New Roman" w:hAnsi="Times New Roman" w:cs="Times New Roman"/>
                <w:sz w:val="24"/>
                <w:szCs w:val="24"/>
              </w:rPr>
              <w:t>на предоставление</w:t>
            </w:r>
            <w:r>
              <w:rPr>
                <w:rFonts w:ascii="Times New Roman" w:hAnsi="Times New Roman" w:cs="Times New Roman"/>
                <w:sz w:val="24"/>
                <w:szCs w:val="24"/>
              </w:rPr>
              <w:t xml:space="preserve"> </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14:paraId="43D02317" w14:textId="77777777" w:rsidTr="00C86A4D">
        <w:trPr>
          <w:trHeight w:val="138"/>
        </w:trPr>
        <w:tc>
          <w:tcPr>
            <w:tcW w:w="2151" w:type="dxa"/>
            <w:vMerge/>
            <w:shd w:val="clear" w:color="auto" w:fill="auto"/>
          </w:tcPr>
          <w:p w14:paraId="2EBC517C" w14:textId="77777777" w:rsidR="003F276B" w:rsidRPr="00E42ECF" w:rsidRDefault="003F276B" w:rsidP="00F7046A">
            <w:pPr>
              <w:pStyle w:val="ConsPlusNormal"/>
              <w:suppressAutoHyphens/>
              <w:ind w:firstLine="0"/>
              <w:rPr>
                <w:rFonts w:ascii="Times New Roman" w:hAnsi="Times New Roman" w:cs="Times New Roman"/>
                <w:sz w:val="24"/>
                <w:szCs w:val="24"/>
              </w:rPr>
            </w:pPr>
          </w:p>
        </w:tc>
        <w:tc>
          <w:tcPr>
            <w:tcW w:w="3230" w:type="dxa"/>
            <w:shd w:val="clear" w:color="auto" w:fill="auto"/>
          </w:tcPr>
          <w:p w14:paraId="098EDD63"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767" w:type="dxa"/>
            <w:shd w:val="clear" w:color="auto" w:fill="auto"/>
          </w:tcPr>
          <w:p w14:paraId="48CFE28D"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689" w:type="dxa"/>
            <w:shd w:val="clear" w:color="auto" w:fill="auto"/>
          </w:tcPr>
          <w:p w14:paraId="6A330EEA"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14:paraId="22DEFB67" w14:textId="77777777" w:rsidR="003F276B" w:rsidRPr="00E42ECF" w:rsidRDefault="003F276B" w:rsidP="003F276B">
      <w:pPr>
        <w:rPr>
          <w:rFonts w:ascii="Times New Roman" w:hAnsi="Times New Roman"/>
          <w:sz w:val="24"/>
          <w:szCs w:val="24"/>
        </w:rPr>
      </w:pPr>
    </w:p>
    <w:p w14:paraId="5F5F7449" w14:textId="290F87D8" w:rsidR="003F276B" w:rsidRPr="003F276B" w:rsidRDefault="003F276B" w:rsidP="00800D99">
      <w:pPr>
        <w:pStyle w:val="1"/>
        <w:numPr>
          <w:ilvl w:val="0"/>
          <w:numId w:val="47"/>
        </w:numPr>
        <w:jc w:val="center"/>
        <w:rPr>
          <w:b/>
          <w:sz w:val="24"/>
          <w:szCs w:val="24"/>
        </w:rPr>
      </w:pPr>
      <w:r w:rsidRPr="003F276B">
        <w:rPr>
          <w:b/>
          <w:sz w:val="24"/>
          <w:szCs w:val="24"/>
        </w:rPr>
        <w:t xml:space="preserve">Обработка и предварительное рассмотрение </w:t>
      </w:r>
      <w:r w:rsidR="00994B0A">
        <w:rPr>
          <w:b/>
          <w:sz w:val="24"/>
          <w:szCs w:val="24"/>
        </w:rPr>
        <w:t xml:space="preserve">заявления </w:t>
      </w:r>
      <w:r w:rsidR="001E26D3">
        <w:rPr>
          <w:b/>
          <w:sz w:val="24"/>
          <w:szCs w:val="24"/>
        </w:rPr>
        <w:t xml:space="preserve"> и предоставленных документов</w:t>
      </w:r>
    </w:p>
    <w:p w14:paraId="6BFCF480" w14:textId="77777777" w:rsidR="003F276B" w:rsidRPr="00B01904" w:rsidRDefault="003F276B" w:rsidP="003F276B">
      <w:pPr>
        <w:pStyle w:val="1"/>
        <w:numPr>
          <w:ilvl w:val="0"/>
          <w:numId w:val="0"/>
        </w:numPr>
        <w:ind w:left="360"/>
        <w:rPr>
          <w:b/>
          <w:sz w:val="26"/>
          <w:szCs w:val="26"/>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547"/>
      </w:tblGrid>
      <w:tr w:rsidR="003F276B" w:rsidRPr="00475831" w14:paraId="24D99E82" w14:textId="77777777" w:rsidTr="00C86A4D">
        <w:tc>
          <w:tcPr>
            <w:tcW w:w="2530" w:type="dxa"/>
            <w:tcBorders>
              <w:bottom w:val="single" w:sz="4" w:space="0" w:color="auto"/>
            </w:tcBorders>
            <w:shd w:val="clear" w:color="auto" w:fill="auto"/>
          </w:tcPr>
          <w:p w14:paraId="623CC67D" w14:textId="77777777"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14:paraId="50978A24" w14:textId="77777777"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14:paraId="609B7406" w14:textId="77777777"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547" w:type="dxa"/>
            <w:tcBorders>
              <w:bottom w:val="single" w:sz="4" w:space="0" w:color="auto"/>
            </w:tcBorders>
            <w:shd w:val="clear" w:color="auto" w:fill="auto"/>
          </w:tcPr>
          <w:p w14:paraId="46BEE811" w14:textId="77777777" w:rsidR="003F276B" w:rsidRPr="00616339" w:rsidRDefault="003F276B" w:rsidP="00F7046A">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14:paraId="0E0AC4CB" w14:textId="77777777" w:rsidTr="00C86A4D">
        <w:tc>
          <w:tcPr>
            <w:tcW w:w="2530" w:type="dxa"/>
            <w:tcBorders>
              <w:top w:val="single" w:sz="4" w:space="0" w:color="auto"/>
              <w:left w:val="single" w:sz="4" w:space="0" w:color="auto"/>
              <w:bottom w:val="single" w:sz="4" w:space="0" w:color="auto"/>
              <w:right w:val="single" w:sz="4" w:space="0" w:color="auto"/>
            </w:tcBorders>
            <w:shd w:val="clear" w:color="auto" w:fill="auto"/>
          </w:tcPr>
          <w:p w14:paraId="4BA29BE5" w14:textId="063B9B6A" w:rsidR="003F276B" w:rsidRPr="00616339"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w:t>
            </w:r>
            <w:r w:rsidR="00B01621">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384382A6" w14:textId="77777777" w:rsidR="003F276B" w:rsidRPr="00616339" w:rsidRDefault="003F276B" w:rsidP="00F7046A">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F7E7B5" w14:textId="77777777" w:rsidR="003F276B" w:rsidRPr="00616339" w:rsidRDefault="003F276B" w:rsidP="00F7046A">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547" w:type="dxa"/>
            <w:tcBorders>
              <w:top w:val="single" w:sz="4" w:space="0" w:color="auto"/>
              <w:left w:val="single" w:sz="4" w:space="0" w:color="auto"/>
              <w:bottom w:val="single" w:sz="4" w:space="0" w:color="auto"/>
              <w:right w:val="single" w:sz="4" w:space="0" w:color="auto"/>
            </w:tcBorders>
            <w:shd w:val="clear" w:color="auto" w:fill="auto"/>
          </w:tcPr>
          <w:p w14:paraId="23CC19FB" w14:textId="2A656917"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14:paraId="680D6522" w14:textId="77777777"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14:paraId="0E913E55" w14:textId="5A91F91C"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sidRPr="00B01621">
              <w:rPr>
                <w:rFonts w:ascii="Times New Roman" w:hAnsi="Times New Roman" w:cs="Times New Roman"/>
                <w:sz w:val="24"/>
                <w:szCs w:val="24"/>
              </w:rPr>
              <w:lastRenderedPageBreak/>
              <w:t>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14:paraId="34C4E6AA" w14:textId="79C847A9" w:rsidR="003F276B" w:rsidRPr="00616339" w:rsidRDefault="00B01621"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proofErr w:type="gramStart"/>
            <w:r w:rsidRPr="00B01621">
              <w:rPr>
                <w:rFonts w:ascii="Times New Roman" w:hAnsi="Times New Roman" w:cs="Times New Roman"/>
                <w:sz w:val="24"/>
                <w:szCs w:val="24"/>
              </w:rPr>
              <w:t>.</w:t>
            </w:r>
            <w:r w:rsidR="003F276B" w:rsidRPr="00616339">
              <w:rPr>
                <w:rFonts w:ascii="Times New Roman" w:hAnsi="Times New Roman" w:cs="Times New Roman"/>
                <w:sz w:val="24"/>
                <w:szCs w:val="24"/>
              </w:rPr>
              <w:t>В</w:t>
            </w:r>
            <w:proofErr w:type="gramEnd"/>
            <w:r w:rsidR="003F276B" w:rsidRPr="00616339">
              <w:rPr>
                <w:rFonts w:ascii="Times New Roman" w:hAnsi="Times New Roman" w:cs="Times New Roman"/>
                <w:sz w:val="24"/>
                <w:szCs w:val="24"/>
              </w:rPr>
              <w:t xml:space="preserve"> случае отсутствия какого-либо документа, находящегося в распоряжении Органов власти</w:t>
            </w:r>
            <w:r w:rsidR="003F276B">
              <w:rPr>
                <w:rFonts w:ascii="Times New Roman" w:hAnsi="Times New Roman" w:cs="Times New Roman"/>
                <w:sz w:val="24"/>
                <w:szCs w:val="24"/>
              </w:rPr>
              <w:t>,</w:t>
            </w:r>
            <w:r w:rsidR="003F276B"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Pr>
                <w:rFonts w:ascii="Times New Roman" w:hAnsi="Times New Roman" w:cs="Times New Roman"/>
                <w:sz w:val="24"/>
                <w:szCs w:val="24"/>
              </w:rPr>
              <w:t>Муниципальной услуги</w:t>
            </w:r>
            <w:r w:rsidR="003F276B" w:rsidRPr="00616339">
              <w:rPr>
                <w:rFonts w:ascii="Times New Roman" w:hAnsi="Times New Roman" w:cs="Times New Roman"/>
                <w:sz w:val="24"/>
                <w:szCs w:val="24"/>
              </w:rPr>
              <w:t>.</w:t>
            </w:r>
          </w:p>
          <w:p w14:paraId="00D1DCA8" w14:textId="59A17CD6" w:rsidR="003F276B" w:rsidRPr="00616339" w:rsidRDefault="003F276B" w:rsidP="00F7046A">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sidR="00B01621">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14:paraId="4E2C5638" w14:textId="77777777" w:rsidR="003F276B" w:rsidRDefault="003F276B" w:rsidP="003F276B">
      <w:pPr>
        <w:pStyle w:val="1"/>
        <w:numPr>
          <w:ilvl w:val="0"/>
          <w:numId w:val="0"/>
        </w:numPr>
        <w:ind w:left="720"/>
        <w:rPr>
          <w:b/>
          <w:sz w:val="24"/>
          <w:szCs w:val="24"/>
        </w:rPr>
      </w:pPr>
    </w:p>
    <w:p w14:paraId="15F489B6" w14:textId="095F728C"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14:paraId="6153C15D" w14:textId="77777777" w:rsidR="003F276B" w:rsidRPr="00583F00" w:rsidRDefault="003F276B" w:rsidP="003F276B">
      <w:pPr>
        <w:pStyle w:val="1"/>
        <w:numPr>
          <w:ilvl w:val="0"/>
          <w:numId w:val="0"/>
        </w:numPr>
        <w:ind w:left="720"/>
        <w:rPr>
          <w:sz w:val="24"/>
          <w:szCs w:val="24"/>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7416"/>
      </w:tblGrid>
      <w:tr w:rsidR="003F276B" w:rsidRPr="00E42ECF" w14:paraId="11F2B344" w14:textId="77777777" w:rsidTr="00C86A4D">
        <w:trPr>
          <w:tblHeader/>
        </w:trPr>
        <w:tc>
          <w:tcPr>
            <w:tcW w:w="3245" w:type="dxa"/>
            <w:shd w:val="clear" w:color="auto" w:fill="auto"/>
          </w:tcPr>
          <w:p w14:paraId="652DFA1B"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2FE0B82C"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14:paraId="5B064C12"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16" w:type="dxa"/>
            <w:shd w:val="clear" w:color="auto" w:fill="auto"/>
          </w:tcPr>
          <w:p w14:paraId="1BA13172"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0D8A07EF" w14:textId="77777777" w:rsidTr="00C86A4D">
        <w:tc>
          <w:tcPr>
            <w:tcW w:w="3245" w:type="dxa"/>
            <w:vMerge w:val="restart"/>
            <w:shd w:val="clear" w:color="auto" w:fill="auto"/>
          </w:tcPr>
          <w:p w14:paraId="26D3EACE" w14:textId="27FFADA5"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B0162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14:paraId="2AE3B608"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14:paraId="7CCB1889" w14:textId="77777777"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416" w:type="dxa"/>
            <w:shd w:val="clear" w:color="auto" w:fill="auto"/>
          </w:tcPr>
          <w:p w14:paraId="1679327D" w14:textId="30EF8B7A" w:rsidR="003F276B" w:rsidRPr="00E42ECF" w:rsidRDefault="00BE6620"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003F276B" w:rsidRPr="00E42ECF">
              <w:rPr>
                <w:rFonts w:ascii="Times New Roman" w:hAnsi="Times New Roman" w:cs="Times New Roman"/>
                <w:sz w:val="24"/>
                <w:szCs w:val="24"/>
              </w:rPr>
              <w:t xml:space="preserve"> порядке межведомственного взаимодействия.</w:t>
            </w:r>
          </w:p>
          <w:p w14:paraId="42929C7C" w14:textId="77777777"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14:paraId="2E324DB3" w14:textId="77777777" w:rsidTr="00C86A4D">
        <w:trPr>
          <w:trHeight w:val="1002"/>
        </w:trPr>
        <w:tc>
          <w:tcPr>
            <w:tcW w:w="3245" w:type="dxa"/>
            <w:vMerge/>
            <w:shd w:val="clear" w:color="auto" w:fill="auto"/>
          </w:tcPr>
          <w:p w14:paraId="035F08DC" w14:textId="77777777" w:rsidR="003F276B" w:rsidRPr="00E42ECF" w:rsidRDefault="003F276B" w:rsidP="00F7046A">
            <w:pPr>
              <w:pStyle w:val="ConsPlusNormal"/>
              <w:suppressAutoHyphens/>
              <w:rPr>
                <w:rFonts w:ascii="Times New Roman" w:hAnsi="Times New Roman" w:cs="Times New Roman"/>
                <w:sz w:val="24"/>
                <w:szCs w:val="24"/>
              </w:rPr>
            </w:pPr>
          </w:p>
        </w:tc>
        <w:tc>
          <w:tcPr>
            <w:tcW w:w="2565" w:type="dxa"/>
            <w:shd w:val="clear" w:color="auto" w:fill="auto"/>
          </w:tcPr>
          <w:p w14:paraId="6FE399C4" w14:textId="77777777" w:rsidR="003F276B" w:rsidRPr="00E42ECF" w:rsidRDefault="003F276B" w:rsidP="00F7046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14:paraId="098ED6BD" w14:textId="77777777" w:rsidR="003F276B" w:rsidRPr="00E42ECF" w:rsidRDefault="003F276B" w:rsidP="00F7046A">
            <w:pPr>
              <w:pStyle w:val="ConsPlusNormal"/>
              <w:suppressAutoHyphens/>
              <w:ind w:firstLine="0"/>
              <w:rPr>
                <w:rFonts w:ascii="Times New Roman" w:hAnsi="Times New Roman" w:cs="Times New Roman"/>
                <w:sz w:val="24"/>
                <w:szCs w:val="24"/>
              </w:rPr>
            </w:pPr>
          </w:p>
        </w:tc>
        <w:tc>
          <w:tcPr>
            <w:tcW w:w="7416" w:type="dxa"/>
            <w:shd w:val="clear" w:color="auto" w:fill="auto"/>
          </w:tcPr>
          <w:p w14:paraId="47D0BEBE" w14:textId="77777777"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14:paraId="53DB28A2" w14:textId="77777777" w:rsidR="001E26D3" w:rsidRDefault="001E26D3" w:rsidP="00041130">
      <w:pPr>
        <w:pStyle w:val="1"/>
        <w:numPr>
          <w:ilvl w:val="0"/>
          <w:numId w:val="0"/>
        </w:numPr>
        <w:spacing w:before="240"/>
        <w:ind w:left="714"/>
        <w:rPr>
          <w:b/>
          <w:sz w:val="24"/>
          <w:szCs w:val="24"/>
        </w:rPr>
      </w:pPr>
    </w:p>
    <w:p w14:paraId="19B2AD6A" w14:textId="77777777" w:rsidR="001E26D3" w:rsidRDefault="001E26D3" w:rsidP="00041130">
      <w:pPr>
        <w:pStyle w:val="1"/>
        <w:numPr>
          <w:ilvl w:val="0"/>
          <w:numId w:val="0"/>
        </w:numPr>
        <w:spacing w:before="240"/>
        <w:ind w:left="714"/>
        <w:rPr>
          <w:b/>
          <w:sz w:val="24"/>
          <w:szCs w:val="24"/>
        </w:rPr>
      </w:pPr>
    </w:p>
    <w:p w14:paraId="5ADB9B3A" w14:textId="2DBA1198" w:rsidR="003F276B" w:rsidRDefault="00041130" w:rsidP="00041130">
      <w:pPr>
        <w:pStyle w:val="1"/>
        <w:numPr>
          <w:ilvl w:val="0"/>
          <w:numId w:val="0"/>
        </w:numPr>
        <w:spacing w:before="240"/>
        <w:ind w:left="714"/>
        <w:rPr>
          <w:b/>
          <w:sz w:val="24"/>
          <w:szCs w:val="24"/>
        </w:rPr>
      </w:pPr>
      <w:r>
        <w:rPr>
          <w:b/>
          <w:sz w:val="24"/>
          <w:szCs w:val="24"/>
        </w:rPr>
        <w:lastRenderedPageBreak/>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p w14:paraId="76B377D2" w14:textId="77777777" w:rsidR="001E26D3" w:rsidRPr="00C152AC" w:rsidRDefault="001E26D3" w:rsidP="00041130">
      <w:pPr>
        <w:pStyle w:val="1"/>
        <w:numPr>
          <w:ilvl w:val="0"/>
          <w:numId w:val="0"/>
        </w:numPr>
        <w:spacing w:before="240"/>
        <w:ind w:left="714"/>
        <w:rPr>
          <w:b/>
          <w:sz w:val="24"/>
          <w:szCs w:val="24"/>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312"/>
        <w:gridCol w:w="7361"/>
      </w:tblGrid>
      <w:tr w:rsidR="003F276B" w:rsidRPr="00E42ECF" w14:paraId="3AAE6EE4" w14:textId="77777777" w:rsidTr="00C86A4D">
        <w:trPr>
          <w:tblHeader/>
        </w:trPr>
        <w:tc>
          <w:tcPr>
            <w:tcW w:w="3227" w:type="dxa"/>
            <w:shd w:val="clear" w:color="auto" w:fill="auto"/>
          </w:tcPr>
          <w:p w14:paraId="35DED9AF"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14:paraId="4151F1B4"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14:paraId="7FB26C24"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1" w:type="dxa"/>
            <w:shd w:val="clear" w:color="auto" w:fill="auto"/>
          </w:tcPr>
          <w:p w14:paraId="7AEB948A"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D87C84B" w14:textId="77777777" w:rsidTr="00C86A4D">
        <w:trPr>
          <w:trHeight w:val="1683"/>
        </w:trPr>
        <w:tc>
          <w:tcPr>
            <w:tcW w:w="3227" w:type="dxa"/>
            <w:vMerge w:val="restart"/>
            <w:shd w:val="clear" w:color="auto" w:fill="auto"/>
          </w:tcPr>
          <w:p w14:paraId="50E0E4F0"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14:paraId="5EBBA94C"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общественной жилищной комиссии </w:t>
            </w:r>
          </w:p>
        </w:tc>
        <w:tc>
          <w:tcPr>
            <w:tcW w:w="2312" w:type="dxa"/>
            <w:vMerge w:val="restart"/>
            <w:shd w:val="clear" w:color="auto" w:fill="auto"/>
          </w:tcPr>
          <w:p w14:paraId="605AA7D7" w14:textId="236E0581"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14</w:t>
            </w:r>
            <w:r w:rsidRPr="00E42ECF">
              <w:rPr>
                <w:rFonts w:ascii="Times New Roman" w:hAnsi="Times New Roman" w:cs="Times New Roman"/>
                <w:sz w:val="24"/>
                <w:szCs w:val="24"/>
              </w:rPr>
              <w:t xml:space="preserve"> </w:t>
            </w:r>
            <w:r w:rsidR="00F80F6E">
              <w:rPr>
                <w:rFonts w:ascii="Times New Roman" w:hAnsi="Times New Roman" w:cs="Times New Roman"/>
                <w:sz w:val="24"/>
                <w:szCs w:val="24"/>
              </w:rPr>
              <w:t xml:space="preserve">рабочих </w:t>
            </w:r>
            <w:r w:rsidRPr="00E42ECF">
              <w:rPr>
                <w:rFonts w:ascii="Times New Roman" w:hAnsi="Times New Roman" w:cs="Times New Roman"/>
                <w:sz w:val="24"/>
                <w:szCs w:val="24"/>
              </w:rPr>
              <w:t>дней</w:t>
            </w:r>
          </w:p>
        </w:tc>
        <w:tc>
          <w:tcPr>
            <w:tcW w:w="7361" w:type="dxa"/>
            <w:shd w:val="clear" w:color="auto" w:fill="auto"/>
          </w:tcPr>
          <w:p w14:paraId="43CE435F" w14:textId="59562B4A" w:rsidR="00B01621" w:rsidRDefault="00B01621" w:rsidP="00F7046A">
            <w:pPr>
              <w:pStyle w:val="ConsPlusNormal"/>
              <w:suppressAutoHyphens/>
              <w:ind w:firstLine="132"/>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w:t>
            </w:r>
            <w:r w:rsidR="0072072A">
              <w:rPr>
                <w:rFonts w:ascii="Times New Roman" w:hAnsi="Times New Roman" w:cs="Times New Roman"/>
                <w:sz w:val="24"/>
                <w:szCs w:val="24"/>
              </w:rPr>
              <w:t xml:space="preserve">решения вопроса признания семьи, </w:t>
            </w:r>
            <w:r w:rsidR="0072072A" w:rsidRPr="00D15AAA">
              <w:rPr>
                <w:rFonts w:ascii="Times New Roman" w:eastAsia="PMingLiU" w:hAnsi="Times New Roman" w:cs="Times New Roman"/>
                <w:bCs/>
                <w:sz w:val="24"/>
                <w:szCs w:val="24"/>
              </w:rPr>
              <w:t xml:space="preserve">нуждающейся в жилом помещении для участия в </w:t>
            </w:r>
            <w:hyperlink r:id="rId32" w:history="1">
              <w:r w:rsidR="0072072A" w:rsidRPr="00D15AAA">
                <w:rPr>
                  <w:rFonts w:ascii="Times New Roman" w:eastAsia="PMingLiU" w:hAnsi="Times New Roman" w:cs="Times New Roman"/>
                  <w:bCs/>
                  <w:sz w:val="24"/>
                  <w:szCs w:val="24"/>
                </w:rPr>
                <w:t>подпрограмме</w:t>
              </w:r>
            </w:hyperlink>
            <w:r w:rsidR="0072072A"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72072A">
              <w:rPr>
                <w:rFonts w:ascii="Times New Roman" w:eastAsia="PMingLiU" w:hAnsi="Times New Roman" w:cs="Times New Roman"/>
                <w:bCs/>
                <w:sz w:val="24"/>
                <w:szCs w:val="24"/>
              </w:rPr>
              <w:t>«Жилище»</w:t>
            </w:r>
            <w:r w:rsidR="0072072A" w:rsidRPr="00D15AAA">
              <w:rPr>
                <w:rFonts w:ascii="Times New Roman" w:eastAsia="PMingLiU" w:hAnsi="Times New Roman" w:cs="Times New Roman"/>
                <w:bCs/>
                <w:sz w:val="24"/>
                <w:szCs w:val="24"/>
              </w:rPr>
              <w:t xml:space="preserve"> н</w:t>
            </w:r>
            <w:r w:rsidR="0072072A">
              <w:rPr>
                <w:rFonts w:ascii="Times New Roman" w:eastAsia="PMingLiU" w:hAnsi="Times New Roman" w:cs="Times New Roman"/>
                <w:bCs/>
                <w:sz w:val="24"/>
                <w:szCs w:val="24"/>
              </w:rPr>
              <w:t>а 2015-2020 годы и подпрограмме</w:t>
            </w:r>
            <w:r w:rsidR="0072072A" w:rsidRPr="00D15AAA">
              <w:rPr>
                <w:rFonts w:ascii="Times New Roman" w:eastAsia="PMingLiU" w:hAnsi="Times New Roman" w:cs="Times New Roman"/>
                <w:bCs/>
                <w:sz w:val="24"/>
                <w:szCs w:val="24"/>
              </w:rPr>
              <w:t xml:space="preserve"> «Обеспечение жильем молодых семей» государственной программы Московской области </w:t>
            </w:r>
            <w:r w:rsidR="0072072A">
              <w:rPr>
                <w:rFonts w:ascii="Times New Roman" w:eastAsia="PMingLiU" w:hAnsi="Times New Roman" w:cs="Times New Roman"/>
                <w:bCs/>
                <w:sz w:val="24"/>
                <w:szCs w:val="24"/>
              </w:rPr>
              <w:t xml:space="preserve">«Жилище» на 2017-2027 годы собирается общественная комиссия, деятельность и состав которой утверждается </w:t>
            </w:r>
            <w:r w:rsidR="00742CC8">
              <w:rPr>
                <w:rFonts w:ascii="Times New Roman" w:eastAsia="PMingLiU" w:hAnsi="Times New Roman" w:cs="Times New Roman"/>
                <w:bCs/>
                <w:sz w:val="24"/>
                <w:szCs w:val="24"/>
              </w:rPr>
              <w:t>постановлением Администрации городского округа Домодедово.</w:t>
            </w:r>
            <w:proofErr w:type="gramEnd"/>
          </w:p>
          <w:p w14:paraId="10E5DE24" w14:textId="23B7A77F"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На общественную комиссию выносится вопрос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33" w:history="1">
              <w:r w:rsidRPr="00D15AAA">
                <w:rPr>
                  <w:rFonts w:ascii="Times New Roman" w:eastAsia="PMingLiU" w:hAnsi="Times New Roman" w:cs="Times New Roman"/>
                  <w:bCs/>
                  <w:sz w:val="24"/>
                  <w:szCs w:val="24"/>
                </w:rPr>
                <w:t>подпрограмме</w:t>
              </w:r>
            </w:hyperlink>
            <w:r w:rsidRPr="00D15AAA">
              <w:rPr>
                <w:rFonts w:ascii="Times New Roman" w:eastAsia="PMingLiU" w:hAnsi="Times New Roman" w:cs="Times New Roman"/>
                <w:bCs/>
                <w:sz w:val="24"/>
                <w:szCs w:val="24"/>
              </w:rPr>
              <w:t xml:space="preserve"> «Обеспечение жильем молодых семей»</w:t>
            </w:r>
            <w:r>
              <w:rPr>
                <w:rFonts w:ascii="Times New Roman" w:eastAsia="PMingLiU" w:hAnsi="Times New Roman" w:cs="Times New Roman"/>
                <w:bCs/>
                <w:sz w:val="24"/>
                <w:szCs w:val="24"/>
              </w:rPr>
              <w:t>.</w:t>
            </w:r>
            <w:r w:rsidR="00B01621">
              <w:rPr>
                <w:rFonts w:ascii="Times New Roman" w:eastAsia="PMingLiU" w:hAnsi="Times New Roman" w:cs="Times New Roman"/>
                <w:bCs/>
                <w:sz w:val="24"/>
                <w:szCs w:val="24"/>
              </w:rPr>
              <w:t xml:space="preserve"> </w:t>
            </w:r>
          </w:p>
        </w:tc>
      </w:tr>
      <w:tr w:rsidR="003F276B" w:rsidRPr="00E42ECF" w14:paraId="7A6F600A" w14:textId="77777777" w:rsidTr="00C86A4D">
        <w:trPr>
          <w:trHeight w:val="1372"/>
        </w:trPr>
        <w:tc>
          <w:tcPr>
            <w:tcW w:w="3227" w:type="dxa"/>
            <w:vMerge/>
            <w:shd w:val="clear" w:color="auto" w:fill="auto"/>
          </w:tcPr>
          <w:p w14:paraId="3D1BCE72" w14:textId="77777777" w:rsidR="003F276B" w:rsidRPr="00E42ECF" w:rsidRDefault="003F276B" w:rsidP="00F7046A">
            <w:pPr>
              <w:pStyle w:val="ConsPlusNormal"/>
              <w:suppressAutoHyphens/>
              <w:rPr>
                <w:rFonts w:ascii="Times New Roman" w:hAnsi="Times New Roman" w:cs="Times New Roman"/>
                <w:sz w:val="24"/>
                <w:szCs w:val="24"/>
              </w:rPr>
            </w:pPr>
          </w:p>
        </w:tc>
        <w:tc>
          <w:tcPr>
            <w:tcW w:w="2693" w:type="dxa"/>
            <w:shd w:val="clear" w:color="auto" w:fill="auto"/>
          </w:tcPr>
          <w:p w14:paraId="6ECBC626"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общественной жилищной комиссии</w:t>
            </w:r>
          </w:p>
        </w:tc>
        <w:tc>
          <w:tcPr>
            <w:tcW w:w="2312" w:type="dxa"/>
            <w:vMerge/>
            <w:shd w:val="clear" w:color="auto" w:fill="auto"/>
          </w:tcPr>
          <w:p w14:paraId="1A7D9EBC" w14:textId="77777777" w:rsidR="003F276B" w:rsidRPr="00E42ECF" w:rsidRDefault="003F276B" w:rsidP="00F7046A">
            <w:pPr>
              <w:pStyle w:val="ConsPlusNormal"/>
              <w:suppressAutoHyphens/>
              <w:rPr>
                <w:rFonts w:ascii="Times New Roman" w:hAnsi="Times New Roman" w:cs="Times New Roman"/>
                <w:sz w:val="24"/>
                <w:szCs w:val="24"/>
              </w:rPr>
            </w:pPr>
          </w:p>
        </w:tc>
        <w:tc>
          <w:tcPr>
            <w:tcW w:w="7361" w:type="dxa"/>
            <w:shd w:val="clear" w:color="auto" w:fill="auto"/>
          </w:tcPr>
          <w:p w14:paraId="603F60BF" w14:textId="2D8FD0BD"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Принимается 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 (об отказе в признании)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34" w:history="1">
              <w:r w:rsidRPr="00D15AAA">
                <w:rPr>
                  <w:rFonts w:ascii="Times New Roman" w:eastAsia="PMingLiU" w:hAnsi="Times New Roman" w:cs="Times New Roman"/>
                  <w:bCs/>
                  <w:sz w:val="24"/>
                  <w:szCs w:val="24"/>
                </w:rPr>
                <w:t>подпрограмме</w:t>
              </w:r>
            </w:hyperlink>
            <w:r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Pr>
                <w:rFonts w:ascii="Times New Roman" w:eastAsia="PMingLiU" w:hAnsi="Times New Roman" w:cs="Times New Roman"/>
                <w:bCs/>
                <w:sz w:val="24"/>
                <w:szCs w:val="24"/>
              </w:rPr>
              <w:t>«Жилище»</w:t>
            </w:r>
            <w:r w:rsidRPr="00D15AAA">
              <w:rPr>
                <w:rFonts w:ascii="Times New Roman" w:eastAsia="PMingLiU" w:hAnsi="Times New Roman" w:cs="Times New Roman"/>
                <w:bCs/>
                <w:sz w:val="24"/>
                <w:szCs w:val="24"/>
              </w:rPr>
              <w:t xml:space="preserve"> на 2015-2020 годы и подпрограмме  «Обеспечение жильем молодых семей» государственной программы Московской области </w:t>
            </w:r>
            <w:r>
              <w:rPr>
                <w:rFonts w:ascii="Times New Roman" w:eastAsia="PMingLiU" w:hAnsi="Times New Roman" w:cs="Times New Roman"/>
                <w:bCs/>
                <w:sz w:val="24"/>
                <w:szCs w:val="24"/>
              </w:rPr>
              <w:t>«Жилище» на 2017-2027 годы.</w:t>
            </w:r>
          </w:p>
        </w:tc>
      </w:tr>
      <w:tr w:rsidR="003F276B" w:rsidRPr="00E42ECF" w14:paraId="1F942013" w14:textId="77777777" w:rsidTr="00C86A4D">
        <w:tc>
          <w:tcPr>
            <w:tcW w:w="3227" w:type="dxa"/>
            <w:vMerge/>
            <w:shd w:val="clear" w:color="auto" w:fill="auto"/>
          </w:tcPr>
          <w:p w14:paraId="1DC46BFA" w14:textId="77777777" w:rsidR="003F276B" w:rsidRPr="00E42ECF" w:rsidRDefault="003F276B" w:rsidP="00F7046A">
            <w:pPr>
              <w:pStyle w:val="ConsPlusNormal"/>
              <w:suppressAutoHyphens/>
              <w:ind w:firstLine="0"/>
              <w:rPr>
                <w:rFonts w:ascii="Times New Roman" w:hAnsi="Times New Roman" w:cs="Times New Roman"/>
                <w:sz w:val="24"/>
                <w:szCs w:val="24"/>
              </w:rPr>
            </w:pPr>
          </w:p>
        </w:tc>
        <w:tc>
          <w:tcPr>
            <w:tcW w:w="2693" w:type="dxa"/>
            <w:shd w:val="clear" w:color="auto" w:fill="auto"/>
          </w:tcPr>
          <w:p w14:paraId="136F118B" w14:textId="77777777"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огласование и подписание проекта решения о предоставлении (отказе в предоставлении) Услуги</w:t>
            </w:r>
          </w:p>
        </w:tc>
        <w:tc>
          <w:tcPr>
            <w:tcW w:w="2312" w:type="dxa"/>
            <w:shd w:val="clear" w:color="auto" w:fill="auto"/>
          </w:tcPr>
          <w:p w14:paraId="2700AC0F" w14:textId="4ED5E554"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6 </w:t>
            </w:r>
            <w:r w:rsidR="00F80F6E">
              <w:rPr>
                <w:rFonts w:ascii="Times New Roman" w:hAnsi="Times New Roman" w:cs="Times New Roman"/>
                <w:sz w:val="24"/>
                <w:szCs w:val="24"/>
              </w:rPr>
              <w:t xml:space="preserve">рабочих </w:t>
            </w:r>
            <w:r>
              <w:rPr>
                <w:rFonts w:ascii="Times New Roman" w:hAnsi="Times New Roman" w:cs="Times New Roman"/>
                <w:sz w:val="24"/>
                <w:szCs w:val="24"/>
              </w:rPr>
              <w:t>дней</w:t>
            </w:r>
          </w:p>
        </w:tc>
        <w:tc>
          <w:tcPr>
            <w:tcW w:w="7361" w:type="dxa"/>
            <w:shd w:val="clear" w:color="auto" w:fill="auto"/>
          </w:tcPr>
          <w:p w14:paraId="5FD57584" w14:textId="17F55DAE"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35" w:history="1">
              <w:r w:rsidRPr="00D15AAA">
                <w:rPr>
                  <w:rFonts w:ascii="Times New Roman" w:eastAsia="PMingLiU" w:hAnsi="Times New Roman" w:cs="Times New Roman"/>
                  <w:bCs/>
                  <w:sz w:val="24"/>
                  <w:szCs w:val="24"/>
                </w:rPr>
                <w:t>подпрограмме</w:t>
              </w:r>
            </w:hyperlink>
            <w:r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Pr>
                <w:rFonts w:ascii="Times New Roman" w:eastAsia="PMingLiU" w:hAnsi="Times New Roman" w:cs="Times New Roman"/>
                <w:bCs/>
                <w:sz w:val="24"/>
                <w:szCs w:val="24"/>
              </w:rPr>
              <w:t>«Жилище»</w:t>
            </w:r>
            <w:r w:rsidRPr="00D15AAA">
              <w:rPr>
                <w:rFonts w:ascii="Times New Roman" w:eastAsia="PMingLiU" w:hAnsi="Times New Roman" w:cs="Times New Roman"/>
                <w:bCs/>
                <w:sz w:val="24"/>
                <w:szCs w:val="24"/>
              </w:rPr>
              <w:t xml:space="preserve"> на  2015-2020 годы и подпрограмме «Обеспечение жильем молодых  семей» государственной программы </w:t>
            </w:r>
            <w:r>
              <w:rPr>
                <w:rFonts w:ascii="Times New Roman" w:eastAsia="PMingLiU" w:hAnsi="Times New Roman" w:cs="Times New Roman"/>
                <w:bCs/>
                <w:sz w:val="24"/>
                <w:szCs w:val="24"/>
              </w:rPr>
              <w:t xml:space="preserve">Московской области «Жилище» на 2017-2027 годы </w:t>
            </w:r>
            <w:r w:rsidRPr="00E42ECF">
              <w:rPr>
                <w:rFonts w:ascii="Times New Roman" w:hAnsi="Times New Roman" w:cs="Times New Roman"/>
                <w:sz w:val="24"/>
                <w:szCs w:val="24"/>
              </w:rPr>
              <w:t>оформляется в виде муниципального правового акта</w:t>
            </w:r>
            <w:r>
              <w:rPr>
                <w:rFonts w:ascii="Times New Roman" w:hAnsi="Times New Roman" w:cs="Times New Roman"/>
                <w:sz w:val="24"/>
                <w:szCs w:val="24"/>
              </w:rPr>
              <w:t>.</w:t>
            </w:r>
          </w:p>
          <w:p w14:paraId="1B0A4064" w14:textId="77777777" w:rsidR="003F276B"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14:paraId="0C68573B" w14:textId="19E72CA8" w:rsidR="00E33686" w:rsidRPr="00E42ECF" w:rsidRDefault="00E33686" w:rsidP="00F7046A">
            <w:pPr>
              <w:pStyle w:val="ConsPlusNormal"/>
              <w:suppressAutoHyphens/>
              <w:ind w:firstLine="132"/>
              <w:jc w:val="both"/>
              <w:rPr>
                <w:rFonts w:ascii="Times New Roman" w:hAnsi="Times New Roman" w:cs="Times New Roman"/>
                <w:sz w:val="24"/>
                <w:szCs w:val="24"/>
              </w:rPr>
            </w:pPr>
            <w:proofErr w:type="gramStart"/>
            <w:r>
              <w:rPr>
                <w:rFonts w:ascii="Times New Roman" w:hAnsi="Times New Roman"/>
                <w:sz w:val="24"/>
                <w:szCs w:val="24"/>
              </w:rPr>
              <w:t xml:space="preserve">Сведения о молодой семье, признанной нуждающейся в жилых помещениях, вносятся сотрудником Подразделения в </w:t>
            </w:r>
            <w:r>
              <w:rPr>
                <w:rFonts w:ascii="Times New Roman" w:hAnsi="Times New Roman" w:cs="Times New Roman"/>
                <w:sz w:val="24"/>
                <w:szCs w:val="24"/>
              </w:rPr>
              <w:t xml:space="preserve">Книгу </w:t>
            </w:r>
            <w:r>
              <w:rPr>
                <w:rFonts w:ascii="Times New Roman" w:hAnsi="Times New Roman" w:cs="Times New Roman"/>
                <w:sz w:val="24"/>
                <w:szCs w:val="24"/>
              </w:rPr>
              <w:lastRenderedPageBreak/>
              <w:t>регистрации молодых семей, нуждающихся в жилых помещениях для участия в подпрограмме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w:t>
            </w:r>
            <w:proofErr w:type="gramEnd"/>
          </w:p>
          <w:p w14:paraId="43B547D2" w14:textId="641C9BB0" w:rsidR="000A271A"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hyperlink w:anchor="Приложение11" w:history="1">
              <w:r w:rsidR="00E33686">
                <w:rPr>
                  <w:rStyle w:val="af4"/>
                  <w:rFonts w:ascii="Times New Roman" w:hAnsi="Times New Roman" w:cs="Times New Roman"/>
                  <w:sz w:val="24"/>
                  <w:szCs w:val="24"/>
                </w:rPr>
                <w:t>Приложением</w:t>
              </w:r>
              <w:r w:rsidR="00E33686" w:rsidRPr="00E42ECF">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5</w:t>
              </w:r>
            </w:hyperlink>
            <w:r w:rsidR="00E33686" w:rsidRPr="00E42ECF">
              <w:rPr>
                <w:rFonts w:ascii="Times New Roman" w:hAnsi="Times New Roman" w:cs="Times New Roman"/>
                <w:sz w:val="24"/>
                <w:szCs w:val="24"/>
              </w:rPr>
              <w:t xml:space="preserve"> </w:t>
            </w:r>
            <w:r w:rsidR="00550736">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r>
              <w:rPr>
                <w:rFonts w:ascii="Times New Roman" w:hAnsi="Times New Roman" w:cs="Times New Roman"/>
                <w:sz w:val="24"/>
                <w:szCs w:val="24"/>
              </w:rPr>
              <w:t xml:space="preserve"> </w:t>
            </w:r>
          </w:p>
          <w:p w14:paraId="73550455" w14:textId="3776526D" w:rsidR="00E33686" w:rsidRPr="00E42ECF" w:rsidRDefault="00F80F6E" w:rsidP="00F7046A">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14:paraId="109F41A9" w14:textId="3F6834E2"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lastRenderedPageBreak/>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361"/>
      </w:tblGrid>
      <w:tr w:rsidR="003F276B" w:rsidRPr="00E42ECF" w14:paraId="41AF803C" w14:textId="77777777" w:rsidTr="00C86A4D">
        <w:trPr>
          <w:tblHeader/>
        </w:trPr>
        <w:tc>
          <w:tcPr>
            <w:tcW w:w="3245" w:type="dxa"/>
            <w:shd w:val="clear" w:color="auto" w:fill="auto"/>
          </w:tcPr>
          <w:p w14:paraId="48A6B22E"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3E0E7AFC"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14:paraId="4C90DB14"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1" w:type="dxa"/>
            <w:shd w:val="clear" w:color="auto" w:fill="auto"/>
          </w:tcPr>
          <w:p w14:paraId="6C317DAE" w14:textId="77777777"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5E2545D" w14:textId="77777777" w:rsidTr="00450183">
        <w:trPr>
          <w:trHeight w:val="764"/>
        </w:trPr>
        <w:tc>
          <w:tcPr>
            <w:tcW w:w="3245" w:type="dxa"/>
            <w:shd w:val="clear" w:color="auto" w:fill="auto"/>
          </w:tcPr>
          <w:p w14:paraId="04D759BD" w14:textId="78A43A1B"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1439D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14:paraId="549A5644"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2422" w:type="dxa"/>
            <w:shd w:val="clear" w:color="auto" w:fill="auto"/>
          </w:tcPr>
          <w:p w14:paraId="3FEC47CB"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361" w:type="dxa"/>
            <w:shd w:val="clear" w:color="auto" w:fill="auto"/>
          </w:tcPr>
          <w:p w14:paraId="78B0CEFE" w14:textId="40AAD763"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14:paraId="3201CD27" w14:textId="77777777"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14:paraId="0A2813C8" w14:textId="77777777"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w:t>
            </w:r>
            <w:r w:rsidRPr="008C4D17">
              <w:rPr>
                <w:rFonts w:ascii="Times New Roman" w:hAnsi="Times New Roman" w:cs="Times New Roman"/>
                <w:sz w:val="24"/>
                <w:szCs w:val="24"/>
              </w:rPr>
              <w:lastRenderedPageBreak/>
              <w:t xml:space="preserve">Муниципальной услуги с использованием Модуля оказания услуг ЕИС ОУ, заверяет подписью и печатью МФЦ. </w:t>
            </w:r>
          </w:p>
          <w:p w14:paraId="3E8BA57D" w14:textId="77777777"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14:paraId="0E589158" w14:textId="39CC816B" w:rsidR="008C4D17" w:rsidRPr="008C4D17" w:rsidRDefault="00F35143" w:rsidP="008C4D1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14:paraId="7D0DC6F4" w14:textId="77777777" w:rsidR="004B3951"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sidR="004B3951">
              <w:rPr>
                <w:rFonts w:ascii="Times New Roman" w:hAnsi="Times New Roman" w:cs="Times New Roman"/>
                <w:sz w:val="24"/>
                <w:szCs w:val="24"/>
              </w:rPr>
              <w:t>номочия Представителя заявителя.</w:t>
            </w:r>
          </w:p>
          <w:p w14:paraId="2B37C981" w14:textId="14966BD0" w:rsidR="004B3951" w:rsidRPr="008C4D17"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 </w:t>
            </w:r>
            <w:r w:rsidR="004B3951"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14:paraId="2451C0CC" w14:textId="77777777"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14:paraId="7E030BA2" w14:textId="6F5E0F66" w:rsidR="003F276B" w:rsidRPr="00E42ECF"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14:paraId="66CB6034" w14:textId="77777777"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14:paraId="2336A4BA" w14:textId="77777777" w:rsidR="003F276B" w:rsidRDefault="003F276B">
      <w:pPr>
        <w:rPr>
          <w:rFonts w:ascii="Times New Roman" w:eastAsia="Times New Roman" w:hAnsi="Times New Roman" w:cs="Times New Roman"/>
          <w:b/>
          <w:bCs/>
          <w:iCs/>
          <w:sz w:val="24"/>
          <w:szCs w:val="28"/>
        </w:rPr>
      </w:pPr>
      <w:r>
        <w:rPr>
          <w:sz w:val="24"/>
        </w:rPr>
        <w:br w:type="page"/>
      </w:r>
    </w:p>
    <w:p w14:paraId="025A3463" w14:textId="77777777"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14:paraId="61A39AAA" w14:textId="2C531ED6" w:rsidR="00A04D67" w:rsidRPr="00A04D67" w:rsidRDefault="00A04D67" w:rsidP="00A04D67">
      <w:pPr>
        <w:keepNext/>
        <w:jc w:val="right"/>
        <w:outlineLvl w:val="0"/>
        <w:rPr>
          <w:rFonts w:ascii="Times New Roman" w:eastAsia="Times New Roman" w:hAnsi="Times New Roman" w:cs="Times New Roman"/>
          <w:bCs/>
          <w:iCs/>
          <w:noProof/>
          <w:sz w:val="16"/>
          <w:szCs w:val="16"/>
        </w:rPr>
      </w:pPr>
      <w:bookmarkStart w:id="188" w:name="_Toc498942545"/>
      <w:r w:rsidRPr="00A04D67">
        <w:rPr>
          <w:rFonts w:ascii="Times New Roman" w:eastAsia="Times New Roman" w:hAnsi="Times New Roman" w:cs="Times New Roman"/>
          <w:bCs/>
          <w:iCs/>
          <w:sz w:val="16"/>
          <w:szCs w:val="16"/>
        </w:rPr>
        <w:lastRenderedPageBreak/>
        <w:t>Приложение 15</w:t>
      </w:r>
      <w:bookmarkEnd w:id="188"/>
    </w:p>
    <w:p w14:paraId="5C71570E" w14:textId="2FB458DC" w:rsidR="00A04D67" w:rsidRPr="000F0575" w:rsidRDefault="00A04D67" w:rsidP="000F0575">
      <w:pPr>
        <w:spacing w:line="240" w:lineRule="auto"/>
        <w:ind w:left="5103"/>
        <w:jc w:val="both"/>
        <w:rPr>
          <w:rFonts w:ascii="Times New Roman" w:eastAsia="Times New Roman" w:hAnsi="Times New Roman" w:cs="Times New Roman"/>
          <w:sz w:val="16"/>
          <w:szCs w:val="16"/>
        </w:rPr>
      </w:pPr>
      <w:r w:rsidRPr="00A04D67">
        <w:rPr>
          <w:rFonts w:ascii="Times New Roman" w:eastAsia="Times New Roman" w:hAnsi="Times New Roman" w:cs="Times New Roman"/>
          <w:sz w:val="16"/>
          <w:szCs w:val="16"/>
        </w:rPr>
        <w:t>к Административному  регламенту предо</w:t>
      </w:r>
      <w:r w:rsidR="000F0575">
        <w:rPr>
          <w:rFonts w:ascii="Times New Roman" w:eastAsia="Times New Roman" w:hAnsi="Times New Roman" w:cs="Times New Roman"/>
          <w:sz w:val="16"/>
          <w:szCs w:val="16"/>
        </w:rPr>
        <w:t>ставления Муниципальной услуги «П</w:t>
      </w:r>
      <w:r w:rsidRPr="00A04D67">
        <w:rPr>
          <w:rFonts w:ascii="Times New Roman" w:eastAsia="Times New Roman" w:hAnsi="Times New Roman" w:cs="Times New Roman"/>
          <w:sz w:val="16"/>
          <w:szCs w:val="16"/>
        </w:rPr>
        <w:t>ризнани</w:t>
      </w:r>
      <w:r w:rsidR="000F0575">
        <w:rPr>
          <w:rFonts w:ascii="Times New Roman" w:eastAsia="Times New Roman" w:hAnsi="Times New Roman" w:cs="Times New Roman"/>
          <w:sz w:val="16"/>
          <w:szCs w:val="16"/>
        </w:rPr>
        <w:t>е</w:t>
      </w:r>
      <w:r w:rsidRPr="00A04D67">
        <w:rPr>
          <w:rFonts w:ascii="Times New Roman" w:eastAsia="Times New Roman" w:hAnsi="Times New Roman" w:cs="Times New Roman"/>
          <w:sz w:val="16"/>
          <w:szCs w:val="16"/>
        </w:rPr>
        <w:t xml:space="preserve"> молодой семьи нуждающейся в жилом помещении для участия в подпрограмме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 2017-2027 годы</w:t>
      </w:r>
      <w:r w:rsidR="000F0575">
        <w:rPr>
          <w:rFonts w:ascii="Times New Roman" w:eastAsia="Times New Roman" w:hAnsi="Times New Roman" w:cs="Times New Roman"/>
          <w:sz w:val="16"/>
          <w:szCs w:val="16"/>
        </w:rPr>
        <w:t xml:space="preserve">», </w:t>
      </w:r>
      <w:r w:rsidR="000F0575" w:rsidRPr="000F0575">
        <w:rPr>
          <w:rFonts w:ascii="Times New Roman" w:eastAsia="Times New Roman" w:hAnsi="Times New Roman"/>
          <w:sz w:val="16"/>
          <w:szCs w:val="16"/>
        </w:rPr>
        <w:t>утвержденному постановлением Администрации городского округа Домодедово</w:t>
      </w:r>
    </w:p>
    <w:p w14:paraId="03259220" w14:textId="17DD269F" w:rsidR="00A04D67" w:rsidRPr="000F0575" w:rsidRDefault="00466A93" w:rsidP="00A04D67">
      <w:pPr>
        <w:spacing w:line="240" w:lineRule="auto"/>
        <w:ind w:left="510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от </w:t>
      </w:r>
      <w:r w:rsidR="009D2027">
        <w:rPr>
          <w:rFonts w:ascii="Times New Roman" w:eastAsia="Times New Roman" w:hAnsi="Times New Roman" w:cs="Times New Roman"/>
          <w:sz w:val="16"/>
          <w:szCs w:val="16"/>
        </w:rPr>
        <w:t>13.03.2019 № 407</w:t>
      </w:r>
      <w:bookmarkStart w:id="189" w:name="_GoBack"/>
      <w:bookmarkEnd w:id="189"/>
    </w:p>
    <w:p w14:paraId="4918B5A0" w14:textId="1F359C6D" w:rsidR="005E3354" w:rsidRPr="00A04D67" w:rsidRDefault="005E3354" w:rsidP="00F7046A">
      <w:pPr>
        <w:pStyle w:val="1-"/>
        <w:spacing w:before="0" w:after="0" w:line="240" w:lineRule="auto"/>
        <w:jc w:val="right"/>
        <w:outlineLvl w:val="9"/>
        <w:rPr>
          <w:rFonts w:eastAsia="Arial Unicode MS"/>
          <w:b w:val="0"/>
          <w:sz w:val="16"/>
          <w:szCs w:val="16"/>
        </w:rPr>
      </w:pPr>
    </w:p>
    <w:p w14:paraId="59987203" w14:textId="121D8FC5" w:rsidR="00D3355C" w:rsidRPr="00087B59" w:rsidRDefault="00785FD4" w:rsidP="00584626">
      <w:pPr>
        <w:pStyle w:val="1-"/>
        <w:rPr>
          <w:sz w:val="24"/>
        </w:rPr>
      </w:pPr>
      <w:bookmarkStart w:id="190" w:name="_Toc498942546"/>
      <w:r w:rsidRPr="00835296">
        <w:rPr>
          <w:sz w:val="24"/>
        </w:rPr>
        <w:t xml:space="preserve">Блок-схема предоставления </w:t>
      </w:r>
      <w:r w:rsidR="00550736">
        <w:rPr>
          <w:sz w:val="24"/>
        </w:rPr>
        <w:t>Муниципальной у</w:t>
      </w:r>
      <w:r w:rsidRPr="00835296">
        <w:rPr>
          <w:sz w:val="24"/>
        </w:rPr>
        <w:t>слуги</w:t>
      </w:r>
      <w:bookmarkEnd w:id="173"/>
      <w:bookmarkEnd w:id="190"/>
    </w:p>
    <w:p w14:paraId="485AB1D6" w14:textId="77777777" w:rsidR="00087B59" w:rsidRPr="00E42ECF" w:rsidRDefault="001F3524" w:rsidP="00584626">
      <w:pPr>
        <w:tabs>
          <w:tab w:val="left" w:pos="1260"/>
        </w:tabs>
        <w:suppressAutoHyphens/>
        <w:spacing w:line="240" w:lineRule="auto"/>
        <w:rPr>
          <w:rFonts w:ascii="Times New Roman" w:eastAsia="Times New Roman" w:hAnsi="Times New Roman" w:cs="Times New Roman"/>
          <w:sz w:val="24"/>
          <w:szCs w:val="24"/>
        </w:rPr>
      </w:pPr>
      <w:r w:rsidRPr="00071FFD">
        <w:rPr>
          <w:noProof/>
          <w:sz w:val="24"/>
          <w:szCs w:val="28"/>
        </w:rPr>
        <mc:AlternateContent>
          <mc:Choice Requires="wps">
            <w:drawing>
              <wp:anchor distT="0" distB="0" distL="114300" distR="114300" simplePos="0" relativeHeight="251500032" behindDoc="0" locked="0" layoutInCell="1" allowOverlap="1" wp14:anchorId="053C94FC" wp14:editId="002C382E">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14:paraId="06ACD0DD" w14:textId="77777777" w:rsidR="00466A93" w:rsidRPr="00C85DD4" w:rsidRDefault="00466A93" w:rsidP="00A45FC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14:paraId="06ACD0DD" w14:textId="77777777" w:rsidR="00F4672B" w:rsidRPr="00C85DD4" w:rsidRDefault="00F4672B" w:rsidP="00A45FC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p>
    <w:p w14:paraId="5A6539EE" w14:textId="10C17E3E" w:rsidR="00D3355C" w:rsidRPr="00E42ECF" w:rsidRDefault="006772C8"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8384" behindDoc="0" locked="0" layoutInCell="1" allowOverlap="1" wp14:anchorId="55C53966" wp14:editId="7A728808">
                <wp:simplePos x="0" y="0"/>
                <wp:positionH relativeFrom="column">
                  <wp:posOffset>-775335</wp:posOffset>
                </wp:positionH>
                <wp:positionV relativeFrom="paragraph">
                  <wp:posOffset>38100</wp:posOffset>
                </wp:positionV>
                <wp:extent cx="0" cy="6724650"/>
                <wp:effectExtent l="76200" t="38100" r="571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24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pt" to="-61.0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">
                <v:stroke endarrow="block"/>
              </v:line>
            </w:pict>
          </mc:Fallback>
        </mc:AlternateContent>
      </w:r>
      <w:r w:rsidR="00965964"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14:anchorId="3B73EBC4" wp14:editId="6A14CDD0">
                <wp:simplePos x="0" y="0"/>
                <wp:positionH relativeFrom="column">
                  <wp:posOffset>6216015</wp:posOffset>
                </wp:positionH>
                <wp:positionV relativeFrom="paragraph">
                  <wp:posOffset>38100</wp:posOffset>
                </wp:positionV>
                <wp:extent cx="5080" cy="6505575"/>
                <wp:effectExtent l="76200" t="38100" r="71120" b="95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6505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45pt,3pt" to="489.85pt,5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">
                <v:stroke endarrow="block"/>
              </v:line>
            </w:pict>
          </mc:Fallback>
        </mc:AlternateContent>
      </w:r>
      <w:r w:rsidR="00965964"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14:anchorId="1B5C7E20" wp14:editId="465F4CE5">
                <wp:simplePos x="0" y="0"/>
                <wp:positionH relativeFrom="column">
                  <wp:posOffset>5892165</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49D0E6"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55328" behindDoc="0" locked="0" layoutInCell="1" allowOverlap="1" wp14:anchorId="5115BAAB" wp14:editId="49A704EB">
                <wp:simplePos x="0" y="0"/>
                <wp:positionH relativeFrom="column">
                  <wp:posOffset>3933825</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F9F2D9" id="Прямая соединительная линия 122"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35200" behindDoc="0" locked="0" layoutInCell="1" allowOverlap="1" wp14:anchorId="27747A33" wp14:editId="3A80AD4D">
                <wp:simplePos x="0" y="0"/>
                <wp:positionH relativeFrom="column">
                  <wp:posOffset>1421765</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F3B1A9" id="Прямая соединительная линия 10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14:paraId="786C3B78" w14:textId="77777777" w:rsidR="00D3355C" w:rsidRPr="00E42ECF" w:rsidRDefault="002C3A5E"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14:anchorId="75853458" wp14:editId="1235F7DA">
                <wp:simplePos x="0" y="0"/>
                <wp:positionH relativeFrom="column">
                  <wp:posOffset>3212732</wp:posOffset>
                </wp:positionH>
                <wp:positionV relativeFrom="paragraph">
                  <wp:posOffset>62230</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A0741" w14:textId="77777777" w:rsidR="00466A93" w:rsidRPr="00C738FF" w:rsidRDefault="00466A93"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14:paraId="4B1A0741" w14:textId="77777777" w:rsidR="00F4672B" w:rsidRPr="00C738FF" w:rsidRDefault="00F4672B"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14:anchorId="3B721E9E" wp14:editId="240D649F">
                <wp:simplePos x="0" y="0"/>
                <wp:positionH relativeFrom="column">
                  <wp:posOffset>296278</wp:posOffset>
                </wp:positionH>
                <wp:positionV relativeFrom="paragraph">
                  <wp:posOffset>62230</wp:posOffset>
                </wp:positionV>
                <wp:extent cx="2173738"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738" cy="365760"/>
                        </a:xfrm>
                        <a:prstGeom prst="rect">
                          <a:avLst/>
                        </a:prstGeom>
                        <a:noFill/>
                        <a:ln w="19050">
                          <a:solidFill>
                            <a:srgbClr val="000000"/>
                          </a:solidFill>
                          <a:miter lim="800000"/>
                          <a:headEnd/>
                          <a:tailEnd/>
                        </a:ln>
                      </wps:spPr>
                      <wps:txbx>
                        <w:txbxContent>
                          <w:p w14:paraId="330A1CD1" w14:textId="77777777" w:rsidR="00466A93" w:rsidRPr="009F4868" w:rsidRDefault="00466A93"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14:paraId="330A1CD1" w14:textId="77777777" w:rsidR="00F4672B" w:rsidRPr="009F4868" w:rsidRDefault="00F4672B"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14:paraId="6B326CE4" w14:textId="77777777"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14:paraId="0888623D" w14:textId="4AD5CF05"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10624" behindDoc="0" locked="0" layoutInCell="1" allowOverlap="1" wp14:anchorId="30D9FDB5" wp14:editId="017C0F54">
                <wp:simplePos x="0" y="0"/>
                <wp:positionH relativeFrom="column">
                  <wp:posOffset>1412808</wp:posOffset>
                </wp:positionH>
                <wp:positionV relativeFrom="paragraph">
                  <wp:posOffset>77470</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mc:Fallback>
        </mc:AlternateContent>
      </w:r>
      <w:r w:rsidR="00DD6EFB"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2240" behindDoc="0" locked="0" layoutInCell="1" allowOverlap="1" wp14:anchorId="71C6FE78" wp14:editId="7A1D4910">
                <wp:simplePos x="0" y="0"/>
                <wp:positionH relativeFrom="column">
                  <wp:posOffset>3934627</wp:posOffset>
                </wp:positionH>
                <wp:positionV relativeFrom="paragraph">
                  <wp:posOffset>29344</wp:posOffset>
                </wp:positionV>
                <wp:extent cx="0" cy="231006"/>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12EB50" id="Прямая соединительная линия 5"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mc:Fallback>
        </mc:AlternateContent>
      </w:r>
      <w:r w:rsidR="00123BB7" w:rsidRPr="00E42ECF">
        <w:rPr>
          <w:rFonts w:ascii="Times New Roman" w:eastAsia="Times New Roman" w:hAnsi="Times New Roman" w:cs="Times New Roman"/>
          <w:color w:val="000000"/>
          <w:sz w:val="24"/>
          <w:szCs w:val="24"/>
          <w:lang w:eastAsia="ar-SA"/>
        </w:rPr>
        <w:t xml:space="preserve">             </w:t>
      </w:r>
    </w:p>
    <w:p w14:paraId="732D77ED" w14:textId="77777777"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14:anchorId="5088D43C" wp14:editId="2C42F184">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73093058" w14:textId="77777777" w:rsidR="00466A93" w:rsidRPr="009F4868" w:rsidRDefault="00466A93"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14:paraId="73093058" w14:textId="77777777" w:rsidR="00F4672B" w:rsidRPr="009F4868" w:rsidRDefault="00F4672B"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325EC106" w14:textId="77777777" w:rsidR="00123BB7" w:rsidRPr="00E42ECF" w:rsidRDefault="00B019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2912" behindDoc="0" locked="0" layoutInCell="1" allowOverlap="1" wp14:anchorId="1F382820" wp14:editId="25994AEF">
                <wp:simplePos x="0" y="0"/>
                <wp:positionH relativeFrom="column">
                  <wp:posOffset>729615</wp:posOffset>
                </wp:positionH>
                <wp:positionV relativeFrom="paragraph">
                  <wp:posOffset>138430</wp:posOffset>
                </wp:positionV>
                <wp:extent cx="0" cy="270510"/>
                <wp:effectExtent l="76200" t="0" r="57150" b="5334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10.9pt" to="57.4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mc:Fallback>
        </mc:AlternateContent>
      </w:r>
    </w:p>
    <w:p w14:paraId="781FDBD1" w14:textId="41E4C68F" w:rsidR="00123BB7" w:rsidRPr="00E42ECF" w:rsidRDefault="002C3A5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9056" behindDoc="0" locked="0" layoutInCell="1" allowOverlap="1" wp14:anchorId="5D7758FD" wp14:editId="6A079747">
                <wp:simplePos x="0" y="0"/>
                <wp:positionH relativeFrom="column">
                  <wp:posOffset>4726940</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mc:Fallback>
        </mc:AlternateContent>
      </w:r>
    </w:p>
    <w:p w14:paraId="7940DC8E" w14:textId="00A2363E" w:rsidR="00123BB7" w:rsidRPr="00E42ECF" w:rsidRDefault="00A965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14:anchorId="372E91A7" wp14:editId="06CEF3E0">
                <wp:simplePos x="0" y="0"/>
                <wp:positionH relativeFrom="column">
                  <wp:posOffset>1701165</wp:posOffset>
                </wp:positionH>
                <wp:positionV relativeFrom="paragraph">
                  <wp:posOffset>155575</wp:posOffset>
                </wp:positionV>
                <wp:extent cx="2038350" cy="1333500"/>
                <wp:effectExtent l="0" t="0" r="19050" b="1905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333500"/>
                        </a:xfrm>
                        <a:prstGeom prst="rect">
                          <a:avLst/>
                        </a:prstGeom>
                        <a:solidFill>
                          <a:srgbClr val="FFFFFF"/>
                        </a:solidFill>
                        <a:ln w="19050">
                          <a:solidFill>
                            <a:srgbClr val="000000"/>
                          </a:solidFill>
                          <a:miter lim="800000"/>
                          <a:headEnd/>
                          <a:tailEnd/>
                        </a:ln>
                      </wps:spPr>
                      <wps:txbx>
                        <w:txbxContent>
                          <w:p w14:paraId="4A2A9B19" w14:textId="4C6E98AA" w:rsidR="00466A93" w:rsidRDefault="00466A93" w:rsidP="00965964">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 xml:space="preserve">аявитель приносит в МФЦ в назначенные дату и время приема </w:t>
                            </w:r>
                            <w:r>
                              <w:rPr>
                                <w:rFonts w:ascii="Times New Roman" w:hAnsi="Times New Roman" w:cs="Times New Roman"/>
                                <w:bCs/>
                                <w:smallCaps/>
                                <w:sz w:val="18"/>
                                <w:szCs w:val="18"/>
                              </w:rPr>
                              <w:t>для сверки</w:t>
                            </w:r>
                            <w:r w:rsidRPr="00605F86">
                              <w:rPr>
                                <w:rFonts w:ascii="Times New Roman" w:hAnsi="Times New Roman" w:cs="Times New Roman"/>
                                <w:bCs/>
                                <w:smallCaps/>
                                <w:sz w:val="18"/>
                                <w:szCs w:val="18"/>
                              </w:rPr>
                              <w:t xml:space="preserve">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электронном виде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33.95pt;margin-top:12.25pt;width:160.5pt;height:10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" strokeweight="1.5pt">
                <v:textbox>
                  <w:txbxContent>
                    <w:p w14:paraId="4A2A9B19" w14:textId="4C6E98AA" w:rsidR="00F4672B" w:rsidRDefault="00F4672B" w:rsidP="00965964">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 xml:space="preserve">аявитель приносит в МФЦ в назначенные дату и время приема </w:t>
                      </w:r>
                      <w:r>
                        <w:rPr>
                          <w:rFonts w:ascii="Times New Roman" w:hAnsi="Times New Roman" w:cs="Times New Roman"/>
                          <w:bCs/>
                          <w:smallCaps/>
                          <w:sz w:val="18"/>
                          <w:szCs w:val="18"/>
                        </w:rPr>
                        <w:t>для сверки</w:t>
                      </w:r>
                      <w:r w:rsidRPr="00605F86">
                        <w:rPr>
                          <w:rFonts w:ascii="Times New Roman" w:hAnsi="Times New Roman" w:cs="Times New Roman"/>
                          <w:bCs/>
                          <w:smallCaps/>
                          <w:sz w:val="18"/>
                          <w:szCs w:val="18"/>
                        </w:rPr>
                        <w:t xml:space="preserve">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электронном виде</w:t>
                      </w:r>
                      <w:proofErr w:type="gramEnd"/>
                    </w:p>
                  </w:txbxContent>
                </v:textbox>
              </v:shape>
            </w:pict>
          </mc:Fallback>
        </mc:AlternateContent>
      </w:r>
      <w:r w:rsidR="00BB3EFC"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14:anchorId="2794BC53" wp14:editId="530EEC2C">
                <wp:simplePos x="0" y="0"/>
                <wp:positionH relativeFrom="column">
                  <wp:posOffset>-465455</wp:posOffset>
                </wp:positionH>
                <wp:positionV relativeFrom="paragraph">
                  <wp:posOffset>73660</wp:posOffset>
                </wp:positionV>
                <wp:extent cx="2052320" cy="700405"/>
                <wp:effectExtent l="0" t="0" r="24130" b="2349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700405"/>
                        </a:xfrm>
                        <a:prstGeom prst="rect">
                          <a:avLst/>
                        </a:prstGeom>
                        <a:noFill/>
                        <a:ln w="19050">
                          <a:solidFill>
                            <a:srgbClr val="000000"/>
                          </a:solidFill>
                          <a:miter lim="800000"/>
                          <a:headEnd/>
                          <a:tailEnd/>
                        </a:ln>
                      </wps:spPr>
                      <wps:txbx>
                        <w:txbxContent>
                          <w:p w14:paraId="3D3BB953" w14:textId="77777777" w:rsidR="00466A93" w:rsidRPr="009F4868" w:rsidRDefault="00466A93"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36.65pt;margin-top:5.8pt;width:161.6pt;height:55.1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" filled="f" strokeweight="1.5pt">
                <v:textbox>
                  <w:txbxContent>
                    <w:p w14:paraId="3D3BB953" w14:textId="77777777" w:rsidR="00F4672B" w:rsidRPr="009F4868" w:rsidRDefault="00F4672B"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p>
    <w:p w14:paraId="485A28B3" w14:textId="14A6FDD6"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5D83145" w14:textId="26742B1F" w:rsidR="00123BB7" w:rsidRPr="00E42ECF" w:rsidRDefault="002C3A5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14:anchorId="55E7AB00" wp14:editId="0EC85055">
                <wp:simplePos x="0" y="0"/>
                <wp:positionH relativeFrom="column">
                  <wp:posOffset>3930650</wp:posOffset>
                </wp:positionH>
                <wp:positionV relativeFrom="paragraph">
                  <wp:posOffset>20320</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14:paraId="3069378A" w14:textId="77777777" w:rsidR="00466A93" w:rsidRPr="00E666DD" w:rsidRDefault="00466A93"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09.5pt;margin-top:1.6pt;width:2in;height:6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14:paraId="3069378A" w14:textId="77777777" w:rsidR="00F4672B" w:rsidRPr="00E666DD" w:rsidRDefault="00F4672B"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14:paraId="11E70088" w14:textId="3C0028C2"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60C1A6D" w14:textId="60887876" w:rsidR="00123BB7" w:rsidRPr="00E42ECF" w:rsidRDefault="00A965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9216" behindDoc="0" locked="0" layoutInCell="1" allowOverlap="1" wp14:anchorId="5738297E" wp14:editId="6455B61B">
                <wp:simplePos x="0" y="0"/>
                <wp:positionH relativeFrom="column">
                  <wp:posOffset>548640</wp:posOffset>
                </wp:positionH>
                <wp:positionV relativeFrom="paragraph">
                  <wp:posOffset>99060</wp:posOffset>
                </wp:positionV>
                <wp:extent cx="0" cy="895350"/>
                <wp:effectExtent l="76200" t="0" r="57150" b="571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7.8pt" to="43.2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">
                <v:stroke endarrow="block"/>
              </v:lin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62528" behindDoc="0" locked="0" layoutInCell="1" allowOverlap="1" wp14:anchorId="330904FA" wp14:editId="6E822A98">
                <wp:simplePos x="0" y="0"/>
                <wp:positionH relativeFrom="column">
                  <wp:posOffset>3739515</wp:posOffset>
                </wp:positionH>
                <wp:positionV relativeFrom="paragraph">
                  <wp:posOffset>32385</wp:posOffset>
                </wp:positionV>
                <wp:extent cx="190500" cy="0"/>
                <wp:effectExtent l="38100" t="76200" r="0" b="952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45pt,2.55pt" to="309.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IaQIAAIU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">
                <v:stroke endarrow="block"/>
              </v:line>
            </w:pict>
          </mc:Fallback>
        </mc:AlternateContent>
      </w:r>
    </w:p>
    <w:p w14:paraId="795EAA33" w14:textId="7EE3B721"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3FB4683B" w14:textId="16A1AC40" w:rsidR="00123BB7" w:rsidRPr="00E42ECF" w:rsidRDefault="002C3A5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3632" behindDoc="0" locked="0" layoutInCell="1" allowOverlap="1" wp14:anchorId="4A9E35F4" wp14:editId="67B478AD">
                <wp:simplePos x="0" y="0"/>
                <wp:positionH relativeFrom="column">
                  <wp:posOffset>4301490</wp:posOffset>
                </wp:positionH>
                <wp:positionV relativeFrom="paragraph">
                  <wp:posOffset>123190</wp:posOffset>
                </wp:positionV>
                <wp:extent cx="0" cy="533400"/>
                <wp:effectExtent l="76200" t="0" r="57150" b="5715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7pt,9.7pt" to="338.7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">
                <v:stroke endarrow="block"/>
              </v:line>
            </w:pict>
          </mc:Fallback>
        </mc:AlternateContent>
      </w:r>
    </w:p>
    <w:p w14:paraId="070F6319" w14:textId="77777777" w:rsidR="00123BB7" w:rsidRPr="00E42ECF"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14:anchorId="3F610847" wp14:editId="088774FF">
                <wp:simplePos x="0" y="0"/>
                <wp:positionH relativeFrom="column">
                  <wp:posOffset>4998085</wp:posOffset>
                </wp:positionH>
                <wp:positionV relativeFrom="paragraph">
                  <wp:posOffset>130810</wp:posOffset>
                </wp:positionV>
                <wp:extent cx="1066800" cy="1133475"/>
                <wp:effectExtent l="0" t="0" r="1905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33475"/>
                        </a:xfrm>
                        <a:prstGeom prst="rect">
                          <a:avLst/>
                        </a:prstGeom>
                        <a:solidFill>
                          <a:srgbClr val="FFFFFF"/>
                        </a:solidFill>
                        <a:ln w="19050">
                          <a:solidFill>
                            <a:srgbClr val="000000"/>
                          </a:solidFill>
                          <a:miter lim="800000"/>
                          <a:headEnd/>
                          <a:tailEnd/>
                        </a:ln>
                      </wps:spPr>
                      <wps:txbx>
                        <w:txbxContent>
                          <w:p w14:paraId="3A941E62" w14:textId="49E385C1" w:rsidR="00466A93" w:rsidRDefault="00466A93" w:rsidP="006772C8">
                            <w:pPr>
                              <w:spacing w:line="240" w:lineRule="auto"/>
                            </w:pPr>
                            <w:r w:rsidRPr="00F64ECB">
                              <w:rPr>
                                <w:rFonts w:ascii="Times New Roman" w:hAnsi="Times New Roman" w:cs="Times New Roman"/>
                                <w:bCs/>
                                <w:smallCaps/>
                                <w:sz w:val="18"/>
                                <w:szCs w:val="18"/>
                              </w:rPr>
                              <w:t xml:space="preserve">если документы не  корректны,  формируется сообщение </w:t>
                            </w:r>
                            <w:r>
                              <w:rPr>
                                <w:rFonts w:ascii="Times New Roman" w:hAnsi="Times New Roman" w:cs="Times New Roman"/>
                                <w:bCs/>
                                <w:smallCaps/>
                                <w:sz w:val="18"/>
                                <w:szCs w:val="18"/>
                              </w:rPr>
                              <w:t xml:space="preserve">с указанием </w:t>
                            </w:r>
                            <w:r w:rsidRPr="00F64ECB">
                              <w:rPr>
                                <w:rFonts w:ascii="Times New Roman" w:hAnsi="Times New Roman" w:cs="Times New Roman"/>
                                <w:bCs/>
                                <w:smallCaps/>
                                <w:sz w:val="18"/>
                                <w:szCs w:val="18"/>
                              </w:rPr>
                              <w:t xml:space="preserve"> основания для отказа</w:t>
                            </w:r>
                            <w:r>
                              <w:rPr>
                                <w:rFonts w:ascii="Times New Roman" w:hAnsi="Times New Roman" w:cs="Times New Roman"/>
                                <w:bCs/>
                                <w:smallCaps/>
                                <w:sz w:val="18"/>
                                <w:szCs w:val="18"/>
                              </w:rPr>
                              <w:t xml:space="preserve"> в приеме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93.55pt;margin-top:10.3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14:paraId="3A941E62" w14:textId="49E385C1" w:rsidR="00F4672B" w:rsidRDefault="00F4672B" w:rsidP="006772C8">
                      <w:pPr>
                        <w:spacing w:line="240" w:lineRule="auto"/>
                      </w:pPr>
                      <w:r w:rsidRPr="00F64ECB">
                        <w:rPr>
                          <w:rFonts w:ascii="Times New Roman" w:hAnsi="Times New Roman" w:cs="Times New Roman"/>
                          <w:bCs/>
                          <w:smallCaps/>
                          <w:sz w:val="18"/>
                          <w:szCs w:val="18"/>
                        </w:rPr>
                        <w:t xml:space="preserve">если документы не  корректны,  формируется сообщение </w:t>
                      </w:r>
                      <w:r>
                        <w:rPr>
                          <w:rFonts w:ascii="Times New Roman" w:hAnsi="Times New Roman" w:cs="Times New Roman"/>
                          <w:bCs/>
                          <w:smallCaps/>
                          <w:sz w:val="18"/>
                          <w:szCs w:val="18"/>
                        </w:rPr>
                        <w:t xml:space="preserve">с указанием </w:t>
                      </w:r>
                      <w:r w:rsidRPr="00F64ECB">
                        <w:rPr>
                          <w:rFonts w:ascii="Times New Roman" w:hAnsi="Times New Roman" w:cs="Times New Roman"/>
                          <w:bCs/>
                          <w:smallCaps/>
                          <w:sz w:val="18"/>
                          <w:szCs w:val="18"/>
                        </w:rPr>
                        <w:t xml:space="preserve"> основания для отказа</w:t>
                      </w:r>
                      <w:r>
                        <w:rPr>
                          <w:rFonts w:ascii="Times New Roman" w:hAnsi="Times New Roman" w:cs="Times New Roman"/>
                          <w:bCs/>
                          <w:smallCaps/>
                          <w:sz w:val="18"/>
                          <w:szCs w:val="18"/>
                        </w:rPr>
                        <w:t xml:space="preserve"> в приеме </w:t>
                      </w:r>
                    </w:p>
                  </w:txbxContent>
                </v:textbox>
              </v:shape>
            </w:pict>
          </mc:Fallback>
        </mc:AlternateContent>
      </w:r>
    </w:p>
    <w:p w14:paraId="74596A61" w14:textId="42D55F01" w:rsidR="00123BB7" w:rsidRPr="00E42ECF" w:rsidRDefault="00A965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64576" behindDoc="0" locked="0" layoutInCell="1" allowOverlap="1" wp14:anchorId="0EAA8621" wp14:editId="0D19A4E1">
                <wp:simplePos x="0" y="0"/>
                <wp:positionH relativeFrom="column">
                  <wp:posOffset>2606040</wp:posOffset>
                </wp:positionH>
                <wp:positionV relativeFrom="paragraph">
                  <wp:posOffset>137795</wp:posOffset>
                </wp:positionV>
                <wp:extent cx="1" cy="180975"/>
                <wp:effectExtent l="76200" t="0" r="76200" b="476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1809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x;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10.85pt" to="205.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" strokeweight="1pt">
                <v:stroke endarrow="block"/>
              </v:line>
            </w:pict>
          </mc:Fallback>
        </mc:AlternateContent>
      </w:r>
    </w:p>
    <w:p w14:paraId="25530333" w14:textId="20555858" w:rsidR="00123BB7" w:rsidRPr="00E42ECF" w:rsidRDefault="00A965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14:anchorId="4FA00F03" wp14:editId="052AE27E">
                <wp:simplePos x="0" y="0"/>
                <wp:positionH relativeFrom="column">
                  <wp:posOffset>234315</wp:posOffset>
                </wp:positionH>
                <wp:positionV relativeFrom="paragraph">
                  <wp:posOffset>149860</wp:posOffset>
                </wp:positionV>
                <wp:extent cx="4495800" cy="342900"/>
                <wp:effectExtent l="0" t="0" r="19050"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42900"/>
                        </a:xfrm>
                        <a:prstGeom prst="rect">
                          <a:avLst/>
                        </a:prstGeom>
                        <a:noFill/>
                        <a:ln w="19050">
                          <a:solidFill>
                            <a:srgbClr val="000000"/>
                          </a:solidFill>
                          <a:miter lim="800000"/>
                          <a:headEnd/>
                          <a:tailEnd/>
                        </a:ln>
                      </wps:spPr>
                      <wps:txbx>
                        <w:txbxContent>
                          <w:p w14:paraId="410EFFF4" w14:textId="77777777" w:rsidR="00466A93" w:rsidRPr="009F4868" w:rsidRDefault="00466A93"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18.45pt;margin-top:11.8pt;width:354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" filled="f" strokeweight="1.5pt">
                <v:textbox>
                  <w:txbxContent>
                    <w:p w14:paraId="410EFFF4" w14:textId="77777777" w:rsidR="00F4672B" w:rsidRPr="009F4868" w:rsidRDefault="00F4672B"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p w14:paraId="7CAE8E05" w14:textId="5ED37961"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F8B557E" w14:textId="71E46689" w:rsidR="00123BB7" w:rsidRPr="00E42ECF" w:rsidRDefault="00A965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1472" behindDoc="0" locked="0" layoutInCell="1" allowOverlap="1" wp14:anchorId="48DB0155" wp14:editId="55390B22">
                <wp:simplePos x="0" y="0"/>
                <wp:positionH relativeFrom="column">
                  <wp:posOffset>2901315</wp:posOffset>
                </wp:positionH>
                <wp:positionV relativeFrom="paragraph">
                  <wp:posOffset>154940</wp:posOffset>
                </wp:positionV>
                <wp:extent cx="9525" cy="220980"/>
                <wp:effectExtent l="76200" t="0" r="66675" b="647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2.2pt" to="229.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" strokeweight="1pt">
                <v:stroke endarrow="block"/>
              </v:line>
            </w:pict>
          </mc:Fallback>
        </mc:AlternateContent>
      </w:r>
    </w:p>
    <w:p w14:paraId="2F5BB065"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B8AE290" w14:textId="11A7E188"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14:anchorId="33F5FAEF" wp14:editId="7EA863EF">
                <wp:simplePos x="0" y="0"/>
                <wp:positionH relativeFrom="column">
                  <wp:posOffset>1101090</wp:posOffset>
                </wp:positionH>
                <wp:positionV relativeFrom="paragraph">
                  <wp:posOffset>24765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14:paraId="38458B76" w14:textId="77777777" w:rsidR="00466A93" w:rsidRPr="00E666DD" w:rsidRDefault="00466A93"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466A93" w:rsidRPr="00E666DD" w:rsidRDefault="00466A93"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86.7pt;margin-top:1.9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14:paraId="38458B76" w14:textId="77777777" w:rsidR="00F4672B" w:rsidRPr="00E666DD" w:rsidRDefault="00F4672B"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F4672B" w:rsidRPr="00E666DD" w:rsidRDefault="00F4672B"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14:paraId="4A22A047" w14:textId="77777777" w:rsidR="00123BB7" w:rsidRPr="00E42ECF"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3072" behindDoc="0" locked="0" layoutInCell="1" allowOverlap="1" wp14:anchorId="1D0EC21C" wp14:editId="5A39706E">
                <wp:simplePos x="0" y="0"/>
                <wp:positionH relativeFrom="column">
                  <wp:posOffset>5901690</wp:posOffset>
                </wp:positionH>
                <wp:positionV relativeFrom="paragraph">
                  <wp:posOffset>86996</wp:posOffset>
                </wp:positionV>
                <wp:extent cx="3810" cy="848994"/>
                <wp:effectExtent l="76200" t="38100" r="72390" b="2794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848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F379E0" id="Прямая соединительная линия 29" o:spid="_x0000_s1026" style="position:absolute;flip:x 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mc:Fallback>
        </mc:AlternateContent>
      </w:r>
    </w:p>
    <w:p w14:paraId="2D6BA846" w14:textId="77777777"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7616" behindDoc="0" locked="0" layoutInCell="1" allowOverlap="1" wp14:anchorId="689B1801" wp14:editId="20F4DBB8">
                <wp:simplePos x="0" y="0"/>
                <wp:positionH relativeFrom="column">
                  <wp:posOffset>2901315</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E2416D" id="Прямая соединительная линия 9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14:paraId="16234F29" w14:textId="1028E5B0"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3A0A78B" w14:textId="77777777" w:rsidR="00123BB7" w:rsidRPr="00E42ECF" w:rsidRDefault="00E65032"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14:anchorId="6C9DF742" wp14:editId="0323A1E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14:paraId="1720D93E" w14:textId="77777777" w:rsidR="00466A93" w:rsidRDefault="00466A93"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623ACD61" w14:textId="77777777" w:rsidR="00466A93" w:rsidRPr="00E666DD" w:rsidRDefault="00466A93"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14:paraId="1720D93E" w14:textId="77777777" w:rsidR="00F4672B" w:rsidRDefault="00F4672B"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623ACD61" w14:textId="77777777" w:rsidR="00F4672B" w:rsidRPr="00E666DD" w:rsidRDefault="00F4672B"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txbxContent>
                </v:textbox>
              </v:shape>
            </w:pict>
          </mc:Fallback>
        </mc:AlternateContent>
      </w:r>
      <w:r w:rsidR="00123BB7" w:rsidRPr="00E42ECF">
        <w:rPr>
          <w:rFonts w:ascii="Times New Roman" w:eastAsia="Times New Roman" w:hAnsi="Times New Roman" w:cs="Times New Roman"/>
          <w:color w:val="000000"/>
          <w:spacing w:val="-5"/>
          <w:sz w:val="24"/>
          <w:szCs w:val="24"/>
          <w:lang w:eastAsia="ar-SA"/>
        </w:rPr>
        <w:tab/>
      </w:r>
    </w:p>
    <w:p w14:paraId="25485C8F"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413A45A" w14:textId="77777777"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45120" behindDoc="0" locked="0" layoutInCell="1" allowOverlap="1" wp14:anchorId="0905F4CE" wp14:editId="448D41EE">
                <wp:simplePos x="0" y="0"/>
                <wp:positionH relativeFrom="column">
                  <wp:posOffset>5577840</wp:posOffset>
                </wp:positionH>
                <wp:positionV relativeFrom="paragraph">
                  <wp:posOffset>89535</wp:posOffset>
                </wp:positionV>
                <wp:extent cx="323850" cy="1271"/>
                <wp:effectExtent l="0" t="0" r="19050" b="36830"/>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323850" cy="12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6B37A47" id="Прямая соединительная линия 30" o:spid="_x0000_s1026" style="position:absolute;flip:y;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mc:Fallback>
        </mc:AlternateContent>
      </w:r>
    </w:p>
    <w:p w14:paraId="6094F8B2" w14:textId="77777777"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14:paraId="4E15A300" w14:textId="77777777" w:rsidR="00123BB7" w:rsidRPr="00E42ECF" w:rsidRDefault="00E65032"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9776" behindDoc="0" locked="0" layoutInCell="1" allowOverlap="1" wp14:anchorId="7A270FAE" wp14:editId="47917B06">
                <wp:simplePos x="0" y="0"/>
                <wp:positionH relativeFrom="column">
                  <wp:posOffset>2914015</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8217B4" id="Прямая соединительная линия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14:paraId="2F1B04C7" w14:textId="77777777" w:rsidR="00123BB7" w:rsidRPr="00E42ECF"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14:anchorId="332975EA" wp14:editId="0500DD13">
                <wp:simplePos x="0" y="0"/>
                <wp:positionH relativeFrom="column">
                  <wp:posOffset>510540</wp:posOffset>
                </wp:positionH>
                <wp:positionV relativeFrom="paragraph">
                  <wp:posOffset>105410</wp:posOffset>
                </wp:positionV>
                <wp:extent cx="4363720" cy="371475"/>
                <wp:effectExtent l="0" t="0" r="17780"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371475"/>
                        </a:xfrm>
                        <a:prstGeom prst="rect">
                          <a:avLst/>
                        </a:prstGeom>
                        <a:noFill/>
                        <a:ln w="19050">
                          <a:solidFill>
                            <a:srgbClr val="000000"/>
                          </a:solidFill>
                          <a:miter lim="800000"/>
                          <a:headEnd/>
                          <a:tailEnd/>
                        </a:ln>
                      </wps:spPr>
                      <wps:txbx>
                        <w:txbxContent>
                          <w:p w14:paraId="022A3214" w14:textId="77777777" w:rsidR="00466A93" w:rsidRDefault="00466A93"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общественной жилищной комиссии</w:t>
                            </w:r>
                          </w:p>
                          <w:p w14:paraId="34CFC907" w14:textId="356EB0D9" w:rsidR="00466A93" w:rsidRPr="00243100" w:rsidRDefault="00466A93" w:rsidP="006772C8">
                            <w:pPr>
                              <w:spacing w:line="240" w:lineRule="auto"/>
                              <w:rPr>
                                <w:smallCaps/>
                                <w:spacing w:val="60"/>
                                <w:sz w:val="19"/>
                                <w:szCs w:val="19"/>
                              </w:rPr>
                            </w:pPr>
                            <w:r>
                              <w:rPr>
                                <w:rFonts w:ascii="Times New Roman" w:hAnsi="Times New Roman" w:cs="Times New Roman"/>
                                <w:bCs/>
                                <w:smallCaps/>
                                <w:sz w:val="18"/>
                                <w:szCs w:val="18"/>
                              </w:rPr>
                              <w:t xml:space="preserve"> (в течение 14 рабочих дней)</w:t>
                            </w:r>
                            <w:r w:rsidRPr="00DC654E">
                              <w:rPr>
                                <w:rFonts w:ascii="Times New Roman" w:hAnsi="Times New Roman" w:cs="Times New Roman"/>
                                <w:bCs/>
                                <w:smallCaps/>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0.2pt;margin-top:8.3pt;width:343.6pt;height:29.2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" filled="f" strokeweight="1.5pt">
                <v:textbox>
                  <w:txbxContent>
                    <w:p w14:paraId="022A3214" w14:textId="77777777" w:rsidR="00F4672B" w:rsidRDefault="00F4672B"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общественной жилищной комиссии</w:t>
                      </w:r>
                    </w:p>
                    <w:p w14:paraId="34CFC907" w14:textId="356EB0D9" w:rsidR="00F4672B" w:rsidRPr="00243100" w:rsidRDefault="00F4672B" w:rsidP="006772C8">
                      <w:pPr>
                        <w:spacing w:line="240" w:lineRule="auto"/>
                        <w:rPr>
                          <w:smallCaps/>
                          <w:spacing w:val="60"/>
                          <w:sz w:val="19"/>
                          <w:szCs w:val="19"/>
                        </w:rPr>
                      </w:pPr>
                      <w:r>
                        <w:rPr>
                          <w:rFonts w:ascii="Times New Roman" w:hAnsi="Times New Roman" w:cs="Times New Roman"/>
                          <w:bCs/>
                          <w:smallCaps/>
                          <w:sz w:val="18"/>
                          <w:szCs w:val="18"/>
                        </w:rPr>
                        <w:t xml:space="preserve"> (в течение 14 рабочих дней)</w:t>
                      </w:r>
                      <w:r w:rsidRPr="00DC654E">
                        <w:rPr>
                          <w:rFonts w:ascii="Times New Roman" w:hAnsi="Times New Roman" w:cs="Times New Roman"/>
                          <w:bCs/>
                          <w:smallCaps/>
                          <w:sz w:val="16"/>
                          <w:szCs w:val="16"/>
                        </w:rPr>
                        <w:t xml:space="preserve"> </w:t>
                      </w:r>
                    </w:p>
                  </w:txbxContent>
                </v:textbox>
              </v:shape>
            </w:pict>
          </mc:Fallback>
        </mc:AlternateContent>
      </w:r>
    </w:p>
    <w:p w14:paraId="3A930E99" w14:textId="0F5AC852"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36A3E849" w14:textId="6ADCB73D" w:rsidR="00123BB7" w:rsidRPr="00E42ECF" w:rsidRDefault="006772C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79904" behindDoc="0" locked="0" layoutInCell="1" allowOverlap="1" wp14:anchorId="05E563F9" wp14:editId="20385642">
                <wp:simplePos x="0" y="0"/>
                <wp:positionH relativeFrom="column">
                  <wp:posOffset>1205865</wp:posOffset>
                </wp:positionH>
                <wp:positionV relativeFrom="paragraph">
                  <wp:posOffset>126365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9.95pt" to="94.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">
                <v:stroke endarrow="block"/>
              </v:lin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18464" behindDoc="0" locked="0" layoutInCell="1" allowOverlap="1" wp14:anchorId="5EF2122D" wp14:editId="50DF3AEA">
                <wp:simplePos x="0" y="0"/>
                <wp:positionH relativeFrom="column">
                  <wp:posOffset>-584835</wp:posOffset>
                </wp:positionH>
                <wp:positionV relativeFrom="paragraph">
                  <wp:posOffset>431165</wp:posOffset>
                </wp:positionV>
                <wp:extent cx="3286125" cy="552450"/>
                <wp:effectExtent l="0" t="0" r="28575"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552450"/>
                        </a:xfrm>
                        <a:prstGeom prst="rect">
                          <a:avLst/>
                        </a:prstGeom>
                        <a:solidFill>
                          <a:schemeClr val="bg1"/>
                        </a:solidFill>
                        <a:ln w="19050">
                          <a:solidFill>
                            <a:srgbClr val="000000"/>
                          </a:solidFill>
                          <a:miter lim="800000"/>
                          <a:headEnd/>
                          <a:tailEnd/>
                        </a:ln>
                      </wps:spPr>
                      <wps:txbx>
                        <w:txbxContent>
                          <w:p w14:paraId="09F3BEA7" w14:textId="49B1386B" w:rsidR="00466A93" w:rsidRPr="00E666DD" w:rsidRDefault="00466A93" w:rsidP="00B91ED0">
                            <w:pPr>
                              <w:rPr>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w:t>
                            </w:r>
                            <w:proofErr w:type="gramStart"/>
                            <w:r w:rsidRPr="00E666DD">
                              <w:rPr>
                                <w:rFonts w:ascii="Times New Roman" w:hAnsi="Times New Roman" w:cs="Times New Roman"/>
                                <w:bCs/>
                                <w:smallCaps/>
                                <w:sz w:val="18"/>
                                <w:szCs w:val="18"/>
                              </w:rPr>
                              <w:t>акт</w:t>
                            </w:r>
                            <w:proofErr w:type="gramEnd"/>
                            <w:r w:rsidRPr="00E666DD">
                              <w:rPr>
                                <w:rFonts w:ascii="Times New Roman" w:hAnsi="Times New Roman" w:cs="Times New Roman"/>
                                <w:bCs/>
                                <w:smallCaps/>
                                <w:sz w:val="18"/>
                                <w:szCs w:val="18"/>
                              </w:rPr>
                              <w:t xml:space="preserve"> о </w:t>
                            </w:r>
                            <w:r w:rsidRPr="008F5F3E">
                              <w:rPr>
                                <w:rFonts w:ascii="Times New Roman" w:hAnsi="Times New Roman" w:cs="Times New Roman"/>
                                <w:bCs/>
                                <w:smallCaps/>
                                <w:sz w:val="18"/>
                                <w:szCs w:val="18"/>
                              </w:rPr>
                              <w:t xml:space="preserve">признании молодой семьи нуждающейся в жилом помещении </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6 рабочих дней)</w:t>
                            </w:r>
                          </w:p>
                          <w:p w14:paraId="66E5B68D" w14:textId="77777777" w:rsidR="00466A93" w:rsidRPr="00E666DD" w:rsidRDefault="00466A93" w:rsidP="00C85DD4">
                            <w:pPr>
                              <w:rPr>
                                <w:rFonts w:ascii="Times New Roman" w:hAnsi="Times New Roman" w:cs="Times New Roman"/>
                                <w:bCs/>
                                <w:smallCaps/>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38" type="#_x0000_t202" style="position:absolute;left:0;text-align:left;margin-left:-46.05pt;margin-top:33.95pt;width:258.75pt;height:43.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" fillcolor="white [3212]" strokeweight="1.5pt">
                <v:textbox>
                  <w:txbxContent>
                    <w:p w14:paraId="09F3BEA7" w14:textId="49B1386B" w:rsidR="00F4672B" w:rsidRPr="00E666DD" w:rsidRDefault="00F4672B" w:rsidP="00B91ED0">
                      <w:pPr>
                        <w:rPr>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w:t>
                      </w:r>
                      <w:proofErr w:type="gramStart"/>
                      <w:r w:rsidRPr="00E666DD">
                        <w:rPr>
                          <w:rFonts w:ascii="Times New Roman" w:hAnsi="Times New Roman" w:cs="Times New Roman"/>
                          <w:bCs/>
                          <w:smallCaps/>
                          <w:sz w:val="18"/>
                          <w:szCs w:val="18"/>
                        </w:rPr>
                        <w:t>акт</w:t>
                      </w:r>
                      <w:proofErr w:type="gramEnd"/>
                      <w:r w:rsidRPr="00E666DD">
                        <w:rPr>
                          <w:rFonts w:ascii="Times New Roman" w:hAnsi="Times New Roman" w:cs="Times New Roman"/>
                          <w:bCs/>
                          <w:smallCaps/>
                          <w:sz w:val="18"/>
                          <w:szCs w:val="18"/>
                        </w:rPr>
                        <w:t xml:space="preserve"> о </w:t>
                      </w:r>
                      <w:r w:rsidRPr="008F5F3E">
                        <w:rPr>
                          <w:rFonts w:ascii="Times New Roman" w:hAnsi="Times New Roman" w:cs="Times New Roman"/>
                          <w:bCs/>
                          <w:smallCaps/>
                          <w:sz w:val="18"/>
                          <w:szCs w:val="18"/>
                        </w:rPr>
                        <w:t xml:space="preserve">признании молодой семьи нуждающейся в жилом помещении </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6 рабочих дней)</w:t>
                      </w:r>
                    </w:p>
                    <w:p w14:paraId="66E5B68D" w14:textId="77777777" w:rsidR="00F4672B" w:rsidRPr="00E666DD" w:rsidRDefault="00F4672B" w:rsidP="00C85DD4">
                      <w:pPr>
                        <w:rPr>
                          <w:rFonts w:ascii="Times New Roman" w:hAnsi="Times New Roman" w:cs="Times New Roman"/>
                          <w:bCs/>
                          <w:smallCaps/>
                          <w:sz w:val="18"/>
                          <w:szCs w:val="18"/>
                        </w:rPr>
                      </w:pPr>
                    </w:p>
                  </w:txbxContent>
                </v:textbox>
              </v:shape>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14:anchorId="3B85EEE4" wp14:editId="58C41F4D">
                <wp:simplePos x="0" y="0"/>
                <wp:positionH relativeFrom="column">
                  <wp:posOffset>-375285</wp:posOffset>
                </wp:positionH>
                <wp:positionV relativeFrom="paragraph">
                  <wp:posOffset>1231265</wp:posOffset>
                </wp:positionV>
                <wp:extent cx="3213100" cy="533400"/>
                <wp:effectExtent l="0" t="0" r="25400" b="19050"/>
                <wp:wrapNone/>
                <wp:docPr id="10" name="Прямоугольник 10"/>
                <wp:cNvGraphicFramePr/>
                <a:graphic xmlns:a="http://schemas.openxmlformats.org/drawingml/2006/main">
                  <a:graphicData uri="http://schemas.microsoft.com/office/word/2010/wordprocessingShape">
                    <wps:wsp>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2E8F3C" w14:textId="77777777" w:rsidR="00466A93" w:rsidRDefault="00466A93"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2939C817" w14:textId="77777777" w:rsidR="00466A93" w:rsidRPr="00E666DD" w:rsidRDefault="00466A93"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466A93" w:rsidRPr="00FB09FB" w:rsidRDefault="00466A93" w:rsidP="00123BB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9" style="position:absolute;left:0;text-align:left;margin-left:-29.55pt;margin-top:96.95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J6sQ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" fillcolor="white [3201]" strokecolor="black [3213]" strokeweight="1.5pt">
                <v:textbox>
                  <w:txbxContent>
                    <w:p w14:paraId="242E8F3C" w14:textId="77777777" w:rsidR="00F4672B" w:rsidRDefault="00F4672B"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2939C817" w14:textId="77777777" w:rsidR="00F4672B" w:rsidRPr="00E666DD" w:rsidRDefault="00F4672B"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F4672B" w:rsidRPr="00FB09FB" w:rsidRDefault="00F4672B" w:rsidP="00123BB7">
                      <w:pPr>
                        <w:jc w:val="both"/>
                      </w:pPr>
                    </w:p>
                  </w:txbxContent>
                </v:textbox>
              </v:rect>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86048" behindDoc="0" locked="0" layoutInCell="1" allowOverlap="1" wp14:anchorId="3A20FDF2" wp14:editId="1E5A8ABE">
                <wp:simplePos x="0" y="0"/>
                <wp:positionH relativeFrom="column">
                  <wp:posOffset>4301490</wp:posOffset>
                </wp:positionH>
                <wp:positionV relativeFrom="paragraph">
                  <wp:posOffset>126365</wp:posOffset>
                </wp:positionV>
                <wp:extent cx="0" cy="257175"/>
                <wp:effectExtent l="76200" t="0" r="76200" b="4762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7pt,9.95pt" to="338.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">
                <v:stroke endarrow="block"/>
              </v:line>
            </w:pict>
          </mc:Fallback>
        </mc:AlternateContent>
      </w:r>
    </w:p>
    <w:p w14:paraId="49131727"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7C6C1CD0" w14:textId="14FE9D29" w:rsidR="00123BB7" w:rsidRPr="00E42ECF" w:rsidRDefault="006772C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12320" behindDoc="0" locked="0" layoutInCell="1" allowOverlap="1" wp14:anchorId="416F8F74" wp14:editId="53CA782B">
                <wp:simplePos x="0" y="0"/>
                <wp:positionH relativeFrom="column">
                  <wp:posOffset>2961640</wp:posOffset>
                </wp:positionH>
                <wp:positionV relativeFrom="paragraph">
                  <wp:posOffset>24130</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14:paraId="56D96C98" w14:textId="77777777" w:rsidR="00466A93" w:rsidRDefault="00466A93">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признании молодой семьи</w:t>
                            </w:r>
                            <w:r w:rsidRPr="00E666DD">
                              <w:rPr>
                                <w:rFonts w:ascii="Times New Roman" w:hAnsi="Times New Roman" w:cs="Times New Roman"/>
                                <w:bCs/>
                                <w:smallCaps/>
                                <w:sz w:val="18"/>
                                <w:szCs w:val="18"/>
                              </w:rPr>
                              <w:t xml:space="preserve"> нуждающе</w:t>
                            </w:r>
                            <w:r>
                              <w:rPr>
                                <w:rFonts w:ascii="Times New Roman" w:hAnsi="Times New Roman" w:cs="Times New Roman"/>
                                <w:bCs/>
                                <w:smallCaps/>
                                <w:sz w:val="18"/>
                                <w:szCs w:val="18"/>
                              </w:rPr>
                              <w:t>йся</w:t>
                            </w:r>
                            <w:r w:rsidRPr="00E666DD">
                              <w:rPr>
                                <w:rFonts w:ascii="Times New Roman" w:hAnsi="Times New Roman" w:cs="Times New Roman"/>
                                <w:bCs/>
                                <w:smallCaps/>
                                <w:sz w:val="18"/>
                                <w:szCs w:val="18"/>
                              </w:rPr>
                              <w:t xml:space="preserve"> в жилом помещении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233.2pt;margin-top:1.9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" strokeweight="1.5pt">
                <v:textbox>
                  <w:txbxContent>
                    <w:p w14:paraId="56D96C98" w14:textId="77777777" w:rsidR="00F4672B" w:rsidRDefault="00F4672B">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признании молодой семьи</w:t>
                      </w:r>
                      <w:r w:rsidRPr="00E666DD">
                        <w:rPr>
                          <w:rFonts w:ascii="Times New Roman" w:hAnsi="Times New Roman" w:cs="Times New Roman"/>
                          <w:bCs/>
                          <w:smallCaps/>
                          <w:sz w:val="18"/>
                          <w:szCs w:val="18"/>
                        </w:rPr>
                        <w:t xml:space="preserve"> нуждающе</w:t>
                      </w:r>
                      <w:r>
                        <w:rPr>
                          <w:rFonts w:ascii="Times New Roman" w:hAnsi="Times New Roman" w:cs="Times New Roman"/>
                          <w:bCs/>
                          <w:smallCaps/>
                          <w:sz w:val="18"/>
                          <w:szCs w:val="18"/>
                        </w:rPr>
                        <w:t>йся</w:t>
                      </w:r>
                      <w:r w:rsidRPr="00E666DD">
                        <w:rPr>
                          <w:rFonts w:ascii="Times New Roman" w:hAnsi="Times New Roman" w:cs="Times New Roman"/>
                          <w:bCs/>
                          <w:smallCaps/>
                          <w:sz w:val="18"/>
                          <w:szCs w:val="18"/>
                        </w:rPr>
                        <w:t xml:space="preserve"> в жилом помещении </w:t>
                      </w:r>
                    </w:p>
                  </w:txbxContent>
                </v:textbox>
              </v:shape>
            </w:pict>
          </mc:Fallback>
        </mc:AlternateContent>
      </w:r>
    </w:p>
    <w:p w14:paraId="5A9A5C1C" w14:textId="57BBDDC1"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ECC8472" w14:textId="43E3A809" w:rsidR="00123BB7" w:rsidRPr="00E42ECF" w:rsidRDefault="006772C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58432" behindDoc="0" locked="0" layoutInCell="1" allowOverlap="1" wp14:anchorId="62EF5346" wp14:editId="77F04B4B">
                <wp:simplePos x="0" y="0"/>
                <wp:positionH relativeFrom="column">
                  <wp:posOffset>2710815</wp:posOffset>
                </wp:positionH>
                <wp:positionV relativeFrom="paragraph">
                  <wp:posOffset>158750</wp:posOffset>
                </wp:positionV>
                <wp:extent cx="762000" cy="183515"/>
                <wp:effectExtent l="0" t="0" r="76200" b="83185"/>
                <wp:wrapNone/>
                <wp:docPr id="15" name="Прямая со стрелкой 15"/>
                <wp:cNvGraphicFramePr/>
                <a:graphic xmlns:a="http://schemas.openxmlformats.org/drawingml/2006/main">
                  <a:graphicData uri="http://schemas.microsoft.com/office/word/2010/wordprocessingShape">
                    <wps:wsp>
                      <wps:cNvCnPr/>
                      <wps:spPr>
                        <a:xfrm>
                          <a:off x="0" y="0"/>
                          <a:ext cx="762000"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13.45pt;margin-top:12.5pt;width:60pt;height:14.4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">
                <v:stroke endarrow="block"/>
              </v:shape>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72064" behindDoc="0" locked="0" layoutInCell="1" allowOverlap="1" wp14:anchorId="2C562CD3" wp14:editId="1970E051">
                <wp:simplePos x="0" y="0"/>
                <wp:positionH relativeFrom="column">
                  <wp:posOffset>4415790</wp:posOffset>
                </wp:positionH>
                <wp:positionV relativeFrom="paragraph">
                  <wp:posOffset>101600</wp:posOffset>
                </wp:positionV>
                <wp:extent cx="0" cy="240665"/>
                <wp:effectExtent l="76200" t="0" r="57150" b="64135"/>
                <wp:wrapNone/>
                <wp:docPr id="8" name="Прямая со стрелкой 8"/>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347.7pt;margin-top:8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">
                <v:stroke endarrow="block"/>
              </v:shape>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14:anchorId="53A6B530" wp14:editId="1A5A3CF9">
                <wp:simplePos x="0" y="0"/>
                <wp:positionH relativeFrom="column">
                  <wp:posOffset>2987040</wp:posOffset>
                </wp:positionH>
                <wp:positionV relativeFrom="paragraph">
                  <wp:posOffset>339725</wp:posOffset>
                </wp:positionV>
                <wp:extent cx="2905125" cy="52387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2905125"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79C8EC" w14:textId="10E4FD7B" w:rsidR="00466A93" w:rsidRPr="00E666DD" w:rsidRDefault="00466A93"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w:t>
                            </w:r>
                            <w:r w:rsidRPr="00E666DD">
                              <w:rPr>
                                <w:rFonts w:ascii="Times New Roman" w:hAnsi="Times New Roman" w:cs="Times New Roman"/>
                                <w:bCs/>
                                <w:smallCaps/>
                                <w:sz w:val="18"/>
                                <w:szCs w:val="18"/>
                              </w:rPr>
                              <w:t xml:space="preserve">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4B1DCA5E" w14:textId="77777777" w:rsidR="00466A93" w:rsidRDefault="00466A93" w:rsidP="00123B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1" style="position:absolute;left:0;text-align:left;margin-left:235.2pt;margin-top:26.75pt;width:228.75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" fillcolor="white [3201]" strokecolor="black [3213]" strokeweight="1.5pt">
                <v:textbox>
                  <w:txbxContent>
                    <w:p w14:paraId="3079C8EC" w14:textId="10E4FD7B" w:rsidR="00F4672B" w:rsidRPr="00E666DD" w:rsidRDefault="00F4672B"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w:t>
                      </w:r>
                      <w:r w:rsidRPr="00E666DD">
                        <w:rPr>
                          <w:rFonts w:ascii="Times New Roman" w:hAnsi="Times New Roman" w:cs="Times New Roman"/>
                          <w:bCs/>
                          <w:smallCaps/>
                          <w:sz w:val="18"/>
                          <w:szCs w:val="18"/>
                        </w:rPr>
                        <w:t xml:space="preserve">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4B1DCA5E" w14:textId="77777777" w:rsidR="00F4672B" w:rsidRDefault="00F4672B" w:rsidP="00123BB7"/>
                  </w:txbxContent>
                </v:textbox>
              </v:rect>
            </w:pict>
          </mc:Fallback>
        </mc:AlternateContent>
      </w:r>
    </w:p>
    <w:p w14:paraId="3702074B" w14:textId="7DA87D81" w:rsidR="00123BB7" w:rsidRPr="00E42ECF" w:rsidRDefault="006772C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665920" behindDoc="0" locked="0" layoutInCell="1" allowOverlap="1" wp14:anchorId="613C2C37" wp14:editId="1551B2AE">
                <wp:simplePos x="0" y="0"/>
                <wp:positionH relativeFrom="column">
                  <wp:posOffset>1234440</wp:posOffset>
                </wp:positionH>
                <wp:positionV relativeFrom="paragraph">
                  <wp:posOffset>116840</wp:posOffset>
                </wp:positionV>
                <wp:extent cx="0" cy="257175"/>
                <wp:effectExtent l="76200" t="0" r="76200" b="47625"/>
                <wp:wrapNone/>
                <wp:docPr id="7" name="Прямая со стрелкой 7"/>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97.2pt;margin-top:9.2pt;width:0;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">
                <v:stroke endarrow="block"/>
              </v:shape>
            </w:pict>
          </mc:Fallback>
        </mc:AlternateContent>
      </w:r>
    </w:p>
    <w:p w14:paraId="63DEA814" w14:textId="0F57368A"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FE2ED51" w14:textId="5F75B7B6" w:rsidR="00123BB7" w:rsidRPr="00E42ECF" w:rsidRDefault="006772C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00064" behindDoc="0" locked="0" layoutInCell="1" allowOverlap="1" wp14:anchorId="22078272" wp14:editId="12E1E31E">
                <wp:simplePos x="0" y="0"/>
                <wp:positionH relativeFrom="column">
                  <wp:posOffset>5901690</wp:posOffset>
                </wp:positionH>
                <wp:positionV relativeFrom="paragraph">
                  <wp:posOffset>23495</wp:posOffset>
                </wp:positionV>
                <wp:extent cx="319405" cy="0"/>
                <wp:effectExtent l="0" t="0" r="23495"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319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7pt,1.85pt" to="489.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" strokecolor="black [3040]"/>
            </w:pict>
          </mc:Fallback>
        </mc:AlternateContent>
      </w:r>
    </w:p>
    <w:p w14:paraId="4F0B74A1" w14:textId="34C1B1C9" w:rsidR="00D05544" w:rsidRPr="000F0575" w:rsidRDefault="006772C8" w:rsidP="000F0575">
      <w:pPr>
        <w:autoSpaceDE w:val="0"/>
        <w:autoSpaceDN w:val="0"/>
        <w:adjustRightInd w:val="0"/>
        <w:spacing w:line="240" w:lineRule="auto"/>
        <w:jc w:val="both"/>
        <w:rPr>
          <w:rFonts w:ascii="Times New Roman" w:eastAsia="Times New Roman" w:hAnsi="Times New Roman" w:cs="Times New Roman"/>
          <w:bCs/>
          <w:sz w:val="24"/>
          <w:szCs w:val="24"/>
        </w:rPr>
      </w:pPr>
      <w:r w:rsidRPr="00E42ECF">
        <w:rPr>
          <w:bCs/>
          <w:smallCaps/>
          <w:noProof/>
          <w:sz w:val="24"/>
          <w:szCs w:val="24"/>
        </w:rPr>
        <mc:AlternateContent>
          <mc:Choice Requires="wps">
            <w:drawing>
              <wp:anchor distT="0" distB="0" distL="114300" distR="114300" simplePos="0" relativeHeight="251779584" behindDoc="0" locked="0" layoutInCell="1" allowOverlap="1" wp14:anchorId="0043EBA9" wp14:editId="1EAD58B6">
                <wp:simplePos x="0" y="0"/>
                <wp:positionH relativeFrom="column">
                  <wp:posOffset>-775335</wp:posOffset>
                </wp:positionH>
                <wp:positionV relativeFrom="paragraph">
                  <wp:posOffset>66040</wp:posOffset>
                </wp:positionV>
                <wp:extent cx="371475" cy="0"/>
                <wp:effectExtent l="0" t="0" r="952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5.2pt" to="-31.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" strokecolor="black [3040]"/>
            </w:pict>
          </mc:Fallback>
        </mc:AlternateContent>
      </w:r>
    </w:p>
    <w:sectPr w:rsidR="00D05544" w:rsidRPr="000F0575" w:rsidSect="0073401D">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ADFF99" w15:done="0"/>
  <w15:commentEx w15:paraId="023790AD" w15:done="0"/>
  <w15:commentEx w15:paraId="3A4EE32E" w15:done="0"/>
  <w15:commentEx w15:paraId="722144A1" w15:done="0"/>
  <w15:commentEx w15:paraId="06FF8AA7" w15:done="0"/>
  <w15:commentEx w15:paraId="01CE05B0" w15:done="0"/>
  <w15:commentEx w15:paraId="3DC3397C" w15:done="0"/>
  <w15:commentEx w15:paraId="5CE01BDB" w15:done="0"/>
  <w15:commentEx w15:paraId="2FBADE51" w15:done="0"/>
  <w15:commentEx w15:paraId="661C1221" w15:done="0"/>
  <w15:commentEx w15:paraId="19517A1B" w15:done="0"/>
  <w15:commentEx w15:paraId="4D8FC5B1" w15:done="0"/>
  <w15:commentEx w15:paraId="7B777E37" w15:done="0"/>
  <w15:commentEx w15:paraId="6EEBE733" w15:done="0"/>
  <w15:commentEx w15:paraId="20FCD275" w15:paraIdParent="6EEBE733" w15:done="0"/>
  <w15:commentEx w15:paraId="31024978" w15:done="0"/>
  <w15:commentEx w15:paraId="7A5639FC" w15:done="0"/>
  <w15:commentEx w15:paraId="65C739B4" w15:done="0"/>
  <w15:commentEx w15:paraId="413CA4AF" w15:paraIdParent="65C739B4" w15:done="0"/>
  <w15:commentEx w15:paraId="5426174B" w15:done="0"/>
  <w15:commentEx w15:paraId="0F925291" w15:paraIdParent="5426174B" w15:done="0"/>
  <w15:commentEx w15:paraId="1AA5791C" w15:done="0"/>
  <w15:commentEx w15:paraId="6EFB5A79" w15:done="0"/>
  <w15:commentEx w15:paraId="26915C17" w15:paraIdParent="6EFB5A79" w15:done="0"/>
  <w15:commentEx w15:paraId="0E6CB20F" w15:done="0"/>
  <w15:commentEx w15:paraId="684AC4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7296E" w14:textId="77777777" w:rsidR="002B61AE" w:rsidRDefault="002B61AE" w:rsidP="00773C0A">
      <w:pPr>
        <w:spacing w:line="240" w:lineRule="auto"/>
      </w:pPr>
      <w:r>
        <w:separator/>
      </w:r>
    </w:p>
  </w:endnote>
  <w:endnote w:type="continuationSeparator" w:id="0">
    <w:p w14:paraId="72C3134B" w14:textId="77777777" w:rsidR="002B61AE" w:rsidRDefault="002B61AE"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FF8" w14:textId="77777777" w:rsidR="00466A93" w:rsidRDefault="00466A93"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9D2027">
      <w:rPr>
        <w:rStyle w:val="aff9"/>
        <w:noProof/>
      </w:rPr>
      <w:t>1</w:t>
    </w:r>
    <w:r>
      <w:rPr>
        <w:rStyle w:val="aff9"/>
      </w:rPr>
      <w:fldChar w:fldCharType="end"/>
    </w:r>
  </w:p>
  <w:p w14:paraId="0E76ACC8" w14:textId="77777777" w:rsidR="00466A93" w:rsidRDefault="00466A93">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Content>
      <w:p w14:paraId="1B015500" w14:textId="77777777" w:rsidR="00466A93" w:rsidRDefault="00466A93"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9D2027">
          <w:rPr>
            <w:rFonts w:ascii="Times New Roman" w:hAnsi="Times New Roman" w:cs="Times New Roman"/>
            <w:noProof/>
            <w:sz w:val="24"/>
          </w:rPr>
          <w:t>41</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512BF" w14:textId="77777777" w:rsidR="002B61AE" w:rsidRDefault="002B61AE" w:rsidP="00773C0A">
      <w:pPr>
        <w:spacing w:line="240" w:lineRule="auto"/>
      </w:pPr>
      <w:r>
        <w:separator/>
      </w:r>
    </w:p>
  </w:footnote>
  <w:footnote w:type="continuationSeparator" w:id="0">
    <w:p w14:paraId="2DC5A408" w14:textId="77777777" w:rsidR="002B61AE" w:rsidRDefault="002B61AE"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1956622E"/>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997" w:hanging="720"/>
      </w:pPr>
      <w:rPr>
        <w:rFonts w:hint="default"/>
        <w:b w:val="0"/>
      </w:rPr>
    </w:lvl>
    <w:lvl w:ilvl="2">
      <w:start w:val="1"/>
      <w:numFmt w:val="decimal"/>
      <w:lvlText w:val="10.1.%3."/>
      <w:lvlJc w:val="left"/>
      <w:pPr>
        <w:ind w:left="1"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8458BA"/>
    <w:multiLevelType w:val="multilevel"/>
    <w:tmpl w:val="AA724562"/>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
    <w:nsid w:val="0A9411C8"/>
    <w:multiLevelType w:val="hybridMultilevel"/>
    <w:tmpl w:val="B9BACDF2"/>
    <w:lvl w:ilvl="0" w:tplc="97D43474">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5">
    <w:nsid w:val="0FF72BF2"/>
    <w:multiLevelType w:val="multilevel"/>
    <w:tmpl w:val="BBFC3B24"/>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3.%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6">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E32DD9"/>
    <w:multiLevelType w:val="multilevel"/>
    <w:tmpl w:val="FD6CCFAA"/>
    <w:lvl w:ilvl="0">
      <w:start w:val="21"/>
      <w:numFmt w:val="decimal"/>
      <w:lvlText w:val="%1."/>
      <w:lvlJc w:val="left"/>
      <w:pPr>
        <w:ind w:left="525" w:hanging="525"/>
      </w:pPr>
      <w:rPr>
        <w:rFonts w:hint="default"/>
      </w:rPr>
    </w:lvl>
    <w:lvl w:ilvl="1">
      <w:start w:val="1"/>
      <w:numFmt w:val="decimal"/>
      <w:lvlText w:val="22.%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8E4BAE"/>
    <w:multiLevelType w:val="multilevel"/>
    <w:tmpl w:val="522E1EB4"/>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9.%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4">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2" w:hanging="720"/>
      </w:pPr>
      <w:rPr>
        <w:rFonts w:hint="default"/>
        <w:b w:val="0"/>
      </w:rPr>
    </w:lvl>
    <w:lvl w:ilvl="2">
      <w:start w:val="1"/>
      <w:numFmt w:val="decimal"/>
      <w:lvlText w:val="17.2.%3."/>
      <w:lvlJc w:val="left"/>
      <w:pPr>
        <w:ind w:left="143"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0D41D71"/>
    <w:multiLevelType w:val="multilevel"/>
    <w:tmpl w:val="020831F4"/>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0.%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21BA1120"/>
    <w:multiLevelType w:val="multilevel"/>
    <w:tmpl w:val="1A66FAD8"/>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6.%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3A6447A"/>
    <w:multiLevelType w:val="multilevel"/>
    <w:tmpl w:val="FE769378"/>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30.%2."/>
      <w:lvlJc w:val="left"/>
      <w:pPr>
        <w:ind w:left="1713" w:hanging="720"/>
      </w:pPr>
      <w:rPr>
        <w:rFonts w:hint="default"/>
        <w:b w:val="0"/>
        <w:u w:val="none"/>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9">
    <w:nsid w:val="26B64201"/>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2EC04005"/>
    <w:multiLevelType w:val="multilevel"/>
    <w:tmpl w:val="72E640A6"/>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2.2.%2"/>
      <w:lvlJc w:val="left"/>
      <w:pPr>
        <w:ind w:left="1571" w:hanging="720"/>
      </w:pPr>
      <w:rPr>
        <w:rFonts w:hint="default"/>
        <w:b w:val="0"/>
      </w:rPr>
    </w:lvl>
    <w:lvl w:ilvl="2">
      <w:start w:val="1"/>
      <w:numFmt w:val="decimal"/>
      <w:lvlText w:val="10.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1">
    <w:nsid w:val="2F882EFC"/>
    <w:multiLevelType w:val="multilevel"/>
    <w:tmpl w:val="8B942742"/>
    <w:lvl w:ilvl="0">
      <w:start w:val="17"/>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6">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45080D1F"/>
    <w:multiLevelType w:val="hybridMultilevel"/>
    <w:tmpl w:val="D6ECC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A32DD0"/>
    <w:multiLevelType w:val="multilevel"/>
    <w:tmpl w:val="8C04F6E2"/>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7E18E0"/>
    <w:multiLevelType w:val="multilevel"/>
    <w:tmpl w:val="24868F22"/>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5.%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3">
    <w:nsid w:val="4DDD6133"/>
    <w:multiLevelType w:val="multilevel"/>
    <w:tmpl w:val="567EA772"/>
    <w:lvl w:ilvl="0">
      <w:start w:val="1"/>
      <w:numFmt w:val="decimal"/>
      <w:lvlText w:val="%1."/>
      <w:lvlJc w:val="left"/>
      <w:pPr>
        <w:ind w:left="502" w:hanging="360"/>
      </w:pPr>
      <w:rPr>
        <w:rFonts w:hint="default"/>
        <w:sz w:val="24"/>
        <w:szCs w:val="24"/>
      </w:rPr>
    </w:lvl>
    <w:lvl w:ilvl="1">
      <w:start w:val="1"/>
      <w:numFmt w:val="decimal"/>
      <w:isLgl/>
      <w:lvlText w:val="%1.%2."/>
      <w:lvlJc w:val="left"/>
      <w:pPr>
        <w:ind w:left="1288" w:hanging="720"/>
      </w:pPr>
      <w:rPr>
        <w:rFonts w:hint="default"/>
        <w:b w:val="0"/>
        <w:i w:val="0"/>
        <w:sz w:val="24"/>
      </w:rPr>
    </w:lvl>
    <w:lvl w:ilvl="2">
      <w:start w:val="1"/>
      <w:numFmt w:val="decimal"/>
      <w:isLgl/>
      <w:lvlText w:val="%1.%2.%3."/>
      <w:lvlJc w:val="left"/>
      <w:pPr>
        <w:ind w:left="1430" w:hanging="720"/>
      </w:pPr>
      <w:rPr>
        <w:rFonts w:hint="default"/>
        <w:i w:val="0"/>
        <w:color w:val="auto"/>
        <w:sz w:val="24"/>
        <w:szCs w:val="28"/>
      </w:rPr>
    </w:lvl>
    <w:lvl w:ilvl="3">
      <w:start w:val="1"/>
      <w:numFmt w:val="decimal"/>
      <w:isLgl/>
      <w:lvlText w:val="%1.%2.%3.%4."/>
      <w:lvlJc w:val="left"/>
      <w:pPr>
        <w:ind w:left="2121" w:hanging="1080"/>
      </w:pPr>
      <w:rPr>
        <w:rFonts w:hint="default"/>
      </w:rPr>
    </w:lvl>
    <w:lvl w:ilvl="4">
      <w:start w:val="1"/>
      <w:numFmt w:val="russianLower"/>
      <w:lvlText w:val="%5."/>
      <w:lvlJc w:val="left"/>
      <w:pPr>
        <w:ind w:left="2301" w:hanging="1080"/>
      </w:pPr>
      <w:rPr>
        <w:rFonts w:hint="default"/>
      </w:rPr>
    </w:lvl>
    <w:lvl w:ilvl="5">
      <w:start w:val="1"/>
      <w:numFmt w:val="decimal"/>
      <w:isLgl/>
      <w:lvlText w:val="%1.%2.%3.%4.%5.%6."/>
      <w:lvlJc w:val="left"/>
      <w:pPr>
        <w:ind w:left="2841" w:hanging="1440"/>
      </w:pPr>
      <w:rPr>
        <w:rFonts w:hint="default"/>
      </w:rPr>
    </w:lvl>
    <w:lvl w:ilvl="6">
      <w:start w:val="1"/>
      <w:numFmt w:val="decimal"/>
      <w:isLgl/>
      <w:lvlText w:val="%1.%2.%3.%4.%5.%6.%7."/>
      <w:lvlJc w:val="left"/>
      <w:pPr>
        <w:ind w:left="3381" w:hanging="1800"/>
      </w:pPr>
      <w:rPr>
        <w:rFonts w:hint="default"/>
      </w:rPr>
    </w:lvl>
    <w:lvl w:ilvl="7">
      <w:start w:val="1"/>
      <w:numFmt w:val="decimal"/>
      <w:isLgl/>
      <w:lvlText w:val="%1.%2.%3.%4.%5.%6.%7.%8."/>
      <w:lvlJc w:val="left"/>
      <w:pPr>
        <w:ind w:left="3561" w:hanging="1800"/>
      </w:pPr>
      <w:rPr>
        <w:rFonts w:hint="default"/>
      </w:rPr>
    </w:lvl>
    <w:lvl w:ilvl="8">
      <w:start w:val="1"/>
      <w:numFmt w:val="decimal"/>
      <w:isLgl/>
      <w:lvlText w:val="%1.%2.%3.%4.%5.%6.%7.%8.%9."/>
      <w:lvlJc w:val="left"/>
      <w:pPr>
        <w:ind w:left="4101" w:hanging="2160"/>
      </w:pPr>
      <w:rPr>
        <w:rFonts w:hint="default"/>
      </w:rPr>
    </w:lvl>
  </w:abstractNum>
  <w:abstractNum w:abstractNumId="34">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54FF7A6D"/>
    <w:multiLevelType w:val="multilevel"/>
    <w:tmpl w:val="467692F0"/>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lvlText w:val="24.%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6">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7">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221820"/>
    <w:multiLevelType w:val="multilevel"/>
    <w:tmpl w:val="B9BACDF2"/>
    <w:lvl w:ilvl="0">
      <w:start w:val="1"/>
      <w:numFmt w:val="decimal"/>
      <w:lvlText w:val="%1)"/>
      <w:lvlJc w:val="left"/>
      <w:pPr>
        <w:ind w:left="1774" w:hanging="360"/>
      </w:pPr>
      <w:rPr>
        <w:rFonts w:hint="default"/>
      </w:rPr>
    </w:lvl>
    <w:lvl w:ilvl="1">
      <w:start w:val="1"/>
      <w:numFmt w:val="lowerLetter"/>
      <w:lvlText w:val="%2."/>
      <w:lvlJc w:val="left"/>
      <w:pPr>
        <w:ind w:left="2494" w:hanging="360"/>
      </w:pPr>
    </w:lvl>
    <w:lvl w:ilvl="2" w:tentative="1">
      <w:start w:val="1"/>
      <w:numFmt w:val="lowerRoman"/>
      <w:lvlText w:val="%3."/>
      <w:lvlJc w:val="right"/>
      <w:pPr>
        <w:ind w:left="3214" w:hanging="180"/>
      </w:pPr>
    </w:lvl>
    <w:lvl w:ilvl="3" w:tentative="1">
      <w:start w:val="1"/>
      <w:numFmt w:val="decimal"/>
      <w:lvlText w:val="%4."/>
      <w:lvlJc w:val="left"/>
      <w:pPr>
        <w:ind w:left="3934" w:hanging="360"/>
      </w:pPr>
    </w:lvl>
    <w:lvl w:ilvl="4" w:tentative="1">
      <w:start w:val="1"/>
      <w:numFmt w:val="lowerLetter"/>
      <w:lvlText w:val="%5."/>
      <w:lvlJc w:val="left"/>
      <w:pPr>
        <w:ind w:left="4654" w:hanging="360"/>
      </w:pPr>
    </w:lvl>
    <w:lvl w:ilvl="5" w:tentative="1">
      <w:start w:val="1"/>
      <w:numFmt w:val="lowerRoman"/>
      <w:lvlText w:val="%6."/>
      <w:lvlJc w:val="right"/>
      <w:pPr>
        <w:ind w:left="5374" w:hanging="180"/>
      </w:pPr>
    </w:lvl>
    <w:lvl w:ilvl="6" w:tentative="1">
      <w:start w:val="1"/>
      <w:numFmt w:val="decimal"/>
      <w:lvlText w:val="%7."/>
      <w:lvlJc w:val="left"/>
      <w:pPr>
        <w:ind w:left="6094" w:hanging="360"/>
      </w:pPr>
    </w:lvl>
    <w:lvl w:ilvl="7" w:tentative="1">
      <w:start w:val="1"/>
      <w:numFmt w:val="lowerLetter"/>
      <w:lvlText w:val="%8."/>
      <w:lvlJc w:val="left"/>
      <w:pPr>
        <w:ind w:left="6814" w:hanging="360"/>
      </w:pPr>
    </w:lvl>
    <w:lvl w:ilvl="8" w:tentative="1">
      <w:start w:val="1"/>
      <w:numFmt w:val="lowerRoman"/>
      <w:lvlText w:val="%9."/>
      <w:lvlJc w:val="right"/>
      <w:pPr>
        <w:ind w:left="7534" w:hanging="180"/>
      </w:pPr>
    </w:lvl>
  </w:abstractNum>
  <w:abstractNum w:abstractNumId="39">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F5C049A"/>
    <w:multiLevelType w:val="multilevel"/>
    <w:tmpl w:val="35BE0B1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7.%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1">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nsid w:val="69DF554D"/>
    <w:multiLevelType w:val="multilevel"/>
    <w:tmpl w:val="839C660E"/>
    <w:lvl w:ilvl="0">
      <w:start w:val="13"/>
      <w:numFmt w:val="decimal"/>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43">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44">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5">
    <w:nsid w:val="6F265F9F"/>
    <w:multiLevelType w:val="hybridMultilevel"/>
    <w:tmpl w:val="694A9776"/>
    <w:lvl w:ilvl="0" w:tplc="E63870D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5425CB"/>
    <w:multiLevelType w:val="multilevel"/>
    <w:tmpl w:val="7C38E37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9.%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7">
    <w:nsid w:val="71F33FC1"/>
    <w:multiLevelType w:val="multilevel"/>
    <w:tmpl w:val="F404E65A"/>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6.%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8">
    <w:nsid w:val="79D6621B"/>
    <w:multiLevelType w:val="multilevel"/>
    <w:tmpl w:val="2174DF3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7.3.%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9">
    <w:nsid w:val="7D190A03"/>
    <w:multiLevelType w:val="multilevel"/>
    <w:tmpl w:val="A0CC598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0">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43"/>
  </w:num>
  <w:num w:numId="4">
    <w:abstractNumId w:val="2"/>
  </w:num>
  <w:num w:numId="5">
    <w:abstractNumId w:val="10"/>
  </w:num>
  <w:num w:numId="6">
    <w:abstractNumId w:val="36"/>
  </w:num>
  <w:num w:numId="7">
    <w:abstractNumId w:val="7"/>
  </w:num>
  <w:num w:numId="8">
    <w:abstractNumId w:val="13"/>
  </w:num>
  <w:num w:numId="9">
    <w:abstractNumId w:val="50"/>
  </w:num>
  <w:num w:numId="10">
    <w:abstractNumId w:val="39"/>
  </w:num>
  <w:num w:numId="11">
    <w:abstractNumId w:val="11"/>
  </w:num>
  <w:num w:numId="12">
    <w:abstractNumId w:val="51"/>
  </w:num>
  <w:num w:numId="13">
    <w:abstractNumId w:val="22"/>
  </w:num>
  <w:num w:numId="14">
    <w:abstractNumId w:val="1"/>
  </w:num>
  <w:num w:numId="15">
    <w:abstractNumId w:val="6"/>
  </w:num>
  <w:num w:numId="16">
    <w:abstractNumId w:val="1"/>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31"/>
  </w:num>
  <w:num w:numId="20">
    <w:abstractNumId w:val="26"/>
  </w:num>
  <w:num w:numId="21">
    <w:abstractNumId w:val="17"/>
  </w:num>
  <w:num w:numId="22">
    <w:abstractNumId w:val="8"/>
  </w:num>
  <w:num w:numId="23">
    <w:abstractNumId w:val="21"/>
  </w:num>
  <w:num w:numId="24">
    <w:abstractNumId w:val="26"/>
    <w:lvlOverride w:ilvl="0">
      <w:startOverride w:val="1"/>
    </w:lvlOverride>
  </w:num>
  <w:num w:numId="25">
    <w:abstractNumId w:val="23"/>
  </w:num>
  <w:num w:numId="26">
    <w:abstractNumId w:val="9"/>
  </w:num>
  <w:num w:numId="27">
    <w:abstractNumId w:val="26"/>
    <w:lvlOverride w:ilvl="0">
      <w:startOverride w:val="1"/>
    </w:lvlOverride>
  </w:num>
  <w:num w:numId="28">
    <w:abstractNumId w:val="26"/>
    <w:lvlOverride w:ilvl="0">
      <w:startOverride w:val="1"/>
    </w:lvlOverride>
  </w:num>
  <w:num w:numId="29">
    <w:abstractNumId w:val="26"/>
    <w:lvlOverride w:ilvl="0">
      <w:startOverride w:val="1"/>
    </w:lvlOverride>
  </w:num>
  <w:num w:numId="30">
    <w:abstractNumId w:val="26"/>
    <w:lvlOverride w:ilvl="0">
      <w:startOverride w:val="1"/>
    </w:lvlOverride>
  </w:num>
  <w:num w:numId="31">
    <w:abstractNumId w:val="26"/>
    <w:lvlOverride w:ilvl="0">
      <w:startOverride w:val="1"/>
    </w:lvlOverride>
  </w:num>
  <w:num w:numId="32">
    <w:abstractNumId w:val="26"/>
    <w:lvlOverride w:ilvl="0">
      <w:startOverride w:val="1"/>
    </w:lvlOverride>
  </w:num>
  <w:num w:numId="33">
    <w:abstractNumId w:val="26"/>
    <w:lvlOverride w:ilvl="0">
      <w:startOverride w:val="1"/>
    </w:lvlOverride>
  </w:num>
  <w:num w:numId="34">
    <w:abstractNumId w:val="26"/>
    <w:lvlOverride w:ilvl="0">
      <w:startOverride w:val="1"/>
    </w:lvlOverride>
  </w:num>
  <w:num w:numId="35">
    <w:abstractNumId w:val="6"/>
    <w:lvlOverride w:ilvl="0">
      <w:startOverride w:val="2"/>
    </w:lvlOverride>
  </w:num>
  <w:num w:numId="36">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7">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8">
    <w:abstractNumId w:val="24"/>
  </w:num>
  <w:num w:numId="39">
    <w:abstractNumId w:val="25"/>
  </w:num>
  <w:num w:numId="40">
    <w:abstractNumId w:val="14"/>
  </w:num>
  <w:num w:numId="41">
    <w:abstractNumId w:val="48"/>
  </w:num>
  <w:num w:numId="42">
    <w:abstractNumId w:val="44"/>
  </w:num>
  <w:num w:numId="43">
    <w:abstractNumId w:val="46"/>
  </w:num>
  <w:num w:numId="44">
    <w:abstractNumId w:val="15"/>
  </w:num>
  <w:num w:numId="45">
    <w:abstractNumId w:val="5"/>
  </w:num>
  <w:num w:numId="46">
    <w:abstractNumId w:val="16"/>
  </w:num>
  <w:num w:numId="47">
    <w:abstractNumId w:val="6"/>
    <w:lvlOverride w:ilvl="0">
      <w:startOverride w:val="2"/>
    </w:lvlOverride>
  </w:num>
  <w:num w:numId="48">
    <w:abstractNumId w:val="35"/>
  </w:num>
  <w:num w:numId="49">
    <w:abstractNumId w:val="32"/>
  </w:num>
  <w:num w:numId="50">
    <w:abstractNumId w:val="47"/>
  </w:num>
  <w:num w:numId="51">
    <w:abstractNumId w:val="40"/>
  </w:num>
  <w:num w:numId="52">
    <w:abstractNumId w:val="3"/>
  </w:num>
  <w:num w:numId="53">
    <w:abstractNumId w:val="12"/>
  </w:num>
  <w:num w:numId="54">
    <w:abstractNumId w:val="18"/>
  </w:num>
  <w:num w:numId="55">
    <w:abstractNumId w:val="6"/>
    <w:lvlOverride w:ilvl="0">
      <w:startOverride w:val="1"/>
    </w:lvlOverride>
  </w:num>
  <w:num w:numId="56">
    <w:abstractNumId w:val="20"/>
  </w:num>
  <w:num w:numId="57">
    <w:abstractNumId w:val="29"/>
  </w:num>
  <w:num w:numId="58">
    <w:abstractNumId w:val="6"/>
  </w:num>
  <w:num w:numId="59">
    <w:abstractNumId w:val="6"/>
  </w:num>
  <w:num w:numId="60">
    <w:abstractNumId w:val="33"/>
  </w:num>
  <w:num w:numId="61">
    <w:abstractNumId w:val="4"/>
  </w:num>
  <w:num w:numId="62">
    <w:abstractNumId w:val="38"/>
  </w:num>
  <w:num w:numId="63">
    <w:abstractNumId w:val="45"/>
  </w:num>
  <w:num w:numId="64">
    <w:abstractNumId w:val="43"/>
  </w:num>
  <w:num w:numId="65">
    <w:abstractNumId w:val="43"/>
  </w:num>
  <w:num w:numId="66">
    <w:abstractNumId w:val="43"/>
  </w:num>
  <w:num w:numId="67">
    <w:abstractNumId w:val="43"/>
  </w:num>
  <w:num w:numId="68">
    <w:abstractNumId w:val="43"/>
  </w:num>
  <w:num w:numId="69">
    <w:abstractNumId w:val="43"/>
  </w:num>
  <w:num w:numId="70">
    <w:abstractNumId w:val="43"/>
  </w:num>
  <w:num w:numId="71">
    <w:abstractNumId w:val="43"/>
  </w:num>
  <w:num w:numId="72">
    <w:abstractNumId w:val="43"/>
  </w:num>
  <w:num w:numId="73">
    <w:abstractNumId w:val="37"/>
  </w:num>
  <w:num w:numId="74">
    <w:abstractNumId w:val="43"/>
  </w:num>
  <w:num w:numId="75">
    <w:abstractNumId w:val="26"/>
    <w:lvlOverride w:ilvl="0">
      <w:startOverride w:val="1"/>
    </w:lvlOverride>
  </w:num>
  <w:num w:numId="76">
    <w:abstractNumId w:val="42"/>
  </w:num>
  <w:num w:numId="77">
    <w:abstractNumId w:val="43"/>
  </w:num>
  <w:num w:numId="78">
    <w:abstractNumId w:val="43"/>
  </w:num>
  <w:num w:numId="79">
    <w:abstractNumId w:val="26"/>
    <w:lvlOverride w:ilvl="0">
      <w:startOverride w:val="1"/>
    </w:lvlOverride>
  </w:num>
  <w:num w:numId="80">
    <w:abstractNumId w:val="43"/>
  </w:num>
  <w:num w:numId="81">
    <w:abstractNumId w:val="26"/>
    <w:lvlOverride w:ilvl="0">
      <w:startOverride w:val="1"/>
    </w:lvlOverride>
  </w:num>
  <w:num w:numId="82">
    <w:abstractNumId w:val="43"/>
  </w:num>
  <w:num w:numId="83">
    <w:abstractNumId w:val="26"/>
    <w:lvlOverride w:ilvl="0">
      <w:startOverride w:val="1"/>
    </w:lvlOverride>
  </w:num>
  <w:num w:numId="84">
    <w:abstractNumId w:val="43"/>
  </w:num>
  <w:num w:numId="85">
    <w:abstractNumId w:val="26"/>
    <w:lvlOverride w:ilvl="0">
      <w:startOverride w:val="1"/>
    </w:lvlOverride>
  </w:num>
  <w:num w:numId="86">
    <w:abstractNumId w:val="43"/>
  </w:num>
  <w:num w:numId="87">
    <w:abstractNumId w:val="26"/>
    <w:lvlOverride w:ilvl="0">
      <w:startOverride w:val="1"/>
    </w:lvlOverride>
  </w:num>
  <w:num w:numId="88">
    <w:abstractNumId w:val="43"/>
  </w:num>
  <w:num w:numId="89">
    <w:abstractNumId w:val="26"/>
    <w:lvlOverride w:ilvl="0">
      <w:startOverride w:val="1"/>
    </w:lvlOverride>
  </w:num>
  <w:num w:numId="90">
    <w:abstractNumId w:val="43"/>
  </w:num>
  <w:num w:numId="91">
    <w:abstractNumId w:val="26"/>
    <w:lvlOverride w:ilvl="0">
      <w:startOverride w:val="1"/>
    </w:lvlOverride>
  </w:num>
  <w:num w:numId="92">
    <w:abstractNumId w:val="43"/>
  </w:num>
  <w:num w:numId="93">
    <w:abstractNumId w:val="30"/>
  </w:num>
  <w:num w:numId="94">
    <w:abstractNumId w:val="41"/>
  </w:num>
  <w:num w:numId="95">
    <w:abstractNumId w:val="43"/>
  </w:num>
  <w:num w:numId="96">
    <w:abstractNumId w:val="49"/>
  </w:num>
  <w:num w:numId="97">
    <w:abstractNumId w:val="19"/>
  </w:num>
  <w:num w:numId="98">
    <w:abstractNumId w:val="27"/>
  </w:num>
  <w:num w:numId="99">
    <w:abstractNumId w:val="28"/>
  </w:num>
  <w:numIdMacAtCleanup w:val="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rson w15:author="Галактионова Олеся Андреевна">
    <w15:presenceInfo w15:providerId="AD" w15:userId="S-1-5-21-698140489-3825754665-3897753990-87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6DD3"/>
    <w:rsid w:val="00006E3E"/>
    <w:rsid w:val="00007DDF"/>
    <w:rsid w:val="00010493"/>
    <w:rsid w:val="00010E7E"/>
    <w:rsid w:val="0001138D"/>
    <w:rsid w:val="000139F3"/>
    <w:rsid w:val="00020BFE"/>
    <w:rsid w:val="000214E7"/>
    <w:rsid w:val="000253B0"/>
    <w:rsid w:val="00025804"/>
    <w:rsid w:val="00030BDA"/>
    <w:rsid w:val="0003137C"/>
    <w:rsid w:val="0003254E"/>
    <w:rsid w:val="000339E4"/>
    <w:rsid w:val="00033F65"/>
    <w:rsid w:val="00034BDE"/>
    <w:rsid w:val="0003552B"/>
    <w:rsid w:val="0003760A"/>
    <w:rsid w:val="00037BF5"/>
    <w:rsid w:val="000406AB"/>
    <w:rsid w:val="00041130"/>
    <w:rsid w:val="00041E17"/>
    <w:rsid w:val="0004286C"/>
    <w:rsid w:val="00043C7F"/>
    <w:rsid w:val="000451FB"/>
    <w:rsid w:val="00046F32"/>
    <w:rsid w:val="00047B77"/>
    <w:rsid w:val="0005008E"/>
    <w:rsid w:val="0005190F"/>
    <w:rsid w:val="00056481"/>
    <w:rsid w:val="00056571"/>
    <w:rsid w:val="00057A3B"/>
    <w:rsid w:val="00060F60"/>
    <w:rsid w:val="00062106"/>
    <w:rsid w:val="000636E6"/>
    <w:rsid w:val="00071FFD"/>
    <w:rsid w:val="0007237D"/>
    <w:rsid w:val="00072B51"/>
    <w:rsid w:val="0007350E"/>
    <w:rsid w:val="000752EB"/>
    <w:rsid w:val="00075CB1"/>
    <w:rsid w:val="0007698B"/>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271A"/>
    <w:rsid w:val="000A3EDC"/>
    <w:rsid w:val="000A4B73"/>
    <w:rsid w:val="000A6AE1"/>
    <w:rsid w:val="000A7940"/>
    <w:rsid w:val="000A7DA5"/>
    <w:rsid w:val="000B006A"/>
    <w:rsid w:val="000B0438"/>
    <w:rsid w:val="000B18F7"/>
    <w:rsid w:val="000B45C6"/>
    <w:rsid w:val="000B58BB"/>
    <w:rsid w:val="000C08FC"/>
    <w:rsid w:val="000C4416"/>
    <w:rsid w:val="000C460F"/>
    <w:rsid w:val="000C4AF3"/>
    <w:rsid w:val="000C58EE"/>
    <w:rsid w:val="000C7BCC"/>
    <w:rsid w:val="000D1910"/>
    <w:rsid w:val="000D2E80"/>
    <w:rsid w:val="000D4485"/>
    <w:rsid w:val="000D4616"/>
    <w:rsid w:val="000D5BF7"/>
    <w:rsid w:val="000D5E7A"/>
    <w:rsid w:val="000D5F45"/>
    <w:rsid w:val="000D6AA5"/>
    <w:rsid w:val="000D6CBB"/>
    <w:rsid w:val="000D767D"/>
    <w:rsid w:val="000E1169"/>
    <w:rsid w:val="000E35BF"/>
    <w:rsid w:val="000E4E63"/>
    <w:rsid w:val="000E5112"/>
    <w:rsid w:val="000E5C01"/>
    <w:rsid w:val="000E7D63"/>
    <w:rsid w:val="000F02FA"/>
    <w:rsid w:val="000F0575"/>
    <w:rsid w:val="000F19B9"/>
    <w:rsid w:val="000F5351"/>
    <w:rsid w:val="000F5878"/>
    <w:rsid w:val="000F64D6"/>
    <w:rsid w:val="001006E6"/>
    <w:rsid w:val="001071D4"/>
    <w:rsid w:val="00107A89"/>
    <w:rsid w:val="0011120F"/>
    <w:rsid w:val="001123D3"/>
    <w:rsid w:val="00117559"/>
    <w:rsid w:val="00120015"/>
    <w:rsid w:val="00120568"/>
    <w:rsid w:val="0012092D"/>
    <w:rsid w:val="00123BB7"/>
    <w:rsid w:val="00132173"/>
    <w:rsid w:val="00132ECB"/>
    <w:rsid w:val="001348F3"/>
    <w:rsid w:val="001361AA"/>
    <w:rsid w:val="0013671E"/>
    <w:rsid w:val="00136C56"/>
    <w:rsid w:val="0013746E"/>
    <w:rsid w:val="00141776"/>
    <w:rsid w:val="00141882"/>
    <w:rsid w:val="00141CFE"/>
    <w:rsid w:val="0014212C"/>
    <w:rsid w:val="00143279"/>
    <w:rsid w:val="001439D1"/>
    <w:rsid w:val="00143A36"/>
    <w:rsid w:val="00144528"/>
    <w:rsid w:val="00144EC4"/>
    <w:rsid w:val="00144EC9"/>
    <w:rsid w:val="00145311"/>
    <w:rsid w:val="00145C3D"/>
    <w:rsid w:val="001479ED"/>
    <w:rsid w:val="00153354"/>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87E01"/>
    <w:rsid w:val="001936BD"/>
    <w:rsid w:val="00195139"/>
    <w:rsid w:val="00195A70"/>
    <w:rsid w:val="00195A75"/>
    <w:rsid w:val="001961FB"/>
    <w:rsid w:val="001A00A0"/>
    <w:rsid w:val="001A068B"/>
    <w:rsid w:val="001A18A4"/>
    <w:rsid w:val="001A193C"/>
    <w:rsid w:val="001A2B0B"/>
    <w:rsid w:val="001A30E9"/>
    <w:rsid w:val="001A3A0E"/>
    <w:rsid w:val="001A463A"/>
    <w:rsid w:val="001A6456"/>
    <w:rsid w:val="001A685C"/>
    <w:rsid w:val="001A76BF"/>
    <w:rsid w:val="001B0834"/>
    <w:rsid w:val="001B13E8"/>
    <w:rsid w:val="001B2706"/>
    <w:rsid w:val="001B2A22"/>
    <w:rsid w:val="001B4EDC"/>
    <w:rsid w:val="001B58D3"/>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3EB5"/>
    <w:rsid w:val="001D5910"/>
    <w:rsid w:val="001D6072"/>
    <w:rsid w:val="001D73D8"/>
    <w:rsid w:val="001E0023"/>
    <w:rsid w:val="001E26D3"/>
    <w:rsid w:val="001E2A11"/>
    <w:rsid w:val="001E37D5"/>
    <w:rsid w:val="001E3907"/>
    <w:rsid w:val="001E4A45"/>
    <w:rsid w:val="001E4F89"/>
    <w:rsid w:val="001E57B8"/>
    <w:rsid w:val="001F2CC7"/>
    <w:rsid w:val="001F3524"/>
    <w:rsid w:val="001F4C98"/>
    <w:rsid w:val="001F5FB3"/>
    <w:rsid w:val="001F6668"/>
    <w:rsid w:val="001F78E4"/>
    <w:rsid w:val="00200169"/>
    <w:rsid w:val="0020139E"/>
    <w:rsid w:val="00203458"/>
    <w:rsid w:val="00203FE1"/>
    <w:rsid w:val="00204F15"/>
    <w:rsid w:val="00204FB3"/>
    <w:rsid w:val="00204FCB"/>
    <w:rsid w:val="002071BF"/>
    <w:rsid w:val="002073A8"/>
    <w:rsid w:val="002073DB"/>
    <w:rsid w:val="00211BB7"/>
    <w:rsid w:val="0021396E"/>
    <w:rsid w:val="00213A96"/>
    <w:rsid w:val="00217AC6"/>
    <w:rsid w:val="002201CE"/>
    <w:rsid w:val="00223BD9"/>
    <w:rsid w:val="002267FD"/>
    <w:rsid w:val="00230207"/>
    <w:rsid w:val="00230E95"/>
    <w:rsid w:val="00234059"/>
    <w:rsid w:val="00236A54"/>
    <w:rsid w:val="002375C6"/>
    <w:rsid w:val="002375EF"/>
    <w:rsid w:val="00240B07"/>
    <w:rsid w:val="002432C9"/>
    <w:rsid w:val="002468C1"/>
    <w:rsid w:val="00246B5D"/>
    <w:rsid w:val="00247593"/>
    <w:rsid w:val="00253720"/>
    <w:rsid w:val="002605BF"/>
    <w:rsid w:val="00260B95"/>
    <w:rsid w:val="00262516"/>
    <w:rsid w:val="0026488B"/>
    <w:rsid w:val="00265273"/>
    <w:rsid w:val="002652AB"/>
    <w:rsid w:val="00265D86"/>
    <w:rsid w:val="00265FB6"/>
    <w:rsid w:val="00267FF0"/>
    <w:rsid w:val="0027050C"/>
    <w:rsid w:val="00273103"/>
    <w:rsid w:val="00275935"/>
    <w:rsid w:val="00275F14"/>
    <w:rsid w:val="00280E36"/>
    <w:rsid w:val="002812FB"/>
    <w:rsid w:val="00281711"/>
    <w:rsid w:val="00281D39"/>
    <w:rsid w:val="00285D26"/>
    <w:rsid w:val="00286668"/>
    <w:rsid w:val="00287370"/>
    <w:rsid w:val="00287424"/>
    <w:rsid w:val="00290A33"/>
    <w:rsid w:val="00291006"/>
    <w:rsid w:val="002927CC"/>
    <w:rsid w:val="0029388F"/>
    <w:rsid w:val="00295F82"/>
    <w:rsid w:val="00297126"/>
    <w:rsid w:val="002A0B1C"/>
    <w:rsid w:val="002A2BD3"/>
    <w:rsid w:val="002A532B"/>
    <w:rsid w:val="002A62EE"/>
    <w:rsid w:val="002A70AC"/>
    <w:rsid w:val="002A790D"/>
    <w:rsid w:val="002B499C"/>
    <w:rsid w:val="002B56AC"/>
    <w:rsid w:val="002B61AE"/>
    <w:rsid w:val="002C160A"/>
    <w:rsid w:val="002C3A5E"/>
    <w:rsid w:val="002C3DC7"/>
    <w:rsid w:val="002C4079"/>
    <w:rsid w:val="002D1777"/>
    <w:rsid w:val="002D2DB8"/>
    <w:rsid w:val="002D36F3"/>
    <w:rsid w:val="002D5582"/>
    <w:rsid w:val="002D79F8"/>
    <w:rsid w:val="002D7A63"/>
    <w:rsid w:val="002E0F5A"/>
    <w:rsid w:val="002E1D5D"/>
    <w:rsid w:val="002E2AF0"/>
    <w:rsid w:val="002E40B3"/>
    <w:rsid w:val="002E46AB"/>
    <w:rsid w:val="002E5BC9"/>
    <w:rsid w:val="002E5C71"/>
    <w:rsid w:val="002E79F5"/>
    <w:rsid w:val="002F4305"/>
    <w:rsid w:val="00300794"/>
    <w:rsid w:val="0030151F"/>
    <w:rsid w:val="0030189A"/>
    <w:rsid w:val="00302DC6"/>
    <w:rsid w:val="0030427E"/>
    <w:rsid w:val="003050D7"/>
    <w:rsid w:val="00305C55"/>
    <w:rsid w:val="00311742"/>
    <w:rsid w:val="00312578"/>
    <w:rsid w:val="00312583"/>
    <w:rsid w:val="0031271F"/>
    <w:rsid w:val="00312924"/>
    <w:rsid w:val="0031594B"/>
    <w:rsid w:val="00316054"/>
    <w:rsid w:val="0031651F"/>
    <w:rsid w:val="00316C0A"/>
    <w:rsid w:val="00317A97"/>
    <w:rsid w:val="00322C25"/>
    <w:rsid w:val="00324C24"/>
    <w:rsid w:val="0032542D"/>
    <w:rsid w:val="0032737E"/>
    <w:rsid w:val="00332251"/>
    <w:rsid w:val="0034127A"/>
    <w:rsid w:val="00341FD6"/>
    <w:rsid w:val="00342238"/>
    <w:rsid w:val="00342C2F"/>
    <w:rsid w:val="003446ED"/>
    <w:rsid w:val="003456AA"/>
    <w:rsid w:val="00352920"/>
    <w:rsid w:val="003541DC"/>
    <w:rsid w:val="003545E9"/>
    <w:rsid w:val="00354A5A"/>
    <w:rsid w:val="00354A66"/>
    <w:rsid w:val="00356105"/>
    <w:rsid w:val="00356C1A"/>
    <w:rsid w:val="0035775E"/>
    <w:rsid w:val="003629FE"/>
    <w:rsid w:val="00363AC5"/>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2CFC"/>
    <w:rsid w:val="00396A6F"/>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470E"/>
    <w:rsid w:val="003C6591"/>
    <w:rsid w:val="003C6CCD"/>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276B"/>
    <w:rsid w:val="003F4688"/>
    <w:rsid w:val="003F468E"/>
    <w:rsid w:val="003F5786"/>
    <w:rsid w:val="003F6800"/>
    <w:rsid w:val="003F7747"/>
    <w:rsid w:val="004001B5"/>
    <w:rsid w:val="00402941"/>
    <w:rsid w:val="00402F3C"/>
    <w:rsid w:val="0040437D"/>
    <w:rsid w:val="004075BB"/>
    <w:rsid w:val="00407976"/>
    <w:rsid w:val="004115FC"/>
    <w:rsid w:val="004118A6"/>
    <w:rsid w:val="00413AAC"/>
    <w:rsid w:val="0041439A"/>
    <w:rsid w:val="00414768"/>
    <w:rsid w:val="00414CE6"/>
    <w:rsid w:val="00414D4B"/>
    <w:rsid w:val="00415CFA"/>
    <w:rsid w:val="00415E79"/>
    <w:rsid w:val="0041769D"/>
    <w:rsid w:val="004202BC"/>
    <w:rsid w:val="00420971"/>
    <w:rsid w:val="00420E32"/>
    <w:rsid w:val="004211D1"/>
    <w:rsid w:val="00421C83"/>
    <w:rsid w:val="004227A5"/>
    <w:rsid w:val="0042344B"/>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4BEB"/>
    <w:rsid w:val="00447A8B"/>
    <w:rsid w:val="00450183"/>
    <w:rsid w:val="0045299C"/>
    <w:rsid w:val="00453397"/>
    <w:rsid w:val="00453692"/>
    <w:rsid w:val="00454DD9"/>
    <w:rsid w:val="004567BA"/>
    <w:rsid w:val="004577DD"/>
    <w:rsid w:val="00462063"/>
    <w:rsid w:val="00462C89"/>
    <w:rsid w:val="00462F01"/>
    <w:rsid w:val="00463581"/>
    <w:rsid w:val="00465301"/>
    <w:rsid w:val="00465314"/>
    <w:rsid w:val="00465567"/>
    <w:rsid w:val="0046556B"/>
    <w:rsid w:val="00465A5D"/>
    <w:rsid w:val="00465B5A"/>
    <w:rsid w:val="004662CD"/>
    <w:rsid w:val="00466A93"/>
    <w:rsid w:val="0046776B"/>
    <w:rsid w:val="00470270"/>
    <w:rsid w:val="00475398"/>
    <w:rsid w:val="00475722"/>
    <w:rsid w:val="00475831"/>
    <w:rsid w:val="00477674"/>
    <w:rsid w:val="004776F2"/>
    <w:rsid w:val="00482C78"/>
    <w:rsid w:val="00482E64"/>
    <w:rsid w:val="00483766"/>
    <w:rsid w:val="004845FC"/>
    <w:rsid w:val="00486359"/>
    <w:rsid w:val="004866BC"/>
    <w:rsid w:val="0049076F"/>
    <w:rsid w:val="00492A55"/>
    <w:rsid w:val="00493393"/>
    <w:rsid w:val="00494ED0"/>
    <w:rsid w:val="004972B9"/>
    <w:rsid w:val="0049734A"/>
    <w:rsid w:val="004A1D42"/>
    <w:rsid w:val="004A225F"/>
    <w:rsid w:val="004A2C0A"/>
    <w:rsid w:val="004A3D19"/>
    <w:rsid w:val="004A3D21"/>
    <w:rsid w:val="004A4268"/>
    <w:rsid w:val="004A484E"/>
    <w:rsid w:val="004A4D21"/>
    <w:rsid w:val="004A673E"/>
    <w:rsid w:val="004B1A3E"/>
    <w:rsid w:val="004B2F5F"/>
    <w:rsid w:val="004B3951"/>
    <w:rsid w:val="004B4C40"/>
    <w:rsid w:val="004B58A4"/>
    <w:rsid w:val="004B679C"/>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AD7"/>
    <w:rsid w:val="004F4E42"/>
    <w:rsid w:val="004F5656"/>
    <w:rsid w:val="004F69F4"/>
    <w:rsid w:val="005056F1"/>
    <w:rsid w:val="00506A02"/>
    <w:rsid w:val="00506B5A"/>
    <w:rsid w:val="00514921"/>
    <w:rsid w:val="00515247"/>
    <w:rsid w:val="005152E6"/>
    <w:rsid w:val="0051589B"/>
    <w:rsid w:val="00516C6A"/>
    <w:rsid w:val="005205B5"/>
    <w:rsid w:val="00520BE4"/>
    <w:rsid w:val="00523B3B"/>
    <w:rsid w:val="0052402D"/>
    <w:rsid w:val="00527463"/>
    <w:rsid w:val="00527BB1"/>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1723"/>
    <w:rsid w:val="00582DEF"/>
    <w:rsid w:val="005839CE"/>
    <w:rsid w:val="00583A85"/>
    <w:rsid w:val="00583F00"/>
    <w:rsid w:val="00584626"/>
    <w:rsid w:val="00585C69"/>
    <w:rsid w:val="0058660C"/>
    <w:rsid w:val="00586B27"/>
    <w:rsid w:val="005A06F1"/>
    <w:rsid w:val="005A21EA"/>
    <w:rsid w:val="005A2FE3"/>
    <w:rsid w:val="005A3F5A"/>
    <w:rsid w:val="005A4003"/>
    <w:rsid w:val="005A4550"/>
    <w:rsid w:val="005A4ED1"/>
    <w:rsid w:val="005A513F"/>
    <w:rsid w:val="005A6DD8"/>
    <w:rsid w:val="005A7977"/>
    <w:rsid w:val="005A7F57"/>
    <w:rsid w:val="005B0BA6"/>
    <w:rsid w:val="005B5206"/>
    <w:rsid w:val="005B5FC3"/>
    <w:rsid w:val="005C2F1A"/>
    <w:rsid w:val="005C3F19"/>
    <w:rsid w:val="005C4DA7"/>
    <w:rsid w:val="005C65F8"/>
    <w:rsid w:val="005D30EB"/>
    <w:rsid w:val="005D3647"/>
    <w:rsid w:val="005D4DF4"/>
    <w:rsid w:val="005E1530"/>
    <w:rsid w:val="005E3354"/>
    <w:rsid w:val="005E54DF"/>
    <w:rsid w:val="005E63BA"/>
    <w:rsid w:val="005E703D"/>
    <w:rsid w:val="005E712D"/>
    <w:rsid w:val="005F1213"/>
    <w:rsid w:val="005F3460"/>
    <w:rsid w:val="005F347F"/>
    <w:rsid w:val="005F3B42"/>
    <w:rsid w:val="005F4CAA"/>
    <w:rsid w:val="00600187"/>
    <w:rsid w:val="006004DF"/>
    <w:rsid w:val="00600BA2"/>
    <w:rsid w:val="00600ECF"/>
    <w:rsid w:val="00601B32"/>
    <w:rsid w:val="00601E65"/>
    <w:rsid w:val="006021F8"/>
    <w:rsid w:val="00605F86"/>
    <w:rsid w:val="00607E19"/>
    <w:rsid w:val="00610F4E"/>
    <w:rsid w:val="00611EBB"/>
    <w:rsid w:val="00611F13"/>
    <w:rsid w:val="00612C71"/>
    <w:rsid w:val="006155FA"/>
    <w:rsid w:val="00615AAB"/>
    <w:rsid w:val="00615CC3"/>
    <w:rsid w:val="00616339"/>
    <w:rsid w:val="00617B5F"/>
    <w:rsid w:val="006225CA"/>
    <w:rsid w:val="006228CC"/>
    <w:rsid w:val="00623EA4"/>
    <w:rsid w:val="0062445A"/>
    <w:rsid w:val="0062451D"/>
    <w:rsid w:val="0062637B"/>
    <w:rsid w:val="00626461"/>
    <w:rsid w:val="00627FD9"/>
    <w:rsid w:val="00631112"/>
    <w:rsid w:val="00637BA1"/>
    <w:rsid w:val="006418EF"/>
    <w:rsid w:val="00643209"/>
    <w:rsid w:val="00644C3B"/>
    <w:rsid w:val="006470E0"/>
    <w:rsid w:val="0064719D"/>
    <w:rsid w:val="00650EA7"/>
    <w:rsid w:val="00651196"/>
    <w:rsid w:val="006516F1"/>
    <w:rsid w:val="0065447D"/>
    <w:rsid w:val="00655767"/>
    <w:rsid w:val="00660068"/>
    <w:rsid w:val="00662FCB"/>
    <w:rsid w:val="006633F3"/>
    <w:rsid w:val="0066444D"/>
    <w:rsid w:val="00671879"/>
    <w:rsid w:val="00672895"/>
    <w:rsid w:val="00672F99"/>
    <w:rsid w:val="0067337E"/>
    <w:rsid w:val="00673CE7"/>
    <w:rsid w:val="00675171"/>
    <w:rsid w:val="006772C8"/>
    <w:rsid w:val="00677D47"/>
    <w:rsid w:val="0068390B"/>
    <w:rsid w:val="00684808"/>
    <w:rsid w:val="00685365"/>
    <w:rsid w:val="0068788C"/>
    <w:rsid w:val="00690550"/>
    <w:rsid w:val="00693189"/>
    <w:rsid w:val="00693A9A"/>
    <w:rsid w:val="00696422"/>
    <w:rsid w:val="00696475"/>
    <w:rsid w:val="006972D9"/>
    <w:rsid w:val="006A4CD8"/>
    <w:rsid w:val="006A737F"/>
    <w:rsid w:val="006B441B"/>
    <w:rsid w:val="006B544F"/>
    <w:rsid w:val="006C0383"/>
    <w:rsid w:val="006C118F"/>
    <w:rsid w:val="006C1A6D"/>
    <w:rsid w:val="006C74EC"/>
    <w:rsid w:val="006D0962"/>
    <w:rsid w:val="006D2EE0"/>
    <w:rsid w:val="006D5B01"/>
    <w:rsid w:val="006E0491"/>
    <w:rsid w:val="006E2352"/>
    <w:rsid w:val="006E2456"/>
    <w:rsid w:val="006E3102"/>
    <w:rsid w:val="006E42DE"/>
    <w:rsid w:val="006E454A"/>
    <w:rsid w:val="006F0733"/>
    <w:rsid w:val="006F1590"/>
    <w:rsid w:val="006F47CF"/>
    <w:rsid w:val="006F4CF3"/>
    <w:rsid w:val="006F76B8"/>
    <w:rsid w:val="00703323"/>
    <w:rsid w:val="007045F7"/>
    <w:rsid w:val="00704D44"/>
    <w:rsid w:val="00705E6D"/>
    <w:rsid w:val="007062CA"/>
    <w:rsid w:val="007063C6"/>
    <w:rsid w:val="007077ED"/>
    <w:rsid w:val="00710AD6"/>
    <w:rsid w:val="00710D5E"/>
    <w:rsid w:val="00710FF6"/>
    <w:rsid w:val="007116CB"/>
    <w:rsid w:val="007119B0"/>
    <w:rsid w:val="00712DF9"/>
    <w:rsid w:val="00713DB0"/>
    <w:rsid w:val="007149D5"/>
    <w:rsid w:val="00714A90"/>
    <w:rsid w:val="0071700B"/>
    <w:rsid w:val="007179EB"/>
    <w:rsid w:val="007201E5"/>
    <w:rsid w:val="0072072A"/>
    <w:rsid w:val="00722C02"/>
    <w:rsid w:val="00723B35"/>
    <w:rsid w:val="007252DA"/>
    <w:rsid w:val="00726C10"/>
    <w:rsid w:val="007302B3"/>
    <w:rsid w:val="007303FC"/>
    <w:rsid w:val="0073401D"/>
    <w:rsid w:val="00735A46"/>
    <w:rsid w:val="00735CAE"/>
    <w:rsid w:val="007360A6"/>
    <w:rsid w:val="00736C02"/>
    <w:rsid w:val="00741882"/>
    <w:rsid w:val="00742CC8"/>
    <w:rsid w:val="00743147"/>
    <w:rsid w:val="00744A56"/>
    <w:rsid w:val="00750C37"/>
    <w:rsid w:val="0075429D"/>
    <w:rsid w:val="00754FCE"/>
    <w:rsid w:val="007550D4"/>
    <w:rsid w:val="007605B1"/>
    <w:rsid w:val="007613EB"/>
    <w:rsid w:val="007629D9"/>
    <w:rsid w:val="007636BA"/>
    <w:rsid w:val="00764797"/>
    <w:rsid w:val="007659D2"/>
    <w:rsid w:val="00765EB1"/>
    <w:rsid w:val="007678AB"/>
    <w:rsid w:val="00773C0A"/>
    <w:rsid w:val="00774858"/>
    <w:rsid w:val="00775210"/>
    <w:rsid w:val="00775D86"/>
    <w:rsid w:val="00777106"/>
    <w:rsid w:val="00780726"/>
    <w:rsid w:val="00780CC1"/>
    <w:rsid w:val="00785FD4"/>
    <w:rsid w:val="00785FED"/>
    <w:rsid w:val="007901F1"/>
    <w:rsid w:val="00790641"/>
    <w:rsid w:val="00791FE2"/>
    <w:rsid w:val="0079327B"/>
    <w:rsid w:val="00794118"/>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FFE"/>
    <w:rsid w:val="007C55F6"/>
    <w:rsid w:val="007C6C60"/>
    <w:rsid w:val="007D42B8"/>
    <w:rsid w:val="007D60EA"/>
    <w:rsid w:val="007E2630"/>
    <w:rsid w:val="007E7321"/>
    <w:rsid w:val="007E7A57"/>
    <w:rsid w:val="007F1B12"/>
    <w:rsid w:val="007F2510"/>
    <w:rsid w:val="007F278A"/>
    <w:rsid w:val="007F4FC4"/>
    <w:rsid w:val="007F6954"/>
    <w:rsid w:val="007F6D49"/>
    <w:rsid w:val="00800A39"/>
    <w:rsid w:val="00800D99"/>
    <w:rsid w:val="008030CB"/>
    <w:rsid w:val="00804F94"/>
    <w:rsid w:val="008052A0"/>
    <w:rsid w:val="00805EC4"/>
    <w:rsid w:val="008173D1"/>
    <w:rsid w:val="00817603"/>
    <w:rsid w:val="008223A4"/>
    <w:rsid w:val="008223D2"/>
    <w:rsid w:val="00822C1F"/>
    <w:rsid w:val="00824605"/>
    <w:rsid w:val="008261F7"/>
    <w:rsid w:val="00826310"/>
    <w:rsid w:val="00826363"/>
    <w:rsid w:val="00827516"/>
    <w:rsid w:val="00831507"/>
    <w:rsid w:val="00831BAC"/>
    <w:rsid w:val="00835296"/>
    <w:rsid w:val="00836F0A"/>
    <w:rsid w:val="00841091"/>
    <w:rsid w:val="00843053"/>
    <w:rsid w:val="0084434C"/>
    <w:rsid w:val="00844ABA"/>
    <w:rsid w:val="008450B4"/>
    <w:rsid w:val="00851743"/>
    <w:rsid w:val="008522E9"/>
    <w:rsid w:val="00852300"/>
    <w:rsid w:val="008535C4"/>
    <w:rsid w:val="00854D33"/>
    <w:rsid w:val="00854E22"/>
    <w:rsid w:val="0085514C"/>
    <w:rsid w:val="0086020A"/>
    <w:rsid w:val="0086026A"/>
    <w:rsid w:val="00861050"/>
    <w:rsid w:val="00861379"/>
    <w:rsid w:val="00861AD7"/>
    <w:rsid w:val="00861BA2"/>
    <w:rsid w:val="008639CF"/>
    <w:rsid w:val="0086544C"/>
    <w:rsid w:val="0087051D"/>
    <w:rsid w:val="00871327"/>
    <w:rsid w:val="00872839"/>
    <w:rsid w:val="008736BC"/>
    <w:rsid w:val="00874367"/>
    <w:rsid w:val="0087468A"/>
    <w:rsid w:val="00875F50"/>
    <w:rsid w:val="00876879"/>
    <w:rsid w:val="008814CD"/>
    <w:rsid w:val="00882237"/>
    <w:rsid w:val="00882D4B"/>
    <w:rsid w:val="0088374B"/>
    <w:rsid w:val="00884833"/>
    <w:rsid w:val="00891BF4"/>
    <w:rsid w:val="00892842"/>
    <w:rsid w:val="0089442C"/>
    <w:rsid w:val="00895899"/>
    <w:rsid w:val="008A0C39"/>
    <w:rsid w:val="008A2702"/>
    <w:rsid w:val="008A29B0"/>
    <w:rsid w:val="008A3439"/>
    <w:rsid w:val="008A5141"/>
    <w:rsid w:val="008A5E38"/>
    <w:rsid w:val="008A674F"/>
    <w:rsid w:val="008A6A56"/>
    <w:rsid w:val="008B004B"/>
    <w:rsid w:val="008B056D"/>
    <w:rsid w:val="008B0DA8"/>
    <w:rsid w:val="008B1423"/>
    <w:rsid w:val="008B1C1D"/>
    <w:rsid w:val="008B2332"/>
    <w:rsid w:val="008B3649"/>
    <w:rsid w:val="008B5811"/>
    <w:rsid w:val="008B7543"/>
    <w:rsid w:val="008C0A9D"/>
    <w:rsid w:val="008C19DA"/>
    <w:rsid w:val="008C3A23"/>
    <w:rsid w:val="008C48BA"/>
    <w:rsid w:val="008C4D17"/>
    <w:rsid w:val="008C59F5"/>
    <w:rsid w:val="008C62F6"/>
    <w:rsid w:val="008D06DB"/>
    <w:rsid w:val="008D07A6"/>
    <w:rsid w:val="008D15EA"/>
    <w:rsid w:val="008D2CF2"/>
    <w:rsid w:val="008D4745"/>
    <w:rsid w:val="008D477A"/>
    <w:rsid w:val="008D4D69"/>
    <w:rsid w:val="008D4E7A"/>
    <w:rsid w:val="008D5164"/>
    <w:rsid w:val="008D5C38"/>
    <w:rsid w:val="008D74B0"/>
    <w:rsid w:val="008E0864"/>
    <w:rsid w:val="008E196C"/>
    <w:rsid w:val="008E326B"/>
    <w:rsid w:val="008E7E8D"/>
    <w:rsid w:val="008F03CE"/>
    <w:rsid w:val="008F3EC9"/>
    <w:rsid w:val="008F59A4"/>
    <w:rsid w:val="008F5F3E"/>
    <w:rsid w:val="008F6BBE"/>
    <w:rsid w:val="008F6D88"/>
    <w:rsid w:val="008F779F"/>
    <w:rsid w:val="00900B07"/>
    <w:rsid w:val="0090176A"/>
    <w:rsid w:val="00901ADD"/>
    <w:rsid w:val="00903725"/>
    <w:rsid w:val="009037A8"/>
    <w:rsid w:val="00903CB0"/>
    <w:rsid w:val="00904756"/>
    <w:rsid w:val="009047BF"/>
    <w:rsid w:val="0090575D"/>
    <w:rsid w:val="00905A65"/>
    <w:rsid w:val="0091280F"/>
    <w:rsid w:val="00912B97"/>
    <w:rsid w:val="00913D0E"/>
    <w:rsid w:val="00913E7C"/>
    <w:rsid w:val="00913FE6"/>
    <w:rsid w:val="00916A6A"/>
    <w:rsid w:val="009177BD"/>
    <w:rsid w:val="00920858"/>
    <w:rsid w:val="00921BC9"/>
    <w:rsid w:val="00921C78"/>
    <w:rsid w:val="00924122"/>
    <w:rsid w:val="00924366"/>
    <w:rsid w:val="009246C7"/>
    <w:rsid w:val="009271CF"/>
    <w:rsid w:val="009300D3"/>
    <w:rsid w:val="00932EB1"/>
    <w:rsid w:val="00932F95"/>
    <w:rsid w:val="00935252"/>
    <w:rsid w:val="009358E8"/>
    <w:rsid w:val="009365DD"/>
    <w:rsid w:val="00937687"/>
    <w:rsid w:val="00940370"/>
    <w:rsid w:val="00941EC2"/>
    <w:rsid w:val="009444C9"/>
    <w:rsid w:val="00946ED5"/>
    <w:rsid w:val="00947ECB"/>
    <w:rsid w:val="00951A88"/>
    <w:rsid w:val="009528BA"/>
    <w:rsid w:val="00952907"/>
    <w:rsid w:val="009541C6"/>
    <w:rsid w:val="009564EA"/>
    <w:rsid w:val="00956E7D"/>
    <w:rsid w:val="009610C3"/>
    <w:rsid w:val="00965140"/>
    <w:rsid w:val="0096556C"/>
    <w:rsid w:val="00965964"/>
    <w:rsid w:val="009710BA"/>
    <w:rsid w:val="00972372"/>
    <w:rsid w:val="00974B9C"/>
    <w:rsid w:val="009753DA"/>
    <w:rsid w:val="00975997"/>
    <w:rsid w:val="009759C4"/>
    <w:rsid w:val="00975C16"/>
    <w:rsid w:val="0098268B"/>
    <w:rsid w:val="00984E4F"/>
    <w:rsid w:val="009863F6"/>
    <w:rsid w:val="00986686"/>
    <w:rsid w:val="00987511"/>
    <w:rsid w:val="00987563"/>
    <w:rsid w:val="00990412"/>
    <w:rsid w:val="009905FE"/>
    <w:rsid w:val="00991564"/>
    <w:rsid w:val="00994B0A"/>
    <w:rsid w:val="009A1050"/>
    <w:rsid w:val="009A18D3"/>
    <w:rsid w:val="009A5768"/>
    <w:rsid w:val="009A6A21"/>
    <w:rsid w:val="009A73C0"/>
    <w:rsid w:val="009A73FF"/>
    <w:rsid w:val="009B0C2A"/>
    <w:rsid w:val="009B16AE"/>
    <w:rsid w:val="009B2250"/>
    <w:rsid w:val="009B2729"/>
    <w:rsid w:val="009B2F85"/>
    <w:rsid w:val="009B3C2B"/>
    <w:rsid w:val="009B5A25"/>
    <w:rsid w:val="009B6529"/>
    <w:rsid w:val="009B6569"/>
    <w:rsid w:val="009B686C"/>
    <w:rsid w:val="009C3DDB"/>
    <w:rsid w:val="009C550A"/>
    <w:rsid w:val="009C7116"/>
    <w:rsid w:val="009C7692"/>
    <w:rsid w:val="009D0449"/>
    <w:rsid w:val="009D2027"/>
    <w:rsid w:val="009D46C4"/>
    <w:rsid w:val="009E191F"/>
    <w:rsid w:val="009E69AB"/>
    <w:rsid w:val="009F110B"/>
    <w:rsid w:val="009F255E"/>
    <w:rsid w:val="009F3114"/>
    <w:rsid w:val="009F31A5"/>
    <w:rsid w:val="009F6A3C"/>
    <w:rsid w:val="00A00A90"/>
    <w:rsid w:val="00A01579"/>
    <w:rsid w:val="00A02EA0"/>
    <w:rsid w:val="00A02F4E"/>
    <w:rsid w:val="00A04B50"/>
    <w:rsid w:val="00A04D67"/>
    <w:rsid w:val="00A06D92"/>
    <w:rsid w:val="00A06E29"/>
    <w:rsid w:val="00A0798B"/>
    <w:rsid w:val="00A10BFC"/>
    <w:rsid w:val="00A11849"/>
    <w:rsid w:val="00A1306A"/>
    <w:rsid w:val="00A13FC0"/>
    <w:rsid w:val="00A1561C"/>
    <w:rsid w:val="00A17C08"/>
    <w:rsid w:val="00A25D31"/>
    <w:rsid w:val="00A25F6C"/>
    <w:rsid w:val="00A30267"/>
    <w:rsid w:val="00A30E6B"/>
    <w:rsid w:val="00A34C35"/>
    <w:rsid w:val="00A35693"/>
    <w:rsid w:val="00A35AA6"/>
    <w:rsid w:val="00A36F39"/>
    <w:rsid w:val="00A404DD"/>
    <w:rsid w:val="00A4230C"/>
    <w:rsid w:val="00A43680"/>
    <w:rsid w:val="00A4374D"/>
    <w:rsid w:val="00A454A8"/>
    <w:rsid w:val="00A45928"/>
    <w:rsid w:val="00A45FCB"/>
    <w:rsid w:val="00A46AD9"/>
    <w:rsid w:val="00A46FCB"/>
    <w:rsid w:val="00A506DA"/>
    <w:rsid w:val="00A506F3"/>
    <w:rsid w:val="00A533BF"/>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91661"/>
    <w:rsid w:val="00A91E9E"/>
    <w:rsid w:val="00A92980"/>
    <w:rsid w:val="00A948FF"/>
    <w:rsid w:val="00A95011"/>
    <w:rsid w:val="00A96504"/>
    <w:rsid w:val="00AA2171"/>
    <w:rsid w:val="00AA36FE"/>
    <w:rsid w:val="00AA3CE4"/>
    <w:rsid w:val="00AA5460"/>
    <w:rsid w:val="00AA62B2"/>
    <w:rsid w:val="00AA7563"/>
    <w:rsid w:val="00AA7E38"/>
    <w:rsid w:val="00AB0BD9"/>
    <w:rsid w:val="00AB0F41"/>
    <w:rsid w:val="00AB1560"/>
    <w:rsid w:val="00AB2839"/>
    <w:rsid w:val="00AB3BE7"/>
    <w:rsid w:val="00AB4A8B"/>
    <w:rsid w:val="00AB560B"/>
    <w:rsid w:val="00AB687F"/>
    <w:rsid w:val="00AB6A44"/>
    <w:rsid w:val="00AC0A78"/>
    <w:rsid w:val="00AC1F8C"/>
    <w:rsid w:val="00AC3698"/>
    <w:rsid w:val="00AC4011"/>
    <w:rsid w:val="00AC7BD5"/>
    <w:rsid w:val="00AD0479"/>
    <w:rsid w:val="00AD1FE3"/>
    <w:rsid w:val="00AD2466"/>
    <w:rsid w:val="00AD5624"/>
    <w:rsid w:val="00AE0394"/>
    <w:rsid w:val="00AE0421"/>
    <w:rsid w:val="00AE1D52"/>
    <w:rsid w:val="00AE2DCF"/>
    <w:rsid w:val="00AE3E7E"/>
    <w:rsid w:val="00AE749F"/>
    <w:rsid w:val="00AE7F11"/>
    <w:rsid w:val="00AF0BA7"/>
    <w:rsid w:val="00AF26C5"/>
    <w:rsid w:val="00AF3242"/>
    <w:rsid w:val="00AF43FA"/>
    <w:rsid w:val="00AF5B3B"/>
    <w:rsid w:val="00AF68E5"/>
    <w:rsid w:val="00AF7637"/>
    <w:rsid w:val="00AF7E7D"/>
    <w:rsid w:val="00B01621"/>
    <w:rsid w:val="00B01904"/>
    <w:rsid w:val="00B04D44"/>
    <w:rsid w:val="00B067D1"/>
    <w:rsid w:val="00B07E38"/>
    <w:rsid w:val="00B10289"/>
    <w:rsid w:val="00B10461"/>
    <w:rsid w:val="00B118BD"/>
    <w:rsid w:val="00B12076"/>
    <w:rsid w:val="00B12382"/>
    <w:rsid w:val="00B13787"/>
    <w:rsid w:val="00B228CD"/>
    <w:rsid w:val="00B22D0A"/>
    <w:rsid w:val="00B23D87"/>
    <w:rsid w:val="00B241BB"/>
    <w:rsid w:val="00B24AD1"/>
    <w:rsid w:val="00B24DE9"/>
    <w:rsid w:val="00B274A1"/>
    <w:rsid w:val="00B27829"/>
    <w:rsid w:val="00B30EBA"/>
    <w:rsid w:val="00B33269"/>
    <w:rsid w:val="00B34022"/>
    <w:rsid w:val="00B37080"/>
    <w:rsid w:val="00B372D6"/>
    <w:rsid w:val="00B43CA5"/>
    <w:rsid w:val="00B45F54"/>
    <w:rsid w:val="00B53165"/>
    <w:rsid w:val="00B53F06"/>
    <w:rsid w:val="00B54C38"/>
    <w:rsid w:val="00B5664F"/>
    <w:rsid w:val="00B60343"/>
    <w:rsid w:val="00B60FD9"/>
    <w:rsid w:val="00B61F1C"/>
    <w:rsid w:val="00B6238F"/>
    <w:rsid w:val="00B6240D"/>
    <w:rsid w:val="00B642F4"/>
    <w:rsid w:val="00B67E68"/>
    <w:rsid w:val="00B70237"/>
    <w:rsid w:val="00B70F4E"/>
    <w:rsid w:val="00B73EA8"/>
    <w:rsid w:val="00B74C37"/>
    <w:rsid w:val="00B76AAF"/>
    <w:rsid w:val="00B77EDE"/>
    <w:rsid w:val="00B801B7"/>
    <w:rsid w:val="00B831DE"/>
    <w:rsid w:val="00B840AF"/>
    <w:rsid w:val="00B848EE"/>
    <w:rsid w:val="00B84C0F"/>
    <w:rsid w:val="00B8539C"/>
    <w:rsid w:val="00B86167"/>
    <w:rsid w:val="00B86E3F"/>
    <w:rsid w:val="00B91ED0"/>
    <w:rsid w:val="00B96285"/>
    <w:rsid w:val="00B964A2"/>
    <w:rsid w:val="00BA1878"/>
    <w:rsid w:val="00BA24AC"/>
    <w:rsid w:val="00BA27B6"/>
    <w:rsid w:val="00BA3BAE"/>
    <w:rsid w:val="00BA4BB3"/>
    <w:rsid w:val="00BA5D11"/>
    <w:rsid w:val="00BB19FB"/>
    <w:rsid w:val="00BB34CB"/>
    <w:rsid w:val="00BB3EFC"/>
    <w:rsid w:val="00BB3F40"/>
    <w:rsid w:val="00BB417E"/>
    <w:rsid w:val="00BB63D7"/>
    <w:rsid w:val="00BB791C"/>
    <w:rsid w:val="00BC029A"/>
    <w:rsid w:val="00BC39AF"/>
    <w:rsid w:val="00BC6BC5"/>
    <w:rsid w:val="00BC6F3A"/>
    <w:rsid w:val="00BD168C"/>
    <w:rsid w:val="00BD5634"/>
    <w:rsid w:val="00BD729B"/>
    <w:rsid w:val="00BD7BE3"/>
    <w:rsid w:val="00BE07E8"/>
    <w:rsid w:val="00BE1A73"/>
    <w:rsid w:val="00BE3794"/>
    <w:rsid w:val="00BE44F0"/>
    <w:rsid w:val="00BE4673"/>
    <w:rsid w:val="00BE6620"/>
    <w:rsid w:val="00BF0394"/>
    <w:rsid w:val="00BF19A7"/>
    <w:rsid w:val="00BF1A96"/>
    <w:rsid w:val="00BF1FEC"/>
    <w:rsid w:val="00BF33A4"/>
    <w:rsid w:val="00BF3D4D"/>
    <w:rsid w:val="00BF4012"/>
    <w:rsid w:val="00BF57B4"/>
    <w:rsid w:val="00C01BDC"/>
    <w:rsid w:val="00C05490"/>
    <w:rsid w:val="00C07626"/>
    <w:rsid w:val="00C116A7"/>
    <w:rsid w:val="00C152AC"/>
    <w:rsid w:val="00C15307"/>
    <w:rsid w:val="00C16F96"/>
    <w:rsid w:val="00C21DEF"/>
    <w:rsid w:val="00C23453"/>
    <w:rsid w:val="00C2387A"/>
    <w:rsid w:val="00C24581"/>
    <w:rsid w:val="00C24751"/>
    <w:rsid w:val="00C277DA"/>
    <w:rsid w:val="00C27C97"/>
    <w:rsid w:val="00C3061B"/>
    <w:rsid w:val="00C31453"/>
    <w:rsid w:val="00C32446"/>
    <w:rsid w:val="00C325A0"/>
    <w:rsid w:val="00C33BC7"/>
    <w:rsid w:val="00C341DB"/>
    <w:rsid w:val="00C34664"/>
    <w:rsid w:val="00C3727A"/>
    <w:rsid w:val="00C416E3"/>
    <w:rsid w:val="00C42BBE"/>
    <w:rsid w:val="00C43774"/>
    <w:rsid w:val="00C473EA"/>
    <w:rsid w:val="00C474A7"/>
    <w:rsid w:val="00C47978"/>
    <w:rsid w:val="00C52589"/>
    <w:rsid w:val="00C52E2E"/>
    <w:rsid w:val="00C547AB"/>
    <w:rsid w:val="00C54D24"/>
    <w:rsid w:val="00C55C4C"/>
    <w:rsid w:val="00C60540"/>
    <w:rsid w:val="00C62DB0"/>
    <w:rsid w:val="00C67A21"/>
    <w:rsid w:val="00C72628"/>
    <w:rsid w:val="00C738FF"/>
    <w:rsid w:val="00C7507C"/>
    <w:rsid w:val="00C7587C"/>
    <w:rsid w:val="00C759D6"/>
    <w:rsid w:val="00C769E9"/>
    <w:rsid w:val="00C817EA"/>
    <w:rsid w:val="00C85DD4"/>
    <w:rsid w:val="00C86A4D"/>
    <w:rsid w:val="00C87930"/>
    <w:rsid w:val="00C903AC"/>
    <w:rsid w:val="00C90401"/>
    <w:rsid w:val="00C92C5E"/>
    <w:rsid w:val="00C93907"/>
    <w:rsid w:val="00C9529C"/>
    <w:rsid w:val="00C96DAC"/>
    <w:rsid w:val="00CA0F5D"/>
    <w:rsid w:val="00CA210C"/>
    <w:rsid w:val="00CA4310"/>
    <w:rsid w:val="00CA540F"/>
    <w:rsid w:val="00CB0141"/>
    <w:rsid w:val="00CB030F"/>
    <w:rsid w:val="00CB1E43"/>
    <w:rsid w:val="00CB232C"/>
    <w:rsid w:val="00CB3DBA"/>
    <w:rsid w:val="00CB4210"/>
    <w:rsid w:val="00CB4764"/>
    <w:rsid w:val="00CB4ADB"/>
    <w:rsid w:val="00CB5AA1"/>
    <w:rsid w:val="00CB66A8"/>
    <w:rsid w:val="00CC1CBD"/>
    <w:rsid w:val="00CC2E42"/>
    <w:rsid w:val="00CC463D"/>
    <w:rsid w:val="00CC56C5"/>
    <w:rsid w:val="00CC57C4"/>
    <w:rsid w:val="00CC720D"/>
    <w:rsid w:val="00CD08D0"/>
    <w:rsid w:val="00CD2BCB"/>
    <w:rsid w:val="00CD2BF2"/>
    <w:rsid w:val="00CD58D6"/>
    <w:rsid w:val="00CD5AE3"/>
    <w:rsid w:val="00CD6078"/>
    <w:rsid w:val="00CD650B"/>
    <w:rsid w:val="00CD7C17"/>
    <w:rsid w:val="00CE0F52"/>
    <w:rsid w:val="00CE1429"/>
    <w:rsid w:val="00CE190F"/>
    <w:rsid w:val="00CE6359"/>
    <w:rsid w:val="00CE6CC4"/>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13F7"/>
    <w:rsid w:val="00D1162D"/>
    <w:rsid w:val="00D12787"/>
    <w:rsid w:val="00D13104"/>
    <w:rsid w:val="00D13B58"/>
    <w:rsid w:val="00D15AAA"/>
    <w:rsid w:val="00D16DCE"/>
    <w:rsid w:val="00D17367"/>
    <w:rsid w:val="00D17C5F"/>
    <w:rsid w:val="00D2116B"/>
    <w:rsid w:val="00D23298"/>
    <w:rsid w:val="00D26C03"/>
    <w:rsid w:val="00D26FFA"/>
    <w:rsid w:val="00D271AC"/>
    <w:rsid w:val="00D27A7C"/>
    <w:rsid w:val="00D323DA"/>
    <w:rsid w:val="00D3355C"/>
    <w:rsid w:val="00D359FE"/>
    <w:rsid w:val="00D364D5"/>
    <w:rsid w:val="00D372FD"/>
    <w:rsid w:val="00D3791F"/>
    <w:rsid w:val="00D411E4"/>
    <w:rsid w:val="00D41564"/>
    <w:rsid w:val="00D44928"/>
    <w:rsid w:val="00D45453"/>
    <w:rsid w:val="00D45CAB"/>
    <w:rsid w:val="00D478F4"/>
    <w:rsid w:val="00D522C6"/>
    <w:rsid w:val="00D531B2"/>
    <w:rsid w:val="00D531BA"/>
    <w:rsid w:val="00D53BED"/>
    <w:rsid w:val="00D5491E"/>
    <w:rsid w:val="00D54D97"/>
    <w:rsid w:val="00D56334"/>
    <w:rsid w:val="00D60BF6"/>
    <w:rsid w:val="00D615A5"/>
    <w:rsid w:val="00D61930"/>
    <w:rsid w:val="00D64008"/>
    <w:rsid w:val="00D73C56"/>
    <w:rsid w:val="00D775DA"/>
    <w:rsid w:val="00D77B12"/>
    <w:rsid w:val="00D802EA"/>
    <w:rsid w:val="00D81142"/>
    <w:rsid w:val="00D8137B"/>
    <w:rsid w:val="00D875E0"/>
    <w:rsid w:val="00D91C55"/>
    <w:rsid w:val="00D91E0A"/>
    <w:rsid w:val="00D92310"/>
    <w:rsid w:val="00D92929"/>
    <w:rsid w:val="00D92AF1"/>
    <w:rsid w:val="00D93511"/>
    <w:rsid w:val="00D936B7"/>
    <w:rsid w:val="00D9460A"/>
    <w:rsid w:val="00D9480B"/>
    <w:rsid w:val="00DA0AFA"/>
    <w:rsid w:val="00DA32DB"/>
    <w:rsid w:val="00DA52DD"/>
    <w:rsid w:val="00DA7165"/>
    <w:rsid w:val="00DA759D"/>
    <w:rsid w:val="00DB5C24"/>
    <w:rsid w:val="00DC05AC"/>
    <w:rsid w:val="00DC0FCB"/>
    <w:rsid w:val="00DC10D2"/>
    <w:rsid w:val="00DC1DDE"/>
    <w:rsid w:val="00DC2B6E"/>
    <w:rsid w:val="00DC2B87"/>
    <w:rsid w:val="00DC2F65"/>
    <w:rsid w:val="00DC6141"/>
    <w:rsid w:val="00DC654E"/>
    <w:rsid w:val="00DC7D9F"/>
    <w:rsid w:val="00DD0750"/>
    <w:rsid w:val="00DD0C6F"/>
    <w:rsid w:val="00DD1374"/>
    <w:rsid w:val="00DD3445"/>
    <w:rsid w:val="00DD4330"/>
    <w:rsid w:val="00DD4EA6"/>
    <w:rsid w:val="00DD592A"/>
    <w:rsid w:val="00DD61A3"/>
    <w:rsid w:val="00DD6EFB"/>
    <w:rsid w:val="00DE6FE3"/>
    <w:rsid w:val="00DF4AAF"/>
    <w:rsid w:val="00DF4F49"/>
    <w:rsid w:val="00DF54C6"/>
    <w:rsid w:val="00DF5BFC"/>
    <w:rsid w:val="00DF5FC0"/>
    <w:rsid w:val="00E004AF"/>
    <w:rsid w:val="00E007BE"/>
    <w:rsid w:val="00E01479"/>
    <w:rsid w:val="00E01D3F"/>
    <w:rsid w:val="00E0298B"/>
    <w:rsid w:val="00E02E4B"/>
    <w:rsid w:val="00E03C9E"/>
    <w:rsid w:val="00E0582D"/>
    <w:rsid w:val="00E1100F"/>
    <w:rsid w:val="00E1318B"/>
    <w:rsid w:val="00E13F86"/>
    <w:rsid w:val="00E161B0"/>
    <w:rsid w:val="00E172B8"/>
    <w:rsid w:val="00E17BE5"/>
    <w:rsid w:val="00E17DF2"/>
    <w:rsid w:val="00E21331"/>
    <w:rsid w:val="00E21CC1"/>
    <w:rsid w:val="00E224F9"/>
    <w:rsid w:val="00E22B55"/>
    <w:rsid w:val="00E24C31"/>
    <w:rsid w:val="00E24C48"/>
    <w:rsid w:val="00E2557E"/>
    <w:rsid w:val="00E2630F"/>
    <w:rsid w:val="00E30014"/>
    <w:rsid w:val="00E310C8"/>
    <w:rsid w:val="00E31308"/>
    <w:rsid w:val="00E321E6"/>
    <w:rsid w:val="00E32E65"/>
    <w:rsid w:val="00E33686"/>
    <w:rsid w:val="00E339CA"/>
    <w:rsid w:val="00E33AE1"/>
    <w:rsid w:val="00E344A1"/>
    <w:rsid w:val="00E353F0"/>
    <w:rsid w:val="00E41F6C"/>
    <w:rsid w:val="00E42CD8"/>
    <w:rsid w:val="00E42ECF"/>
    <w:rsid w:val="00E43567"/>
    <w:rsid w:val="00E464D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6E39"/>
    <w:rsid w:val="00E805B3"/>
    <w:rsid w:val="00E8122D"/>
    <w:rsid w:val="00E8140C"/>
    <w:rsid w:val="00E830CE"/>
    <w:rsid w:val="00E83B35"/>
    <w:rsid w:val="00E83E70"/>
    <w:rsid w:val="00E844C7"/>
    <w:rsid w:val="00E864DB"/>
    <w:rsid w:val="00E86A87"/>
    <w:rsid w:val="00E8710B"/>
    <w:rsid w:val="00E92B98"/>
    <w:rsid w:val="00E94B6E"/>
    <w:rsid w:val="00E95AFD"/>
    <w:rsid w:val="00E97FD8"/>
    <w:rsid w:val="00EA05F2"/>
    <w:rsid w:val="00EA07EE"/>
    <w:rsid w:val="00EA159F"/>
    <w:rsid w:val="00EA2DC6"/>
    <w:rsid w:val="00EA3278"/>
    <w:rsid w:val="00EA437B"/>
    <w:rsid w:val="00EB03AD"/>
    <w:rsid w:val="00EB03E0"/>
    <w:rsid w:val="00EB15D2"/>
    <w:rsid w:val="00EB2F74"/>
    <w:rsid w:val="00EB4758"/>
    <w:rsid w:val="00EB722A"/>
    <w:rsid w:val="00EB7315"/>
    <w:rsid w:val="00EB78CB"/>
    <w:rsid w:val="00EC1FD7"/>
    <w:rsid w:val="00EC3B63"/>
    <w:rsid w:val="00EC65B1"/>
    <w:rsid w:val="00ED0C6B"/>
    <w:rsid w:val="00ED139A"/>
    <w:rsid w:val="00ED1594"/>
    <w:rsid w:val="00ED2795"/>
    <w:rsid w:val="00ED46BD"/>
    <w:rsid w:val="00ED6BC9"/>
    <w:rsid w:val="00ED7993"/>
    <w:rsid w:val="00EE172E"/>
    <w:rsid w:val="00EE1C38"/>
    <w:rsid w:val="00EE32C0"/>
    <w:rsid w:val="00EE4B91"/>
    <w:rsid w:val="00EE67B2"/>
    <w:rsid w:val="00EE6953"/>
    <w:rsid w:val="00EE7459"/>
    <w:rsid w:val="00EF126A"/>
    <w:rsid w:val="00EF4FAD"/>
    <w:rsid w:val="00EF5179"/>
    <w:rsid w:val="00EF57A6"/>
    <w:rsid w:val="00F004F0"/>
    <w:rsid w:val="00F00B45"/>
    <w:rsid w:val="00F02B89"/>
    <w:rsid w:val="00F058F9"/>
    <w:rsid w:val="00F05A16"/>
    <w:rsid w:val="00F05D92"/>
    <w:rsid w:val="00F060D1"/>
    <w:rsid w:val="00F063B7"/>
    <w:rsid w:val="00F06670"/>
    <w:rsid w:val="00F10803"/>
    <w:rsid w:val="00F10BB1"/>
    <w:rsid w:val="00F11186"/>
    <w:rsid w:val="00F14EBB"/>
    <w:rsid w:val="00F15EAE"/>
    <w:rsid w:val="00F26BF3"/>
    <w:rsid w:val="00F302A6"/>
    <w:rsid w:val="00F3245E"/>
    <w:rsid w:val="00F35143"/>
    <w:rsid w:val="00F37078"/>
    <w:rsid w:val="00F41205"/>
    <w:rsid w:val="00F43003"/>
    <w:rsid w:val="00F44871"/>
    <w:rsid w:val="00F46625"/>
    <w:rsid w:val="00F4672B"/>
    <w:rsid w:val="00F50B8C"/>
    <w:rsid w:val="00F51CB7"/>
    <w:rsid w:val="00F52D2C"/>
    <w:rsid w:val="00F55965"/>
    <w:rsid w:val="00F5605B"/>
    <w:rsid w:val="00F57AA2"/>
    <w:rsid w:val="00F6206D"/>
    <w:rsid w:val="00F62A92"/>
    <w:rsid w:val="00F64ED7"/>
    <w:rsid w:val="00F651D5"/>
    <w:rsid w:val="00F656E2"/>
    <w:rsid w:val="00F67765"/>
    <w:rsid w:val="00F67D6E"/>
    <w:rsid w:val="00F7046A"/>
    <w:rsid w:val="00F716F7"/>
    <w:rsid w:val="00F717F5"/>
    <w:rsid w:val="00F71876"/>
    <w:rsid w:val="00F7337B"/>
    <w:rsid w:val="00F764EC"/>
    <w:rsid w:val="00F80F2D"/>
    <w:rsid w:val="00F80F6E"/>
    <w:rsid w:val="00F81027"/>
    <w:rsid w:val="00F828AB"/>
    <w:rsid w:val="00F86488"/>
    <w:rsid w:val="00F86FE2"/>
    <w:rsid w:val="00F905F9"/>
    <w:rsid w:val="00F90FF9"/>
    <w:rsid w:val="00F9127F"/>
    <w:rsid w:val="00F91AFC"/>
    <w:rsid w:val="00F94A23"/>
    <w:rsid w:val="00F95C60"/>
    <w:rsid w:val="00F970CE"/>
    <w:rsid w:val="00F97A0C"/>
    <w:rsid w:val="00FA304E"/>
    <w:rsid w:val="00FA3EFC"/>
    <w:rsid w:val="00FA528A"/>
    <w:rsid w:val="00FA5A9C"/>
    <w:rsid w:val="00FA62A3"/>
    <w:rsid w:val="00FA6537"/>
    <w:rsid w:val="00FA665F"/>
    <w:rsid w:val="00FA7130"/>
    <w:rsid w:val="00FA77EB"/>
    <w:rsid w:val="00FA7901"/>
    <w:rsid w:val="00FA7F93"/>
    <w:rsid w:val="00FB0DF4"/>
    <w:rsid w:val="00FB1126"/>
    <w:rsid w:val="00FB23E8"/>
    <w:rsid w:val="00FB25A7"/>
    <w:rsid w:val="00FB2E87"/>
    <w:rsid w:val="00FB2F6C"/>
    <w:rsid w:val="00FB3212"/>
    <w:rsid w:val="00FB38BE"/>
    <w:rsid w:val="00FB5DF0"/>
    <w:rsid w:val="00FB5F2B"/>
    <w:rsid w:val="00FB7E34"/>
    <w:rsid w:val="00FC190D"/>
    <w:rsid w:val="00FC309C"/>
    <w:rsid w:val="00FC3BF8"/>
    <w:rsid w:val="00FC4A8F"/>
    <w:rsid w:val="00FC6B66"/>
    <w:rsid w:val="00FD0DE7"/>
    <w:rsid w:val="00FD1429"/>
    <w:rsid w:val="00FD1884"/>
    <w:rsid w:val="00FD1A35"/>
    <w:rsid w:val="00FD468F"/>
    <w:rsid w:val="00FD4FD2"/>
    <w:rsid w:val="00FD564C"/>
    <w:rsid w:val="00FD6531"/>
    <w:rsid w:val="00FE015E"/>
    <w:rsid w:val="00FE1C35"/>
    <w:rsid w:val="00FE37A8"/>
    <w:rsid w:val="00FE42C4"/>
    <w:rsid w:val="00FE4EDB"/>
    <w:rsid w:val="00FE65BE"/>
    <w:rsid w:val="00FF14BA"/>
    <w:rsid w:val="00FF5469"/>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43053"/>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7119B0"/>
    <w:pPr>
      <w:tabs>
        <w:tab w:val="center" w:pos="-1418"/>
        <w:tab w:val="right" w:pos="9911"/>
      </w:tabs>
      <w:spacing w:before="120" w:after="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7119B0"/>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4"/>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5"/>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20"/>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5"/>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94"/>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43053"/>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7119B0"/>
    <w:pPr>
      <w:tabs>
        <w:tab w:val="center" w:pos="-1418"/>
        <w:tab w:val="right" w:pos="9911"/>
      </w:tabs>
      <w:spacing w:before="120" w:after="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7119B0"/>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4"/>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5"/>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20"/>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5"/>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94"/>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D88E1F681C02588290E48D59567F1154C30BABFDE3D90847406EF57183D45A7310760A536EEX3v5K" TargetMode="External"/><Relationship Id="rId18" Type="http://schemas.openxmlformats.org/officeDocument/2006/relationships/hyperlink" Target="consultantplus://offline/ref=0FB4B62A7280C4330FA9B2F21623EC53CFCC78800621691A34CBCFFF29l950E" TargetMode="External"/><Relationship Id="rId26" Type="http://schemas.openxmlformats.org/officeDocument/2006/relationships/hyperlink" Target="consultantplus://offline/ref=C8C1C3129F38319F6A976708B0B1DBBE9E31B5E1BCC9EA722593C5DAB97235584EBE8DE8FCA6A417Z8W0K" TargetMode="External"/><Relationship Id="rId3" Type="http://schemas.openxmlformats.org/officeDocument/2006/relationships/styles" Target="styles.xml"/><Relationship Id="rId21" Type="http://schemas.openxmlformats.org/officeDocument/2006/relationships/hyperlink" Target="http://uslugi.mosreg.ru" TargetMode="External"/><Relationship Id="rId34" Type="http://schemas.openxmlformats.org/officeDocument/2006/relationships/hyperlink" Target="consultantplus://offline/ref=ED88E1F681C02588290E48D59567F1154C30BABFDE3D90847406EF57183D45A7310760A536EEX3v5K" TargetMode="External"/><Relationship Id="rId7" Type="http://schemas.openxmlformats.org/officeDocument/2006/relationships/footnotes" Target="footnotes.xml"/><Relationship Id="rId12" Type="http://schemas.openxmlformats.org/officeDocument/2006/relationships/hyperlink" Target="consultantplus://offline/ref=7371AED40C51620B0FD1E9C78A3086B79F4754BF7EF01C878CBC512CD8f9Z7M" TargetMode="External"/><Relationship Id="rId17" Type="http://schemas.openxmlformats.org/officeDocument/2006/relationships/hyperlink" Target="consultantplus://offline/ref=21B7130E14317E4824B35A42169BEDA00C7CEE11C84185E3245FD0A391036034BA7EA4BE1558D950b3K" TargetMode="External"/><Relationship Id="rId25" Type="http://schemas.openxmlformats.org/officeDocument/2006/relationships/hyperlink" Target="consultantplus://offline/ref=ABD2421060151B53693D9FF44DAE16931952C33B4C5E4AD3297F44D5656088BE2CA0B435768666cAM" TargetMode="External"/><Relationship Id="rId33" Type="http://schemas.openxmlformats.org/officeDocument/2006/relationships/hyperlink" Target="consultantplus://offline/ref=ED88E1F681C02588290E48D59567F1154C30BABFDE3D90847406EF57183D45A7310760A536EEX3v5K" TargetMode="External"/><Relationship Id="rId2" Type="http://schemas.openxmlformats.org/officeDocument/2006/relationships/numbering" Target="numbering.xml"/><Relationship Id="rId16" Type="http://schemas.openxmlformats.org/officeDocument/2006/relationships/hyperlink" Target="consultantplus://offline/ref=ED88E1F681C02588290E48D59567F1154C30BABFDE3D90847406EF57183D45A7310760A536EEX3v5K" TargetMode="External"/><Relationship Id="rId20" Type="http://schemas.openxmlformats.org/officeDocument/2006/relationships/hyperlink" Target="consultantplus://offline/ref=ED88E1F681C02588290E48D59567F1154C30BABFDE3D90847406EF57183D45A7310760A536EEX3v5K" TargetMode="External"/><Relationship Id="rId29" Type="http://schemas.openxmlformats.org/officeDocument/2006/relationships/hyperlink" Target="consultantplus://offline/ref=ED88E1F681C02588290E48D59567F1154C30BABFDE3D90847406EF57183D45A7310760A536EEX3v5K"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88E1F681C02588290E48D59567F1154C30BABFDE3D90847406EF57183D45A7310760A536EEX3v5K" TargetMode="External"/><Relationship Id="rId24" Type="http://schemas.openxmlformats.org/officeDocument/2006/relationships/hyperlink" Target="consultantplus://offline/ref=ED88E1F681C02588290E48D59567F1154C30BABFDE3D90847406EF57183D45A7310760A536EEX3v5K" TargetMode="External"/><Relationship Id="rId32" Type="http://schemas.openxmlformats.org/officeDocument/2006/relationships/hyperlink" Target="consultantplus://offline/ref=ED88E1F681C02588290E48D59567F1154C30BABFDE3D90847406EF57183D45A7310760A536EEX3v5K" TargetMode="External"/><Relationship Id="rId37" Type="http://schemas.openxmlformats.org/officeDocument/2006/relationships/theme" Target="theme/theme1.xm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consultantplus://offline/ref=ED88E1F681C02588290E48D59567F1154C30BABFDE3D90847406EF57183D45A7310760A536EEX3v5K" TargetMode="External"/><Relationship Id="rId23" Type="http://schemas.openxmlformats.org/officeDocument/2006/relationships/hyperlink" Target="mailto:contact@mfcdmd.ru" TargetMode="External"/><Relationship Id="rId28" Type="http://schemas.openxmlformats.org/officeDocument/2006/relationships/hyperlink" Target="consultantplus://offline/ref=21B7130E14317E4824B35A42169BEDA00C7CEE11C84185E3245FD0A391036034BA7EA4BE1558D950b3K" TargetMode="External"/><Relationship Id="rId36" Type="http://schemas.openxmlformats.org/officeDocument/2006/relationships/fontTable" Target="fontTable.xml"/><Relationship Id="rId10" Type="http://schemas.openxmlformats.org/officeDocument/2006/relationships/hyperlink" Target="consultantplus://offline/ref=ED88E1F681C02588290E48D59567F1154C30BABFDE3D90847406EF57183D45A7310760A536EEX3v5K" TargetMode="External"/><Relationship Id="rId19" Type="http://schemas.openxmlformats.org/officeDocument/2006/relationships/hyperlink" Target="consultantplus://offline/ref=ED88E1F681C02588290E48D59567F1154C30BABFDE3D90847406EF57183D45A7310760A536EEX3v5K"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ED88E1F681C02588290E48D59567F1154C30BABFDE3D90847406EF57183D45A7310760A536EEX3v5K" TargetMode="External"/><Relationship Id="rId14" Type="http://schemas.openxmlformats.org/officeDocument/2006/relationships/hyperlink" Target="consultantplus://offline/ref=ED88E1F681C02588290E48D59567F1154C30BABFDE3D90847406EF57183D45A7310760A536EEX3v5K" TargetMode="External"/><Relationship Id="rId22" Type="http://schemas.openxmlformats.org/officeDocument/2006/relationships/hyperlink" Target="http://mfcdomodedovo.ru/" TargetMode="External"/><Relationship Id="rId27" Type="http://schemas.openxmlformats.org/officeDocument/2006/relationships/footer" Target="footer1.xml"/><Relationship Id="rId30" Type="http://schemas.openxmlformats.org/officeDocument/2006/relationships/hyperlink" Target="consultantplus://offline/ref=A2490B902290B31A5C57FAC9BFAE2F594B6E88DA5DE18699FB3CEFEDC4yFy1M" TargetMode="External"/><Relationship Id="rId35" Type="http://schemas.openxmlformats.org/officeDocument/2006/relationships/hyperlink" Target="consultantplus://offline/ref=ED88E1F681C02588290E48D59567F1154C30BABFDE3D90847406EF57183D45A7310760A536EEX3v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D13829A-3C75-4727-937E-6E4DF07F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20945</Words>
  <Characters>119393</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Воронова Л.Н.</cp:lastModifiedBy>
  <cp:revision>2</cp:revision>
  <cp:lastPrinted>2019-03-06T11:06:00Z</cp:lastPrinted>
  <dcterms:created xsi:type="dcterms:W3CDTF">2019-03-14T14:24:00Z</dcterms:created>
  <dcterms:modified xsi:type="dcterms:W3CDTF">2019-03-14T14:24:00Z</dcterms:modified>
</cp:coreProperties>
</file>