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61" w:rsidRDefault="00225A00" w:rsidP="00BB428C">
      <w:pPr>
        <w:pStyle w:val="30"/>
        <w:shd w:val="clear" w:color="auto" w:fill="auto"/>
        <w:tabs>
          <w:tab w:val="left" w:pos="8753"/>
        </w:tabs>
        <w:spacing w:after="369"/>
        <w:ind w:left="6946"/>
      </w:pPr>
      <w:r>
        <w:t>УСТ</w:t>
      </w:r>
      <w:r w:rsidR="00E85797">
        <w:t>А</w:t>
      </w:r>
      <w:r>
        <w:t>НОВЛЕНЫ</w:t>
      </w:r>
      <w:r>
        <w:br/>
        <w:t>постановлением</w:t>
      </w:r>
      <w:r w:rsidR="00BB428C">
        <w:t xml:space="preserve"> Администрац</w:t>
      </w:r>
      <w:r>
        <w:t>и</w:t>
      </w:r>
      <w:r w:rsidR="00BB428C">
        <w:t>и</w:t>
      </w:r>
      <w:r w:rsidR="0006554B">
        <w:t xml:space="preserve"> </w:t>
      </w:r>
      <w:r>
        <w:br/>
      </w:r>
      <w:r w:rsidR="002634EA">
        <w:t xml:space="preserve">городского округа Домодедово </w:t>
      </w:r>
      <w:r w:rsidR="006C151B">
        <w:rPr>
          <w:lang w:val="en-US"/>
        </w:rPr>
        <w:t xml:space="preserve">  </w:t>
      </w:r>
      <w:bookmarkStart w:id="0" w:name="_GoBack"/>
      <w:bookmarkEnd w:id="0"/>
      <w:r w:rsidR="002634EA">
        <w:t>от</w:t>
      </w:r>
      <w:r w:rsidR="00A13E2D">
        <w:t xml:space="preserve"> 15.10.2019  </w:t>
      </w:r>
      <w:r w:rsidR="002634EA">
        <w:t>№</w:t>
      </w:r>
      <w:r w:rsidR="00A13E2D">
        <w:t xml:space="preserve">  2151</w:t>
      </w:r>
    </w:p>
    <w:p w:rsidR="00225A00" w:rsidRDefault="002634EA" w:rsidP="006D56D9">
      <w:pPr>
        <w:pStyle w:val="20"/>
        <w:shd w:val="clear" w:color="auto" w:fill="auto"/>
        <w:spacing w:before="0"/>
        <w:ind w:left="-284"/>
      </w:pPr>
      <w:r>
        <w:t>Тарифы на услуги</w:t>
      </w:r>
      <w:r w:rsidR="00225A00">
        <w:t xml:space="preserve"> (работы)</w:t>
      </w:r>
      <w:r>
        <w:t>,</w:t>
      </w:r>
      <w:r w:rsidR="00225A00">
        <w:t xml:space="preserve"> оказываемые (выполняемые) на платной основе</w:t>
      </w:r>
    </w:p>
    <w:p w:rsidR="00225A00" w:rsidRDefault="00225A00" w:rsidP="006D56D9">
      <w:pPr>
        <w:pStyle w:val="20"/>
        <w:shd w:val="clear" w:color="auto" w:fill="auto"/>
        <w:spacing w:before="0"/>
        <w:ind w:left="-284"/>
      </w:pPr>
      <w:r>
        <w:t>М</w:t>
      </w:r>
      <w:r w:rsidR="002634EA">
        <w:t>уни</w:t>
      </w:r>
      <w:r>
        <w:t xml:space="preserve">ципальным бюджетным учреждением </w:t>
      </w:r>
      <w:r w:rsidR="002634EA">
        <w:t xml:space="preserve">городского округа Домодедово </w:t>
      </w:r>
    </w:p>
    <w:p w:rsidR="002D3C61" w:rsidRDefault="002634EA" w:rsidP="006D56D9">
      <w:pPr>
        <w:pStyle w:val="20"/>
        <w:shd w:val="clear" w:color="auto" w:fill="auto"/>
        <w:spacing w:before="0"/>
        <w:ind w:left="-284"/>
      </w:pPr>
      <w:r>
        <w:t>"Молодежный комплексный центр "Победа"</w:t>
      </w:r>
    </w:p>
    <w:p w:rsidR="00BB428C" w:rsidRDefault="00BB428C" w:rsidP="006D56D9">
      <w:pPr>
        <w:pStyle w:val="20"/>
        <w:shd w:val="clear" w:color="auto" w:fill="auto"/>
        <w:spacing w:before="0"/>
        <w:ind w:left="-284"/>
      </w:pPr>
    </w:p>
    <w:tbl>
      <w:tblPr>
        <w:tblOverlap w:val="never"/>
        <w:tblW w:w="102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757"/>
        <w:gridCol w:w="1178"/>
        <w:gridCol w:w="1487"/>
        <w:gridCol w:w="1627"/>
        <w:gridCol w:w="1566"/>
      </w:tblGrid>
      <w:tr w:rsidR="002D3C61" w:rsidTr="00F11158">
        <w:trPr>
          <w:trHeight w:hRule="exact"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ind w:left="17" w:hanging="17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 xml:space="preserve">№ </w:t>
            </w:r>
            <w:proofErr w:type="gramStart"/>
            <w:r w:rsidRPr="0006554B">
              <w:rPr>
                <w:rStyle w:val="21"/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6554B">
              <w:rPr>
                <w:rStyle w:val="21"/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Наименование платных услуг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7E72C3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45" w:lineRule="exact"/>
              <w:rPr>
                <w:rFonts w:ascii="Times New Roman" w:hAnsi="Times New Roman" w:cs="Times New Roman"/>
              </w:rPr>
            </w:pPr>
            <w:r>
              <w:rPr>
                <w:rStyle w:val="210pt"/>
                <w:rFonts w:ascii="Times New Roman" w:hAnsi="Times New Roman" w:cs="Times New Roman"/>
              </w:rPr>
              <w:t>Количеств</w:t>
            </w:r>
            <w:r w:rsidR="002634EA" w:rsidRPr="0006554B">
              <w:rPr>
                <w:rStyle w:val="210pt"/>
                <w:rFonts w:ascii="Times New Roman" w:hAnsi="Times New Roman" w:cs="Times New Roman"/>
              </w:rPr>
              <w:t>о занятий в месяц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7E72C3" w:rsidRDefault="008E46B0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45" w:lineRule="exact"/>
              <w:ind w:left="240" w:hanging="24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210pt"/>
                <w:rFonts w:ascii="Times New Roman" w:hAnsi="Times New Roman" w:cs="Times New Roman"/>
              </w:rPr>
              <w:t>Продолжитель</w:t>
            </w:r>
            <w:r w:rsidR="007E72C3">
              <w:rPr>
                <w:rStyle w:val="210pt"/>
                <w:rFonts w:ascii="Times New Roman" w:hAnsi="Times New Roman" w:cs="Times New Roman"/>
              </w:rPr>
              <w:t xml:space="preserve">ность одного </w:t>
            </w:r>
            <w:r w:rsidR="002634EA" w:rsidRPr="0006554B">
              <w:rPr>
                <w:rStyle w:val="210pt"/>
                <w:rFonts w:ascii="Times New Roman" w:hAnsi="Times New Roman" w:cs="Times New Roman"/>
              </w:rPr>
              <w:t>занятия (час)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45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Максимальная численность группы (человек)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45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Стоимость услуги в месяц (на одного человека), руб.</w:t>
            </w:r>
          </w:p>
        </w:tc>
      </w:tr>
      <w:tr w:rsidR="002D3C61" w:rsidTr="00F11158">
        <w:trPr>
          <w:trHeight w:hRule="exact" w:val="255"/>
        </w:trPr>
        <w:tc>
          <w:tcPr>
            <w:tcW w:w="102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19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"/>
                <w:rFonts w:ascii="Times New Roman" w:hAnsi="Times New Roman" w:cs="Times New Roman"/>
                <w:b/>
                <w:bCs/>
              </w:rPr>
              <w:t>Молодежный комплексный центр "Победа"</w:t>
            </w:r>
          </w:p>
        </w:tc>
      </w:tr>
      <w:tr w:rsidR="006D1D28" w:rsidTr="00F11158">
        <w:trPr>
          <w:trHeight w:val="5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b w:val="0"/>
              </w:rPr>
            </w:pPr>
            <w:r w:rsidRPr="0006554B">
              <w:rPr>
                <w:rStyle w:val="210pt"/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1158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jc w:val="left"/>
              <w:rPr>
                <w:rStyle w:val="210pt"/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Ансамбль народного танца "Радость"</w:t>
            </w:r>
            <w:r w:rsidR="00F11158">
              <w:rPr>
                <w:rStyle w:val="210pt"/>
                <w:rFonts w:ascii="Times New Roman" w:hAnsi="Times New Roman" w:cs="Times New Roman"/>
              </w:rPr>
              <w:t xml:space="preserve"> </w:t>
            </w:r>
          </w:p>
          <w:p w:rsidR="006D1D28" w:rsidRDefault="00F1115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jc w:val="left"/>
              <w:rPr>
                <w:rStyle w:val="210pt"/>
                <w:rFonts w:ascii="Times New Roman" w:hAnsi="Times New Roman" w:cs="Times New Roman"/>
              </w:rPr>
            </w:pPr>
            <w:r>
              <w:rPr>
                <w:rStyle w:val="210pt"/>
                <w:rFonts w:ascii="Times New Roman" w:hAnsi="Times New Roman" w:cs="Times New Roman"/>
              </w:rPr>
              <w:t>(с 4 до 14 лет)</w:t>
            </w:r>
          </w:p>
          <w:p w:rsidR="00F11158" w:rsidRPr="0006554B" w:rsidRDefault="00F1115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 час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2500</w:t>
            </w:r>
          </w:p>
        </w:tc>
      </w:tr>
      <w:tr w:rsidR="006D1D28" w:rsidTr="00F11158">
        <w:trPr>
          <w:trHeight w:val="5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b w:val="0"/>
              </w:rPr>
            </w:pPr>
            <w:r w:rsidRPr="0006554B">
              <w:rPr>
                <w:rStyle w:val="210pt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1158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48" w:lineRule="exact"/>
              <w:jc w:val="left"/>
              <w:rPr>
                <w:rStyle w:val="210pt"/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 xml:space="preserve">Ансамбль народного танца "Радость" </w:t>
            </w:r>
          </w:p>
          <w:p w:rsidR="006D1D28" w:rsidRPr="0006554B" w:rsidRDefault="00F1115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48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0pt"/>
                <w:rFonts w:ascii="Times New Roman" w:hAnsi="Times New Roman" w:cs="Times New Roman"/>
              </w:rPr>
              <w:t>(с 6 до 14 лет</w:t>
            </w:r>
            <w:r w:rsidR="006D1D28" w:rsidRPr="0006554B">
              <w:rPr>
                <w:rStyle w:val="210pt"/>
                <w:rFonts w:ascii="Times New Roman" w:hAnsi="Times New Roman" w:cs="Times New Roman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1,5 часа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2500</w:t>
            </w:r>
          </w:p>
        </w:tc>
      </w:tr>
      <w:tr w:rsidR="006D1D28" w:rsidTr="00F11158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b w:val="0"/>
              </w:rPr>
            </w:pPr>
            <w:r w:rsidRPr="0006554B">
              <w:rPr>
                <w:rStyle w:val="210pt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Клуб молодых родителей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 час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2800</w:t>
            </w:r>
          </w:p>
        </w:tc>
      </w:tr>
      <w:tr w:rsidR="006D1D28" w:rsidTr="00F11158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190" w:lineRule="exact"/>
              <w:rPr>
                <w:rFonts w:ascii="Times New Roman" w:hAnsi="Times New Roman" w:cs="Times New Roman"/>
                <w:b w:val="0"/>
              </w:rPr>
            </w:pPr>
            <w:r w:rsidRPr="0006554B">
              <w:rPr>
                <w:rStyle w:val="21"/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Класс ударных инструментов "</w:t>
            </w:r>
            <w:proofErr w:type="spellStart"/>
            <w:r w:rsidRPr="0006554B">
              <w:rPr>
                <w:rStyle w:val="210pt"/>
                <w:rFonts w:ascii="Times New Roman" w:hAnsi="Times New Roman" w:cs="Times New Roman"/>
              </w:rPr>
              <w:t>ДрамТеатр</w:t>
            </w:r>
            <w:proofErr w:type="spellEnd"/>
            <w:r w:rsidRPr="0006554B">
              <w:rPr>
                <w:rStyle w:val="210pt"/>
                <w:rFonts w:ascii="Times New Roman" w:hAnsi="Times New Roman" w:cs="Times New Roman"/>
              </w:rPr>
              <w:t>"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 час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2600</w:t>
            </w:r>
          </w:p>
        </w:tc>
      </w:tr>
      <w:tr w:rsidR="006D1D28" w:rsidTr="00F11158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b w:val="0"/>
              </w:rPr>
            </w:pPr>
            <w:r w:rsidRPr="0006554B">
              <w:rPr>
                <w:rStyle w:val="210pt"/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Танцевальная студия "Теста"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1,5 часа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30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900</w:t>
            </w:r>
          </w:p>
        </w:tc>
      </w:tr>
      <w:tr w:rsidR="006D1D28" w:rsidTr="00F11158">
        <w:trPr>
          <w:trHeight w:hRule="exact" w:val="5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b w:val="0"/>
              </w:rPr>
            </w:pPr>
            <w:r w:rsidRPr="0006554B">
              <w:rPr>
                <w:rStyle w:val="210pt"/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48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 xml:space="preserve">Группа </w:t>
            </w:r>
            <w:proofErr w:type="spellStart"/>
            <w:r w:rsidRPr="0006554B">
              <w:rPr>
                <w:rStyle w:val="210pt"/>
                <w:rFonts w:ascii="Times New Roman" w:hAnsi="Times New Roman" w:cs="Times New Roman"/>
              </w:rPr>
              <w:t>эстрадно</w:t>
            </w:r>
            <w:proofErr w:type="spellEnd"/>
            <w:r w:rsidRPr="0006554B">
              <w:rPr>
                <w:rStyle w:val="210pt"/>
                <w:rFonts w:ascii="Times New Roman" w:hAnsi="Times New Roman" w:cs="Times New Roman"/>
              </w:rPr>
              <w:t>-джазового вокала "Бельканто"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 час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2500</w:t>
            </w:r>
          </w:p>
        </w:tc>
      </w:tr>
      <w:tr w:rsidR="006D1D28" w:rsidTr="00F11158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b w:val="0"/>
              </w:rPr>
            </w:pPr>
            <w:r w:rsidRPr="0006554B">
              <w:rPr>
                <w:rStyle w:val="210pt"/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Студия эстрадного вокала "</w:t>
            </w:r>
            <w:proofErr w:type="spellStart"/>
            <w:r w:rsidRPr="0006554B">
              <w:rPr>
                <w:rStyle w:val="210pt"/>
                <w:rFonts w:ascii="Times New Roman" w:hAnsi="Times New Roman" w:cs="Times New Roman"/>
              </w:rPr>
              <w:t>СингСонг</w:t>
            </w:r>
            <w:proofErr w:type="spellEnd"/>
            <w:r w:rsidRPr="0006554B">
              <w:rPr>
                <w:rStyle w:val="210pt"/>
                <w:rFonts w:ascii="Times New Roman" w:hAnsi="Times New Roman" w:cs="Times New Roman"/>
              </w:rPr>
              <w:t>"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 час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2000</w:t>
            </w:r>
          </w:p>
        </w:tc>
      </w:tr>
      <w:tr w:rsidR="006D1D28" w:rsidTr="00F11158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b w:val="0"/>
              </w:rPr>
            </w:pPr>
            <w:r w:rsidRPr="0006554B">
              <w:rPr>
                <w:rStyle w:val="210pt"/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Коллектив эстрадного вокала "Виктория"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 час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2500</w:t>
            </w:r>
          </w:p>
        </w:tc>
      </w:tr>
      <w:tr w:rsidR="006D1D28" w:rsidTr="00F11158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b w:val="0"/>
              </w:rPr>
            </w:pPr>
            <w:r w:rsidRPr="0006554B">
              <w:rPr>
                <w:rStyle w:val="210pt"/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 xml:space="preserve">Школа </w:t>
            </w:r>
            <w:proofErr w:type="spellStart"/>
            <w:r w:rsidRPr="0006554B">
              <w:rPr>
                <w:rStyle w:val="210pt"/>
                <w:rFonts w:ascii="Times New Roman" w:hAnsi="Times New Roman" w:cs="Times New Roman"/>
              </w:rPr>
              <w:t>Диджеев</w:t>
            </w:r>
            <w:proofErr w:type="spellEnd"/>
            <w:r w:rsidRPr="0006554B">
              <w:rPr>
                <w:rStyle w:val="210pt"/>
                <w:rFonts w:ascii="Times New Roman" w:hAnsi="Times New Roman" w:cs="Times New Roman"/>
              </w:rPr>
              <w:t xml:space="preserve"> "</w:t>
            </w:r>
            <w:proofErr w:type="spellStart"/>
            <w:r w:rsidRPr="0006554B">
              <w:rPr>
                <w:rStyle w:val="210pt"/>
                <w:rFonts w:ascii="Times New Roman" w:hAnsi="Times New Roman" w:cs="Times New Roman"/>
              </w:rPr>
              <w:t>Брейкбит</w:t>
            </w:r>
            <w:proofErr w:type="spellEnd"/>
            <w:r w:rsidRPr="0006554B">
              <w:rPr>
                <w:rStyle w:val="210pt"/>
                <w:rFonts w:ascii="Times New Roman" w:hAnsi="Times New Roman" w:cs="Times New Roman"/>
              </w:rPr>
              <w:t>"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1,5 часа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650</w:t>
            </w:r>
          </w:p>
        </w:tc>
      </w:tr>
      <w:tr w:rsidR="006D1D28" w:rsidTr="00F11158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Style w:val="210pt"/>
                <w:rFonts w:ascii="Times New Roman" w:hAnsi="Times New Roman" w:cs="Times New Roman"/>
                <w:b/>
              </w:rPr>
            </w:pPr>
            <w:r>
              <w:rPr>
                <w:rStyle w:val="210pt"/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Театральный клуб "Амплуа"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1,5 часа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0pt"/>
                <w:rFonts w:ascii="Times New Roman" w:hAnsi="Times New Roman" w:cs="Times New Roman"/>
              </w:rPr>
              <w:t>195</w:t>
            </w:r>
            <w:r w:rsidRPr="0006554B">
              <w:rPr>
                <w:rStyle w:val="210pt"/>
                <w:rFonts w:ascii="Times New Roman" w:hAnsi="Times New Roman" w:cs="Times New Roman"/>
              </w:rPr>
              <w:t>0</w:t>
            </w:r>
          </w:p>
        </w:tc>
      </w:tr>
      <w:tr w:rsidR="006D1D28" w:rsidTr="00F11158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b w:val="0"/>
              </w:rPr>
            </w:pPr>
            <w:r>
              <w:rPr>
                <w:rStyle w:val="210pt"/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54B">
              <w:rPr>
                <w:rStyle w:val="210pt"/>
                <w:rFonts w:ascii="Times New Roman" w:hAnsi="Times New Roman" w:cs="Times New Roman"/>
              </w:rPr>
              <w:t>Фотоклуб</w:t>
            </w:r>
            <w:proofErr w:type="spellEnd"/>
            <w:r w:rsidRPr="0006554B">
              <w:rPr>
                <w:rStyle w:val="210pt"/>
                <w:rFonts w:ascii="Times New Roman" w:hAnsi="Times New Roman" w:cs="Times New Roman"/>
              </w:rPr>
              <w:t xml:space="preserve"> "В кадре"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 час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800</w:t>
            </w:r>
          </w:p>
        </w:tc>
      </w:tr>
      <w:tr w:rsidR="006D1D28" w:rsidTr="00F11158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Style w:val="210pt"/>
                <w:rFonts w:ascii="Times New Roman" w:hAnsi="Times New Roman" w:cs="Times New Roman"/>
                <w:b/>
              </w:rPr>
            </w:pPr>
            <w:r>
              <w:rPr>
                <w:rStyle w:val="210pt"/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jc w:val="left"/>
              <w:rPr>
                <w:rStyle w:val="210pt"/>
                <w:rFonts w:ascii="Times New Roman" w:hAnsi="Times New Roman" w:cs="Times New Roman"/>
              </w:rPr>
            </w:pPr>
            <w:r>
              <w:rPr>
                <w:rStyle w:val="210pt"/>
                <w:rFonts w:ascii="Times New Roman" w:hAnsi="Times New Roman" w:cs="Times New Roman"/>
              </w:rPr>
              <w:t xml:space="preserve">Театральная студия </w:t>
            </w:r>
            <w:r w:rsidRPr="0006554B">
              <w:rPr>
                <w:rStyle w:val="210pt"/>
                <w:rFonts w:ascii="Times New Roman" w:hAnsi="Times New Roman" w:cs="Times New Roman"/>
              </w:rPr>
              <w:t>"</w:t>
            </w:r>
            <w:r>
              <w:rPr>
                <w:rStyle w:val="210pt"/>
                <w:rFonts w:ascii="Times New Roman" w:hAnsi="Times New Roman" w:cs="Times New Roman"/>
              </w:rPr>
              <w:t>Мельпомена</w:t>
            </w:r>
            <w:r w:rsidRPr="0006554B">
              <w:rPr>
                <w:rStyle w:val="210pt"/>
                <w:rFonts w:ascii="Times New Roman" w:hAnsi="Times New Roman" w:cs="Times New Roman"/>
              </w:rPr>
              <w:t>"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Style w:val="210pt"/>
                <w:rFonts w:ascii="Times New Roman" w:hAnsi="Times New Roman" w:cs="Times New Roman"/>
              </w:rPr>
            </w:pPr>
            <w:r>
              <w:rPr>
                <w:rStyle w:val="210pt"/>
                <w:rFonts w:ascii="Times New Roman" w:hAnsi="Times New Roman" w:cs="Times New Roman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Style w:val="210pt"/>
                <w:rFonts w:ascii="Times New Roman" w:hAnsi="Times New Roman" w:cs="Times New Roman"/>
              </w:rPr>
            </w:pPr>
            <w:r>
              <w:rPr>
                <w:rStyle w:val="210pt"/>
                <w:rFonts w:ascii="Times New Roman" w:hAnsi="Times New Roman" w:cs="Times New Roman"/>
              </w:rPr>
              <w:t>1,5 часа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Style w:val="210pt"/>
                <w:rFonts w:ascii="Times New Roman" w:hAnsi="Times New Roman" w:cs="Times New Roman"/>
              </w:rPr>
            </w:pPr>
            <w:r>
              <w:rPr>
                <w:rStyle w:val="210pt"/>
                <w:rFonts w:ascii="Times New Roman" w:hAnsi="Times New Roman" w:cs="Times New Roman"/>
              </w:rPr>
              <w:t>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D28" w:rsidRPr="0006554B" w:rsidRDefault="006D1D28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Style w:val="210pt"/>
                <w:rFonts w:ascii="Times New Roman" w:hAnsi="Times New Roman" w:cs="Times New Roman"/>
              </w:rPr>
            </w:pPr>
            <w:r>
              <w:rPr>
                <w:rStyle w:val="210pt"/>
                <w:rFonts w:ascii="Times New Roman" w:hAnsi="Times New Roman" w:cs="Times New Roman"/>
              </w:rPr>
              <w:t>2500</w:t>
            </w:r>
          </w:p>
        </w:tc>
      </w:tr>
      <w:tr w:rsidR="002D3C61" w:rsidTr="00F11158">
        <w:trPr>
          <w:trHeight w:val="255"/>
        </w:trPr>
        <w:tc>
          <w:tcPr>
            <w:tcW w:w="102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19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"/>
                <w:rFonts w:ascii="Times New Roman" w:hAnsi="Times New Roman" w:cs="Times New Roman"/>
                <w:b/>
                <w:bCs/>
              </w:rPr>
              <w:t>Филиал "Молодежный центр технического творчества "Интеграл"</w:t>
            </w:r>
          </w:p>
        </w:tc>
      </w:tr>
      <w:tr w:rsidR="002D3C61" w:rsidTr="00F11158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b w:val="0"/>
              </w:rPr>
            </w:pPr>
            <w:r w:rsidRPr="0006554B">
              <w:rPr>
                <w:rStyle w:val="210pt"/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Секция карате-</w:t>
            </w:r>
            <w:proofErr w:type="spellStart"/>
            <w:r w:rsidRPr="0006554B">
              <w:rPr>
                <w:rStyle w:val="210pt"/>
                <w:rFonts w:ascii="Times New Roman" w:hAnsi="Times New Roman" w:cs="Times New Roman"/>
              </w:rPr>
              <w:t>киокусинкай</w:t>
            </w:r>
            <w:proofErr w:type="spellEnd"/>
            <w:r w:rsidRPr="0006554B">
              <w:rPr>
                <w:rStyle w:val="210pt"/>
                <w:rFonts w:ascii="Times New Roman" w:hAnsi="Times New Roman" w:cs="Times New Roman"/>
              </w:rPr>
              <w:t xml:space="preserve"> (взрослые)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 час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1500</w:t>
            </w:r>
          </w:p>
        </w:tc>
      </w:tr>
      <w:tr w:rsidR="002D3C61" w:rsidTr="00F11158">
        <w:trPr>
          <w:trHeight w:hRule="exact" w:val="5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b w:val="0"/>
              </w:rPr>
            </w:pPr>
            <w:r w:rsidRPr="0006554B">
              <w:rPr>
                <w:rStyle w:val="210pt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48" w:lineRule="exact"/>
              <w:jc w:val="lef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Секция карате-</w:t>
            </w:r>
            <w:proofErr w:type="spellStart"/>
            <w:r w:rsidRPr="0006554B">
              <w:rPr>
                <w:rStyle w:val="210pt"/>
                <w:rFonts w:ascii="Times New Roman" w:hAnsi="Times New Roman" w:cs="Times New Roman"/>
              </w:rPr>
              <w:t>киокусинкай</w:t>
            </w:r>
            <w:proofErr w:type="spellEnd"/>
            <w:r w:rsidRPr="0006554B">
              <w:rPr>
                <w:rStyle w:val="210pt"/>
                <w:rFonts w:ascii="Times New Roman" w:hAnsi="Times New Roman" w:cs="Times New Roman"/>
              </w:rPr>
              <w:t xml:space="preserve"> (младшая группа)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 час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1100</w:t>
            </w:r>
          </w:p>
        </w:tc>
      </w:tr>
      <w:tr w:rsidR="002D3C61" w:rsidTr="00F11158">
        <w:trPr>
          <w:trHeight w:hRule="exact"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b w:val="0"/>
              </w:rPr>
            </w:pPr>
            <w:r w:rsidRPr="0006554B">
              <w:rPr>
                <w:rStyle w:val="210pt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Спортивно-технический клуб "Старт"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2 часа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06554B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1950</w:t>
            </w:r>
          </w:p>
        </w:tc>
      </w:tr>
      <w:tr w:rsidR="002D3C61" w:rsidTr="00F11158">
        <w:trPr>
          <w:trHeight w:hRule="exact" w:val="5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190" w:lineRule="exact"/>
              <w:rPr>
                <w:rFonts w:ascii="Times New Roman" w:hAnsi="Times New Roman" w:cs="Times New Roman"/>
                <w:b w:val="0"/>
              </w:rPr>
            </w:pPr>
            <w:r w:rsidRPr="0006554B">
              <w:rPr>
                <w:rStyle w:val="21"/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48" w:lineRule="exact"/>
              <w:jc w:val="lef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Любительское спортивное объединение "Мотоклуб"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2 часа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06554B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1950</w:t>
            </w:r>
          </w:p>
        </w:tc>
      </w:tr>
      <w:tr w:rsidR="002D3C61" w:rsidTr="00F11158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b w:val="0"/>
              </w:rPr>
            </w:pPr>
            <w:r w:rsidRPr="0006554B">
              <w:rPr>
                <w:rStyle w:val="210pt"/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6554B">
              <w:rPr>
                <w:rStyle w:val="210pt"/>
                <w:rFonts w:ascii="Times New Roman" w:hAnsi="Times New Roman" w:cs="Times New Roman"/>
              </w:rPr>
              <w:t>Квест</w:t>
            </w:r>
            <w:proofErr w:type="spellEnd"/>
            <w:r w:rsidRPr="0006554B">
              <w:rPr>
                <w:rStyle w:val="210pt"/>
                <w:rFonts w:ascii="Times New Roman" w:hAnsi="Times New Roman" w:cs="Times New Roman"/>
              </w:rPr>
              <w:t>-игра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1,5 часа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1500</w:t>
            </w:r>
          </w:p>
        </w:tc>
      </w:tr>
      <w:tr w:rsidR="002D3C61" w:rsidTr="00F11158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b w:val="0"/>
              </w:rPr>
            </w:pPr>
            <w:r w:rsidRPr="0006554B">
              <w:rPr>
                <w:rStyle w:val="210pt"/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6554B">
              <w:rPr>
                <w:rStyle w:val="210pt"/>
                <w:rFonts w:ascii="Times New Roman" w:hAnsi="Times New Roman" w:cs="Times New Roman"/>
              </w:rPr>
              <w:t>Фото</w:t>
            </w:r>
            <w:r w:rsidR="008E46B0">
              <w:rPr>
                <w:rStyle w:val="210pt"/>
                <w:rFonts w:ascii="Times New Roman" w:hAnsi="Times New Roman" w:cs="Times New Roman"/>
              </w:rPr>
              <w:t>к</w:t>
            </w:r>
            <w:r w:rsidR="00E84356">
              <w:rPr>
                <w:rStyle w:val="210pt"/>
                <w:rFonts w:ascii="Times New Roman" w:hAnsi="Times New Roman" w:cs="Times New Roman"/>
              </w:rPr>
              <w:t>луб</w:t>
            </w:r>
            <w:proofErr w:type="spellEnd"/>
            <w:r w:rsidR="00E84356">
              <w:rPr>
                <w:rStyle w:val="210pt"/>
                <w:rFonts w:ascii="Times New Roman" w:hAnsi="Times New Roman" w:cs="Times New Roman"/>
              </w:rPr>
              <w:t xml:space="preserve"> "</w:t>
            </w:r>
            <w:r w:rsidRPr="0006554B">
              <w:rPr>
                <w:rStyle w:val="210pt"/>
                <w:rFonts w:ascii="Times New Roman" w:hAnsi="Times New Roman" w:cs="Times New Roman"/>
              </w:rPr>
              <w:t>В объективе"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 час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1500</w:t>
            </w:r>
          </w:p>
        </w:tc>
      </w:tr>
      <w:tr w:rsidR="002D3C61" w:rsidTr="00F11158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b w:val="0"/>
              </w:rPr>
            </w:pPr>
            <w:r w:rsidRPr="0006554B">
              <w:rPr>
                <w:rStyle w:val="210pt"/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06554B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210pt"/>
                <w:rFonts w:ascii="Times New Roman" w:hAnsi="Times New Roman" w:cs="Times New Roman"/>
              </w:rPr>
              <w:t>Секция "Фи</w:t>
            </w:r>
            <w:r w:rsidR="002634EA" w:rsidRPr="0006554B">
              <w:rPr>
                <w:rStyle w:val="210pt"/>
                <w:rFonts w:ascii="Times New Roman" w:hAnsi="Times New Roman" w:cs="Times New Roman"/>
              </w:rPr>
              <w:t>тнес"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2 часа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2000</w:t>
            </w:r>
          </w:p>
        </w:tc>
      </w:tr>
      <w:tr w:rsidR="002D3C61" w:rsidTr="00F11158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b w:val="0"/>
              </w:rPr>
            </w:pPr>
            <w:r w:rsidRPr="0006554B">
              <w:rPr>
                <w:rStyle w:val="210pt"/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Фотостудия (разовое посещение)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 час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8E46B0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>
              <w:rPr>
                <w:rStyle w:val="210pt"/>
                <w:rFonts w:ascii="Times New Roman" w:hAnsi="Times New Roman" w:cs="Times New Roman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1000</w:t>
            </w:r>
          </w:p>
        </w:tc>
      </w:tr>
      <w:tr w:rsidR="002D3C61" w:rsidTr="00F11158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b w:val="0"/>
              </w:rPr>
            </w:pPr>
            <w:r w:rsidRPr="0006554B">
              <w:rPr>
                <w:rStyle w:val="210pt"/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Клуб современного танца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1,5 часа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2000</w:t>
            </w:r>
          </w:p>
        </w:tc>
      </w:tr>
      <w:tr w:rsidR="005A2494" w:rsidTr="00F11158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494" w:rsidRPr="0006554B" w:rsidRDefault="005A2494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Style w:val="210pt"/>
                <w:rFonts w:ascii="Times New Roman" w:hAnsi="Times New Roman" w:cs="Times New Roman"/>
                <w:b/>
              </w:rPr>
            </w:pPr>
            <w:r>
              <w:rPr>
                <w:rStyle w:val="210pt"/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494" w:rsidRPr="0006554B" w:rsidRDefault="005A2494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jc w:val="left"/>
              <w:rPr>
                <w:rStyle w:val="210pt"/>
                <w:rFonts w:ascii="Times New Roman" w:hAnsi="Times New Roman" w:cs="Times New Roman"/>
              </w:rPr>
            </w:pPr>
            <w:r>
              <w:rPr>
                <w:rStyle w:val="210pt"/>
                <w:rFonts w:ascii="Times New Roman" w:hAnsi="Times New Roman" w:cs="Times New Roman"/>
              </w:rPr>
              <w:t>Студия брейк-данса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494" w:rsidRPr="0006554B" w:rsidRDefault="005A2494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Style w:val="210pt"/>
                <w:rFonts w:ascii="Times New Roman" w:hAnsi="Times New Roman" w:cs="Times New Roman"/>
              </w:rPr>
            </w:pPr>
            <w:r>
              <w:rPr>
                <w:rStyle w:val="210pt"/>
                <w:rFonts w:ascii="Times New Roman" w:hAnsi="Times New Roman" w:cs="Times New Roman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494" w:rsidRPr="0006554B" w:rsidRDefault="005A2494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Style w:val="210pt"/>
                <w:rFonts w:ascii="Times New Roman" w:hAnsi="Times New Roman" w:cs="Times New Roman"/>
              </w:rPr>
            </w:pPr>
            <w:r>
              <w:rPr>
                <w:rStyle w:val="210pt"/>
                <w:rFonts w:ascii="Times New Roman" w:hAnsi="Times New Roman" w:cs="Times New Roman"/>
              </w:rPr>
              <w:t>1 час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494" w:rsidRPr="0006554B" w:rsidRDefault="005A2494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Style w:val="210pt"/>
                <w:rFonts w:ascii="Times New Roman" w:hAnsi="Times New Roman" w:cs="Times New Roman"/>
              </w:rPr>
            </w:pPr>
            <w:r>
              <w:rPr>
                <w:rStyle w:val="210pt"/>
                <w:rFonts w:ascii="Times New Roman" w:hAnsi="Times New Roman" w:cs="Times New Roman"/>
              </w:rPr>
              <w:t>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494" w:rsidRPr="0006554B" w:rsidRDefault="005A2494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Style w:val="210pt"/>
                <w:rFonts w:ascii="Times New Roman" w:hAnsi="Times New Roman" w:cs="Times New Roman"/>
              </w:rPr>
            </w:pPr>
            <w:r>
              <w:rPr>
                <w:rStyle w:val="210pt"/>
                <w:rFonts w:ascii="Times New Roman" w:hAnsi="Times New Roman" w:cs="Times New Roman"/>
              </w:rPr>
              <w:t>2000</w:t>
            </w:r>
          </w:p>
        </w:tc>
      </w:tr>
      <w:tr w:rsidR="002D3C61" w:rsidTr="00F11158">
        <w:trPr>
          <w:trHeight w:val="255"/>
        </w:trPr>
        <w:tc>
          <w:tcPr>
            <w:tcW w:w="102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19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"/>
                <w:rFonts w:ascii="Times New Roman" w:hAnsi="Times New Roman" w:cs="Times New Roman"/>
                <w:b/>
                <w:bCs/>
              </w:rPr>
              <w:t>Филиал "Молодежный центр по месту жительства "Спутник"</w:t>
            </w:r>
          </w:p>
        </w:tc>
      </w:tr>
      <w:tr w:rsidR="002D3C61" w:rsidTr="00F11158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b w:val="0"/>
              </w:rPr>
            </w:pPr>
            <w:r w:rsidRPr="0006554B">
              <w:rPr>
                <w:rStyle w:val="210pt"/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Группа раннего развития "Дошколята"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2 часа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1800</w:t>
            </w:r>
          </w:p>
        </w:tc>
      </w:tr>
      <w:tr w:rsidR="002D3C61" w:rsidTr="00F11158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b w:val="0"/>
              </w:rPr>
            </w:pPr>
            <w:r w:rsidRPr="0006554B">
              <w:rPr>
                <w:rStyle w:val="210pt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Театральный клуб "ТЕАТРО" от 14 лет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2 часа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1500</w:t>
            </w:r>
          </w:p>
        </w:tc>
      </w:tr>
      <w:tr w:rsidR="002D3C61" w:rsidTr="00F11158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b w:val="0"/>
              </w:rPr>
            </w:pPr>
            <w:r w:rsidRPr="0006554B">
              <w:rPr>
                <w:rStyle w:val="210pt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7E72C3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210pt"/>
                <w:rFonts w:ascii="Times New Roman" w:hAnsi="Times New Roman" w:cs="Times New Roman"/>
              </w:rPr>
              <w:t>Клуб современного танца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 час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2000</w:t>
            </w:r>
          </w:p>
        </w:tc>
      </w:tr>
      <w:tr w:rsidR="002D3C61" w:rsidTr="00F11158">
        <w:trPr>
          <w:trHeight w:hRule="exact" w:val="5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19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"/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8E46B0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48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210pt"/>
                <w:rFonts w:ascii="Times New Roman" w:hAnsi="Times New Roman" w:cs="Times New Roman"/>
              </w:rPr>
              <w:t>Спортивно-оздоро</w:t>
            </w:r>
            <w:r w:rsidR="002634EA" w:rsidRPr="0006554B">
              <w:rPr>
                <w:rStyle w:val="210pt"/>
                <w:rFonts w:ascii="Times New Roman" w:hAnsi="Times New Roman" w:cs="Times New Roman"/>
              </w:rPr>
              <w:t>вительный клуб "Аэробика"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 час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2000</w:t>
            </w:r>
          </w:p>
        </w:tc>
      </w:tr>
      <w:tr w:rsidR="002D3C61" w:rsidTr="00F11158">
        <w:trPr>
          <w:trHeight w:hRule="exact" w:val="5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  <w:b w:val="0"/>
              </w:rPr>
            </w:pPr>
            <w:r w:rsidRPr="0006554B">
              <w:rPr>
                <w:rStyle w:val="210pt"/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52" w:lineRule="exact"/>
              <w:jc w:val="lef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Английский</w:t>
            </w:r>
            <w:r w:rsidR="008E46B0">
              <w:rPr>
                <w:rStyle w:val="210pt"/>
                <w:rFonts w:ascii="Times New Roman" w:hAnsi="Times New Roman" w:cs="Times New Roman"/>
              </w:rPr>
              <w:t xml:space="preserve"> разговорный клуб "Инглиш </w:t>
            </w:r>
            <w:proofErr w:type="spellStart"/>
            <w:r w:rsidR="008E46B0">
              <w:rPr>
                <w:rStyle w:val="210pt"/>
                <w:rFonts w:ascii="Times New Roman" w:hAnsi="Times New Roman" w:cs="Times New Roman"/>
              </w:rPr>
              <w:t>Фрэндс</w:t>
            </w:r>
            <w:proofErr w:type="spellEnd"/>
            <w:r w:rsidRPr="0006554B">
              <w:rPr>
                <w:rStyle w:val="210pt"/>
                <w:rFonts w:ascii="Times New Roman" w:hAnsi="Times New Roman" w:cs="Times New Roman"/>
              </w:rPr>
              <w:t>"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 час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C61" w:rsidRPr="0006554B" w:rsidRDefault="002634EA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2000</w:t>
            </w:r>
          </w:p>
        </w:tc>
      </w:tr>
      <w:tr w:rsidR="0006554B" w:rsidTr="00F11158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54B" w:rsidRPr="0006554B" w:rsidRDefault="0006554B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Style w:val="210pt"/>
                <w:rFonts w:ascii="Times New Roman" w:hAnsi="Times New Roman" w:cs="Times New Roman"/>
                <w:b/>
              </w:rPr>
            </w:pPr>
            <w:r w:rsidRPr="0006554B">
              <w:rPr>
                <w:rStyle w:val="210pt"/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54B" w:rsidRPr="0006554B" w:rsidRDefault="0006554B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52" w:lineRule="exact"/>
              <w:jc w:val="left"/>
              <w:rPr>
                <w:rStyle w:val="210pt"/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Худ</w:t>
            </w:r>
            <w:r w:rsidR="007E72C3">
              <w:rPr>
                <w:rStyle w:val="210pt"/>
                <w:rFonts w:ascii="Times New Roman" w:hAnsi="Times New Roman" w:cs="Times New Roman"/>
              </w:rPr>
              <w:t xml:space="preserve">ожественная студия </w:t>
            </w:r>
            <w:r w:rsidR="007E72C3" w:rsidRPr="007E72C3">
              <w:rPr>
                <w:rStyle w:val="210pt"/>
                <w:rFonts w:ascii="Times New Roman" w:hAnsi="Times New Roman" w:cs="Times New Roman"/>
              </w:rPr>
              <w:t>"</w:t>
            </w:r>
            <w:r w:rsidR="007E72C3">
              <w:rPr>
                <w:rStyle w:val="210pt"/>
                <w:rFonts w:ascii="Times New Roman" w:hAnsi="Times New Roman" w:cs="Times New Roman"/>
              </w:rPr>
              <w:t>Вдохновение</w:t>
            </w:r>
            <w:r w:rsidR="007E72C3" w:rsidRPr="007E72C3">
              <w:rPr>
                <w:rStyle w:val="210pt"/>
                <w:rFonts w:ascii="Times New Roman" w:hAnsi="Times New Roman" w:cs="Times New Roman"/>
              </w:rPr>
              <w:t>"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54B" w:rsidRPr="0006554B" w:rsidRDefault="0006554B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Style w:val="210pt"/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54B" w:rsidRPr="0006554B" w:rsidRDefault="0006554B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Style w:val="210pt"/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 час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54B" w:rsidRPr="0006554B" w:rsidRDefault="0006554B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Style w:val="210pt"/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54B" w:rsidRPr="0006554B" w:rsidRDefault="0006554B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Style w:val="210pt"/>
                <w:rFonts w:ascii="Times New Roman" w:hAnsi="Times New Roman" w:cs="Times New Roman"/>
              </w:rPr>
            </w:pPr>
            <w:r w:rsidRPr="0006554B">
              <w:rPr>
                <w:rStyle w:val="210pt"/>
                <w:rFonts w:ascii="Times New Roman" w:hAnsi="Times New Roman" w:cs="Times New Roman"/>
              </w:rPr>
              <w:t>1800</w:t>
            </w:r>
          </w:p>
        </w:tc>
      </w:tr>
      <w:tr w:rsidR="003A352F" w:rsidTr="00F11158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52F" w:rsidRPr="0006554B" w:rsidRDefault="00C85671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Style w:val="210pt"/>
                <w:rFonts w:ascii="Times New Roman" w:hAnsi="Times New Roman" w:cs="Times New Roman"/>
                <w:b/>
              </w:rPr>
            </w:pPr>
            <w:r>
              <w:rPr>
                <w:rStyle w:val="210pt"/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52F" w:rsidRPr="0006554B" w:rsidRDefault="007E72C3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52" w:lineRule="exact"/>
              <w:jc w:val="left"/>
              <w:rPr>
                <w:rStyle w:val="210pt"/>
                <w:rFonts w:ascii="Times New Roman" w:hAnsi="Times New Roman" w:cs="Times New Roman"/>
              </w:rPr>
            </w:pPr>
            <w:r>
              <w:rPr>
                <w:rStyle w:val="210pt"/>
                <w:rFonts w:ascii="Times New Roman" w:hAnsi="Times New Roman" w:cs="Times New Roman"/>
              </w:rPr>
              <w:t xml:space="preserve">Кружок </w:t>
            </w:r>
            <w:proofErr w:type="spellStart"/>
            <w:r>
              <w:rPr>
                <w:rStyle w:val="210pt"/>
                <w:rFonts w:ascii="Times New Roman" w:hAnsi="Times New Roman" w:cs="Times New Roman"/>
              </w:rPr>
              <w:t>видеомастерства</w:t>
            </w:r>
            <w:proofErr w:type="spellEnd"/>
            <w:r>
              <w:rPr>
                <w:rStyle w:val="210pt"/>
                <w:rFonts w:ascii="Times New Roman" w:hAnsi="Times New Roman" w:cs="Times New Roman"/>
              </w:rPr>
              <w:t xml:space="preserve"> </w:t>
            </w:r>
            <w:r w:rsidRPr="007E72C3">
              <w:rPr>
                <w:rStyle w:val="210pt"/>
                <w:rFonts w:ascii="Times New Roman" w:hAnsi="Times New Roman" w:cs="Times New Roman"/>
              </w:rPr>
              <w:t>"</w:t>
            </w:r>
            <w:r w:rsidR="00C85671">
              <w:rPr>
                <w:rStyle w:val="210pt"/>
                <w:rFonts w:ascii="Times New Roman" w:hAnsi="Times New Roman" w:cs="Times New Roman"/>
              </w:rPr>
              <w:t>Камера, мотор!</w:t>
            </w:r>
            <w:r w:rsidRPr="007E72C3">
              <w:rPr>
                <w:rStyle w:val="210pt"/>
                <w:rFonts w:ascii="Times New Roman" w:hAnsi="Times New Roman" w:cs="Times New Roman"/>
              </w:rPr>
              <w:t>"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52F" w:rsidRPr="0006554B" w:rsidRDefault="00C85671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Style w:val="210pt"/>
                <w:rFonts w:ascii="Times New Roman" w:hAnsi="Times New Roman" w:cs="Times New Roman"/>
              </w:rPr>
            </w:pPr>
            <w:r>
              <w:rPr>
                <w:rStyle w:val="210pt"/>
                <w:rFonts w:ascii="Times New Roman" w:hAnsi="Times New Roman" w:cs="Times New Roman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52F" w:rsidRPr="0006554B" w:rsidRDefault="00C85671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Style w:val="210pt"/>
                <w:rFonts w:ascii="Times New Roman" w:hAnsi="Times New Roman" w:cs="Times New Roman"/>
              </w:rPr>
            </w:pPr>
            <w:r>
              <w:rPr>
                <w:rStyle w:val="210pt"/>
                <w:rFonts w:ascii="Times New Roman" w:hAnsi="Times New Roman" w:cs="Times New Roman"/>
              </w:rPr>
              <w:t>1 час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52F" w:rsidRPr="0006554B" w:rsidRDefault="00C85671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Style w:val="210pt"/>
                <w:rFonts w:ascii="Times New Roman" w:hAnsi="Times New Roman" w:cs="Times New Roman"/>
              </w:rPr>
            </w:pPr>
            <w:r>
              <w:rPr>
                <w:rStyle w:val="210pt"/>
                <w:rFonts w:ascii="Times New Roman" w:hAnsi="Times New Roman" w:cs="Times New Roman"/>
              </w:rPr>
              <w:t>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52F" w:rsidRPr="0006554B" w:rsidRDefault="00C85671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Style w:val="210pt"/>
                <w:rFonts w:ascii="Times New Roman" w:hAnsi="Times New Roman" w:cs="Times New Roman"/>
              </w:rPr>
            </w:pPr>
            <w:r>
              <w:rPr>
                <w:rStyle w:val="210pt"/>
                <w:rFonts w:ascii="Times New Roman" w:hAnsi="Times New Roman" w:cs="Times New Roman"/>
              </w:rPr>
              <w:t>2000</w:t>
            </w:r>
          </w:p>
        </w:tc>
      </w:tr>
      <w:tr w:rsidR="005A2494" w:rsidTr="00F11158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494" w:rsidRDefault="005A2494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Style w:val="210pt"/>
                <w:rFonts w:ascii="Times New Roman" w:hAnsi="Times New Roman" w:cs="Times New Roman"/>
                <w:b/>
              </w:rPr>
            </w:pPr>
            <w:r>
              <w:rPr>
                <w:rStyle w:val="210pt"/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494" w:rsidRDefault="005A2494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52" w:lineRule="exact"/>
              <w:jc w:val="left"/>
              <w:rPr>
                <w:rStyle w:val="210pt"/>
                <w:rFonts w:ascii="Times New Roman" w:hAnsi="Times New Roman" w:cs="Times New Roman"/>
              </w:rPr>
            </w:pPr>
            <w:r w:rsidRPr="005A2494">
              <w:rPr>
                <w:rStyle w:val="210pt"/>
                <w:rFonts w:ascii="Times New Roman" w:hAnsi="Times New Roman" w:cs="Times New Roman"/>
              </w:rPr>
              <w:t>Студия брейк-данса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494" w:rsidRDefault="005A2494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Style w:val="210pt"/>
                <w:rFonts w:ascii="Times New Roman" w:hAnsi="Times New Roman" w:cs="Times New Roman"/>
              </w:rPr>
            </w:pPr>
            <w:r w:rsidRPr="005A2494">
              <w:rPr>
                <w:rStyle w:val="210pt"/>
                <w:rFonts w:ascii="Times New Roman" w:hAnsi="Times New Roman" w:cs="Times New Roman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494" w:rsidRDefault="005A2494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Style w:val="210pt"/>
                <w:rFonts w:ascii="Times New Roman" w:hAnsi="Times New Roman" w:cs="Times New Roman"/>
              </w:rPr>
            </w:pPr>
            <w:r w:rsidRPr="005A2494">
              <w:rPr>
                <w:rStyle w:val="210pt"/>
                <w:rFonts w:ascii="Times New Roman" w:hAnsi="Times New Roman" w:cs="Times New Roman"/>
              </w:rPr>
              <w:t>1 час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494" w:rsidRDefault="005A2494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Style w:val="210pt"/>
                <w:rFonts w:ascii="Times New Roman" w:hAnsi="Times New Roman" w:cs="Times New Roman"/>
              </w:rPr>
            </w:pPr>
            <w:r w:rsidRPr="005A2494">
              <w:rPr>
                <w:rStyle w:val="210pt"/>
                <w:rFonts w:ascii="Times New Roman" w:hAnsi="Times New Roman" w:cs="Times New Roman"/>
              </w:rPr>
              <w:t>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494" w:rsidRDefault="005A2494" w:rsidP="00F11158">
            <w:pPr>
              <w:pStyle w:val="20"/>
              <w:framePr w:w="10264" w:h="11286" w:hSpace="10164" w:wrap="notBeside" w:vAnchor="text" w:hAnchor="text" w:x="-254" w:y="1"/>
              <w:shd w:val="clear" w:color="auto" w:fill="auto"/>
              <w:spacing w:before="0" w:line="200" w:lineRule="exact"/>
              <w:rPr>
                <w:rStyle w:val="210pt"/>
                <w:rFonts w:ascii="Times New Roman" w:hAnsi="Times New Roman" w:cs="Times New Roman"/>
              </w:rPr>
            </w:pPr>
            <w:r w:rsidRPr="005A2494">
              <w:rPr>
                <w:rStyle w:val="210pt"/>
                <w:rFonts w:ascii="Times New Roman" w:hAnsi="Times New Roman" w:cs="Times New Roman"/>
              </w:rPr>
              <w:t>2000</w:t>
            </w:r>
          </w:p>
        </w:tc>
      </w:tr>
    </w:tbl>
    <w:p w:rsidR="00225A00" w:rsidRDefault="00225A00" w:rsidP="00225A00">
      <w:pPr>
        <w:pStyle w:val="30"/>
        <w:shd w:val="clear" w:color="auto" w:fill="auto"/>
        <w:spacing w:after="0" w:line="200" w:lineRule="exact"/>
      </w:pPr>
    </w:p>
    <w:sectPr w:rsidR="00225A00" w:rsidSect="006D56D9">
      <w:footerReference w:type="default" r:id="rId7"/>
      <w:pgSz w:w="11900" w:h="16840"/>
      <w:pgMar w:top="830" w:right="560" w:bottom="830" w:left="12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1E8" w:rsidRDefault="00C571E8" w:rsidP="002D3C61">
      <w:r>
        <w:separator/>
      </w:r>
    </w:p>
  </w:endnote>
  <w:endnote w:type="continuationSeparator" w:id="0">
    <w:p w:rsidR="00C571E8" w:rsidRDefault="00C571E8" w:rsidP="002D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C61" w:rsidRDefault="00A13E2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3912870</wp:posOffset>
              </wp:positionH>
              <wp:positionV relativeFrom="page">
                <wp:posOffset>9789795</wp:posOffset>
              </wp:positionV>
              <wp:extent cx="32385" cy="82550"/>
              <wp:effectExtent l="0" t="0" r="5715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3C61" w:rsidRDefault="002634EA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*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.1pt;margin-top:770.85pt;width:2.55pt;height:6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" filled="f" stroked="f">
              <v:textbox style="mso-fit-shape-to-text:t" inset="0,0,0,0">
                <w:txbxContent>
                  <w:p w:rsidR="002D3C61" w:rsidRDefault="002634EA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1E8" w:rsidRDefault="00C571E8"/>
  </w:footnote>
  <w:footnote w:type="continuationSeparator" w:id="0">
    <w:p w:rsidR="00C571E8" w:rsidRDefault="00C571E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61"/>
    <w:rsid w:val="0006554B"/>
    <w:rsid w:val="00076205"/>
    <w:rsid w:val="00115523"/>
    <w:rsid w:val="00144CD6"/>
    <w:rsid w:val="00225A00"/>
    <w:rsid w:val="002634EA"/>
    <w:rsid w:val="002A76AE"/>
    <w:rsid w:val="002D3C61"/>
    <w:rsid w:val="003153FD"/>
    <w:rsid w:val="00315E21"/>
    <w:rsid w:val="003A352F"/>
    <w:rsid w:val="00486A22"/>
    <w:rsid w:val="005A2494"/>
    <w:rsid w:val="005A709D"/>
    <w:rsid w:val="006C151B"/>
    <w:rsid w:val="006D1D28"/>
    <w:rsid w:val="006D56D9"/>
    <w:rsid w:val="006F5298"/>
    <w:rsid w:val="007E72C3"/>
    <w:rsid w:val="008E46B0"/>
    <w:rsid w:val="00A13E2D"/>
    <w:rsid w:val="00A21452"/>
    <w:rsid w:val="00BB428C"/>
    <w:rsid w:val="00C571E8"/>
    <w:rsid w:val="00C85671"/>
    <w:rsid w:val="00E53F4C"/>
    <w:rsid w:val="00E84356"/>
    <w:rsid w:val="00E85797"/>
    <w:rsid w:val="00EA523C"/>
    <w:rsid w:val="00F11158"/>
    <w:rsid w:val="00F3277A"/>
    <w:rsid w:val="00F46D20"/>
    <w:rsid w:val="00FC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3C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3C6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2D3C61"/>
    <w:rPr>
      <w:rFonts w:ascii="Gulim" w:eastAsia="Gulim" w:hAnsi="Gulim" w:cs="Gulim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Колонтитул"/>
    <w:basedOn w:val="a4"/>
    <w:rsid w:val="002D3C61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0pt">
    <w:name w:val="Основной текст (2) + 10 pt;Не полужирный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imesNewRoman">
    <w:name w:val="Основной текст (2) + Times New Roman;Не полужирный"/>
    <w:basedOn w:val="2"/>
    <w:rsid w:val="002D3C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4pt">
    <w:name w:val="Основной текст (2) + 14 pt;Не полужирный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ulim34pt">
    <w:name w:val="Основной текст (2) + Gulim;34 pt;Не полужирный"/>
    <w:basedOn w:val="2"/>
    <w:rsid w:val="002D3C61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27pt0pt">
    <w:name w:val="Основной текст (2) + 7 pt;Не полужирный;Интервал 0 pt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1pt">
    <w:name w:val="Основной текст (2) + 7 pt;Не полужирный;Интервал 1 pt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Sylfaen75pt1pt">
    <w:name w:val="Основной текст (3) + Sylfaen;7;5 pt;Курсив;Интервал 1 pt"/>
    <w:basedOn w:val="3"/>
    <w:rsid w:val="002D3C61"/>
    <w:rPr>
      <w:rFonts w:ascii="Sylfaen" w:eastAsia="Sylfaen" w:hAnsi="Sylfaen" w:cs="Sylfaen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375pt">
    <w:name w:val="Основной текст (3) + 7;5 pt"/>
    <w:basedOn w:val="3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D3C61"/>
    <w:pPr>
      <w:shd w:val="clear" w:color="auto" w:fill="FFFFFF"/>
      <w:spacing w:after="360" w:line="270" w:lineRule="exact"/>
    </w:pPr>
    <w:rPr>
      <w:rFonts w:ascii="Cambria" w:eastAsia="Cambria" w:hAnsi="Cambria" w:cs="Cambria"/>
      <w:sz w:val="20"/>
      <w:szCs w:val="20"/>
    </w:rPr>
  </w:style>
  <w:style w:type="paragraph" w:customStyle="1" w:styleId="a5">
    <w:name w:val="Колонтитул"/>
    <w:basedOn w:val="a"/>
    <w:link w:val="a4"/>
    <w:rsid w:val="002D3C61"/>
    <w:pPr>
      <w:shd w:val="clear" w:color="auto" w:fill="FFFFFF"/>
      <w:spacing w:line="0" w:lineRule="atLeast"/>
      <w:jc w:val="right"/>
    </w:pPr>
    <w:rPr>
      <w:rFonts w:ascii="Gulim" w:eastAsia="Gulim" w:hAnsi="Gulim" w:cs="Gulim"/>
      <w:sz w:val="10"/>
      <w:szCs w:val="10"/>
    </w:rPr>
  </w:style>
  <w:style w:type="paragraph" w:customStyle="1" w:styleId="20">
    <w:name w:val="Основной текст (2)"/>
    <w:basedOn w:val="a"/>
    <w:link w:val="2"/>
    <w:rsid w:val="002D3C61"/>
    <w:pPr>
      <w:shd w:val="clear" w:color="auto" w:fill="FFFFFF"/>
      <w:spacing w:before="360" w:line="259" w:lineRule="exact"/>
      <w:jc w:val="center"/>
    </w:pPr>
    <w:rPr>
      <w:rFonts w:ascii="Cambria" w:eastAsia="Cambria" w:hAnsi="Cambria" w:cs="Cambria"/>
      <w:b/>
      <w:bCs/>
      <w:sz w:val="19"/>
      <w:szCs w:val="19"/>
    </w:rPr>
  </w:style>
  <w:style w:type="paragraph" w:customStyle="1" w:styleId="a8">
    <w:name w:val="Подпись к таблице"/>
    <w:basedOn w:val="a"/>
    <w:link w:val="a7"/>
    <w:rsid w:val="002D3C61"/>
    <w:pPr>
      <w:shd w:val="clear" w:color="auto" w:fill="FFFFFF"/>
      <w:spacing w:line="0" w:lineRule="atLeast"/>
    </w:pPr>
    <w:rPr>
      <w:rFonts w:ascii="Cambria" w:eastAsia="Cambria" w:hAnsi="Cambria" w:cs="Cambri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554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554B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3C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3C6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2D3C61"/>
    <w:rPr>
      <w:rFonts w:ascii="Gulim" w:eastAsia="Gulim" w:hAnsi="Gulim" w:cs="Gulim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Колонтитул"/>
    <w:basedOn w:val="a4"/>
    <w:rsid w:val="002D3C61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0pt">
    <w:name w:val="Основной текст (2) + 10 pt;Не полужирный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imesNewRoman">
    <w:name w:val="Основной текст (2) + Times New Roman;Не полужирный"/>
    <w:basedOn w:val="2"/>
    <w:rsid w:val="002D3C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4pt">
    <w:name w:val="Основной текст (2) + 14 pt;Не полужирный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ulim34pt">
    <w:name w:val="Основной текст (2) + Gulim;34 pt;Не полужирный"/>
    <w:basedOn w:val="2"/>
    <w:rsid w:val="002D3C61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27pt0pt">
    <w:name w:val="Основной текст (2) + 7 pt;Не полужирный;Интервал 0 pt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1pt">
    <w:name w:val="Основной текст (2) + 7 pt;Не полужирный;Интервал 1 pt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Sylfaen75pt1pt">
    <w:name w:val="Основной текст (3) + Sylfaen;7;5 pt;Курсив;Интервал 1 pt"/>
    <w:basedOn w:val="3"/>
    <w:rsid w:val="002D3C61"/>
    <w:rPr>
      <w:rFonts w:ascii="Sylfaen" w:eastAsia="Sylfaen" w:hAnsi="Sylfaen" w:cs="Sylfaen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375pt">
    <w:name w:val="Основной текст (3) + 7;5 pt"/>
    <w:basedOn w:val="3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D3C61"/>
    <w:pPr>
      <w:shd w:val="clear" w:color="auto" w:fill="FFFFFF"/>
      <w:spacing w:after="360" w:line="270" w:lineRule="exact"/>
    </w:pPr>
    <w:rPr>
      <w:rFonts w:ascii="Cambria" w:eastAsia="Cambria" w:hAnsi="Cambria" w:cs="Cambria"/>
      <w:sz w:val="20"/>
      <w:szCs w:val="20"/>
    </w:rPr>
  </w:style>
  <w:style w:type="paragraph" w:customStyle="1" w:styleId="a5">
    <w:name w:val="Колонтитул"/>
    <w:basedOn w:val="a"/>
    <w:link w:val="a4"/>
    <w:rsid w:val="002D3C61"/>
    <w:pPr>
      <w:shd w:val="clear" w:color="auto" w:fill="FFFFFF"/>
      <w:spacing w:line="0" w:lineRule="atLeast"/>
      <w:jc w:val="right"/>
    </w:pPr>
    <w:rPr>
      <w:rFonts w:ascii="Gulim" w:eastAsia="Gulim" w:hAnsi="Gulim" w:cs="Gulim"/>
      <w:sz w:val="10"/>
      <w:szCs w:val="10"/>
    </w:rPr>
  </w:style>
  <w:style w:type="paragraph" w:customStyle="1" w:styleId="20">
    <w:name w:val="Основной текст (2)"/>
    <w:basedOn w:val="a"/>
    <w:link w:val="2"/>
    <w:rsid w:val="002D3C61"/>
    <w:pPr>
      <w:shd w:val="clear" w:color="auto" w:fill="FFFFFF"/>
      <w:spacing w:before="360" w:line="259" w:lineRule="exact"/>
      <w:jc w:val="center"/>
    </w:pPr>
    <w:rPr>
      <w:rFonts w:ascii="Cambria" w:eastAsia="Cambria" w:hAnsi="Cambria" w:cs="Cambria"/>
      <w:b/>
      <w:bCs/>
      <w:sz w:val="19"/>
      <w:szCs w:val="19"/>
    </w:rPr>
  </w:style>
  <w:style w:type="paragraph" w:customStyle="1" w:styleId="a8">
    <w:name w:val="Подпись к таблице"/>
    <w:basedOn w:val="a"/>
    <w:link w:val="a7"/>
    <w:rsid w:val="002D3C61"/>
    <w:pPr>
      <w:shd w:val="clear" w:color="auto" w:fill="FFFFFF"/>
      <w:spacing w:line="0" w:lineRule="atLeast"/>
    </w:pPr>
    <w:rPr>
      <w:rFonts w:ascii="Cambria" w:eastAsia="Cambria" w:hAnsi="Cambria" w:cs="Cambri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554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554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Пушкарев</dc:creator>
  <cp:lastModifiedBy>Макарова А.А.</cp:lastModifiedBy>
  <cp:revision>4</cp:revision>
  <cp:lastPrinted>2019-09-18T11:46:00Z</cp:lastPrinted>
  <dcterms:created xsi:type="dcterms:W3CDTF">2019-10-15T08:13:00Z</dcterms:created>
  <dcterms:modified xsi:type="dcterms:W3CDTF">2019-10-15T08:17:00Z</dcterms:modified>
</cp:coreProperties>
</file>