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E3F" w:rsidRDefault="00553E3F" w:rsidP="00B74D46">
      <w:pPr>
        <w:pStyle w:val="1"/>
        <w:shd w:val="clear" w:color="auto" w:fill="auto"/>
        <w:tabs>
          <w:tab w:val="left" w:pos="6984"/>
        </w:tabs>
        <w:spacing w:before="0" w:after="0" w:line="300" w:lineRule="exact"/>
        <w:ind w:left="100" w:firstLine="0"/>
        <w:jc w:val="left"/>
        <w:rPr>
          <w:sz w:val="24"/>
          <w:szCs w:val="24"/>
        </w:rPr>
      </w:pPr>
      <w:r>
        <w:rPr>
          <w:sz w:val="24"/>
          <w:szCs w:val="24"/>
        </w:rPr>
        <w:tab/>
      </w:r>
    </w:p>
    <w:p w:rsidR="00553E3F" w:rsidRDefault="00553E3F" w:rsidP="00D57D31">
      <w:pPr>
        <w:pStyle w:val="1"/>
        <w:shd w:val="clear" w:color="auto" w:fill="auto"/>
        <w:tabs>
          <w:tab w:val="left" w:pos="6984"/>
        </w:tabs>
        <w:spacing w:before="0" w:after="0" w:line="300" w:lineRule="exact"/>
        <w:ind w:left="100" w:firstLine="0"/>
        <w:rPr>
          <w:sz w:val="24"/>
          <w:szCs w:val="24"/>
        </w:rPr>
      </w:pPr>
      <w:r>
        <w:rPr>
          <w:sz w:val="24"/>
          <w:szCs w:val="24"/>
        </w:rPr>
        <w:t xml:space="preserve">                                                                            Утверждено</w:t>
      </w:r>
    </w:p>
    <w:p w:rsidR="00553E3F" w:rsidRDefault="00553E3F" w:rsidP="00D57D31">
      <w:pPr>
        <w:pStyle w:val="1"/>
        <w:shd w:val="clear" w:color="auto" w:fill="auto"/>
        <w:spacing w:before="0" w:after="0" w:line="300" w:lineRule="exact"/>
        <w:ind w:left="100" w:firstLine="0"/>
        <w:jc w:val="right"/>
        <w:rPr>
          <w:sz w:val="24"/>
          <w:szCs w:val="24"/>
        </w:rPr>
      </w:pPr>
      <w:r>
        <w:rPr>
          <w:sz w:val="24"/>
          <w:szCs w:val="24"/>
        </w:rPr>
        <w:t xml:space="preserve">постановлением  Администрации </w:t>
      </w:r>
    </w:p>
    <w:p w:rsidR="00553E3F" w:rsidRDefault="00553E3F" w:rsidP="00D57D31">
      <w:pPr>
        <w:pStyle w:val="1"/>
        <w:shd w:val="clear" w:color="auto" w:fill="auto"/>
        <w:spacing w:before="0" w:after="0" w:line="300" w:lineRule="exact"/>
        <w:ind w:left="100" w:firstLine="0"/>
        <w:rPr>
          <w:sz w:val="24"/>
          <w:szCs w:val="24"/>
        </w:rPr>
      </w:pPr>
      <w:r>
        <w:rPr>
          <w:sz w:val="24"/>
          <w:szCs w:val="24"/>
        </w:rPr>
        <w:t xml:space="preserve">                                                                                                              городского округа Домодедово</w:t>
      </w:r>
    </w:p>
    <w:p w:rsidR="00553E3F" w:rsidRDefault="00B32C66" w:rsidP="00B32C66">
      <w:pPr>
        <w:pStyle w:val="1"/>
        <w:shd w:val="clear" w:color="auto" w:fill="auto"/>
        <w:spacing w:before="0" w:after="0" w:line="300" w:lineRule="exact"/>
        <w:ind w:left="100" w:firstLine="0"/>
        <w:rPr>
          <w:sz w:val="24"/>
          <w:szCs w:val="24"/>
        </w:rPr>
      </w:pPr>
      <w:r>
        <w:rPr>
          <w:sz w:val="24"/>
          <w:szCs w:val="24"/>
        </w:rPr>
        <w:t xml:space="preserve">                                                                                                     </w:t>
      </w:r>
      <w:bookmarkStart w:id="0" w:name="_GoBack"/>
      <w:bookmarkEnd w:id="0"/>
      <w:r>
        <w:rPr>
          <w:sz w:val="24"/>
          <w:szCs w:val="24"/>
        </w:rPr>
        <w:t>от «</w:t>
      </w:r>
      <w:r>
        <w:rPr>
          <w:sz w:val="24"/>
          <w:szCs w:val="24"/>
          <w:lang w:val="en-US"/>
        </w:rPr>
        <w:t>18</w:t>
      </w:r>
      <w:r>
        <w:rPr>
          <w:sz w:val="24"/>
          <w:szCs w:val="24"/>
        </w:rPr>
        <w:t xml:space="preserve">» </w:t>
      </w:r>
      <w:r>
        <w:rPr>
          <w:sz w:val="24"/>
          <w:szCs w:val="24"/>
          <w:lang w:val="en-US"/>
        </w:rPr>
        <w:t>01</w:t>
      </w:r>
      <w:r>
        <w:rPr>
          <w:sz w:val="24"/>
          <w:szCs w:val="24"/>
        </w:rPr>
        <w:t>.2019 года № 75</w:t>
      </w:r>
    </w:p>
    <w:p w:rsidR="00553E3F" w:rsidRDefault="00553E3F">
      <w:pPr>
        <w:pStyle w:val="1"/>
        <w:shd w:val="clear" w:color="auto" w:fill="auto"/>
        <w:spacing w:before="0" w:after="0" w:line="300" w:lineRule="exact"/>
        <w:ind w:left="100" w:firstLine="0"/>
        <w:rPr>
          <w:sz w:val="24"/>
          <w:szCs w:val="24"/>
        </w:rPr>
      </w:pPr>
    </w:p>
    <w:p w:rsidR="00553E3F" w:rsidRPr="00ED5ABC" w:rsidRDefault="00553E3F">
      <w:pPr>
        <w:pStyle w:val="1"/>
        <w:shd w:val="clear" w:color="auto" w:fill="auto"/>
        <w:spacing w:before="0" w:after="0" w:line="300" w:lineRule="exact"/>
        <w:ind w:left="100" w:firstLine="0"/>
        <w:rPr>
          <w:sz w:val="24"/>
          <w:szCs w:val="24"/>
        </w:rPr>
      </w:pPr>
      <w:r w:rsidRPr="00ED5ABC">
        <w:rPr>
          <w:sz w:val="24"/>
          <w:szCs w:val="24"/>
        </w:rPr>
        <w:t>ПОЛОЖЕНИЕ</w:t>
      </w:r>
    </w:p>
    <w:p w:rsidR="00553E3F" w:rsidRDefault="00553E3F">
      <w:pPr>
        <w:pStyle w:val="1"/>
        <w:shd w:val="clear" w:color="auto" w:fill="auto"/>
        <w:spacing w:before="0" w:after="390" w:line="250" w:lineRule="exact"/>
        <w:ind w:left="100" w:firstLine="0"/>
        <w:rPr>
          <w:sz w:val="24"/>
          <w:szCs w:val="24"/>
        </w:rPr>
      </w:pPr>
      <w:r w:rsidRPr="0005215D">
        <w:rPr>
          <w:sz w:val="24"/>
          <w:szCs w:val="24"/>
        </w:rPr>
        <w:t xml:space="preserve">о проведении открытого  конкурса  </w:t>
      </w:r>
      <w:r w:rsidRPr="00CB283C">
        <w:rPr>
          <w:color w:val="auto"/>
        </w:rPr>
        <w:t>на право осуществления регулярных перевозок пассажиров и багажа автомобильным транспортом по нерегулируемым тарифам</w:t>
      </w:r>
      <w:r>
        <w:rPr>
          <w:color w:val="auto"/>
        </w:rPr>
        <w:t xml:space="preserve"> </w:t>
      </w:r>
      <w:r w:rsidRPr="00CD4C00">
        <w:rPr>
          <w:color w:val="auto"/>
        </w:rPr>
        <w:t>по муниципальным маршрутам регулярных перевозок</w:t>
      </w:r>
      <w:r w:rsidRPr="00CB283C">
        <w:rPr>
          <w:color w:val="auto"/>
        </w:rPr>
        <w:t xml:space="preserve"> на территории городского округа Домодедово</w:t>
      </w:r>
    </w:p>
    <w:p w:rsidR="00553E3F" w:rsidRDefault="00553E3F">
      <w:pPr>
        <w:pStyle w:val="1"/>
        <w:shd w:val="clear" w:color="auto" w:fill="auto"/>
        <w:spacing w:before="0" w:after="390" w:line="250" w:lineRule="exact"/>
        <w:ind w:left="100" w:firstLine="0"/>
      </w:pPr>
      <w:r>
        <w:t>I. Общие положения</w:t>
      </w:r>
    </w:p>
    <w:p w:rsidR="00553E3F" w:rsidRDefault="00553E3F" w:rsidP="0005215D">
      <w:pPr>
        <w:pStyle w:val="1"/>
        <w:numPr>
          <w:ilvl w:val="2"/>
          <w:numId w:val="1"/>
        </w:numPr>
        <w:shd w:val="clear" w:color="auto" w:fill="auto"/>
        <w:tabs>
          <w:tab w:val="left" w:pos="1090"/>
        </w:tabs>
        <w:spacing w:before="0" w:after="0" w:line="350" w:lineRule="exact"/>
        <w:ind w:left="100" w:right="100" w:firstLine="640"/>
        <w:jc w:val="both"/>
      </w:pPr>
      <w:r>
        <w:t xml:space="preserve">Настоящее Положение определяет порядок проведения </w:t>
      </w:r>
      <w:r w:rsidRPr="0005215D">
        <w:t xml:space="preserve">открытого  конкурса  </w:t>
      </w:r>
      <w:r w:rsidRPr="00CB283C">
        <w:rPr>
          <w:color w:val="auto"/>
        </w:rPr>
        <w:t>на право осуществления регулярных перевозок пассажиров и багажа автомобильным транспортом по нерегулируемым тарифам</w:t>
      </w:r>
      <w:r>
        <w:rPr>
          <w:color w:val="auto"/>
        </w:rPr>
        <w:t xml:space="preserve"> </w:t>
      </w:r>
      <w:r w:rsidRPr="00CD4C00">
        <w:rPr>
          <w:color w:val="auto"/>
        </w:rPr>
        <w:t>по муниципальным маршрутам регулярных перевозок</w:t>
      </w:r>
      <w:r w:rsidRPr="00CB283C">
        <w:rPr>
          <w:color w:val="auto"/>
        </w:rPr>
        <w:t xml:space="preserve"> на территории городского округа Домодедов</w:t>
      </w:r>
      <w:proofErr w:type="gramStart"/>
      <w:r w:rsidRPr="00CB283C">
        <w:rPr>
          <w:color w:val="auto"/>
        </w:rPr>
        <w:t>о</w:t>
      </w:r>
      <w:r>
        <w:t>(</w:t>
      </w:r>
      <w:proofErr w:type="gramEnd"/>
      <w:r>
        <w:t>далее - открытый конкурс).</w:t>
      </w:r>
    </w:p>
    <w:p w:rsidR="00553E3F" w:rsidRDefault="00553E3F">
      <w:pPr>
        <w:pStyle w:val="1"/>
        <w:numPr>
          <w:ilvl w:val="2"/>
          <w:numId w:val="1"/>
        </w:numPr>
        <w:shd w:val="clear" w:color="auto" w:fill="auto"/>
        <w:tabs>
          <w:tab w:val="left" w:pos="1100"/>
        </w:tabs>
        <w:spacing w:before="0" w:after="0" w:line="370" w:lineRule="exact"/>
        <w:ind w:left="100" w:right="100" w:firstLine="640"/>
        <w:jc w:val="both"/>
      </w:pPr>
      <w:r>
        <w:t>Предметом открытого конкурса является право на получение свидетельств об осуществлении перевозок по одному или нескольким муниципальным маршрутам</w:t>
      </w:r>
    </w:p>
    <w:p w:rsidR="00553E3F" w:rsidRDefault="00553E3F">
      <w:pPr>
        <w:pStyle w:val="1"/>
        <w:shd w:val="clear" w:color="auto" w:fill="auto"/>
        <w:spacing w:before="0" w:after="0" w:line="370" w:lineRule="exact"/>
        <w:ind w:left="100" w:right="100" w:firstLine="640"/>
        <w:jc w:val="both"/>
      </w:pPr>
      <w:r>
        <w:t>Открытый конкурс проводится по лотам. Лот включает в себя один или несколько муниципальных маршрутов, выставляемых на открытый конкурс.</w:t>
      </w:r>
    </w:p>
    <w:p w:rsidR="00553E3F" w:rsidRDefault="00553E3F">
      <w:pPr>
        <w:pStyle w:val="1"/>
        <w:numPr>
          <w:ilvl w:val="2"/>
          <w:numId w:val="1"/>
        </w:numPr>
        <w:shd w:val="clear" w:color="auto" w:fill="auto"/>
        <w:tabs>
          <w:tab w:val="left" w:pos="1020"/>
        </w:tabs>
        <w:spacing w:before="0" w:after="0" w:line="250" w:lineRule="exact"/>
        <w:ind w:left="100" w:firstLine="640"/>
        <w:jc w:val="both"/>
      </w:pPr>
      <w:r>
        <w:t>Основанием для проведения открытого конкурса является:</w:t>
      </w:r>
    </w:p>
    <w:p w:rsidR="00553E3F" w:rsidRDefault="00553E3F" w:rsidP="00420379">
      <w:pPr>
        <w:pStyle w:val="1"/>
        <w:numPr>
          <w:ilvl w:val="3"/>
          <w:numId w:val="1"/>
        </w:numPr>
        <w:shd w:val="clear" w:color="auto" w:fill="auto"/>
        <w:tabs>
          <w:tab w:val="left" w:pos="1500"/>
        </w:tabs>
        <w:spacing w:before="0" w:after="140" w:line="350" w:lineRule="exact"/>
        <w:ind w:left="100" w:right="100" w:firstLine="640"/>
        <w:jc w:val="both"/>
      </w:pPr>
      <w:r>
        <w:t xml:space="preserve">открытие нового маршрута регулярных перевозок, сведения о котором включены в установленном порядке в реестр муниципальных маршрутов регулярных перевозок городского округа Домодедово, за исключением маршрута, установленного в целях обеспечения транспортного обслуживания населения в условиях </w:t>
      </w:r>
      <w:proofErr w:type="spellStart"/>
      <w:r>
        <w:t>чрезвычайнойситуации</w:t>
      </w:r>
      <w:proofErr w:type="spellEnd"/>
      <w:r>
        <w:t>;</w:t>
      </w:r>
    </w:p>
    <w:p w:rsidR="00553E3F" w:rsidRDefault="00553E3F">
      <w:pPr>
        <w:pStyle w:val="1"/>
        <w:numPr>
          <w:ilvl w:val="3"/>
          <w:numId w:val="1"/>
        </w:numPr>
        <w:shd w:val="clear" w:color="auto" w:fill="auto"/>
        <w:tabs>
          <w:tab w:val="left" w:pos="1510"/>
        </w:tabs>
        <w:spacing w:before="0" w:after="0" w:line="360" w:lineRule="exact"/>
        <w:ind w:left="100" w:right="100" w:firstLine="640"/>
        <w:jc w:val="both"/>
      </w:pPr>
      <w:proofErr w:type="gramStart"/>
      <w:r>
        <w:t>наступление обстоятельств, предусмотренных частью 10 статьи 24 либо пунктом 1,2,3 или 7 части 1 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 220-ФЗ);</w:t>
      </w:r>
      <w:proofErr w:type="gramEnd"/>
    </w:p>
    <w:p w:rsidR="00553E3F" w:rsidRDefault="00553E3F">
      <w:pPr>
        <w:pStyle w:val="1"/>
        <w:numPr>
          <w:ilvl w:val="3"/>
          <w:numId w:val="1"/>
        </w:numPr>
        <w:shd w:val="clear" w:color="auto" w:fill="auto"/>
        <w:tabs>
          <w:tab w:val="left" w:pos="1470"/>
        </w:tabs>
        <w:spacing w:before="0" w:after="0" w:line="350" w:lineRule="exact"/>
        <w:ind w:left="60" w:right="100" w:firstLine="700"/>
        <w:jc w:val="both"/>
      </w:pPr>
      <w:r>
        <w:t>принятие решения о прекращении регулярных перевозок по регулируемым тарифам и начале осуществления регулярных перевозок по нерегулируемым тарифам;</w:t>
      </w:r>
    </w:p>
    <w:p w:rsidR="00553E3F" w:rsidRDefault="00553E3F">
      <w:pPr>
        <w:pStyle w:val="1"/>
        <w:numPr>
          <w:ilvl w:val="3"/>
          <w:numId w:val="1"/>
        </w:numPr>
        <w:shd w:val="clear" w:color="auto" w:fill="auto"/>
        <w:tabs>
          <w:tab w:val="left" w:pos="1470"/>
        </w:tabs>
        <w:spacing w:before="0" w:after="0" w:line="350" w:lineRule="exact"/>
        <w:ind w:left="60" w:right="100" w:firstLine="700"/>
        <w:jc w:val="both"/>
      </w:pPr>
      <w:proofErr w:type="spellStart"/>
      <w:r>
        <w:t>необращение</w:t>
      </w:r>
      <w:proofErr w:type="spellEnd"/>
      <w:r>
        <w:t xml:space="preserve"> юридического лица, индивидуального предпринимателя или уполномоченного участника договора простого товарищества в уполномоченный орган в сроки, предусмотренные частью 3.1 статьи 12 Федерального закона № 220-ФЗ, с заявлением о продлении действия ранее выданных свидетельств и карт маршрута на следующий срок в случае принятия решения об изменении муниципального маршрута.</w:t>
      </w:r>
    </w:p>
    <w:p w:rsidR="00553E3F" w:rsidRDefault="00553E3F">
      <w:pPr>
        <w:pStyle w:val="1"/>
        <w:shd w:val="clear" w:color="auto" w:fill="auto"/>
        <w:spacing w:before="0" w:after="0" w:line="360" w:lineRule="exact"/>
        <w:ind w:left="60" w:right="100" w:firstLine="700"/>
        <w:jc w:val="both"/>
      </w:pPr>
      <w:r>
        <w:t>Открытый конкурс проводится в соответствии с порядком, установленным Федеральным законом № 220-ФЗ и настоящим Положением.</w:t>
      </w:r>
    </w:p>
    <w:p w:rsidR="00553E3F" w:rsidRDefault="00553E3F">
      <w:pPr>
        <w:pStyle w:val="1"/>
        <w:numPr>
          <w:ilvl w:val="2"/>
          <w:numId w:val="1"/>
        </w:numPr>
        <w:shd w:val="clear" w:color="auto" w:fill="auto"/>
        <w:tabs>
          <w:tab w:val="left" w:pos="1150"/>
        </w:tabs>
        <w:spacing w:before="0" w:after="0" w:line="360" w:lineRule="exact"/>
        <w:ind w:left="60" w:right="100" w:firstLine="700"/>
        <w:jc w:val="both"/>
      </w:pPr>
      <w:r>
        <w:t>Организатором открытого конкурса является Администрация городского округа Домодедово</w:t>
      </w:r>
    </w:p>
    <w:p w:rsidR="00553E3F" w:rsidRDefault="00553E3F" w:rsidP="00891161">
      <w:pPr>
        <w:pStyle w:val="1"/>
        <w:numPr>
          <w:ilvl w:val="2"/>
          <w:numId w:val="1"/>
        </w:numPr>
        <w:shd w:val="clear" w:color="auto" w:fill="auto"/>
        <w:tabs>
          <w:tab w:val="left" w:pos="1170"/>
        </w:tabs>
        <w:spacing w:before="0" w:after="0" w:line="360" w:lineRule="exact"/>
        <w:ind w:left="60" w:right="100" w:firstLine="700"/>
        <w:jc w:val="both"/>
      </w:pPr>
      <w:r w:rsidRPr="0005215D">
        <w:t>Администрация городского округа Домодедово</w:t>
      </w:r>
      <w:r>
        <w:t xml:space="preserve"> создает комиссию по проведению открытого конкурса </w:t>
      </w:r>
      <w:r w:rsidRPr="00891161">
        <w:t xml:space="preserve">на право осуществления регулярных перевозок пассажиров и багажа </w:t>
      </w:r>
      <w:r w:rsidRPr="00891161">
        <w:lastRenderedPageBreak/>
        <w:t xml:space="preserve">автомобильным транспортом по нерегулируемым тарифам по муниципальным маршрутам регулярных перевозок на территории городского округа Домодедово </w:t>
      </w:r>
      <w:r>
        <w:t>(далее - конкурсная комиссия) и утверждает ее состав. Конкурсная комиссия осуществляет свою работу в соответствии с положением, утверждённым постановлением Администрации городского округа Домодедово в установленном порядке.</w:t>
      </w:r>
    </w:p>
    <w:p w:rsidR="00553E3F" w:rsidRDefault="00553E3F" w:rsidP="009D06BD">
      <w:pPr>
        <w:pStyle w:val="1"/>
        <w:numPr>
          <w:ilvl w:val="2"/>
          <w:numId w:val="1"/>
        </w:numPr>
        <w:shd w:val="clear" w:color="auto" w:fill="auto"/>
        <w:tabs>
          <w:tab w:val="left" w:pos="1170"/>
        </w:tabs>
        <w:spacing w:before="0" w:after="0" w:line="370" w:lineRule="exact"/>
        <w:ind w:left="60" w:right="100" w:firstLine="700"/>
        <w:jc w:val="both"/>
      </w:pPr>
      <w:r w:rsidRPr="009D06BD">
        <w:t xml:space="preserve">Администрация городского округа Домодедово </w:t>
      </w:r>
      <w:r>
        <w:t xml:space="preserve">публикует извещение о проведении открытого конкурса на </w:t>
      </w:r>
      <w:r w:rsidRPr="00DC75C9">
        <w:rPr>
          <w:color w:val="auto"/>
        </w:rPr>
        <w:t>официальном сайте городского округа Домодедово в информационно-телекоммуникационной сети «Интернет»</w:t>
      </w:r>
      <w:r>
        <w:rPr>
          <w:color w:val="auto"/>
        </w:rPr>
        <w:t xml:space="preserve"> </w:t>
      </w:r>
      <w:r>
        <w:t xml:space="preserve">не </w:t>
      </w:r>
      <w:proofErr w:type="gramStart"/>
      <w:r>
        <w:t>позднее</w:t>
      </w:r>
      <w:proofErr w:type="gramEnd"/>
      <w:r>
        <w:t xml:space="preserve"> чем за тридцать дней до даты окончания подачи заявок.</w:t>
      </w:r>
    </w:p>
    <w:p w:rsidR="00553E3F" w:rsidRDefault="00553E3F">
      <w:pPr>
        <w:pStyle w:val="1"/>
        <w:numPr>
          <w:ilvl w:val="2"/>
          <w:numId w:val="1"/>
        </w:numPr>
        <w:shd w:val="clear" w:color="auto" w:fill="auto"/>
        <w:tabs>
          <w:tab w:val="left" w:pos="1100"/>
        </w:tabs>
        <w:spacing w:before="0" w:after="0" w:line="430" w:lineRule="exact"/>
        <w:ind w:left="60" w:right="100" w:firstLine="700"/>
        <w:jc w:val="both"/>
      </w:pPr>
      <w:r>
        <w:t xml:space="preserve">В </w:t>
      </w:r>
      <w:proofErr w:type="gramStart"/>
      <w:r>
        <w:t>извещении</w:t>
      </w:r>
      <w:proofErr w:type="gramEnd"/>
      <w:r>
        <w:t xml:space="preserve"> о проведении открытого конкурса указываются следующие сведения:</w:t>
      </w:r>
    </w:p>
    <w:p w:rsidR="00553E3F" w:rsidRDefault="00553E3F">
      <w:pPr>
        <w:pStyle w:val="1"/>
        <w:numPr>
          <w:ilvl w:val="3"/>
          <w:numId w:val="1"/>
        </w:numPr>
        <w:shd w:val="clear" w:color="auto" w:fill="auto"/>
        <w:tabs>
          <w:tab w:val="left" w:pos="1160"/>
        </w:tabs>
        <w:spacing w:before="0" w:after="0" w:line="350" w:lineRule="exact"/>
        <w:ind w:left="80" w:right="100" w:firstLine="680"/>
        <w:jc w:val="both"/>
      </w:pPr>
      <w:r>
        <w:t>наименование, место нахождения, почтовый адрес и адрес электронной почты, номер контактного телефона организатора конкурса;</w:t>
      </w:r>
    </w:p>
    <w:p w:rsidR="00553E3F" w:rsidRDefault="00553E3F">
      <w:pPr>
        <w:pStyle w:val="1"/>
        <w:numPr>
          <w:ilvl w:val="3"/>
          <w:numId w:val="1"/>
        </w:numPr>
        <w:shd w:val="clear" w:color="auto" w:fill="auto"/>
        <w:tabs>
          <w:tab w:val="left" w:pos="1060"/>
        </w:tabs>
        <w:spacing w:before="0" w:after="0" w:line="350" w:lineRule="exact"/>
        <w:ind w:left="80" w:firstLine="680"/>
        <w:jc w:val="both"/>
      </w:pPr>
      <w:r>
        <w:t>предмет открытого конкурса;</w:t>
      </w:r>
    </w:p>
    <w:p w:rsidR="00553E3F" w:rsidRDefault="00553E3F">
      <w:pPr>
        <w:pStyle w:val="1"/>
        <w:numPr>
          <w:ilvl w:val="3"/>
          <w:numId w:val="1"/>
        </w:numPr>
        <w:shd w:val="clear" w:color="auto" w:fill="auto"/>
        <w:tabs>
          <w:tab w:val="left" w:pos="1260"/>
        </w:tabs>
        <w:spacing w:before="0" w:after="0" w:line="350" w:lineRule="exact"/>
        <w:ind w:left="80" w:right="100" w:firstLine="680"/>
        <w:jc w:val="both"/>
      </w:pPr>
      <w:r>
        <w:t>срок, место и порядок предоставления конкурсной документации, официальный сайт, на котором размещена конкурсная документация;</w:t>
      </w:r>
    </w:p>
    <w:p w:rsidR="00553E3F" w:rsidRDefault="00553E3F">
      <w:pPr>
        <w:pStyle w:val="1"/>
        <w:numPr>
          <w:ilvl w:val="3"/>
          <w:numId w:val="1"/>
        </w:numPr>
        <w:shd w:val="clear" w:color="auto" w:fill="auto"/>
        <w:tabs>
          <w:tab w:val="left" w:pos="1160"/>
        </w:tabs>
        <w:spacing w:before="0" w:after="0" w:line="350" w:lineRule="exact"/>
        <w:ind w:left="80" w:right="100" w:firstLine="680"/>
        <w:jc w:val="both"/>
      </w:pPr>
      <w:r>
        <w:t>размер, порядок и сроки внесения платы за предоставление конкурсной документации на бумажном носителе, если указанная плата установлена;</w:t>
      </w:r>
    </w:p>
    <w:p w:rsidR="00553E3F" w:rsidRDefault="00553E3F">
      <w:pPr>
        <w:pStyle w:val="1"/>
        <w:numPr>
          <w:ilvl w:val="3"/>
          <w:numId w:val="1"/>
        </w:numPr>
        <w:shd w:val="clear" w:color="auto" w:fill="auto"/>
        <w:tabs>
          <w:tab w:val="left" w:pos="1110"/>
        </w:tabs>
        <w:spacing w:before="0" w:after="0" w:line="350" w:lineRule="exact"/>
        <w:ind w:left="80" w:right="100" w:firstLine="680"/>
        <w:jc w:val="both"/>
      </w:pPr>
      <w:r>
        <w:t>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rsidR="00553E3F" w:rsidRDefault="00553E3F">
      <w:pPr>
        <w:pStyle w:val="1"/>
        <w:numPr>
          <w:ilvl w:val="3"/>
          <w:numId w:val="1"/>
        </w:numPr>
        <w:shd w:val="clear" w:color="auto" w:fill="auto"/>
        <w:tabs>
          <w:tab w:val="left" w:pos="1100"/>
        </w:tabs>
        <w:spacing w:before="0" w:after="0" w:line="350" w:lineRule="exact"/>
        <w:ind w:left="80" w:right="100" w:firstLine="680"/>
        <w:jc w:val="both"/>
      </w:pPr>
      <w:r>
        <w:t>срок и порядок подтверждения участником открытого конкурса исполнения принятых на себя обязательств, в случае предоставления участнику открытого конкурса права на получение свидетельств об осуществлении перевозок по маршруту регулярных перевозок, наличия на праве собственности или на ином законном основании транспортных средств, предусмотренных его заявкой на участие в открытом конкурсе;</w:t>
      </w:r>
    </w:p>
    <w:p w:rsidR="00553E3F" w:rsidRDefault="00553E3F">
      <w:pPr>
        <w:pStyle w:val="1"/>
        <w:numPr>
          <w:ilvl w:val="3"/>
          <w:numId w:val="1"/>
        </w:numPr>
        <w:shd w:val="clear" w:color="auto" w:fill="auto"/>
        <w:tabs>
          <w:tab w:val="left" w:pos="1060"/>
        </w:tabs>
        <w:spacing w:before="0" w:after="0" w:line="360" w:lineRule="exact"/>
        <w:ind w:left="80" w:firstLine="680"/>
        <w:jc w:val="both"/>
      </w:pPr>
      <w:r>
        <w:t>срок, место и порядок подачи заявок участников открытого конкурса;</w:t>
      </w:r>
    </w:p>
    <w:p w:rsidR="00553E3F" w:rsidRDefault="00553E3F">
      <w:pPr>
        <w:pStyle w:val="1"/>
        <w:numPr>
          <w:ilvl w:val="3"/>
          <w:numId w:val="1"/>
        </w:numPr>
        <w:shd w:val="clear" w:color="auto" w:fill="auto"/>
        <w:tabs>
          <w:tab w:val="left" w:pos="1130"/>
        </w:tabs>
        <w:spacing w:before="0" w:after="0" w:line="360" w:lineRule="exact"/>
        <w:ind w:left="80" w:right="100" w:firstLine="680"/>
        <w:jc w:val="both"/>
      </w:pPr>
      <w:r>
        <w:t>показатели, позволяющие определить соответствие транспортных средств установленным организатором конкурса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553E3F" w:rsidRDefault="00553E3F">
      <w:pPr>
        <w:pStyle w:val="1"/>
        <w:numPr>
          <w:ilvl w:val="3"/>
          <w:numId w:val="1"/>
        </w:numPr>
        <w:shd w:val="clear" w:color="auto" w:fill="auto"/>
        <w:tabs>
          <w:tab w:val="left" w:pos="1130"/>
        </w:tabs>
        <w:spacing w:before="0" w:after="0" w:line="370" w:lineRule="exact"/>
        <w:ind w:left="80" w:right="100" w:firstLine="680"/>
        <w:jc w:val="both"/>
      </w:pPr>
      <w:r>
        <w:t>расписание движения транспортных средств по муниципальному маршруту (маршрутам) регулярных перевозок.</w:t>
      </w:r>
    </w:p>
    <w:p w:rsidR="00553E3F" w:rsidRDefault="00553E3F">
      <w:pPr>
        <w:pStyle w:val="1"/>
        <w:shd w:val="clear" w:color="auto" w:fill="auto"/>
        <w:spacing w:before="0" w:after="0" w:line="350" w:lineRule="exact"/>
        <w:ind w:left="80" w:right="100" w:firstLine="680"/>
        <w:jc w:val="both"/>
      </w:pPr>
      <w:r>
        <w:t>8. Решение о внесении изменений в извещение о проведении открытого конкурса принимается организатором конкурса не позднее, чем за пять дней до даты окончания подачи заявок на участие в открытом конкурсе.</w:t>
      </w:r>
    </w:p>
    <w:p w:rsidR="00553E3F" w:rsidRDefault="00553E3F">
      <w:pPr>
        <w:pStyle w:val="1"/>
        <w:shd w:val="clear" w:color="auto" w:fill="auto"/>
        <w:spacing w:before="0" w:after="0" w:line="350" w:lineRule="exact"/>
        <w:ind w:left="80" w:firstLine="680"/>
        <w:jc w:val="both"/>
      </w:pPr>
      <w:r>
        <w:t>Изменение предмета открытого конкурса не допускается.</w:t>
      </w:r>
    </w:p>
    <w:p w:rsidR="00553E3F" w:rsidRDefault="00553E3F" w:rsidP="00BE5DAF">
      <w:pPr>
        <w:pStyle w:val="1"/>
        <w:shd w:val="clear" w:color="auto" w:fill="auto"/>
        <w:spacing w:before="0" w:after="0" w:line="350" w:lineRule="exact"/>
        <w:ind w:left="80" w:right="100" w:firstLine="680"/>
        <w:jc w:val="both"/>
      </w:pPr>
      <w:r>
        <w:t xml:space="preserve">Внесенные изменения размещаются </w:t>
      </w:r>
      <w:r w:rsidRPr="00BE5DAF">
        <w:t>на официальном сайте городского округа Домодедово в информационно-телекоммуникационной сети «Интернет»</w:t>
      </w:r>
      <w:r>
        <w:t xml:space="preserve"> в течение пяти дней с момента принятия решения.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составлял не менее чем двадцать дней.</w:t>
      </w:r>
    </w:p>
    <w:p w:rsidR="00553E3F" w:rsidRPr="00BE5DAF" w:rsidRDefault="00553E3F" w:rsidP="00BE5DAF">
      <w:pPr>
        <w:pStyle w:val="1"/>
        <w:shd w:val="clear" w:color="auto" w:fill="auto"/>
        <w:spacing w:before="0" w:after="0" w:line="350" w:lineRule="exact"/>
        <w:ind w:left="60" w:right="80" w:firstLine="740"/>
        <w:jc w:val="both"/>
      </w:pPr>
      <w:r>
        <w:t xml:space="preserve">9. Организатор конкурса вправе отменить проведение открытого конкурса по одному и более лотам не позднее, чем за пять дней до даты окончания срока подачи заявок на участие в </w:t>
      </w:r>
      <w:r>
        <w:lastRenderedPageBreak/>
        <w:t xml:space="preserve">открытом конкурсе. После отмены организатор конкурса </w:t>
      </w:r>
      <w:proofErr w:type="spellStart"/>
      <w:r>
        <w:t>невправе</w:t>
      </w:r>
      <w:proofErr w:type="spellEnd"/>
      <w:r>
        <w:t xml:space="preserve"> вскрывать конверты с заявками участников.</w:t>
      </w:r>
    </w:p>
    <w:p w:rsidR="00553E3F" w:rsidRDefault="00553E3F">
      <w:pPr>
        <w:pStyle w:val="1"/>
        <w:shd w:val="clear" w:color="auto" w:fill="auto"/>
        <w:spacing w:before="0" w:after="0" w:line="350" w:lineRule="exact"/>
        <w:ind w:left="60" w:right="80" w:firstLine="740"/>
        <w:jc w:val="both"/>
      </w:pPr>
      <w:r>
        <w:t>По истечении срока подачи заявок на участие в открытом конкурсе организатор конкурса вправе отменить конкурс только в случае возникновения обстоятельств непреодолимой силы в соответствии с гражданским законодательством.</w:t>
      </w:r>
    </w:p>
    <w:p w:rsidR="00553E3F" w:rsidRDefault="00553E3F">
      <w:pPr>
        <w:pStyle w:val="1"/>
        <w:shd w:val="clear" w:color="auto" w:fill="auto"/>
        <w:spacing w:before="0" w:after="0" w:line="350" w:lineRule="exact"/>
        <w:ind w:left="60" w:right="80" w:firstLine="740"/>
        <w:jc w:val="both"/>
      </w:pPr>
      <w:r>
        <w:t xml:space="preserve">Решение об отмене открытого конкурса размещается </w:t>
      </w:r>
      <w:r w:rsidRPr="00BE5DAF">
        <w:t>на официальном сайте городского округа Домодедово в информационно-телекоммуникационной сети «Интернет»</w:t>
      </w:r>
      <w:r w:rsidR="00350612">
        <w:t xml:space="preserve"> </w:t>
      </w:r>
      <w:r>
        <w:t>в день принятия такого решения, а также незамедлительно доводится до сведения участников, подавших заявки на участие в открытом конкурсе (при наличии информации для осуществления связи с данными участниками). Конкурс считается отмененным с момента размещения решения о его отмене.</w:t>
      </w:r>
    </w:p>
    <w:p w:rsidR="00553E3F" w:rsidRDefault="00553E3F">
      <w:pPr>
        <w:pStyle w:val="1"/>
        <w:shd w:val="clear" w:color="auto" w:fill="auto"/>
        <w:spacing w:before="0" w:after="328" w:line="360" w:lineRule="exact"/>
        <w:ind w:left="60" w:right="80" w:firstLine="740"/>
        <w:jc w:val="both"/>
      </w:pPr>
      <w:r>
        <w:t>При отмене открытого конкурса организатор конкурса не несет ответственности перед участниками, подавшими заявки на участие в открытом конкурсе, за исключением случая, если вследствие отмены участникам причинены убытки в результате недобросовестных действий организатора конкурса.</w:t>
      </w:r>
    </w:p>
    <w:p w:rsidR="00553E3F" w:rsidRDefault="00553E3F">
      <w:pPr>
        <w:pStyle w:val="1"/>
        <w:numPr>
          <w:ilvl w:val="4"/>
          <w:numId w:val="1"/>
        </w:numPr>
        <w:shd w:val="clear" w:color="auto" w:fill="auto"/>
        <w:tabs>
          <w:tab w:val="left" w:pos="3640"/>
        </w:tabs>
        <w:spacing w:before="0" w:after="410" w:line="250" w:lineRule="exact"/>
        <w:ind w:left="3320" w:firstLine="0"/>
        <w:jc w:val="left"/>
      </w:pPr>
      <w:r>
        <w:t>Конкурсная документация</w:t>
      </w:r>
    </w:p>
    <w:p w:rsidR="00553E3F" w:rsidRDefault="00553E3F" w:rsidP="0039250D">
      <w:pPr>
        <w:pStyle w:val="1"/>
        <w:shd w:val="clear" w:color="auto" w:fill="auto"/>
        <w:tabs>
          <w:tab w:val="left" w:pos="1280"/>
        </w:tabs>
        <w:spacing w:before="0" w:after="130" w:line="240" w:lineRule="auto"/>
        <w:ind w:firstLine="0"/>
        <w:jc w:val="both"/>
      </w:pPr>
      <w:r>
        <w:t xml:space="preserve">             10. Для проведения открытого конкурса организатор конкурса утверждает конкурсную документацию.</w:t>
      </w:r>
    </w:p>
    <w:p w:rsidR="00553E3F" w:rsidRDefault="00553E3F" w:rsidP="0039250D">
      <w:pPr>
        <w:pStyle w:val="1"/>
        <w:numPr>
          <w:ilvl w:val="5"/>
          <w:numId w:val="1"/>
        </w:numPr>
        <w:shd w:val="clear" w:color="auto" w:fill="auto"/>
        <w:tabs>
          <w:tab w:val="left" w:pos="1180"/>
        </w:tabs>
        <w:spacing w:before="0" w:after="0" w:line="240" w:lineRule="auto"/>
        <w:ind w:left="60" w:right="80" w:firstLine="740"/>
        <w:jc w:val="both"/>
      </w:pPr>
      <w:r>
        <w:t>Конкурсная документация наряду с информацией, указанной в извещении о проведении открытого конкурса в соответствии с пунктом 7 настоящего положения, должна содержать:</w:t>
      </w:r>
    </w:p>
    <w:p w:rsidR="00553E3F" w:rsidRDefault="00553E3F" w:rsidP="0039250D">
      <w:pPr>
        <w:pStyle w:val="1"/>
        <w:numPr>
          <w:ilvl w:val="6"/>
          <w:numId w:val="1"/>
        </w:numPr>
        <w:shd w:val="clear" w:color="auto" w:fill="auto"/>
        <w:tabs>
          <w:tab w:val="left" w:pos="1110"/>
        </w:tabs>
        <w:spacing w:before="0" w:after="200" w:line="240" w:lineRule="auto"/>
        <w:ind w:left="60" w:firstLine="740"/>
        <w:jc w:val="both"/>
      </w:pPr>
      <w:r>
        <w:t>требования к участникам открытого конкурса, предусмотренные статьей 23 Федерального закона № 220-ФЗ;</w:t>
      </w:r>
    </w:p>
    <w:p w:rsidR="00553E3F" w:rsidRDefault="00553E3F" w:rsidP="0039250D">
      <w:pPr>
        <w:pStyle w:val="1"/>
        <w:numPr>
          <w:ilvl w:val="6"/>
          <w:numId w:val="1"/>
        </w:numPr>
        <w:shd w:val="clear" w:color="auto" w:fill="auto"/>
        <w:tabs>
          <w:tab w:val="left" w:pos="1040"/>
        </w:tabs>
        <w:spacing w:before="0" w:after="0" w:line="240" w:lineRule="auto"/>
        <w:ind w:left="60" w:right="80" w:firstLine="740"/>
        <w:jc w:val="both"/>
      </w:pPr>
      <w:r>
        <w:t>требования к форме и составу заявки, к порядку и форме внесения изменений в заявку или отзыва заявки, а также к содержанию, в том числе к описанию, предложения участника открытого конкурса;</w:t>
      </w:r>
    </w:p>
    <w:p w:rsidR="00553E3F" w:rsidRDefault="00553E3F" w:rsidP="0039250D">
      <w:pPr>
        <w:pStyle w:val="1"/>
        <w:numPr>
          <w:ilvl w:val="6"/>
          <w:numId w:val="1"/>
        </w:numPr>
        <w:shd w:val="clear" w:color="auto" w:fill="auto"/>
        <w:tabs>
          <w:tab w:val="left" w:pos="1100"/>
        </w:tabs>
        <w:spacing w:before="0" w:after="150" w:line="240" w:lineRule="auto"/>
        <w:ind w:left="60" w:firstLine="740"/>
        <w:jc w:val="both"/>
      </w:pPr>
      <w:r>
        <w:t>основания для отказа в допуске заявки к участию в открытом конкурсе;</w:t>
      </w:r>
    </w:p>
    <w:p w:rsidR="00553E3F" w:rsidRDefault="00553E3F" w:rsidP="0039250D">
      <w:pPr>
        <w:pStyle w:val="1"/>
        <w:numPr>
          <w:ilvl w:val="6"/>
          <w:numId w:val="1"/>
        </w:numPr>
        <w:shd w:val="clear" w:color="auto" w:fill="auto"/>
        <w:tabs>
          <w:tab w:val="left" w:pos="1110"/>
        </w:tabs>
        <w:spacing w:before="0" w:after="0" w:line="240" w:lineRule="auto"/>
        <w:ind w:left="60" w:firstLine="740"/>
        <w:jc w:val="both"/>
      </w:pPr>
      <w:r>
        <w:t>критерии оценки заявок;</w:t>
      </w:r>
    </w:p>
    <w:p w:rsidR="00553E3F" w:rsidRDefault="00553E3F" w:rsidP="0039250D">
      <w:pPr>
        <w:pStyle w:val="1"/>
        <w:numPr>
          <w:ilvl w:val="6"/>
          <w:numId w:val="1"/>
        </w:numPr>
        <w:shd w:val="clear" w:color="auto" w:fill="auto"/>
        <w:tabs>
          <w:tab w:val="left" w:pos="1200"/>
        </w:tabs>
        <w:spacing w:before="0" w:after="0" w:line="240" w:lineRule="auto"/>
        <w:ind w:left="60" w:right="80" w:firstLine="740"/>
        <w:jc w:val="both"/>
      </w:pPr>
      <w:r>
        <w:t>сроки и порядок представления разъяснений положений конкурсной документации;</w:t>
      </w:r>
    </w:p>
    <w:p w:rsidR="00553E3F" w:rsidRDefault="00553E3F" w:rsidP="0039250D">
      <w:pPr>
        <w:pStyle w:val="1"/>
        <w:numPr>
          <w:ilvl w:val="6"/>
          <w:numId w:val="1"/>
        </w:numPr>
        <w:shd w:val="clear" w:color="auto" w:fill="auto"/>
        <w:tabs>
          <w:tab w:val="left" w:pos="1110"/>
        </w:tabs>
        <w:spacing w:before="0" w:after="40" w:line="240" w:lineRule="auto"/>
        <w:ind w:left="60" w:firstLine="740"/>
        <w:jc w:val="both"/>
      </w:pPr>
      <w:r>
        <w:t>сроки и порядок внесения изменений в конкурсную документацию;</w:t>
      </w:r>
    </w:p>
    <w:p w:rsidR="00553E3F" w:rsidRDefault="00553E3F" w:rsidP="0039250D">
      <w:pPr>
        <w:pStyle w:val="1"/>
        <w:numPr>
          <w:ilvl w:val="6"/>
          <w:numId w:val="1"/>
        </w:numPr>
        <w:shd w:val="clear" w:color="auto" w:fill="auto"/>
        <w:tabs>
          <w:tab w:val="left" w:pos="1100"/>
        </w:tabs>
        <w:spacing w:before="0" w:after="332" w:line="240" w:lineRule="auto"/>
        <w:ind w:left="60" w:firstLine="740"/>
        <w:jc w:val="both"/>
      </w:pPr>
      <w:r>
        <w:t>иную информацию для участников открытого конкурса.</w:t>
      </w:r>
    </w:p>
    <w:p w:rsidR="00553E3F" w:rsidRPr="0039250D" w:rsidRDefault="00553E3F">
      <w:pPr>
        <w:pStyle w:val="1"/>
        <w:numPr>
          <w:ilvl w:val="7"/>
          <w:numId w:val="1"/>
        </w:numPr>
        <w:shd w:val="clear" w:color="auto" w:fill="auto"/>
        <w:tabs>
          <w:tab w:val="left" w:pos="3810"/>
        </w:tabs>
        <w:spacing w:before="0" w:after="0"/>
        <w:ind w:left="3320" w:right="3240" w:firstLine="0"/>
        <w:jc w:val="left"/>
      </w:pPr>
      <w:r>
        <w:t>Документы, представляемые для участия в открытом конкурсе</w:t>
      </w:r>
    </w:p>
    <w:p w:rsidR="00553E3F" w:rsidRDefault="00553E3F" w:rsidP="0039250D">
      <w:pPr>
        <w:pStyle w:val="1"/>
        <w:shd w:val="clear" w:color="auto" w:fill="auto"/>
        <w:tabs>
          <w:tab w:val="left" w:pos="3810"/>
        </w:tabs>
        <w:spacing w:before="0" w:after="0"/>
        <w:ind w:left="3320" w:right="3240" w:firstLine="0"/>
        <w:jc w:val="left"/>
      </w:pPr>
    </w:p>
    <w:p w:rsidR="00553E3F" w:rsidRDefault="00553E3F" w:rsidP="00A53041">
      <w:pPr>
        <w:pStyle w:val="1"/>
        <w:shd w:val="clear" w:color="auto" w:fill="auto"/>
        <w:tabs>
          <w:tab w:val="left" w:pos="851"/>
        </w:tabs>
        <w:spacing w:before="0" w:after="0" w:line="360" w:lineRule="exact"/>
        <w:ind w:right="120" w:firstLine="709"/>
        <w:jc w:val="both"/>
      </w:pPr>
      <w:r>
        <w:tab/>
        <w:t>12. Заявка на участие в открытом конкурсе, представляемая участником открытого конкурса, может быть подана как в форме единого пакета документов, так и состоять из нескольких томов.</w:t>
      </w:r>
    </w:p>
    <w:p w:rsidR="00553E3F" w:rsidRDefault="00553E3F" w:rsidP="00A53041">
      <w:pPr>
        <w:pStyle w:val="1"/>
        <w:numPr>
          <w:ilvl w:val="8"/>
          <w:numId w:val="1"/>
        </w:numPr>
        <w:shd w:val="clear" w:color="auto" w:fill="auto"/>
        <w:tabs>
          <w:tab w:val="left" w:pos="1190"/>
        </w:tabs>
        <w:spacing w:before="0" w:after="0" w:line="360" w:lineRule="exact"/>
        <w:ind w:left="100" w:firstLine="709"/>
        <w:jc w:val="both"/>
      </w:pPr>
      <w:r>
        <w:t>Заявка (тома заявки) содержит в себе следующие документы:</w:t>
      </w:r>
    </w:p>
    <w:p w:rsidR="00553E3F" w:rsidRDefault="00553E3F" w:rsidP="00A53041">
      <w:pPr>
        <w:pStyle w:val="1"/>
        <w:shd w:val="clear" w:color="auto" w:fill="auto"/>
        <w:tabs>
          <w:tab w:val="left" w:pos="709"/>
        </w:tabs>
        <w:spacing w:before="0" w:after="0" w:line="360" w:lineRule="exact"/>
        <w:ind w:left="100" w:right="120" w:firstLine="709"/>
        <w:jc w:val="both"/>
      </w:pPr>
      <w:r>
        <w:t>1) заявление на участие в открытом конкурсе по форме согласно приложению 1 к настоящему Положению;</w:t>
      </w:r>
    </w:p>
    <w:p w:rsidR="00553E3F" w:rsidRDefault="00553E3F" w:rsidP="00A53041">
      <w:pPr>
        <w:pStyle w:val="1"/>
        <w:shd w:val="clear" w:color="auto" w:fill="auto"/>
        <w:tabs>
          <w:tab w:val="left" w:pos="709"/>
        </w:tabs>
        <w:spacing w:before="0" w:after="0" w:line="390" w:lineRule="exact"/>
        <w:ind w:left="100" w:right="120" w:firstLine="0"/>
        <w:jc w:val="both"/>
      </w:pPr>
      <w:r>
        <w:tab/>
        <w:t>2) копия лицензии на осуществление деятельности по перевозкам пассажиров автомобильным транспортом;</w:t>
      </w:r>
    </w:p>
    <w:p w:rsidR="00553E3F" w:rsidRPr="00227EF9" w:rsidRDefault="00553E3F" w:rsidP="00A53041">
      <w:pPr>
        <w:pStyle w:val="1"/>
        <w:numPr>
          <w:ilvl w:val="9"/>
          <w:numId w:val="1"/>
        </w:numPr>
        <w:shd w:val="clear" w:color="auto" w:fill="auto"/>
        <w:tabs>
          <w:tab w:val="left" w:pos="1090"/>
        </w:tabs>
        <w:spacing w:before="0" w:after="0" w:line="350" w:lineRule="exact"/>
        <w:ind w:left="100" w:right="120" w:firstLine="680"/>
        <w:jc w:val="both"/>
      </w:pPr>
    </w:p>
    <w:p w:rsidR="00553E3F" w:rsidRPr="00227EF9" w:rsidRDefault="00553E3F" w:rsidP="00A53041">
      <w:pPr>
        <w:pStyle w:val="1"/>
        <w:numPr>
          <w:ilvl w:val="9"/>
          <w:numId w:val="1"/>
        </w:numPr>
        <w:shd w:val="clear" w:color="auto" w:fill="auto"/>
        <w:tabs>
          <w:tab w:val="left" w:pos="1090"/>
        </w:tabs>
        <w:spacing w:before="0" w:after="0" w:line="350" w:lineRule="exact"/>
        <w:ind w:left="100" w:right="120" w:firstLine="680"/>
        <w:jc w:val="both"/>
      </w:pPr>
    </w:p>
    <w:p w:rsidR="00553E3F" w:rsidRDefault="00553E3F" w:rsidP="00A53041">
      <w:pPr>
        <w:pStyle w:val="1"/>
        <w:shd w:val="clear" w:color="auto" w:fill="auto"/>
        <w:spacing w:before="0" w:after="0" w:line="350" w:lineRule="exact"/>
        <w:ind w:left="100" w:right="120" w:firstLine="0"/>
        <w:jc w:val="both"/>
      </w:pPr>
      <w:r>
        <w:tab/>
      </w:r>
      <w:proofErr w:type="gramStart"/>
      <w:r>
        <w:t>3) выписка из Единого государственного реестра юридических лиц, полученная не ранее, чем за три месяца до даты окончания подачи заявок, или нотариально заверенная копия такой выписки (для юридических лиц), выписка из Единого государственного реестра индивидуальных предпринимателей, полученная не ранее, чем за три месяца до даты окончания подачи заявок, или нотариально заверенная копия такой выписки (для индивидуальных предпринимателей);</w:t>
      </w:r>
      <w:proofErr w:type="gramEnd"/>
    </w:p>
    <w:p w:rsidR="00553E3F" w:rsidRDefault="00553E3F" w:rsidP="00A53041">
      <w:pPr>
        <w:pStyle w:val="1"/>
        <w:shd w:val="clear" w:color="auto" w:fill="auto"/>
        <w:spacing w:before="0" w:after="0" w:line="350" w:lineRule="exact"/>
        <w:ind w:left="100" w:right="120" w:firstLine="0"/>
        <w:jc w:val="both"/>
      </w:pPr>
      <w:r>
        <w:tab/>
        <w:t xml:space="preserve">4)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w:t>
      </w:r>
      <w:proofErr w:type="gramStart"/>
      <w:r>
        <w:t>В случае если от имени участника открытого конкурса действует иное лицо, заявка на участие в открытом конкурсе должна содержать также доверенность согласно приложению 5 настоящего Положения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t xml:space="preserve">. В </w:t>
      </w:r>
      <w:proofErr w:type="gramStart"/>
      <w:r>
        <w:t>случае</w:t>
      </w:r>
      <w:proofErr w:type="gramEnd"/>
      <w: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553E3F" w:rsidRDefault="00553E3F" w:rsidP="00A53041">
      <w:pPr>
        <w:pStyle w:val="1"/>
        <w:shd w:val="clear" w:color="auto" w:fill="auto"/>
        <w:tabs>
          <w:tab w:val="left" w:pos="709"/>
        </w:tabs>
        <w:spacing w:before="0" w:after="130" w:line="250" w:lineRule="exact"/>
        <w:ind w:firstLine="680"/>
        <w:jc w:val="both"/>
      </w:pPr>
      <w:r>
        <w:t>5) копии учредительных документов участника открытого конкурса (для юридического лица);</w:t>
      </w:r>
    </w:p>
    <w:p w:rsidR="00553E3F" w:rsidRDefault="00553E3F" w:rsidP="00A53041">
      <w:pPr>
        <w:pStyle w:val="1"/>
        <w:shd w:val="clear" w:color="auto" w:fill="auto"/>
        <w:spacing w:before="0" w:after="130" w:line="250" w:lineRule="exact"/>
        <w:ind w:firstLine="680"/>
        <w:jc w:val="both"/>
      </w:pPr>
      <w:r>
        <w:t>6) копия договора простого товарищества (для участников договора простого товарищества);</w:t>
      </w:r>
    </w:p>
    <w:p w:rsidR="00553E3F" w:rsidRDefault="00553E3F" w:rsidP="00A53041">
      <w:pPr>
        <w:pStyle w:val="1"/>
        <w:shd w:val="clear" w:color="auto" w:fill="auto"/>
        <w:tabs>
          <w:tab w:val="left" w:pos="709"/>
        </w:tabs>
        <w:spacing w:before="0" w:after="0" w:line="350" w:lineRule="exact"/>
        <w:ind w:left="100" w:right="120" w:firstLine="0"/>
        <w:jc w:val="both"/>
      </w:pPr>
      <w:r>
        <w:tab/>
        <w:t>7) справка о транспортных средствах, выставляемых на муниципальный маршрут, по форме согласно приложению 2 к настоящему Положению с представлением копий свидетельств о регистрации транспортных средств (при наличии). Справка о транспортных средствах, выставляемых на муниципальный маршрут, представляется по каждому маршруту отдельно и подписывается руководителем предприятия и главным бухгалтером - для юридических лиц, индивидуальным предпринимателем - для индивидуальных предпринимателей, уполномоченным участником договора простого товарищества - для простого товарищества;</w:t>
      </w:r>
    </w:p>
    <w:p w:rsidR="00553E3F" w:rsidRDefault="00553E3F" w:rsidP="00A53041">
      <w:pPr>
        <w:pStyle w:val="1"/>
        <w:shd w:val="clear" w:color="auto" w:fill="auto"/>
        <w:tabs>
          <w:tab w:val="left" w:pos="709"/>
        </w:tabs>
        <w:spacing w:before="0" w:after="0" w:line="350" w:lineRule="exact"/>
        <w:ind w:right="100" w:firstLine="0"/>
        <w:jc w:val="both"/>
      </w:pPr>
      <w:r>
        <w:tab/>
        <w:t xml:space="preserve">8) копии документов, подтверждающих наличие на праве собственности или на ином законном основании транспортных средств, указанных в подпункте 7 настоящего пункта. </w:t>
      </w:r>
      <w:proofErr w:type="gramStart"/>
      <w:r>
        <w:t>Допустимо вместо подтверждения наличия соответствующих требованиям транспортных средств предоставить документ, подтверждающий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извещением о проведении открытого конкурса, наличие на праве собственности или на ином законном основании транспортных средств, предусмотренных его заявкой на участие в открытом конкурсе</w:t>
      </w:r>
      <w:proofErr w:type="gramEnd"/>
      <w:r>
        <w:t xml:space="preserve"> (для юридических лиц подписывается руководителем и главным бухгалтером, для индивидуальных предпринимателей - индивидуальным предпринимателем, для простого товарищества - уполномоченным участником договора простого товарищества);</w:t>
      </w:r>
    </w:p>
    <w:p w:rsidR="00553E3F" w:rsidRDefault="00553E3F" w:rsidP="00A53041">
      <w:pPr>
        <w:pStyle w:val="1"/>
        <w:numPr>
          <w:ilvl w:val="9"/>
          <w:numId w:val="1"/>
        </w:numPr>
        <w:shd w:val="clear" w:color="auto" w:fill="auto"/>
        <w:tabs>
          <w:tab w:val="left" w:pos="709"/>
        </w:tabs>
        <w:spacing w:before="0" w:after="0" w:line="240" w:lineRule="auto"/>
        <w:ind w:right="100" w:firstLine="680"/>
        <w:jc w:val="both"/>
      </w:pPr>
      <w:proofErr w:type="gramStart"/>
      <w:r w:rsidRPr="0039250D">
        <w:lastRenderedPageBreak/>
        <w:t xml:space="preserve">9) </w:t>
      </w:r>
      <w:r>
        <w:t xml:space="preserve">справка о среднесписочном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w:t>
      </w:r>
      <w:r w:rsidRPr="0060354B">
        <w:t>на официальном сайте городского округа Домодедово в информационно-телекоммуникационной сети «Интернет»</w:t>
      </w:r>
      <w:r>
        <w:t xml:space="preserve"> (далее - дата размещения извещения</w:t>
      </w:r>
      <w:proofErr w:type="gramEnd"/>
      <w:r>
        <w:t xml:space="preserve">). Справка подписывается руководителем предприятия и главным бухгалтером - для юридических лиц, индивидуальным предпринимателем - для индивидуальных предпринимателей, уполномоченным участником договора простого товарищества </w:t>
      </w:r>
      <w:proofErr w:type="gramStart"/>
      <w:r>
        <w:t>-д</w:t>
      </w:r>
      <w:proofErr w:type="gramEnd"/>
      <w:r>
        <w:t>ля простого товарищества;</w:t>
      </w:r>
    </w:p>
    <w:p w:rsidR="00553E3F" w:rsidRDefault="00553E3F" w:rsidP="00A53041">
      <w:pPr>
        <w:pStyle w:val="1"/>
        <w:shd w:val="clear" w:color="auto" w:fill="auto"/>
        <w:tabs>
          <w:tab w:val="left" w:pos="709"/>
        </w:tabs>
        <w:spacing w:before="0" w:after="0" w:line="240" w:lineRule="auto"/>
        <w:ind w:firstLine="0"/>
        <w:jc w:val="both"/>
      </w:pPr>
      <w:r>
        <w:tab/>
      </w:r>
      <w:proofErr w:type="gramStart"/>
      <w:r w:rsidRPr="0060354B">
        <w:t xml:space="preserve">10) </w:t>
      </w:r>
      <w:r>
        <w:t>справка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за отчетный период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w:t>
      </w:r>
      <w:proofErr w:type="gramEnd"/>
      <w:r>
        <w:t xml:space="preserve"> размещения извещения. </w:t>
      </w:r>
      <w:proofErr w:type="gramStart"/>
      <w:r>
        <w:t>Справка подписывается руководителем предприятия и главным бухгалтером - для юридических лиц, индивидуальным предпринимателем - для индивидуальных предпринимателей, уполномоченным участником договора простого товарищества - для простого товарищества;</w:t>
      </w:r>
      <w:proofErr w:type="gramEnd"/>
    </w:p>
    <w:p w:rsidR="00553E3F" w:rsidRDefault="00553E3F" w:rsidP="00A53041">
      <w:pPr>
        <w:pStyle w:val="1"/>
        <w:shd w:val="clear" w:color="auto" w:fill="auto"/>
        <w:tabs>
          <w:tab w:val="left" w:pos="709"/>
        </w:tabs>
        <w:spacing w:before="0" w:after="0" w:line="350" w:lineRule="exact"/>
        <w:ind w:left="60" w:right="100" w:firstLine="0"/>
        <w:jc w:val="both"/>
      </w:pPr>
      <w:r>
        <w:tab/>
        <w:t xml:space="preserve">11) документы, подтверждающие опыт осуществления регулярных перевозок. </w:t>
      </w:r>
      <w:proofErr w:type="gramStart"/>
      <w:r>
        <w:t>Такими документами являются сведения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иные документы, предусмотренные нормативными правовыми актами субъектов Российской Федерации, муниципальными нормативными правовыми актами;</w:t>
      </w:r>
      <w:proofErr w:type="gramEnd"/>
    </w:p>
    <w:p w:rsidR="00553E3F" w:rsidRDefault="00553E3F" w:rsidP="00A53041">
      <w:pPr>
        <w:pStyle w:val="1"/>
        <w:shd w:val="clear" w:color="auto" w:fill="auto"/>
        <w:tabs>
          <w:tab w:val="left" w:pos="709"/>
        </w:tabs>
        <w:spacing w:before="0" w:after="0" w:line="360" w:lineRule="exact"/>
        <w:ind w:left="60" w:right="100" w:firstLine="0"/>
        <w:jc w:val="both"/>
      </w:pPr>
      <w:r>
        <w:tab/>
      </w:r>
      <w:proofErr w:type="gramStart"/>
      <w:r>
        <w:t>12) справка произвольной формы об отсутствии процедуры банкротства, ликвидации и реорганизации юридического лица, прекращения деятельности индивидуального предпринимателя, отсутствии ареста на имущество, необходимого для обеспечения организации регулярных перевозок пассажиров и багажа в соответствии с поданной заявкой на участие в открытом конкурсе (для юридических лиц подписывается руководителем и главным бухгалтером, для индивидуальных предпринимателей - индивидуальным предпринимателем, для простого товарищества - уполномоченным участником договора простого</w:t>
      </w:r>
      <w:proofErr w:type="gramEnd"/>
      <w:r>
        <w:t xml:space="preserve"> товарищества);</w:t>
      </w:r>
    </w:p>
    <w:p w:rsidR="00553E3F" w:rsidRDefault="00553E3F" w:rsidP="00A53041">
      <w:pPr>
        <w:pStyle w:val="1"/>
        <w:shd w:val="clear" w:color="auto" w:fill="auto"/>
        <w:tabs>
          <w:tab w:val="left" w:pos="709"/>
        </w:tabs>
        <w:spacing w:before="0" w:after="0" w:line="360" w:lineRule="exact"/>
        <w:ind w:left="60" w:right="100" w:firstLine="0"/>
        <w:jc w:val="both"/>
      </w:pPr>
      <w:r>
        <w:tab/>
        <w:t>13) гарантийное письмо с указанием максимального срока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553E3F" w:rsidRPr="00227EF9" w:rsidRDefault="00553E3F" w:rsidP="00A53041">
      <w:pPr>
        <w:pStyle w:val="1"/>
        <w:shd w:val="clear" w:color="auto" w:fill="auto"/>
        <w:tabs>
          <w:tab w:val="left" w:pos="1320"/>
        </w:tabs>
        <w:spacing w:before="0" w:after="0" w:line="360" w:lineRule="exact"/>
        <w:ind w:left="60" w:right="100" w:firstLine="649"/>
        <w:jc w:val="both"/>
      </w:pPr>
      <w:r>
        <w:t>14) справка об исполнении налогоплательщиком обязанности по уплате налогов, сборов, страховых взносов, пеней и налоговых санкций за последний завершенный отчетный период, выданная налоговым органом не ранее чем за тридцать календарных дней до дня подачи заявки;</w:t>
      </w:r>
    </w:p>
    <w:p w:rsidR="00553E3F" w:rsidRDefault="00553E3F" w:rsidP="00A53041">
      <w:pPr>
        <w:pStyle w:val="1"/>
        <w:shd w:val="clear" w:color="auto" w:fill="auto"/>
        <w:tabs>
          <w:tab w:val="left" w:pos="709"/>
        </w:tabs>
        <w:spacing w:before="0" w:after="0" w:line="360" w:lineRule="exact"/>
        <w:ind w:right="100" w:firstLine="0"/>
        <w:jc w:val="both"/>
      </w:pPr>
      <w:r>
        <w:tab/>
      </w:r>
      <w:r w:rsidRPr="003D0C96">
        <w:t>15) копии договоров обязательного страхования гражданской ответственности, использованных для подготовки справок, указанных в подпунктах 9 и 10 пункта 13 настоящего Положения</w:t>
      </w:r>
      <w:r>
        <w:t>;</w:t>
      </w:r>
    </w:p>
    <w:p w:rsidR="00553E3F" w:rsidRDefault="00553E3F" w:rsidP="00A53041">
      <w:pPr>
        <w:pStyle w:val="1"/>
        <w:numPr>
          <w:ilvl w:val="9"/>
          <w:numId w:val="1"/>
        </w:numPr>
        <w:shd w:val="clear" w:color="auto" w:fill="auto"/>
        <w:tabs>
          <w:tab w:val="left" w:pos="709"/>
        </w:tabs>
        <w:spacing w:before="0" w:after="0" w:line="360" w:lineRule="exact"/>
        <w:ind w:left="60" w:right="100" w:firstLine="649"/>
        <w:jc w:val="both"/>
      </w:pPr>
      <w:r>
        <w:lastRenderedPageBreak/>
        <w:t>16) конкретные показатели транспортных средств, соответствующие установленным организатором конкурса требованиям согласно подпункту 8 пункта 7 настоящего Положения.</w:t>
      </w:r>
    </w:p>
    <w:p w:rsidR="00553E3F" w:rsidRDefault="00553E3F" w:rsidP="00A53041">
      <w:pPr>
        <w:pStyle w:val="1"/>
        <w:shd w:val="clear" w:color="auto" w:fill="auto"/>
        <w:spacing w:before="0" w:after="0" w:line="350" w:lineRule="exact"/>
        <w:ind w:left="80" w:right="80" w:firstLine="649"/>
        <w:jc w:val="both"/>
      </w:pPr>
      <w:r>
        <w:t>Копии документов заверяются участником открытого конкурса или его уполномоченным представителем и скрепляются оттиском печати участника открытого конкурса при ее наличии.</w:t>
      </w:r>
    </w:p>
    <w:p w:rsidR="00553E3F" w:rsidRDefault="00553E3F" w:rsidP="00A53041">
      <w:pPr>
        <w:pStyle w:val="1"/>
        <w:shd w:val="clear" w:color="auto" w:fill="auto"/>
        <w:spacing w:before="0" w:after="0" w:line="350" w:lineRule="exact"/>
        <w:ind w:left="80" w:right="80" w:firstLine="649"/>
        <w:jc w:val="both"/>
      </w:pPr>
      <w:r>
        <w:t>14. Заявка на участие в открытом конкурсе представляется участником открытого конкурса или его уполномоченным представителем в конкурсную комиссию в запечатанном конверте с указанием надписи на конверте согласно приложению 4 к настоящему Положению в сроки, по адресу и способом, указанному в извещении.</w:t>
      </w:r>
    </w:p>
    <w:p w:rsidR="00553E3F" w:rsidRDefault="00553E3F">
      <w:pPr>
        <w:pStyle w:val="1"/>
        <w:shd w:val="clear" w:color="auto" w:fill="auto"/>
        <w:spacing w:before="0" w:after="0" w:line="360" w:lineRule="exact"/>
        <w:ind w:left="80" w:right="80" w:firstLine="700"/>
        <w:jc w:val="both"/>
      </w:pPr>
      <w:r>
        <w:t>Все листы поданной заявки на участие в открытом конкурсе (все листы тома такой заявки) должны быть прошиты и пронумерованы. При этом ненадлежащее исполнение участником открытого конкурса требования о том, что все листы таких заявок и тома должны быть пронумерованы, не является основанием для отказа в допуске к участию в открытом конкурсе.</w:t>
      </w:r>
    </w:p>
    <w:p w:rsidR="00553E3F" w:rsidRDefault="00553E3F">
      <w:pPr>
        <w:pStyle w:val="1"/>
        <w:shd w:val="clear" w:color="auto" w:fill="auto"/>
        <w:spacing w:before="0" w:after="0" w:line="360" w:lineRule="exact"/>
        <w:ind w:left="80" w:right="80" w:firstLine="700"/>
        <w:jc w:val="both"/>
      </w:pPr>
      <w:r>
        <w:t xml:space="preserve">Заявка на участие в открытом конкурсе и каждый том такой заявки должны содержать опись входящих в их состав документов (также вшитую в заявку) по форме согласно приложению 3 к настоящему Положению, быть скреплены печатью участника открытого конкурса (при наличии печати) и подписаны участником открытого конкурса или его уполномоченным представителем. Конверты, представленные позднее даты и времени, </w:t>
      </w:r>
      <w:proofErr w:type="gramStart"/>
      <w:r>
        <w:t>указанных</w:t>
      </w:r>
      <w:proofErr w:type="gramEnd"/>
      <w:r>
        <w:t xml:space="preserve"> в извещении, приему не подлежат.</w:t>
      </w:r>
    </w:p>
    <w:p w:rsidR="00553E3F" w:rsidRDefault="00553E3F">
      <w:pPr>
        <w:pStyle w:val="1"/>
        <w:shd w:val="clear" w:color="auto" w:fill="auto"/>
        <w:spacing w:before="0" w:after="0" w:line="370" w:lineRule="exact"/>
        <w:ind w:left="80" w:right="80" w:firstLine="700"/>
        <w:jc w:val="both"/>
      </w:pPr>
      <w:r>
        <w:t xml:space="preserve">В </w:t>
      </w:r>
      <w:proofErr w:type="gramStart"/>
      <w:r>
        <w:t>случае</w:t>
      </w:r>
      <w:proofErr w:type="gramEnd"/>
      <w:r>
        <w:t xml:space="preserve"> если участник открытого конкурса планирует принять участие в открытом конкурсе по нескольким или всем лотам, он должен подготовить заявку на каждый такой лот отдельно.</w:t>
      </w:r>
    </w:p>
    <w:p w:rsidR="00553E3F" w:rsidRDefault="00553E3F">
      <w:pPr>
        <w:pStyle w:val="1"/>
        <w:shd w:val="clear" w:color="auto" w:fill="auto"/>
        <w:spacing w:before="0" w:after="0" w:line="360" w:lineRule="exact"/>
        <w:ind w:left="80" w:right="80" w:firstLine="700"/>
        <w:jc w:val="both"/>
      </w:pPr>
      <w:r>
        <w:t>При описании сведений заявки участник открытого конкурса должен применять общепринятые обозначения и наименования в соответствии с требованиями действующих нормативных правовых актов. Рекомендуется описывать сведения заявки в соответствии с приложением 6 настоящего Положения. Сведения, которые содержатся в заявках участников открытого конкурса, не должны допускать двусмысленных толкований.</w:t>
      </w:r>
    </w:p>
    <w:p w:rsidR="00553E3F" w:rsidRDefault="00553E3F">
      <w:pPr>
        <w:pStyle w:val="1"/>
        <w:shd w:val="clear" w:color="auto" w:fill="auto"/>
        <w:spacing w:before="0" w:after="0" w:line="350" w:lineRule="exact"/>
        <w:ind w:left="80" w:right="80" w:firstLine="700"/>
        <w:jc w:val="both"/>
      </w:pPr>
      <w:r>
        <w:t>15.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553E3F" w:rsidRDefault="00553E3F">
      <w:pPr>
        <w:pStyle w:val="1"/>
        <w:shd w:val="clear" w:color="auto" w:fill="auto"/>
        <w:spacing w:before="0" w:after="0" w:line="350" w:lineRule="exact"/>
        <w:ind w:left="80" w:right="80" w:firstLine="700"/>
        <w:jc w:val="both"/>
      </w:pPr>
      <w:proofErr w:type="gramStart"/>
      <w:r>
        <w:t>В случае установления факта подачи одним участником открытого конкурса двух и более заявок на участие в открытом конкурсе в отношении одного предмета открытого конкурса (лота) при условии, что поданные ранее этим участником заявки на участие в открытом конкурсе не отозваны, все заявки на участие в открытом конкурсе этого участника открытого конкурса не рассматриваются конкурсной комиссией.</w:t>
      </w:r>
      <w:proofErr w:type="gramEnd"/>
    </w:p>
    <w:p w:rsidR="00553E3F" w:rsidRPr="00950846" w:rsidRDefault="00553E3F" w:rsidP="00950846">
      <w:pPr>
        <w:pStyle w:val="1"/>
        <w:shd w:val="clear" w:color="auto" w:fill="auto"/>
        <w:tabs>
          <w:tab w:val="left" w:pos="709"/>
        </w:tabs>
        <w:spacing w:before="0" w:after="0" w:line="350" w:lineRule="exact"/>
        <w:ind w:right="100" w:firstLine="0"/>
        <w:jc w:val="both"/>
      </w:pPr>
      <w:r>
        <w:tab/>
        <w:t>16. Поданная заявка на участие в открытом конкурсе означает согласие участвовать в открытом конкурсе на условиях, установленных настоящим Положением и опубликованных в извещении.</w:t>
      </w:r>
    </w:p>
    <w:p w:rsidR="00553E3F" w:rsidRDefault="00553E3F">
      <w:pPr>
        <w:pStyle w:val="1"/>
        <w:shd w:val="clear" w:color="auto" w:fill="auto"/>
        <w:spacing w:before="0" w:after="0" w:line="350" w:lineRule="exact"/>
        <w:ind w:left="80" w:right="100" w:firstLine="700"/>
        <w:jc w:val="both"/>
      </w:pPr>
      <w:r>
        <w:t xml:space="preserve">Соблюдение участником открытого конкурса указанных условий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w:t>
      </w:r>
      <w:proofErr w:type="gramStart"/>
      <w:r>
        <w:t>конкурса</w:t>
      </w:r>
      <w:proofErr w:type="gramEnd"/>
      <w:r>
        <w:t xml:space="preserve"> и он несет ответственность за подлинность и достоверность информации и документов.</w:t>
      </w:r>
    </w:p>
    <w:p w:rsidR="00553E3F" w:rsidRDefault="00553E3F">
      <w:pPr>
        <w:pStyle w:val="1"/>
        <w:numPr>
          <w:ilvl w:val="0"/>
          <w:numId w:val="2"/>
        </w:numPr>
        <w:shd w:val="clear" w:color="auto" w:fill="auto"/>
        <w:tabs>
          <w:tab w:val="left" w:pos="1260"/>
        </w:tabs>
        <w:spacing w:before="0" w:after="0" w:line="350" w:lineRule="exact"/>
        <w:ind w:left="80" w:right="100" w:firstLine="700"/>
        <w:jc w:val="both"/>
      </w:pPr>
      <w:r>
        <w:lastRenderedPageBreak/>
        <w:t xml:space="preserve">Участник вправе отозвать свою заявку на </w:t>
      </w:r>
      <w:proofErr w:type="gramStart"/>
      <w:r>
        <w:t>участие</w:t>
      </w:r>
      <w:proofErr w:type="gramEnd"/>
      <w:r>
        <w:t xml:space="preserve"> в открытом конкурсе уведомив председателя конкурсной комиссии до истечения срока подачи заявок на участие в открытом конкурсе. Отозванная заявка на участие в открытом конкурсе аннулируется.</w:t>
      </w:r>
    </w:p>
    <w:p w:rsidR="00553E3F" w:rsidRDefault="00553E3F">
      <w:pPr>
        <w:pStyle w:val="1"/>
        <w:shd w:val="clear" w:color="auto" w:fill="auto"/>
        <w:spacing w:before="0" w:after="388" w:line="360" w:lineRule="exact"/>
        <w:ind w:left="80" w:right="100" w:firstLine="700"/>
        <w:jc w:val="both"/>
      </w:pPr>
      <w:r>
        <w:t xml:space="preserve">Участник вправе внести изменения </w:t>
      </w:r>
      <w:proofErr w:type="gramStart"/>
      <w:r>
        <w:t>в поданную заявку на участие в открытом конкурсе в любое время до истечения</w:t>
      </w:r>
      <w:proofErr w:type="gramEnd"/>
      <w:r>
        <w:t xml:space="preserve"> срока приема заявок на участие в открытом конкурсе, установленного в извещении о проведении открытого конкурса, путем отзыва заявки и подачи новой заявки на участие в открытом конкурсе, которой присваивается очередной порядковый номер.</w:t>
      </w:r>
    </w:p>
    <w:p w:rsidR="00553E3F" w:rsidRDefault="00553E3F" w:rsidP="00950846">
      <w:pPr>
        <w:pStyle w:val="1"/>
        <w:shd w:val="clear" w:color="auto" w:fill="auto"/>
        <w:spacing w:before="0" w:after="30" w:line="250" w:lineRule="exact"/>
        <w:ind w:left="80" w:firstLine="0"/>
      </w:pPr>
      <w:r>
        <w:t>IV. Порядок подачи, рассмотрения и оценки заявок на участие в открытом конкурсе.</w:t>
      </w:r>
    </w:p>
    <w:p w:rsidR="00553E3F" w:rsidRDefault="00553E3F">
      <w:pPr>
        <w:pStyle w:val="1"/>
        <w:shd w:val="clear" w:color="auto" w:fill="auto"/>
        <w:spacing w:before="0" w:after="322" w:line="250" w:lineRule="exact"/>
        <w:ind w:left="2680" w:firstLine="0"/>
        <w:jc w:val="left"/>
      </w:pPr>
      <w:r>
        <w:t>Порядок проведения открытого конкурса</w:t>
      </w:r>
    </w:p>
    <w:p w:rsidR="00553E3F" w:rsidRDefault="00553E3F">
      <w:pPr>
        <w:pStyle w:val="1"/>
        <w:numPr>
          <w:ilvl w:val="0"/>
          <w:numId w:val="2"/>
        </w:numPr>
        <w:shd w:val="clear" w:color="auto" w:fill="auto"/>
        <w:tabs>
          <w:tab w:val="left" w:pos="1290"/>
        </w:tabs>
        <w:spacing w:before="0" w:after="0" w:line="360" w:lineRule="exact"/>
        <w:ind w:left="80" w:right="100" w:firstLine="700"/>
        <w:jc w:val="both"/>
      </w:pPr>
      <w:r>
        <w:t>Датой подачи заявки на участие в открытом конкурсе является дата поступления такой заявки по адресу, указанному в извещении о проведении</w:t>
      </w:r>
    </w:p>
    <w:p w:rsidR="00553E3F" w:rsidRDefault="00553E3F">
      <w:pPr>
        <w:pStyle w:val="1"/>
        <w:shd w:val="clear" w:color="auto" w:fill="auto"/>
        <w:spacing w:before="0" w:after="0" w:line="250" w:lineRule="exact"/>
        <w:ind w:left="80" w:firstLine="0"/>
        <w:jc w:val="left"/>
      </w:pPr>
      <w:r>
        <w:t>открытого конкурса.</w:t>
      </w:r>
    </w:p>
    <w:p w:rsidR="00553E3F" w:rsidRDefault="00553E3F">
      <w:pPr>
        <w:pStyle w:val="1"/>
        <w:numPr>
          <w:ilvl w:val="0"/>
          <w:numId w:val="2"/>
        </w:numPr>
        <w:shd w:val="clear" w:color="auto" w:fill="auto"/>
        <w:tabs>
          <w:tab w:val="left" w:pos="1200"/>
        </w:tabs>
        <w:spacing w:before="0" w:after="0" w:line="380" w:lineRule="exact"/>
        <w:ind w:left="80" w:right="100" w:firstLine="700"/>
        <w:jc w:val="both"/>
      </w:pPr>
      <w:r>
        <w:t>Участники открытого конкурса имеют право подать свои заявки на участие в открытом конкурсе с даты начала подачи заявок до даты окончания срока подачи заявок.</w:t>
      </w:r>
    </w:p>
    <w:p w:rsidR="00553E3F" w:rsidRDefault="00553E3F">
      <w:pPr>
        <w:pStyle w:val="1"/>
        <w:shd w:val="clear" w:color="auto" w:fill="auto"/>
        <w:spacing w:before="0" w:after="0" w:line="360" w:lineRule="exact"/>
        <w:ind w:left="80" w:right="100" w:firstLine="700"/>
        <w:jc w:val="both"/>
      </w:pPr>
      <w:r>
        <w:t>Участники открытого конкурса имеют право подать свои заявки на участие в открытом конкурсе в день вскрытия конвертов с заявками на участие в открытом конкурсе непосредственно перед процедурой вскрытия конвертов.</w:t>
      </w:r>
    </w:p>
    <w:p w:rsidR="00553E3F" w:rsidRDefault="00553E3F">
      <w:pPr>
        <w:pStyle w:val="1"/>
        <w:shd w:val="clear" w:color="auto" w:fill="auto"/>
        <w:spacing w:before="0" w:after="0" w:line="350" w:lineRule="exact"/>
        <w:ind w:left="80" w:right="100" w:firstLine="700"/>
        <w:jc w:val="both"/>
      </w:pPr>
      <w:proofErr w:type="gramStart"/>
      <w:r>
        <w:t>Очередность приема заявок на участие в открытом конкурсе в случае наличия разногласий между участниками открытого конкурса определяется согласно времени регистрации на процедуру вскрытия конвертов с заявками на участие в открытом</w:t>
      </w:r>
      <w:proofErr w:type="gramEnd"/>
    </w:p>
    <w:p w:rsidR="00553E3F" w:rsidRDefault="00553E3F">
      <w:pPr>
        <w:pStyle w:val="1"/>
        <w:shd w:val="clear" w:color="auto" w:fill="auto"/>
        <w:spacing w:before="0" w:after="0" w:line="250" w:lineRule="exact"/>
        <w:ind w:left="80" w:firstLine="0"/>
        <w:jc w:val="left"/>
      </w:pPr>
      <w:proofErr w:type="gramStart"/>
      <w:r>
        <w:t>конкурсе</w:t>
      </w:r>
      <w:proofErr w:type="gramEnd"/>
      <w:r>
        <w:t>.</w:t>
      </w:r>
    </w:p>
    <w:p w:rsidR="00553E3F" w:rsidRDefault="00553E3F">
      <w:pPr>
        <w:pStyle w:val="1"/>
        <w:numPr>
          <w:ilvl w:val="0"/>
          <w:numId w:val="2"/>
        </w:numPr>
        <w:shd w:val="clear" w:color="auto" w:fill="auto"/>
        <w:tabs>
          <w:tab w:val="left" w:pos="1420"/>
        </w:tabs>
        <w:spacing w:before="0" w:after="0" w:line="360" w:lineRule="exact"/>
        <w:ind w:left="80" w:right="100" w:firstLine="700"/>
        <w:jc w:val="both"/>
      </w:pPr>
      <w:r>
        <w:t xml:space="preserve">Прием заявок на участие в открытом конкурсе прекращается с началом процедуры вскрытия конвертов с заявками на участие в открытом конкурсе. В </w:t>
      </w:r>
      <w:proofErr w:type="gramStart"/>
      <w:r>
        <w:t>случае</w:t>
      </w:r>
      <w:proofErr w:type="gramEnd"/>
      <w:r>
        <w:t xml:space="preserve"> отправления заявки на участие в открытом конкурсе посредством почтовой связи участник открытого конкурса самостоятельно несет риск </w:t>
      </w:r>
      <w:proofErr w:type="spellStart"/>
      <w:r>
        <w:t>непоступления</w:t>
      </w:r>
      <w:proofErr w:type="spellEnd"/>
      <w:r>
        <w:t xml:space="preserve"> такой заявки организатору конкурса в установленные сроки.</w:t>
      </w:r>
    </w:p>
    <w:p w:rsidR="00553E3F" w:rsidRDefault="00553E3F">
      <w:pPr>
        <w:pStyle w:val="1"/>
        <w:numPr>
          <w:ilvl w:val="0"/>
          <w:numId w:val="2"/>
        </w:numPr>
        <w:shd w:val="clear" w:color="auto" w:fill="auto"/>
        <w:tabs>
          <w:tab w:val="left" w:pos="1350"/>
        </w:tabs>
        <w:spacing w:before="0" w:after="0" w:line="350" w:lineRule="exact"/>
        <w:ind w:left="80" w:right="100" w:firstLine="700"/>
        <w:jc w:val="both"/>
      </w:pPr>
      <w:r>
        <w:t>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w:t>
      </w:r>
    </w:p>
    <w:p w:rsidR="00553E3F" w:rsidRDefault="00553E3F">
      <w:pPr>
        <w:pStyle w:val="1"/>
        <w:shd w:val="clear" w:color="auto" w:fill="auto"/>
        <w:spacing w:before="0" w:after="0" w:line="350" w:lineRule="exact"/>
        <w:ind w:left="80" w:right="100" w:firstLine="700"/>
        <w:jc w:val="both"/>
      </w:pPr>
      <w:r>
        <w:t xml:space="preserve">Поступившие конверты с заявками на участие в открытом конкурсе регистрируются организатором конкурса в журнале регистрации конвертов с заявками на участие в открытом конкурсе согласно </w:t>
      </w:r>
      <w:r w:rsidRPr="00227EF9">
        <w:t>приложению 8</w:t>
      </w:r>
      <w:r>
        <w:t xml:space="preserve"> к настоящему Положению в порядке поступления конвертов с заявками на участие в открытом конкурсе. Запись регистрации конверта должна включать регистрационный номер заявки, дату и время поступления, подпись и расшифровку подписи лица, вручившего конверт должностному лицу организатора конкурса.</w:t>
      </w:r>
    </w:p>
    <w:p w:rsidR="00553E3F" w:rsidRDefault="00553E3F">
      <w:pPr>
        <w:pStyle w:val="1"/>
        <w:shd w:val="clear" w:color="auto" w:fill="auto"/>
        <w:spacing w:before="0" w:after="0" w:line="360" w:lineRule="exact"/>
        <w:ind w:left="80" w:right="100" w:firstLine="700"/>
        <w:jc w:val="both"/>
      </w:pPr>
      <w:r>
        <w:t>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553E3F" w:rsidRDefault="00553E3F">
      <w:pPr>
        <w:pStyle w:val="1"/>
        <w:numPr>
          <w:ilvl w:val="0"/>
          <w:numId w:val="2"/>
        </w:numPr>
        <w:shd w:val="clear" w:color="auto" w:fill="auto"/>
        <w:tabs>
          <w:tab w:val="left" w:pos="1350"/>
        </w:tabs>
        <w:spacing w:before="0" w:after="0" w:line="360" w:lineRule="exact"/>
        <w:ind w:left="80" w:right="100" w:firstLine="700"/>
        <w:jc w:val="both"/>
      </w:pPr>
      <w:r>
        <w:t xml:space="preserve">По требованию участника открытого конкурса, подавшего конверт с заявкой на участие в открытом конкурсе, организатором конкурса выдается расписка в получении </w:t>
      </w:r>
      <w:r>
        <w:lastRenderedPageBreak/>
        <w:t xml:space="preserve">конверта с заявкой на участие в открытом конкурсе с указанием даты и времени его получения согласно </w:t>
      </w:r>
      <w:r w:rsidRPr="00227EF9">
        <w:t>приложению 10</w:t>
      </w:r>
      <w:r>
        <w:t xml:space="preserve"> к настоящему Положению.</w:t>
      </w:r>
    </w:p>
    <w:p w:rsidR="00553E3F" w:rsidRDefault="00553E3F" w:rsidP="00950846">
      <w:pPr>
        <w:pStyle w:val="1"/>
        <w:shd w:val="clear" w:color="auto" w:fill="auto"/>
        <w:spacing w:before="0" w:after="0" w:line="360" w:lineRule="exact"/>
        <w:ind w:left="80" w:right="100" w:firstLine="700"/>
        <w:jc w:val="both"/>
      </w:pPr>
      <w:r>
        <w:t>Участники открытого конкурса, подавшие заявки на участие в открытом конкурсе, организатор конкурса обязаны обеспечить конфиденциальность и сохранность сведений, содержащихся в таких заявках, до вскрытия конвертов с заявками на участие в открытом конкурсе.</w:t>
      </w:r>
    </w:p>
    <w:p w:rsidR="00553E3F" w:rsidRDefault="00553E3F">
      <w:pPr>
        <w:pStyle w:val="1"/>
        <w:numPr>
          <w:ilvl w:val="0"/>
          <w:numId w:val="2"/>
        </w:numPr>
        <w:shd w:val="clear" w:color="auto" w:fill="auto"/>
        <w:tabs>
          <w:tab w:val="left" w:pos="1350"/>
        </w:tabs>
        <w:spacing w:before="0" w:after="0" w:line="370" w:lineRule="exact"/>
        <w:ind w:left="80" w:right="100" w:firstLine="700"/>
        <w:jc w:val="both"/>
      </w:pPr>
      <w:r>
        <w:t>Верность копий документов, прилагаемых в конверте с заявками на участие в открытом конкурсе, рекомендуется подтверждать печатью (при наличии печати) и подписью уполномоченного лица, если иная форма заверения не была установлена нормативными правовыми актами Российской Федерации. Требовать от участника конкурса представления оригиналов документов не допускается.</w:t>
      </w:r>
    </w:p>
    <w:p w:rsidR="00553E3F" w:rsidRDefault="00553E3F">
      <w:pPr>
        <w:pStyle w:val="1"/>
        <w:shd w:val="clear" w:color="auto" w:fill="auto"/>
        <w:spacing w:before="0" w:after="0" w:line="350" w:lineRule="exact"/>
        <w:ind w:left="80" w:right="100" w:firstLine="700"/>
        <w:jc w:val="both"/>
      </w:pPr>
      <w:r>
        <w:t>При подготовке заявки на участие в открытом конкурсе рекомендуется не применять факсимильные подписи. Документы, прилагаемые в конверте с заявкой, должны быть четко напечатаны. Исправления рекомендуется скреплять печатью (при наличии печати) и заверять подписью уполномоченного лица (для юридических лиц) или собственноручно заверять.</w:t>
      </w:r>
    </w:p>
    <w:p w:rsidR="00553E3F" w:rsidRDefault="00553E3F">
      <w:pPr>
        <w:pStyle w:val="1"/>
        <w:numPr>
          <w:ilvl w:val="0"/>
          <w:numId w:val="2"/>
        </w:numPr>
        <w:shd w:val="clear" w:color="auto" w:fill="auto"/>
        <w:tabs>
          <w:tab w:val="left" w:pos="1250"/>
        </w:tabs>
        <w:spacing w:before="0" w:after="0" w:line="350" w:lineRule="exact"/>
        <w:ind w:left="80" w:right="100" w:firstLine="700"/>
        <w:jc w:val="both"/>
      </w:pPr>
      <w:r>
        <w:t>Документы, представляемые участниками открытого конкурса в составе заявки на участие в открытом конкурсе, должны быть заполнены. Если конверт не запечатан или маркирован с нарушением требований конкурсной документации, организатор конкурса не несет ответственности в случае его потери или вскрытия раньше установленного срока.</w:t>
      </w:r>
    </w:p>
    <w:p w:rsidR="00553E3F" w:rsidRDefault="00553E3F">
      <w:pPr>
        <w:pStyle w:val="1"/>
        <w:numPr>
          <w:ilvl w:val="0"/>
          <w:numId w:val="2"/>
        </w:numPr>
        <w:shd w:val="clear" w:color="auto" w:fill="auto"/>
        <w:tabs>
          <w:tab w:val="left" w:pos="1230"/>
        </w:tabs>
        <w:spacing w:before="0" w:after="0" w:line="350" w:lineRule="exact"/>
        <w:ind w:left="60" w:right="100" w:firstLine="720"/>
        <w:jc w:val="both"/>
      </w:pPr>
      <w:proofErr w:type="gramStart"/>
      <w:r>
        <w:t>Участник открытого конкурса, подавший заявку на участие в открытом конкурсе, вправе отозвать заявку на участие в открытом конкурсе до истечения срока подачи заявок на участие в открытом конкурсе, а также в день вскрытия конвертов с заявками на участие в открытом конкурсе до момента начала процедуры вскрытия поданных конвертов с заявками на участие в открытом конкурсе, а в случае проведения конкурса</w:t>
      </w:r>
      <w:proofErr w:type="gramEnd"/>
      <w:r>
        <w:t xml:space="preserve"> по нескольким лотам - до момента начала процедуры вскрытия поданных конвертов с заявками на участие в открытом конкурсе, поданными в отношении каждого лота.</w:t>
      </w:r>
    </w:p>
    <w:p w:rsidR="00553E3F" w:rsidRDefault="00553E3F">
      <w:pPr>
        <w:pStyle w:val="1"/>
        <w:shd w:val="clear" w:color="auto" w:fill="auto"/>
        <w:spacing w:before="0" w:after="0" w:line="350" w:lineRule="exact"/>
        <w:ind w:left="60" w:firstLine="720"/>
        <w:jc w:val="both"/>
      </w:pPr>
      <w:r>
        <w:t>Заявки на участие в открытом конкурсе отзываются в следующем порядке:</w:t>
      </w:r>
    </w:p>
    <w:p w:rsidR="00553E3F" w:rsidRDefault="00553E3F">
      <w:pPr>
        <w:pStyle w:val="1"/>
        <w:numPr>
          <w:ilvl w:val="1"/>
          <w:numId w:val="2"/>
        </w:numPr>
        <w:shd w:val="clear" w:color="auto" w:fill="auto"/>
        <w:tabs>
          <w:tab w:val="left" w:pos="1160"/>
        </w:tabs>
        <w:spacing w:before="0" w:after="0" w:line="350" w:lineRule="exact"/>
        <w:ind w:left="60" w:right="100" w:firstLine="720"/>
        <w:jc w:val="both"/>
      </w:pPr>
      <w:r>
        <w:t>участник открытого конкурса подает в письменном виде уведомление об отзыве заявки, содержащее информацию о том, что он отзывает свою заявку на участие в открытом конкурсе. При этом в соответствующем уведомлении в обязательном порядке должна быть указана следующая информация: наименование конкурса, номер и наименование лота, идентификационный код закупки, регистрационный номер заявки на участие в открытом конкурсе, дата, время и способ подачи заявки на участие в открытом конкурсе;</w:t>
      </w:r>
    </w:p>
    <w:p w:rsidR="00553E3F" w:rsidRDefault="00553E3F">
      <w:pPr>
        <w:pStyle w:val="1"/>
        <w:numPr>
          <w:ilvl w:val="1"/>
          <w:numId w:val="2"/>
        </w:numPr>
        <w:shd w:val="clear" w:color="auto" w:fill="auto"/>
        <w:tabs>
          <w:tab w:val="left" w:pos="1060"/>
        </w:tabs>
        <w:spacing w:before="0" w:after="140" w:line="350" w:lineRule="exact"/>
        <w:ind w:left="60" w:right="100" w:firstLine="720"/>
        <w:jc w:val="both"/>
      </w:pPr>
      <w:r>
        <w:t>уведомление об отзыве заявки на участие в открытом конкурсе должно быть скреплено печатью (при наличии печати) и заверено подписью уполномоченного лица (для юридических лиц) и собственноручно подписано физическим лицом -</w:t>
      </w:r>
    </w:p>
    <w:p w:rsidR="00553E3F" w:rsidRDefault="00553E3F">
      <w:pPr>
        <w:pStyle w:val="1"/>
        <w:shd w:val="clear" w:color="auto" w:fill="auto"/>
        <w:spacing w:before="0" w:after="0" w:line="250" w:lineRule="exact"/>
        <w:ind w:left="60" w:firstLine="0"/>
        <w:jc w:val="both"/>
      </w:pPr>
      <w:r>
        <w:t>участником конкурса;</w:t>
      </w:r>
    </w:p>
    <w:p w:rsidR="00553E3F" w:rsidRDefault="00553E3F">
      <w:pPr>
        <w:pStyle w:val="1"/>
        <w:numPr>
          <w:ilvl w:val="1"/>
          <w:numId w:val="2"/>
        </w:numPr>
        <w:shd w:val="clear" w:color="auto" w:fill="auto"/>
        <w:tabs>
          <w:tab w:val="left" w:pos="1060"/>
        </w:tabs>
        <w:spacing w:before="0" w:after="0" w:line="360" w:lineRule="exact"/>
        <w:ind w:left="60" w:right="100" w:firstLine="720"/>
        <w:jc w:val="both"/>
      </w:pPr>
      <w:proofErr w:type="gramStart"/>
      <w:r>
        <w:t>до последнего дня подачи заявок на участие в открытом конкурсе заявления об отзыве заявок на участие</w:t>
      </w:r>
      <w:proofErr w:type="gramEnd"/>
      <w:r>
        <w:t xml:space="preserve"> в открытом конкурсе подаются по адресу, указанному в извещении о проведении конкурса и в конкурсной документации;</w:t>
      </w:r>
    </w:p>
    <w:p w:rsidR="00553E3F" w:rsidRDefault="00553E3F">
      <w:pPr>
        <w:pStyle w:val="1"/>
        <w:numPr>
          <w:ilvl w:val="1"/>
          <w:numId w:val="2"/>
        </w:numPr>
        <w:shd w:val="clear" w:color="auto" w:fill="auto"/>
        <w:tabs>
          <w:tab w:val="left" w:pos="1120"/>
        </w:tabs>
        <w:spacing w:before="0" w:after="0" w:line="390" w:lineRule="exact"/>
        <w:ind w:left="60" w:right="100" w:firstLine="720"/>
        <w:jc w:val="both"/>
      </w:pPr>
      <w:r>
        <w:t>в день окончания подачи заявок уведомление об отзыве заявки подается непосредственно на процедуре вскрытия конвертов.</w:t>
      </w:r>
    </w:p>
    <w:p w:rsidR="00553E3F" w:rsidRDefault="00553E3F">
      <w:pPr>
        <w:pStyle w:val="1"/>
        <w:numPr>
          <w:ilvl w:val="0"/>
          <w:numId w:val="2"/>
        </w:numPr>
        <w:shd w:val="clear" w:color="auto" w:fill="auto"/>
        <w:tabs>
          <w:tab w:val="left" w:pos="1260"/>
        </w:tabs>
        <w:spacing w:before="0" w:after="0" w:line="350" w:lineRule="exact"/>
        <w:ind w:left="60" w:right="100" w:firstLine="720"/>
        <w:jc w:val="both"/>
      </w:pPr>
      <w:r>
        <w:lastRenderedPageBreak/>
        <w:t>Сведения об отзыве заявок на участие в открытом конкурсе вносятся в журнал регистрации конвертов с заявками на участие в открытом конкурсе. Заявки на участие в открытом конкурсе, отозванные до окончания срока подачи заявок на участие в открытом конкурсе в порядке, указанном выше, считаются неподанными.</w:t>
      </w:r>
    </w:p>
    <w:p w:rsidR="00553E3F" w:rsidRDefault="00553E3F" w:rsidP="00950846">
      <w:pPr>
        <w:pStyle w:val="1"/>
        <w:numPr>
          <w:ilvl w:val="0"/>
          <w:numId w:val="2"/>
        </w:numPr>
        <w:shd w:val="clear" w:color="auto" w:fill="auto"/>
        <w:tabs>
          <w:tab w:val="left" w:pos="1390"/>
        </w:tabs>
        <w:spacing w:before="0" w:after="140" w:line="350" w:lineRule="exact"/>
        <w:ind w:left="60" w:right="100" w:firstLine="720"/>
        <w:jc w:val="both"/>
      </w:pPr>
      <w:r>
        <w:t xml:space="preserve">В </w:t>
      </w:r>
      <w:proofErr w:type="gramStart"/>
      <w:r>
        <w:t>случае</w:t>
      </w:r>
      <w:proofErr w:type="gramEnd"/>
      <w:r>
        <w:t xml:space="preserve"> поступления уведомления об отзыве заявки до дня, предшествующего сроку окончания подачи заявок на участие в открытом конкурсе организатор конкурса в течение пяти рабочих дней с даты поступления уведомления возвращает конверт с заявкой участнику по адресу, указанному на конверте с такой заявкой.</w:t>
      </w:r>
    </w:p>
    <w:p w:rsidR="00553E3F" w:rsidRDefault="00553E3F">
      <w:pPr>
        <w:pStyle w:val="1"/>
        <w:shd w:val="clear" w:color="auto" w:fill="auto"/>
        <w:spacing w:before="0" w:after="0" w:line="360" w:lineRule="exact"/>
        <w:ind w:left="60" w:right="100" w:firstLine="720"/>
        <w:jc w:val="both"/>
      </w:pPr>
      <w:r>
        <w:t>При отсутствии на конверте с такой заявкой информации о почтовом адресе (далее - «обезличенная заявка») конве</w:t>
      </w:r>
      <w:proofErr w:type="gramStart"/>
      <w:r>
        <w:t>рт вскр</w:t>
      </w:r>
      <w:proofErr w:type="gramEnd"/>
      <w:r>
        <w:t xml:space="preserve">ывается, о чем составляется акт вскрытия конверта. В </w:t>
      </w:r>
      <w:proofErr w:type="gramStart"/>
      <w:r>
        <w:t>соответствии</w:t>
      </w:r>
      <w:proofErr w:type="gramEnd"/>
      <w:r>
        <w:t xml:space="preserve"> со сведениями о почтовом и юридическом адресах, указанными в такой заявке, осуществляется возврат заявки в течение пяти рабочих дней с даты составления акта вскрытия конверта. При этом при наличии двух и более «обезличенных заявок» вскрытие конвертов с такими заявками осуществляется в день вскрытия конвертов с заявками на участие в открытом конкурсе.</w:t>
      </w:r>
    </w:p>
    <w:p w:rsidR="00553E3F" w:rsidRDefault="00553E3F">
      <w:pPr>
        <w:pStyle w:val="1"/>
        <w:numPr>
          <w:ilvl w:val="0"/>
          <w:numId w:val="2"/>
        </w:numPr>
        <w:shd w:val="clear" w:color="auto" w:fill="auto"/>
        <w:tabs>
          <w:tab w:val="left" w:pos="1270"/>
        </w:tabs>
        <w:spacing w:before="0" w:after="0" w:line="360" w:lineRule="exact"/>
        <w:ind w:left="80" w:right="120" w:firstLine="740"/>
        <w:jc w:val="both"/>
      </w:pPr>
      <w:r>
        <w:t xml:space="preserve">В случае поступления уведомления </w:t>
      </w:r>
      <w:proofErr w:type="gramStart"/>
      <w:r>
        <w:t>об отзыве заявки в день вскрытия конвертов с заявками на участие в открытом конкурсе</w:t>
      </w:r>
      <w:proofErr w:type="gramEnd"/>
      <w:r>
        <w:t>, возврат отозванной заявки осуществляется организатором конкурса на процедуре вскрытия конвертов соответствующему представителю участника.</w:t>
      </w:r>
    </w:p>
    <w:p w:rsidR="00553E3F" w:rsidRDefault="00553E3F">
      <w:pPr>
        <w:pStyle w:val="1"/>
        <w:numPr>
          <w:ilvl w:val="0"/>
          <w:numId w:val="2"/>
        </w:numPr>
        <w:shd w:val="clear" w:color="auto" w:fill="auto"/>
        <w:tabs>
          <w:tab w:val="left" w:pos="1240"/>
        </w:tabs>
        <w:spacing w:before="0" w:after="0" w:line="350" w:lineRule="exact"/>
        <w:ind w:left="80" w:right="120" w:firstLine="740"/>
        <w:jc w:val="both"/>
      </w:pPr>
      <w:r>
        <w:t>Конверт с заявкой на участие в открытом конкурсе, поступивший после истечения срока подачи заявок на участие в открытом конкурсе, не вскрывается и возвращается организатором конкурса (в случае, если на конверте с такой заявкой указана информация о подавшем ее лице, в том числе почтовый адрес).</w:t>
      </w:r>
    </w:p>
    <w:p w:rsidR="00553E3F" w:rsidRDefault="00553E3F">
      <w:pPr>
        <w:pStyle w:val="1"/>
        <w:numPr>
          <w:ilvl w:val="0"/>
          <w:numId w:val="2"/>
        </w:numPr>
        <w:shd w:val="clear" w:color="auto" w:fill="auto"/>
        <w:tabs>
          <w:tab w:val="left" w:pos="1210"/>
        </w:tabs>
        <w:spacing w:before="0" w:after="0" w:line="350" w:lineRule="exact"/>
        <w:ind w:left="80" w:right="120" w:firstLine="740"/>
        <w:jc w:val="both"/>
      </w:pPr>
      <w:r>
        <w:t xml:space="preserve">Публично в день, во время и в месте, указанном в извещении, конкурсной комиссией вскрываются конверты с заявками на участие в открытом конкурсе. При вскрытии каждого конверта член конкурсной комиссии оглашает наименование участника открытого конкурса. </w:t>
      </w:r>
      <w:proofErr w:type="gramStart"/>
      <w:r>
        <w:t xml:space="preserve">Участники открытого конкурса вправе присутствовать на процедуре вскрытия конвертов при условии регистрации участников либо их уполномоченных представителей в Журнале регистрации участников открытого конкурса на право осуществления регулярных перевозок пассажиров и багажа автомобильным транспортом по нерегулируемым тарифам по муниципальным маршрутам регулярных перевозок на территории городского округа Домодедово согласно </w:t>
      </w:r>
      <w:r w:rsidRPr="00227EF9">
        <w:t>приложению 7</w:t>
      </w:r>
      <w:r>
        <w:t xml:space="preserve"> настоящего Положения.</w:t>
      </w:r>
      <w:proofErr w:type="gramEnd"/>
      <w:r>
        <w:t xml:space="preserve"> Конкурсная комиссия проставляет штамп </w:t>
      </w:r>
      <w:proofErr w:type="gramStart"/>
      <w:r>
        <w:t>на принятых к рассмотрению заявках на участие в открытом конкурсе на процедуре</w:t>
      </w:r>
      <w:proofErr w:type="gramEnd"/>
      <w:r>
        <w:t xml:space="preserve"> вскрытия конвертов в </w:t>
      </w:r>
      <w:r w:rsidRPr="00227EF9">
        <w:t>соответствии с приложением 9</w:t>
      </w:r>
      <w:r>
        <w:t xml:space="preserve"> настоящего Положения.</w:t>
      </w:r>
    </w:p>
    <w:p w:rsidR="00553E3F" w:rsidRDefault="00553E3F">
      <w:pPr>
        <w:pStyle w:val="1"/>
        <w:numPr>
          <w:ilvl w:val="0"/>
          <w:numId w:val="2"/>
        </w:numPr>
        <w:shd w:val="clear" w:color="auto" w:fill="auto"/>
        <w:tabs>
          <w:tab w:val="left" w:pos="1250"/>
        </w:tabs>
        <w:spacing w:before="0" w:after="0" w:line="370" w:lineRule="exact"/>
        <w:ind w:left="80" w:right="120" w:firstLine="740"/>
        <w:jc w:val="both"/>
      </w:pPr>
      <w:r>
        <w:t>В день вскрытия конвертов с заявками на участие в открытом конкурсе конкурсная комиссия составляет и подписывает протокол вскрытия конвертов с документами на участие в открытом конкурсе, куда вносится следующая информация:</w:t>
      </w:r>
    </w:p>
    <w:p w:rsidR="00553E3F" w:rsidRDefault="00553E3F">
      <w:pPr>
        <w:pStyle w:val="1"/>
        <w:numPr>
          <w:ilvl w:val="1"/>
          <w:numId w:val="2"/>
        </w:numPr>
        <w:shd w:val="clear" w:color="auto" w:fill="auto"/>
        <w:tabs>
          <w:tab w:val="left" w:pos="1210"/>
        </w:tabs>
        <w:spacing w:before="0" w:after="80" w:line="250" w:lineRule="exact"/>
        <w:ind w:left="80" w:firstLine="740"/>
        <w:jc w:val="both"/>
      </w:pPr>
      <w:r>
        <w:t>информация о месте, дате и времени вскрытия конвертов с заявками</w:t>
      </w:r>
    </w:p>
    <w:p w:rsidR="00553E3F" w:rsidRDefault="00553E3F">
      <w:pPr>
        <w:pStyle w:val="1"/>
        <w:shd w:val="clear" w:color="auto" w:fill="auto"/>
        <w:spacing w:before="0" w:after="0" w:line="250" w:lineRule="exact"/>
        <w:ind w:left="80" w:firstLine="0"/>
        <w:jc w:val="both"/>
      </w:pPr>
      <w:r>
        <w:t>на участие в открытом конкурсе;</w:t>
      </w:r>
    </w:p>
    <w:p w:rsidR="00553E3F" w:rsidRDefault="00553E3F">
      <w:pPr>
        <w:pStyle w:val="1"/>
        <w:numPr>
          <w:ilvl w:val="1"/>
          <w:numId w:val="2"/>
        </w:numPr>
        <w:shd w:val="clear" w:color="auto" w:fill="auto"/>
        <w:tabs>
          <w:tab w:val="left" w:pos="1200"/>
        </w:tabs>
        <w:spacing w:before="0" w:after="0" w:line="370" w:lineRule="exact"/>
        <w:ind w:left="80" w:right="120" w:firstLine="740"/>
        <w:jc w:val="both"/>
      </w:pPr>
      <w:r>
        <w:t>наименование юридического лица, индивидуального предпринимателя, уполномоченного участника договора простого товарищества;</w:t>
      </w:r>
    </w:p>
    <w:p w:rsidR="00553E3F" w:rsidRDefault="00553E3F">
      <w:pPr>
        <w:pStyle w:val="1"/>
        <w:numPr>
          <w:ilvl w:val="1"/>
          <w:numId w:val="2"/>
        </w:numPr>
        <w:shd w:val="clear" w:color="auto" w:fill="auto"/>
        <w:tabs>
          <w:tab w:val="left" w:pos="1150"/>
        </w:tabs>
        <w:spacing w:before="0" w:after="0" w:line="250" w:lineRule="exact"/>
        <w:ind w:left="80" w:firstLine="740"/>
        <w:jc w:val="both"/>
      </w:pPr>
      <w:r>
        <w:t>почтовый адрес каждого участника открытого конкурса, конверт с заявкой</w:t>
      </w:r>
    </w:p>
    <w:p w:rsidR="00553E3F" w:rsidRDefault="00553E3F">
      <w:pPr>
        <w:pStyle w:val="1"/>
        <w:shd w:val="clear" w:color="auto" w:fill="auto"/>
        <w:spacing w:before="0" w:after="0" w:line="350" w:lineRule="exact"/>
        <w:ind w:left="80" w:firstLine="0"/>
        <w:jc w:val="left"/>
      </w:pPr>
      <w:r>
        <w:t>которого вскрывается;</w:t>
      </w:r>
    </w:p>
    <w:p w:rsidR="00553E3F" w:rsidRDefault="00553E3F">
      <w:pPr>
        <w:pStyle w:val="1"/>
        <w:shd w:val="clear" w:color="auto" w:fill="auto"/>
        <w:spacing w:before="0" w:after="0" w:line="350" w:lineRule="exact"/>
        <w:ind w:left="80" w:firstLine="680"/>
        <w:jc w:val="both"/>
      </w:pPr>
      <w:r>
        <w:t>4) порядковый номер конверта в соответствии с датой и временем его подачи.</w:t>
      </w:r>
    </w:p>
    <w:p w:rsidR="00553E3F" w:rsidRDefault="00553E3F">
      <w:pPr>
        <w:pStyle w:val="1"/>
        <w:numPr>
          <w:ilvl w:val="0"/>
          <w:numId w:val="2"/>
        </w:numPr>
        <w:shd w:val="clear" w:color="auto" w:fill="auto"/>
        <w:tabs>
          <w:tab w:val="left" w:pos="1230"/>
        </w:tabs>
        <w:spacing w:before="0" w:after="0" w:line="350" w:lineRule="exact"/>
        <w:ind w:left="80" w:right="140" w:firstLine="680"/>
        <w:jc w:val="both"/>
      </w:pPr>
      <w:r>
        <w:lastRenderedPageBreak/>
        <w:t xml:space="preserve">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w:t>
      </w:r>
      <w:proofErr w:type="gramStart"/>
      <w:r>
        <w:t>несостоявшимся</w:t>
      </w:r>
      <w:proofErr w:type="gramEnd"/>
      <w:r>
        <w:t>.</w:t>
      </w:r>
    </w:p>
    <w:p w:rsidR="00553E3F" w:rsidRDefault="00553E3F" w:rsidP="005D33FB">
      <w:pPr>
        <w:pStyle w:val="1"/>
        <w:numPr>
          <w:ilvl w:val="0"/>
          <w:numId w:val="2"/>
        </w:numPr>
        <w:shd w:val="clear" w:color="auto" w:fill="auto"/>
        <w:tabs>
          <w:tab w:val="left" w:pos="1280"/>
        </w:tabs>
        <w:spacing w:before="0" w:after="0" w:line="350" w:lineRule="exact"/>
        <w:ind w:left="80" w:right="140" w:firstLine="680"/>
        <w:jc w:val="both"/>
      </w:pPr>
      <w:r>
        <w:t xml:space="preserve">В течение трех рабочих дней со дня составления протокола вскрытия конвертов с заявками на участие в открытом конкурсе он публикуется </w:t>
      </w:r>
      <w:r w:rsidRPr="005D33FB">
        <w:t>на официальном сайте городского округа Домодедово в информационно-телекоммуникационной сети «Интернет»</w:t>
      </w:r>
      <w:r>
        <w:t>.</w:t>
      </w:r>
    </w:p>
    <w:p w:rsidR="00553E3F" w:rsidRDefault="00553E3F" w:rsidP="005D33FB">
      <w:pPr>
        <w:pStyle w:val="1"/>
        <w:numPr>
          <w:ilvl w:val="0"/>
          <w:numId w:val="2"/>
        </w:numPr>
        <w:shd w:val="clear" w:color="auto" w:fill="auto"/>
        <w:tabs>
          <w:tab w:val="left" w:pos="1300"/>
        </w:tabs>
        <w:spacing w:before="0" w:after="0" w:line="350" w:lineRule="exact"/>
        <w:ind w:left="80" w:right="140" w:firstLine="680"/>
        <w:jc w:val="both"/>
      </w:pPr>
      <w:r>
        <w:t xml:space="preserve">Конкурсная комиссия не позднее двадцати календарных дней со дня вскрытия конвертов сверяет наличие документов на участие в открытом конкурсе, представленных участником открытого конкурса в соответствии с </w:t>
      </w:r>
      <w:r w:rsidRPr="00227EF9">
        <w:t>пунктом 13</w:t>
      </w:r>
      <w:r>
        <w:t xml:space="preserve"> настоящего Положения, рассматривает заявки и проверяет содержание документов, оценивает по балльной системе данные, представленные в заявках на участие в открытом конкурсе.</w:t>
      </w:r>
    </w:p>
    <w:p w:rsidR="00553E3F" w:rsidRDefault="00553E3F">
      <w:pPr>
        <w:pStyle w:val="1"/>
        <w:shd w:val="clear" w:color="auto" w:fill="auto"/>
        <w:spacing w:before="0" w:after="130" w:line="250" w:lineRule="exact"/>
        <w:ind w:left="80" w:firstLine="680"/>
        <w:jc w:val="both"/>
      </w:pPr>
      <w:r>
        <w:t>Место, дата и время рассмотрения заявок и подведения итогов открытого</w:t>
      </w:r>
    </w:p>
    <w:p w:rsidR="00553E3F" w:rsidRDefault="00553E3F">
      <w:pPr>
        <w:pStyle w:val="1"/>
        <w:shd w:val="clear" w:color="auto" w:fill="auto"/>
        <w:spacing w:before="0" w:after="0" w:line="250" w:lineRule="exact"/>
        <w:ind w:left="80" w:firstLine="0"/>
        <w:jc w:val="left"/>
      </w:pPr>
      <w:r>
        <w:t>конкурса указываются в извещении.</w:t>
      </w:r>
    </w:p>
    <w:p w:rsidR="00553E3F" w:rsidRDefault="00553E3F" w:rsidP="00A53041">
      <w:pPr>
        <w:pStyle w:val="1"/>
        <w:numPr>
          <w:ilvl w:val="0"/>
          <w:numId w:val="2"/>
        </w:numPr>
        <w:shd w:val="clear" w:color="auto" w:fill="auto"/>
        <w:tabs>
          <w:tab w:val="left" w:pos="1260"/>
        </w:tabs>
        <w:spacing w:before="0" w:after="0" w:line="360" w:lineRule="exact"/>
        <w:ind w:left="80" w:right="140" w:firstLine="680"/>
        <w:jc w:val="both"/>
      </w:pPr>
      <w:proofErr w:type="gramStart"/>
      <w:r>
        <w:t xml:space="preserve">Оценка заявок на участие в открытом конкурсе производится по шкале </w:t>
      </w:r>
      <w:r w:rsidRPr="00A53041">
        <w:t>для оценки и сопоставления заявок на участие в открытом конкурсе на право осуществления регулярных перевозок пассажиров и багажа автомобильным транспортом по нерегулируемым тарифам по муниципальным маршрутам регулярных перевозок на территории городского округа Домодедово</w:t>
      </w:r>
      <w:r w:rsidR="00600AAF">
        <w:t>,</w:t>
      </w:r>
      <w:r w:rsidR="00996C83">
        <w:t xml:space="preserve"> </w:t>
      </w:r>
      <w:r>
        <w:t>утверждённой постановлением Администрации городского округа Домодедово в установленном порядке.</w:t>
      </w:r>
      <w:proofErr w:type="gramEnd"/>
    </w:p>
    <w:p w:rsidR="00553E3F" w:rsidRDefault="00553E3F" w:rsidP="00082AAD">
      <w:pPr>
        <w:pStyle w:val="1"/>
        <w:numPr>
          <w:ilvl w:val="0"/>
          <w:numId w:val="2"/>
        </w:numPr>
        <w:shd w:val="clear" w:color="auto" w:fill="auto"/>
        <w:tabs>
          <w:tab w:val="left" w:pos="1190"/>
        </w:tabs>
        <w:spacing w:before="0" w:after="0" w:line="240" w:lineRule="auto"/>
        <w:ind w:left="80" w:right="140" w:firstLine="680"/>
        <w:jc w:val="both"/>
      </w:pPr>
      <w:r>
        <w:t>Конкурсная комиссия выносит на голосование вопрос в отношении каждого участника открытого конкурса и поданной им заявки на участие в открытом конкурсе: о признании участника и заявки соответствующими установленным требованиям, об отклонении заявки по причине несоответствия заявки и (или) участника установленным требованиям.</w:t>
      </w:r>
    </w:p>
    <w:p w:rsidR="00553E3F" w:rsidRDefault="00553E3F" w:rsidP="00082AAD">
      <w:pPr>
        <w:pStyle w:val="1"/>
        <w:numPr>
          <w:ilvl w:val="0"/>
          <w:numId w:val="2"/>
        </w:numPr>
        <w:shd w:val="clear" w:color="auto" w:fill="auto"/>
        <w:tabs>
          <w:tab w:val="left" w:pos="1260"/>
        </w:tabs>
        <w:spacing w:before="0" w:after="120" w:line="240" w:lineRule="auto"/>
        <w:ind w:left="80" w:firstLine="680"/>
        <w:jc w:val="both"/>
      </w:pPr>
      <w:r>
        <w:t>Основаниями для отклонения заявки на участие в открытом конкурсе</w:t>
      </w:r>
    </w:p>
    <w:p w:rsidR="00553E3F" w:rsidRDefault="00553E3F">
      <w:pPr>
        <w:pStyle w:val="1"/>
        <w:shd w:val="clear" w:color="auto" w:fill="auto"/>
        <w:spacing w:before="0" w:after="0" w:line="250" w:lineRule="exact"/>
        <w:ind w:left="80" w:firstLine="0"/>
        <w:jc w:val="left"/>
      </w:pPr>
      <w:r>
        <w:t>являются:</w:t>
      </w:r>
    </w:p>
    <w:p w:rsidR="00553E3F" w:rsidRDefault="00553E3F">
      <w:pPr>
        <w:pStyle w:val="1"/>
        <w:numPr>
          <w:ilvl w:val="1"/>
          <w:numId w:val="2"/>
        </w:numPr>
        <w:shd w:val="clear" w:color="auto" w:fill="auto"/>
        <w:tabs>
          <w:tab w:val="left" w:pos="1100"/>
        </w:tabs>
        <w:spacing w:before="0" w:after="0" w:line="350" w:lineRule="exact"/>
        <w:ind w:left="80" w:right="100" w:firstLine="680"/>
        <w:jc w:val="both"/>
      </w:pPr>
      <w:r>
        <w:t>несоответствие представленного заявления на участие в открытом конкурсе форме согласно приложению 1 к настоящему Положению;</w:t>
      </w:r>
    </w:p>
    <w:p w:rsidR="00553E3F" w:rsidRDefault="00553E3F">
      <w:pPr>
        <w:pStyle w:val="1"/>
        <w:numPr>
          <w:ilvl w:val="1"/>
          <w:numId w:val="2"/>
        </w:numPr>
        <w:shd w:val="clear" w:color="auto" w:fill="auto"/>
        <w:tabs>
          <w:tab w:val="left" w:pos="1120"/>
        </w:tabs>
        <w:spacing w:before="0" w:after="0" w:line="350" w:lineRule="exact"/>
        <w:ind w:left="80" w:right="100" w:firstLine="680"/>
        <w:jc w:val="both"/>
      </w:pPr>
      <w:r>
        <w:t>несоответствие заявки на участие и (или) участника в открытом конкурсе условиям и требованиям, указанным в конкурсной документации, настоящем Положении, законодательстве Московской области, федеральном законодательстве;</w:t>
      </w:r>
    </w:p>
    <w:p w:rsidR="00553E3F" w:rsidRDefault="00553E3F">
      <w:pPr>
        <w:pStyle w:val="1"/>
        <w:numPr>
          <w:ilvl w:val="1"/>
          <w:numId w:val="2"/>
        </w:numPr>
        <w:shd w:val="clear" w:color="auto" w:fill="auto"/>
        <w:tabs>
          <w:tab w:val="left" w:pos="1170"/>
        </w:tabs>
        <w:spacing w:before="0" w:after="0" w:line="350" w:lineRule="exact"/>
        <w:ind w:left="80" w:right="100" w:firstLine="680"/>
        <w:jc w:val="both"/>
      </w:pPr>
      <w:proofErr w:type="spellStart"/>
      <w:r>
        <w:t>неуказание</w:t>
      </w:r>
      <w:proofErr w:type="spellEnd"/>
      <w:r>
        <w:t>, неполное указание либо указание недостоверных сведений в документе (документах), предусмотренном пунктом 13 настоящего Положения;</w:t>
      </w:r>
    </w:p>
    <w:p w:rsidR="00553E3F" w:rsidRDefault="00553E3F">
      <w:pPr>
        <w:pStyle w:val="1"/>
        <w:numPr>
          <w:ilvl w:val="1"/>
          <w:numId w:val="2"/>
        </w:numPr>
        <w:shd w:val="clear" w:color="auto" w:fill="auto"/>
        <w:tabs>
          <w:tab w:val="left" w:pos="1140"/>
        </w:tabs>
        <w:spacing w:before="0" w:after="0" w:line="350" w:lineRule="exact"/>
        <w:ind w:left="80" w:right="100" w:firstLine="680"/>
        <w:jc w:val="both"/>
      </w:pPr>
      <w:r>
        <w:t>непредставление документа (документов), предусмотренного пунктом 13 настоящего Положения, за исключением документов, предусмотренных подпунктом 11 пункта 13 настоящего Положения</w:t>
      </w:r>
    </w:p>
    <w:p w:rsidR="00553E3F" w:rsidRDefault="00553E3F">
      <w:pPr>
        <w:pStyle w:val="1"/>
        <w:numPr>
          <w:ilvl w:val="0"/>
          <w:numId w:val="2"/>
        </w:numPr>
        <w:shd w:val="clear" w:color="auto" w:fill="auto"/>
        <w:tabs>
          <w:tab w:val="left" w:pos="1220"/>
        </w:tabs>
        <w:spacing w:before="0" w:after="0" w:line="350" w:lineRule="exact"/>
        <w:ind w:left="80" w:right="100" w:firstLine="680"/>
        <w:jc w:val="both"/>
      </w:pPr>
      <w:proofErr w:type="gramStart"/>
      <w:r>
        <w:t>В случае установления недостоверности сведений, содержащихся в заявке на участие в открытом конкурсе, а также установления факта проведения реорганизации, ликвидации юридического лица, прекращения деятельности индивидуального предпринимателя или проведения в отношении участника процедуры банкротства либо наличия ареста на имущество, необходимое для обеспечения организации регулярных перевозок пассажиров и багажа автомобильным транспортом в соответствии с поданной заявкой на участие в открытом конкурсе, наличия</w:t>
      </w:r>
      <w:proofErr w:type="gramEnd"/>
      <w:r>
        <w:t xml:space="preserve"> задолженности по обязательным платежам в бюджеты бюджетной системы Российской Федерации за последний завершенный отчетный период, приостановления действия лицензии конкурсная комиссия отстраняет такого участника открытого конкурса на любом этапе его проведения.</w:t>
      </w:r>
    </w:p>
    <w:p w:rsidR="00553E3F" w:rsidRDefault="00553E3F" w:rsidP="006C1F1C">
      <w:pPr>
        <w:pStyle w:val="1"/>
        <w:numPr>
          <w:ilvl w:val="0"/>
          <w:numId w:val="2"/>
        </w:numPr>
        <w:shd w:val="clear" w:color="auto" w:fill="auto"/>
        <w:tabs>
          <w:tab w:val="left" w:pos="1220"/>
        </w:tabs>
        <w:spacing w:before="0" w:after="0" w:line="350" w:lineRule="exact"/>
        <w:ind w:left="80" w:right="100" w:firstLine="680"/>
        <w:jc w:val="both"/>
      </w:pPr>
      <w:proofErr w:type="gramStart"/>
      <w:r>
        <w:lastRenderedPageBreak/>
        <w:t xml:space="preserve">Конкурсная комиссия осуществляет оценку заявок на участие в открытом конкурсе, которые не были отклонены, для выявления победителя конкурса на основе критериев, указанных в документации, согласно шкале для оценки и сопоставления заявок на участие в открытом конкурсе </w:t>
      </w:r>
      <w:r w:rsidRPr="00671AA4">
        <w:t>на право осуществления регулярных перевозок пассажиров и багажа автомобильным транспортом по нерегулируемым тарифам по муниципальным маршрутам регулярных перевозок</w:t>
      </w:r>
      <w:r>
        <w:t xml:space="preserve"> на территории</w:t>
      </w:r>
      <w:r w:rsidRPr="00671AA4">
        <w:t xml:space="preserve"> городского округа Домодедово</w:t>
      </w:r>
      <w:r>
        <w:t>.</w:t>
      </w:r>
      <w:proofErr w:type="gramEnd"/>
    </w:p>
    <w:p w:rsidR="00553E3F" w:rsidRDefault="00553E3F">
      <w:pPr>
        <w:pStyle w:val="1"/>
        <w:shd w:val="clear" w:color="auto" w:fill="auto"/>
        <w:spacing w:before="0" w:after="0" w:line="370" w:lineRule="exact"/>
        <w:ind w:left="80" w:right="100" w:firstLine="680"/>
        <w:jc w:val="both"/>
      </w:pPr>
      <w:r>
        <w:t>Заявкам на участие в открытом конкурсе присваивается порядковый номер в порядке уменьшения баллов, присвоенных конкурсной комиссией в ходе оценки. Заявке на участие в открытом конкурсе, получившей высшую оценку, присваивается первый номер.</w:t>
      </w:r>
    </w:p>
    <w:p w:rsidR="00553E3F" w:rsidRDefault="00553E3F">
      <w:pPr>
        <w:pStyle w:val="1"/>
        <w:shd w:val="clear" w:color="auto" w:fill="auto"/>
        <w:spacing w:before="0" w:after="0" w:line="350" w:lineRule="exact"/>
        <w:ind w:left="80" w:right="100" w:firstLine="680"/>
        <w:jc w:val="both"/>
      </w:pPr>
      <w:proofErr w:type="gramStart"/>
      <w:r>
        <w:t>В случае, если нескольким заявкам на участие в открытом конкурсе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в расчете на среднесписочное количество транспортных средств участника открытого конкурса согласно представленной справке</w:t>
      </w:r>
      <w:proofErr w:type="gramEnd"/>
      <w:r>
        <w:t xml:space="preserve"> о среднесписочном количестве транспортных средств» и «Опыт осуществления регулярных перевозок».</w:t>
      </w:r>
    </w:p>
    <w:p w:rsidR="00553E3F" w:rsidRDefault="00553E3F" w:rsidP="006C1F1C">
      <w:pPr>
        <w:pStyle w:val="1"/>
        <w:shd w:val="clear" w:color="auto" w:fill="auto"/>
        <w:spacing w:before="0" w:after="0" w:line="350" w:lineRule="exact"/>
        <w:ind w:left="80" w:right="140" w:firstLine="628"/>
        <w:jc w:val="both"/>
      </w:pPr>
      <w:proofErr w:type="gramStart"/>
      <w:r>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а при отсутствии такого</w:t>
      </w:r>
      <w:proofErr w:type="gramEnd"/>
      <w:r>
        <w:t xml:space="preserve"> участника - участник открытого конкурса, заявке которого соответствует лучшее значение критерия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553E3F" w:rsidRDefault="00553E3F">
      <w:pPr>
        <w:pStyle w:val="1"/>
        <w:shd w:val="clear" w:color="auto" w:fill="auto"/>
        <w:spacing w:before="0" w:after="0" w:line="350" w:lineRule="exact"/>
        <w:ind w:left="80" w:right="140" w:firstLine="720"/>
        <w:jc w:val="both"/>
      </w:pPr>
      <w:proofErr w:type="gramStart"/>
      <w:r>
        <w:t>В случае,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roofErr w:type="gramEnd"/>
    </w:p>
    <w:p w:rsidR="00553E3F" w:rsidRDefault="00553E3F">
      <w:pPr>
        <w:pStyle w:val="1"/>
        <w:numPr>
          <w:ilvl w:val="0"/>
          <w:numId w:val="2"/>
        </w:numPr>
        <w:shd w:val="clear" w:color="auto" w:fill="auto"/>
        <w:tabs>
          <w:tab w:val="left" w:pos="1240"/>
        </w:tabs>
        <w:spacing w:before="0" w:after="0" w:line="350" w:lineRule="exact"/>
        <w:ind w:left="80" w:firstLine="720"/>
        <w:jc w:val="both"/>
      </w:pPr>
      <w:r>
        <w:t>В протокол рассмотрения и оценки заявок на участие в открытом конкурсе</w:t>
      </w:r>
    </w:p>
    <w:p w:rsidR="00553E3F" w:rsidRDefault="00553E3F">
      <w:pPr>
        <w:pStyle w:val="1"/>
        <w:shd w:val="clear" w:color="auto" w:fill="auto"/>
        <w:spacing w:before="0" w:after="80" w:line="250" w:lineRule="exact"/>
        <w:ind w:left="80" w:firstLine="0"/>
        <w:jc w:val="both"/>
      </w:pPr>
      <w:r>
        <w:t>вносится информация:</w:t>
      </w:r>
    </w:p>
    <w:p w:rsidR="00553E3F" w:rsidRDefault="00553E3F">
      <w:pPr>
        <w:pStyle w:val="1"/>
        <w:numPr>
          <w:ilvl w:val="1"/>
          <w:numId w:val="2"/>
        </w:numPr>
        <w:shd w:val="clear" w:color="auto" w:fill="auto"/>
        <w:tabs>
          <w:tab w:val="left" w:pos="1080"/>
        </w:tabs>
        <w:spacing w:before="0" w:after="0" w:line="250" w:lineRule="exact"/>
        <w:ind w:left="80" w:firstLine="720"/>
        <w:jc w:val="both"/>
      </w:pPr>
      <w:r>
        <w:t>о допуске участника открытого конкурса;</w:t>
      </w:r>
    </w:p>
    <w:p w:rsidR="00553E3F" w:rsidRDefault="00553E3F">
      <w:pPr>
        <w:pStyle w:val="1"/>
        <w:numPr>
          <w:ilvl w:val="1"/>
          <w:numId w:val="2"/>
        </w:numPr>
        <w:shd w:val="clear" w:color="auto" w:fill="auto"/>
        <w:tabs>
          <w:tab w:val="left" w:pos="1080"/>
        </w:tabs>
        <w:spacing w:before="0" w:after="0" w:line="420" w:lineRule="exact"/>
        <w:ind w:left="80" w:right="140" w:firstLine="720"/>
        <w:jc w:val="both"/>
      </w:pPr>
      <w:r>
        <w:t>об отказе участнику открытого конкурса в допуске с обоснованием причины отказа;</w:t>
      </w:r>
    </w:p>
    <w:p w:rsidR="00553E3F" w:rsidRDefault="00553E3F">
      <w:pPr>
        <w:pStyle w:val="1"/>
        <w:numPr>
          <w:ilvl w:val="1"/>
          <w:numId w:val="2"/>
        </w:numPr>
        <w:shd w:val="clear" w:color="auto" w:fill="auto"/>
        <w:tabs>
          <w:tab w:val="left" w:pos="1120"/>
        </w:tabs>
        <w:spacing w:before="0" w:after="0" w:line="380" w:lineRule="exact"/>
        <w:ind w:left="80" w:right="140" w:firstLine="720"/>
        <w:jc w:val="both"/>
      </w:pPr>
      <w:r>
        <w:t xml:space="preserve">о признании открытого конкурса </w:t>
      </w:r>
      <w:proofErr w:type="gramStart"/>
      <w:r>
        <w:t>состоявшимся</w:t>
      </w:r>
      <w:proofErr w:type="gramEnd"/>
      <w:r>
        <w:t xml:space="preserve"> и о победителе открытого конкурса, либо о признании открытого конкурса несостоявшимся;</w:t>
      </w:r>
    </w:p>
    <w:p w:rsidR="00553E3F" w:rsidRDefault="00553E3F" w:rsidP="005250F6">
      <w:pPr>
        <w:pStyle w:val="1"/>
        <w:numPr>
          <w:ilvl w:val="1"/>
          <w:numId w:val="2"/>
        </w:numPr>
        <w:shd w:val="clear" w:color="auto" w:fill="auto"/>
        <w:tabs>
          <w:tab w:val="left" w:pos="1110"/>
        </w:tabs>
        <w:spacing w:before="0" w:after="120" w:line="250" w:lineRule="exact"/>
        <w:ind w:left="80" w:firstLine="720"/>
        <w:jc w:val="both"/>
      </w:pPr>
      <w:r>
        <w:t>о каждом участнике открытого конкурса с указанием количества набранных баллов.</w:t>
      </w:r>
    </w:p>
    <w:p w:rsidR="00553E3F" w:rsidRDefault="00553E3F">
      <w:pPr>
        <w:pStyle w:val="1"/>
        <w:numPr>
          <w:ilvl w:val="0"/>
          <w:numId w:val="2"/>
        </w:numPr>
        <w:shd w:val="clear" w:color="auto" w:fill="auto"/>
        <w:tabs>
          <w:tab w:val="left" w:pos="1180"/>
        </w:tabs>
        <w:spacing w:before="0" w:after="0" w:line="370" w:lineRule="exact"/>
        <w:ind w:left="80" w:right="140" w:firstLine="720"/>
        <w:jc w:val="both"/>
      </w:pPr>
      <w:proofErr w:type="gramStart"/>
      <w:r>
        <w:t xml:space="preserve">В случае если открытый конкурс признан несостоявшимся в связи с тем, что по окончании срока подачи заявок на участие в открытом конкурсе не подано ни одной заявки или </w:t>
      </w:r>
      <w:r>
        <w:lastRenderedPageBreak/>
        <w:t>по результатам рассмотрения заявок на участие в открытом конкурсе все заявки были признаны несоответствующими требованиям, организатор конкурса принимает решение:</w:t>
      </w:r>
      <w:proofErr w:type="gramEnd"/>
    </w:p>
    <w:p w:rsidR="00553E3F" w:rsidRDefault="00553E3F">
      <w:pPr>
        <w:pStyle w:val="1"/>
        <w:numPr>
          <w:ilvl w:val="1"/>
          <w:numId w:val="2"/>
        </w:numPr>
        <w:shd w:val="clear" w:color="auto" w:fill="auto"/>
        <w:tabs>
          <w:tab w:val="left" w:pos="1090"/>
        </w:tabs>
        <w:spacing w:before="0" w:after="0" w:line="250" w:lineRule="exact"/>
        <w:ind w:left="80" w:firstLine="720"/>
        <w:jc w:val="both"/>
      </w:pPr>
      <w:r>
        <w:t>о повторном проведении открытого конкурса;</w:t>
      </w:r>
    </w:p>
    <w:p w:rsidR="00553E3F" w:rsidRDefault="00553E3F">
      <w:pPr>
        <w:pStyle w:val="1"/>
        <w:numPr>
          <w:ilvl w:val="1"/>
          <w:numId w:val="2"/>
        </w:numPr>
        <w:shd w:val="clear" w:color="auto" w:fill="auto"/>
        <w:tabs>
          <w:tab w:val="left" w:pos="1290"/>
        </w:tabs>
        <w:spacing w:before="0" w:after="70" w:line="250" w:lineRule="exact"/>
        <w:ind w:left="80" w:firstLine="720"/>
        <w:jc w:val="both"/>
      </w:pPr>
      <w:r>
        <w:t>об отмене предусмотренного конкурсной документацией маршрута</w:t>
      </w:r>
    </w:p>
    <w:p w:rsidR="00553E3F" w:rsidRDefault="00553E3F">
      <w:pPr>
        <w:pStyle w:val="1"/>
        <w:shd w:val="clear" w:color="auto" w:fill="auto"/>
        <w:spacing w:before="0" w:after="0" w:line="250" w:lineRule="exact"/>
        <w:ind w:left="80" w:firstLine="0"/>
        <w:jc w:val="both"/>
      </w:pPr>
      <w:r>
        <w:t>регулярных перевозок.</w:t>
      </w:r>
    </w:p>
    <w:p w:rsidR="00553E3F" w:rsidRPr="005250F6" w:rsidRDefault="00553E3F" w:rsidP="005250F6">
      <w:pPr>
        <w:pStyle w:val="1"/>
        <w:numPr>
          <w:ilvl w:val="0"/>
          <w:numId w:val="2"/>
        </w:numPr>
        <w:shd w:val="clear" w:color="auto" w:fill="auto"/>
        <w:tabs>
          <w:tab w:val="left" w:pos="1280"/>
        </w:tabs>
        <w:spacing w:before="0" w:after="0" w:line="350" w:lineRule="exact"/>
        <w:ind w:left="80" w:firstLine="720"/>
        <w:jc w:val="both"/>
      </w:pPr>
      <w:proofErr w:type="gramStart"/>
      <w:r>
        <w:t>В случае если конкурс был признан несостоявшимся в связи с тем, что только одна заявка на участие в этом конкурсе была признана соответствующей, свидетельства об осуществлении перевозок и карты на каждый из маршрутов регулярных перевозок выдаются лицу, подавшему такую заявку на участие в открытом конкурсе, при условии соответствия участника открытого конкурса требованиям конкурсной документации.</w:t>
      </w:r>
      <w:proofErr w:type="gramEnd"/>
    </w:p>
    <w:p w:rsidR="00553E3F" w:rsidRPr="00A53041" w:rsidRDefault="00553E3F" w:rsidP="00A53041">
      <w:pPr>
        <w:pStyle w:val="1"/>
        <w:shd w:val="clear" w:color="auto" w:fill="auto"/>
        <w:spacing w:before="0" w:after="0" w:line="350" w:lineRule="exact"/>
        <w:ind w:left="80" w:right="140" w:firstLine="0"/>
        <w:jc w:val="both"/>
      </w:pPr>
    </w:p>
    <w:p w:rsidR="00553E3F" w:rsidRDefault="00553E3F">
      <w:pPr>
        <w:pStyle w:val="1"/>
        <w:shd w:val="clear" w:color="auto" w:fill="auto"/>
        <w:spacing w:before="0" w:after="294" w:line="250" w:lineRule="exact"/>
        <w:ind w:left="2560" w:firstLine="0"/>
        <w:jc w:val="left"/>
      </w:pPr>
      <w:r>
        <w:t>V. Подведение итогов открытого конкурса</w:t>
      </w:r>
    </w:p>
    <w:p w:rsidR="00553E3F" w:rsidRDefault="00553E3F">
      <w:pPr>
        <w:pStyle w:val="1"/>
        <w:numPr>
          <w:ilvl w:val="0"/>
          <w:numId w:val="2"/>
        </w:numPr>
        <w:shd w:val="clear" w:color="auto" w:fill="auto"/>
        <w:tabs>
          <w:tab w:val="left" w:pos="1230"/>
        </w:tabs>
        <w:spacing w:before="0" w:after="0" w:line="370" w:lineRule="exact"/>
        <w:ind w:left="100" w:right="120" w:firstLine="680"/>
        <w:jc w:val="both"/>
      </w:pPr>
      <w:r>
        <w:t>Днем проведения открытого конкурса считается день рассмотрения заявок и подведения итогов открытого конкурса. Подведение итогов открытого конкурса оформляется протоколом рассмотрения и оценки заявок на участие в открытом конкурсе.</w:t>
      </w:r>
    </w:p>
    <w:p w:rsidR="00553E3F" w:rsidRDefault="00553E3F" w:rsidP="005D33FB">
      <w:pPr>
        <w:pStyle w:val="1"/>
        <w:numPr>
          <w:ilvl w:val="0"/>
          <w:numId w:val="2"/>
        </w:numPr>
        <w:shd w:val="clear" w:color="auto" w:fill="auto"/>
        <w:tabs>
          <w:tab w:val="left" w:pos="1250"/>
        </w:tabs>
        <w:spacing w:before="0" w:after="140" w:line="350" w:lineRule="exact"/>
        <w:ind w:left="100" w:right="120" w:firstLine="680"/>
        <w:jc w:val="both"/>
      </w:pPr>
      <w:r>
        <w:t xml:space="preserve">Протокол рассмотрения и оценки заявок на участие в открытом конкурсе публикуется организатором конкурса </w:t>
      </w:r>
      <w:r w:rsidRPr="005D33FB">
        <w:t>на официальном сайте городского округа Домодедово в информационно-телекоммуникационной сети «Интернет»</w:t>
      </w:r>
      <w:r>
        <w:t xml:space="preserve"> в течение пяти рабочих дней со дня подписания протокола рассмотрения и оценки заявок на участие</w:t>
      </w:r>
    </w:p>
    <w:p w:rsidR="00553E3F" w:rsidRDefault="00553E3F">
      <w:pPr>
        <w:pStyle w:val="1"/>
        <w:shd w:val="clear" w:color="auto" w:fill="auto"/>
        <w:spacing w:before="0" w:after="0" w:line="250" w:lineRule="exact"/>
        <w:ind w:left="100" w:firstLine="0"/>
        <w:jc w:val="both"/>
      </w:pPr>
      <w:r>
        <w:t>в открытом конкурсе.</w:t>
      </w:r>
    </w:p>
    <w:p w:rsidR="00553E3F" w:rsidRDefault="00553E3F">
      <w:pPr>
        <w:pStyle w:val="1"/>
        <w:numPr>
          <w:ilvl w:val="0"/>
          <w:numId w:val="2"/>
        </w:numPr>
        <w:shd w:val="clear" w:color="auto" w:fill="auto"/>
        <w:tabs>
          <w:tab w:val="left" w:pos="1420"/>
        </w:tabs>
        <w:spacing w:before="0" w:after="0" w:line="360" w:lineRule="exact"/>
        <w:ind w:left="100" w:right="120" w:firstLine="680"/>
        <w:jc w:val="both"/>
      </w:pPr>
      <w:r>
        <w:t>Победителю открытого конкурса в течение трех рабочих дней со дня подписания протокола рассмотрения и оценки заявок на участие в открытом конкурсе направляется уведомление о победе на открытом конкурсе на электронную почту, указанную в заявке, с электронной почты, указанной в извещении о проведении открытого конкурса.</w:t>
      </w:r>
    </w:p>
    <w:p w:rsidR="00553E3F" w:rsidRDefault="00553E3F" w:rsidP="00204C60">
      <w:pPr>
        <w:pStyle w:val="1"/>
        <w:shd w:val="clear" w:color="auto" w:fill="auto"/>
        <w:spacing w:before="0" w:after="140" w:line="350" w:lineRule="exact"/>
        <w:ind w:left="100" w:right="120" w:firstLine="680"/>
        <w:jc w:val="both"/>
      </w:pPr>
      <w:r>
        <w:t>В ответ на получение уведомления победитель открытого конкурса обязан предоставить в течение четырех рабочих дней подтверждение на электронную почту организатора конкурса, указанную в извещении, о готовности осуществлять перевозки с указанием даты начала перевозок и перечня всех маршрутов, указанных в извещении открытого конкурса.</w:t>
      </w:r>
    </w:p>
    <w:p w:rsidR="00553E3F" w:rsidRDefault="00553E3F" w:rsidP="005D33FB">
      <w:pPr>
        <w:pStyle w:val="1"/>
        <w:shd w:val="clear" w:color="auto" w:fill="auto"/>
        <w:spacing w:before="0" w:after="140" w:line="350" w:lineRule="exact"/>
        <w:ind w:left="100" w:right="120" w:firstLine="680"/>
        <w:jc w:val="both"/>
      </w:pPr>
      <w:r>
        <w:t>Дата начала перевозок должна быть указана не позднее чем через девяносто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p>
    <w:p w:rsidR="00553E3F" w:rsidRDefault="00553E3F" w:rsidP="00334C12">
      <w:pPr>
        <w:pStyle w:val="1"/>
        <w:numPr>
          <w:ilvl w:val="0"/>
          <w:numId w:val="2"/>
        </w:numPr>
        <w:shd w:val="clear" w:color="auto" w:fill="auto"/>
        <w:tabs>
          <w:tab w:val="left" w:pos="1220"/>
        </w:tabs>
        <w:spacing w:before="0" w:after="0" w:line="240" w:lineRule="auto"/>
        <w:ind w:left="100" w:firstLine="680"/>
        <w:jc w:val="both"/>
      </w:pPr>
      <w:r>
        <w:t>В сроки и в порядке, установленные извещением о проведении открытого конкурса, победитель подтверждает исполнение обязательств по приобретению транспортных средств, предусмотренных его заявкой на участие в открытом конкурсе.</w:t>
      </w:r>
    </w:p>
    <w:p w:rsidR="00553E3F" w:rsidRDefault="00553E3F" w:rsidP="005250F6">
      <w:pPr>
        <w:pStyle w:val="1"/>
        <w:numPr>
          <w:ilvl w:val="0"/>
          <w:numId w:val="2"/>
        </w:numPr>
        <w:shd w:val="clear" w:color="auto" w:fill="auto"/>
        <w:tabs>
          <w:tab w:val="left" w:pos="1340"/>
        </w:tabs>
        <w:spacing w:before="0" w:after="0" w:line="350" w:lineRule="exact"/>
        <w:ind w:left="100" w:right="120" w:firstLine="680"/>
        <w:jc w:val="both"/>
      </w:pPr>
      <w:proofErr w:type="gramStart"/>
      <w:r>
        <w:t>В случае если победитель открытого конкурса отказался от права получения хотя бы одного свидетельства об осуществлении перевозок по предусмотренным конкурсной документацией маршрутам регулярных перевозок и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свидетельства об осуществлении перевозок по данным маршрутам предоставляется участнику открытого конкурса, заявке на участие в</w:t>
      </w:r>
      <w:proofErr w:type="gramEnd"/>
      <w:r>
        <w:t xml:space="preserve"> открытом </w:t>
      </w:r>
      <w:proofErr w:type="gramStart"/>
      <w:r>
        <w:t>конкурсе</w:t>
      </w:r>
      <w:proofErr w:type="gramEnd"/>
      <w:r>
        <w:t xml:space="preserve"> которого присвоен второй номер.</w:t>
      </w:r>
    </w:p>
    <w:p w:rsidR="00553E3F" w:rsidRDefault="00553E3F">
      <w:pPr>
        <w:pStyle w:val="1"/>
        <w:shd w:val="clear" w:color="auto" w:fill="auto"/>
        <w:spacing w:before="0" w:after="0" w:line="350" w:lineRule="exact"/>
        <w:ind w:left="60" w:right="80" w:firstLine="700"/>
        <w:jc w:val="both"/>
      </w:pPr>
      <w:r>
        <w:t xml:space="preserve">49. Непредставление победителем открытого конкурса в течение четырех рабочих дней подтверждения, предусмотренного пунктом 45 настоящего Положения, и (или) </w:t>
      </w:r>
      <w:r>
        <w:lastRenderedPageBreak/>
        <w:t>непредставление в указанный срок сведений, предусмотренных пунктом 46 Положения, означает уклонение от права получения свидетельства об осуществлении перевозок по предусмотренным конкурсной документацией маршрутам регулярных перевозок.</w:t>
      </w:r>
    </w:p>
    <w:p w:rsidR="00553E3F" w:rsidRDefault="00553E3F" w:rsidP="001A34AD">
      <w:pPr>
        <w:pStyle w:val="1"/>
        <w:shd w:val="clear" w:color="auto" w:fill="auto"/>
        <w:spacing w:before="0" w:after="0" w:line="350" w:lineRule="exact"/>
        <w:ind w:left="60" w:right="80" w:firstLine="700"/>
        <w:jc w:val="both"/>
      </w:pPr>
      <w:proofErr w:type="gramStart"/>
      <w:r>
        <w:t xml:space="preserve">Факт уклонения победителя открытого конкурса от права получения свидетельства об осуществлении перевозок по маршруту регулярных перевозок фиксируется организатором конкурса в протоколе о факте уклонения от права получения свидетельства об осуществлении перевозок по маршруту регулярных перевозок, который размещается в течение пяти рабочих дней </w:t>
      </w:r>
      <w:r w:rsidRPr="00334C12">
        <w:t>на официальном сайте</w:t>
      </w:r>
      <w:r>
        <w:t xml:space="preserve"> городского округа Домодедово в и</w:t>
      </w:r>
      <w:r w:rsidRPr="001A34AD">
        <w:t>нформационно-телекоммуникационной сети «Интернет».</w:t>
      </w:r>
      <w:proofErr w:type="gramEnd"/>
    </w:p>
    <w:p w:rsidR="00553E3F" w:rsidRDefault="00553E3F">
      <w:pPr>
        <w:pStyle w:val="1"/>
        <w:shd w:val="clear" w:color="auto" w:fill="auto"/>
        <w:spacing w:before="0" w:after="0" w:line="350" w:lineRule="exact"/>
        <w:ind w:left="60" w:right="80" w:firstLine="700"/>
        <w:jc w:val="both"/>
      </w:pPr>
      <w:proofErr w:type="gramStart"/>
      <w:r>
        <w:t>Организатор конкурса в срок не позднее трех рабочих дней с даты размещения протокола о факте уклонения победителя открытого конкурса от получения свидетельств об осуществлении перевозок по маршруту регулярных перевозок направляет предложение на электронную почту, указанную в заявке, с электронной почты, указанной в извещении о проведении открытого конкурса, участнику открытого конкурса, заявке которого присвоен второй номер.</w:t>
      </w:r>
      <w:proofErr w:type="gramEnd"/>
    </w:p>
    <w:p w:rsidR="00553E3F" w:rsidRDefault="00553E3F">
      <w:pPr>
        <w:pStyle w:val="1"/>
        <w:shd w:val="clear" w:color="auto" w:fill="auto"/>
        <w:spacing w:before="0" w:after="0" w:line="350" w:lineRule="exact"/>
        <w:ind w:left="60" w:right="80" w:firstLine="700"/>
        <w:jc w:val="both"/>
      </w:pPr>
      <w:r>
        <w:t>В течение четырех рабочих дней с даты направления такого предложения, участник открытого конкурса, заявке которого присвоен второй номер, представляет организатору конкурса подтверждение, предусмотренное пунктом 45 настоящего Положения, и сведения, предусмотренные пунктом 46 Положения.</w:t>
      </w:r>
    </w:p>
    <w:p w:rsidR="00553E3F" w:rsidRDefault="00553E3F" w:rsidP="00204C60">
      <w:pPr>
        <w:pStyle w:val="1"/>
        <w:numPr>
          <w:ilvl w:val="0"/>
          <w:numId w:val="3"/>
        </w:numPr>
        <w:shd w:val="clear" w:color="auto" w:fill="auto"/>
        <w:tabs>
          <w:tab w:val="left" w:pos="1160"/>
        </w:tabs>
        <w:spacing w:before="0" w:after="0" w:line="350" w:lineRule="exact"/>
        <w:ind w:left="60" w:right="80" w:firstLine="700"/>
        <w:jc w:val="both"/>
      </w:pPr>
      <w:proofErr w:type="gramStart"/>
      <w:r>
        <w:t>Если участник открытого конкурса, заявке которого присвоен второй номер,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roofErr w:type="gramEnd"/>
    </w:p>
    <w:p w:rsidR="00553E3F" w:rsidRDefault="00553E3F" w:rsidP="00DC3748">
      <w:pPr>
        <w:pStyle w:val="1"/>
        <w:numPr>
          <w:ilvl w:val="0"/>
          <w:numId w:val="3"/>
        </w:numPr>
        <w:shd w:val="clear" w:color="auto" w:fill="auto"/>
        <w:tabs>
          <w:tab w:val="left" w:pos="1220"/>
        </w:tabs>
        <w:spacing w:before="0" w:after="0" w:line="370" w:lineRule="exact"/>
        <w:ind w:left="60" w:right="80" w:firstLine="700"/>
        <w:jc w:val="both"/>
        <w:sectPr w:rsidR="00553E3F" w:rsidSect="00A331B7">
          <w:headerReference w:type="even" r:id="rId8"/>
          <w:headerReference w:type="default" r:id="rId9"/>
          <w:footerReference w:type="even" r:id="rId10"/>
          <w:footerReference w:type="default" r:id="rId11"/>
          <w:type w:val="continuous"/>
          <w:pgSz w:w="11905" w:h="16837"/>
          <w:pgMar w:top="426" w:right="407" w:bottom="851" w:left="1118" w:header="0" w:footer="3" w:gutter="0"/>
          <w:cols w:space="720"/>
          <w:noEndnote/>
          <w:docGrid w:linePitch="360"/>
        </w:sectPr>
      </w:pPr>
      <w:r w:rsidRPr="00DC3748">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r>
        <w:t>.</w:t>
      </w:r>
    </w:p>
    <w:p w:rsidR="00553E3F" w:rsidRDefault="00553E3F">
      <w:pPr>
        <w:pStyle w:val="1"/>
        <w:shd w:val="clear" w:color="auto" w:fill="auto"/>
        <w:spacing w:before="0" w:after="0" w:line="300" w:lineRule="exact"/>
        <w:ind w:left="5460" w:firstLine="0"/>
        <w:jc w:val="left"/>
      </w:pPr>
    </w:p>
    <w:p w:rsidR="00553E3F" w:rsidRDefault="00553E3F">
      <w:pPr>
        <w:pStyle w:val="1"/>
        <w:shd w:val="clear" w:color="auto" w:fill="auto"/>
        <w:spacing w:before="0" w:after="0" w:line="300" w:lineRule="exact"/>
        <w:ind w:left="5460" w:firstLine="0"/>
        <w:jc w:val="left"/>
      </w:pPr>
    </w:p>
    <w:p w:rsidR="00553E3F" w:rsidRDefault="00553E3F">
      <w:pPr>
        <w:pStyle w:val="1"/>
        <w:shd w:val="clear" w:color="auto" w:fill="auto"/>
        <w:spacing w:before="0" w:after="0" w:line="300" w:lineRule="exact"/>
        <w:ind w:left="5460" w:firstLine="0"/>
        <w:jc w:val="left"/>
      </w:pPr>
    </w:p>
    <w:p w:rsidR="00553E3F" w:rsidRDefault="00553E3F">
      <w:pPr>
        <w:pStyle w:val="1"/>
        <w:shd w:val="clear" w:color="auto" w:fill="auto"/>
        <w:spacing w:before="0" w:after="0" w:line="300" w:lineRule="exact"/>
        <w:ind w:left="5460" w:firstLine="0"/>
        <w:jc w:val="left"/>
      </w:pPr>
    </w:p>
    <w:p w:rsidR="00553E3F" w:rsidRDefault="00553E3F">
      <w:pPr>
        <w:pStyle w:val="1"/>
        <w:shd w:val="clear" w:color="auto" w:fill="auto"/>
        <w:spacing w:before="0" w:after="0" w:line="300" w:lineRule="exact"/>
        <w:ind w:left="5460" w:firstLine="0"/>
        <w:jc w:val="left"/>
      </w:pPr>
    </w:p>
    <w:p w:rsidR="00553E3F" w:rsidRDefault="00553E3F">
      <w:pPr>
        <w:pStyle w:val="1"/>
        <w:shd w:val="clear" w:color="auto" w:fill="auto"/>
        <w:spacing w:before="0" w:after="0" w:line="300" w:lineRule="exact"/>
        <w:ind w:left="5460" w:firstLine="0"/>
        <w:jc w:val="left"/>
      </w:pPr>
    </w:p>
    <w:p w:rsidR="00553E3F" w:rsidRDefault="00553E3F">
      <w:pPr>
        <w:pStyle w:val="1"/>
        <w:shd w:val="clear" w:color="auto" w:fill="auto"/>
        <w:spacing w:before="0" w:after="0" w:line="300" w:lineRule="exact"/>
        <w:ind w:left="5460" w:firstLine="0"/>
        <w:jc w:val="left"/>
      </w:pPr>
    </w:p>
    <w:p w:rsidR="00553E3F" w:rsidRDefault="00553E3F">
      <w:pPr>
        <w:pStyle w:val="1"/>
        <w:shd w:val="clear" w:color="auto" w:fill="auto"/>
        <w:spacing w:before="0" w:after="0" w:line="300" w:lineRule="exact"/>
        <w:ind w:left="5460" w:firstLine="0"/>
        <w:jc w:val="left"/>
      </w:pPr>
    </w:p>
    <w:p w:rsidR="00553E3F" w:rsidRDefault="00553E3F">
      <w:pPr>
        <w:pStyle w:val="1"/>
        <w:shd w:val="clear" w:color="auto" w:fill="auto"/>
        <w:spacing w:before="0" w:after="0" w:line="300" w:lineRule="exact"/>
        <w:ind w:left="5460" w:firstLine="0"/>
        <w:jc w:val="left"/>
      </w:pPr>
    </w:p>
    <w:p w:rsidR="00553E3F" w:rsidRDefault="00553E3F">
      <w:pPr>
        <w:pStyle w:val="1"/>
        <w:shd w:val="clear" w:color="auto" w:fill="auto"/>
        <w:spacing w:before="0" w:after="0" w:line="300" w:lineRule="exact"/>
        <w:ind w:left="5460" w:firstLine="0"/>
        <w:jc w:val="left"/>
      </w:pPr>
    </w:p>
    <w:p w:rsidR="00553E3F" w:rsidRDefault="00553E3F">
      <w:pPr>
        <w:pStyle w:val="1"/>
        <w:shd w:val="clear" w:color="auto" w:fill="auto"/>
        <w:spacing w:before="0" w:after="0" w:line="300" w:lineRule="exact"/>
        <w:ind w:left="5460" w:firstLine="0"/>
        <w:jc w:val="left"/>
      </w:pPr>
    </w:p>
    <w:p w:rsidR="00553E3F" w:rsidRDefault="00553E3F">
      <w:pPr>
        <w:pStyle w:val="1"/>
        <w:shd w:val="clear" w:color="auto" w:fill="auto"/>
        <w:spacing w:before="0" w:after="0" w:line="300" w:lineRule="exact"/>
        <w:ind w:left="5460" w:firstLine="0"/>
        <w:jc w:val="left"/>
      </w:pPr>
    </w:p>
    <w:p w:rsidR="00553E3F" w:rsidRDefault="00553E3F">
      <w:pPr>
        <w:pStyle w:val="1"/>
        <w:shd w:val="clear" w:color="auto" w:fill="auto"/>
        <w:spacing w:before="0" w:after="0" w:line="300" w:lineRule="exact"/>
        <w:ind w:left="5460" w:firstLine="0"/>
        <w:jc w:val="left"/>
      </w:pPr>
    </w:p>
    <w:p w:rsidR="00553E3F" w:rsidRDefault="00553E3F">
      <w:pPr>
        <w:pStyle w:val="1"/>
        <w:shd w:val="clear" w:color="auto" w:fill="auto"/>
        <w:spacing w:before="0" w:after="0" w:line="300" w:lineRule="exact"/>
        <w:ind w:left="5460" w:firstLine="0"/>
        <w:jc w:val="left"/>
      </w:pPr>
    </w:p>
    <w:p w:rsidR="00553E3F" w:rsidRDefault="00553E3F">
      <w:pPr>
        <w:pStyle w:val="1"/>
        <w:shd w:val="clear" w:color="auto" w:fill="auto"/>
        <w:spacing w:before="0" w:after="0" w:line="300" w:lineRule="exact"/>
        <w:ind w:left="5460" w:firstLine="0"/>
        <w:jc w:val="left"/>
      </w:pPr>
    </w:p>
    <w:p w:rsidR="00553E3F" w:rsidRDefault="00553E3F">
      <w:pPr>
        <w:pStyle w:val="1"/>
        <w:shd w:val="clear" w:color="auto" w:fill="auto"/>
        <w:spacing w:before="0" w:after="0" w:line="300" w:lineRule="exact"/>
        <w:ind w:left="5460" w:firstLine="0"/>
        <w:jc w:val="left"/>
      </w:pPr>
    </w:p>
    <w:p w:rsidR="00553E3F" w:rsidRDefault="00553E3F">
      <w:pPr>
        <w:pStyle w:val="1"/>
        <w:shd w:val="clear" w:color="auto" w:fill="auto"/>
        <w:spacing w:before="0" w:after="0" w:line="300" w:lineRule="exact"/>
        <w:ind w:left="5460" w:firstLine="0"/>
        <w:jc w:val="left"/>
      </w:pPr>
    </w:p>
    <w:p w:rsidR="00553E3F" w:rsidRDefault="00553E3F">
      <w:pPr>
        <w:pStyle w:val="1"/>
        <w:shd w:val="clear" w:color="auto" w:fill="auto"/>
        <w:spacing w:before="0" w:after="0" w:line="300" w:lineRule="exact"/>
        <w:ind w:left="5460" w:firstLine="0"/>
        <w:jc w:val="left"/>
      </w:pPr>
    </w:p>
    <w:p w:rsidR="00553E3F" w:rsidRDefault="00553E3F">
      <w:pPr>
        <w:pStyle w:val="1"/>
        <w:shd w:val="clear" w:color="auto" w:fill="auto"/>
        <w:spacing w:before="0" w:after="0" w:line="300" w:lineRule="exact"/>
        <w:ind w:left="5460" w:firstLine="0"/>
        <w:jc w:val="left"/>
      </w:pPr>
      <w:r>
        <w:t>Приложение 1</w:t>
      </w:r>
    </w:p>
    <w:p w:rsidR="00553E3F" w:rsidRPr="00204C60" w:rsidRDefault="00553E3F" w:rsidP="000419A4">
      <w:pPr>
        <w:pStyle w:val="1"/>
        <w:shd w:val="clear" w:color="auto" w:fill="auto"/>
        <w:spacing w:before="0" w:after="600" w:line="300" w:lineRule="exact"/>
        <w:ind w:left="5460" w:right="260" w:firstLine="0"/>
        <w:jc w:val="left"/>
      </w:pPr>
      <w:r>
        <w:t xml:space="preserve">к Положению </w:t>
      </w:r>
      <w:r w:rsidRPr="001A34AD">
        <w:t>о проведении открытого  конкурса  на право осуществления регулярных перевозок пассажиров и багажа автомобильным транспортом по нерегулируемым тарифам по муниципальным маршрутам регулярных перевозок на территории городского округа Домодедово</w:t>
      </w:r>
    </w:p>
    <w:p w:rsidR="00553E3F" w:rsidRDefault="00553E3F">
      <w:pPr>
        <w:pStyle w:val="1"/>
        <w:shd w:val="clear" w:color="auto" w:fill="auto"/>
        <w:spacing w:before="0" w:after="0" w:line="300" w:lineRule="exact"/>
        <w:ind w:left="4240" w:firstLine="0"/>
        <w:jc w:val="left"/>
      </w:pPr>
      <w:r>
        <w:t>ЗАЯВЛЕНИЕ</w:t>
      </w:r>
    </w:p>
    <w:p w:rsidR="00553E3F" w:rsidRDefault="00553E3F">
      <w:pPr>
        <w:pStyle w:val="1"/>
        <w:shd w:val="clear" w:color="auto" w:fill="auto"/>
        <w:spacing w:before="0" w:after="340" w:line="300" w:lineRule="exact"/>
        <w:ind w:left="1160" w:right="1300" w:firstLine="400"/>
        <w:jc w:val="both"/>
      </w:pPr>
      <w:r>
        <w:t xml:space="preserve">на участие в открытом конкурсе </w:t>
      </w:r>
      <w:r w:rsidRPr="001A34AD">
        <w:t>на право осуществления регулярных перевозок пассажиров и багажа автомобильным транспортом по нерегулируемым тарифам по муниципальным маршрутам регулярных перевозок на территории городского округа Домодедово</w:t>
      </w:r>
    </w:p>
    <w:p w:rsidR="00553E3F" w:rsidRPr="000419A4" w:rsidRDefault="00553E3F">
      <w:pPr>
        <w:pStyle w:val="1"/>
        <w:shd w:val="clear" w:color="auto" w:fill="auto"/>
        <w:spacing w:before="0" w:after="0" w:line="250" w:lineRule="exact"/>
        <w:ind w:left="60" w:firstLine="0"/>
        <w:jc w:val="both"/>
      </w:pPr>
      <w:r>
        <w:t>Наименование, фирменное наименование (при наличии) юридического лица, Ф.И.О.</w:t>
      </w:r>
    </w:p>
    <w:p w:rsidR="00553E3F" w:rsidRDefault="00553E3F">
      <w:pPr>
        <w:pStyle w:val="1"/>
        <w:shd w:val="clear" w:color="auto" w:fill="auto"/>
        <w:spacing w:before="0" w:after="0" w:line="280" w:lineRule="exact"/>
        <w:ind w:left="60" w:firstLine="0"/>
        <w:jc w:val="both"/>
      </w:pPr>
      <w:r>
        <w:t>индивидуального предпринимателя,</w:t>
      </w:r>
    </w:p>
    <w:p w:rsidR="00553E3F" w:rsidRDefault="00553E3F">
      <w:pPr>
        <w:pStyle w:val="aa"/>
        <w:shd w:val="clear" w:color="auto" w:fill="auto"/>
        <w:tabs>
          <w:tab w:val="right" w:leader="underscore" w:pos="10178"/>
        </w:tabs>
        <w:ind w:left="60"/>
      </w:pPr>
      <w:r>
        <w:fldChar w:fldCharType="begin"/>
      </w:r>
      <w:r>
        <w:instrText xml:space="preserve"> TOC \o "1-3" \h \z </w:instrText>
      </w:r>
      <w:r>
        <w:fldChar w:fldCharType="separate"/>
      </w:r>
      <w:r>
        <w:t>уполномоченного участника договора простого товарищества:</w:t>
      </w:r>
      <w:r>
        <w:tab/>
        <w:t>;</w:t>
      </w:r>
    </w:p>
    <w:p w:rsidR="00553E3F" w:rsidRDefault="00553E3F">
      <w:pPr>
        <w:pStyle w:val="aa"/>
        <w:shd w:val="clear" w:color="auto" w:fill="auto"/>
        <w:spacing w:after="324"/>
        <w:ind w:left="60"/>
      </w:pPr>
      <w:r>
        <w:t>Место нахождения (место жительства для индивидуального предпринимателя):</w:t>
      </w:r>
    </w:p>
    <w:p w:rsidR="00553E3F" w:rsidRDefault="00553E3F">
      <w:pPr>
        <w:pStyle w:val="aa"/>
        <w:shd w:val="clear" w:color="auto" w:fill="auto"/>
        <w:tabs>
          <w:tab w:val="left" w:leader="underscore" w:pos="3690"/>
        </w:tabs>
        <w:spacing w:line="250" w:lineRule="exact"/>
        <w:ind w:left="60"/>
      </w:pPr>
      <w:r>
        <w:t>Почтовый адрес:</w:t>
      </w:r>
      <w:r>
        <w:tab/>
        <w:t>;</w:t>
      </w:r>
    </w:p>
    <w:p w:rsidR="00553E3F" w:rsidRDefault="00553E3F">
      <w:pPr>
        <w:pStyle w:val="aa"/>
        <w:shd w:val="clear" w:color="auto" w:fill="auto"/>
        <w:tabs>
          <w:tab w:val="left" w:leader="underscore" w:pos="5310"/>
        </w:tabs>
        <w:spacing w:after="18" w:line="250" w:lineRule="exact"/>
        <w:ind w:left="60"/>
      </w:pPr>
      <w:r>
        <w:t>Номер контактного телефона:</w:t>
      </w:r>
      <w:r>
        <w:tab/>
        <w:t>;</w:t>
      </w:r>
    </w:p>
    <w:p w:rsidR="00553E3F" w:rsidRDefault="00553E3F">
      <w:pPr>
        <w:pStyle w:val="aa"/>
        <w:shd w:val="clear" w:color="auto" w:fill="auto"/>
        <w:tabs>
          <w:tab w:val="left" w:leader="underscore" w:pos="3400"/>
          <w:tab w:val="left" w:leader="underscore" w:pos="5570"/>
        </w:tabs>
        <w:spacing w:line="290" w:lineRule="exact"/>
        <w:ind w:left="60"/>
      </w:pPr>
      <w:r>
        <w:t xml:space="preserve">Адрес электронной почты: </w:t>
      </w:r>
      <w:r>
        <w:tab/>
      </w:r>
      <w:r>
        <w:tab/>
        <w:t>;</w:t>
      </w:r>
    </w:p>
    <w:p w:rsidR="00553E3F" w:rsidRPr="000419A4" w:rsidRDefault="00553E3F" w:rsidP="000419A4">
      <w:pPr>
        <w:pStyle w:val="aa"/>
        <w:shd w:val="clear" w:color="auto" w:fill="auto"/>
        <w:tabs>
          <w:tab w:val="left" w:leader="hyphen" w:pos="7720"/>
        </w:tabs>
        <w:spacing w:line="290" w:lineRule="exact"/>
        <w:ind w:left="60"/>
        <w:rPr>
          <w:u w:val="single"/>
        </w:rPr>
      </w:pPr>
      <w:r>
        <w:t>Фамилия имя отчество руководителя участника:</w:t>
      </w:r>
      <w:r>
        <w:rPr>
          <w:u w:val="single"/>
        </w:rPr>
        <w:t>_________________</w:t>
      </w:r>
      <w:r>
        <w:t>;</w:t>
      </w:r>
    </w:p>
    <w:p w:rsidR="00553E3F" w:rsidRDefault="00553E3F">
      <w:pPr>
        <w:pStyle w:val="aa"/>
        <w:shd w:val="clear" w:color="auto" w:fill="auto"/>
        <w:tabs>
          <w:tab w:val="left" w:leader="underscore" w:pos="7320"/>
        </w:tabs>
        <w:spacing w:line="290" w:lineRule="exact"/>
        <w:ind w:left="60"/>
      </w:pPr>
      <w:r>
        <w:t>Идентификационный номер налогоплательщика:</w:t>
      </w:r>
      <w:r>
        <w:tab/>
        <w:t>;</w:t>
      </w:r>
    </w:p>
    <w:p w:rsidR="00553E3F" w:rsidRDefault="00553E3F">
      <w:pPr>
        <w:pStyle w:val="aa"/>
        <w:shd w:val="clear" w:color="auto" w:fill="auto"/>
        <w:spacing w:line="330" w:lineRule="exact"/>
        <w:ind w:left="60" w:right="100"/>
      </w:pPr>
      <w:r>
        <w:t>Идентификационный номер налогоплательщика (при наличии) учредителей, членов коллегиального исполнительного органа, лица, исполняющего функции</w:t>
      </w:r>
    </w:p>
    <w:p w:rsidR="00553E3F" w:rsidRDefault="00553E3F">
      <w:pPr>
        <w:pStyle w:val="aa"/>
        <w:shd w:val="clear" w:color="auto" w:fill="auto"/>
        <w:tabs>
          <w:tab w:val="right" w:leader="hyphen" w:pos="10178"/>
        </w:tabs>
        <w:spacing w:line="300" w:lineRule="exact"/>
        <w:ind w:left="60"/>
      </w:pPr>
      <w:r>
        <w:t>единоличного исполнительного органа участника открытого конкурса:</w:t>
      </w:r>
      <w:r w:rsidRPr="00204C60">
        <w:t xml:space="preserve">на право осуществления регулярных перевозок пассажиров и багажа автомобильным транспортом по нерегулируемым тарифам по муниципальным маршрутам регулярных перевозок </w:t>
      </w:r>
      <w:r>
        <w:t xml:space="preserve">на территории </w:t>
      </w:r>
      <w:r w:rsidRPr="00204C60">
        <w:t>городского округа Домодедово</w:t>
      </w:r>
      <w:r>
        <w:t>,</w:t>
      </w:r>
      <w:r>
        <w:fldChar w:fldCharType="end"/>
      </w:r>
    </w:p>
    <w:p w:rsidR="00553E3F" w:rsidRDefault="00553E3F" w:rsidP="00204C60">
      <w:pPr>
        <w:pStyle w:val="1"/>
        <w:shd w:val="clear" w:color="auto" w:fill="auto"/>
        <w:spacing w:before="0" w:after="0" w:line="300" w:lineRule="exact"/>
        <w:ind w:left="60" w:right="100" w:firstLine="0"/>
        <w:jc w:val="both"/>
      </w:pPr>
      <w:r>
        <w:t xml:space="preserve">предлагает обеспечить осуществление регулярных перевозок пассажиров и багажа автомобильным транспортом </w:t>
      </w:r>
      <w:r w:rsidRPr="00204C60">
        <w:t xml:space="preserve">по нерегулируемым тарифам по муниципальным маршрутам регулярных перевозок </w:t>
      </w:r>
      <w:r>
        <w:t xml:space="preserve">на территории </w:t>
      </w:r>
      <w:r w:rsidRPr="00204C60">
        <w:t>городского округа Домодедово</w:t>
      </w:r>
      <w:r>
        <w:t>, указанным в извещении__________________________________.</w:t>
      </w:r>
    </w:p>
    <w:tbl>
      <w:tblPr>
        <w:tblpPr w:leftFromText="180" w:rightFromText="180" w:vertAnchor="text" w:horzAnchor="margin" w:tblpY="449"/>
        <w:tblW w:w="0" w:type="auto"/>
        <w:tblLayout w:type="fixed"/>
        <w:tblCellMar>
          <w:left w:w="10" w:type="dxa"/>
          <w:right w:w="10" w:type="dxa"/>
        </w:tblCellMar>
        <w:tblLook w:val="0000" w:firstRow="0" w:lastRow="0" w:firstColumn="0" w:lastColumn="0" w:noHBand="0" w:noVBand="0"/>
      </w:tblPr>
      <w:tblGrid>
        <w:gridCol w:w="860"/>
        <w:gridCol w:w="2260"/>
        <w:gridCol w:w="2680"/>
        <w:gridCol w:w="2260"/>
        <w:gridCol w:w="2290"/>
      </w:tblGrid>
      <w:tr w:rsidR="00553E3F" w:rsidTr="001B0011">
        <w:trPr>
          <w:trHeight w:val="1160"/>
        </w:trPr>
        <w:tc>
          <w:tcPr>
            <w:tcW w:w="8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1B0011">
            <w:pPr>
              <w:pStyle w:val="1"/>
              <w:shd w:val="clear" w:color="auto" w:fill="auto"/>
              <w:spacing w:before="0" w:after="0"/>
              <w:ind w:right="340" w:firstLine="0"/>
              <w:jc w:val="right"/>
            </w:pPr>
            <w:r>
              <w:t xml:space="preserve">№ </w:t>
            </w:r>
            <w:proofErr w:type="gramStart"/>
            <w:r>
              <w:t>п</w:t>
            </w:r>
            <w:proofErr w:type="gramEnd"/>
            <w:r>
              <w:t>/п</w:t>
            </w:r>
          </w:p>
        </w:tc>
        <w:tc>
          <w:tcPr>
            <w:tcW w:w="22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1B0011">
            <w:pPr>
              <w:pStyle w:val="1"/>
              <w:shd w:val="clear" w:color="auto" w:fill="auto"/>
              <w:spacing w:before="0" w:after="0" w:line="320" w:lineRule="exact"/>
              <w:ind w:firstLine="0"/>
              <w:jc w:val="both"/>
            </w:pPr>
            <w:r>
              <w:t>Регистрационный номер</w:t>
            </w:r>
          </w:p>
        </w:tc>
        <w:tc>
          <w:tcPr>
            <w:tcW w:w="26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1B0011">
            <w:pPr>
              <w:pStyle w:val="1"/>
              <w:shd w:val="clear" w:color="auto" w:fill="auto"/>
              <w:spacing w:before="0" w:after="0" w:line="240" w:lineRule="auto"/>
              <w:ind w:left="60" w:firstLine="0"/>
              <w:jc w:val="left"/>
            </w:pPr>
            <w:r>
              <w:t>Номер маршрута</w:t>
            </w:r>
          </w:p>
        </w:tc>
        <w:tc>
          <w:tcPr>
            <w:tcW w:w="22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1B0011">
            <w:pPr>
              <w:pStyle w:val="1"/>
              <w:shd w:val="clear" w:color="auto" w:fill="auto"/>
              <w:spacing w:before="0" w:after="0"/>
              <w:ind w:left="60" w:firstLine="0"/>
              <w:jc w:val="left"/>
            </w:pPr>
            <w:r>
              <w:t>Наименование маршрута</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1B0011">
            <w:pPr>
              <w:pStyle w:val="1"/>
              <w:shd w:val="clear" w:color="auto" w:fill="auto"/>
              <w:spacing w:before="0" w:after="0"/>
              <w:ind w:left="60" w:firstLine="0"/>
              <w:jc w:val="left"/>
            </w:pPr>
            <w:r>
              <w:t>Количество транспортных средств, класс*</w:t>
            </w:r>
          </w:p>
        </w:tc>
      </w:tr>
      <w:tr w:rsidR="00553E3F" w:rsidTr="001B0011">
        <w:trPr>
          <w:trHeight w:val="510"/>
        </w:trPr>
        <w:tc>
          <w:tcPr>
            <w:tcW w:w="8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1B0011">
            <w:pPr>
              <w:pStyle w:val="1"/>
              <w:shd w:val="clear" w:color="auto" w:fill="auto"/>
              <w:spacing w:before="0" w:after="0" w:line="240" w:lineRule="auto"/>
              <w:ind w:right="340" w:firstLine="0"/>
              <w:jc w:val="right"/>
            </w:pPr>
            <w:r>
              <w:t>1</w:t>
            </w:r>
          </w:p>
        </w:tc>
        <w:tc>
          <w:tcPr>
            <w:tcW w:w="22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1B0011">
            <w:pPr>
              <w:pStyle w:val="1"/>
              <w:shd w:val="clear" w:color="auto" w:fill="auto"/>
              <w:spacing w:before="0" w:after="0" w:line="240" w:lineRule="auto"/>
              <w:ind w:left="1080" w:firstLine="0"/>
              <w:jc w:val="left"/>
            </w:pPr>
            <w:r>
              <w:t>1</w:t>
            </w:r>
          </w:p>
        </w:tc>
        <w:tc>
          <w:tcPr>
            <w:tcW w:w="26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1B0011">
            <w:pPr>
              <w:pStyle w:val="1"/>
              <w:shd w:val="clear" w:color="auto" w:fill="auto"/>
              <w:spacing w:before="0" w:after="0" w:line="240" w:lineRule="auto"/>
              <w:ind w:left="1280" w:firstLine="0"/>
              <w:jc w:val="left"/>
            </w:pPr>
            <w:r>
              <w:t>2</w:t>
            </w:r>
          </w:p>
        </w:tc>
        <w:tc>
          <w:tcPr>
            <w:tcW w:w="22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1B0011">
            <w:pPr>
              <w:pStyle w:val="1"/>
              <w:shd w:val="clear" w:color="auto" w:fill="auto"/>
              <w:spacing w:before="0" w:after="0" w:line="240" w:lineRule="auto"/>
              <w:ind w:left="1060" w:firstLine="0"/>
              <w:jc w:val="left"/>
            </w:pPr>
            <w:r>
              <w:t>3</w:t>
            </w: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1B0011">
            <w:pPr>
              <w:pStyle w:val="1"/>
              <w:shd w:val="clear" w:color="auto" w:fill="auto"/>
              <w:spacing w:before="0" w:after="0" w:line="240" w:lineRule="auto"/>
              <w:ind w:left="1060" w:firstLine="0"/>
              <w:jc w:val="left"/>
            </w:pPr>
            <w:r>
              <w:t>4</w:t>
            </w:r>
          </w:p>
        </w:tc>
      </w:tr>
      <w:tr w:rsidR="00553E3F" w:rsidTr="001B0011">
        <w:trPr>
          <w:trHeight w:val="510"/>
        </w:trPr>
        <w:tc>
          <w:tcPr>
            <w:tcW w:w="8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1B0011">
            <w:pPr>
              <w:pStyle w:val="1"/>
              <w:shd w:val="clear" w:color="auto" w:fill="auto"/>
              <w:spacing w:before="0" w:after="0" w:line="240" w:lineRule="auto"/>
              <w:ind w:right="340" w:firstLine="0"/>
              <w:jc w:val="right"/>
            </w:pPr>
            <w:r>
              <w:t>2</w:t>
            </w:r>
          </w:p>
        </w:tc>
        <w:tc>
          <w:tcPr>
            <w:tcW w:w="22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1B0011">
            <w:pPr>
              <w:rPr>
                <w:sz w:val="10"/>
                <w:szCs w:val="10"/>
              </w:rPr>
            </w:pPr>
          </w:p>
        </w:tc>
        <w:tc>
          <w:tcPr>
            <w:tcW w:w="26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1B0011">
            <w:pPr>
              <w:rPr>
                <w:sz w:val="10"/>
                <w:szCs w:val="10"/>
              </w:rPr>
            </w:pPr>
          </w:p>
        </w:tc>
        <w:tc>
          <w:tcPr>
            <w:tcW w:w="22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1B0011">
            <w:pPr>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1B0011">
            <w:pPr>
              <w:rPr>
                <w:sz w:val="10"/>
                <w:szCs w:val="10"/>
              </w:rPr>
            </w:pPr>
          </w:p>
        </w:tc>
      </w:tr>
      <w:tr w:rsidR="00553E3F" w:rsidTr="001B0011">
        <w:trPr>
          <w:trHeight w:val="570"/>
        </w:trPr>
        <w:tc>
          <w:tcPr>
            <w:tcW w:w="8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1B0011">
            <w:pPr>
              <w:pStyle w:val="1"/>
              <w:shd w:val="clear" w:color="auto" w:fill="auto"/>
              <w:spacing w:before="0" w:after="0" w:line="240" w:lineRule="auto"/>
              <w:ind w:right="340" w:firstLine="0"/>
              <w:jc w:val="right"/>
            </w:pPr>
            <w:r>
              <w:t>3</w:t>
            </w:r>
          </w:p>
        </w:tc>
        <w:tc>
          <w:tcPr>
            <w:tcW w:w="22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1B0011">
            <w:pPr>
              <w:rPr>
                <w:sz w:val="10"/>
                <w:szCs w:val="10"/>
              </w:rPr>
            </w:pPr>
          </w:p>
        </w:tc>
        <w:tc>
          <w:tcPr>
            <w:tcW w:w="26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1B0011">
            <w:pPr>
              <w:rPr>
                <w:sz w:val="10"/>
                <w:szCs w:val="10"/>
              </w:rPr>
            </w:pPr>
          </w:p>
        </w:tc>
        <w:tc>
          <w:tcPr>
            <w:tcW w:w="22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1B0011">
            <w:pPr>
              <w:rPr>
                <w:sz w:val="10"/>
                <w:szCs w:val="10"/>
              </w:rPr>
            </w:pPr>
          </w:p>
        </w:tc>
        <w:tc>
          <w:tcPr>
            <w:tcW w:w="229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1B0011">
            <w:pPr>
              <w:rPr>
                <w:sz w:val="10"/>
                <w:szCs w:val="10"/>
              </w:rPr>
            </w:pPr>
          </w:p>
        </w:tc>
      </w:tr>
    </w:tbl>
    <w:p w:rsidR="00553E3F" w:rsidRDefault="00553E3F" w:rsidP="001B0011">
      <w:pPr>
        <w:pStyle w:val="1"/>
        <w:shd w:val="clear" w:color="auto" w:fill="auto"/>
        <w:spacing w:before="0" w:after="0" w:line="300" w:lineRule="exact"/>
        <w:ind w:left="60" w:right="100" w:firstLine="0"/>
        <w:jc w:val="both"/>
      </w:pPr>
      <w:r>
        <w:t xml:space="preserve">                      (</w:t>
      </w:r>
      <w:r w:rsidRPr="00225C3D">
        <w:rPr>
          <w:i/>
          <w:sz w:val="22"/>
          <w:szCs w:val="22"/>
        </w:rPr>
        <w:t>номер извещения открытого конкурса</w:t>
      </w:r>
      <w:r>
        <w:t>)</w:t>
      </w:r>
    </w:p>
    <w:p w:rsidR="00553E3F" w:rsidRPr="001B0011" w:rsidRDefault="00553E3F" w:rsidP="001B0011">
      <w:pPr>
        <w:pStyle w:val="1"/>
        <w:shd w:val="clear" w:color="auto" w:fill="auto"/>
        <w:spacing w:before="0" w:after="0" w:line="300" w:lineRule="exact"/>
        <w:ind w:left="60" w:right="100" w:firstLine="0"/>
        <w:jc w:val="both"/>
        <w:rPr>
          <w:sz w:val="22"/>
          <w:szCs w:val="22"/>
        </w:rPr>
      </w:pPr>
      <w:proofErr w:type="gramStart"/>
      <w:r w:rsidRPr="001B0011">
        <w:rPr>
          <w:sz w:val="22"/>
          <w:szCs w:val="22"/>
        </w:rPr>
        <w:t>* Класс транспортных средств: малый класс транспортных средств (МК) - длина от более чем 5 метров до 7,5 метра включительно, средний класс транспортных средств (СК) - длина от более чем 7,5 метра до 10 метров включительно, большой класс транспортных средств (БК) - длина от более чем 10 метров до 16 метров включительно, особо большой класс транспортных средств (ОБК) - длина более чем 16 метров.</w:t>
      </w:r>
      <w:proofErr w:type="gramEnd"/>
    </w:p>
    <w:p w:rsidR="00553E3F" w:rsidRDefault="00553E3F">
      <w:pPr>
        <w:pStyle w:val="1"/>
        <w:shd w:val="clear" w:color="auto" w:fill="auto"/>
        <w:spacing w:before="280" w:after="0" w:line="250" w:lineRule="exact"/>
        <w:ind w:left="100" w:firstLine="500"/>
        <w:jc w:val="left"/>
      </w:pPr>
      <w:r>
        <w:lastRenderedPageBreak/>
        <w:t>Показатели:</w:t>
      </w:r>
    </w:p>
    <w:p w:rsidR="00553E3F" w:rsidRDefault="00553E3F">
      <w:pPr>
        <w:pStyle w:val="40"/>
        <w:framePr w:w="1620" w:h="630" w:wrap="notBeside" w:vAnchor="text" w:hAnchor="margin" w:x="8455" w:y="8811"/>
        <w:shd w:val="clear" w:color="auto" w:fill="auto"/>
        <w:ind w:left="120" w:right="100"/>
      </w:pPr>
      <w:r>
        <w:t>Предложение участника</w:t>
      </w:r>
    </w:p>
    <w:p w:rsidR="00553E3F" w:rsidRDefault="00553E3F">
      <w:pPr>
        <w:pStyle w:val="1"/>
        <w:framePr w:h="300" w:wrap="notBeside" w:vAnchor="text" w:hAnchor="margin" w:x="1845" w:y="8951"/>
        <w:shd w:val="clear" w:color="auto" w:fill="auto"/>
        <w:spacing w:before="0" w:after="0" w:line="250" w:lineRule="exact"/>
        <w:ind w:firstLine="0"/>
        <w:jc w:val="left"/>
      </w:pPr>
      <w:r>
        <w:t>Опыт осуществления регулярных перевозок</w:t>
      </w:r>
    </w:p>
    <w:p w:rsidR="00553E3F" w:rsidRDefault="00553E3F">
      <w:pPr>
        <w:pStyle w:val="1"/>
        <w:shd w:val="clear" w:color="auto" w:fill="auto"/>
        <w:spacing w:before="0" w:after="234" w:line="330" w:lineRule="exact"/>
        <w:ind w:left="100" w:right="460" w:firstLine="500"/>
        <w:jc w:val="left"/>
      </w:pPr>
      <w:r>
        <w:t>1. Уровень аварийности по предприятию (индивидуального предпринимателя, участников договора простого товарищества):</w:t>
      </w:r>
    </w:p>
    <w:tbl>
      <w:tblPr>
        <w:tblW w:w="0" w:type="auto"/>
        <w:jc w:val="center"/>
        <w:tblLayout w:type="fixed"/>
        <w:tblCellMar>
          <w:left w:w="10" w:type="dxa"/>
          <w:right w:w="10" w:type="dxa"/>
        </w:tblCellMar>
        <w:tblLook w:val="0000" w:firstRow="0" w:lastRow="0" w:firstColumn="0" w:lastColumn="0" w:noHBand="0" w:noVBand="0"/>
      </w:tblPr>
      <w:tblGrid>
        <w:gridCol w:w="620"/>
        <w:gridCol w:w="7740"/>
        <w:gridCol w:w="1920"/>
      </w:tblGrid>
      <w:tr w:rsidR="00553E3F">
        <w:trPr>
          <w:trHeight w:val="880"/>
          <w:jc w:val="center"/>
        </w:trPr>
        <w:tc>
          <w:tcPr>
            <w:tcW w:w="62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ind w:firstLine="0"/>
              <w:jc w:val="both"/>
            </w:pPr>
            <w:r>
              <w:t xml:space="preserve">№ </w:t>
            </w:r>
            <w:proofErr w:type="gramStart"/>
            <w:r>
              <w:t>п</w:t>
            </w:r>
            <w:proofErr w:type="gramEnd"/>
            <w:r>
              <w:t>/п</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2980" w:firstLine="0"/>
              <w:jc w:val="left"/>
            </w:pPr>
            <w:r>
              <w:t>Наименование</w:t>
            </w: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ind w:left="200" w:firstLine="0"/>
              <w:jc w:val="left"/>
            </w:pPr>
            <w:r>
              <w:t>Предложение участника</w:t>
            </w:r>
          </w:p>
        </w:tc>
      </w:tr>
      <w:tr w:rsidR="00553E3F">
        <w:trPr>
          <w:trHeight w:val="1120"/>
          <w:jc w:val="center"/>
        </w:trPr>
        <w:tc>
          <w:tcPr>
            <w:tcW w:w="62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firstLine="0"/>
              <w:jc w:val="both"/>
            </w:pPr>
            <w:r>
              <w:t>1</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ind w:firstLine="0"/>
              <w:jc w:val="both"/>
            </w:pPr>
            <w:r>
              <w:t>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w:t>
            </w: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r>
      <w:tr w:rsidR="00553E3F">
        <w:trPr>
          <w:trHeight w:val="520"/>
          <w:jc w:val="center"/>
        </w:trPr>
        <w:tc>
          <w:tcPr>
            <w:tcW w:w="62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firstLine="0"/>
              <w:jc w:val="both"/>
            </w:pPr>
            <w:r>
              <w:t>2</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firstLine="0"/>
              <w:jc w:val="both"/>
            </w:pPr>
            <w:r>
              <w:t>Среднесписочное количество транспортных средств,</w:t>
            </w: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r>
      <w:tr w:rsidR="00553E3F">
        <w:trPr>
          <w:trHeight w:val="2160"/>
          <w:jc w:val="center"/>
        </w:trPr>
        <w:tc>
          <w:tcPr>
            <w:tcW w:w="62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firstLine="0"/>
              <w:jc w:val="both"/>
            </w:pPr>
            <w:r>
              <w:t>3</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ind w:left="80" w:firstLine="0"/>
              <w:jc w:val="left"/>
            </w:pPr>
            <w:r>
              <w:t>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в расчете на среднесписочное количество транспортных средств участника открытого конкурса согласно представленной справке о среднесписочном количестве транспортных средств</w:t>
            </w: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r>
    </w:tbl>
    <w:p w:rsidR="00553E3F" w:rsidRDefault="00553E3F">
      <w:pPr>
        <w:rPr>
          <w:sz w:val="2"/>
          <w:szCs w:val="2"/>
        </w:rPr>
      </w:pPr>
    </w:p>
    <w:p w:rsidR="00553E3F" w:rsidRDefault="00553E3F">
      <w:pPr>
        <w:pStyle w:val="1"/>
        <w:shd w:val="clear" w:color="auto" w:fill="auto"/>
        <w:spacing w:before="0" w:after="0" w:line="250" w:lineRule="exact"/>
        <w:ind w:left="100" w:firstLine="500"/>
        <w:jc w:val="left"/>
      </w:pPr>
      <w:r>
        <w:t>2. Опыт осуществления регулярных перевозок:</w:t>
      </w:r>
    </w:p>
    <w:p w:rsidR="00553E3F" w:rsidRDefault="00553E3F">
      <w:pPr>
        <w:pStyle w:val="1"/>
        <w:shd w:val="clear" w:color="auto" w:fill="auto"/>
        <w:spacing w:before="0" w:after="0" w:line="250" w:lineRule="exact"/>
        <w:ind w:left="100" w:firstLine="500"/>
        <w:jc w:val="left"/>
      </w:pPr>
    </w:p>
    <w:tbl>
      <w:tblPr>
        <w:tblW w:w="0" w:type="auto"/>
        <w:jc w:val="center"/>
        <w:tblLayout w:type="fixed"/>
        <w:tblCellMar>
          <w:left w:w="10" w:type="dxa"/>
          <w:right w:w="10" w:type="dxa"/>
        </w:tblCellMar>
        <w:tblLook w:val="0000" w:firstRow="0" w:lastRow="0" w:firstColumn="0" w:lastColumn="0" w:noHBand="0" w:noVBand="0"/>
      </w:tblPr>
      <w:tblGrid>
        <w:gridCol w:w="610"/>
        <w:gridCol w:w="7320"/>
        <w:gridCol w:w="2310"/>
      </w:tblGrid>
      <w:tr w:rsidR="00553E3F">
        <w:trPr>
          <w:trHeight w:val="540"/>
          <w:jc w:val="center"/>
        </w:trPr>
        <w:tc>
          <w:tcPr>
            <w:tcW w:w="61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240" w:firstLine="0"/>
              <w:jc w:val="left"/>
            </w:pPr>
            <w:r w:rsidRPr="00204C60">
              <w:t xml:space="preserve">№ </w:t>
            </w:r>
            <w:proofErr w:type="gramStart"/>
            <w:r w:rsidRPr="00204C60">
              <w:t>п</w:t>
            </w:r>
            <w:proofErr w:type="gramEnd"/>
            <w:r w:rsidRPr="00204C60">
              <w:t>/п</w:t>
            </w:r>
          </w:p>
        </w:tc>
        <w:tc>
          <w:tcPr>
            <w:tcW w:w="732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60" w:firstLine="0"/>
              <w:jc w:val="left"/>
            </w:pPr>
            <w:r w:rsidRPr="00204C60">
              <w:t>Опыт осуществления регулярных перевозок</w:t>
            </w:r>
          </w:p>
        </w:tc>
        <w:tc>
          <w:tcPr>
            <w:tcW w:w="231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r>
      <w:tr w:rsidR="00553E3F">
        <w:trPr>
          <w:trHeight w:val="540"/>
          <w:jc w:val="center"/>
        </w:trPr>
        <w:tc>
          <w:tcPr>
            <w:tcW w:w="61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240" w:firstLine="0"/>
              <w:jc w:val="left"/>
            </w:pPr>
            <w:r>
              <w:t>1</w:t>
            </w:r>
          </w:p>
        </w:tc>
        <w:tc>
          <w:tcPr>
            <w:tcW w:w="732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60" w:firstLine="0"/>
              <w:jc w:val="left"/>
            </w:pPr>
            <w:r>
              <w:t>Свыше 15 лет</w:t>
            </w:r>
          </w:p>
        </w:tc>
        <w:tc>
          <w:tcPr>
            <w:tcW w:w="231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r>
      <w:tr w:rsidR="00553E3F">
        <w:trPr>
          <w:trHeight w:val="510"/>
          <w:jc w:val="center"/>
        </w:trPr>
        <w:tc>
          <w:tcPr>
            <w:tcW w:w="61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240" w:firstLine="0"/>
              <w:jc w:val="left"/>
            </w:pPr>
            <w:r>
              <w:t>2</w:t>
            </w:r>
          </w:p>
        </w:tc>
        <w:tc>
          <w:tcPr>
            <w:tcW w:w="732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60" w:firstLine="0"/>
              <w:jc w:val="left"/>
            </w:pPr>
            <w:r>
              <w:t>От 10 лет до 15 лет включительно</w:t>
            </w:r>
          </w:p>
        </w:tc>
        <w:tc>
          <w:tcPr>
            <w:tcW w:w="231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r>
      <w:tr w:rsidR="00553E3F">
        <w:trPr>
          <w:trHeight w:val="520"/>
          <w:jc w:val="center"/>
        </w:trPr>
        <w:tc>
          <w:tcPr>
            <w:tcW w:w="61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240" w:firstLine="0"/>
              <w:jc w:val="left"/>
            </w:pPr>
            <w:r>
              <w:t>3</w:t>
            </w:r>
          </w:p>
        </w:tc>
        <w:tc>
          <w:tcPr>
            <w:tcW w:w="732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60" w:firstLine="0"/>
              <w:jc w:val="left"/>
            </w:pPr>
            <w:r>
              <w:t>От 5 лет до 10 лет включительно</w:t>
            </w:r>
          </w:p>
        </w:tc>
        <w:tc>
          <w:tcPr>
            <w:tcW w:w="231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r>
      <w:tr w:rsidR="00553E3F">
        <w:trPr>
          <w:trHeight w:val="520"/>
          <w:jc w:val="center"/>
        </w:trPr>
        <w:tc>
          <w:tcPr>
            <w:tcW w:w="61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240" w:firstLine="0"/>
              <w:jc w:val="left"/>
            </w:pPr>
            <w:r>
              <w:t>4</w:t>
            </w:r>
          </w:p>
        </w:tc>
        <w:tc>
          <w:tcPr>
            <w:tcW w:w="732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60" w:firstLine="0"/>
              <w:jc w:val="left"/>
            </w:pPr>
            <w:r>
              <w:t>От 1 года до 5 лет включительно</w:t>
            </w:r>
          </w:p>
        </w:tc>
        <w:tc>
          <w:tcPr>
            <w:tcW w:w="231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r>
      <w:tr w:rsidR="00553E3F">
        <w:trPr>
          <w:trHeight w:val="560"/>
          <w:jc w:val="center"/>
        </w:trPr>
        <w:tc>
          <w:tcPr>
            <w:tcW w:w="61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240" w:firstLine="0"/>
              <w:jc w:val="left"/>
            </w:pPr>
            <w:r>
              <w:t>5</w:t>
            </w:r>
          </w:p>
        </w:tc>
        <w:tc>
          <w:tcPr>
            <w:tcW w:w="732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60" w:firstLine="0"/>
              <w:jc w:val="left"/>
            </w:pPr>
            <w:r>
              <w:t>До 1 года включительно</w:t>
            </w:r>
          </w:p>
        </w:tc>
        <w:tc>
          <w:tcPr>
            <w:tcW w:w="231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r>
    </w:tbl>
    <w:p w:rsidR="00553E3F" w:rsidRDefault="00553E3F">
      <w:pPr>
        <w:rPr>
          <w:sz w:val="2"/>
          <w:szCs w:val="2"/>
        </w:rPr>
      </w:pPr>
    </w:p>
    <w:p w:rsidR="00553E3F" w:rsidRDefault="00553E3F">
      <w:pPr>
        <w:pStyle w:val="1"/>
        <w:shd w:val="clear" w:color="auto" w:fill="auto"/>
        <w:spacing w:before="126" w:after="174" w:line="330" w:lineRule="exact"/>
        <w:ind w:left="80" w:right="140" w:firstLine="520"/>
        <w:jc w:val="both"/>
      </w:pPr>
      <w:r>
        <w:t xml:space="preserve">3. </w:t>
      </w:r>
      <w:r w:rsidRPr="005D2401">
        <w:t>Качественные критерии транспортных средств, влияющие на качество услуг по перевозке пассажиров,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r>
        <w:t xml:space="preserve"> (включает шесть ниже приведённых критериев):</w:t>
      </w:r>
    </w:p>
    <w:p w:rsidR="00553E3F" w:rsidRDefault="00553E3F">
      <w:pPr>
        <w:pStyle w:val="1"/>
        <w:shd w:val="clear" w:color="auto" w:fill="auto"/>
        <w:spacing w:before="126" w:after="174" w:line="330" w:lineRule="exact"/>
        <w:ind w:left="80" w:right="140" w:firstLine="520"/>
        <w:jc w:val="both"/>
      </w:pPr>
      <w:r>
        <w:t xml:space="preserve">3.1. Наличие </w:t>
      </w:r>
      <w:proofErr w:type="spellStart"/>
      <w:r>
        <w:t>низкопольных</w:t>
      </w:r>
      <w:proofErr w:type="spellEnd"/>
      <w:r>
        <w:t xml:space="preserve"> транспортных средств, выставляемых на маршрут регулярных перевозок:</w:t>
      </w:r>
    </w:p>
    <w:tbl>
      <w:tblPr>
        <w:tblW w:w="0" w:type="auto"/>
        <w:jc w:val="center"/>
        <w:tblLayout w:type="fixed"/>
        <w:tblCellMar>
          <w:left w:w="10" w:type="dxa"/>
          <w:right w:w="10" w:type="dxa"/>
        </w:tblCellMar>
        <w:tblLook w:val="0000" w:firstRow="0" w:lastRow="0" w:firstColumn="0" w:lastColumn="0" w:noHBand="0" w:noVBand="0"/>
      </w:tblPr>
      <w:tblGrid>
        <w:gridCol w:w="580"/>
        <w:gridCol w:w="7640"/>
        <w:gridCol w:w="2000"/>
      </w:tblGrid>
      <w:tr w:rsidR="00553E3F">
        <w:trPr>
          <w:trHeight w:val="870"/>
          <w:jc w:val="center"/>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ind w:firstLine="0"/>
              <w:jc w:val="both"/>
            </w:pPr>
            <w:r>
              <w:t xml:space="preserve">№ </w:t>
            </w:r>
            <w:proofErr w:type="gramStart"/>
            <w:r>
              <w:t>п</w:t>
            </w:r>
            <w:proofErr w:type="gramEnd"/>
            <w:r>
              <w:t>/п</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2940" w:firstLine="0"/>
              <w:jc w:val="left"/>
            </w:pPr>
            <w:r>
              <w:t>Наименование</w:t>
            </w:r>
          </w:p>
        </w:tc>
        <w:tc>
          <w:tcPr>
            <w:tcW w:w="200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ind w:right="320" w:firstLine="0"/>
              <w:jc w:val="right"/>
            </w:pPr>
            <w:r>
              <w:t>Предложение участника</w:t>
            </w:r>
          </w:p>
        </w:tc>
      </w:tr>
      <w:tr w:rsidR="00553E3F">
        <w:trPr>
          <w:trHeight w:val="810"/>
          <w:jc w:val="center"/>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firstLine="0"/>
              <w:jc w:val="both"/>
            </w:pPr>
            <w:r>
              <w:t>1</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320" w:lineRule="exact"/>
              <w:ind w:firstLine="0"/>
              <w:jc w:val="both"/>
            </w:pPr>
            <w:r>
              <w:t>Количество транспортных средств, выставляемых на маршрут регулярных перевозок, - всего</w:t>
            </w:r>
          </w:p>
        </w:tc>
        <w:tc>
          <w:tcPr>
            <w:tcW w:w="200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r>
      <w:tr w:rsidR="00553E3F">
        <w:trPr>
          <w:trHeight w:val="570"/>
          <w:jc w:val="center"/>
        </w:trPr>
        <w:tc>
          <w:tcPr>
            <w:tcW w:w="5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firstLine="0"/>
              <w:jc w:val="both"/>
            </w:pPr>
            <w:r>
              <w:t>2</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firstLine="0"/>
              <w:jc w:val="both"/>
            </w:pPr>
            <w:r>
              <w:t xml:space="preserve">Из них количество </w:t>
            </w:r>
            <w:proofErr w:type="spellStart"/>
            <w:r>
              <w:t>низкопольных</w:t>
            </w:r>
            <w:proofErr w:type="spellEnd"/>
            <w:r>
              <w:t xml:space="preserve"> транспортных средств</w:t>
            </w:r>
          </w:p>
        </w:tc>
        <w:tc>
          <w:tcPr>
            <w:tcW w:w="200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r>
    </w:tbl>
    <w:p w:rsidR="00553E3F" w:rsidRDefault="00553E3F">
      <w:pPr>
        <w:rPr>
          <w:sz w:val="2"/>
          <w:szCs w:val="2"/>
        </w:rPr>
      </w:pPr>
    </w:p>
    <w:p w:rsidR="00553E3F" w:rsidRDefault="00553E3F">
      <w:pPr>
        <w:pStyle w:val="1"/>
        <w:shd w:val="clear" w:color="auto" w:fill="auto"/>
        <w:spacing w:before="168" w:after="172" w:line="340" w:lineRule="exact"/>
        <w:ind w:left="80" w:right="140" w:firstLine="520"/>
        <w:jc w:val="both"/>
      </w:pPr>
      <w:r>
        <w:t>3.2. Наличие транспортных средств, оснащенных оборудованием для перевозки пассажиров из числа инвалидов:</w:t>
      </w:r>
    </w:p>
    <w:tbl>
      <w:tblPr>
        <w:tblW w:w="0" w:type="auto"/>
        <w:jc w:val="center"/>
        <w:tblLayout w:type="fixed"/>
        <w:tblCellMar>
          <w:left w:w="10" w:type="dxa"/>
          <w:right w:w="10" w:type="dxa"/>
        </w:tblCellMar>
        <w:tblLook w:val="0000" w:firstRow="0" w:lastRow="0" w:firstColumn="0" w:lastColumn="0" w:noHBand="0" w:noVBand="0"/>
      </w:tblPr>
      <w:tblGrid>
        <w:gridCol w:w="590"/>
        <w:gridCol w:w="7640"/>
        <w:gridCol w:w="2010"/>
      </w:tblGrid>
      <w:tr w:rsidR="00553E3F">
        <w:trPr>
          <w:trHeight w:val="870"/>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300" w:lineRule="exact"/>
              <w:ind w:firstLine="0"/>
              <w:jc w:val="both"/>
            </w:pPr>
            <w:r>
              <w:lastRenderedPageBreak/>
              <w:t xml:space="preserve">№ </w:t>
            </w:r>
            <w:proofErr w:type="gramStart"/>
            <w:r>
              <w:t>п</w:t>
            </w:r>
            <w:proofErr w:type="gramEnd"/>
            <w:r>
              <w:t>/п</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2940" w:firstLine="0"/>
              <w:jc w:val="left"/>
            </w:pPr>
            <w:r>
              <w:t>Наименование</w:t>
            </w:r>
          </w:p>
        </w:tc>
        <w:tc>
          <w:tcPr>
            <w:tcW w:w="201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ind w:right="340" w:firstLine="0"/>
              <w:jc w:val="right"/>
            </w:pPr>
            <w:r>
              <w:t>Предложение участника</w:t>
            </w:r>
          </w:p>
        </w:tc>
      </w:tr>
      <w:tr w:rsidR="00553E3F">
        <w:trPr>
          <w:trHeight w:val="830"/>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firstLine="0"/>
              <w:jc w:val="both"/>
            </w:pPr>
            <w:r>
              <w:t>1</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320" w:lineRule="exact"/>
              <w:ind w:left="80" w:firstLine="0"/>
              <w:jc w:val="left"/>
            </w:pPr>
            <w:r>
              <w:t>Количество транспортных средств, выставляемых на маршрут регулярных перевозок, - всего</w:t>
            </w:r>
          </w:p>
        </w:tc>
        <w:tc>
          <w:tcPr>
            <w:tcW w:w="201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r>
      <w:tr w:rsidR="00553E3F">
        <w:trPr>
          <w:trHeight w:val="880"/>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firstLine="0"/>
              <w:jc w:val="both"/>
            </w:pPr>
            <w:r>
              <w:t>2</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300" w:lineRule="exact"/>
              <w:ind w:left="80" w:firstLine="0"/>
              <w:jc w:val="left"/>
            </w:pPr>
            <w:r>
              <w:t>Из них количество транспортных средств, оснащенных оборудованием для перевозки пассажиров из числа инвалидов</w:t>
            </w:r>
          </w:p>
        </w:tc>
        <w:tc>
          <w:tcPr>
            <w:tcW w:w="201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r>
    </w:tbl>
    <w:p w:rsidR="00553E3F" w:rsidRDefault="00553E3F">
      <w:pPr>
        <w:rPr>
          <w:sz w:val="2"/>
          <w:szCs w:val="2"/>
        </w:rPr>
      </w:pPr>
    </w:p>
    <w:p w:rsidR="00553E3F" w:rsidRDefault="00553E3F">
      <w:pPr>
        <w:pStyle w:val="1"/>
        <w:shd w:val="clear" w:color="auto" w:fill="auto"/>
        <w:spacing w:before="162" w:after="168" w:line="360" w:lineRule="exact"/>
        <w:ind w:left="80" w:right="140" w:firstLine="520"/>
        <w:jc w:val="both"/>
      </w:pPr>
      <w:r>
        <w:t>3.3. Наличие в салоне транспортного средства электронного информационного табло:</w:t>
      </w:r>
    </w:p>
    <w:tbl>
      <w:tblPr>
        <w:tblW w:w="0" w:type="auto"/>
        <w:jc w:val="center"/>
        <w:tblLayout w:type="fixed"/>
        <w:tblCellMar>
          <w:left w:w="10" w:type="dxa"/>
          <w:right w:w="10" w:type="dxa"/>
        </w:tblCellMar>
        <w:tblLook w:val="0000" w:firstRow="0" w:lastRow="0" w:firstColumn="0" w:lastColumn="0" w:noHBand="0" w:noVBand="0"/>
      </w:tblPr>
      <w:tblGrid>
        <w:gridCol w:w="880"/>
        <w:gridCol w:w="7490"/>
        <w:gridCol w:w="1880"/>
      </w:tblGrid>
      <w:tr w:rsidR="00553E3F">
        <w:trPr>
          <w:trHeight w:val="870"/>
          <w:jc w:val="center"/>
        </w:trPr>
        <w:tc>
          <w:tcPr>
            <w:tcW w:w="8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300" w:lineRule="exact"/>
              <w:ind w:right="340" w:firstLine="0"/>
              <w:jc w:val="right"/>
            </w:pPr>
            <w:r>
              <w:t xml:space="preserve">№ </w:t>
            </w:r>
            <w:proofErr w:type="gramStart"/>
            <w:r>
              <w:t>п</w:t>
            </w:r>
            <w:proofErr w:type="gramEnd"/>
            <w:r>
              <w:t>/п</w:t>
            </w:r>
          </w:p>
        </w:tc>
        <w:tc>
          <w:tcPr>
            <w:tcW w:w="749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2860" w:firstLine="0"/>
              <w:jc w:val="left"/>
            </w:pPr>
            <w:r>
              <w:t>Наименование</w:t>
            </w:r>
          </w:p>
        </w:tc>
        <w:tc>
          <w:tcPr>
            <w:tcW w:w="18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ind w:left="200" w:firstLine="0"/>
              <w:jc w:val="left"/>
            </w:pPr>
            <w:r>
              <w:t>Предложение участника</w:t>
            </w:r>
          </w:p>
        </w:tc>
      </w:tr>
      <w:tr w:rsidR="00553E3F">
        <w:trPr>
          <w:trHeight w:val="810"/>
          <w:jc w:val="center"/>
        </w:trPr>
        <w:tc>
          <w:tcPr>
            <w:tcW w:w="8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right="340" w:firstLine="0"/>
              <w:jc w:val="right"/>
            </w:pPr>
            <w:r>
              <w:t>1</w:t>
            </w:r>
          </w:p>
        </w:tc>
        <w:tc>
          <w:tcPr>
            <w:tcW w:w="749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320" w:lineRule="exact"/>
              <w:ind w:left="80" w:firstLine="0"/>
              <w:jc w:val="left"/>
            </w:pPr>
            <w:r>
              <w:t>Количество транспортных средств, выставляемых на маршрут регулярных перевозок, - всего</w:t>
            </w:r>
          </w:p>
        </w:tc>
        <w:tc>
          <w:tcPr>
            <w:tcW w:w="18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r>
      <w:tr w:rsidR="00553E3F">
        <w:trPr>
          <w:trHeight w:val="1200"/>
          <w:jc w:val="center"/>
        </w:trPr>
        <w:tc>
          <w:tcPr>
            <w:tcW w:w="8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right="340" w:firstLine="0"/>
              <w:jc w:val="right"/>
            </w:pPr>
            <w:r>
              <w:t>2</w:t>
            </w:r>
          </w:p>
        </w:tc>
        <w:tc>
          <w:tcPr>
            <w:tcW w:w="749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ind w:left="80" w:firstLine="0"/>
              <w:jc w:val="left"/>
            </w:pPr>
            <w:r>
              <w:t xml:space="preserve">Из них количество транспортных средств, оснащенных электронным информационным табло для автоматического отображения информации (остановочные пункты, </w:t>
            </w:r>
            <w:r w:rsidRPr="00225C3D">
              <w:t>температура воздуха окружающей среды и в салоне)</w:t>
            </w:r>
          </w:p>
        </w:tc>
        <w:tc>
          <w:tcPr>
            <w:tcW w:w="18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r>
    </w:tbl>
    <w:p w:rsidR="00553E3F" w:rsidRDefault="00553E3F" w:rsidP="001B0011"/>
    <w:p w:rsidR="00553E3F" w:rsidRPr="001B0011" w:rsidRDefault="00553E3F" w:rsidP="001B0011">
      <w:pPr>
        <w:rPr>
          <w:rFonts w:ascii="Times New Roman" w:hAnsi="Times New Roman" w:cs="Times New Roman"/>
          <w:sz w:val="2"/>
          <w:szCs w:val="2"/>
        </w:rPr>
      </w:pPr>
      <w:r>
        <w:rPr>
          <w:rFonts w:ascii="Times New Roman" w:hAnsi="Times New Roman" w:cs="Times New Roman"/>
        </w:rPr>
        <w:t>3.4</w:t>
      </w:r>
      <w:r w:rsidRPr="001B0011">
        <w:rPr>
          <w:rFonts w:ascii="Times New Roman" w:hAnsi="Times New Roman" w:cs="Times New Roman"/>
        </w:rPr>
        <w:t>. Наличие в салоне транспортного средства системы кондиционирования воздуха:</w:t>
      </w:r>
    </w:p>
    <w:tbl>
      <w:tblPr>
        <w:tblW w:w="0" w:type="auto"/>
        <w:jc w:val="center"/>
        <w:tblLayout w:type="fixed"/>
        <w:tblCellMar>
          <w:left w:w="10" w:type="dxa"/>
          <w:right w:w="10" w:type="dxa"/>
        </w:tblCellMar>
        <w:tblLook w:val="0000" w:firstRow="0" w:lastRow="0" w:firstColumn="0" w:lastColumn="0" w:noHBand="0" w:noVBand="0"/>
      </w:tblPr>
      <w:tblGrid>
        <w:gridCol w:w="860"/>
        <w:gridCol w:w="7480"/>
        <w:gridCol w:w="1860"/>
      </w:tblGrid>
      <w:tr w:rsidR="00553E3F">
        <w:trPr>
          <w:trHeight w:val="860"/>
          <w:jc w:val="center"/>
        </w:trPr>
        <w:tc>
          <w:tcPr>
            <w:tcW w:w="8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ind w:right="340" w:firstLine="0"/>
              <w:jc w:val="right"/>
            </w:pPr>
            <w:r>
              <w:t xml:space="preserve">№ </w:t>
            </w:r>
            <w:proofErr w:type="gramStart"/>
            <w:r>
              <w:t>п</w:t>
            </w:r>
            <w:proofErr w:type="gramEnd"/>
            <w:r>
              <w:t>/п</w:t>
            </w:r>
          </w:p>
        </w:tc>
        <w:tc>
          <w:tcPr>
            <w:tcW w:w="74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2880" w:firstLine="0"/>
              <w:jc w:val="left"/>
            </w:pPr>
            <w:r>
              <w:t>Наименование</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ind w:left="200" w:firstLine="0"/>
              <w:jc w:val="left"/>
            </w:pPr>
            <w:r>
              <w:t>Предложение участника</w:t>
            </w:r>
          </w:p>
        </w:tc>
      </w:tr>
      <w:tr w:rsidR="00553E3F">
        <w:trPr>
          <w:trHeight w:val="820"/>
          <w:jc w:val="center"/>
        </w:trPr>
        <w:tc>
          <w:tcPr>
            <w:tcW w:w="8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right="340" w:firstLine="0"/>
              <w:jc w:val="right"/>
            </w:pPr>
            <w:r>
              <w:t>1</w:t>
            </w:r>
          </w:p>
        </w:tc>
        <w:tc>
          <w:tcPr>
            <w:tcW w:w="74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ind w:left="60" w:firstLine="0"/>
              <w:jc w:val="left"/>
            </w:pPr>
            <w:r>
              <w:t>Количество транспортных средств, выставляемых на маршрут регулярных перевозок, - всего</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r>
      <w:tr w:rsidR="00553E3F">
        <w:trPr>
          <w:trHeight w:val="880"/>
          <w:jc w:val="center"/>
        </w:trPr>
        <w:tc>
          <w:tcPr>
            <w:tcW w:w="8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right="340" w:firstLine="0"/>
              <w:jc w:val="right"/>
            </w:pPr>
            <w:r>
              <w:t>2</w:t>
            </w:r>
          </w:p>
        </w:tc>
        <w:tc>
          <w:tcPr>
            <w:tcW w:w="74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320" w:lineRule="exact"/>
              <w:ind w:left="60" w:firstLine="0"/>
              <w:jc w:val="left"/>
            </w:pPr>
            <w:r>
              <w:t>Из них количество транспортных средств, оснащенных системой кондиционирования воздуха</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r>
    </w:tbl>
    <w:p w:rsidR="00553E3F" w:rsidRDefault="00553E3F">
      <w:pPr>
        <w:rPr>
          <w:sz w:val="2"/>
          <w:szCs w:val="2"/>
        </w:rPr>
      </w:pPr>
    </w:p>
    <w:p w:rsidR="00553E3F" w:rsidRDefault="00553E3F">
      <w:pPr>
        <w:pStyle w:val="1"/>
        <w:shd w:val="clear" w:color="auto" w:fill="auto"/>
        <w:spacing w:before="226" w:after="234" w:line="330" w:lineRule="exact"/>
        <w:ind w:left="100" w:right="140" w:firstLine="520"/>
        <w:jc w:val="both"/>
      </w:pPr>
      <w:r>
        <w:t>3.5. Наличие в салоне транспортных средств оборудования, осуществляющего непрерывную ауди</w:t>
      </w:r>
      <w:proofErr w:type="gramStart"/>
      <w:r>
        <w:t>о-</w:t>
      </w:r>
      <w:proofErr w:type="gramEnd"/>
      <w:r>
        <w:t xml:space="preserve"> и </w:t>
      </w:r>
      <w:proofErr w:type="spellStart"/>
      <w:r>
        <w:t>видеофиксацию</w:t>
      </w:r>
      <w:proofErr w:type="spell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
        <w:gridCol w:w="6331"/>
        <w:gridCol w:w="3450"/>
      </w:tblGrid>
      <w:tr w:rsidR="00553E3F" w:rsidTr="00014279">
        <w:tc>
          <w:tcPr>
            <w:tcW w:w="985" w:type="dxa"/>
          </w:tcPr>
          <w:p w:rsidR="00553E3F" w:rsidRDefault="00553E3F" w:rsidP="00014279">
            <w:pPr>
              <w:pStyle w:val="1"/>
              <w:shd w:val="clear" w:color="auto" w:fill="auto"/>
              <w:spacing w:before="0" w:after="0" w:line="320" w:lineRule="exact"/>
              <w:ind w:right="340" w:firstLine="0"/>
              <w:jc w:val="right"/>
            </w:pPr>
            <w:r>
              <w:t xml:space="preserve">№ </w:t>
            </w:r>
            <w:proofErr w:type="gramStart"/>
            <w:r>
              <w:t>п</w:t>
            </w:r>
            <w:proofErr w:type="gramEnd"/>
            <w:r>
              <w:t>/п</w:t>
            </w:r>
          </w:p>
        </w:tc>
        <w:tc>
          <w:tcPr>
            <w:tcW w:w="6331" w:type="dxa"/>
          </w:tcPr>
          <w:p w:rsidR="00553E3F" w:rsidRDefault="00553E3F" w:rsidP="00014279">
            <w:pPr>
              <w:pStyle w:val="1"/>
              <w:shd w:val="clear" w:color="auto" w:fill="auto"/>
              <w:spacing w:before="0" w:after="0" w:line="240" w:lineRule="auto"/>
              <w:ind w:left="2680" w:firstLine="0"/>
              <w:jc w:val="left"/>
            </w:pPr>
            <w:r>
              <w:t>Наименование</w:t>
            </w:r>
          </w:p>
        </w:tc>
        <w:tc>
          <w:tcPr>
            <w:tcW w:w="3450" w:type="dxa"/>
          </w:tcPr>
          <w:p w:rsidR="00553E3F" w:rsidRDefault="00553E3F" w:rsidP="00014279">
            <w:pPr>
              <w:pStyle w:val="1"/>
              <w:shd w:val="clear" w:color="auto" w:fill="auto"/>
              <w:spacing w:before="0" w:after="0"/>
              <w:ind w:right="560" w:firstLine="0"/>
              <w:jc w:val="right"/>
            </w:pPr>
            <w:r>
              <w:t>Предложение участника</w:t>
            </w:r>
          </w:p>
        </w:tc>
      </w:tr>
      <w:tr w:rsidR="00553E3F" w:rsidTr="00014279">
        <w:tc>
          <w:tcPr>
            <w:tcW w:w="985" w:type="dxa"/>
          </w:tcPr>
          <w:p w:rsidR="00553E3F" w:rsidRDefault="00553E3F" w:rsidP="00014279">
            <w:pPr>
              <w:pStyle w:val="1"/>
              <w:shd w:val="clear" w:color="auto" w:fill="auto"/>
              <w:spacing w:before="0" w:after="0" w:line="240" w:lineRule="auto"/>
              <w:ind w:right="340" w:firstLine="0"/>
              <w:jc w:val="right"/>
            </w:pPr>
            <w:r>
              <w:t>1</w:t>
            </w:r>
          </w:p>
        </w:tc>
        <w:tc>
          <w:tcPr>
            <w:tcW w:w="6331" w:type="dxa"/>
          </w:tcPr>
          <w:p w:rsidR="00553E3F" w:rsidRDefault="00553E3F" w:rsidP="00014279">
            <w:pPr>
              <w:pStyle w:val="1"/>
              <w:shd w:val="clear" w:color="auto" w:fill="auto"/>
              <w:spacing w:before="0" w:after="0" w:line="320" w:lineRule="exact"/>
              <w:ind w:left="20" w:firstLine="0"/>
              <w:jc w:val="left"/>
            </w:pPr>
            <w:r>
              <w:t>Количество транспортных средств, выставляемых на маршрут регулярных перевозок, - всего</w:t>
            </w:r>
          </w:p>
        </w:tc>
        <w:tc>
          <w:tcPr>
            <w:tcW w:w="3450" w:type="dxa"/>
          </w:tcPr>
          <w:p w:rsidR="00553E3F" w:rsidRPr="00014279" w:rsidRDefault="00553E3F" w:rsidP="001B0011">
            <w:pPr>
              <w:rPr>
                <w:sz w:val="10"/>
                <w:szCs w:val="10"/>
              </w:rPr>
            </w:pPr>
          </w:p>
        </w:tc>
      </w:tr>
      <w:tr w:rsidR="00553E3F" w:rsidTr="00014279">
        <w:tc>
          <w:tcPr>
            <w:tcW w:w="985" w:type="dxa"/>
          </w:tcPr>
          <w:p w:rsidR="00553E3F" w:rsidRDefault="00553E3F" w:rsidP="00014279">
            <w:pPr>
              <w:pStyle w:val="1"/>
              <w:shd w:val="clear" w:color="auto" w:fill="auto"/>
              <w:spacing w:before="0" w:after="0" w:line="240" w:lineRule="auto"/>
              <w:ind w:right="340" w:firstLine="0"/>
              <w:jc w:val="right"/>
            </w:pPr>
            <w:r>
              <w:t>2</w:t>
            </w:r>
          </w:p>
        </w:tc>
        <w:tc>
          <w:tcPr>
            <w:tcW w:w="6331" w:type="dxa"/>
          </w:tcPr>
          <w:p w:rsidR="00553E3F" w:rsidRDefault="00553E3F" w:rsidP="00014279">
            <w:pPr>
              <w:pStyle w:val="1"/>
              <w:shd w:val="clear" w:color="auto" w:fill="auto"/>
              <w:spacing w:before="0" w:after="0" w:line="320" w:lineRule="exact"/>
              <w:ind w:left="20" w:firstLine="0"/>
              <w:jc w:val="left"/>
            </w:pPr>
            <w:r>
              <w:t>Из них количество транспортных средств, оснащенных оборудованием, осуществляющим непрерывную ауди</w:t>
            </w:r>
            <w:proofErr w:type="gramStart"/>
            <w:r>
              <w:t>о-</w:t>
            </w:r>
            <w:proofErr w:type="gramEnd"/>
            <w:r>
              <w:t xml:space="preserve"> и </w:t>
            </w:r>
            <w:proofErr w:type="spellStart"/>
            <w:r>
              <w:t>видеофиксацию</w:t>
            </w:r>
            <w:proofErr w:type="spellEnd"/>
          </w:p>
        </w:tc>
        <w:tc>
          <w:tcPr>
            <w:tcW w:w="3450" w:type="dxa"/>
          </w:tcPr>
          <w:p w:rsidR="00553E3F" w:rsidRPr="00014279" w:rsidRDefault="00553E3F" w:rsidP="001B0011">
            <w:pPr>
              <w:rPr>
                <w:sz w:val="10"/>
                <w:szCs w:val="10"/>
              </w:rPr>
            </w:pPr>
          </w:p>
        </w:tc>
      </w:tr>
    </w:tbl>
    <w:p w:rsidR="00553E3F" w:rsidRPr="001B0011" w:rsidRDefault="00553E3F" w:rsidP="001B0011"/>
    <w:tbl>
      <w:tblPr>
        <w:tblW w:w="0" w:type="auto"/>
        <w:jc w:val="center"/>
        <w:tblLayout w:type="fixed"/>
        <w:tblCellMar>
          <w:left w:w="10" w:type="dxa"/>
          <w:right w:w="10" w:type="dxa"/>
        </w:tblCellMar>
        <w:tblLook w:val="0000" w:firstRow="0" w:lastRow="0" w:firstColumn="0" w:lastColumn="0" w:noHBand="0" w:noVBand="0"/>
      </w:tblPr>
      <w:tblGrid>
        <w:gridCol w:w="930"/>
        <w:gridCol w:w="7590"/>
        <w:gridCol w:w="1880"/>
      </w:tblGrid>
      <w:tr w:rsidR="00553E3F" w:rsidTr="00225C3D">
        <w:trPr>
          <w:trHeight w:val="620"/>
          <w:jc w:val="center"/>
        </w:trPr>
        <w:tc>
          <w:tcPr>
            <w:tcW w:w="10400" w:type="dxa"/>
            <w:gridSpan w:val="3"/>
            <w:tcBorders>
              <w:top w:val="single" w:sz="4" w:space="0" w:color="auto"/>
              <w:bottom w:val="single" w:sz="4" w:space="0" w:color="auto"/>
            </w:tcBorders>
            <w:shd w:val="clear" w:color="auto" w:fill="FFFFFF"/>
          </w:tcPr>
          <w:p w:rsidR="00553E3F" w:rsidRDefault="00553E3F" w:rsidP="00225C3D">
            <w:pPr>
              <w:pStyle w:val="1"/>
              <w:framePr w:wrap="notBeside" w:vAnchor="text" w:hAnchor="text" w:xAlign="center" w:y="1"/>
              <w:shd w:val="clear" w:color="auto" w:fill="auto"/>
              <w:spacing w:before="0" w:after="0" w:line="240" w:lineRule="auto"/>
              <w:ind w:left="20" w:firstLine="0"/>
              <w:jc w:val="left"/>
            </w:pPr>
          </w:p>
          <w:p w:rsidR="00553E3F" w:rsidRPr="00225C3D" w:rsidRDefault="00553E3F" w:rsidP="0015198B">
            <w:pPr>
              <w:pStyle w:val="1"/>
              <w:framePr w:wrap="notBeside" w:vAnchor="text" w:hAnchor="text" w:xAlign="center" w:y="1"/>
              <w:shd w:val="clear" w:color="auto" w:fill="auto"/>
              <w:spacing w:before="0" w:after="0" w:line="240" w:lineRule="auto"/>
              <w:ind w:left="20" w:firstLine="0"/>
              <w:jc w:val="left"/>
            </w:pPr>
            <w:r>
              <w:t>3.6. Экологический класс транспортных средств, выставляемых на маршрут:</w:t>
            </w:r>
          </w:p>
        </w:tc>
      </w:tr>
      <w:tr w:rsidR="00553E3F">
        <w:trPr>
          <w:trHeight w:val="630"/>
          <w:jc w:val="center"/>
        </w:trPr>
        <w:tc>
          <w:tcPr>
            <w:tcW w:w="93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300" w:lineRule="exact"/>
              <w:ind w:right="340" w:firstLine="0"/>
              <w:jc w:val="right"/>
            </w:pPr>
            <w:r>
              <w:t xml:space="preserve">№ </w:t>
            </w:r>
            <w:proofErr w:type="gramStart"/>
            <w:r>
              <w:t>п</w:t>
            </w:r>
            <w:proofErr w:type="gramEnd"/>
            <w:r>
              <w:t>/п</w:t>
            </w:r>
          </w:p>
        </w:tc>
        <w:tc>
          <w:tcPr>
            <w:tcW w:w="759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2920" w:firstLine="0"/>
              <w:jc w:val="left"/>
            </w:pPr>
            <w:r>
              <w:t>Наименование</w:t>
            </w:r>
          </w:p>
        </w:tc>
        <w:tc>
          <w:tcPr>
            <w:tcW w:w="18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ind w:right="280" w:firstLine="0"/>
              <w:jc w:val="right"/>
            </w:pPr>
            <w:r>
              <w:t>Предложение участника</w:t>
            </w:r>
          </w:p>
        </w:tc>
      </w:tr>
      <w:tr w:rsidR="00553E3F">
        <w:trPr>
          <w:trHeight w:val="620"/>
          <w:jc w:val="center"/>
        </w:trPr>
        <w:tc>
          <w:tcPr>
            <w:tcW w:w="93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right="340" w:firstLine="0"/>
              <w:jc w:val="right"/>
            </w:pPr>
            <w:r>
              <w:t>1</w:t>
            </w:r>
          </w:p>
        </w:tc>
        <w:tc>
          <w:tcPr>
            <w:tcW w:w="759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350" w:lineRule="exact"/>
              <w:ind w:firstLine="0"/>
              <w:jc w:val="both"/>
            </w:pPr>
            <w:r>
              <w:t>Количество транспортных средств с экологическим классом Евро-5 и выше</w:t>
            </w:r>
          </w:p>
        </w:tc>
        <w:tc>
          <w:tcPr>
            <w:tcW w:w="18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r>
      <w:tr w:rsidR="00553E3F">
        <w:trPr>
          <w:trHeight w:val="630"/>
          <w:jc w:val="center"/>
        </w:trPr>
        <w:tc>
          <w:tcPr>
            <w:tcW w:w="93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right="340" w:firstLine="0"/>
              <w:jc w:val="right"/>
            </w:pPr>
            <w:r>
              <w:t>2</w:t>
            </w:r>
          </w:p>
        </w:tc>
        <w:tc>
          <w:tcPr>
            <w:tcW w:w="759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370" w:lineRule="exact"/>
              <w:ind w:firstLine="0"/>
              <w:jc w:val="both"/>
            </w:pPr>
            <w:r>
              <w:t>Количество транспортных средств с экологическим классом Евро-4</w:t>
            </w:r>
          </w:p>
        </w:tc>
        <w:tc>
          <w:tcPr>
            <w:tcW w:w="18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r>
      <w:tr w:rsidR="00553E3F">
        <w:trPr>
          <w:trHeight w:val="720"/>
          <w:jc w:val="center"/>
        </w:trPr>
        <w:tc>
          <w:tcPr>
            <w:tcW w:w="93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right="340" w:firstLine="0"/>
              <w:jc w:val="right"/>
            </w:pPr>
            <w:r>
              <w:t>3</w:t>
            </w:r>
          </w:p>
        </w:tc>
        <w:tc>
          <w:tcPr>
            <w:tcW w:w="759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360" w:lineRule="exact"/>
              <w:ind w:firstLine="0"/>
              <w:jc w:val="both"/>
            </w:pPr>
            <w:r>
              <w:t>Количество транспортных средств с экологическим классом Евро-3</w:t>
            </w:r>
          </w:p>
        </w:tc>
        <w:tc>
          <w:tcPr>
            <w:tcW w:w="18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r>
    </w:tbl>
    <w:p w:rsidR="00553E3F" w:rsidRDefault="00553E3F">
      <w:pPr>
        <w:rPr>
          <w:sz w:val="2"/>
          <w:szCs w:val="2"/>
        </w:rPr>
      </w:pPr>
    </w:p>
    <w:p w:rsidR="00553E3F" w:rsidRDefault="00553E3F">
      <w:pPr>
        <w:pStyle w:val="1"/>
        <w:shd w:val="clear" w:color="auto" w:fill="auto"/>
        <w:spacing w:before="414" w:after="0" w:line="320" w:lineRule="exact"/>
        <w:ind w:left="100" w:right="140" w:firstLine="520"/>
        <w:jc w:val="both"/>
      </w:pPr>
      <w:r>
        <w:t>4. Максимальный срок эксплуатации транспортных сре</w:t>
      </w:r>
      <w:proofErr w:type="gramStart"/>
      <w:r>
        <w:t>дств дл</w:t>
      </w:r>
      <w:proofErr w:type="gramEnd"/>
      <w:r>
        <w:t>я осуществления регулярных перевозок в течение срока действия свидетельства об осуществлении перевозок по маршруту регулярных перевозок:</w:t>
      </w:r>
    </w:p>
    <w:tbl>
      <w:tblPr>
        <w:tblW w:w="0" w:type="auto"/>
        <w:jc w:val="center"/>
        <w:tblLayout w:type="fixed"/>
        <w:tblCellMar>
          <w:left w:w="10" w:type="dxa"/>
          <w:right w:w="10" w:type="dxa"/>
        </w:tblCellMar>
        <w:tblLook w:val="0000" w:firstRow="0" w:lastRow="0" w:firstColumn="0" w:lastColumn="0" w:noHBand="0" w:noVBand="0"/>
      </w:tblPr>
      <w:tblGrid>
        <w:gridCol w:w="570"/>
        <w:gridCol w:w="3110"/>
        <w:gridCol w:w="6520"/>
      </w:tblGrid>
      <w:tr w:rsidR="00553E3F">
        <w:trPr>
          <w:trHeight w:val="520"/>
          <w:jc w:val="center"/>
        </w:trPr>
        <w:tc>
          <w:tcPr>
            <w:tcW w:w="57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F60BBA">
            <w:pPr>
              <w:pStyle w:val="50"/>
              <w:framePr w:wrap="notBeside" w:vAnchor="text" w:hAnchor="text" w:xAlign="center" w:y="1"/>
              <w:shd w:val="clear" w:color="auto" w:fill="auto"/>
              <w:spacing w:line="260" w:lineRule="exact"/>
            </w:pPr>
            <w:r>
              <w:t>№</w:t>
            </w:r>
          </w:p>
          <w:p w:rsidR="00553E3F" w:rsidRDefault="00553E3F">
            <w:pPr>
              <w:pStyle w:val="1"/>
              <w:framePr w:wrap="notBeside" w:vAnchor="text" w:hAnchor="text" w:xAlign="center" w:y="1"/>
              <w:shd w:val="clear" w:color="auto" w:fill="auto"/>
              <w:spacing w:before="0" w:after="0" w:line="240" w:lineRule="auto"/>
              <w:ind w:left="80" w:firstLine="0"/>
              <w:jc w:val="left"/>
            </w:pPr>
            <w:proofErr w:type="gramStart"/>
            <w:r>
              <w:t>п</w:t>
            </w:r>
            <w:proofErr w:type="gramEnd"/>
            <w:r>
              <w:t>/п</w:t>
            </w:r>
          </w:p>
        </w:tc>
        <w:tc>
          <w:tcPr>
            <w:tcW w:w="311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F60BBA">
            <w:pPr>
              <w:pStyle w:val="1"/>
              <w:framePr w:wrap="notBeside" w:vAnchor="text" w:hAnchor="text" w:xAlign="center" w:y="1"/>
              <w:shd w:val="clear" w:color="auto" w:fill="auto"/>
              <w:spacing w:before="0" w:after="0" w:line="240" w:lineRule="auto"/>
              <w:ind w:left="281" w:firstLine="0"/>
              <w:jc w:val="left"/>
            </w:pPr>
            <w:r w:rsidRPr="00F60BBA">
              <w:t>Класс транспортных</w:t>
            </w:r>
            <w:r>
              <w:t xml:space="preserve"> средств</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1420" w:firstLine="0"/>
              <w:jc w:val="left"/>
            </w:pPr>
            <w:r w:rsidRPr="00F60BBA">
              <w:t>Предложение участника</w:t>
            </w:r>
            <w:r>
              <w:t>.</w:t>
            </w:r>
          </w:p>
          <w:p w:rsidR="00553E3F" w:rsidRDefault="00553E3F">
            <w:pPr>
              <w:pStyle w:val="1"/>
              <w:framePr w:wrap="notBeside" w:vAnchor="text" w:hAnchor="text" w:xAlign="center" w:y="1"/>
              <w:shd w:val="clear" w:color="auto" w:fill="auto"/>
              <w:spacing w:before="0" w:after="0" w:line="240" w:lineRule="auto"/>
              <w:ind w:left="1420" w:firstLine="0"/>
              <w:jc w:val="left"/>
            </w:pPr>
            <w:r>
              <w:t>Возраст транспортных средств</w:t>
            </w:r>
          </w:p>
        </w:tc>
      </w:tr>
      <w:tr w:rsidR="00553E3F">
        <w:trPr>
          <w:trHeight w:val="520"/>
          <w:jc w:val="center"/>
        </w:trPr>
        <w:tc>
          <w:tcPr>
            <w:tcW w:w="57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240" w:firstLine="0"/>
              <w:jc w:val="left"/>
            </w:pPr>
            <w:r>
              <w:t>1</w:t>
            </w:r>
          </w:p>
        </w:tc>
        <w:tc>
          <w:tcPr>
            <w:tcW w:w="311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1500" w:firstLine="0"/>
              <w:jc w:val="left"/>
            </w:pPr>
            <w:r>
              <w:t>2</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3180" w:firstLine="0"/>
              <w:jc w:val="left"/>
            </w:pPr>
            <w:r>
              <w:t>3</w:t>
            </w:r>
          </w:p>
        </w:tc>
      </w:tr>
      <w:tr w:rsidR="00553E3F">
        <w:trPr>
          <w:trHeight w:val="500"/>
          <w:jc w:val="center"/>
        </w:trPr>
        <w:tc>
          <w:tcPr>
            <w:tcW w:w="57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240" w:firstLine="0"/>
              <w:jc w:val="left"/>
            </w:pPr>
            <w:r>
              <w:t>1</w:t>
            </w:r>
          </w:p>
        </w:tc>
        <w:tc>
          <w:tcPr>
            <w:tcW w:w="311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80" w:firstLine="0"/>
              <w:jc w:val="left"/>
            </w:pPr>
            <w:r>
              <w:t>МК</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r>
      <w:tr w:rsidR="00553E3F">
        <w:trPr>
          <w:trHeight w:val="520"/>
          <w:jc w:val="center"/>
        </w:trPr>
        <w:tc>
          <w:tcPr>
            <w:tcW w:w="57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240" w:firstLine="0"/>
              <w:jc w:val="left"/>
            </w:pPr>
            <w:r>
              <w:t>2</w:t>
            </w:r>
          </w:p>
        </w:tc>
        <w:tc>
          <w:tcPr>
            <w:tcW w:w="3110" w:type="dxa"/>
            <w:tcBorders>
              <w:top w:val="single" w:sz="4" w:space="0" w:color="auto"/>
              <w:left w:val="single" w:sz="4" w:space="0" w:color="auto"/>
              <w:bottom w:val="single" w:sz="4" w:space="0" w:color="auto"/>
              <w:right w:val="single" w:sz="4" w:space="0" w:color="auto"/>
            </w:tcBorders>
            <w:shd w:val="clear" w:color="auto" w:fill="FFFFFF"/>
          </w:tcPr>
          <w:p w:rsidR="00553E3F" w:rsidRPr="008B60C5" w:rsidRDefault="00553E3F">
            <w:pPr>
              <w:pStyle w:val="1"/>
              <w:framePr w:wrap="notBeside" w:vAnchor="text" w:hAnchor="text" w:xAlign="center" w:y="1"/>
              <w:shd w:val="clear" w:color="auto" w:fill="auto"/>
              <w:spacing w:before="0" w:after="0" w:line="240" w:lineRule="auto"/>
              <w:ind w:left="80" w:firstLine="0"/>
              <w:jc w:val="left"/>
            </w:pPr>
            <w:r>
              <w:t>СК</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r>
      <w:tr w:rsidR="00553E3F">
        <w:trPr>
          <w:trHeight w:val="530"/>
          <w:jc w:val="center"/>
        </w:trPr>
        <w:tc>
          <w:tcPr>
            <w:tcW w:w="57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240" w:firstLine="0"/>
              <w:jc w:val="left"/>
            </w:pPr>
            <w:r>
              <w:t>3</w:t>
            </w:r>
          </w:p>
        </w:tc>
        <w:tc>
          <w:tcPr>
            <w:tcW w:w="311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80" w:firstLine="0"/>
              <w:jc w:val="left"/>
            </w:pPr>
            <w:r>
              <w:t>БК, ОБК</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r>
    </w:tbl>
    <w:p w:rsidR="00553E3F" w:rsidRDefault="00553E3F">
      <w:pPr>
        <w:pStyle w:val="ac"/>
        <w:framePr w:wrap="notBeside" w:vAnchor="text" w:hAnchor="text" w:xAlign="center" w:y="1"/>
        <w:shd w:val="clear" w:color="auto" w:fill="auto"/>
        <w:spacing w:line="250" w:lineRule="exact"/>
        <w:jc w:val="center"/>
      </w:pPr>
      <w:r>
        <w:t xml:space="preserve">С условиями проведения конкурса </w:t>
      </w:r>
      <w:proofErr w:type="gramStart"/>
      <w:r>
        <w:t>согласен</w:t>
      </w:r>
      <w:proofErr w:type="gramEnd"/>
      <w:r>
        <w:t>.</w:t>
      </w:r>
    </w:p>
    <w:p w:rsidR="00553E3F" w:rsidRDefault="00553E3F">
      <w:pPr>
        <w:rPr>
          <w:sz w:val="2"/>
          <w:szCs w:val="2"/>
        </w:rPr>
      </w:pPr>
    </w:p>
    <w:p w:rsidR="00553E3F" w:rsidRDefault="00553E3F">
      <w:pPr>
        <w:pStyle w:val="1"/>
        <w:shd w:val="clear" w:color="auto" w:fill="auto"/>
        <w:tabs>
          <w:tab w:val="left" w:leader="underscore" w:pos="8110"/>
        </w:tabs>
        <w:spacing w:before="242" w:after="0"/>
        <w:ind w:left="20" w:firstLine="0"/>
        <w:jc w:val="left"/>
      </w:pPr>
      <w:r>
        <w:t>Руководитель юридического лица/ Подпись</w:t>
      </w:r>
      <w:r>
        <w:tab/>
      </w:r>
    </w:p>
    <w:p w:rsidR="00553E3F" w:rsidRDefault="00553E3F">
      <w:pPr>
        <w:pStyle w:val="1"/>
        <w:shd w:val="clear" w:color="auto" w:fill="auto"/>
        <w:spacing w:before="0" w:after="348"/>
        <w:ind w:left="20" w:right="2440" w:firstLine="0"/>
        <w:jc w:val="left"/>
      </w:pPr>
      <w:r>
        <w:t>индивидуальный предприниматель/ (фамилия, имя, отчество) уполномоченный участник договора простого товарищества</w:t>
      </w:r>
    </w:p>
    <w:p w:rsidR="00553E3F" w:rsidRDefault="00553E3F">
      <w:pPr>
        <w:pStyle w:val="1"/>
        <w:shd w:val="clear" w:color="auto" w:fill="auto"/>
        <w:tabs>
          <w:tab w:val="left" w:leader="underscore" w:pos="560"/>
          <w:tab w:val="left" w:leader="underscore" w:pos="2160"/>
          <w:tab w:val="left" w:leader="underscore" w:pos="2790"/>
        </w:tabs>
        <w:spacing w:before="0" w:after="0" w:line="250" w:lineRule="exact"/>
        <w:ind w:left="20" w:firstLine="0"/>
        <w:jc w:val="left"/>
      </w:pPr>
      <w:r>
        <w:t>«</w:t>
      </w:r>
      <w:r>
        <w:tab/>
        <w:t>»</w:t>
      </w:r>
      <w:r>
        <w:tab/>
        <w:t>20</w:t>
      </w:r>
      <w:r>
        <w:tab/>
        <w:t>г.</w:t>
      </w:r>
    </w:p>
    <w:p w:rsidR="00553E3F" w:rsidRDefault="00553E3F">
      <w:pPr>
        <w:pStyle w:val="1"/>
        <w:shd w:val="clear" w:color="auto" w:fill="auto"/>
        <w:spacing w:before="0" w:after="0" w:line="250" w:lineRule="exact"/>
        <w:ind w:left="20" w:firstLine="0"/>
        <w:jc w:val="left"/>
        <w:sectPr w:rsidR="00553E3F" w:rsidSect="000419A4">
          <w:headerReference w:type="even" r:id="rId12"/>
          <w:headerReference w:type="default" r:id="rId13"/>
          <w:type w:val="continuous"/>
          <w:pgSz w:w="11905" w:h="16837"/>
          <w:pgMar w:top="543" w:right="135" w:bottom="709" w:left="1012" w:header="0" w:footer="3" w:gutter="0"/>
          <w:cols w:space="720"/>
          <w:noEndnote/>
          <w:titlePg/>
          <w:docGrid w:linePitch="360"/>
        </w:sectPr>
      </w:pPr>
      <w:r>
        <w:t>Место печати (при наличии)</w:t>
      </w:r>
    </w:p>
    <w:p w:rsidR="00553E3F" w:rsidRDefault="00553E3F">
      <w:pPr>
        <w:pStyle w:val="1"/>
        <w:shd w:val="clear" w:color="auto" w:fill="auto"/>
        <w:spacing w:before="0" w:after="0" w:line="320" w:lineRule="exact"/>
        <w:ind w:left="9720" w:firstLine="0"/>
        <w:jc w:val="left"/>
      </w:pPr>
      <w:r>
        <w:lastRenderedPageBreak/>
        <w:t>Приложение 2</w:t>
      </w:r>
    </w:p>
    <w:p w:rsidR="00553E3F" w:rsidRPr="00F60BBA" w:rsidRDefault="00553E3F">
      <w:pPr>
        <w:pStyle w:val="1"/>
        <w:shd w:val="clear" w:color="auto" w:fill="auto"/>
        <w:spacing w:before="0" w:after="300" w:line="320" w:lineRule="exact"/>
        <w:ind w:left="9720" w:right="260" w:firstLine="0"/>
        <w:jc w:val="left"/>
      </w:pPr>
      <w:r>
        <w:t>к Положению о проведении открытого конкурса на право осуществления регулярных перевозок пассажиров и багажа автомобильным транспортом по нерегулируемым тарифам по муниципальным маршрутам регулярных перевозок на территории городского округа Домодедово</w:t>
      </w:r>
    </w:p>
    <w:p w:rsidR="00553E3F" w:rsidRDefault="00553E3F">
      <w:pPr>
        <w:pStyle w:val="1"/>
        <w:shd w:val="clear" w:color="auto" w:fill="auto"/>
        <w:spacing w:before="0" w:after="300" w:line="320" w:lineRule="exact"/>
        <w:ind w:left="180" w:firstLine="0"/>
      </w:pPr>
      <w:r>
        <w:t xml:space="preserve">СПРАВКА </w:t>
      </w:r>
    </w:p>
    <w:p w:rsidR="00553E3F" w:rsidRDefault="00553E3F">
      <w:pPr>
        <w:pStyle w:val="1"/>
        <w:shd w:val="clear" w:color="auto" w:fill="auto"/>
        <w:spacing w:before="0" w:after="300" w:line="320" w:lineRule="exact"/>
        <w:ind w:left="180" w:firstLine="0"/>
      </w:pPr>
      <w:r>
        <w:t>о транспортных средствах, выставляемых на маршрут регулярных перевозок</w:t>
      </w:r>
    </w:p>
    <w:p w:rsidR="00553E3F" w:rsidRDefault="00553E3F">
      <w:pPr>
        <w:pStyle w:val="1"/>
        <w:shd w:val="clear" w:color="auto" w:fill="auto"/>
        <w:spacing w:before="0" w:after="300" w:line="320" w:lineRule="exact"/>
        <w:ind w:left="180" w:firstLine="0"/>
      </w:pPr>
      <w:r>
        <w:t>(наименование юридического лица или индивидуального предпринимателя, участников простого товарищества)</w:t>
      </w:r>
    </w:p>
    <w:p w:rsidR="00553E3F" w:rsidRDefault="00553E3F">
      <w:pPr>
        <w:pStyle w:val="1"/>
        <w:shd w:val="clear" w:color="auto" w:fill="auto"/>
        <w:spacing w:before="0" w:after="236" w:line="320" w:lineRule="exact"/>
        <w:ind w:left="180" w:firstLine="0"/>
      </w:pPr>
      <w:r>
        <w:t>(регистрационный номер маршрута по Реестру, номер и наименование маршрута)</w:t>
      </w:r>
    </w:p>
    <w:tbl>
      <w:tblPr>
        <w:tblW w:w="0" w:type="auto"/>
        <w:jc w:val="center"/>
        <w:tblLayout w:type="fixed"/>
        <w:tblCellMar>
          <w:left w:w="10" w:type="dxa"/>
          <w:right w:w="10" w:type="dxa"/>
        </w:tblCellMar>
        <w:tblLook w:val="0000" w:firstRow="0" w:lastRow="0" w:firstColumn="0" w:lastColumn="0" w:noHBand="0" w:noVBand="0"/>
      </w:tblPr>
      <w:tblGrid>
        <w:gridCol w:w="430"/>
        <w:gridCol w:w="930"/>
        <w:gridCol w:w="540"/>
        <w:gridCol w:w="660"/>
        <w:gridCol w:w="420"/>
        <w:gridCol w:w="680"/>
        <w:gridCol w:w="680"/>
        <w:gridCol w:w="950"/>
        <w:gridCol w:w="680"/>
        <w:gridCol w:w="1410"/>
        <w:gridCol w:w="1160"/>
        <w:gridCol w:w="1080"/>
        <w:gridCol w:w="1630"/>
        <w:gridCol w:w="1560"/>
        <w:gridCol w:w="1500"/>
      </w:tblGrid>
      <w:tr w:rsidR="00553E3F">
        <w:trPr>
          <w:trHeight w:val="143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ind w:firstLine="0"/>
            </w:pPr>
            <w:r>
              <w:t xml:space="preserve">№ </w:t>
            </w:r>
            <w:proofErr w:type="gramStart"/>
            <w:r>
              <w:t>п</w:t>
            </w:r>
            <w:proofErr w:type="gramEnd"/>
            <w:r>
              <w:t>/п</w:t>
            </w:r>
          </w:p>
        </w:tc>
        <w:tc>
          <w:tcPr>
            <w:tcW w:w="93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spacing w:line="230" w:lineRule="exact"/>
              <w:ind w:firstLine="0"/>
            </w:pPr>
            <w:r>
              <w:t>Государственный</w:t>
            </w:r>
            <w:proofErr w:type="gramStart"/>
            <w:r>
              <w:rPr>
                <w:lang w:val="en-US"/>
              </w:rPr>
              <w:t>per</w:t>
            </w:r>
            <w:proofErr w:type="gramEnd"/>
            <w:r>
              <w:rPr>
                <w:lang w:val="en-US"/>
              </w:rPr>
              <w:t xml:space="preserve">. </w:t>
            </w:r>
            <w:r>
              <w:t>знак</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spacing w:line="240" w:lineRule="auto"/>
              <w:ind w:left="80" w:firstLine="0"/>
              <w:jc w:val="left"/>
            </w:pPr>
            <w:r>
              <w:rPr>
                <w:lang w:val="en-US"/>
              </w:rPr>
              <w:t>VIN</w:t>
            </w:r>
          </w:p>
        </w:tc>
        <w:tc>
          <w:tcPr>
            <w:tcW w:w="6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spacing w:line="230" w:lineRule="exact"/>
              <w:ind w:firstLine="0"/>
            </w:pPr>
            <w:r>
              <w:t>Номер ПТС</w:t>
            </w:r>
          </w:p>
        </w:tc>
        <w:tc>
          <w:tcPr>
            <w:tcW w:w="42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spacing w:line="230" w:lineRule="exact"/>
              <w:ind w:firstLine="0"/>
            </w:pPr>
            <w:r>
              <w:t>Марка</w:t>
            </w:r>
          </w:p>
        </w:tc>
        <w:tc>
          <w:tcPr>
            <w:tcW w:w="6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spacing w:line="240" w:lineRule="auto"/>
              <w:ind w:left="100" w:firstLine="0"/>
              <w:jc w:val="left"/>
            </w:pPr>
            <w:r>
              <w:t>Класс</w:t>
            </w:r>
          </w:p>
        </w:tc>
        <w:tc>
          <w:tcPr>
            <w:tcW w:w="6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spacing w:line="230" w:lineRule="exact"/>
              <w:ind w:firstLine="0"/>
            </w:pPr>
            <w:r>
              <w:t xml:space="preserve">Год </w:t>
            </w:r>
            <w:proofErr w:type="spellStart"/>
            <w:proofErr w:type="gramStart"/>
            <w:r>
              <w:t>выпус</w:t>
            </w:r>
            <w:proofErr w:type="spellEnd"/>
            <w:r>
              <w:t xml:space="preserve"> ка</w:t>
            </w:r>
            <w:proofErr w:type="gramEnd"/>
          </w:p>
        </w:tc>
        <w:tc>
          <w:tcPr>
            <w:tcW w:w="95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spacing w:line="230" w:lineRule="exact"/>
              <w:ind w:left="260"/>
              <w:jc w:val="left"/>
            </w:pPr>
            <w:r>
              <w:t xml:space="preserve">Экологии </w:t>
            </w:r>
            <w:proofErr w:type="spellStart"/>
            <w:r>
              <w:t>еский</w:t>
            </w:r>
            <w:proofErr w:type="spellEnd"/>
            <w:r>
              <w:t xml:space="preserve"> класс</w:t>
            </w:r>
          </w:p>
        </w:tc>
        <w:tc>
          <w:tcPr>
            <w:tcW w:w="6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spacing w:line="230" w:lineRule="exact"/>
              <w:ind w:firstLine="0"/>
            </w:pPr>
            <w:proofErr w:type="spellStart"/>
            <w:proofErr w:type="gramStart"/>
            <w:r>
              <w:t>Принадлежн</w:t>
            </w:r>
            <w:proofErr w:type="spellEnd"/>
            <w:r>
              <w:t xml:space="preserve"> ость</w:t>
            </w:r>
            <w:proofErr w:type="gramEnd"/>
          </w:p>
        </w:tc>
        <w:tc>
          <w:tcPr>
            <w:tcW w:w="141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ind w:firstLine="0"/>
              <w:jc w:val="center"/>
            </w:pPr>
            <w:r>
              <w:t>Наличие транспортных средств с низким расположением</w:t>
            </w: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spacing w:line="230" w:lineRule="exact"/>
              <w:ind w:firstLine="0"/>
            </w:pPr>
            <w:r>
              <w:t xml:space="preserve">Наличие </w:t>
            </w:r>
            <w:proofErr w:type="gramStart"/>
            <w:r>
              <w:t>оборудован</w:t>
            </w:r>
            <w:proofErr w:type="gramEnd"/>
          </w:p>
          <w:p w:rsidR="00553E3F" w:rsidRDefault="00553E3F">
            <w:pPr>
              <w:pStyle w:val="60"/>
              <w:framePr w:wrap="notBeside" w:vAnchor="text" w:hAnchor="text" w:xAlign="center" w:y="1"/>
              <w:shd w:val="clear" w:color="auto" w:fill="auto"/>
              <w:spacing w:line="230" w:lineRule="exact"/>
              <w:ind w:firstLine="0"/>
            </w:pPr>
            <w:proofErr w:type="spellStart"/>
            <w:r>
              <w:t>ия</w:t>
            </w:r>
            <w:proofErr w:type="spellEnd"/>
            <w:r>
              <w:t xml:space="preserve"> для маломобильных групп</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ind w:firstLine="0"/>
              <w:jc w:val="center"/>
            </w:pPr>
            <w:r>
              <w:t xml:space="preserve">Наличие </w:t>
            </w:r>
            <w:proofErr w:type="gramStart"/>
            <w:r>
              <w:t>в</w:t>
            </w:r>
            <w:proofErr w:type="gramEnd"/>
          </w:p>
          <w:p w:rsidR="00553E3F" w:rsidRDefault="00553E3F">
            <w:pPr>
              <w:pStyle w:val="60"/>
              <w:framePr w:wrap="notBeside" w:vAnchor="text" w:hAnchor="text" w:xAlign="center" w:y="1"/>
              <w:shd w:val="clear" w:color="auto" w:fill="auto"/>
              <w:ind w:firstLine="0"/>
              <w:jc w:val="center"/>
            </w:pPr>
            <w:r>
              <w:t xml:space="preserve">салоне </w:t>
            </w:r>
            <w:proofErr w:type="spellStart"/>
            <w:proofErr w:type="gramStart"/>
            <w:r>
              <w:t>транспортн</w:t>
            </w:r>
            <w:proofErr w:type="spellEnd"/>
            <w:r>
              <w:t xml:space="preserve"> ого</w:t>
            </w:r>
            <w:proofErr w:type="gramEnd"/>
            <w:r>
              <w:t xml:space="preserve"> средства</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spacing w:line="230" w:lineRule="exact"/>
              <w:ind w:firstLine="0"/>
            </w:pPr>
            <w:r>
              <w:t xml:space="preserve">Наличие в салоне </w:t>
            </w:r>
            <w:proofErr w:type="gramStart"/>
            <w:r>
              <w:t>транспортного</w:t>
            </w:r>
            <w:proofErr w:type="gramEnd"/>
          </w:p>
          <w:p w:rsidR="00553E3F" w:rsidRDefault="00553E3F">
            <w:pPr>
              <w:pStyle w:val="60"/>
              <w:framePr w:wrap="notBeside" w:vAnchor="text" w:hAnchor="text" w:xAlign="center" w:y="1"/>
              <w:shd w:val="clear" w:color="auto" w:fill="auto"/>
              <w:spacing w:line="230" w:lineRule="exact"/>
              <w:ind w:left="160" w:firstLine="300"/>
              <w:jc w:val="left"/>
            </w:pPr>
            <w:r>
              <w:t>средства электронного информационного</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spacing w:line="230" w:lineRule="exact"/>
              <w:ind w:firstLine="0"/>
              <w:jc w:val="center"/>
            </w:pPr>
            <w:r>
              <w:t xml:space="preserve">Наличие в салоне </w:t>
            </w:r>
            <w:proofErr w:type="gramStart"/>
            <w:r>
              <w:t>транспортного</w:t>
            </w:r>
            <w:proofErr w:type="gramEnd"/>
          </w:p>
          <w:p w:rsidR="00553E3F" w:rsidRDefault="00553E3F">
            <w:pPr>
              <w:pStyle w:val="60"/>
              <w:framePr w:wrap="notBeside" w:vAnchor="text" w:hAnchor="text" w:xAlign="center" w:y="1"/>
              <w:shd w:val="clear" w:color="auto" w:fill="auto"/>
              <w:spacing w:line="230" w:lineRule="exact"/>
              <w:ind w:firstLine="0"/>
              <w:jc w:val="center"/>
            </w:pPr>
            <w:r>
              <w:t>средства оборудования,</w:t>
            </w:r>
          </w:p>
        </w:tc>
        <w:tc>
          <w:tcPr>
            <w:tcW w:w="150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ind w:right="400" w:firstLine="0"/>
              <w:jc w:val="right"/>
            </w:pPr>
            <w:r>
              <w:t xml:space="preserve">Наличие багажного отделения транспортном </w:t>
            </w:r>
            <w:proofErr w:type="gramStart"/>
            <w:r>
              <w:t>средстве</w:t>
            </w:r>
            <w:proofErr w:type="gramEnd"/>
          </w:p>
        </w:tc>
      </w:tr>
      <w:tr w:rsidR="00553E3F">
        <w:trPr>
          <w:trHeight w:val="150"/>
          <w:jc w:val="center"/>
        </w:trPr>
        <w:tc>
          <w:tcPr>
            <w:tcW w:w="43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c>
          <w:tcPr>
            <w:tcW w:w="93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c>
          <w:tcPr>
            <w:tcW w:w="6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c>
          <w:tcPr>
            <w:tcW w:w="42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c>
          <w:tcPr>
            <w:tcW w:w="9970" w:type="dxa"/>
            <w:gridSpan w:val="8"/>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r>
    </w:tbl>
    <w:p w:rsidR="00553E3F" w:rsidRDefault="00553E3F">
      <w:pPr>
        <w:rPr>
          <w:sz w:val="2"/>
          <w:szCs w:val="2"/>
        </w:rPr>
        <w:sectPr w:rsidR="00553E3F" w:rsidSect="00F60BBA">
          <w:headerReference w:type="even" r:id="rId14"/>
          <w:headerReference w:type="default" r:id="rId15"/>
          <w:type w:val="continuous"/>
          <w:pgSz w:w="16837" w:h="11905" w:orient="landscape"/>
          <w:pgMar w:top="851" w:right="568" w:bottom="1323" w:left="1668" w:header="0" w:footer="3" w:gutter="0"/>
          <w:cols w:space="720"/>
          <w:noEndnote/>
          <w:titlePg/>
          <w:docGrid w:linePitch="360"/>
        </w:sectPr>
      </w:pPr>
    </w:p>
    <w:tbl>
      <w:tblPr>
        <w:tblW w:w="0" w:type="auto"/>
        <w:jc w:val="center"/>
        <w:tblLayout w:type="fixed"/>
        <w:tblCellMar>
          <w:left w:w="10" w:type="dxa"/>
          <w:right w:w="10" w:type="dxa"/>
        </w:tblCellMar>
        <w:tblLook w:val="0000" w:firstRow="0" w:lastRow="0" w:firstColumn="0" w:lastColumn="0" w:noHBand="0" w:noVBand="0"/>
      </w:tblPr>
      <w:tblGrid>
        <w:gridCol w:w="440"/>
        <w:gridCol w:w="920"/>
        <w:gridCol w:w="540"/>
        <w:gridCol w:w="680"/>
        <w:gridCol w:w="549"/>
        <w:gridCol w:w="567"/>
        <w:gridCol w:w="684"/>
        <w:gridCol w:w="940"/>
        <w:gridCol w:w="690"/>
        <w:gridCol w:w="1230"/>
        <w:gridCol w:w="1370"/>
        <w:gridCol w:w="1181"/>
        <w:gridCol w:w="1539"/>
        <w:gridCol w:w="1438"/>
        <w:gridCol w:w="1642"/>
      </w:tblGrid>
      <w:tr w:rsidR="00553E3F" w:rsidTr="00DE3A68">
        <w:trPr>
          <w:trHeight w:val="1900"/>
          <w:jc w:val="center"/>
        </w:trPr>
        <w:tc>
          <w:tcPr>
            <w:tcW w:w="440" w:type="dxa"/>
            <w:tcBorders>
              <w:top w:val="single" w:sz="4" w:space="0" w:color="auto"/>
              <w:left w:val="single" w:sz="4" w:space="0" w:color="auto"/>
              <w:bottom w:val="single" w:sz="4" w:space="0" w:color="auto"/>
              <w:right w:val="single" w:sz="4" w:space="0" w:color="auto"/>
            </w:tcBorders>
            <w:shd w:val="clear" w:color="auto" w:fill="FFFFFF"/>
          </w:tcPr>
          <w:p w:rsidR="00553E3F" w:rsidRPr="00AF1DFC" w:rsidRDefault="00553E3F">
            <w:pPr>
              <w:framePr w:wrap="notBeside" w:vAnchor="text" w:hAnchor="text" w:xAlign="center" w:y="1"/>
              <w:rPr>
                <w:rFonts w:ascii="Times New Roman" w:hAnsi="Times New Roman" w:cs="Times New Roman"/>
                <w:sz w:val="17"/>
                <w:szCs w:val="17"/>
              </w:rPr>
            </w:pPr>
            <w:r w:rsidRPr="00AF1DFC">
              <w:rPr>
                <w:rFonts w:ascii="Times New Roman" w:hAnsi="Times New Roman" w:cs="Times New Roman"/>
                <w:sz w:val="17"/>
                <w:szCs w:val="17"/>
              </w:rPr>
              <w:t xml:space="preserve">№ </w:t>
            </w:r>
            <w:proofErr w:type="spellStart"/>
            <w:r w:rsidRPr="00AF1DFC">
              <w:rPr>
                <w:rFonts w:ascii="Times New Roman" w:hAnsi="Times New Roman" w:cs="Times New Roman"/>
                <w:sz w:val="17"/>
                <w:szCs w:val="17"/>
              </w:rPr>
              <w:t>п.п</w:t>
            </w:r>
            <w:proofErr w:type="spellEnd"/>
            <w:r w:rsidRPr="00AF1DFC">
              <w:rPr>
                <w:rFonts w:ascii="Times New Roman" w:hAnsi="Times New Roman" w:cs="Times New Roman"/>
                <w:sz w:val="17"/>
                <w:szCs w:val="17"/>
              </w:rPr>
              <w:t>.</w:t>
            </w:r>
          </w:p>
        </w:tc>
        <w:tc>
          <w:tcPr>
            <w:tcW w:w="92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AF1DFC">
            <w:pPr>
              <w:framePr w:wrap="notBeside" w:vAnchor="text" w:hAnchor="text" w:xAlign="center" w:y="1"/>
              <w:rPr>
                <w:rFonts w:ascii="Times New Roman" w:hAnsi="Times New Roman" w:cs="Times New Roman"/>
                <w:sz w:val="17"/>
                <w:szCs w:val="17"/>
              </w:rPr>
            </w:pPr>
            <w:r>
              <w:rPr>
                <w:rFonts w:ascii="Times New Roman" w:hAnsi="Times New Roman" w:cs="Times New Roman"/>
                <w:sz w:val="17"/>
                <w:szCs w:val="17"/>
              </w:rPr>
              <w:t>Государственный</w:t>
            </w:r>
          </w:p>
          <w:p w:rsidR="00553E3F" w:rsidRPr="00AF1DFC" w:rsidRDefault="00553E3F" w:rsidP="00AF1DFC">
            <w:pPr>
              <w:framePr w:wrap="notBeside" w:vAnchor="text" w:hAnchor="text" w:xAlign="center" w:y="1"/>
              <w:rPr>
                <w:rFonts w:ascii="Times New Roman" w:hAnsi="Times New Roman" w:cs="Times New Roman"/>
                <w:sz w:val="17"/>
                <w:szCs w:val="17"/>
              </w:rPr>
            </w:pPr>
            <w:r>
              <w:rPr>
                <w:rFonts w:ascii="Times New Roman" w:hAnsi="Times New Roman" w:cs="Times New Roman"/>
                <w:sz w:val="17"/>
                <w:szCs w:val="17"/>
              </w:rPr>
              <w:t>рег. номер</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553E3F" w:rsidRPr="00AF1DFC" w:rsidRDefault="00553E3F" w:rsidP="00AF1DFC">
            <w:pPr>
              <w:framePr w:wrap="notBeside" w:vAnchor="text" w:hAnchor="text" w:xAlign="center" w:y="1"/>
              <w:jc w:val="center"/>
              <w:rPr>
                <w:rFonts w:ascii="Times New Roman" w:hAnsi="Times New Roman" w:cs="Times New Roman"/>
                <w:sz w:val="17"/>
                <w:szCs w:val="17"/>
              </w:rPr>
            </w:pPr>
            <w:r>
              <w:rPr>
                <w:rFonts w:ascii="Times New Roman" w:hAnsi="Times New Roman" w:cs="Times New Roman"/>
                <w:sz w:val="17"/>
                <w:szCs w:val="17"/>
                <w:lang w:val="en-US"/>
              </w:rPr>
              <w:t>VIN</w:t>
            </w:r>
          </w:p>
        </w:tc>
        <w:tc>
          <w:tcPr>
            <w:tcW w:w="680" w:type="dxa"/>
            <w:tcBorders>
              <w:top w:val="single" w:sz="4" w:space="0" w:color="auto"/>
              <w:left w:val="single" w:sz="4" w:space="0" w:color="auto"/>
              <w:bottom w:val="single" w:sz="4" w:space="0" w:color="auto"/>
              <w:right w:val="single" w:sz="4" w:space="0" w:color="auto"/>
            </w:tcBorders>
            <w:shd w:val="clear" w:color="auto" w:fill="FFFFFF"/>
          </w:tcPr>
          <w:p w:rsidR="00553E3F" w:rsidRPr="00AF1DFC" w:rsidRDefault="00553E3F">
            <w:pPr>
              <w:framePr w:wrap="notBeside" w:vAnchor="text" w:hAnchor="text" w:xAlign="center" w:y="1"/>
              <w:rPr>
                <w:rFonts w:ascii="Times New Roman" w:hAnsi="Times New Roman" w:cs="Times New Roman"/>
                <w:sz w:val="17"/>
                <w:szCs w:val="17"/>
              </w:rPr>
            </w:pPr>
            <w:r>
              <w:rPr>
                <w:rFonts w:ascii="Times New Roman" w:hAnsi="Times New Roman" w:cs="Times New Roman"/>
                <w:sz w:val="17"/>
                <w:szCs w:val="17"/>
              </w:rPr>
              <w:t>Номер ПТС</w:t>
            </w:r>
          </w:p>
        </w:tc>
        <w:tc>
          <w:tcPr>
            <w:tcW w:w="549" w:type="dxa"/>
            <w:tcBorders>
              <w:top w:val="single" w:sz="4" w:space="0" w:color="auto"/>
              <w:left w:val="single" w:sz="4" w:space="0" w:color="auto"/>
              <w:bottom w:val="single" w:sz="4" w:space="0" w:color="auto"/>
              <w:right w:val="single" w:sz="4" w:space="0" w:color="auto"/>
            </w:tcBorders>
            <w:shd w:val="clear" w:color="auto" w:fill="FFFFFF"/>
          </w:tcPr>
          <w:p w:rsidR="00553E3F" w:rsidRPr="00AF1DFC" w:rsidRDefault="00553E3F">
            <w:pPr>
              <w:framePr w:wrap="notBeside" w:vAnchor="text" w:hAnchor="text" w:xAlign="center" w:y="1"/>
              <w:rPr>
                <w:rFonts w:ascii="Times New Roman" w:hAnsi="Times New Roman" w:cs="Times New Roman"/>
                <w:sz w:val="17"/>
                <w:szCs w:val="17"/>
              </w:rPr>
            </w:pPr>
            <w:r>
              <w:rPr>
                <w:rFonts w:ascii="Times New Roman" w:hAnsi="Times New Roman" w:cs="Times New Roman"/>
                <w:sz w:val="17"/>
                <w:szCs w:val="17"/>
              </w:rPr>
              <w:t>Марка</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53E3F" w:rsidRPr="00AF1DFC" w:rsidRDefault="00553E3F">
            <w:pPr>
              <w:framePr w:wrap="notBeside" w:vAnchor="text" w:hAnchor="text" w:xAlign="center" w:y="1"/>
              <w:rPr>
                <w:rFonts w:ascii="Times New Roman" w:hAnsi="Times New Roman" w:cs="Times New Roman"/>
                <w:sz w:val="17"/>
                <w:szCs w:val="17"/>
              </w:rPr>
            </w:pPr>
            <w:r>
              <w:rPr>
                <w:rFonts w:ascii="Times New Roman" w:hAnsi="Times New Roman" w:cs="Times New Roman"/>
                <w:sz w:val="17"/>
                <w:szCs w:val="17"/>
              </w:rPr>
              <w:t>Класс</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553E3F" w:rsidRPr="00AF1DFC" w:rsidRDefault="00553E3F">
            <w:pPr>
              <w:framePr w:wrap="notBeside" w:vAnchor="text" w:hAnchor="text" w:xAlign="center" w:y="1"/>
              <w:rPr>
                <w:rFonts w:ascii="Times New Roman" w:hAnsi="Times New Roman" w:cs="Times New Roman"/>
                <w:sz w:val="17"/>
                <w:szCs w:val="17"/>
              </w:rPr>
            </w:pPr>
            <w:r>
              <w:rPr>
                <w:rFonts w:ascii="Times New Roman" w:hAnsi="Times New Roman" w:cs="Times New Roman"/>
                <w:sz w:val="17"/>
                <w:szCs w:val="17"/>
              </w:rPr>
              <w:t>Год выпуска</w:t>
            </w:r>
          </w:p>
        </w:tc>
        <w:tc>
          <w:tcPr>
            <w:tcW w:w="940" w:type="dxa"/>
            <w:tcBorders>
              <w:top w:val="single" w:sz="4" w:space="0" w:color="auto"/>
              <w:left w:val="single" w:sz="4" w:space="0" w:color="auto"/>
              <w:bottom w:val="single" w:sz="4" w:space="0" w:color="auto"/>
              <w:right w:val="single" w:sz="4" w:space="0" w:color="auto"/>
            </w:tcBorders>
            <w:shd w:val="clear" w:color="auto" w:fill="FFFFFF"/>
          </w:tcPr>
          <w:p w:rsidR="00553E3F" w:rsidRPr="00AF1DFC" w:rsidRDefault="00553E3F">
            <w:pPr>
              <w:framePr w:wrap="notBeside" w:vAnchor="text" w:hAnchor="text" w:xAlign="center" w:y="1"/>
              <w:rPr>
                <w:rFonts w:ascii="Times New Roman" w:hAnsi="Times New Roman" w:cs="Times New Roman"/>
                <w:sz w:val="17"/>
                <w:szCs w:val="17"/>
              </w:rPr>
            </w:pPr>
            <w:r>
              <w:rPr>
                <w:rFonts w:ascii="Times New Roman" w:hAnsi="Times New Roman" w:cs="Times New Roman"/>
                <w:sz w:val="17"/>
                <w:szCs w:val="17"/>
              </w:rPr>
              <w:t>Экологический класс</w:t>
            </w:r>
          </w:p>
        </w:tc>
        <w:tc>
          <w:tcPr>
            <w:tcW w:w="690" w:type="dxa"/>
            <w:tcBorders>
              <w:top w:val="single" w:sz="4" w:space="0" w:color="auto"/>
              <w:left w:val="single" w:sz="4" w:space="0" w:color="auto"/>
              <w:bottom w:val="single" w:sz="4" w:space="0" w:color="auto"/>
              <w:right w:val="single" w:sz="4" w:space="0" w:color="auto"/>
            </w:tcBorders>
            <w:shd w:val="clear" w:color="auto" w:fill="FFFFFF"/>
          </w:tcPr>
          <w:p w:rsidR="00553E3F" w:rsidRPr="00AF1DFC" w:rsidRDefault="00553E3F">
            <w:pPr>
              <w:framePr w:wrap="notBeside" w:vAnchor="text" w:hAnchor="text" w:xAlign="center" w:y="1"/>
              <w:rPr>
                <w:rFonts w:ascii="Times New Roman" w:hAnsi="Times New Roman" w:cs="Times New Roman"/>
                <w:sz w:val="17"/>
                <w:szCs w:val="17"/>
              </w:rPr>
            </w:pPr>
            <w:r>
              <w:rPr>
                <w:rFonts w:ascii="Times New Roman" w:hAnsi="Times New Roman" w:cs="Times New Roman"/>
                <w:sz w:val="17"/>
                <w:szCs w:val="17"/>
              </w:rPr>
              <w:t>Принадлежность</w:t>
            </w:r>
          </w:p>
        </w:tc>
        <w:tc>
          <w:tcPr>
            <w:tcW w:w="123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AF1DFC">
            <w:pPr>
              <w:pStyle w:val="60"/>
              <w:framePr w:wrap="notBeside" w:vAnchor="text" w:hAnchor="text" w:xAlign="center" w:y="1"/>
              <w:shd w:val="clear" w:color="auto" w:fill="auto"/>
              <w:spacing w:line="240" w:lineRule="auto"/>
              <w:ind w:left="86" w:firstLine="0"/>
              <w:jc w:val="left"/>
            </w:pPr>
            <w:r>
              <w:t>Наличие транспортных средств с низким расположением пола</w:t>
            </w:r>
          </w:p>
        </w:tc>
        <w:tc>
          <w:tcPr>
            <w:tcW w:w="137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DE3A68">
            <w:pPr>
              <w:pStyle w:val="60"/>
              <w:framePr w:wrap="notBeside" w:vAnchor="text" w:hAnchor="text" w:xAlign="center" w:y="1"/>
              <w:shd w:val="clear" w:color="auto" w:fill="auto"/>
              <w:spacing w:line="240" w:lineRule="auto"/>
              <w:ind w:left="131" w:firstLine="0"/>
              <w:jc w:val="left"/>
            </w:pPr>
            <w:r>
              <w:t>Наличие оборудования для маломобильных групп населения</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DE3A68">
            <w:pPr>
              <w:pStyle w:val="60"/>
              <w:framePr w:wrap="notBeside" w:vAnchor="text" w:hAnchor="text" w:xAlign="center" w:y="1"/>
              <w:shd w:val="clear" w:color="auto" w:fill="auto"/>
              <w:spacing w:line="230" w:lineRule="exact"/>
              <w:ind w:firstLine="0"/>
              <w:jc w:val="left"/>
            </w:pPr>
            <w:r>
              <w:t>Наличие в салоне транспортного средства системы кондиционирования воздуха</w:t>
            </w:r>
          </w:p>
        </w:tc>
        <w:tc>
          <w:tcPr>
            <w:tcW w:w="1539"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ind w:firstLine="0"/>
              <w:jc w:val="center"/>
            </w:pPr>
            <w:proofErr w:type="gramStart"/>
            <w:r w:rsidRPr="00DE3A68">
              <w:t xml:space="preserve">Наличие в салоне транспортного средства </w:t>
            </w:r>
            <w:r>
              <w:t>электронного информационного табло (остановочные пункта, температура</w:t>
            </w:r>
            <w:proofErr w:type="gramEnd"/>
          </w:p>
          <w:p w:rsidR="00553E3F" w:rsidRDefault="00553E3F">
            <w:pPr>
              <w:pStyle w:val="60"/>
              <w:framePr w:wrap="notBeside" w:vAnchor="text" w:hAnchor="text" w:xAlign="center" w:y="1"/>
              <w:shd w:val="clear" w:color="auto" w:fill="auto"/>
              <w:ind w:firstLine="0"/>
              <w:jc w:val="center"/>
            </w:pPr>
            <w:r>
              <w:t>воздуха окружающей среды и в салоне)</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DE3A68">
            <w:pPr>
              <w:pStyle w:val="60"/>
              <w:framePr w:wrap="notBeside" w:vAnchor="text" w:hAnchor="text" w:xAlign="center" w:y="1"/>
              <w:shd w:val="clear" w:color="auto" w:fill="auto"/>
              <w:spacing w:line="230" w:lineRule="exact"/>
              <w:ind w:firstLine="0"/>
              <w:jc w:val="left"/>
            </w:pPr>
            <w:r w:rsidRPr="00DE3A68">
              <w:t xml:space="preserve">Наличие в салоне транспортного средства </w:t>
            </w:r>
            <w:r>
              <w:t xml:space="preserve">оборудования </w:t>
            </w:r>
            <w:proofErr w:type="spellStart"/>
            <w:r>
              <w:t>осуществляющегонепрерывную</w:t>
            </w:r>
            <w:proofErr w:type="spellEnd"/>
          </w:p>
          <w:p w:rsidR="00553E3F" w:rsidRDefault="00553E3F" w:rsidP="00DE3A68">
            <w:pPr>
              <w:pStyle w:val="60"/>
              <w:framePr w:wrap="notBeside" w:vAnchor="text" w:hAnchor="text" w:xAlign="center" w:y="1"/>
              <w:shd w:val="clear" w:color="auto" w:fill="auto"/>
              <w:spacing w:line="230" w:lineRule="exact"/>
              <w:ind w:firstLine="0"/>
              <w:jc w:val="left"/>
            </w:pPr>
            <w:r>
              <w:t>ауди</w:t>
            </w:r>
            <w:proofErr w:type="gramStart"/>
            <w:r>
              <w:t>о-</w:t>
            </w:r>
            <w:proofErr w:type="gramEnd"/>
            <w:r>
              <w:t xml:space="preserve"> и </w:t>
            </w:r>
            <w:proofErr w:type="spellStart"/>
            <w:r>
              <w:t>видеофиксацию</w:t>
            </w:r>
            <w:proofErr w:type="spellEnd"/>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553E3F" w:rsidRPr="00DE3A68" w:rsidRDefault="00553E3F">
            <w:pPr>
              <w:framePr w:wrap="notBeside" w:vAnchor="text" w:hAnchor="text" w:xAlign="center" w:y="1"/>
              <w:rPr>
                <w:rFonts w:ascii="Times New Roman" w:hAnsi="Times New Roman" w:cs="Times New Roman"/>
                <w:sz w:val="17"/>
                <w:szCs w:val="17"/>
              </w:rPr>
            </w:pPr>
            <w:r w:rsidRPr="00DE3A68">
              <w:rPr>
                <w:rFonts w:ascii="Times New Roman" w:hAnsi="Times New Roman" w:cs="Times New Roman"/>
                <w:sz w:val="17"/>
                <w:szCs w:val="17"/>
              </w:rPr>
              <w:t xml:space="preserve">Наличие </w:t>
            </w:r>
            <w:r>
              <w:rPr>
                <w:rFonts w:ascii="Times New Roman" w:hAnsi="Times New Roman" w:cs="Times New Roman"/>
                <w:sz w:val="17"/>
                <w:szCs w:val="17"/>
              </w:rPr>
              <w:t>багажного отделения в транспортном средстве</w:t>
            </w:r>
          </w:p>
        </w:tc>
      </w:tr>
      <w:tr w:rsidR="00553E3F" w:rsidTr="00DE3A68">
        <w:trPr>
          <w:trHeight w:val="440"/>
          <w:jc w:val="center"/>
        </w:trPr>
        <w:tc>
          <w:tcPr>
            <w:tcW w:w="44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spacing w:line="240" w:lineRule="auto"/>
              <w:ind w:left="200" w:firstLine="0"/>
              <w:jc w:val="left"/>
            </w:pPr>
            <w:r>
              <w:t>1</w:t>
            </w:r>
          </w:p>
        </w:tc>
        <w:tc>
          <w:tcPr>
            <w:tcW w:w="92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spacing w:line="240" w:lineRule="auto"/>
              <w:ind w:left="420" w:firstLine="0"/>
              <w:jc w:val="left"/>
            </w:pPr>
            <w:r>
              <w:t>2</w:t>
            </w: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spacing w:line="240" w:lineRule="auto"/>
              <w:ind w:left="240" w:firstLine="0"/>
              <w:jc w:val="left"/>
            </w:pPr>
            <w:r>
              <w:t>3</w:t>
            </w:r>
          </w:p>
        </w:tc>
        <w:tc>
          <w:tcPr>
            <w:tcW w:w="6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spacing w:line="240" w:lineRule="auto"/>
              <w:ind w:left="320" w:firstLine="0"/>
              <w:jc w:val="left"/>
            </w:pPr>
            <w:r>
              <w:t>4</w:t>
            </w:r>
          </w:p>
        </w:tc>
        <w:tc>
          <w:tcPr>
            <w:tcW w:w="549"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spacing w:line="240" w:lineRule="auto"/>
              <w:ind w:left="180" w:firstLine="0"/>
              <w:jc w:val="left"/>
            </w:pPr>
            <w:r>
              <w:t>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spacing w:line="240" w:lineRule="auto"/>
              <w:ind w:left="300" w:firstLine="0"/>
              <w:jc w:val="left"/>
            </w:pPr>
            <w:r>
              <w:t>6</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spacing w:line="240" w:lineRule="auto"/>
              <w:ind w:left="320" w:firstLine="0"/>
              <w:jc w:val="left"/>
            </w:pPr>
            <w:r>
              <w:t>7</w:t>
            </w:r>
          </w:p>
        </w:tc>
        <w:tc>
          <w:tcPr>
            <w:tcW w:w="94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spacing w:line="240" w:lineRule="auto"/>
              <w:ind w:left="440" w:firstLine="0"/>
              <w:jc w:val="left"/>
            </w:pPr>
            <w:r>
              <w:t>8</w:t>
            </w:r>
          </w:p>
        </w:tc>
        <w:tc>
          <w:tcPr>
            <w:tcW w:w="69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spacing w:line="240" w:lineRule="auto"/>
              <w:ind w:left="300" w:firstLine="0"/>
              <w:jc w:val="left"/>
            </w:pPr>
            <w:r>
              <w:t>9</w:t>
            </w:r>
          </w:p>
        </w:tc>
        <w:tc>
          <w:tcPr>
            <w:tcW w:w="123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spacing w:line="240" w:lineRule="auto"/>
              <w:ind w:left="580" w:firstLine="0"/>
              <w:jc w:val="left"/>
            </w:pPr>
            <w:r>
              <w:t>10</w:t>
            </w:r>
          </w:p>
        </w:tc>
        <w:tc>
          <w:tcPr>
            <w:tcW w:w="137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spacing w:line="240" w:lineRule="auto"/>
              <w:ind w:left="520" w:firstLine="0"/>
              <w:jc w:val="left"/>
            </w:pPr>
            <w:r>
              <w:t>11</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spacing w:line="240" w:lineRule="auto"/>
              <w:ind w:left="460" w:firstLine="0"/>
              <w:jc w:val="left"/>
            </w:pPr>
            <w:r>
              <w:t>12</w:t>
            </w:r>
          </w:p>
        </w:tc>
        <w:tc>
          <w:tcPr>
            <w:tcW w:w="1539"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spacing w:line="240" w:lineRule="auto"/>
              <w:ind w:firstLine="0"/>
              <w:jc w:val="center"/>
            </w:pPr>
            <w:r>
              <w:t>13</w:t>
            </w: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spacing w:line="240" w:lineRule="auto"/>
              <w:ind w:left="700" w:firstLine="0"/>
              <w:jc w:val="left"/>
            </w:pPr>
            <w:r>
              <w:t>14</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spacing w:line="240" w:lineRule="auto"/>
              <w:ind w:left="680" w:firstLine="0"/>
              <w:jc w:val="left"/>
            </w:pPr>
            <w:r>
              <w:t>15</w:t>
            </w:r>
          </w:p>
        </w:tc>
      </w:tr>
      <w:tr w:rsidR="00553E3F" w:rsidTr="00DE3A68">
        <w:trPr>
          <w:trHeight w:val="560"/>
          <w:jc w:val="center"/>
        </w:trPr>
        <w:tc>
          <w:tcPr>
            <w:tcW w:w="44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60"/>
              <w:framePr w:wrap="notBeside" w:vAnchor="text" w:hAnchor="text" w:xAlign="center" w:y="1"/>
              <w:shd w:val="clear" w:color="auto" w:fill="auto"/>
              <w:spacing w:line="240" w:lineRule="auto"/>
              <w:ind w:left="200" w:firstLine="0"/>
              <w:jc w:val="left"/>
            </w:pPr>
            <w:r>
              <w:t>1</w:t>
            </w:r>
          </w:p>
        </w:tc>
        <w:tc>
          <w:tcPr>
            <w:tcW w:w="92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c>
          <w:tcPr>
            <w:tcW w:w="54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c>
          <w:tcPr>
            <w:tcW w:w="549"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c>
          <w:tcPr>
            <w:tcW w:w="94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c>
          <w:tcPr>
            <w:tcW w:w="69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c>
          <w:tcPr>
            <w:tcW w:w="123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c>
          <w:tcPr>
            <w:tcW w:w="137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c>
          <w:tcPr>
            <w:tcW w:w="1539"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c>
          <w:tcPr>
            <w:tcW w:w="1438"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framePr w:wrap="notBeside" w:vAnchor="text" w:hAnchor="text" w:xAlign="center" w:y="1"/>
              <w:rPr>
                <w:sz w:val="10"/>
                <w:szCs w:val="10"/>
              </w:rPr>
            </w:pPr>
          </w:p>
        </w:tc>
      </w:tr>
    </w:tbl>
    <w:p w:rsidR="00553E3F" w:rsidRDefault="00553E3F">
      <w:pPr>
        <w:rPr>
          <w:sz w:val="2"/>
          <w:szCs w:val="2"/>
        </w:rPr>
      </w:pPr>
    </w:p>
    <w:p w:rsidR="00553E3F" w:rsidRDefault="00553E3F">
      <w:pPr>
        <w:pStyle w:val="1"/>
        <w:shd w:val="clear" w:color="auto" w:fill="auto"/>
        <w:tabs>
          <w:tab w:val="left" w:leader="underscore" w:pos="8760"/>
        </w:tabs>
        <w:spacing w:before="250" w:after="0" w:line="250" w:lineRule="exact"/>
        <w:ind w:left="100" w:firstLine="0"/>
        <w:jc w:val="left"/>
      </w:pPr>
      <w:r>
        <w:t>Руководитель юридического лица/ Подпись</w:t>
      </w:r>
      <w:r>
        <w:tab/>
      </w:r>
    </w:p>
    <w:p w:rsidR="00553E3F" w:rsidRDefault="00553E3F">
      <w:pPr>
        <w:pStyle w:val="1"/>
        <w:shd w:val="clear" w:color="auto" w:fill="auto"/>
        <w:tabs>
          <w:tab w:val="left" w:pos="5060"/>
        </w:tabs>
        <w:spacing w:before="0" w:after="0" w:line="340" w:lineRule="exact"/>
        <w:ind w:left="100" w:firstLine="0"/>
        <w:jc w:val="left"/>
      </w:pPr>
      <w:r>
        <w:t>индивидуальный предприниматель/</w:t>
      </w:r>
      <w:r>
        <w:tab/>
        <w:t>(фамилия, имя, отчество)</w:t>
      </w:r>
    </w:p>
    <w:p w:rsidR="00553E3F" w:rsidRDefault="00553E3F">
      <w:pPr>
        <w:pStyle w:val="1"/>
        <w:shd w:val="clear" w:color="auto" w:fill="auto"/>
        <w:spacing w:before="0" w:after="312" w:line="340" w:lineRule="exact"/>
        <w:ind w:left="100" w:right="280" w:firstLine="0"/>
        <w:jc w:val="left"/>
      </w:pPr>
      <w:r>
        <w:lastRenderedPageBreak/>
        <w:t>уполномоченный участник простого товарищества</w:t>
      </w:r>
    </w:p>
    <w:p w:rsidR="00553E3F" w:rsidRDefault="00553E3F">
      <w:pPr>
        <w:pStyle w:val="1"/>
        <w:shd w:val="clear" w:color="auto" w:fill="auto"/>
        <w:tabs>
          <w:tab w:val="left" w:pos="3160"/>
          <w:tab w:val="left" w:leader="underscore" w:pos="4290"/>
          <w:tab w:val="left" w:leader="underscore" w:pos="7450"/>
        </w:tabs>
        <w:spacing w:before="0" w:after="0" w:line="250" w:lineRule="exact"/>
        <w:ind w:left="100" w:firstLine="0"/>
        <w:jc w:val="left"/>
      </w:pPr>
      <w:r>
        <w:t>Главный бухгалтер</w:t>
      </w:r>
      <w:r>
        <w:tab/>
        <w:t xml:space="preserve">Подпись </w:t>
      </w:r>
      <w:r>
        <w:tab/>
      </w:r>
      <w:r>
        <w:tab/>
      </w:r>
    </w:p>
    <w:p w:rsidR="00553E3F" w:rsidRDefault="00553E3F">
      <w:pPr>
        <w:pStyle w:val="1"/>
        <w:shd w:val="clear" w:color="auto" w:fill="auto"/>
        <w:tabs>
          <w:tab w:val="left" w:pos="4100"/>
        </w:tabs>
        <w:spacing w:before="0" w:after="0" w:line="340" w:lineRule="exact"/>
        <w:ind w:left="100" w:firstLine="0"/>
        <w:jc w:val="left"/>
      </w:pPr>
      <w:r>
        <w:t>(для юридического лица)</w:t>
      </w:r>
      <w:r>
        <w:tab/>
        <w:t>(фамилия, имя, отчество)</w:t>
      </w:r>
    </w:p>
    <w:p w:rsidR="00553E3F" w:rsidRDefault="00553E3F">
      <w:pPr>
        <w:pStyle w:val="1"/>
        <w:shd w:val="clear" w:color="auto" w:fill="auto"/>
        <w:tabs>
          <w:tab w:val="left" w:leader="underscore" w:pos="630"/>
          <w:tab w:val="left" w:leader="underscore" w:pos="2160"/>
          <w:tab w:val="left" w:leader="underscore" w:pos="2760"/>
        </w:tabs>
        <w:spacing w:before="0" w:after="312" w:line="340" w:lineRule="exact"/>
        <w:ind w:left="100" w:firstLine="0"/>
        <w:jc w:val="left"/>
      </w:pPr>
      <w:r>
        <w:t>«</w:t>
      </w:r>
      <w:r>
        <w:tab/>
        <w:t>»</w:t>
      </w:r>
      <w:r>
        <w:tab/>
        <w:t>20</w:t>
      </w:r>
      <w:r>
        <w:tab/>
        <w:t>г.</w:t>
      </w:r>
    </w:p>
    <w:p w:rsidR="00553E3F" w:rsidRDefault="00553E3F">
      <w:pPr>
        <w:pStyle w:val="1"/>
        <w:shd w:val="clear" w:color="auto" w:fill="auto"/>
        <w:spacing w:before="0" w:after="116" w:line="250" w:lineRule="exact"/>
        <w:ind w:left="100" w:firstLine="0"/>
        <w:jc w:val="left"/>
      </w:pPr>
      <w:r>
        <w:t>Место печати (при наличии)</w:t>
      </w:r>
    </w:p>
    <w:p w:rsidR="00553E3F" w:rsidRDefault="00553E3F">
      <w:pPr>
        <w:pStyle w:val="1"/>
        <w:shd w:val="clear" w:color="auto" w:fill="auto"/>
        <w:spacing w:before="0" w:after="0" w:line="380" w:lineRule="exact"/>
        <w:ind w:left="100" w:right="280" w:firstLine="0"/>
        <w:jc w:val="left"/>
      </w:pPr>
      <w:r>
        <w:t>При заполнении формы применяются следующие условные обозначения: в графе 9:</w:t>
      </w:r>
    </w:p>
    <w:p w:rsidR="00553E3F" w:rsidRDefault="00553E3F">
      <w:pPr>
        <w:pStyle w:val="1"/>
        <w:shd w:val="clear" w:color="auto" w:fill="auto"/>
        <w:spacing w:before="0" w:after="0" w:line="300" w:lineRule="exact"/>
        <w:ind w:left="100" w:right="280" w:firstLine="0"/>
        <w:jc w:val="left"/>
      </w:pPr>
      <w:proofErr w:type="gramStart"/>
      <w:r>
        <w:t>С</w:t>
      </w:r>
      <w:proofErr w:type="gramEnd"/>
      <w:r>
        <w:t xml:space="preserve"> - </w:t>
      </w:r>
      <w:proofErr w:type="gramStart"/>
      <w:r>
        <w:t>в</w:t>
      </w:r>
      <w:proofErr w:type="gramEnd"/>
      <w:r>
        <w:t xml:space="preserve"> собственности участника; Д.А. - по договору аренды; Д.Л. - по договору лизинга; П.О. - принятие обязательств по приобретению транспортных</w:t>
      </w:r>
    </w:p>
    <w:p w:rsidR="00553E3F" w:rsidRDefault="00553E3F">
      <w:pPr>
        <w:pStyle w:val="1"/>
        <w:shd w:val="clear" w:color="auto" w:fill="auto"/>
        <w:spacing w:before="0" w:after="0" w:line="250" w:lineRule="exact"/>
        <w:ind w:left="100" w:firstLine="0"/>
        <w:jc w:val="left"/>
      </w:pPr>
      <w:r>
        <w:t>средств.</w:t>
      </w:r>
    </w:p>
    <w:p w:rsidR="00553E3F" w:rsidRDefault="00553E3F">
      <w:pPr>
        <w:pStyle w:val="1"/>
        <w:shd w:val="clear" w:color="auto" w:fill="auto"/>
        <w:spacing w:before="0" w:after="0" w:line="340" w:lineRule="exact"/>
        <w:ind w:left="100" w:right="280" w:firstLine="0"/>
        <w:jc w:val="left"/>
      </w:pPr>
      <w:r>
        <w:t xml:space="preserve">При этом в состав заявки прикладываются следующие документы: </w:t>
      </w:r>
      <w:proofErr w:type="gramStart"/>
      <w:r>
        <w:t>С</w:t>
      </w:r>
      <w:proofErr w:type="gramEnd"/>
      <w:r>
        <w:t xml:space="preserve"> - </w:t>
      </w:r>
      <w:proofErr w:type="gramStart"/>
      <w:r>
        <w:t>копия</w:t>
      </w:r>
      <w:proofErr w:type="gramEnd"/>
      <w:r>
        <w:t xml:space="preserve"> ПТС транспортного средства;</w:t>
      </w:r>
    </w:p>
    <w:p w:rsidR="00553E3F" w:rsidRDefault="00553E3F">
      <w:pPr>
        <w:pStyle w:val="1"/>
        <w:shd w:val="clear" w:color="auto" w:fill="auto"/>
        <w:spacing w:before="0" w:after="0" w:line="250" w:lineRule="exact"/>
        <w:ind w:left="100" w:firstLine="0"/>
        <w:jc w:val="left"/>
      </w:pPr>
      <w:r>
        <w:t>Д.А. - копия ПТС транспортного средства, договор аренды с приложением акта приема-передачи транспортного средства.</w:t>
      </w:r>
    </w:p>
    <w:p w:rsidR="00553E3F" w:rsidRDefault="00553E3F">
      <w:pPr>
        <w:pStyle w:val="1"/>
        <w:shd w:val="clear" w:color="auto" w:fill="auto"/>
        <w:spacing w:before="0" w:after="0" w:line="350" w:lineRule="exact"/>
        <w:ind w:left="20" w:right="200" w:firstLine="0"/>
        <w:jc w:val="left"/>
      </w:pPr>
      <w:r>
        <w:t xml:space="preserve">В </w:t>
      </w:r>
      <w:proofErr w:type="gramStart"/>
      <w:r>
        <w:t>случае</w:t>
      </w:r>
      <w:proofErr w:type="gramEnd"/>
      <w:r>
        <w:t xml:space="preserve"> субаренды прикладывается договор субаренды с приложением акта приема-передачи транспортного средства и договор аренды с приложением акта приема-передачи транспортного средства.</w:t>
      </w:r>
    </w:p>
    <w:p w:rsidR="00553E3F" w:rsidRDefault="00553E3F">
      <w:pPr>
        <w:pStyle w:val="1"/>
        <w:shd w:val="clear" w:color="auto" w:fill="auto"/>
        <w:spacing w:before="0" w:after="0" w:line="410" w:lineRule="exact"/>
        <w:ind w:left="20" w:right="200" w:firstLine="0"/>
        <w:jc w:val="left"/>
      </w:pPr>
      <w:r>
        <w:t xml:space="preserve">Д.Л. - копия ПТС транспортного средства, договор лизинга с приложением акта приема-передачи транспортного средства. В </w:t>
      </w:r>
      <w:proofErr w:type="gramStart"/>
      <w:r>
        <w:t>графах</w:t>
      </w:r>
      <w:proofErr w:type="gramEnd"/>
      <w:r>
        <w:t xml:space="preserve"> 10-15:</w:t>
      </w:r>
    </w:p>
    <w:p w:rsidR="00553E3F" w:rsidRDefault="00553E3F">
      <w:pPr>
        <w:pStyle w:val="1"/>
        <w:shd w:val="clear" w:color="auto" w:fill="auto"/>
        <w:spacing w:before="0" w:after="0" w:line="250" w:lineRule="exact"/>
        <w:ind w:left="20" w:firstLine="0"/>
        <w:jc w:val="left"/>
        <w:sectPr w:rsidR="00553E3F">
          <w:type w:val="continuous"/>
          <w:pgSz w:w="16837" w:h="11905" w:orient="landscape"/>
          <w:pgMar w:top="1298" w:right="503" w:bottom="1428" w:left="1553" w:header="0" w:footer="3" w:gutter="0"/>
          <w:cols w:space="720"/>
          <w:noEndnote/>
          <w:docGrid w:linePitch="360"/>
        </w:sectPr>
      </w:pPr>
      <w:r>
        <w:t>Да - при наличии; Нет - при отсутствии.</w:t>
      </w:r>
    </w:p>
    <w:p w:rsidR="00553E3F" w:rsidRPr="005632C1" w:rsidRDefault="00553E3F" w:rsidP="005632C1">
      <w:pPr>
        <w:pStyle w:val="HTML0"/>
        <w:jc w:val="center"/>
        <w:rPr>
          <w:rFonts w:ascii="Times New Roman" w:hAnsi="Times New Roman" w:cs="Times New Roman"/>
          <w:i w:val="0"/>
        </w:rPr>
      </w:pPr>
      <w:r>
        <w:lastRenderedPageBreak/>
        <w:t xml:space="preserve">                                         </w:t>
      </w:r>
      <w:r w:rsidRPr="005632C1">
        <w:rPr>
          <w:rFonts w:ascii="Times New Roman" w:hAnsi="Times New Roman" w:cs="Times New Roman"/>
          <w:i w:val="0"/>
        </w:rPr>
        <w:t xml:space="preserve">Приложение 3 </w:t>
      </w:r>
    </w:p>
    <w:p w:rsidR="00553E3F" w:rsidRDefault="00553E3F" w:rsidP="00CA5A5A">
      <w:pPr>
        <w:pStyle w:val="1"/>
        <w:shd w:val="clear" w:color="auto" w:fill="auto"/>
        <w:spacing w:before="0" w:after="892" w:line="240" w:lineRule="auto"/>
        <w:ind w:left="6240" w:right="740" w:firstLine="0"/>
        <w:jc w:val="left"/>
      </w:pPr>
      <w:r>
        <w:t xml:space="preserve">к </w:t>
      </w:r>
      <w:r w:rsidRPr="00F60BBA">
        <w:t xml:space="preserve">Положению о проведении открытого конкурса </w:t>
      </w:r>
      <w:r w:rsidRPr="001A34AD">
        <w:t>на право осуществления регулярных перевозок пассажиров и багажа автомобильным транспортом по нерегулируемым тарифам по муниципальным маршрутам регулярных перевозок на территории городского округа Домодедово</w:t>
      </w:r>
    </w:p>
    <w:p w:rsidR="00553E3F" w:rsidRPr="00F60BBA" w:rsidRDefault="00553E3F" w:rsidP="00BA4710">
      <w:pPr>
        <w:pStyle w:val="1"/>
        <w:shd w:val="clear" w:color="auto" w:fill="auto"/>
        <w:spacing w:before="0" w:after="288" w:line="240" w:lineRule="auto"/>
        <w:ind w:right="80" w:firstLine="0"/>
      </w:pPr>
      <w:r>
        <w:t>ОПИСЬ</w:t>
      </w:r>
    </w:p>
    <w:p w:rsidR="00553E3F" w:rsidRDefault="00553E3F" w:rsidP="00BA4710">
      <w:pPr>
        <w:pStyle w:val="1"/>
        <w:shd w:val="clear" w:color="auto" w:fill="auto"/>
        <w:spacing w:before="0" w:after="288" w:line="240" w:lineRule="auto"/>
        <w:ind w:right="80" w:firstLine="0"/>
      </w:pPr>
      <w:r>
        <w:t>представленных документов</w:t>
      </w:r>
    </w:p>
    <w:p w:rsidR="00553E3F" w:rsidRPr="00BA4710" w:rsidRDefault="00553E3F" w:rsidP="00BA4710">
      <w:pPr>
        <w:jc w:val="center"/>
        <w:rPr>
          <w:rStyle w:val="HTML"/>
          <w:rFonts w:ascii="Times New Roman" w:hAnsi="Times New Roman" w:cs="Times New Roman"/>
        </w:rPr>
      </w:pPr>
      <w:r w:rsidRPr="00BA4710">
        <w:rPr>
          <w:rStyle w:val="HTML"/>
          <w:rFonts w:ascii="Times New Roman" w:hAnsi="Times New Roman" w:cs="Times New Roman"/>
        </w:rPr>
        <w:t>_____________________________</w:t>
      </w:r>
      <w:r>
        <w:rPr>
          <w:rStyle w:val="HTML"/>
          <w:rFonts w:ascii="Times New Roman" w:hAnsi="Times New Roman" w:cs="Times New Roman"/>
        </w:rPr>
        <w:t>__________________</w:t>
      </w:r>
      <w:r w:rsidRPr="00BA4710">
        <w:rPr>
          <w:rStyle w:val="HTML"/>
          <w:rFonts w:ascii="Times New Roman" w:hAnsi="Times New Roman" w:cs="Times New Roman"/>
        </w:rPr>
        <w:t>________________________________________</w:t>
      </w:r>
    </w:p>
    <w:p w:rsidR="00553E3F" w:rsidRPr="00BA4710" w:rsidRDefault="00553E3F" w:rsidP="00BA4710">
      <w:pPr>
        <w:jc w:val="center"/>
        <w:rPr>
          <w:rStyle w:val="HTML"/>
          <w:rFonts w:ascii="Times New Roman" w:hAnsi="Times New Roman" w:cs="Times New Roman"/>
          <w:sz w:val="20"/>
          <w:szCs w:val="20"/>
        </w:rPr>
      </w:pPr>
      <w:r w:rsidRPr="00BA4710">
        <w:rPr>
          <w:rStyle w:val="HTML"/>
          <w:rFonts w:ascii="Times New Roman" w:hAnsi="Times New Roman" w:cs="Times New Roman"/>
          <w:sz w:val="20"/>
          <w:szCs w:val="20"/>
        </w:rPr>
        <w:t>(полное наименование участника)</w:t>
      </w:r>
    </w:p>
    <w:p w:rsidR="00553E3F" w:rsidRDefault="00553E3F">
      <w:pPr>
        <w:pStyle w:val="1"/>
        <w:shd w:val="clear" w:color="auto" w:fill="auto"/>
        <w:spacing w:before="0" w:after="538"/>
        <w:ind w:right="80" w:firstLine="0"/>
      </w:pPr>
      <w:r>
        <w:t xml:space="preserve">для участия в открытом конкурсе </w:t>
      </w:r>
      <w:r w:rsidRPr="001A34AD">
        <w:t>на право осуществления регулярных перевозок пассажиров и багажа автомобильным транспортом по нерегулируемым тарифам по муниципальным маршрутам регулярных перевозок на территории городского округа Домодедово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
        <w:gridCol w:w="6785"/>
        <w:gridCol w:w="1701"/>
        <w:gridCol w:w="1985"/>
      </w:tblGrid>
      <w:tr w:rsidR="00553E3F" w:rsidTr="00014279">
        <w:tc>
          <w:tcPr>
            <w:tcW w:w="694" w:type="dxa"/>
          </w:tcPr>
          <w:p w:rsidR="00553E3F" w:rsidRDefault="00553E3F" w:rsidP="00014279">
            <w:pPr>
              <w:pStyle w:val="1"/>
              <w:shd w:val="clear" w:color="auto" w:fill="auto"/>
              <w:spacing w:before="0" w:after="0"/>
              <w:ind w:left="140" w:firstLine="0"/>
              <w:jc w:val="left"/>
            </w:pPr>
            <w:r>
              <w:t xml:space="preserve">№ </w:t>
            </w:r>
            <w:proofErr w:type="gramStart"/>
            <w:r>
              <w:t>п</w:t>
            </w:r>
            <w:proofErr w:type="gramEnd"/>
            <w:r>
              <w:t>/п</w:t>
            </w:r>
          </w:p>
        </w:tc>
        <w:tc>
          <w:tcPr>
            <w:tcW w:w="6785" w:type="dxa"/>
          </w:tcPr>
          <w:p w:rsidR="00553E3F" w:rsidRDefault="00553E3F" w:rsidP="00014279">
            <w:pPr>
              <w:pStyle w:val="1"/>
              <w:shd w:val="clear" w:color="auto" w:fill="auto"/>
              <w:spacing w:before="0" w:after="0" w:line="240" w:lineRule="auto"/>
              <w:ind w:left="2260" w:firstLine="0"/>
              <w:jc w:val="left"/>
            </w:pPr>
            <w:r>
              <w:t>Наименование документа</w:t>
            </w:r>
          </w:p>
        </w:tc>
        <w:tc>
          <w:tcPr>
            <w:tcW w:w="1701" w:type="dxa"/>
          </w:tcPr>
          <w:p w:rsidR="00553E3F" w:rsidRDefault="00553E3F" w:rsidP="00014279">
            <w:pPr>
              <w:pStyle w:val="1"/>
              <w:shd w:val="clear" w:color="auto" w:fill="auto"/>
              <w:spacing w:before="0" w:after="0" w:line="320" w:lineRule="exact"/>
              <w:ind w:firstLine="0"/>
              <w:jc w:val="both"/>
            </w:pPr>
            <w:r>
              <w:t>Количество страниц</w:t>
            </w:r>
          </w:p>
        </w:tc>
        <w:tc>
          <w:tcPr>
            <w:tcW w:w="1985" w:type="dxa"/>
          </w:tcPr>
          <w:p w:rsidR="00553E3F" w:rsidRDefault="00553E3F" w:rsidP="00014279">
            <w:pPr>
              <w:pStyle w:val="1"/>
              <w:shd w:val="clear" w:color="auto" w:fill="auto"/>
              <w:spacing w:before="0" w:after="0" w:line="320" w:lineRule="exact"/>
              <w:ind w:firstLine="0"/>
            </w:pPr>
            <w:r>
              <w:t>Примечание</w:t>
            </w:r>
          </w:p>
        </w:tc>
      </w:tr>
      <w:tr w:rsidR="00553E3F" w:rsidTr="00014279">
        <w:tc>
          <w:tcPr>
            <w:tcW w:w="694" w:type="dxa"/>
          </w:tcPr>
          <w:p w:rsidR="00553E3F" w:rsidRDefault="00553E3F" w:rsidP="00014279">
            <w:pPr>
              <w:pStyle w:val="1"/>
              <w:shd w:val="clear" w:color="auto" w:fill="auto"/>
              <w:spacing w:before="0" w:after="0" w:line="240" w:lineRule="auto"/>
              <w:ind w:left="140" w:firstLine="0"/>
              <w:jc w:val="left"/>
            </w:pPr>
            <w:r>
              <w:t>1</w:t>
            </w:r>
          </w:p>
        </w:tc>
        <w:tc>
          <w:tcPr>
            <w:tcW w:w="6785" w:type="dxa"/>
          </w:tcPr>
          <w:p w:rsidR="00553E3F" w:rsidRDefault="00553E3F" w:rsidP="00014279">
            <w:pPr>
              <w:pStyle w:val="1"/>
              <w:shd w:val="clear" w:color="auto" w:fill="auto"/>
              <w:spacing w:before="0" w:after="0" w:line="240" w:lineRule="auto"/>
              <w:ind w:left="80" w:firstLine="0"/>
              <w:jc w:val="left"/>
            </w:pPr>
            <w:r>
              <w:t>Заявление на участие в открытом конкурсе</w:t>
            </w:r>
          </w:p>
        </w:tc>
        <w:tc>
          <w:tcPr>
            <w:tcW w:w="1701" w:type="dxa"/>
          </w:tcPr>
          <w:p w:rsidR="00553E3F" w:rsidRPr="00014279" w:rsidRDefault="00553E3F" w:rsidP="009D452C">
            <w:pPr>
              <w:rPr>
                <w:sz w:val="10"/>
                <w:szCs w:val="10"/>
              </w:rPr>
            </w:pPr>
          </w:p>
        </w:tc>
        <w:tc>
          <w:tcPr>
            <w:tcW w:w="1985" w:type="dxa"/>
          </w:tcPr>
          <w:p w:rsidR="00553E3F" w:rsidRPr="00014279" w:rsidRDefault="00553E3F" w:rsidP="009D452C">
            <w:pPr>
              <w:rPr>
                <w:sz w:val="10"/>
                <w:szCs w:val="10"/>
              </w:rPr>
            </w:pPr>
          </w:p>
        </w:tc>
      </w:tr>
      <w:tr w:rsidR="00553E3F" w:rsidTr="00014279">
        <w:tc>
          <w:tcPr>
            <w:tcW w:w="694" w:type="dxa"/>
          </w:tcPr>
          <w:p w:rsidR="00553E3F" w:rsidRDefault="00553E3F" w:rsidP="00014279">
            <w:pPr>
              <w:pStyle w:val="1"/>
              <w:shd w:val="clear" w:color="auto" w:fill="auto"/>
              <w:spacing w:before="0" w:after="0" w:line="240" w:lineRule="auto"/>
              <w:ind w:left="140" w:firstLine="0"/>
              <w:jc w:val="left"/>
            </w:pPr>
            <w:r>
              <w:t>2</w:t>
            </w:r>
          </w:p>
        </w:tc>
        <w:tc>
          <w:tcPr>
            <w:tcW w:w="6785" w:type="dxa"/>
          </w:tcPr>
          <w:p w:rsidR="00553E3F" w:rsidRDefault="00553E3F" w:rsidP="00014279">
            <w:pPr>
              <w:pStyle w:val="1"/>
              <w:shd w:val="clear" w:color="auto" w:fill="auto"/>
              <w:spacing w:before="0" w:after="0"/>
              <w:ind w:left="80" w:firstLine="0"/>
              <w:jc w:val="left"/>
            </w:pPr>
            <w:r>
              <w:t>Копия лицензии на осуществление деятельности по перевозкам пассажиров автомобильным транспортом</w:t>
            </w:r>
          </w:p>
        </w:tc>
        <w:tc>
          <w:tcPr>
            <w:tcW w:w="1701" w:type="dxa"/>
          </w:tcPr>
          <w:p w:rsidR="00553E3F" w:rsidRPr="00014279" w:rsidRDefault="00553E3F" w:rsidP="009D452C">
            <w:pPr>
              <w:rPr>
                <w:sz w:val="10"/>
                <w:szCs w:val="10"/>
              </w:rPr>
            </w:pPr>
          </w:p>
        </w:tc>
        <w:tc>
          <w:tcPr>
            <w:tcW w:w="1985" w:type="dxa"/>
          </w:tcPr>
          <w:p w:rsidR="00553E3F" w:rsidRPr="00014279" w:rsidRDefault="00553E3F" w:rsidP="009D452C">
            <w:pPr>
              <w:rPr>
                <w:sz w:val="10"/>
                <w:szCs w:val="10"/>
              </w:rPr>
            </w:pPr>
          </w:p>
        </w:tc>
      </w:tr>
      <w:tr w:rsidR="00553E3F" w:rsidTr="00014279">
        <w:tc>
          <w:tcPr>
            <w:tcW w:w="694" w:type="dxa"/>
          </w:tcPr>
          <w:p w:rsidR="00553E3F" w:rsidRDefault="00553E3F" w:rsidP="00014279">
            <w:pPr>
              <w:pStyle w:val="1"/>
              <w:shd w:val="clear" w:color="auto" w:fill="auto"/>
              <w:spacing w:before="0" w:after="0" w:line="240" w:lineRule="auto"/>
              <w:ind w:left="140" w:firstLine="0"/>
              <w:jc w:val="left"/>
            </w:pPr>
            <w:r>
              <w:t>3</w:t>
            </w:r>
          </w:p>
        </w:tc>
        <w:tc>
          <w:tcPr>
            <w:tcW w:w="6785" w:type="dxa"/>
          </w:tcPr>
          <w:p w:rsidR="00553E3F" w:rsidRDefault="00553E3F" w:rsidP="00014279">
            <w:pPr>
              <w:pStyle w:val="1"/>
              <w:shd w:val="clear" w:color="auto" w:fill="auto"/>
              <w:spacing w:before="0" w:after="0" w:line="300" w:lineRule="exact"/>
              <w:ind w:left="80" w:firstLine="0"/>
              <w:jc w:val="left"/>
            </w:pPr>
            <w:proofErr w:type="gramStart"/>
            <w:r>
              <w:t xml:space="preserve">Выписка из Единого государственного реестра юридических лиц, полученная не ранее чем за три месяца до даты окончания подачи заявок, или нотариально заверенная копия такой выписки (для юридических лиц), или выписка из Единого государственного реестра индивидуальных </w:t>
            </w:r>
            <w:r w:rsidRPr="00F60BBA">
              <w:t>предпринимателей, полученная не ранее чем за три месяца до даты окончания подачи заявок, или нотариально заверенная копия такой выписки (для индивидуальных предпринимателей)</w:t>
            </w:r>
            <w:proofErr w:type="gramEnd"/>
          </w:p>
        </w:tc>
        <w:tc>
          <w:tcPr>
            <w:tcW w:w="1701" w:type="dxa"/>
          </w:tcPr>
          <w:p w:rsidR="00553E3F" w:rsidRPr="00014279" w:rsidRDefault="00553E3F" w:rsidP="009D452C">
            <w:pPr>
              <w:rPr>
                <w:sz w:val="10"/>
                <w:szCs w:val="10"/>
              </w:rPr>
            </w:pPr>
          </w:p>
        </w:tc>
        <w:tc>
          <w:tcPr>
            <w:tcW w:w="1985" w:type="dxa"/>
          </w:tcPr>
          <w:p w:rsidR="00553E3F" w:rsidRPr="00014279" w:rsidRDefault="00553E3F" w:rsidP="009D452C">
            <w:pPr>
              <w:rPr>
                <w:sz w:val="10"/>
                <w:szCs w:val="10"/>
              </w:rPr>
            </w:pPr>
          </w:p>
        </w:tc>
      </w:tr>
      <w:tr w:rsidR="00553E3F" w:rsidTr="00014279">
        <w:tc>
          <w:tcPr>
            <w:tcW w:w="694" w:type="dxa"/>
          </w:tcPr>
          <w:p w:rsidR="00553E3F" w:rsidRDefault="00553E3F" w:rsidP="00014279">
            <w:pPr>
              <w:pStyle w:val="1"/>
              <w:shd w:val="clear" w:color="auto" w:fill="auto"/>
              <w:spacing w:before="0" w:after="0" w:line="240" w:lineRule="auto"/>
              <w:ind w:left="140" w:firstLine="0"/>
              <w:jc w:val="left"/>
            </w:pPr>
            <w:r w:rsidRPr="00776DA7">
              <w:t>4</w:t>
            </w:r>
          </w:p>
        </w:tc>
        <w:tc>
          <w:tcPr>
            <w:tcW w:w="6785" w:type="dxa"/>
          </w:tcPr>
          <w:p w:rsidR="00553E3F" w:rsidRDefault="00553E3F" w:rsidP="00014279">
            <w:pPr>
              <w:pStyle w:val="1"/>
              <w:shd w:val="clear" w:color="auto" w:fill="auto"/>
              <w:spacing w:before="0" w:after="0" w:line="300" w:lineRule="exact"/>
              <w:ind w:left="80" w:firstLine="0"/>
              <w:jc w:val="left"/>
            </w:pPr>
            <w:r w:rsidRPr="00F60BBA">
              <w:t>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w:t>
            </w:r>
            <w:proofErr w:type="gramStart"/>
            <w:r w:rsidRPr="00F60BBA">
              <w:t>.В</w:t>
            </w:r>
            <w:proofErr w:type="gramEnd"/>
            <w:r w:rsidRPr="00F60BBA">
              <w:t xml:space="preserve">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w:t>
            </w:r>
            <w:r w:rsidRPr="00F60BBA">
              <w:lastRenderedPageBreak/>
              <w:t xml:space="preserve">засвидетельствованную в нотариальном порядке копию указанной доверенности. В </w:t>
            </w:r>
            <w:proofErr w:type="gramStart"/>
            <w:r w:rsidRPr="00F60BBA">
              <w:t>случае</w:t>
            </w:r>
            <w:proofErr w:type="gramEnd"/>
            <w:r w:rsidRPr="00F60BBA">
              <w:t>,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tc>
        <w:tc>
          <w:tcPr>
            <w:tcW w:w="1701" w:type="dxa"/>
          </w:tcPr>
          <w:p w:rsidR="00553E3F" w:rsidRPr="00014279" w:rsidRDefault="00553E3F" w:rsidP="009D452C">
            <w:pPr>
              <w:rPr>
                <w:sz w:val="10"/>
                <w:szCs w:val="10"/>
              </w:rPr>
            </w:pPr>
          </w:p>
        </w:tc>
        <w:tc>
          <w:tcPr>
            <w:tcW w:w="1985" w:type="dxa"/>
          </w:tcPr>
          <w:p w:rsidR="00553E3F" w:rsidRPr="00014279" w:rsidRDefault="00553E3F" w:rsidP="009D452C">
            <w:pPr>
              <w:rPr>
                <w:sz w:val="10"/>
                <w:szCs w:val="10"/>
              </w:rPr>
            </w:pPr>
          </w:p>
        </w:tc>
      </w:tr>
      <w:tr w:rsidR="00553E3F" w:rsidTr="00014279">
        <w:tc>
          <w:tcPr>
            <w:tcW w:w="694" w:type="dxa"/>
          </w:tcPr>
          <w:p w:rsidR="00553E3F" w:rsidRDefault="00553E3F" w:rsidP="00014279">
            <w:pPr>
              <w:pStyle w:val="1"/>
              <w:shd w:val="clear" w:color="auto" w:fill="auto"/>
              <w:spacing w:before="0" w:after="0" w:line="240" w:lineRule="auto"/>
              <w:ind w:left="160" w:firstLine="0"/>
              <w:jc w:val="left"/>
            </w:pPr>
            <w:r>
              <w:lastRenderedPageBreak/>
              <w:t>5</w:t>
            </w:r>
          </w:p>
        </w:tc>
        <w:tc>
          <w:tcPr>
            <w:tcW w:w="6785" w:type="dxa"/>
          </w:tcPr>
          <w:p w:rsidR="00553E3F" w:rsidRDefault="00553E3F" w:rsidP="00014279">
            <w:pPr>
              <w:pStyle w:val="1"/>
              <w:shd w:val="clear" w:color="auto" w:fill="auto"/>
              <w:spacing w:before="0" w:after="0" w:line="330" w:lineRule="exact"/>
              <w:ind w:left="60" w:firstLine="0"/>
              <w:jc w:val="left"/>
            </w:pPr>
            <w:r>
              <w:t>Копии учредительных документов участника открытого конкурса (для юридического лица)</w:t>
            </w:r>
          </w:p>
        </w:tc>
        <w:tc>
          <w:tcPr>
            <w:tcW w:w="1701" w:type="dxa"/>
          </w:tcPr>
          <w:p w:rsidR="00553E3F" w:rsidRPr="00014279" w:rsidRDefault="00553E3F" w:rsidP="009D452C">
            <w:pPr>
              <w:rPr>
                <w:sz w:val="10"/>
                <w:szCs w:val="10"/>
              </w:rPr>
            </w:pPr>
          </w:p>
        </w:tc>
        <w:tc>
          <w:tcPr>
            <w:tcW w:w="1985" w:type="dxa"/>
          </w:tcPr>
          <w:p w:rsidR="00553E3F" w:rsidRPr="00014279" w:rsidRDefault="00553E3F" w:rsidP="00014279">
            <w:pPr>
              <w:pStyle w:val="1"/>
              <w:shd w:val="clear" w:color="auto" w:fill="auto"/>
              <w:spacing w:before="0" w:after="538"/>
              <w:ind w:right="80" w:firstLine="0"/>
            </w:pPr>
          </w:p>
        </w:tc>
      </w:tr>
      <w:tr w:rsidR="00553E3F" w:rsidTr="00014279">
        <w:tc>
          <w:tcPr>
            <w:tcW w:w="694" w:type="dxa"/>
          </w:tcPr>
          <w:p w:rsidR="00553E3F" w:rsidRDefault="00553E3F" w:rsidP="00014279">
            <w:pPr>
              <w:pStyle w:val="1"/>
              <w:shd w:val="clear" w:color="auto" w:fill="auto"/>
              <w:spacing w:before="0" w:after="0" w:line="240" w:lineRule="auto"/>
              <w:ind w:left="160" w:firstLine="0"/>
              <w:jc w:val="left"/>
            </w:pPr>
            <w:r>
              <w:t>6</w:t>
            </w:r>
          </w:p>
        </w:tc>
        <w:tc>
          <w:tcPr>
            <w:tcW w:w="6785" w:type="dxa"/>
          </w:tcPr>
          <w:p w:rsidR="00553E3F" w:rsidRDefault="00553E3F" w:rsidP="00014279">
            <w:pPr>
              <w:pStyle w:val="1"/>
              <w:shd w:val="clear" w:color="auto" w:fill="auto"/>
              <w:spacing w:before="0" w:after="0" w:line="330" w:lineRule="exact"/>
              <w:ind w:left="60" w:firstLine="0"/>
              <w:jc w:val="left"/>
            </w:pPr>
            <w:r>
              <w:t>Копия договора простого товарищества (для участников договора простого товарищества)</w:t>
            </w:r>
          </w:p>
        </w:tc>
        <w:tc>
          <w:tcPr>
            <w:tcW w:w="1701" w:type="dxa"/>
          </w:tcPr>
          <w:p w:rsidR="00553E3F" w:rsidRPr="00014279" w:rsidRDefault="00553E3F" w:rsidP="009D452C">
            <w:pPr>
              <w:rPr>
                <w:sz w:val="10"/>
                <w:szCs w:val="10"/>
              </w:rPr>
            </w:pPr>
          </w:p>
        </w:tc>
        <w:tc>
          <w:tcPr>
            <w:tcW w:w="1985" w:type="dxa"/>
          </w:tcPr>
          <w:p w:rsidR="00553E3F" w:rsidRPr="00014279" w:rsidRDefault="00553E3F" w:rsidP="00014279">
            <w:pPr>
              <w:pStyle w:val="1"/>
              <w:shd w:val="clear" w:color="auto" w:fill="auto"/>
              <w:spacing w:before="0" w:after="538"/>
              <w:ind w:right="80" w:firstLine="0"/>
            </w:pPr>
          </w:p>
        </w:tc>
      </w:tr>
      <w:tr w:rsidR="00553E3F" w:rsidTr="00014279">
        <w:tc>
          <w:tcPr>
            <w:tcW w:w="694" w:type="dxa"/>
          </w:tcPr>
          <w:p w:rsidR="00553E3F" w:rsidRDefault="00553E3F" w:rsidP="00014279">
            <w:pPr>
              <w:pStyle w:val="1"/>
              <w:shd w:val="clear" w:color="auto" w:fill="auto"/>
              <w:spacing w:before="0" w:after="0" w:line="240" w:lineRule="auto"/>
              <w:ind w:left="160" w:firstLine="0"/>
              <w:jc w:val="left"/>
            </w:pPr>
            <w:r>
              <w:t>7</w:t>
            </w:r>
          </w:p>
        </w:tc>
        <w:tc>
          <w:tcPr>
            <w:tcW w:w="6785" w:type="dxa"/>
          </w:tcPr>
          <w:p w:rsidR="00553E3F" w:rsidRDefault="00553E3F" w:rsidP="00014279">
            <w:pPr>
              <w:pStyle w:val="1"/>
              <w:shd w:val="clear" w:color="auto" w:fill="auto"/>
              <w:spacing w:before="0" w:after="0"/>
              <w:ind w:left="180"/>
              <w:jc w:val="left"/>
            </w:pPr>
            <w:r>
              <w:t>Справка о транспортных средствах, выставляемых на маршрут регулярных перевозок, с представлением копий свидетельств о регистрации транспортных средств *</w:t>
            </w:r>
          </w:p>
        </w:tc>
        <w:tc>
          <w:tcPr>
            <w:tcW w:w="1701" w:type="dxa"/>
          </w:tcPr>
          <w:p w:rsidR="00553E3F" w:rsidRPr="00014279" w:rsidRDefault="00553E3F" w:rsidP="009D452C">
            <w:pPr>
              <w:rPr>
                <w:sz w:val="10"/>
                <w:szCs w:val="10"/>
              </w:rPr>
            </w:pPr>
          </w:p>
        </w:tc>
        <w:tc>
          <w:tcPr>
            <w:tcW w:w="1985" w:type="dxa"/>
          </w:tcPr>
          <w:p w:rsidR="00553E3F" w:rsidRPr="00014279" w:rsidRDefault="00553E3F" w:rsidP="00014279">
            <w:pPr>
              <w:pStyle w:val="1"/>
              <w:shd w:val="clear" w:color="auto" w:fill="auto"/>
              <w:spacing w:before="0" w:after="538"/>
              <w:ind w:right="80" w:firstLine="0"/>
            </w:pPr>
          </w:p>
        </w:tc>
      </w:tr>
      <w:tr w:rsidR="00553E3F" w:rsidTr="00014279">
        <w:tc>
          <w:tcPr>
            <w:tcW w:w="694" w:type="dxa"/>
          </w:tcPr>
          <w:p w:rsidR="00553E3F" w:rsidRDefault="00553E3F" w:rsidP="00014279">
            <w:pPr>
              <w:pStyle w:val="1"/>
              <w:shd w:val="clear" w:color="auto" w:fill="auto"/>
              <w:spacing w:before="0" w:after="0" w:line="240" w:lineRule="auto"/>
              <w:ind w:left="160" w:firstLine="0"/>
              <w:jc w:val="left"/>
            </w:pPr>
            <w:r>
              <w:t>8</w:t>
            </w:r>
          </w:p>
        </w:tc>
        <w:tc>
          <w:tcPr>
            <w:tcW w:w="6785" w:type="dxa"/>
          </w:tcPr>
          <w:p w:rsidR="00553E3F" w:rsidRPr="00014279" w:rsidRDefault="00553E3F" w:rsidP="00014279">
            <w:pPr>
              <w:pStyle w:val="1"/>
              <w:shd w:val="clear" w:color="auto" w:fill="auto"/>
              <w:spacing w:before="0" w:after="0" w:line="300" w:lineRule="exact"/>
              <w:ind w:left="180" w:firstLine="0"/>
              <w:jc w:val="left"/>
            </w:pPr>
            <w:r>
              <w:t xml:space="preserve">Копии документов, подтверждающих наличие на праве собственности или на ином законном основании транспортных средств, соответствующих требованиям, указанным в Реестре </w:t>
            </w:r>
            <w:r w:rsidRPr="00014279">
              <w:t xml:space="preserve">муниципальных </w:t>
            </w:r>
            <w:r>
              <w:t>маршрутов регулярных перевозок</w:t>
            </w:r>
            <w:r w:rsidR="009E30BC">
              <w:t xml:space="preserve"> </w:t>
            </w:r>
            <w:r w:rsidRPr="00014279">
              <w:t xml:space="preserve">автомобильным транспортом. </w:t>
            </w:r>
            <w:proofErr w:type="gramStart"/>
            <w:r w:rsidRPr="00014279">
              <w:t>Допустимо вместо подтверждения наличия соответствующих требованиям транспортных средств предоставить документ, подтверждающий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извещением о проведении открытого конкурса, наличие на праве собственности или на ином законном основании транспортных средств, предусмотренных его заявкой на участие в открытом конкурсе</w:t>
            </w:r>
            <w:proofErr w:type="gramEnd"/>
            <w:r w:rsidRPr="00014279">
              <w:t xml:space="preserve"> (для юридических лиц подписывается руководителем и главным бухгалтером, для индивидуальных предпринимателей - индивидуальным предпринимателем, для простого товарищества - уполномоченным участником договора простого товарищества).</w:t>
            </w:r>
          </w:p>
        </w:tc>
        <w:tc>
          <w:tcPr>
            <w:tcW w:w="1701" w:type="dxa"/>
          </w:tcPr>
          <w:p w:rsidR="00553E3F" w:rsidRPr="00014279" w:rsidRDefault="00553E3F" w:rsidP="009D452C">
            <w:pPr>
              <w:rPr>
                <w:sz w:val="10"/>
                <w:szCs w:val="10"/>
              </w:rPr>
            </w:pPr>
          </w:p>
        </w:tc>
        <w:tc>
          <w:tcPr>
            <w:tcW w:w="1985" w:type="dxa"/>
          </w:tcPr>
          <w:p w:rsidR="00553E3F" w:rsidRPr="00014279" w:rsidRDefault="00553E3F" w:rsidP="00014279">
            <w:pPr>
              <w:pStyle w:val="1"/>
              <w:shd w:val="clear" w:color="auto" w:fill="auto"/>
              <w:spacing w:before="0" w:after="538"/>
              <w:ind w:right="80" w:firstLine="0"/>
            </w:pPr>
          </w:p>
        </w:tc>
      </w:tr>
      <w:tr w:rsidR="00553E3F" w:rsidTr="00014279">
        <w:tc>
          <w:tcPr>
            <w:tcW w:w="694" w:type="dxa"/>
          </w:tcPr>
          <w:p w:rsidR="00553E3F" w:rsidRDefault="00553E3F" w:rsidP="00014279">
            <w:pPr>
              <w:pStyle w:val="1"/>
              <w:shd w:val="clear" w:color="auto" w:fill="auto"/>
              <w:spacing w:before="0" w:after="0" w:line="240" w:lineRule="auto"/>
              <w:ind w:left="160" w:firstLine="0"/>
              <w:jc w:val="left"/>
            </w:pPr>
            <w:r>
              <w:t>9</w:t>
            </w:r>
          </w:p>
        </w:tc>
        <w:tc>
          <w:tcPr>
            <w:tcW w:w="6785" w:type="dxa"/>
          </w:tcPr>
          <w:p w:rsidR="00553E3F" w:rsidRPr="00014279" w:rsidRDefault="00553E3F" w:rsidP="00014279">
            <w:pPr>
              <w:pStyle w:val="1"/>
              <w:shd w:val="clear" w:color="auto" w:fill="auto"/>
              <w:spacing w:before="0" w:after="0" w:line="240" w:lineRule="auto"/>
              <w:ind w:left="60" w:firstLine="0"/>
              <w:jc w:val="left"/>
            </w:pPr>
            <w:r>
              <w:t>Справка о среднесписочном количестве транспортных средств</w:t>
            </w:r>
            <w:r w:rsidRPr="00014279">
              <w:t>.**</w:t>
            </w:r>
          </w:p>
        </w:tc>
        <w:tc>
          <w:tcPr>
            <w:tcW w:w="1701" w:type="dxa"/>
          </w:tcPr>
          <w:p w:rsidR="00553E3F" w:rsidRPr="00014279" w:rsidRDefault="00553E3F" w:rsidP="00014279">
            <w:pPr>
              <w:pStyle w:val="1"/>
              <w:shd w:val="clear" w:color="auto" w:fill="auto"/>
              <w:spacing w:before="0" w:after="538"/>
              <w:ind w:right="80" w:firstLine="0"/>
            </w:pPr>
          </w:p>
        </w:tc>
        <w:tc>
          <w:tcPr>
            <w:tcW w:w="1985" w:type="dxa"/>
          </w:tcPr>
          <w:p w:rsidR="00553E3F" w:rsidRPr="00014279" w:rsidRDefault="00553E3F" w:rsidP="00014279">
            <w:pPr>
              <w:pStyle w:val="1"/>
              <w:shd w:val="clear" w:color="auto" w:fill="auto"/>
              <w:spacing w:before="0" w:after="538"/>
              <w:ind w:right="80" w:firstLine="0"/>
            </w:pPr>
          </w:p>
        </w:tc>
      </w:tr>
      <w:tr w:rsidR="00553E3F" w:rsidTr="00014279">
        <w:tc>
          <w:tcPr>
            <w:tcW w:w="694" w:type="dxa"/>
          </w:tcPr>
          <w:p w:rsidR="00553E3F" w:rsidRDefault="00553E3F" w:rsidP="00014279">
            <w:pPr>
              <w:pStyle w:val="1"/>
              <w:shd w:val="clear" w:color="auto" w:fill="auto"/>
              <w:spacing w:before="0" w:after="0" w:line="240" w:lineRule="auto"/>
              <w:ind w:left="160" w:firstLine="0"/>
              <w:jc w:val="left"/>
            </w:pPr>
            <w:r>
              <w:t>10</w:t>
            </w:r>
          </w:p>
        </w:tc>
        <w:tc>
          <w:tcPr>
            <w:tcW w:w="6785" w:type="dxa"/>
          </w:tcPr>
          <w:p w:rsidR="00553E3F" w:rsidRDefault="00553E3F" w:rsidP="00014279">
            <w:pPr>
              <w:pStyle w:val="1"/>
              <w:shd w:val="clear" w:color="auto" w:fill="auto"/>
              <w:spacing w:before="0" w:after="0"/>
              <w:ind w:left="60" w:firstLine="0"/>
              <w:jc w:val="left"/>
            </w:pPr>
            <w:r>
              <w:t>Справка о количестве учетных дорожно-транспортных происшествий, повлекших за собой человеческие жертвы или причинение вреда здоровью граждан и произошедших по вине участника</w:t>
            </w:r>
            <w:r w:rsidRPr="00014279">
              <w:t>.***</w:t>
            </w:r>
          </w:p>
        </w:tc>
        <w:tc>
          <w:tcPr>
            <w:tcW w:w="1701" w:type="dxa"/>
          </w:tcPr>
          <w:p w:rsidR="00553E3F" w:rsidRPr="00014279" w:rsidRDefault="00553E3F" w:rsidP="00014279">
            <w:pPr>
              <w:pStyle w:val="1"/>
              <w:shd w:val="clear" w:color="auto" w:fill="auto"/>
              <w:spacing w:before="0" w:after="538"/>
              <w:ind w:right="80" w:firstLine="0"/>
            </w:pPr>
          </w:p>
        </w:tc>
        <w:tc>
          <w:tcPr>
            <w:tcW w:w="1985" w:type="dxa"/>
          </w:tcPr>
          <w:p w:rsidR="00553E3F" w:rsidRPr="00014279" w:rsidRDefault="00553E3F" w:rsidP="00014279">
            <w:pPr>
              <w:pStyle w:val="1"/>
              <w:shd w:val="clear" w:color="auto" w:fill="auto"/>
              <w:spacing w:before="0" w:after="538"/>
              <w:ind w:right="80" w:firstLine="0"/>
            </w:pPr>
          </w:p>
        </w:tc>
      </w:tr>
      <w:tr w:rsidR="00553E3F" w:rsidTr="00014279">
        <w:tc>
          <w:tcPr>
            <w:tcW w:w="694" w:type="dxa"/>
          </w:tcPr>
          <w:p w:rsidR="00553E3F" w:rsidRDefault="00553E3F" w:rsidP="00014279">
            <w:pPr>
              <w:pStyle w:val="1"/>
              <w:shd w:val="clear" w:color="auto" w:fill="auto"/>
              <w:spacing w:before="0" w:after="0" w:line="240" w:lineRule="auto"/>
              <w:ind w:left="160" w:firstLine="0"/>
              <w:jc w:val="left"/>
            </w:pPr>
            <w:r>
              <w:t>11</w:t>
            </w:r>
          </w:p>
        </w:tc>
        <w:tc>
          <w:tcPr>
            <w:tcW w:w="6785" w:type="dxa"/>
          </w:tcPr>
          <w:p w:rsidR="00553E3F" w:rsidRPr="00014279" w:rsidRDefault="00553E3F" w:rsidP="00014279">
            <w:pPr>
              <w:pStyle w:val="1"/>
              <w:shd w:val="clear" w:color="auto" w:fill="auto"/>
              <w:spacing w:before="0" w:after="0" w:line="330" w:lineRule="exact"/>
              <w:ind w:left="60" w:firstLine="0"/>
              <w:jc w:val="left"/>
            </w:pPr>
            <w:r>
              <w:t>Документы, подтверждающие опыт осуществления регулярных перевозок</w:t>
            </w:r>
            <w:r w:rsidRPr="00014279">
              <w:t>.****</w:t>
            </w:r>
          </w:p>
        </w:tc>
        <w:tc>
          <w:tcPr>
            <w:tcW w:w="1701" w:type="dxa"/>
          </w:tcPr>
          <w:p w:rsidR="00553E3F" w:rsidRPr="00014279" w:rsidRDefault="00553E3F" w:rsidP="00014279">
            <w:pPr>
              <w:pStyle w:val="1"/>
              <w:shd w:val="clear" w:color="auto" w:fill="auto"/>
              <w:spacing w:before="0" w:after="538"/>
              <w:ind w:right="80" w:firstLine="0"/>
            </w:pPr>
          </w:p>
        </w:tc>
        <w:tc>
          <w:tcPr>
            <w:tcW w:w="1985" w:type="dxa"/>
          </w:tcPr>
          <w:p w:rsidR="00553E3F" w:rsidRPr="00014279" w:rsidRDefault="00553E3F" w:rsidP="00014279">
            <w:pPr>
              <w:pStyle w:val="1"/>
              <w:shd w:val="clear" w:color="auto" w:fill="auto"/>
              <w:spacing w:before="0" w:after="538"/>
              <w:ind w:right="80" w:firstLine="0"/>
            </w:pPr>
          </w:p>
        </w:tc>
      </w:tr>
      <w:tr w:rsidR="00553E3F" w:rsidTr="00014279">
        <w:tc>
          <w:tcPr>
            <w:tcW w:w="694" w:type="dxa"/>
          </w:tcPr>
          <w:p w:rsidR="00553E3F" w:rsidRDefault="00553E3F" w:rsidP="00014279">
            <w:pPr>
              <w:pStyle w:val="1"/>
              <w:shd w:val="clear" w:color="auto" w:fill="auto"/>
              <w:spacing w:before="0" w:after="0" w:line="240" w:lineRule="auto"/>
              <w:ind w:left="160" w:firstLine="0"/>
              <w:jc w:val="left"/>
            </w:pPr>
            <w:r>
              <w:t>12</w:t>
            </w:r>
          </w:p>
        </w:tc>
        <w:tc>
          <w:tcPr>
            <w:tcW w:w="6785" w:type="dxa"/>
          </w:tcPr>
          <w:p w:rsidR="00553E3F" w:rsidRPr="00014279" w:rsidRDefault="00553E3F" w:rsidP="00014279">
            <w:pPr>
              <w:pStyle w:val="1"/>
              <w:shd w:val="clear" w:color="auto" w:fill="auto"/>
              <w:spacing w:before="0" w:after="0"/>
              <w:ind w:left="60" w:firstLine="0"/>
              <w:jc w:val="left"/>
            </w:pPr>
            <w:r>
              <w:t xml:space="preserve">Справка произвольной формы об отсутствии процедуры банкротства, ликвидации и реорганизации юридического лица, прекращении деятельности индивидуального предпринимателя, отсутствии ареста на имущество, необходимое для обеспечения организации регулярных </w:t>
            </w:r>
            <w:r>
              <w:lastRenderedPageBreak/>
              <w:t>перевозок пассажиров и багажа в соответствии с поданной заявкой на участие в открытом конкурсе.</w:t>
            </w:r>
          </w:p>
        </w:tc>
        <w:tc>
          <w:tcPr>
            <w:tcW w:w="1701" w:type="dxa"/>
          </w:tcPr>
          <w:p w:rsidR="00553E3F" w:rsidRPr="00014279" w:rsidRDefault="00553E3F" w:rsidP="00014279">
            <w:pPr>
              <w:pStyle w:val="1"/>
              <w:shd w:val="clear" w:color="auto" w:fill="auto"/>
              <w:spacing w:before="0" w:after="538"/>
              <w:ind w:right="80" w:firstLine="0"/>
            </w:pPr>
          </w:p>
        </w:tc>
        <w:tc>
          <w:tcPr>
            <w:tcW w:w="1985" w:type="dxa"/>
          </w:tcPr>
          <w:p w:rsidR="00553E3F" w:rsidRPr="00014279" w:rsidRDefault="00553E3F" w:rsidP="00014279">
            <w:pPr>
              <w:pStyle w:val="1"/>
              <w:shd w:val="clear" w:color="auto" w:fill="auto"/>
              <w:spacing w:before="0" w:after="538"/>
              <w:ind w:right="80" w:firstLine="0"/>
            </w:pPr>
          </w:p>
        </w:tc>
      </w:tr>
      <w:tr w:rsidR="00553E3F" w:rsidTr="00014279">
        <w:tc>
          <w:tcPr>
            <w:tcW w:w="694" w:type="dxa"/>
          </w:tcPr>
          <w:p w:rsidR="00553E3F" w:rsidRDefault="00553E3F" w:rsidP="00014279">
            <w:pPr>
              <w:pStyle w:val="1"/>
              <w:shd w:val="clear" w:color="auto" w:fill="auto"/>
              <w:spacing w:before="0" w:after="0" w:line="240" w:lineRule="auto"/>
              <w:ind w:left="160" w:firstLine="0"/>
              <w:jc w:val="left"/>
            </w:pPr>
            <w:r>
              <w:lastRenderedPageBreak/>
              <w:t>13</w:t>
            </w:r>
          </w:p>
        </w:tc>
        <w:tc>
          <w:tcPr>
            <w:tcW w:w="6785" w:type="dxa"/>
          </w:tcPr>
          <w:p w:rsidR="00553E3F" w:rsidRPr="00014279" w:rsidRDefault="00553E3F" w:rsidP="00014279">
            <w:pPr>
              <w:pStyle w:val="1"/>
              <w:shd w:val="clear" w:color="auto" w:fill="auto"/>
              <w:spacing w:before="0" w:after="0" w:line="300" w:lineRule="exact"/>
              <w:ind w:left="60" w:firstLine="0"/>
              <w:jc w:val="left"/>
            </w:pPr>
            <w:r>
              <w:t>Гарантийное письмо с указанием максимального срока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701" w:type="dxa"/>
          </w:tcPr>
          <w:p w:rsidR="00553E3F" w:rsidRPr="00014279" w:rsidRDefault="00553E3F" w:rsidP="00782D2D">
            <w:pPr>
              <w:rPr>
                <w:sz w:val="10"/>
                <w:szCs w:val="10"/>
              </w:rPr>
            </w:pPr>
          </w:p>
        </w:tc>
        <w:tc>
          <w:tcPr>
            <w:tcW w:w="1985" w:type="dxa"/>
          </w:tcPr>
          <w:p w:rsidR="00553E3F" w:rsidRPr="00014279" w:rsidRDefault="00553E3F" w:rsidP="00782D2D">
            <w:pPr>
              <w:rPr>
                <w:sz w:val="10"/>
                <w:szCs w:val="10"/>
              </w:rPr>
            </w:pPr>
          </w:p>
        </w:tc>
      </w:tr>
      <w:tr w:rsidR="00553E3F" w:rsidTr="00014279">
        <w:tc>
          <w:tcPr>
            <w:tcW w:w="694" w:type="dxa"/>
          </w:tcPr>
          <w:p w:rsidR="00553E3F" w:rsidRDefault="00553E3F" w:rsidP="00014279">
            <w:pPr>
              <w:pStyle w:val="1"/>
              <w:shd w:val="clear" w:color="auto" w:fill="auto"/>
              <w:spacing w:before="0" w:after="0" w:line="240" w:lineRule="auto"/>
              <w:ind w:left="100" w:firstLine="0"/>
              <w:jc w:val="left"/>
            </w:pPr>
            <w:r>
              <w:t>14</w:t>
            </w:r>
          </w:p>
        </w:tc>
        <w:tc>
          <w:tcPr>
            <w:tcW w:w="6785" w:type="dxa"/>
          </w:tcPr>
          <w:p w:rsidR="00553E3F" w:rsidRPr="00014279" w:rsidRDefault="00553E3F" w:rsidP="00014279">
            <w:pPr>
              <w:pStyle w:val="1"/>
              <w:shd w:val="clear" w:color="auto" w:fill="auto"/>
              <w:spacing w:before="0" w:after="0" w:line="300" w:lineRule="exact"/>
              <w:ind w:left="60" w:firstLine="0"/>
              <w:jc w:val="left"/>
            </w:pPr>
            <w:r>
              <w:t>Справка об исполнении налогоплательщиком обязанности по уплате налогов, сборов, страховых взносов, пеней и налоговых санкций, выданная налоговым органом не ранее 30 календарных дней до дня подачи документов.</w:t>
            </w:r>
          </w:p>
        </w:tc>
        <w:tc>
          <w:tcPr>
            <w:tcW w:w="1701" w:type="dxa"/>
          </w:tcPr>
          <w:p w:rsidR="00553E3F" w:rsidRPr="00014279" w:rsidRDefault="00553E3F" w:rsidP="00782D2D">
            <w:pPr>
              <w:rPr>
                <w:sz w:val="10"/>
                <w:szCs w:val="10"/>
              </w:rPr>
            </w:pPr>
          </w:p>
        </w:tc>
        <w:tc>
          <w:tcPr>
            <w:tcW w:w="1985" w:type="dxa"/>
          </w:tcPr>
          <w:p w:rsidR="00553E3F" w:rsidRPr="00014279" w:rsidRDefault="00553E3F" w:rsidP="00782D2D">
            <w:pPr>
              <w:rPr>
                <w:sz w:val="10"/>
                <w:szCs w:val="10"/>
              </w:rPr>
            </w:pPr>
          </w:p>
        </w:tc>
      </w:tr>
      <w:tr w:rsidR="00553E3F" w:rsidTr="00014279">
        <w:tc>
          <w:tcPr>
            <w:tcW w:w="694" w:type="dxa"/>
          </w:tcPr>
          <w:p w:rsidR="00553E3F" w:rsidRDefault="00553E3F" w:rsidP="00014279">
            <w:pPr>
              <w:pStyle w:val="1"/>
              <w:shd w:val="clear" w:color="auto" w:fill="auto"/>
              <w:spacing w:before="0" w:after="0" w:line="240" w:lineRule="auto"/>
              <w:ind w:left="100" w:firstLine="0"/>
              <w:jc w:val="left"/>
            </w:pPr>
            <w:r>
              <w:t>15</w:t>
            </w:r>
          </w:p>
        </w:tc>
        <w:tc>
          <w:tcPr>
            <w:tcW w:w="6785" w:type="dxa"/>
          </w:tcPr>
          <w:p w:rsidR="00553E3F" w:rsidRPr="00014279" w:rsidRDefault="00553E3F" w:rsidP="00014279">
            <w:pPr>
              <w:pStyle w:val="1"/>
              <w:shd w:val="clear" w:color="auto" w:fill="auto"/>
              <w:spacing w:before="0" w:after="0" w:line="300" w:lineRule="exact"/>
              <w:ind w:left="60" w:firstLine="0"/>
              <w:jc w:val="left"/>
            </w:pPr>
            <w:r>
              <w:t>Копии договоров обязательного страхования гражданской ответственности, использованных для подготовки справок</w:t>
            </w:r>
            <w:r w:rsidRPr="00014279">
              <w:t>****</w:t>
            </w:r>
            <w:r>
              <w:t>*.</w:t>
            </w:r>
          </w:p>
        </w:tc>
        <w:tc>
          <w:tcPr>
            <w:tcW w:w="1701" w:type="dxa"/>
          </w:tcPr>
          <w:p w:rsidR="00553E3F" w:rsidRPr="00014279" w:rsidRDefault="00553E3F" w:rsidP="00782D2D">
            <w:pPr>
              <w:rPr>
                <w:sz w:val="10"/>
                <w:szCs w:val="10"/>
              </w:rPr>
            </w:pPr>
          </w:p>
        </w:tc>
        <w:tc>
          <w:tcPr>
            <w:tcW w:w="1985" w:type="dxa"/>
          </w:tcPr>
          <w:p w:rsidR="00553E3F" w:rsidRPr="00014279" w:rsidRDefault="00553E3F" w:rsidP="00782D2D">
            <w:pPr>
              <w:rPr>
                <w:sz w:val="10"/>
                <w:szCs w:val="10"/>
              </w:rPr>
            </w:pPr>
          </w:p>
        </w:tc>
      </w:tr>
      <w:tr w:rsidR="00553E3F" w:rsidTr="00014279">
        <w:tc>
          <w:tcPr>
            <w:tcW w:w="694" w:type="dxa"/>
          </w:tcPr>
          <w:p w:rsidR="00553E3F" w:rsidRDefault="00553E3F" w:rsidP="00014279">
            <w:pPr>
              <w:pStyle w:val="1"/>
              <w:shd w:val="clear" w:color="auto" w:fill="auto"/>
              <w:spacing w:before="0" w:after="0" w:line="240" w:lineRule="auto"/>
              <w:ind w:left="100" w:firstLine="0"/>
              <w:jc w:val="left"/>
            </w:pPr>
            <w:r>
              <w:t>16</w:t>
            </w:r>
          </w:p>
        </w:tc>
        <w:tc>
          <w:tcPr>
            <w:tcW w:w="6785" w:type="dxa"/>
          </w:tcPr>
          <w:p w:rsidR="00553E3F" w:rsidRPr="00707445" w:rsidRDefault="00553E3F" w:rsidP="00014279">
            <w:pPr>
              <w:pStyle w:val="1"/>
              <w:shd w:val="clear" w:color="auto" w:fill="auto"/>
              <w:spacing w:before="0" w:after="0"/>
              <w:ind w:left="60" w:firstLine="0"/>
              <w:jc w:val="left"/>
            </w:pPr>
            <w:proofErr w:type="gramStart"/>
            <w:r>
              <w:t>Конкретные показатели транспортных средств, соответствующие установленным организатором конкурса требованиям</w:t>
            </w:r>
            <w:r w:rsidRPr="00014279">
              <w:t>, указанных</w:t>
            </w:r>
            <w:r>
              <w:t xml:space="preserve"> </w:t>
            </w:r>
            <w:r w:rsidRPr="008B4E5A">
              <w:t xml:space="preserve">в </w:t>
            </w:r>
            <w:r>
              <w:t>Извещении.</w:t>
            </w:r>
            <w:proofErr w:type="gramEnd"/>
          </w:p>
        </w:tc>
        <w:tc>
          <w:tcPr>
            <w:tcW w:w="1701" w:type="dxa"/>
          </w:tcPr>
          <w:p w:rsidR="00553E3F" w:rsidRPr="00014279" w:rsidRDefault="00553E3F" w:rsidP="00782D2D">
            <w:pPr>
              <w:rPr>
                <w:sz w:val="10"/>
                <w:szCs w:val="10"/>
              </w:rPr>
            </w:pPr>
          </w:p>
        </w:tc>
        <w:tc>
          <w:tcPr>
            <w:tcW w:w="1985" w:type="dxa"/>
          </w:tcPr>
          <w:p w:rsidR="00553E3F" w:rsidRPr="00014279" w:rsidRDefault="00553E3F" w:rsidP="00782D2D">
            <w:pPr>
              <w:rPr>
                <w:sz w:val="10"/>
                <w:szCs w:val="10"/>
              </w:rPr>
            </w:pPr>
          </w:p>
        </w:tc>
      </w:tr>
    </w:tbl>
    <w:p w:rsidR="00553E3F" w:rsidRDefault="00553E3F">
      <w:pPr>
        <w:pStyle w:val="1"/>
        <w:shd w:val="clear" w:color="auto" w:fill="auto"/>
        <w:tabs>
          <w:tab w:val="left" w:pos="5610"/>
        </w:tabs>
        <w:spacing w:before="0" w:after="0"/>
        <w:ind w:left="720" w:firstLine="0"/>
        <w:jc w:val="both"/>
      </w:pPr>
      <w:r>
        <w:t>Руководитель юридического лица</w:t>
      </w:r>
      <w:r>
        <w:tab/>
        <w:t xml:space="preserve">             Подпись                         Ф.И.О.</w:t>
      </w:r>
    </w:p>
    <w:p w:rsidR="00553E3F" w:rsidRDefault="00553E3F">
      <w:pPr>
        <w:pStyle w:val="1"/>
        <w:shd w:val="clear" w:color="auto" w:fill="auto"/>
        <w:spacing w:before="0" w:after="348"/>
        <w:ind w:left="720" w:right="6000" w:firstLine="0"/>
        <w:jc w:val="both"/>
      </w:pPr>
      <w:r>
        <w:t>(индивидуальный предприниматель) (уполномоченный участник договора простого товарищества)</w:t>
      </w:r>
    </w:p>
    <w:p w:rsidR="00553E3F" w:rsidRPr="00E754DF" w:rsidRDefault="00553E3F" w:rsidP="00E754DF">
      <w:pPr>
        <w:pStyle w:val="1"/>
        <w:shd w:val="clear" w:color="auto" w:fill="auto"/>
        <w:tabs>
          <w:tab w:val="left" w:leader="underscore" w:pos="1260"/>
          <w:tab w:val="left" w:leader="underscore" w:pos="3570"/>
        </w:tabs>
        <w:spacing w:before="0" w:after="0" w:line="250" w:lineRule="exact"/>
        <w:ind w:left="720" w:firstLine="0"/>
        <w:jc w:val="both"/>
      </w:pPr>
      <w:r>
        <w:t>«__»_________г.</w:t>
      </w:r>
    </w:p>
    <w:p w:rsidR="00553E3F" w:rsidRDefault="00553E3F">
      <w:pPr>
        <w:pStyle w:val="1"/>
        <w:shd w:val="clear" w:color="auto" w:fill="auto"/>
        <w:spacing w:before="0" w:after="572" w:line="250" w:lineRule="exact"/>
        <w:ind w:left="720" w:firstLine="0"/>
        <w:jc w:val="both"/>
      </w:pPr>
      <w:r>
        <w:t>М.П. (при наличии)</w:t>
      </w:r>
    </w:p>
    <w:p w:rsidR="00553E3F" w:rsidRPr="00CE2A35" w:rsidRDefault="00553E3F" w:rsidP="000630C1">
      <w:pPr>
        <w:pStyle w:val="1"/>
        <w:shd w:val="clear" w:color="auto" w:fill="auto"/>
        <w:spacing w:before="0" w:after="348" w:line="240" w:lineRule="auto"/>
        <w:ind w:left="720" w:right="200" w:firstLine="0"/>
        <w:jc w:val="both"/>
        <w:rPr>
          <w:sz w:val="20"/>
          <w:szCs w:val="20"/>
        </w:rPr>
      </w:pPr>
      <w:r>
        <w:t xml:space="preserve">* </w:t>
      </w:r>
      <w:r w:rsidRPr="00CE2A35">
        <w:rPr>
          <w:sz w:val="20"/>
          <w:szCs w:val="20"/>
        </w:rPr>
        <w:t xml:space="preserve">Справка о транспортных средствах, выставляемых на маршрут, согласно приложению 2 к Положению о проведении открытого  конкурса  на право осуществления регулярных перевозок пассажиров и багажа автомобильным транспортом по нерегулируемым тарифам </w:t>
      </w:r>
      <w:r w:rsidR="00600AAF" w:rsidRPr="00CE2A35">
        <w:rPr>
          <w:sz w:val="20"/>
          <w:szCs w:val="20"/>
        </w:rPr>
        <w:t xml:space="preserve">по муниципальным маршрутам регулярных перевозок </w:t>
      </w:r>
      <w:r w:rsidRPr="00CE2A35">
        <w:rPr>
          <w:sz w:val="20"/>
          <w:szCs w:val="20"/>
        </w:rPr>
        <w:t>на территории городского округа Домодедово.</w:t>
      </w:r>
    </w:p>
    <w:p w:rsidR="00553E3F" w:rsidRDefault="00553E3F" w:rsidP="000630C1">
      <w:pPr>
        <w:pStyle w:val="1"/>
        <w:shd w:val="clear" w:color="auto" w:fill="auto"/>
        <w:spacing w:before="0" w:after="348" w:line="240" w:lineRule="auto"/>
        <w:ind w:left="720" w:right="200" w:firstLine="0"/>
        <w:jc w:val="both"/>
        <w:rPr>
          <w:sz w:val="20"/>
          <w:szCs w:val="20"/>
        </w:rPr>
      </w:pPr>
      <w:r>
        <w:t xml:space="preserve">** </w:t>
      </w:r>
      <w:r w:rsidRPr="00CE2A35">
        <w:rPr>
          <w:sz w:val="20"/>
          <w:szCs w:val="20"/>
        </w:rPr>
        <w:t>Справка о среднесписочном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о проведении открытого конкурса на официальном сайте городского округа Домодедово в информационно-телекоммуникационной сети «Интернет»</w:t>
      </w:r>
      <w:r>
        <w:rPr>
          <w:sz w:val="20"/>
          <w:szCs w:val="20"/>
        </w:rPr>
        <w:t>.</w:t>
      </w:r>
      <w:r w:rsidRPr="00CE2A35">
        <w:rPr>
          <w:sz w:val="20"/>
          <w:szCs w:val="20"/>
        </w:rPr>
        <w:t xml:space="preserve"> Справка подписывается руководителем предприятия и главным бухгалтером - для юридических лиц, индивидуальным предпринимателем - для индивидуальных предпринимателей, уполномоченным участником договора простого товарищества - для простого товарищества</w:t>
      </w:r>
      <w:r>
        <w:rPr>
          <w:sz w:val="20"/>
          <w:szCs w:val="20"/>
        </w:rPr>
        <w:t>.</w:t>
      </w:r>
    </w:p>
    <w:p w:rsidR="00553E3F" w:rsidRDefault="00553E3F" w:rsidP="000630C1">
      <w:pPr>
        <w:pStyle w:val="1"/>
        <w:shd w:val="clear" w:color="auto" w:fill="auto"/>
        <w:spacing w:before="0" w:after="348" w:line="240" w:lineRule="auto"/>
        <w:ind w:left="720" w:right="200" w:firstLine="0"/>
        <w:jc w:val="both"/>
        <w:rPr>
          <w:sz w:val="20"/>
          <w:szCs w:val="20"/>
        </w:rPr>
      </w:pPr>
      <w:proofErr w:type="gramStart"/>
      <w:r>
        <w:rPr>
          <w:sz w:val="20"/>
          <w:szCs w:val="20"/>
        </w:rPr>
        <w:t>*** С</w:t>
      </w:r>
      <w:r w:rsidRPr="00CE2A35">
        <w:rPr>
          <w:sz w:val="20"/>
          <w:szCs w:val="20"/>
        </w:rPr>
        <w:t>правка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за отчетный период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w:t>
      </w:r>
      <w:proofErr w:type="gramEnd"/>
      <w:r w:rsidRPr="00CE2A35">
        <w:rPr>
          <w:sz w:val="20"/>
          <w:szCs w:val="20"/>
        </w:rPr>
        <w:t xml:space="preserve"> извещения. Справка подписывается руководителем предприятия и главным бухгалтером - для юридических лиц, индивидуальным предпринимателем - для индивидуальных предпринимателей, уполномоченным участником договора простого товарищества - для простого товарищества</w:t>
      </w:r>
      <w:r>
        <w:rPr>
          <w:sz w:val="20"/>
          <w:szCs w:val="20"/>
        </w:rPr>
        <w:t>.</w:t>
      </w:r>
    </w:p>
    <w:p w:rsidR="00553E3F" w:rsidRDefault="00553E3F" w:rsidP="000630C1">
      <w:pPr>
        <w:pStyle w:val="1"/>
        <w:shd w:val="clear" w:color="auto" w:fill="auto"/>
        <w:spacing w:before="0" w:after="348" w:line="240" w:lineRule="auto"/>
        <w:ind w:left="720" w:right="200" w:firstLine="0"/>
        <w:jc w:val="both"/>
        <w:rPr>
          <w:sz w:val="20"/>
          <w:szCs w:val="20"/>
        </w:rPr>
      </w:pPr>
      <w:proofErr w:type="gramStart"/>
      <w:r>
        <w:rPr>
          <w:sz w:val="20"/>
          <w:szCs w:val="20"/>
        </w:rPr>
        <w:t xml:space="preserve">**** </w:t>
      </w:r>
      <w:r w:rsidRPr="00707445">
        <w:rPr>
          <w:sz w:val="20"/>
          <w:szCs w:val="20"/>
        </w:rPr>
        <w:t xml:space="preserve">Такими документами являются сведения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иные документы, предусмотренные нормативными правовыми актами субъектов Российской Федерации, </w:t>
      </w:r>
      <w:r w:rsidRPr="00707445">
        <w:rPr>
          <w:sz w:val="20"/>
          <w:szCs w:val="20"/>
        </w:rPr>
        <w:lastRenderedPageBreak/>
        <w:t>муниципальными нормативными правовыми актами</w:t>
      </w:r>
      <w:r>
        <w:rPr>
          <w:sz w:val="20"/>
          <w:szCs w:val="20"/>
        </w:rPr>
        <w:t>.</w:t>
      </w:r>
      <w:proofErr w:type="gramEnd"/>
    </w:p>
    <w:p w:rsidR="00553E3F" w:rsidRPr="003D0C96" w:rsidRDefault="00553E3F" w:rsidP="000630C1">
      <w:pPr>
        <w:pStyle w:val="1"/>
        <w:shd w:val="clear" w:color="auto" w:fill="auto"/>
        <w:spacing w:before="0" w:after="348" w:line="240" w:lineRule="auto"/>
        <w:ind w:left="720" w:right="200" w:firstLine="0"/>
        <w:jc w:val="both"/>
        <w:rPr>
          <w:sz w:val="20"/>
          <w:szCs w:val="20"/>
        </w:rPr>
      </w:pPr>
      <w:r w:rsidRPr="003D0C96">
        <w:rPr>
          <w:sz w:val="20"/>
          <w:szCs w:val="20"/>
        </w:rPr>
        <w:t>*****  Предоставляются копии действующих договоров обязательного страхования гражданской ответственности на каждое транспортное средство</w:t>
      </w:r>
      <w:r>
        <w:rPr>
          <w:sz w:val="20"/>
          <w:szCs w:val="20"/>
        </w:rPr>
        <w:t>,</w:t>
      </w:r>
      <w:r w:rsidRPr="003D0C96">
        <w:rPr>
          <w:sz w:val="20"/>
          <w:szCs w:val="20"/>
        </w:rPr>
        <w:t xml:space="preserve"> вставляемое по условиям конкурса</w:t>
      </w:r>
    </w:p>
    <w:p w:rsidR="00553E3F" w:rsidRDefault="00553E3F">
      <w:pPr>
        <w:pStyle w:val="1"/>
        <w:shd w:val="clear" w:color="auto" w:fill="auto"/>
        <w:spacing w:before="0" w:after="0" w:line="250" w:lineRule="exact"/>
        <w:ind w:left="720" w:firstLine="0"/>
        <w:jc w:val="both"/>
      </w:pPr>
      <w:r>
        <w:t>Примечание:</w:t>
      </w:r>
    </w:p>
    <w:p w:rsidR="00553E3F" w:rsidRDefault="00553E3F">
      <w:pPr>
        <w:pStyle w:val="1"/>
        <w:shd w:val="clear" w:color="auto" w:fill="auto"/>
        <w:spacing w:before="0" w:after="0"/>
        <w:ind w:left="720" w:right="200" w:firstLine="0"/>
        <w:jc w:val="both"/>
      </w:pPr>
      <w:r>
        <w:t xml:space="preserve">1. В </w:t>
      </w:r>
      <w:proofErr w:type="gramStart"/>
      <w:r>
        <w:t>случае</w:t>
      </w:r>
      <w:proofErr w:type="gramEnd"/>
      <w:r>
        <w:t xml:space="preserve"> представления оригинала выписки из Единого реестра юридических лиц (индивидуальных предпринимателей) графа 4 заполняется участником: «Оригинал». В </w:t>
      </w:r>
      <w:proofErr w:type="gramStart"/>
      <w:r>
        <w:t>случае</w:t>
      </w:r>
      <w:proofErr w:type="gramEnd"/>
      <w:r>
        <w:t xml:space="preserve"> представления нотариально заверенной копии выписки из Единого реестра юридических лиц (индивидуальных предпринимателей) графа 4 заполняется участником: «Нотариально заверенная копия».</w:t>
      </w: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Default="00553E3F" w:rsidP="00A331B7">
      <w:pPr>
        <w:pStyle w:val="1"/>
        <w:shd w:val="clear" w:color="auto" w:fill="auto"/>
        <w:spacing w:before="0" w:after="0"/>
        <w:ind w:right="200" w:firstLine="0"/>
        <w:jc w:val="both"/>
      </w:pPr>
    </w:p>
    <w:p w:rsidR="00553E3F" w:rsidRDefault="00553E3F">
      <w:pPr>
        <w:pStyle w:val="1"/>
        <w:shd w:val="clear" w:color="auto" w:fill="auto"/>
        <w:spacing w:before="0" w:after="0"/>
        <w:ind w:left="720" w:right="200" w:firstLine="0"/>
        <w:jc w:val="both"/>
      </w:pPr>
    </w:p>
    <w:p w:rsidR="00553E3F" w:rsidRDefault="00553E3F">
      <w:pPr>
        <w:pStyle w:val="1"/>
        <w:shd w:val="clear" w:color="auto" w:fill="auto"/>
        <w:spacing w:before="0" w:after="0"/>
        <w:ind w:left="720" w:right="200" w:firstLine="0"/>
        <w:jc w:val="both"/>
      </w:pPr>
    </w:p>
    <w:p w:rsidR="00553E3F" w:rsidRPr="005632C1" w:rsidRDefault="00553E3F">
      <w:pPr>
        <w:pStyle w:val="1"/>
        <w:shd w:val="clear" w:color="auto" w:fill="auto"/>
        <w:spacing w:before="0" w:after="0"/>
        <w:ind w:left="720" w:right="200" w:firstLine="0"/>
        <w:jc w:val="both"/>
        <w:sectPr w:rsidR="00553E3F" w:rsidRPr="005632C1" w:rsidSect="005A016D">
          <w:headerReference w:type="even" r:id="rId16"/>
          <w:headerReference w:type="default" r:id="rId17"/>
          <w:pgSz w:w="11905" w:h="16837"/>
          <w:pgMar w:top="709" w:right="171" w:bottom="567" w:left="404" w:header="0" w:footer="3" w:gutter="0"/>
          <w:cols w:space="720"/>
          <w:noEndnote/>
          <w:docGrid w:linePitch="360"/>
        </w:sectPr>
      </w:pPr>
    </w:p>
    <w:p w:rsidR="00553E3F" w:rsidRDefault="00553E3F" w:rsidP="00115759">
      <w:pPr>
        <w:pStyle w:val="1"/>
        <w:shd w:val="clear" w:color="auto" w:fill="auto"/>
        <w:spacing w:before="0" w:after="0" w:line="270" w:lineRule="exact"/>
        <w:ind w:left="4887" w:firstLine="0"/>
        <w:jc w:val="left"/>
      </w:pPr>
    </w:p>
    <w:p w:rsidR="00553E3F" w:rsidRDefault="00553E3F" w:rsidP="00115759">
      <w:pPr>
        <w:pStyle w:val="1"/>
        <w:shd w:val="clear" w:color="auto" w:fill="auto"/>
        <w:spacing w:before="0" w:after="0" w:line="270" w:lineRule="exact"/>
        <w:ind w:left="4887" w:firstLine="0"/>
        <w:jc w:val="left"/>
      </w:pPr>
      <w:r>
        <w:lastRenderedPageBreak/>
        <w:t>Приложение 4</w:t>
      </w:r>
    </w:p>
    <w:p w:rsidR="00553E3F" w:rsidRDefault="00553E3F" w:rsidP="00115759">
      <w:pPr>
        <w:pStyle w:val="1"/>
        <w:shd w:val="clear" w:color="auto" w:fill="auto"/>
        <w:spacing w:before="0" w:after="0" w:line="270" w:lineRule="exact"/>
        <w:ind w:left="4887" w:right="260" w:firstLine="0"/>
        <w:jc w:val="left"/>
      </w:pPr>
      <w:r>
        <w:t>к Положению о проведении открытого конкурса на право осуществления регулярных перевозок пассажиров и багажа автомобильным транспортом по нерегулируемым тарифам по муниципальным маршрутам регулярных перевозок на территории городского округа Домодедово</w:t>
      </w:r>
    </w:p>
    <w:p w:rsidR="00553E3F" w:rsidRDefault="00553E3F">
      <w:pPr>
        <w:pStyle w:val="1"/>
        <w:shd w:val="clear" w:color="auto" w:fill="auto"/>
        <w:spacing w:before="0" w:after="248" w:line="260" w:lineRule="exact"/>
        <w:ind w:left="80" w:firstLine="0"/>
      </w:pPr>
    </w:p>
    <w:p w:rsidR="00553E3F" w:rsidRDefault="00553E3F">
      <w:pPr>
        <w:pStyle w:val="1"/>
        <w:shd w:val="clear" w:color="auto" w:fill="auto"/>
        <w:spacing w:before="0" w:after="248" w:line="260" w:lineRule="exact"/>
        <w:ind w:left="80" w:firstLine="0"/>
      </w:pPr>
      <w:r>
        <w:t xml:space="preserve">ОБРАЗЕЦ </w:t>
      </w:r>
    </w:p>
    <w:p w:rsidR="00553E3F" w:rsidRDefault="00553E3F">
      <w:pPr>
        <w:pStyle w:val="1"/>
        <w:shd w:val="clear" w:color="auto" w:fill="auto"/>
        <w:spacing w:before="0" w:after="248" w:line="260" w:lineRule="exact"/>
        <w:ind w:left="80" w:firstLine="0"/>
      </w:pPr>
      <w:r>
        <w:t>надписи на конверте</w:t>
      </w:r>
    </w:p>
    <w:p w:rsidR="00553E3F" w:rsidRDefault="00553E3F">
      <w:pPr>
        <w:pStyle w:val="1"/>
        <w:shd w:val="clear" w:color="auto" w:fill="auto"/>
        <w:spacing w:before="0" w:after="180" w:line="250" w:lineRule="exact"/>
        <w:ind w:left="80" w:firstLine="0"/>
      </w:pPr>
      <w:r>
        <w:t>(наименование, адрес уполномоченного органа)</w:t>
      </w:r>
    </w:p>
    <w:p w:rsidR="00553E3F" w:rsidRDefault="00553E3F">
      <w:pPr>
        <w:pStyle w:val="1"/>
        <w:shd w:val="clear" w:color="auto" w:fill="auto"/>
        <w:spacing w:before="0" w:after="190" w:line="250" w:lineRule="exact"/>
        <w:ind w:left="80" w:firstLine="0"/>
      </w:pPr>
      <w:r>
        <w:t>(предмет открытого конкурса)</w:t>
      </w:r>
    </w:p>
    <w:p w:rsidR="00553E3F" w:rsidRDefault="00553E3F">
      <w:pPr>
        <w:pStyle w:val="1"/>
        <w:shd w:val="clear" w:color="auto" w:fill="auto"/>
        <w:spacing w:before="0" w:after="210" w:line="250" w:lineRule="exact"/>
        <w:ind w:left="80" w:firstLine="0"/>
      </w:pPr>
      <w:r>
        <w:t>(дата, лот (при наличии) и № извещения)</w:t>
      </w:r>
    </w:p>
    <w:p w:rsidR="00553E3F" w:rsidRPr="00413888" w:rsidRDefault="00553E3F">
      <w:pPr>
        <w:pStyle w:val="1"/>
        <w:framePr w:h="250" w:vSpace="490" w:wrap="around" w:vAnchor="text" w:hAnchor="margin" w:x="7549" w:y="2311"/>
        <w:shd w:val="clear" w:color="auto" w:fill="auto"/>
        <w:spacing w:before="0" w:after="0" w:line="250" w:lineRule="exact"/>
        <w:ind w:left="100" w:firstLine="0"/>
        <w:jc w:val="left"/>
      </w:pPr>
      <w:r>
        <w:t>г.</w:t>
      </w:r>
      <w:r w:rsidR="009E30BC">
        <w:t xml:space="preserve"> </w:t>
      </w:r>
      <w:r>
        <w:t>Домодедово</w:t>
      </w:r>
    </w:p>
    <w:p w:rsidR="00553E3F" w:rsidRPr="009B4B73" w:rsidRDefault="00553E3F">
      <w:pPr>
        <w:pStyle w:val="1"/>
        <w:shd w:val="clear" w:color="auto" w:fill="auto"/>
        <w:spacing w:before="0" w:after="240" w:line="250" w:lineRule="exact"/>
        <w:ind w:left="80" w:firstLine="0"/>
      </w:pPr>
      <w:r>
        <w:t>В КОНКУРСНУЮ КОМИССИЮ ПО ПРОВЕДЕНИЮ ОТКРЫТОГО КОНКУРСА НА ПРАВО ОСУЩЕСТВЛЕНИЯ РЕГУЛЯРНЫХ ПЕРЕВОЗОК ПАССАЖИРОВ И БАГАЖА АВТОМОБИЛЬНЫМ ТРАНСПОРТОМ ПО НЕРЕГУЛИРУЕМЫМ ТАРИФАМ ПО МУНИЦИПАЛЬНЫМ МАРШРУТАМ РЕГУЛЯРНЫХ ПЕРЕВОЗОК НА ТЕРРИТОРИИ                     ГОРОДСКОГО ОКРУГА ДОМОДЕДОВО</w:t>
      </w:r>
    </w:p>
    <w:p w:rsidR="00553E3F" w:rsidRDefault="00553E3F">
      <w:pPr>
        <w:pStyle w:val="1"/>
        <w:shd w:val="clear" w:color="auto" w:fill="auto"/>
        <w:tabs>
          <w:tab w:val="left" w:leader="underscore" w:pos="2930"/>
          <w:tab w:val="left" w:leader="underscore" w:pos="3390"/>
          <w:tab w:val="left" w:leader="underscore" w:pos="3980"/>
        </w:tabs>
        <w:spacing w:before="0" w:after="160" w:line="250" w:lineRule="exact"/>
        <w:ind w:left="80" w:firstLine="0"/>
        <w:jc w:val="left"/>
      </w:pPr>
    </w:p>
    <w:p w:rsidR="00553E3F" w:rsidRDefault="00553E3F">
      <w:pPr>
        <w:pStyle w:val="1"/>
        <w:shd w:val="clear" w:color="auto" w:fill="auto"/>
        <w:tabs>
          <w:tab w:val="left" w:leader="underscore" w:pos="2930"/>
          <w:tab w:val="left" w:leader="underscore" w:pos="3390"/>
          <w:tab w:val="left" w:leader="underscore" w:pos="3980"/>
        </w:tabs>
        <w:spacing w:before="0" w:after="160" w:line="250" w:lineRule="exact"/>
        <w:ind w:left="80" w:firstLine="0"/>
        <w:jc w:val="left"/>
      </w:pPr>
    </w:p>
    <w:p w:rsidR="00553E3F" w:rsidRDefault="00553E3F">
      <w:pPr>
        <w:pStyle w:val="1"/>
        <w:shd w:val="clear" w:color="auto" w:fill="auto"/>
        <w:tabs>
          <w:tab w:val="left" w:leader="underscore" w:pos="2930"/>
          <w:tab w:val="left" w:leader="underscore" w:pos="3390"/>
          <w:tab w:val="left" w:leader="underscore" w:pos="3980"/>
        </w:tabs>
        <w:spacing w:before="0" w:after="160" w:line="250" w:lineRule="exact"/>
        <w:ind w:left="80" w:firstLine="0"/>
        <w:jc w:val="left"/>
      </w:pPr>
      <w:r>
        <w:t>НЕ ВСКРЫВАТЬ ДО</w:t>
      </w:r>
      <w:r>
        <w:tab/>
        <w:t>:</w:t>
      </w:r>
      <w:r>
        <w:tab/>
        <w:t>«</w:t>
      </w:r>
      <w:r>
        <w:tab/>
        <w:t>»</w:t>
      </w:r>
    </w:p>
    <w:p w:rsidR="00553E3F" w:rsidRDefault="00553E3F">
      <w:pPr>
        <w:pStyle w:val="40"/>
        <w:shd w:val="clear" w:color="auto" w:fill="auto"/>
        <w:spacing w:line="250" w:lineRule="exact"/>
        <w:ind w:left="80"/>
        <w:jc w:val="center"/>
      </w:pPr>
    </w:p>
    <w:p w:rsidR="00553E3F" w:rsidRDefault="00553E3F">
      <w:pPr>
        <w:pStyle w:val="40"/>
        <w:shd w:val="clear" w:color="auto" w:fill="auto"/>
        <w:spacing w:line="250" w:lineRule="exact"/>
        <w:ind w:left="80"/>
        <w:jc w:val="center"/>
      </w:pPr>
    </w:p>
    <w:p w:rsidR="00553E3F" w:rsidRDefault="00553E3F">
      <w:pPr>
        <w:pStyle w:val="40"/>
        <w:shd w:val="clear" w:color="auto" w:fill="auto"/>
        <w:spacing w:line="250" w:lineRule="exact"/>
        <w:ind w:left="80"/>
        <w:jc w:val="center"/>
      </w:pPr>
    </w:p>
    <w:p w:rsidR="00553E3F" w:rsidRDefault="00553E3F">
      <w:pPr>
        <w:pStyle w:val="40"/>
        <w:shd w:val="clear" w:color="auto" w:fill="auto"/>
        <w:spacing w:line="250" w:lineRule="exact"/>
        <w:ind w:left="80"/>
        <w:jc w:val="center"/>
      </w:pPr>
    </w:p>
    <w:p w:rsidR="00553E3F" w:rsidRDefault="00553E3F">
      <w:pPr>
        <w:pStyle w:val="40"/>
        <w:shd w:val="clear" w:color="auto" w:fill="auto"/>
        <w:spacing w:line="250" w:lineRule="exact"/>
        <w:ind w:left="80"/>
        <w:jc w:val="center"/>
      </w:pPr>
      <w:r>
        <w:t>ЗАЯВКА</w:t>
      </w:r>
    </w:p>
    <w:p w:rsidR="00553E3F" w:rsidRPr="00413888" w:rsidRDefault="00553E3F">
      <w:pPr>
        <w:pStyle w:val="1"/>
        <w:shd w:val="clear" w:color="auto" w:fill="auto"/>
        <w:spacing w:before="0" w:after="240" w:line="250" w:lineRule="exact"/>
        <w:ind w:left="80" w:firstLine="0"/>
      </w:pPr>
      <w:proofErr w:type="gramStart"/>
      <w:r>
        <w:t>НА УЧАСТИЕ В ОТКРЫТОМ КОНКУРСЕ НА ПРАВО ОСУЩЕСТВЛЕНИЯ РЕГУЛЯРНЫХ ПЕРЕВОЗОК ПАССАЖИРОВ И БАГАЖА АВТОМОБИЛЬНЫМ ТРАНСПОРТОМ ПО НЕРЕГУЛИРУЕМЫМ ТАРИФАМ ПО МУНИЦИПАЛЬНЫМ МАРШРУТАМ РЕГУЛЯРНЫХ ПЕРЕВОЗОК</w:t>
      </w:r>
      <w:r w:rsidRPr="00D75B38">
        <w:t xml:space="preserve"> НА ТЕРРИТОРИИ                      </w:t>
      </w:r>
      <w:r>
        <w:t>ГОРОДСКОГО ОКРУГА ДОМОДЕДОВО</w:t>
      </w:r>
      <w:proofErr w:type="gramEnd"/>
    </w:p>
    <w:p w:rsidR="00553E3F" w:rsidRDefault="00553E3F">
      <w:pPr>
        <w:pStyle w:val="40"/>
        <w:shd w:val="clear" w:color="auto" w:fill="auto"/>
        <w:tabs>
          <w:tab w:val="left" w:leader="underscore" w:pos="7280"/>
        </w:tabs>
        <w:spacing w:after="250" w:line="250" w:lineRule="exact"/>
        <w:ind w:left="2380"/>
        <w:jc w:val="left"/>
      </w:pPr>
      <w:r>
        <w:t>Порядковый номер конверта</w:t>
      </w:r>
      <w:r>
        <w:tab/>
      </w:r>
    </w:p>
    <w:p w:rsidR="00553E3F" w:rsidRDefault="00553E3F">
      <w:pPr>
        <w:pStyle w:val="40"/>
        <w:shd w:val="clear" w:color="auto" w:fill="auto"/>
        <w:tabs>
          <w:tab w:val="left" w:pos="5570"/>
          <w:tab w:val="left" w:leader="underscore" w:pos="6490"/>
        </w:tabs>
        <w:spacing w:after="290" w:line="250" w:lineRule="exact"/>
        <w:ind w:left="4560"/>
        <w:jc w:val="left"/>
      </w:pPr>
      <w:r>
        <w:t>г.</w:t>
      </w:r>
      <w:r>
        <w:tab/>
        <w:t xml:space="preserve">ч </w:t>
      </w:r>
      <w:r>
        <w:tab/>
        <w:t>мин.</w:t>
      </w:r>
    </w:p>
    <w:p w:rsidR="00553E3F" w:rsidRDefault="00553E3F">
      <w:pPr>
        <w:pStyle w:val="1"/>
        <w:shd w:val="clear" w:color="auto" w:fill="auto"/>
        <w:tabs>
          <w:tab w:val="left" w:leader="underscore" w:pos="4680"/>
          <w:tab w:val="left" w:leader="underscore" w:pos="6030"/>
        </w:tabs>
        <w:spacing w:before="0" w:after="0" w:line="250" w:lineRule="exact"/>
        <w:ind w:left="2380" w:firstLine="0"/>
        <w:jc w:val="left"/>
      </w:pPr>
      <w:r>
        <w:t>Сдал</w:t>
      </w:r>
      <w:r>
        <w:tab/>
      </w:r>
      <w:r>
        <w:tab/>
      </w:r>
    </w:p>
    <w:p w:rsidR="00553E3F" w:rsidRDefault="00553E3F">
      <w:pPr>
        <w:pStyle w:val="1"/>
        <w:shd w:val="clear" w:color="auto" w:fill="auto"/>
        <w:spacing w:before="0" w:after="50" w:line="250" w:lineRule="exact"/>
        <w:ind w:left="80" w:firstLine="0"/>
      </w:pPr>
      <w:r>
        <w:t>(подпись, Ф.И.О.)</w:t>
      </w:r>
    </w:p>
    <w:p w:rsidR="00553E3F" w:rsidRDefault="00553E3F">
      <w:pPr>
        <w:pStyle w:val="1"/>
        <w:shd w:val="clear" w:color="auto" w:fill="auto"/>
        <w:tabs>
          <w:tab w:val="left" w:leader="underscore" w:pos="4750"/>
          <w:tab w:val="left" w:leader="underscore" w:pos="6040"/>
        </w:tabs>
        <w:spacing w:before="0" w:after="0" w:line="250" w:lineRule="exact"/>
        <w:ind w:left="2380" w:firstLine="0"/>
        <w:jc w:val="left"/>
      </w:pPr>
      <w:r>
        <w:t>Принял</w:t>
      </w:r>
      <w:r>
        <w:tab/>
      </w:r>
      <w:r>
        <w:tab/>
      </w:r>
    </w:p>
    <w:p w:rsidR="00553E3F" w:rsidRDefault="00553E3F">
      <w:pPr>
        <w:pStyle w:val="1"/>
        <w:shd w:val="clear" w:color="auto" w:fill="auto"/>
        <w:tabs>
          <w:tab w:val="left" w:leader="underscore" w:pos="4750"/>
          <w:tab w:val="left" w:leader="underscore" w:pos="6040"/>
        </w:tabs>
        <w:spacing w:before="0" w:after="0" w:line="250" w:lineRule="exact"/>
        <w:ind w:left="2380" w:firstLine="0"/>
        <w:jc w:val="left"/>
      </w:pPr>
    </w:p>
    <w:p w:rsidR="00553E3F" w:rsidRDefault="00553E3F">
      <w:pPr>
        <w:pStyle w:val="1"/>
        <w:shd w:val="clear" w:color="auto" w:fill="auto"/>
        <w:tabs>
          <w:tab w:val="left" w:leader="underscore" w:pos="4750"/>
          <w:tab w:val="left" w:leader="underscore" w:pos="6040"/>
        </w:tabs>
        <w:spacing w:before="0" w:after="0" w:line="250" w:lineRule="exact"/>
        <w:ind w:left="2380" w:firstLine="0"/>
        <w:jc w:val="left"/>
      </w:pPr>
    </w:p>
    <w:p w:rsidR="00553E3F" w:rsidRDefault="00553E3F">
      <w:pPr>
        <w:pStyle w:val="1"/>
        <w:shd w:val="clear" w:color="auto" w:fill="auto"/>
        <w:tabs>
          <w:tab w:val="left" w:leader="underscore" w:pos="4750"/>
          <w:tab w:val="left" w:leader="underscore" w:pos="6040"/>
        </w:tabs>
        <w:spacing w:before="0" w:after="0" w:line="250" w:lineRule="exact"/>
        <w:ind w:left="2380" w:firstLine="0"/>
        <w:jc w:val="left"/>
      </w:pPr>
    </w:p>
    <w:p w:rsidR="00553E3F" w:rsidRDefault="00553E3F">
      <w:pPr>
        <w:pStyle w:val="1"/>
        <w:shd w:val="clear" w:color="auto" w:fill="auto"/>
        <w:tabs>
          <w:tab w:val="left" w:leader="underscore" w:pos="4750"/>
          <w:tab w:val="left" w:leader="underscore" w:pos="6040"/>
        </w:tabs>
        <w:spacing w:before="0" w:after="0" w:line="250" w:lineRule="exact"/>
        <w:ind w:left="2380" w:firstLine="0"/>
        <w:jc w:val="left"/>
      </w:pPr>
    </w:p>
    <w:p w:rsidR="00553E3F" w:rsidRDefault="00553E3F">
      <w:pPr>
        <w:pStyle w:val="1"/>
        <w:shd w:val="clear" w:color="auto" w:fill="auto"/>
        <w:tabs>
          <w:tab w:val="left" w:leader="underscore" w:pos="4750"/>
          <w:tab w:val="left" w:leader="underscore" w:pos="6040"/>
        </w:tabs>
        <w:spacing w:before="0" w:after="0" w:line="250" w:lineRule="exact"/>
        <w:ind w:left="2380" w:firstLine="0"/>
        <w:jc w:val="left"/>
      </w:pPr>
    </w:p>
    <w:p w:rsidR="00553E3F" w:rsidRDefault="00553E3F">
      <w:pPr>
        <w:pStyle w:val="1"/>
        <w:shd w:val="clear" w:color="auto" w:fill="auto"/>
        <w:tabs>
          <w:tab w:val="left" w:leader="underscore" w:pos="4750"/>
          <w:tab w:val="left" w:leader="underscore" w:pos="6040"/>
        </w:tabs>
        <w:spacing w:before="0" w:after="0" w:line="250" w:lineRule="exact"/>
        <w:ind w:left="2380" w:firstLine="0"/>
        <w:jc w:val="left"/>
      </w:pPr>
    </w:p>
    <w:p w:rsidR="00553E3F" w:rsidRDefault="00553E3F">
      <w:pPr>
        <w:pStyle w:val="1"/>
        <w:shd w:val="clear" w:color="auto" w:fill="auto"/>
        <w:tabs>
          <w:tab w:val="left" w:leader="underscore" w:pos="4750"/>
          <w:tab w:val="left" w:leader="underscore" w:pos="6040"/>
        </w:tabs>
        <w:spacing w:before="0" w:after="0" w:line="250" w:lineRule="exact"/>
        <w:ind w:left="2380" w:firstLine="0"/>
        <w:jc w:val="left"/>
      </w:pPr>
    </w:p>
    <w:p w:rsidR="00553E3F" w:rsidRDefault="00553E3F">
      <w:pPr>
        <w:pStyle w:val="1"/>
        <w:shd w:val="clear" w:color="auto" w:fill="auto"/>
        <w:tabs>
          <w:tab w:val="left" w:leader="underscore" w:pos="4750"/>
          <w:tab w:val="left" w:leader="underscore" w:pos="6040"/>
        </w:tabs>
        <w:spacing w:before="0" w:after="0" w:line="250" w:lineRule="exact"/>
        <w:ind w:left="2380" w:firstLine="0"/>
        <w:jc w:val="left"/>
      </w:pPr>
    </w:p>
    <w:p w:rsidR="00553E3F" w:rsidRPr="00792ED0" w:rsidRDefault="00553E3F" w:rsidP="00792ED0">
      <w:pPr>
        <w:pStyle w:val="1"/>
        <w:shd w:val="clear" w:color="auto" w:fill="auto"/>
        <w:tabs>
          <w:tab w:val="left" w:leader="underscore" w:pos="4750"/>
          <w:tab w:val="left" w:leader="underscore" w:pos="6040"/>
        </w:tabs>
        <w:spacing w:before="0" w:after="0" w:line="250" w:lineRule="exact"/>
        <w:ind w:firstLine="0"/>
        <w:jc w:val="left"/>
        <w:sectPr w:rsidR="00553E3F" w:rsidRPr="00792ED0" w:rsidSect="00115759">
          <w:type w:val="continuous"/>
          <w:pgSz w:w="11905" w:h="16837"/>
          <w:pgMar w:top="543" w:right="337" w:bottom="1638" w:left="1817" w:header="0" w:footer="3" w:gutter="0"/>
          <w:cols w:space="720"/>
          <w:noEndnote/>
          <w:docGrid w:linePitch="360"/>
        </w:sectPr>
      </w:pPr>
    </w:p>
    <w:p w:rsidR="00553E3F" w:rsidRDefault="00553E3F" w:rsidP="00D57D31">
      <w:pPr>
        <w:pStyle w:val="1"/>
        <w:shd w:val="clear" w:color="auto" w:fill="auto"/>
        <w:spacing w:before="0" w:after="0" w:line="270" w:lineRule="exact"/>
        <w:ind w:left="4706" w:firstLine="0"/>
        <w:jc w:val="left"/>
      </w:pPr>
      <w:r>
        <w:lastRenderedPageBreak/>
        <w:t>Приложение 5</w:t>
      </w:r>
    </w:p>
    <w:p w:rsidR="00553E3F" w:rsidRPr="00D57D31" w:rsidRDefault="00553E3F" w:rsidP="00D57D31">
      <w:pPr>
        <w:pStyle w:val="1"/>
        <w:shd w:val="clear" w:color="auto" w:fill="auto"/>
        <w:spacing w:before="0" w:after="0" w:line="270" w:lineRule="exact"/>
        <w:ind w:left="4706" w:right="240" w:firstLine="0"/>
        <w:jc w:val="left"/>
      </w:pPr>
      <w:r>
        <w:t xml:space="preserve">к Положению о проведении открытого конкурса на право осуществления регулярных перевозок пассажиров и багажа автомобильным транспортом по нерегулируемым тарифам по </w:t>
      </w:r>
      <w:r w:rsidRPr="00014279">
        <w:t>муниципальным</w:t>
      </w:r>
      <w:r>
        <w:t xml:space="preserve"> маршрутам регулярных перевозок </w:t>
      </w:r>
      <w:r w:rsidRPr="00014279">
        <w:t>на территории городского округа Домодедово</w:t>
      </w:r>
    </w:p>
    <w:p w:rsidR="00553E3F" w:rsidRDefault="00553E3F">
      <w:pPr>
        <w:pStyle w:val="1"/>
        <w:shd w:val="clear" w:color="auto" w:fill="auto"/>
        <w:spacing w:before="0" w:after="0" w:line="270" w:lineRule="exact"/>
        <w:ind w:left="20" w:right="240" w:firstLine="0"/>
        <w:jc w:val="left"/>
      </w:pPr>
    </w:p>
    <w:p w:rsidR="00553E3F" w:rsidRDefault="00553E3F">
      <w:pPr>
        <w:pStyle w:val="1"/>
        <w:shd w:val="clear" w:color="auto" w:fill="auto"/>
        <w:spacing w:before="0" w:after="0" w:line="270" w:lineRule="exact"/>
        <w:ind w:left="20" w:right="240" w:firstLine="0"/>
        <w:jc w:val="left"/>
      </w:pPr>
    </w:p>
    <w:p w:rsidR="00553E3F" w:rsidRDefault="00553E3F" w:rsidP="00792ED0">
      <w:pPr>
        <w:pStyle w:val="1"/>
        <w:shd w:val="clear" w:color="auto" w:fill="auto"/>
        <w:spacing w:before="0" w:after="494" w:line="250" w:lineRule="exact"/>
        <w:ind w:firstLine="0"/>
      </w:pPr>
      <w:r>
        <w:t>ДОВЕРЕННОСТЬ №</w:t>
      </w:r>
    </w:p>
    <w:p w:rsidR="00553E3F" w:rsidRPr="00600757" w:rsidRDefault="00553E3F" w:rsidP="00115759">
      <w:pPr>
        <w:rPr>
          <w:rFonts w:ascii="Times New Roman" w:hAnsi="Times New Roman" w:cs="Times New Roman"/>
          <w:sz w:val="25"/>
          <w:szCs w:val="25"/>
          <w:u w:val="single"/>
        </w:rPr>
      </w:pPr>
      <w:r w:rsidRPr="00600757">
        <w:rPr>
          <w:rFonts w:ascii="Times New Roman" w:hAnsi="Times New Roman" w:cs="Times New Roman"/>
          <w:sz w:val="25"/>
          <w:szCs w:val="25"/>
          <w:u w:val="single"/>
        </w:rPr>
        <w:t>_________________________________________________</w:t>
      </w:r>
      <w:r>
        <w:rPr>
          <w:rFonts w:ascii="Times New Roman" w:hAnsi="Times New Roman" w:cs="Times New Roman"/>
          <w:sz w:val="25"/>
          <w:szCs w:val="25"/>
          <w:u w:val="single"/>
        </w:rPr>
        <w:t>______________________________</w:t>
      </w:r>
    </w:p>
    <w:p w:rsidR="00553E3F" w:rsidRPr="00115759" w:rsidRDefault="00553E3F" w:rsidP="00115759">
      <w:pPr>
        <w:rPr>
          <w:rFonts w:ascii="Times New Roman" w:hAnsi="Times New Roman" w:cs="Times New Roman"/>
          <w:sz w:val="20"/>
          <w:szCs w:val="20"/>
        </w:rPr>
      </w:pPr>
      <w:r w:rsidRPr="00115759">
        <w:rPr>
          <w:rFonts w:ascii="Times New Roman" w:hAnsi="Times New Roman" w:cs="Times New Roman"/>
          <w:sz w:val="20"/>
          <w:szCs w:val="20"/>
        </w:rPr>
        <w:t xml:space="preserve">(наименование населенного пункта, число, месяц и год выдачи доверенности - прописью) </w:t>
      </w:r>
    </w:p>
    <w:p w:rsidR="00553E3F" w:rsidRPr="00600757" w:rsidRDefault="00553E3F" w:rsidP="00600757">
      <w:pPr>
        <w:rPr>
          <w:rFonts w:ascii="Times New Roman" w:hAnsi="Times New Roman" w:cs="Times New Roman"/>
          <w:sz w:val="25"/>
          <w:szCs w:val="25"/>
          <w:u w:val="single"/>
        </w:rPr>
      </w:pPr>
      <w:r w:rsidRPr="00600757">
        <w:rPr>
          <w:rFonts w:ascii="Times New Roman" w:hAnsi="Times New Roman" w:cs="Times New Roman"/>
        </w:rPr>
        <w:t>Организация - участник открытого конкурса</w:t>
      </w:r>
      <w:r w:rsidRPr="00600757">
        <w:rPr>
          <w:rFonts w:ascii="Times New Roman" w:hAnsi="Times New Roman" w:cs="Times New Roman"/>
          <w:sz w:val="25"/>
          <w:szCs w:val="25"/>
          <w:u w:val="single"/>
        </w:rPr>
        <w:t>___________________________________________</w:t>
      </w:r>
    </w:p>
    <w:p w:rsidR="00553E3F" w:rsidRPr="00600757" w:rsidRDefault="00553E3F" w:rsidP="00600757">
      <w:pPr>
        <w:rPr>
          <w:rFonts w:ascii="Times New Roman" w:hAnsi="Times New Roman" w:cs="Times New Roman"/>
          <w:sz w:val="20"/>
          <w:szCs w:val="20"/>
        </w:rPr>
      </w:pPr>
      <w:r w:rsidRPr="00600757">
        <w:rPr>
          <w:rFonts w:ascii="Times New Roman" w:hAnsi="Times New Roman" w:cs="Times New Roman"/>
          <w:sz w:val="20"/>
          <w:szCs w:val="20"/>
        </w:rPr>
        <w:t>(полное наименование организации с указанием организационно-правовой формы)</w:t>
      </w:r>
    </w:p>
    <w:p w:rsidR="00553E3F" w:rsidRPr="00600757" w:rsidRDefault="00553E3F" w:rsidP="00792ED0">
      <w:pPr>
        <w:pStyle w:val="1"/>
        <w:shd w:val="clear" w:color="auto" w:fill="auto"/>
        <w:tabs>
          <w:tab w:val="left" w:leader="underscore" w:pos="7050"/>
          <w:tab w:val="left" w:leader="underscore" w:pos="9870"/>
        </w:tabs>
        <w:spacing w:before="0" w:after="0" w:line="250" w:lineRule="exact"/>
        <w:ind w:left="60" w:firstLine="0"/>
        <w:jc w:val="left"/>
        <w:rPr>
          <w:u w:val="single"/>
        </w:rPr>
      </w:pPr>
      <w:r>
        <w:t>Доверяет</w:t>
      </w:r>
      <w:r>
        <w:rPr>
          <w:u w:val="single"/>
        </w:rPr>
        <w:t>______________________________________________________________________</w:t>
      </w:r>
    </w:p>
    <w:p w:rsidR="00553E3F" w:rsidRDefault="00553E3F" w:rsidP="00792ED0">
      <w:pPr>
        <w:pStyle w:val="70"/>
        <w:shd w:val="clear" w:color="auto" w:fill="auto"/>
        <w:spacing w:before="0" w:after="0" w:line="220" w:lineRule="exact"/>
        <w:ind w:left="3320"/>
      </w:pPr>
      <w:r>
        <w:t>(фамилия, имя, отчество, должность)</w:t>
      </w:r>
    </w:p>
    <w:p w:rsidR="00553E3F" w:rsidRDefault="00553E3F" w:rsidP="00792ED0">
      <w:pPr>
        <w:pStyle w:val="1"/>
        <w:shd w:val="clear" w:color="auto" w:fill="auto"/>
        <w:tabs>
          <w:tab w:val="left" w:leader="underscore" w:pos="2530"/>
          <w:tab w:val="left" w:leader="underscore" w:pos="3630"/>
          <w:tab w:val="left" w:leader="underscore" w:pos="6740"/>
          <w:tab w:val="left" w:leader="hyphen" w:pos="7370"/>
          <w:tab w:val="left" w:leader="hyphen" w:pos="9530"/>
        </w:tabs>
        <w:spacing w:before="0" w:after="0" w:line="250" w:lineRule="exact"/>
        <w:ind w:left="60" w:firstLine="0"/>
        <w:jc w:val="left"/>
      </w:pPr>
      <w:r>
        <w:t>паспорт серии_</w:t>
      </w:r>
      <w:r>
        <w:rPr>
          <w:u w:val="single"/>
        </w:rPr>
        <w:t>______</w:t>
      </w:r>
      <w:r>
        <w:t>№</w:t>
      </w:r>
      <w:r w:rsidRPr="00600757">
        <w:rPr>
          <w:u w:val="single"/>
        </w:rPr>
        <w:tab/>
      </w:r>
      <w:r>
        <w:t>выдан</w:t>
      </w:r>
      <w:r w:rsidRPr="00600757">
        <w:rPr>
          <w:u w:val="single"/>
        </w:rPr>
        <w:t xml:space="preserve">                    </w:t>
      </w:r>
      <w:r>
        <w:rPr>
          <w:u w:val="single"/>
        </w:rPr>
        <w:t>__</w:t>
      </w:r>
      <w:r w:rsidRPr="00600757">
        <w:rPr>
          <w:u w:val="single"/>
        </w:rPr>
        <w:t xml:space="preserve"> </w:t>
      </w:r>
      <w:r>
        <w:rPr>
          <w:u w:val="single"/>
        </w:rPr>
        <w:t xml:space="preserve">        </w:t>
      </w:r>
      <w:r w:rsidRPr="00600757">
        <w:t>«__»_</w:t>
      </w:r>
      <w:r w:rsidRPr="00600757">
        <w:rPr>
          <w:u w:val="single"/>
        </w:rPr>
        <w:t>______________________</w:t>
      </w:r>
      <w:r w:rsidRPr="00600757">
        <w:t>г.</w:t>
      </w:r>
    </w:p>
    <w:p w:rsidR="00553E3F" w:rsidRDefault="00553E3F" w:rsidP="00792ED0">
      <w:pPr>
        <w:pStyle w:val="70"/>
        <w:shd w:val="clear" w:color="auto" w:fill="auto"/>
        <w:spacing w:before="0" w:after="66" w:line="220" w:lineRule="exact"/>
        <w:ind w:left="3640"/>
      </w:pPr>
      <w:r>
        <w:t xml:space="preserve">                 (кем </w:t>
      </w:r>
      <w:proofErr w:type="gramStart"/>
      <w:r>
        <w:t>выдан</w:t>
      </w:r>
      <w:proofErr w:type="gramEnd"/>
      <w:r>
        <w:t>)                                      (когда выдан)</w:t>
      </w:r>
    </w:p>
    <w:p w:rsidR="00553E3F" w:rsidRPr="00600757" w:rsidRDefault="00553E3F" w:rsidP="00792ED0">
      <w:pPr>
        <w:pStyle w:val="1"/>
        <w:shd w:val="clear" w:color="auto" w:fill="auto"/>
        <w:tabs>
          <w:tab w:val="left" w:leader="underscore" w:pos="3650"/>
        </w:tabs>
        <w:spacing w:before="0" w:after="0" w:line="250" w:lineRule="exact"/>
        <w:ind w:left="60" w:firstLine="0"/>
        <w:jc w:val="left"/>
      </w:pPr>
      <w:r>
        <w:t>представлять интересы</w:t>
      </w:r>
      <w:r w:rsidRPr="00600757">
        <w:rPr>
          <w:u w:val="single"/>
        </w:rPr>
        <w:tab/>
      </w:r>
      <w:r>
        <w:rPr>
          <w:u w:val="single"/>
        </w:rPr>
        <w:t>_________________________________________________</w:t>
      </w:r>
    </w:p>
    <w:p w:rsidR="00553E3F" w:rsidRDefault="00553E3F" w:rsidP="00792ED0">
      <w:pPr>
        <w:pStyle w:val="70"/>
        <w:shd w:val="clear" w:color="auto" w:fill="auto"/>
        <w:spacing w:before="0" w:after="86" w:line="220" w:lineRule="exact"/>
        <w:ind w:left="4040"/>
      </w:pPr>
      <w:r>
        <w:t>(полное наименование организации)</w:t>
      </w:r>
    </w:p>
    <w:p w:rsidR="00553E3F" w:rsidRPr="00600757" w:rsidRDefault="00553E3F" w:rsidP="00792ED0">
      <w:pPr>
        <w:pStyle w:val="1"/>
        <w:shd w:val="clear" w:color="auto" w:fill="auto"/>
        <w:tabs>
          <w:tab w:val="left" w:leader="underscore" w:pos="4710"/>
          <w:tab w:val="left" w:leader="underscore" w:pos="4790"/>
          <w:tab w:val="left" w:leader="underscore" w:pos="10030"/>
        </w:tabs>
        <w:spacing w:before="0" w:after="0" w:line="250" w:lineRule="exact"/>
        <w:ind w:left="60" w:firstLine="0"/>
        <w:jc w:val="left"/>
      </w:pPr>
      <w:r>
        <w:t>на конкурсах, проводимых</w:t>
      </w:r>
      <w:r w:rsidRPr="00600757">
        <w:rPr>
          <w:u w:val="single"/>
        </w:rPr>
        <w:t>______________</w:t>
      </w:r>
      <w:r w:rsidRPr="00600757">
        <w:rPr>
          <w:u w:val="single"/>
        </w:rPr>
        <w:tab/>
      </w:r>
      <w:r w:rsidRPr="00600757">
        <w:rPr>
          <w:u w:val="single"/>
        </w:rPr>
        <w:tab/>
      </w:r>
      <w:r w:rsidRPr="00600757">
        <w:rPr>
          <w:u w:val="single"/>
        </w:rPr>
        <w:tab/>
      </w:r>
    </w:p>
    <w:p w:rsidR="00553E3F" w:rsidRDefault="00553E3F" w:rsidP="00792ED0">
      <w:pPr>
        <w:pStyle w:val="70"/>
        <w:shd w:val="clear" w:color="auto" w:fill="auto"/>
        <w:spacing w:before="0" w:after="0" w:line="310" w:lineRule="exact"/>
        <w:ind w:left="2320"/>
      </w:pPr>
      <w:r>
        <w:t>(наименование уполномоченного органа - организатора открытого конкурса)</w:t>
      </w:r>
    </w:p>
    <w:p w:rsidR="00553E3F" w:rsidRDefault="00553E3F" w:rsidP="00792ED0">
      <w:pPr>
        <w:pStyle w:val="1"/>
        <w:shd w:val="clear" w:color="auto" w:fill="auto"/>
        <w:spacing w:before="0" w:after="0"/>
        <w:ind w:left="60" w:firstLine="0"/>
        <w:jc w:val="left"/>
      </w:pPr>
      <w:r>
        <w:t xml:space="preserve">В </w:t>
      </w:r>
      <w:proofErr w:type="gramStart"/>
      <w:r>
        <w:t>целях</w:t>
      </w:r>
      <w:proofErr w:type="gramEnd"/>
      <w:r>
        <w:t xml:space="preserve"> выполнения данного поручения он уполномочен представлять Конкурсной</w:t>
      </w:r>
    </w:p>
    <w:p w:rsidR="00553E3F" w:rsidRDefault="00553E3F" w:rsidP="00792ED0">
      <w:pPr>
        <w:pStyle w:val="1"/>
        <w:shd w:val="clear" w:color="auto" w:fill="auto"/>
        <w:spacing w:before="0" w:after="0"/>
        <w:ind w:left="60" w:firstLine="0"/>
        <w:jc w:val="left"/>
      </w:pPr>
      <w:r>
        <w:t>комиссии необходимые документы, подписывать и получать от имени организации-</w:t>
      </w:r>
    </w:p>
    <w:p w:rsidR="00553E3F" w:rsidRDefault="00553E3F" w:rsidP="00792ED0">
      <w:pPr>
        <w:pStyle w:val="1"/>
        <w:shd w:val="clear" w:color="auto" w:fill="auto"/>
        <w:spacing w:before="0" w:after="348"/>
        <w:ind w:left="60" w:firstLine="0"/>
        <w:jc w:val="left"/>
      </w:pPr>
      <w:r>
        <w:t>доверителя все документы, связанные с его выполнением.</w:t>
      </w:r>
    </w:p>
    <w:p w:rsidR="00553E3F" w:rsidRPr="00600757" w:rsidRDefault="00553E3F" w:rsidP="00792ED0">
      <w:pPr>
        <w:pStyle w:val="1"/>
        <w:shd w:val="clear" w:color="auto" w:fill="auto"/>
        <w:tabs>
          <w:tab w:val="left" w:leader="underscore" w:pos="8040"/>
          <w:tab w:val="left" w:leader="underscore" w:pos="9090"/>
        </w:tabs>
        <w:spacing w:before="0" w:after="0" w:line="250" w:lineRule="exact"/>
        <w:ind w:left="60" w:firstLine="0"/>
        <w:jc w:val="left"/>
      </w:pPr>
      <w:r>
        <w:t xml:space="preserve">Подпись                                         </w:t>
      </w:r>
      <w:r w:rsidRPr="00600757">
        <w:rPr>
          <w:u w:val="single"/>
        </w:rPr>
        <w:t>_________</w:t>
      </w:r>
      <w:r>
        <w:rPr>
          <w:u w:val="single"/>
        </w:rPr>
        <w:t>__________________________________________</w:t>
      </w:r>
    </w:p>
    <w:p w:rsidR="00553E3F" w:rsidRDefault="00553E3F" w:rsidP="00792ED0">
      <w:pPr>
        <w:pStyle w:val="70"/>
        <w:shd w:val="clear" w:color="auto" w:fill="auto"/>
        <w:tabs>
          <w:tab w:val="left" w:pos="3590"/>
        </w:tabs>
        <w:spacing w:before="0" w:after="376" w:line="220" w:lineRule="exact"/>
        <w:ind w:left="60"/>
      </w:pPr>
      <w:r w:rsidRPr="00600757">
        <w:rPr>
          <w:sz w:val="24"/>
          <w:szCs w:val="24"/>
        </w:rPr>
        <w:t>удостоверяю</w:t>
      </w:r>
      <w:r>
        <w:t>.</w:t>
      </w:r>
      <w:r>
        <w:tab/>
        <w:t xml:space="preserve">(Ф.И.О. </w:t>
      </w:r>
      <w:proofErr w:type="gramStart"/>
      <w:r>
        <w:t>удостоверяемого</w:t>
      </w:r>
      <w:proofErr w:type="gramEnd"/>
      <w:r>
        <w:t>, подпись удостоверяемого)</w:t>
      </w:r>
    </w:p>
    <w:p w:rsidR="00553E3F" w:rsidRPr="00600757" w:rsidRDefault="00553E3F" w:rsidP="00600757">
      <w:pPr>
        <w:pStyle w:val="1"/>
        <w:shd w:val="clear" w:color="auto" w:fill="auto"/>
        <w:tabs>
          <w:tab w:val="left" w:leader="underscore" w:pos="4510"/>
          <w:tab w:val="left" w:leader="underscore" w:pos="5420"/>
          <w:tab w:val="left" w:pos="5632"/>
          <w:tab w:val="left" w:leader="underscore" w:pos="6180"/>
          <w:tab w:val="left" w:leader="hyphen" w:pos="6950"/>
        </w:tabs>
        <w:spacing w:before="0" w:after="594" w:line="250" w:lineRule="exact"/>
        <w:ind w:left="60" w:firstLine="0"/>
        <w:jc w:val="left"/>
      </w:pPr>
      <w:r>
        <w:t>Доверенность действительна по «</w:t>
      </w:r>
      <w:r>
        <w:tab/>
        <w:t>»</w:t>
      </w:r>
      <w:r>
        <w:tab/>
      </w:r>
      <w:r>
        <w:tab/>
        <w:t>_____г.</w:t>
      </w:r>
    </w:p>
    <w:p w:rsidR="00553E3F" w:rsidRPr="00600757" w:rsidRDefault="00553E3F" w:rsidP="00600757">
      <w:pPr>
        <w:rPr>
          <w:rFonts w:ascii="Times New Roman" w:hAnsi="Times New Roman" w:cs="Times New Roman"/>
        </w:rPr>
      </w:pPr>
      <w:r w:rsidRPr="00600757">
        <w:rPr>
          <w:rFonts w:ascii="Times New Roman" w:hAnsi="Times New Roman" w:cs="Times New Roman"/>
        </w:rPr>
        <w:t>_________________________________    ________   _________________________________</w:t>
      </w:r>
    </w:p>
    <w:p w:rsidR="00553E3F" w:rsidRPr="00600757" w:rsidRDefault="00553E3F" w:rsidP="00600757">
      <w:pPr>
        <w:rPr>
          <w:rFonts w:ascii="Times New Roman" w:hAnsi="Times New Roman" w:cs="Times New Roman"/>
          <w:sz w:val="20"/>
          <w:szCs w:val="20"/>
        </w:rPr>
      </w:pPr>
      <w:r w:rsidRPr="00600757">
        <w:rPr>
          <w:rFonts w:ascii="Times New Roman" w:hAnsi="Times New Roman" w:cs="Times New Roman"/>
          <w:sz w:val="20"/>
          <w:szCs w:val="20"/>
        </w:rPr>
        <w:t>(должность руководителя организации) (подпись) (Ф.И.О. руководителя организации)</w:t>
      </w:r>
    </w:p>
    <w:p w:rsidR="00553E3F" w:rsidRDefault="00553E3F" w:rsidP="00792ED0">
      <w:pPr>
        <w:pStyle w:val="70"/>
        <w:shd w:val="clear" w:color="auto" w:fill="auto"/>
        <w:spacing w:before="0" w:after="140" w:line="220" w:lineRule="exact"/>
        <w:ind w:left="60"/>
      </w:pPr>
      <w:r>
        <w:t>М.П.</w:t>
      </w:r>
    </w:p>
    <w:p w:rsidR="00553E3F" w:rsidRDefault="00553E3F" w:rsidP="00792ED0">
      <w:pPr>
        <w:pStyle w:val="70"/>
        <w:shd w:val="clear" w:color="auto" w:fill="auto"/>
        <w:spacing w:before="0" w:after="0" w:line="220" w:lineRule="exact"/>
        <w:ind w:left="60"/>
      </w:pPr>
      <w:r>
        <w:t>* Для юридического лица оформляется на бланке организации.</w:t>
      </w:r>
    </w:p>
    <w:p w:rsidR="00553E3F" w:rsidRPr="00792ED0" w:rsidRDefault="00553E3F">
      <w:pPr>
        <w:pStyle w:val="1"/>
        <w:shd w:val="clear" w:color="auto" w:fill="auto"/>
        <w:spacing w:before="0" w:after="0" w:line="270" w:lineRule="exact"/>
        <w:ind w:left="20" w:right="240" w:firstLine="0"/>
        <w:jc w:val="left"/>
      </w:pPr>
    </w:p>
    <w:p w:rsidR="00553E3F" w:rsidRDefault="00553E3F">
      <w:pPr>
        <w:pStyle w:val="1"/>
        <w:shd w:val="clear" w:color="auto" w:fill="auto"/>
        <w:spacing w:before="0" w:after="0" w:line="270" w:lineRule="exact"/>
        <w:ind w:left="20" w:right="240" w:firstLine="0"/>
        <w:jc w:val="left"/>
      </w:pPr>
    </w:p>
    <w:p w:rsidR="00553E3F" w:rsidRDefault="00553E3F">
      <w:pPr>
        <w:pStyle w:val="1"/>
        <w:shd w:val="clear" w:color="auto" w:fill="auto"/>
        <w:spacing w:before="0" w:after="0" w:line="270" w:lineRule="exact"/>
        <w:ind w:left="20" w:right="240" w:firstLine="0"/>
        <w:jc w:val="left"/>
      </w:pPr>
    </w:p>
    <w:p w:rsidR="00553E3F" w:rsidRDefault="00553E3F">
      <w:pPr>
        <w:pStyle w:val="1"/>
        <w:shd w:val="clear" w:color="auto" w:fill="auto"/>
        <w:spacing w:before="0" w:after="0" w:line="270" w:lineRule="exact"/>
        <w:ind w:left="20" w:right="240" w:firstLine="0"/>
        <w:jc w:val="left"/>
      </w:pPr>
    </w:p>
    <w:p w:rsidR="00553E3F" w:rsidRPr="00413888" w:rsidRDefault="00553E3F">
      <w:pPr>
        <w:pStyle w:val="1"/>
        <w:shd w:val="clear" w:color="auto" w:fill="auto"/>
        <w:spacing w:before="0" w:after="0" w:line="270" w:lineRule="exact"/>
        <w:ind w:left="20" w:right="240" w:firstLine="0"/>
        <w:jc w:val="left"/>
        <w:sectPr w:rsidR="00553E3F" w:rsidRPr="00413888" w:rsidSect="00D57D31">
          <w:pgSz w:w="11905" w:h="16837"/>
          <w:pgMar w:top="723" w:right="573" w:bottom="1978" w:left="1276" w:header="0" w:footer="3" w:gutter="0"/>
          <w:cols w:space="720"/>
          <w:noEndnote/>
          <w:docGrid w:linePitch="360"/>
        </w:sectPr>
      </w:pPr>
    </w:p>
    <w:p w:rsidR="00553E3F" w:rsidRPr="00792ED0" w:rsidRDefault="00553E3F">
      <w:pPr>
        <w:rPr>
          <w:sz w:val="2"/>
          <w:szCs w:val="2"/>
        </w:rPr>
        <w:sectPr w:rsidR="00553E3F" w:rsidRPr="00792ED0">
          <w:type w:val="continuous"/>
          <w:pgSz w:w="11905" w:h="16837"/>
          <w:pgMar w:top="0" w:right="0" w:bottom="0" w:left="0" w:header="0" w:footer="3" w:gutter="0"/>
          <w:cols w:space="720"/>
          <w:noEndnote/>
          <w:docGrid w:linePitch="360"/>
        </w:sectPr>
      </w:pPr>
    </w:p>
    <w:p w:rsidR="00553E3F" w:rsidRDefault="00553E3F" w:rsidP="00D75B38">
      <w:pPr>
        <w:pStyle w:val="1"/>
        <w:shd w:val="clear" w:color="auto" w:fill="auto"/>
        <w:spacing w:before="0" w:after="0" w:line="300" w:lineRule="exact"/>
        <w:ind w:left="5600" w:right="1200" w:firstLine="0"/>
        <w:jc w:val="left"/>
      </w:pPr>
      <w:r>
        <w:lastRenderedPageBreak/>
        <w:t>Приложение №6</w:t>
      </w:r>
    </w:p>
    <w:p w:rsidR="00553E3F" w:rsidRPr="00D75B38" w:rsidRDefault="00553E3F" w:rsidP="00D75B38">
      <w:pPr>
        <w:pStyle w:val="1"/>
        <w:shd w:val="clear" w:color="auto" w:fill="auto"/>
        <w:spacing w:before="0" w:after="0" w:line="300" w:lineRule="exact"/>
        <w:ind w:left="5600" w:right="31" w:firstLine="0"/>
        <w:jc w:val="left"/>
      </w:pPr>
      <w:r>
        <w:t xml:space="preserve"> к Положению о проведении открытого конкурса на право осуществления регулярных перевозок пассажиров и багажа автомобильным транспортом по нерегулируемым тарифам по муниципальным маршрутам регулярных перевозок на территории городского округа Домодедово</w:t>
      </w:r>
    </w:p>
    <w:p w:rsidR="00553E3F" w:rsidRDefault="00553E3F">
      <w:pPr>
        <w:pStyle w:val="1"/>
        <w:shd w:val="clear" w:color="auto" w:fill="auto"/>
        <w:spacing w:before="0" w:after="0" w:line="300" w:lineRule="exact"/>
        <w:ind w:left="60" w:firstLine="0"/>
      </w:pPr>
    </w:p>
    <w:p w:rsidR="00553E3F" w:rsidRDefault="00553E3F">
      <w:pPr>
        <w:pStyle w:val="1"/>
        <w:shd w:val="clear" w:color="auto" w:fill="auto"/>
        <w:spacing w:before="0" w:after="0" w:line="300" w:lineRule="exact"/>
        <w:ind w:left="60" w:firstLine="0"/>
      </w:pPr>
    </w:p>
    <w:p w:rsidR="00553E3F" w:rsidRDefault="00553E3F" w:rsidP="00D75B38">
      <w:pPr>
        <w:pStyle w:val="1"/>
        <w:shd w:val="clear" w:color="auto" w:fill="auto"/>
        <w:spacing w:before="0" w:after="0" w:line="300" w:lineRule="exact"/>
        <w:ind w:left="60" w:right="173" w:firstLine="0"/>
      </w:pPr>
      <w:r>
        <w:t xml:space="preserve">Методические рекомендации </w:t>
      </w:r>
    </w:p>
    <w:p w:rsidR="00553E3F" w:rsidRPr="00D75B38" w:rsidRDefault="00553E3F" w:rsidP="00D75B38">
      <w:pPr>
        <w:pStyle w:val="1"/>
        <w:shd w:val="clear" w:color="auto" w:fill="auto"/>
        <w:spacing w:before="0" w:after="0" w:line="300" w:lineRule="exact"/>
        <w:ind w:left="60" w:right="173" w:firstLine="0"/>
      </w:pPr>
    </w:p>
    <w:p w:rsidR="00553E3F" w:rsidRDefault="00553E3F" w:rsidP="001075AC">
      <w:pPr>
        <w:pStyle w:val="1"/>
        <w:shd w:val="clear" w:color="auto" w:fill="auto"/>
        <w:spacing w:before="0" w:after="0" w:line="300" w:lineRule="exact"/>
        <w:ind w:left="60" w:firstLine="0"/>
      </w:pPr>
      <w:r>
        <w:t>для юридических лиц, индивидуальных предпринимателей или участников договора простого товарищества по заполнению заявления на участие в открытом конкурсе на право осуществления регулярных перевозок пассажиров и багажа автомобильным транспортом по нерегулируемым тарифам по муниципальным маршрутам регулярных перевозок на территории городского округа Домодедово</w:t>
      </w:r>
    </w:p>
    <w:p w:rsidR="00553E3F" w:rsidRPr="001075AC" w:rsidRDefault="00553E3F" w:rsidP="001075AC">
      <w:pPr>
        <w:pStyle w:val="1"/>
        <w:shd w:val="clear" w:color="auto" w:fill="auto"/>
        <w:spacing w:before="0" w:after="0" w:line="300" w:lineRule="exact"/>
        <w:ind w:left="60" w:firstLine="0"/>
      </w:pPr>
    </w:p>
    <w:p w:rsidR="00553E3F" w:rsidRDefault="00553E3F">
      <w:pPr>
        <w:pStyle w:val="1"/>
        <w:numPr>
          <w:ilvl w:val="0"/>
          <w:numId w:val="4"/>
        </w:numPr>
        <w:shd w:val="clear" w:color="auto" w:fill="auto"/>
        <w:tabs>
          <w:tab w:val="left" w:pos="1050"/>
        </w:tabs>
        <w:spacing w:before="0" w:after="0" w:line="380" w:lineRule="exact"/>
        <w:ind w:left="60" w:right="60" w:firstLine="700"/>
        <w:jc w:val="both"/>
      </w:pPr>
      <w:r>
        <w:t>Заявление заполняется в соответствии с условиями извещения и конкурсной документации.</w:t>
      </w:r>
    </w:p>
    <w:p w:rsidR="00553E3F" w:rsidRDefault="00553E3F" w:rsidP="003705EF">
      <w:pPr>
        <w:pStyle w:val="1"/>
        <w:numPr>
          <w:ilvl w:val="0"/>
          <w:numId w:val="4"/>
        </w:numPr>
        <w:shd w:val="clear" w:color="auto" w:fill="auto"/>
        <w:tabs>
          <w:tab w:val="left" w:pos="1310"/>
        </w:tabs>
        <w:spacing w:before="0" w:after="0"/>
        <w:ind w:left="60" w:right="60" w:firstLine="700"/>
        <w:jc w:val="both"/>
      </w:pPr>
      <w:proofErr w:type="gramStart"/>
      <w:r>
        <w:t>В строке «наименование юридического лица, индивидуального предпринимателя, участников договора простого товарищества» указывается полное наименование юридического лица, индивидуального предпринимателя или участников договора простого товарищества в соответствии с представленной выпиской из Единого государственного реестра юридических лиц или индивидуальных предпринимателей, полученной не ранее чем за три месяца до даты окончания подачи заявок о проведении открытого конкурса на право осуществления регулярных перевозок пассажиров и</w:t>
      </w:r>
      <w:proofErr w:type="gramEnd"/>
      <w:r>
        <w:t xml:space="preserve"> багажа автомобильным транспортом по нерегулируемым тарифам по муниципальным маршрутам регулярных перевозок на территории городского округа Домодедово (далее - открытый конкурс).</w:t>
      </w:r>
    </w:p>
    <w:p w:rsidR="00553E3F" w:rsidRDefault="00553E3F" w:rsidP="001075AC">
      <w:pPr>
        <w:pStyle w:val="1"/>
        <w:shd w:val="clear" w:color="auto" w:fill="auto"/>
        <w:spacing w:before="0" w:after="0"/>
        <w:ind w:left="60" w:right="60" w:firstLine="700"/>
        <w:jc w:val="both"/>
      </w:pPr>
      <w:r>
        <w:t xml:space="preserve">3 Показатель № 1. </w:t>
      </w:r>
      <w:proofErr w:type="gramStart"/>
      <w:r>
        <w:t>Количество дорожно-транспортных происшествии, повлекших за собой человеческие жертвы или причинение вреда здоровью граждан и произошедших по вине участника открытого конкурса в течение года, предшествующего дате проведения открытого конкурса, в расчете на среднее</w:t>
      </w:r>
      <w:r w:rsidR="003664BF">
        <w:t xml:space="preserve"> </w:t>
      </w:r>
      <w:r>
        <w:t>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roofErr w:type="gramEnd"/>
      <w:r>
        <w:t xml:space="preserve"> Показатель рассчитывается путем деления количества дорожно-транспортных происшествий (далее - ДТП), повлекших за собой человеческие жертвы или причинение вреда здоровью граждан и произошедших по вине участника открытого конкурса за отчетный период, на среднесписочное (среднее) количество транспортных средств участника открытого конкурса согласно представленной справке о среднесписочном количестве транспортных средств.</w:t>
      </w:r>
    </w:p>
    <w:p w:rsidR="00553E3F" w:rsidRDefault="00553E3F">
      <w:pPr>
        <w:pStyle w:val="1"/>
        <w:shd w:val="clear" w:color="auto" w:fill="auto"/>
        <w:spacing w:before="0" w:after="0" w:line="300" w:lineRule="exact"/>
        <w:ind w:left="40" w:right="240" w:firstLine="620"/>
        <w:jc w:val="both"/>
      </w:pPr>
      <w:r>
        <w:t>Под отчетным периодом понимается период, равный 12 месяцам до даты опубликования извещения о проведении открытого конкурса.</w:t>
      </w:r>
    </w:p>
    <w:p w:rsidR="00553E3F" w:rsidRDefault="00553E3F">
      <w:pPr>
        <w:pStyle w:val="1"/>
        <w:shd w:val="clear" w:color="auto" w:fill="auto"/>
        <w:spacing w:before="0" w:after="0" w:line="250" w:lineRule="exact"/>
        <w:ind w:left="40" w:firstLine="620"/>
        <w:jc w:val="both"/>
      </w:pPr>
      <w:r>
        <w:t>Пример расчета:</w:t>
      </w:r>
    </w:p>
    <w:p w:rsidR="00553E3F" w:rsidRDefault="00553E3F">
      <w:pPr>
        <w:pStyle w:val="1"/>
        <w:shd w:val="clear" w:color="auto" w:fill="auto"/>
        <w:spacing w:before="0" w:after="0" w:line="340" w:lineRule="exact"/>
        <w:ind w:left="40" w:right="240" w:firstLine="620"/>
        <w:jc w:val="both"/>
      </w:pPr>
      <w:r>
        <w:t>По предприятию за отчетный период зарегистрировано 12 ДТП, в которых погибли или ранены люди.</w:t>
      </w:r>
    </w:p>
    <w:p w:rsidR="00553E3F" w:rsidRDefault="00553E3F">
      <w:pPr>
        <w:pStyle w:val="1"/>
        <w:shd w:val="clear" w:color="auto" w:fill="auto"/>
        <w:spacing w:before="0" w:after="240" w:line="320" w:lineRule="exact"/>
        <w:ind w:left="40" w:right="240" w:firstLine="620"/>
        <w:jc w:val="both"/>
      </w:pPr>
      <w:r>
        <w:t>Среднесписочное количество транспортных средств за отчетный период*, предназначенных для перевозки пассажиров и багажа, - 175.</w:t>
      </w:r>
    </w:p>
    <w:p w:rsidR="00553E3F" w:rsidRDefault="00553E3F">
      <w:pPr>
        <w:pStyle w:val="1"/>
        <w:shd w:val="clear" w:color="auto" w:fill="auto"/>
        <w:spacing w:before="0" w:after="0" w:line="320" w:lineRule="exact"/>
        <w:ind w:left="40" w:right="240" w:firstLine="620"/>
        <w:jc w:val="both"/>
      </w:pPr>
      <w:r>
        <w:lastRenderedPageBreak/>
        <w:t>Количество ДТП, в которых погибли или ранены люди, повлекших за собой человеческие жертвы или причинение вреда здоровью граждан и произошедших по вине участника открытого конкурса, приведенных на единицу транспортного средства за отчетный период, равно 12 / 175 = 0,0686.</w:t>
      </w:r>
    </w:p>
    <w:p w:rsidR="00553E3F" w:rsidRDefault="00553E3F">
      <w:pPr>
        <w:pStyle w:val="1"/>
        <w:shd w:val="clear" w:color="auto" w:fill="auto"/>
        <w:spacing w:before="0" w:after="90" w:line="250" w:lineRule="exact"/>
        <w:ind w:left="40" w:firstLine="620"/>
        <w:jc w:val="both"/>
      </w:pPr>
      <w:r>
        <w:t>Расчет производится с точностью до четвертого знака после запятой.</w:t>
      </w:r>
    </w:p>
    <w:p w:rsidR="00553E3F" w:rsidRDefault="00553E3F">
      <w:pPr>
        <w:pStyle w:val="1"/>
        <w:shd w:val="clear" w:color="auto" w:fill="auto"/>
        <w:spacing w:before="0" w:after="0" w:line="250" w:lineRule="exact"/>
        <w:ind w:left="40" w:firstLine="620"/>
        <w:jc w:val="both"/>
      </w:pPr>
      <w:r>
        <w:t>Пример заполнения:</w:t>
      </w:r>
    </w:p>
    <w:p w:rsidR="00553E3F" w:rsidRPr="001075AC" w:rsidRDefault="00553E3F">
      <w:pPr>
        <w:pStyle w:val="1"/>
        <w:shd w:val="clear" w:color="auto" w:fill="auto"/>
        <w:spacing w:before="0" w:after="120" w:line="300" w:lineRule="exact"/>
        <w:ind w:left="40" w:right="240" w:firstLine="620"/>
        <w:jc w:val="both"/>
      </w:pPr>
      <w:r>
        <w:t>*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tbl>
      <w:tblPr>
        <w:tblW w:w="0" w:type="auto"/>
        <w:jc w:val="center"/>
        <w:tblLayout w:type="fixed"/>
        <w:tblCellMar>
          <w:left w:w="10" w:type="dxa"/>
          <w:right w:w="10" w:type="dxa"/>
        </w:tblCellMar>
        <w:tblLook w:val="0000" w:firstRow="0" w:lastRow="0" w:firstColumn="0" w:lastColumn="0" w:noHBand="0" w:noVBand="0"/>
      </w:tblPr>
      <w:tblGrid>
        <w:gridCol w:w="760"/>
        <w:gridCol w:w="7540"/>
        <w:gridCol w:w="2040"/>
      </w:tblGrid>
      <w:tr w:rsidR="00553E3F" w:rsidTr="005A016D">
        <w:trPr>
          <w:trHeight w:val="846"/>
          <w:jc w:val="center"/>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180" w:after="0"/>
              <w:ind w:right="260" w:firstLine="0"/>
              <w:jc w:val="right"/>
            </w:pPr>
            <w:r>
              <w:t xml:space="preserve">№ </w:t>
            </w:r>
            <w:proofErr w:type="gramStart"/>
            <w:r>
              <w:t>п</w:t>
            </w:r>
            <w:proofErr w:type="gramEnd"/>
            <w:r>
              <w:t>/п</w:t>
            </w:r>
          </w:p>
        </w:tc>
        <w:tc>
          <w:tcPr>
            <w:tcW w:w="754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440" w:lineRule="exact"/>
              <w:ind w:left="60" w:firstLine="0"/>
              <w:jc w:val="left"/>
            </w:pPr>
            <w:r>
              <w:t>Наименование</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60" w:firstLine="0"/>
              <w:jc w:val="left"/>
            </w:pPr>
            <w:r>
              <w:t>Количество</w:t>
            </w:r>
          </w:p>
        </w:tc>
      </w:tr>
      <w:tr w:rsidR="00553E3F">
        <w:trPr>
          <w:trHeight w:val="1140"/>
          <w:jc w:val="center"/>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right="260" w:firstLine="0"/>
              <w:jc w:val="right"/>
            </w:pPr>
            <w:r>
              <w:t>1</w:t>
            </w:r>
          </w:p>
        </w:tc>
        <w:tc>
          <w:tcPr>
            <w:tcW w:w="754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330" w:lineRule="exact"/>
              <w:ind w:left="60" w:firstLine="0"/>
              <w:jc w:val="left"/>
            </w:pPr>
            <w:r>
              <w:t>Количество ДТП, повлекших за собой человеческие жертвы или причинение вреда здоровью граждан и произошедших по вине участника</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60" w:firstLine="0"/>
              <w:jc w:val="left"/>
            </w:pPr>
            <w:r>
              <w:t>12</w:t>
            </w:r>
          </w:p>
        </w:tc>
      </w:tr>
      <w:tr w:rsidR="00553E3F">
        <w:trPr>
          <w:trHeight w:val="520"/>
          <w:jc w:val="center"/>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right="260" w:firstLine="0"/>
              <w:jc w:val="right"/>
            </w:pPr>
            <w:r>
              <w:t>2</w:t>
            </w:r>
          </w:p>
        </w:tc>
        <w:tc>
          <w:tcPr>
            <w:tcW w:w="754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60" w:firstLine="0"/>
              <w:jc w:val="left"/>
            </w:pPr>
            <w:r>
              <w:t>Среднесписочное количество транспортных средств,</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60" w:firstLine="0"/>
              <w:jc w:val="left"/>
            </w:pPr>
            <w:r>
              <w:t>175</w:t>
            </w:r>
          </w:p>
        </w:tc>
      </w:tr>
      <w:tr w:rsidR="00553E3F" w:rsidTr="005A016D">
        <w:trPr>
          <w:trHeight w:val="1734"/>
          <w:jc w:val="center"/>
        </w:trPr>
        <w:tc>
          <w:tcPr>
            <w:tcW w:w="7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right="260" w:firstLine="0"/>
              <w:jc w:val="right"/>
            </w:pPr>
            <w:r>
              <w:t>3</w:t>
            </w:r>
          </w:p>
        </w:tc>
        <w:tc>
          <w:tcPr>
            <w:tcW w:w="754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ind w:left="60" w:firstLine="0"/>
              <w:jc w:val="left"/>
            </w:pPr>
            <w:r>
              <w:t>Количество ДТП, повлекших за собой человеческие жертвы или причинение вреда здоровью граждан и произошедших по вине участника, в расчете на среднесписочное количество транспортных средств участника открытого конкурса согласно представленной справке о среднесписочном количестве транспортных средств</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60" w:firstLine="0"/>
              <w:jc w:val="left"/>
            </w:pPr>
            <w:r>
              <w:t>0,0686</w:t>
            </w:r>
          </w:p>
        </w:tc>
      </w:tr>
    </w:tbl>
    <w:p w:rsidR="00553E3F" w:rsidRDefault="00553E3F">
      <w:pPr>
        <w:rPr>
          <w:sz w:val="2"/>
          <w:szCs w:val="2"/>
        </w:rPr>
      </w:pPr>
    </w:p>
    <w:p w:rsidR="00553E3F" w:rsidRPr="007422C4" w:rsidRDefault="00553E3F" w:rsidP="007422C4">
      <w:pPr>
        <w:pStyle w:val="28"/>
        <w:ind w:left="20" w:firstLine="700"/>
        <w:rPr>
          <w:color w:val="auto"/>
        </w:rPr>
      </w:pPr>
      <w:r w:rsidRPr="007422C4">
        <w:t>4.</w:t>
      </w:r>
      <w:r w:rsidRPr="005870E3">
        <w:rPr>
          <w:b/>
        </w:rPr>
        <w:t>Показатель № 2.</w:t>
      </w:r>
      <w:r>
        <w:t xml:space="preserve"> Опыт осуществления регулярных перевозок. </w:t>
      </w:r>
      <w:proofErr w:type="gramStart"/>
      <w:r w:rsidRPr="007422C4">
        <w:rPr>
          <w:color w:val="auto"/>
        </w:rPr>
        <w:t>Подтверждается путем предоставления сведений об исполненных государственных или муниципальных контрактах либо нотариально заверенных копий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roofErr w:type="gramEnd"/>
    </w:p>
    <w:p w:rsidR="00553E3F" w:rsidRPr="007422C4" w:rsidRDefault="00553E3F" w:rsidP="007422C4">
      <w:pPr>
        <w:pStyle w:val="1"/>
        <w:shd w:val="clear" w:color="auto" w:fill="auto"/>
        <w:tabs>
          <w:tab w:val="left" w:pos="850"/>
        </w:tabs>
        <w:spacing w:before="0" w:after="0" w:line="300" w:lineRule="exact"/>
        <w:ind w:right="40" w:firstLine="0"/>
        <w:jc w:val="both"/>
        <w:rPr>
          <w:color w:val="auto"/>
          <w:sz w:val="27"/>
          <w:szCs w:val="27"/>
        </w:rPr>
      </w:pPr>
      <w:r>
        <w:rPr>
          <w:color w:val="auto"/>
          <w:sz w:val="27"/>
          <w:szCs w:val="27"/>
        </w:rPr>
        <w:tab/>
      </w:r>
      <w:r w:rsidRPr="007422C4">
        <w:rPr>
          <w:color w:val="auto"/>
          <w:sz w:val="27"/>
          <w:szCs w:val="27"/>
        </w:rPr>
        <w:t>Данный показатель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553E3F" w:rsidRPr="007422C4" w:rsidRDefault="00553E3F" w:rsidP="007422C4">
      <w:pPr>
        <w:pStyle w:val="28"/>
        <w:shd w:val="clear" w:color="auto" w:fill="auto"/>
        <w:spacing w:before="0"/>
        <w:ind w:left="20" w:firstLine="700"/>
      </w:pPr>
      <w:r>
        <w:t>5.</w:t>
      </w:r>
      <w:r w:rsidRPr="005870E3">
        <w:rPr>
          <w:b/>
        </w:rPr>
        <w:t>Показатель №3</w:t>
      </w:r>
      <w:r w:rsidRPr="007422C4">
        <w:t>«Качественные критерии</w:t>
      </w:r>
      <w:r>
        <w:t xml:space="preserve"> </w:t>
      </w:r>
      <w:r w:rsidRPr="007422C4">
        <w:t>транспортных средств, влияющие на качество услуг по перевозке пассажиров,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553E3F" w:rsidRPr="007422C4" w:rsidRDefault="00553E3F" w:rsidP="007422C4">
      <w:pPr>
        <w:spacing w:line="322" w:lineRule="exact"/>
        <w:ind w:left="20" w:right="20" w:firstLine="700"/>
        <w:jc w:val="both"/>
        <w:rPr>
          <w:rFonts w:ascii="Times New Roman" w:hAnsi="Times New Roman" w:cs="Times New Roman"/>
          <w:sz w:val="27"/>
          <w:szCs w:val="27"/>
        </w:rPr>
      </w:pPr>
      <w:r w:rsidRPr="007422C4">
        <w:rPr>
          <w:rFonts w:ascii="Times New Roman" w:hAnsi="Times New Roman" w:cs="Times New Roman"/>
          <w:sz w:val="27"/>
          <w:szCs w:val="27"/>
        </w:rPr>
        <w:t>Начисление баллов</w:t>
      </w:r>
      <w:r>
        <w:rPr>
          <w:rFonts w:ascii="Times New Roman" w:hAnsi="Times New Roman" w:cs="Times New Roman"/>
          <w:sz w:val="27"/>
          <w:szCs w:val="27"/>
        </w:rPr>
        <w:t xml:space="preserve"> </w:t>
      </w:r>
      <w:r w:rsidRPr="007422C4">
        <w:rPr>
          <w:rFonts w:ascii="Times New Roman" w:hAnsi="Times New Roman" w:cs="Times New Roman"/>
          <w:sz w:val="27"/>
          <w:szCs w:val="27"/>
        </w:rPr>
        <w:t>участнику конкурса по показателю №3 производится суммарно по количеству баллов по каждому критерию, входящему в показатель №3.</w:t>
      </w:r>
    </w:p>
    <w:p w:rsidR="00553E3F" w:rsidRPr="007422C4" w:rsidRDefault="00553E3F" w:rsidP="007422C4">
      <w:pPr>
        <w:spacing w:after="25" w:line="230" w:lineRule="exact"/>
        <w:jc w:val="center"/>
        <w:rPr>
          <w:rFonts w:ascii="Times New Roman" w:hAnsi="Times New Roman" w:cs="Times New Roman"/>
          <w:b/>
          <w:bCs/>
          <w:sz w:val="23"/>
          <w:szCs w:val="23"/>
        </w:rPr>
      </w:pPr>
      <w:r w:rsidRPr="007422C4">
        <w:rPr>
          <w:rFonts w:ascii="Times New Roman" w:hAnsi="Times New Roman" w:cs="Times New Roman"/>
          <w:b/>
          <w:sz w:val="23"/>
          <w:szCs w:val="23"/>
        </w:rPr>
        <w:t>П</w:t>
      </w:r>
      <w:r w:rsidRPr="007422C4">
        <w:rPr>
          <w:rFonts w:ascii="Times New Roman" w:hAnsi="Times New Roman" w:cs="Times New Roman"/>
          <w:sz w:val="23"/>
          <w:szCs w:val="23"/>
          <w:vertAlign w:val="superscript"/>
        </w:rPr>
        <w:t>№3</w:t>
      </w:r>
      <w:r w:rsidRPr="007422C4">
        <w:rPr>
          <w:rFonts w:ascii="Times New Roman" w:hAnsi="Times New Roman" w:cs="Times New Roman"/>
          <w:b/>
          <w:bCs/>
          <w:sz w:val="23"/>
          <w:szCs w:val="23"/>
        </w:rPr>
        <w:t xml:space="preserve"> =  ∑(</w:t>
      </w:r>
      <w:r w:rsidRPr="007422C4">
        <w:rPr>
          <w:rFonts w:ascii="Times New Roman" w:hAnsi="Times New Roman" w:cs="Times New Roman"/>
          <w:b/>
          <w:sz w:val="23"/>
          <w:szCs w:val="23"/>
        </w:rPr>
        <w:t>К</w:t>
      </w:r>
      <w:r w:rsidRPr="007422C4">
        <w:rPr>
          <w:rFonts w:ascii="Times New Roman" w:hAnsi="Times New Roman" w:cs="Times New Roman"/>
          <w:sz w:val="23"/>
          <w:szCs w:val="23"/>
          <w:vertAlign w:val="superscript"/>
        </w:rPr>
        <w:t>№3.1</w:t>
      </w:r>
      <w:proofErr w:type="gramStart"/>
      <w:r w:rsidRPr="007422C4">
        <w:rPr>
          <w:rFonts w:ascii="Times New Roman" w:hAnsi="Times New Roman" w:cs="Times New Roman"/>
          <w:b/>
          <w:bCs/>
          <w:sz w:val="23"/>
          <w:szCs w:val="23"/>
        </w:rPr>
        <w:t>+</w:t>
      </w:r>
      <w:r w:rsidRPr="007422C4">
        <w:rPr>
          <w:rFonts w:ascii="Times New Roman" w:hAnsi="Times New Roman" w:cs="Times New Roman"/>
          <w:b/>
          <w:sz w:val="23"/>
          <w:szCs w:val="23"/>
        </w:rPr>
        <w:t>К</w:t>
      </w:r>
      <w:proofErr w:type="gramEnd"/>
      <w:r w:rsidRPr="007422C4">
        <w:rPr>
          <w:rFonts w:ascii="Times New Roman" w:hAnsi="Times New Roman" w:cs="Times New Roman"/>
          <w:sz w:val="23"/>
          <w:szCs w:val="23"/>
          <w:vertAlign w:val="superscript"/>
        </w:rPr>
        <w:t>№3.2</w:t>
      </w:r>
      <w:r w:rsidRPr="007422C4">
        <w:rPr>
          <w:rFonts w:ascii="Times New Roman" w:hAnsi="Times New Roman" w:cs="Times New Roman"/>
          <w:b/>
          <w:bCs/>
          <w:sz w:val="23"/>
          <w:szCs w:val="23"/>
        </w:rPr>
        <w:t>+</w:t>
      </w:r>
      <w:r w:rsidRPr="007422C4">
        <w:rPr>
          <w:rFonts w:ascii="Times New Roman" w:hAnsi="Times New Roman" w:cs="Times New Roman"/>
          <w:b/>
          <w:sz w:val="23"/>
          <w:szCs w:val="23"/>
        </w:rPr>
        <w:t xml:space="preserve"> К</w:t>
      </w:r>
      <w:r w:rsidRPr="007422C4">
        <w:rPr>
          <w:rFonts w:ascii="Times New Roman" w:hAnsi="Times New Roman" w:cs="Times New Roman"/>
          <w:sz w:val="23"/>
          <w:szCs w:val="23"/>
          <w:vertAlign w:val="superscript"/>
        </w:rPr>
        <w:t>№3.3</w:t>
      </w:r>
      <w:r w:rsidRPr="007422C4">
        <w:rPr>
          <w:rFonts w:ascii="Times New Roman" w:hAnsi="Times New Roman" w:cs="Times New Roman"/>
          <w:b/>
          <w:bCs/>
          <w:sz w:val="23"/>
          <w:szCs w:val="23"/>
        </w:rPr>
        <w:t>+ +</w:t>
      </w:r>
      <w:r w:rsidRPr="007422C4">
        <w:rPr>
          <w:rFonts w:ascii="Times New Roman" w:hAnsi="Times New Roman" w:cs="Times New Roman"/>
          <w:b/>
          <w:sz w:val="23"/>
          <w:szCs w:val="23"/>
        </w:rPr>
        <w:t xml:space="preserve"> К</w:t>
      </w:r>
      <w:r w:rsidRPr="007422C4">
        <w:rPr>
          <w:rFonts w:ascii="Times New Roman" w:hAnsi="Times New Roman" w:cs="Times New Roman"/>
          <w:sz w:val="23"/>
          <w:szCs w:val="23"/>
          <w:vertAlign w:val="superscript"/>
        </w:rPr>
        <w:t>№3.4</w:t>
      </w:r>
      <w:r w:rsidRPr="007422C4">
        <w:rPr>
          <w:rFonts w:ascii="Times New Roman" w:hAnsi="Times New Roman" w:cs="Times New Roman"/>
          <w:b/>
          <w:bCs/>
          <w:sz w:val="23"/>
          <w:szCs w:val="23"/>
        </w:rPr>
        <w:t>+</w:t>
      </w:r>
      <w:r w:rsidRPr="007422C4">
        <w:rPr>
          <w:rFonts w:ascii="Times New Roman" w:hAnsi="Times New Roman" w:cs="Times New Roman"/>
          <w:b/>
          <w:sz w:val="23"/>
          <w:szCs w:val="23"/>
        </w:rPr>
        <w:t xml:space="preserve"> К</w:t>
      </w:r>
      <w:r w:rsidRPr="007422C4">
        <w:rPr>
          <w:rFonts w:ascii="Times New Roman" w:hAnsi="Times New Roman" w:cs="Times New Roman"/>
          <w:sz w:val="23"/>
          <w:szCs w:val="23"/>
          <w:vertAlign w:val="superscript"/>
        </w:rPr>
        <w:t>№3.5</w:t>
      </w:r>
      <w:r w:rsidRPr="007422C4">
        <w:rPr>
          <w:rFonts w:ascii="Times New Roman" w:hAnsi="Times New Roman" w:cs="Times New Roman"/>
          <w:b/>
          <w:bCs/>
          <w:sz w:val="23"/>
          <w:szCs w:val="23"/>
        </w:rPr>
        <w:t>+</w:t>
      </w:r>
      <w:r w:rsidRPr="007422C4">
        <w:rPr>
          <w:rFonts w:ascii="Times New Roman" w:hAnsi="Times New Roman" w:cs="Times New Roman"/>
          <w:b/>
          <w:sz w:val="23"/>
          <w:szCs w:val="23"/>
        </w:rPr>
        <w:t xml:space="preserve"> К</w:t>
      </w:r>
      <w:r w:rsidRPr="007422C4">
        <w:rPr>
          <w:rFonts w:ascii="Times New Roman" w:hAnsi="Times New Roman" w:cs="Times New Roman"/>
          <w:sz w:val="23"/>
          <w:szCs w:val="23"/>
          <w:vertAlign w:val="superscript"/>
        </w:rPr>
        <w:t>№3.6</w:t>
      </w:r>
      <w:r w:rsidRPr="007422C4">
        <w:rPr>
          <w:rFonts w:ascii="Times New Roman" w:hAnsi="Times New Roman" w:cs="Times New Roman"/>
          <w:b/>
          <w:bCs/>
          <w:sz w:val="23"/>
          <w:szCs w:val="23"/>
        </w:rPr>
        <w:t xml:space="preserve">)  /  </w:t>
      </w:r>
      <w:r w:rsidRPr="007422C4">
        <w:rPr>
          <w:rFonts w:ascii="Times New Roman" w:hAnsi="Times New Roman" w:cs="Times New Roman"/>
          <w:b/>
          <w:sz w:val="23"/>
          <w:szCs w:val="23"/>
          <w:lang w:val="en-US"/>
        </w:rPr>
        <w:t>A</w:t>
      </w:r>
      <w:r w:rsidRPr="007422C4">
        <w:rPr>
          <w:rFonts w:ascii="Times New Roman" w:hAnsi="Times New Roman" w:cs="Times New Roman"/>
          <w:sz w:val="23"/>
          <w:szCs w:val="23"/>
          <w:vertAlign w:val="superscript"/>
          <w:lang w:val="en-US"/>
        </w:rPr>
        <w:t>i</w:t>
      </w:r>
      <w:r w:rsidRPr="007422C4">
        <w:rPr>
          <w:rFonts w:ascii="Times New Roman" w:hAnsi="Times New Roman" w:cs="Times New Roman"/>
          <w:b/>
          <w:bCs/>
          <w:sz w:val="23"/>
          <w:szCs w:val="23"/>
        </w:rPr>
        <w:t>;</w:t>
      </w:r>
    </w:p>
    <w:p w:rsidR="00553E3F" w:rsidRPr="007422C4" w:rsidRDefault="00553E3F" w:rsidP="007422C4">
      <w:pPr>
        <w:spacing w:line="274" w:lineRule="exact"/>
        <w:ind w:left="20" w:firstLine="700"/>
        <w:jc w:val="both"/>
        <w:rPr>
          <w:rFonts w:ascii="Times New Roman" w:hAnsi="Times New Roman" w:cs="Times New Roman"/>
          <w:sz w:val="23"/>
          <w:szCs w:val="23"/>
        </w:rPr>
      </w:pPr>
      <w:r w:rsidRPr="007422C4">
        <w:rPr>
          <w:rFonts w:ascii="Times New Roman" w:hAnsi="Times New Roman" w:cs="Times New Roman"/>
          <w:sz w:val="23"/>
          <w:szCs w:val="23"/>
        </w:rPr>
        <w:t>где:</w:t>
      </w:r>
    </w:p>
    <w:p w:rsidR="00553E3F" w:rsidRPr="007422C4" w:rsidRDefault="00553E3F" w:rsidP="007422C4">
      <w:pPr>
        <w:rPr>
          <w:rFonts w:ascii="Times New Roman" w:hAnsi="Times New Roman" w:cs="Times New Roman"/>
        </w:rPr>
      </w:pPr>
      <w:proofErr w:type="gramStart"/>
      <w:r w:rsidRPr="007422C4">
        <w:rPr>
          <w:rFonts w:ascii="Times New Roman" w:hAnsi="Times New Roman" w:cs="Times New Roman"/>
          <w:b/>
          <w:bCs/>
          <w:sz w:val="23"/>
          <w:szCs w:val="23"/>
        </w:rPr>
        <w:t>П</w:t>
      </w:r>
      <w:proofErr w:type="gramEnd"/>
      <w:r w:rsidRPr="007422C4">
        <w:rPr>
          <w:rFonts w:ascii="Times New Roman" w:hAnsi="Times New Roman" w:cs="Times New Roman"/>
          <w:b/>
          <w:bCs/>
          <w:sz w:val="23"/>
          <w:szCs w:val="23"/>
          <w:vertAlign w:val="superscript"/>
        </w:rPr>
        <w:t>№3</w:t>
      </w:r>
      <w:r w:rsidRPr="007422C4">
        <w:rPr>
          <w:rFonts w:ascii="Times New Roman" w:hAnsi="Times New Roman" w:cs="Times New Roman"/>
          <w:b/>
          <w:bCs/>
          <w:sz w:val="23"/>
          <w:szCs w:val="23"/>
        </w:rPr>
        <w:t>-</w:t>
      </w:r>
      <w:r w:rsidRPr="007422C4">
        <w:rPr>
          <w:rFonts w:ascii="Times New Roman" w:hAnsi="Times New Roman" w:cs="Times New Roman"/>
        </w:rPr>
        <w:t xml:space="preserve"> количество баллов по показателю№3;</w:t>
      </w:r>
    </w:p>
    <w:p w:rsidR="00553E3F" w:rsidRPr="007422C4" w:rsidRDefault="00553E3F" w:rsidP="007422C4">
      <w:pPr>
        <w:rPr>
          <w:rFonts w:ascii="Times New Roman" w:hAnsi="Times New Roman" w:cs="Times New Roman"/>
        </w:rPr>
      </w:pPr>
      <w:r w:rsidRPr="007422C4">
        <w:rPr>
          <w:rFonts w:ascii="Times New Roman" w:hAnsi="Times New Roman" w:cs="Times New Roman"/>
          <w:b/>
          <w:bCs/>
          <w:sz w:val="23"/>
          <w:szCs w:val="23"/>
        </w:rPr>
        <w:t xml:space="preserve">            К</w:t>
      </w:r>
      <w:r w:rsidRPr="007422C4">
        <w:rPr>
          <w:rFonts w:ascii="Times New Roman" w:hAnsi="Times New Roman" w:cs="Times New Roman"/>
          <w:b/>
          <w:bCs/>
          <w:sz w:val="23"/>
          <w:szCs w:val="23"/>
          <w:vertAlign w:val="superscript"/>
        </w:rPr>
        <w:t>№3.1</w:t>
      </w:r>
      <w:r w:rsidRPr="007422C4">
        <w:rPr>
          <w:rFonts w:ascii="Times New Roman" w:hAnsi="Times New Roman" w:cs="Times New Roman"/>
          <w:b/>
          <w:bCs/>
          <w:spacing w:val="-20"/>
          <w:sz w:val="23"/>
          <w:szCs w:val="23"/>
        </w:rPr>
        <w:t>-</w:t>
      </w:r>
      <w:r w:rsidRPr="007422C4">
        <w:rPr>
          <w:rFonts w:ascii="Times New Roman" w:hAnsi="Times New Roman" w:cs="Times New Roman"/>
        </w:rPr>
        <w:t xml:space="preserve"> количество баллов по каждому</w:t>
      </w:r>
      <w:proofErr w:type="gramStart"/>
      <w:r w:rsidRPr="007422C4">
        <w:rPr>
          <w:rFonts w:ascii="Times New Roman" w:hAnsi="Times New Roman" w:cs="Times New Roman"/>
          <w:b/>
          <w:bCs/>
          <w:spacing w:val="-20"/>
          <w:sz w:val="23"/>
          <w:szCs w:val="23"/>
          <w:lang w:val="en-US"/>
        </w:rPr>
        <w:t>n</w:t>
      </w:r>
      <w:proofErr w:type="gramEnd"/>
      <w:r w:rsidRPr="007422C4">
        <w:rPr>
          <w:rFonts w:ascii="Times New Roman" w:hAnsi="Times New Roman" w:cs="Times New Roman"/>
        </w:rPr>
        <w:t>-му критерию показателя №3.</w:t>
      </w:r>
    </w:p>
    <w:p w:rsidR="00553E3F" w:rsidRPr="007422C4" w:rsidRDefault="00553E3F" w:rsidP="007422C4">
      <w:pPr>
        <w:spacing w:after="262"/>
        <w:ind w:left="20" w:firstLine="700"/>
        <w:jc w:val="both"/>
        <w:rPr>
          <w:rFonts w:ascii="Times New Roman" w:hAnsi="Times New Roman" w:cs="Times New Roman"/>
          <w:sz w:val="23"/>
          <w:szCs w:val="23"/>
        </w:rPr>
      </w:pPr>
      <w:r w:rsidRPr="007422C4">
        <w:rPr>
          <w:rFonts w:ascii="Times New Roman" w:hAnsi="Times New Roman" w:cs="Times New Roman"/>
          <w:b/>
          <w:bCs/>
          <w:sz w:val="23"/>
          <w:szCs w:val="23"/>
          <w:lang w:val="en-US"/>
        </w:rPr>
        <w:lastRenderedPageBreak/>
        <w:t>A</w:t>
      </w:r>
      <w:r w:rsidRPr="007422C4">
        <w:rPr>
          <w:rFonts w:ascii="Times New Roman" w:hAnsi="Times New Roman" w:cs="Times New Roman"/>
          <w:b/>
          <w:bCs/>
          <w:sz w:val="23"/>
          <w:szCs w:val="23"/>
          <w:vertAlign w:val="superscript"/>
          <w:lang w:val="en-US"/>
        </w:rPr>
        <w:t>i</w:t>
      </w:r>
      <w:r w:rsidRPr="007422C4">
        <w:rPr>
          <w:rFonts w:ascii="Times New Roman" w:hAnsi="Times New Roman" w:cs="Times New Roman"/>
          <w:b/>
          <w:bCs/>
          <w:sz w:val="23"/>
          <w:szCs w:val="23"/>
        </w:rPr>
        <w:t>-</w:t>
      </w:r>
      <w:r w:rsidRPr="007422C4">
        <w:rPr>
          <w:rFonts w:ascii="Times New Roman" w:hAnsi="Times New Roman" w:cs="Times New Roman"/>
          <w:sz w:val="23"/>
          <w:szCs w:val="23"/>
        </w:rPr>
        <w:t xml:space="preserve"> общее количество транспортных средств</w:t>
      </w:r>
    </w:p>
    <w:p w:rsidR="00553E3F" w:rsidRPr="007422C4" w:rsidRDefault="00553E3F" w:rsidP="007422C4">
      <w:pPr>
        <w:spacing w:after="253" w:line="322" w:lineRule="exact"/>
        <w:ind w:right="20" w:firstLine="709"/>
        <w:jc w:val="both"/>
        <w:rPr>
          <w:rFonts w:ascii="Times New Roman" w:hAnsi="Times New Roman" w:cs="Times New Roman"/>
          <w:sz w:val="27"/>
          <w:szCs w:val="27"/>
        </w:rPr>
      </w:pPr>
      <w:r w:rsidRPr="007422C4">
        <w:rPr>
          <w:rFonts w:ascii="Times New Roman" w:hAnsi="Times New Roman" w:cs="Times New Roman"/>
          <w:sz w:val="27"/>
          <w:szCs w:val="27"/>
        </w:rPr>
        <w:t>Количество баллов участнику конкурса по каждому подкритерию показателя №3 определяется как среднее арифметическое количества баллов для каждого автобуса, предлагаемого участником конкурса, приведённое к общему количеству транспортных средств, предлагаемых участником конкурса в заявке на участие в конкурсе для осуществления регулярных перевозок, т.е. в среднем на 1 автобус.</w:t>
      </w:r>
      <w:r>
        <w:rPr>
          <w:rFonts w:ascii="Times New Roman" w:hAnsi="Times New Roman" w:cs="Times New Roman"/>
          <w:sz w:val="27"/>
          <w:szCs w:val="27"/>
        </w:rPr>
        <w:t xml:space="preserve"> </w:t>
      </w:r>
      <w:r w:rsidRPr="007422C4">
        <w:rPr>
          <w:rFonts w:ascii="Times New Roman" w:hAnsi="Times New Roman" w:cs="Times New Roman"/>
          <w:sz w:val="27"/>
          <w:szCs w:val="27"/>
        </w:rPr>
        <w:t>Исчисление баллов производится с точностью до сотых долей.</w:t>
      </w:r>
    </w:p>
    <w:p w:rsidR="00553E3F" w:rsidRPr="005D2401" w:rsidRDefault="00553E3F" w:rsidP="005D2401">
      <w:pPr>
        <w:pStyle w:val="28"/>
        <w:shd w:val="clear" w:color="auto" w:fill="auto"/>
        <w:tabs>
          <w:tab w:val="left" w:pos="1359"/>
        </w:tabs>
        <w:spacing w:before="0"/>
        <w:ind w:right="20"/>
      </w:pPr>
      <w:r w:rsidRPr="005870E3">
        <w:rPr>
          <w:b/>
        </w:rPr>
        <w:t>Показатель № 4.</w:t>
      </w:r>
      <w:r w:rsidRPr="005D2401">
        <w:t>Методика расчета показателя №4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пассажиров по маршруту регулярных перевозок».</w:t>
      </w:r>
    </w:p>
    <w:p w:rsidR="00553E3F" w:rsidRPr="005D2401" w:rsidRDefault="00553E3F" w:rsidP="005D2401">
      <w:pPr>
        <w:spacing w:line="322" w:lineRule="exact"/>
        <w:ind w:left="20" w:right="20" w:firstLine="700"/>
        <w:jc w:val="both"/>
        <w:rPr>
          <w:rFonts w:ascii="Times New Roman" w:hAnsi="Times New Roman" w:cs="Times New Roman"/>
          <w:sz w:val="27"/>
          <w:szCs w:val="27"/>
        </w:rPr>
      </w:pPr>
      <w:r w:rsidRPr="005D2401">
        <w:rPr>
          <w:rFonts w:ascii="Times New Roman" w:hAnsi="Times New Roman" w:cs="Times New Roman"/>
          <w:sz w:val="27"/>
          <w:szCs w:val="27"/>
        </w:rPr>
        <w:t>Величина показателя №4 для каждого автобуса определяется в зависимости от интервала показателя, в который входит возраст транспортных средств (количество лет от года выпуска транспортного средства до года, в котором опубликовано извещение о проведении открытого конкурса</w:t>
      </w:r>
      <w:r>
        <w:rPr>
          <w:rFonts w:ascii="Times New Roman" w:hAnsi="Times New Roman" w:cs="Times New Roman"/>
          <w:sz w:val="27"/>
          <w:szCs w:val="27"/>
        </w:rPr>
        <w:t>).</w:t>
      </w:r>
    </w:p>
    <w:p w:rsidR="00553E3F" w:rsidRPr="005D2401" w:rsidRDefault="00553E3F" w:rsidP="005D2401">
      <w:pPr>
        <w:spacing w:after="342" w:line="322" w:lineRule="exact"/>
        <w:ind w:left="20" w:right="20" w:firstLine="700"/>
        <w:jc w:val="both"/>
        <w:rPr>
          <w:rFonts w:ascii="Times New Roman" w:hAnsi="Times New Roman" w:cs="Times New Roman"/>
          <w:sz w:val="27"/>
          <w:szCs w:val="27"/>
        </w:rPr>
      </w:pPr>
      <w:r w:rsidRPr="005D2401">
        <w:rPr>
          <w:rFonts w:ascii="Times New Roman" w:hAnsi="Times New Roman" w:cs="Times New Roman"/>
          <w:sz w:val="27"/>
          <w:szCs w:val="27"/>
        </w:rPr>
        <w:t>Начисленное количество баллов</w:t>
      </w:r>
      <w:proofErr w:type="gramStart"/>
      <w:r w:rsidRPr="005D2401">
        <w:rPr>
          <w:rFonts w:ascii="Times New Roman" w:hAnsi="Times New Roman" w:cs="Times New Roman"/>
          <w:b/>
          <w:bCs/>
          <w:sz w:val="23"/>
          <w:szCs w:val="23"/>
        </w:rPr>
        <w:t xml:space="preserve"> Б</w:t>
      </w:r>
      <w:proofErr w:type="gramEnd"/>
      <w:r w:rsidRPr="005D2401">
        <w:rPr>
          <w:rFonts w:ascii="Times New Roman" w:hAnsi="Times New Roman" w:cs="Times New Roman"/>
          <w:b/>
          <w:bCs/>
          <w:sz w:val="23"/>
          <w:szCs w:val="23"/>
          <w:vertAlign w:val="superscript"/>
        </w:rPr>
        <w:t>№4</w:t>
      </w:r>
      <w:r w:rsidRPr="005D2401">
        <w:rPr>
          <w:rFonts w:ascii="Times New Roman" w:hAnsi="Times New Roman" w:cs="Times New Roman"/>
          <w:sz w:val="27"/>
          <w:szCs w:val="27"/>
        </w:rPr>
        <w:t xml:space="preserve"> участнику конкурса по показателю №4 определяется как среднее арифметическое величины показателя №4 для каждого автобуса, предлагаемого участником конкурса, приведённое к общему количеству транспортных средств, предлагаемых участником конкурса в заявке на участие в конкурсе для осуществления регулярных перевозок, т.е. в среднем на 1 автобус.</w:t>
      </w:r>
    </w:p>
    <w:p w:rsidR="00553E3F" w:rsidRPr="005D2401" w:rsidRDefault="00553E3F" w:rsidP="005D2401">
      <w:pPr>
        <w:spacing w:line="269" w:lineRule="exact"/>
        <w:ind w:left="3360"/>
        <w:rPr>
          <w:rFonts w:ascii="Times New Roman" w:hAnsi="Times New Roman" w:cs="Times New Roman"/>
          <w:b/>
          <w:bCs/>
          <w:sz w:val="23"/>
          <w:szCs w:val="23"/>
        </w:rPr>
      </w:pPr>
      <w:r w:rsidRPr="005D2401">
        <w:rPr>
          <w:rFonts w:ascii="Times New Roman" w:hAnsi="Times New Roman" w:cs="Times New Roman"/>
          <w:b/>
          <w:bCs/>
          <w:sz w:val="23"/>
          <w:szCs w:val="23"/>
        </w:rPr>
        <w:t>Б =∑ (Б</w:t>
      </w:r>
      <w:r w:rsidRPr="005D2401">
        <w:rPr>
          <w:rFonts w:ascii="Times New Roman" w:hAnsi="Times New Roman" w:cs="Times New Roman"/>
          <w:b/>
          <w:bCs/>
          <w:spacing w:val="30"/>
          <w:sz w:val="15"/>
          <w:szCs w:val="15"/>
        </w:rPr>
        <w:t xml:space="preserve"> 1</w:t>
      </w:r>
      <w:proofErr w:type="gramStart"/>
      <w:r w:rsidRPr="005D2401">
        <w:rPr>
          <w:rFonts w:ascii="Times New Roman" w:hAnsi="Times New Roman" w:cs="Times New Roman"/>
          <w:b/>
          <w:bCs/>
          <w:spacing w:val="30"/>
          <w:sz w:val="15"/>
          <w:szCs w:val="15"/>
        </w:rPr>
        <w:t>+</w:t>
      </w:r>
      <w:r w:rsidRPr="005D2401">
        <w:rPr>
          <w:rFonts w:ascii="Times New Roman" w:hAnsi="Times New Roman" w:cs="Times New Roman"/>
          <w:b/>
          <w:bCs/>
          <w:sz w:val="23"/>
          <w:szCs w:val="23"/>
        </w:rPr>
        <w:t xml:space="preserve"> Б</w:t>
      </w:r>
      <w:proofErr w:type="gramEnd"/>
      <w:r w:rsidRPr="005D2401">
        <w:rPr>
          <w:rFonts w:ascii="Times New Roman" w:hAnsi="Times New Roman" w:cs="Times New Roman"/>
          <w:b/>
          <w:bCs/>
          <w:spacing w:val="30"/>
          <w:sz w:val="15"/>
          <w:szCs w:val="15"/>
        </w:rPr>
        <w:t xml:space="preserve"> 2+…+</w:t>
      </w:r>
      <w:r w:rsidRPr="005D2401">
        <w:rPr>
          <w:rFonts w:ascii="Times New Roman" w:hAnsi="Times New Roman" w:cs="Times New Roman"/>
          <w:b/>
          <w:bCs/>
          <w:sz w:val="23"/>
          <w:szCs w:val="23"/>
        </w:rPr>
        <w:t xml:space="preserve"> Б</w:t>
      </w:r>
      <w:r w:rsidRPr="005D2401">
        <w:rPr>
          <w:rFonts w:ascii="Times New Roman" w:hAnsi="Times New Roman" w:cs="Times New Roman"/>
          <w:b/>
          <w:bCs/>
          <w:spacing w:val="30"/>
          <w:sz w:val="15"/>
          <w:szCs w:val="15"/>
          <w:lang w:val="en-US"/>
        </w:rPr>
        <w:t>n</w:t>
      </w:r>
      <w:r w:rsidRPr="005D2401">
        <w:rPr>
          <w:rFonts w:ascii="Times New Roman" w:hAnsi="Times New Roman" w:cs="Times New Roman"/>
          <w:b/>
          <w:bCs/>
          <w:sz w:val="23"/>
          <w:szCs w:val="23"/>
        </w:rPr>
        <w:t xml:space="preserve">)  / </w:t>
      </w:r>
      <w:r w:rsidRPr="005D2401">
        <w:rPr>
          <w:rFonts w:ascii="Times New Roman" w:hAnsi="Times New Roman" w:cs="Times New Roman"/>
          <w:sz w:val="23"/>
          <w:szCs w:val="23"/>
          <w:lang w:val="en-US"/>
        </w:rPr>
        <w:t>A</w:t>
      </w:r>
      <w:r w:rsidRPr="005D2401">
        <w:rPr>
          <w:rFonts w:ascii="Times New Roman" w:hAnsi="Times New Roman" w:cs="Times New Roman"/>
          <w:sz w:val="23"/>
          <w:szCs w:val="23"/>
          <w:vertAlign w:val="superscript"/>
          <w:lang w:val="en-US"/>
        </w:rPr>
        <w:t>i</w:t>
      </w:r>
      <w:r w:rsidRPr="005D2401">
        <w:rPr>
          <w:rFonts w:ascii="Times New Roman" w:hAnsi="Times New Roman" w:cs="Times New Roman"/>
          <w:b/>
          <w:bCs/>
          <w:sz w:val="23"/>
          <w:szCs w:val="23"/>
        </w:rPr>
        <w:t>;</w:t>
      </w:r>
    </w:p>
    <w:p w:rsidR="00553E3F" w:rsidRPr="005D2401" w:rsidRDefault="00553E3F" w:rsidP="005D2401">
      <w:pPr>
        <w:spacing w:line="269" w:lineRule="exact"/>
        <w:ind w:left="20" w:firstLine="700"/>
        <w:jc w:val="both"/>
        <w:rPr>
          <w:rFonts w:ascii="Times New Roman" w:hAnsi="Times New Roman" w:cs="Times New Roman"/>
          <w:sz w:val="23"/>
          <w:szCs w:val="23"/>
        </w:rPr>
      </w:pPr>
      <w:r w:rsidRPr="005D2401">
        <w:rPr>
          <w:rFonts w:ascii="Times New Roman" w:hAnsi="Times New Roman" w:cs="Times New Roman"/>
          <w:sz w:val="23"/>
          <w:szCs w:val="23"/>
        </w:rPr>
        <w:t>где:</w:t>
      </w:r>
    </w:p>
    <w:p w:rsidR="00553E3F" w:rsidRPr="005D2401" w:rsidRDefault="00553E3F" w:rsidP="005D2401">
      <w:pPr>
        <w:spacing w:line="269" w:lineRule="exact"/>
        <w:ind w:left="20" w:firstLine="700"/>
        <w:jc w:val="both"/>
        <w:rPr>
          <w:rFonts w:ascii="Times New Roman" w:hAnsi="Times New Roman" w:cs="Times New Roman"/>
          <w:sz w:val="23"/>
          <w:szCs w:val="23"/>
        </w:rPr>
      </w:pPr>
      <w:proofErr w:type="gramStart"/>
      <w:r w:rsidRPr="005D2401">
        <w:rPr>
          <w:rFonts w:ascii="Times New Roman" w:hAnsi="Times New Roman" w:cs="Times New Roman"/>
          <w:b/>
          <w:bCs/>
          <w:sz w:val="23"/>
          <w:szCs w:val="23"/>
        </w:rPr>
        <w:t>Б</w:t>
      </w:r>
      <w:proofErr w:type="gramEnd"/>
      <w:r w:rsidRPr="005D2401">
        <w:rPr>
          <w:rFonts w:ascii="Times New Roman" w:hAnsi="Times New Roman" w:cs="Times New Roman"/>
          <w:b/>
          <w:bCs/>
          <w:sz w:val="23"/>
          <w:szCs w:val="23"/>
          <w:vertAlign w:val="superscript"/>
        </w:rPr>
        <w:t>№4</w:t>
      </w:r>
      <w:r w:rsidRPr="005D2401">
        <w:rPr>
          <w:rFonts w:ascii="Times New Roman" w:hAnsi="Times New Roman" w:cs="Times New Roman"/>
          <w:b/>
          <w:bCs/>
          <w:sz w:val="23"/>
          <w:szCs w:val="23"/>
        </w:rPr>
        <w:t>-</w:t>
      </w:r>
      <w:r w:rsidRPr="005D2401">
        <w:rPr>
          <w:rFonts w:ascii="Times New Roman" w:hAnsi="Times New Roman" w:cs="Times New Roman"/>
          <w:sz w:val="23"/>
          <w:szCs w:val="23"/>
        </w:rPr>
        <w:t xml:space="preserve"> количество баллов по показателю №4;</w:t>
      </w:r>
    </w:p>
    <w:p w:rsidR="00553E3F" w:rsidRPr="005D2401" w:rsidRDefault="00553E3F" w:rsidP="005D2401">
      <w:pPr>
        <w:spacing w:line="269" w:lineRule="exact"/>
        <w:ind w:left="20" w:firstLine="700"/>
        <w:jc w:val="both"/>
        <w:rPr>
          <w:rFonts w:ascii="Times New Roman" w:hAnsi="Times New Roman" w:cs="Times New Roman"/>
          <w:sz w:val="23"/>
          <w:szCs w:val="23"/>
        </w:rPr>
      </w:pPr>
      <w:r w:rsidRPr="005D2401">
        <w:rPr>
          <w:rFonts w:ascii="Times New Roman" w:hAnsi="Times New Roman" w:cs="Times New Roman"/>
          <w:b/>
          <w:bCs/>
          <w:sz w:val="23"/>
          <w:szCs w:val="23"/>
        </w:rPr>
        <w:t>Б</w:t>
      </w:r>
      <w:r w:rsidRPr="005D2401">
        <w:rPr>
          <w:rFonts w:ascii="Times New Roman" w:hAnsi="Times New Roman" w:cs="Times New Roman"/>
          <w:b/>
          <w:bCs/>
          <w:sz w:val="23"/>
          <w:szCs w:val="23"/>
          <w:vertAlign w:val="superscript"/>
        </w:rPr>
        <w:t>№</w:t>
      </w:r>
      <w:r w:rsidRPr="005D2401">
        <w:rPr>
          <w:rFonts w:ascii="Times New Roman" w:hAnsi="Times New Roman" w:cs="Times New Roman"/>
          <w:b/>
          <w:bCs/>
          <w:sz w:val="23"/>
          <w:szCs w:val="23"/>
          <w:lang w:val="en-US"/>
        </w:rPr>
        <w:t>n</w:t>
      </w:r>
      <w:r w:rsidRPr="005D2401">
        <w:rPr>
          <w:rFonts w:ascii="Times New Roman" w:hAnsi="Times New Roman" w:cs="Times New Roman"/>
          <w:b/>
          <w:bCs/>
          <w:sz w:val="23"/>
          <w:szCs w:val="23"/>
        </w:rPr>
        <w:t xml:space="preserve"> -</w:t>
      </w:r>
      <w:r w:rsidRPr="005D2401">
        <w:rPr>
          <w:rFonts w:ascii="Times New Roman" w:hAnsi="Times New Roman" w:cs="Times New Roman"/>
          <w:sz w:val="23"/>
          <w:szCs w:val="23"/>
        </w:rPr>
        <w:t xml:space="preserve"> количество баллов по показателю №4 для каждого</w:t>
      </w:r>
      <w:proofErr w:type="gramStart"/>
      <w:r w:rsidRPr="005D2401">
        <w:rPr>
          <w:rFonts w:ascii="Times New Roman" w:hAnsi="Times New Roman" w:cs="Times New Roman"/>
          <w:b/>
          <w:bCs/>
          <w:sz w:val="23"/>
          <w:szCs w:val="23"/>
          <w:lang w:val="en-US"/>
        </w:rPr>
        <w:t>n</w:t>
      </w:r>
      <w:proofErr w:type="gramEnd"/>
      <w:r w:rsidRPr="005D2401">
        <w:rPr>
          <w:rFonts w:ascii="Times New Roman" w:hAnsi="Times New Roman" w:cs="Times New Roman"/>
          <w:sz w:val="23"/>
          <w:szCs w:val="23"/>
        </w:rPr>
        <w:t>-го автобуса;</w:t>
      </w:r>
    </w:p>
    <w:p w:rsidR="00553E3F" w:rsidRPr="005D2401" w:rsidRDefault="00553E3F" w:rsidP="005D2401">
      <w:pPr>
        <w:spacing w:after="299" w:line="269" w:lineRule="exact"/>
        <w:ind w:left="20" w:firstLine="700"/>
        <w:jc w:val="both"/>
        <w:rPr>
          <w:rFonts w:ascii="Times New Roman" w:hAnsi="Times New Roman" w:cs="Times New Roman"/>
          <w:sz w:val="23"/>
          <w:szCs w:val="23"/>
        </w:rPr>
      </w:pPr>
      <w:proofErr w:type="gramStart"/>
      <w:r w:rsidRPr="005D2401">
        <w:rPr>
          <w:rFonts w:ascii="Times New Roman" w:hAnsi="Times New Roman" w:cs="Times New Roman"/>
          <w:b/>
          <w:bCs/>
          <w:sz w:val="23"/>
          <w:szCs w:val="23"/>
          <w:lang w:val="en-US"/>
        </w:rPr>
        <w:t>A</w:t>
      </w:r>
      <w:r w:rsidRPr="005D2401">
        <w:rPr>
          <w:rFonts w:ascii="Times New Roman" w:hAnsi="Times New Roman" w:cs="Times New Roman"/>
          <w:b/>
          <w:bCs/>
          <w:sz w:val="23"/>
          <w:szCs w:val="23"/>
          <w:vertAlign w:val="superscript"/>
          <w:lang w:val="en-US"/>
        </w:rPr>
        <w:t>i</w:t>
      </w:r>
      <w:r w:rsidRPr="005D2401">
        <w:rPr>
          <w:rFonts w:ascii="Times New Roman" w:hAnsi="Times New Roman" w:cs="Times New Roman"/>
          <w:b/>
          <w:bCs/>
          <w:sz w:val="23"/>
          <w:szCs w:val="23"/>
        </w:rPr>
        <w:t>-</w:t>
      </w:r>
      <w:r w:rsidRPr="005D2401">
        <w:rPr>
          <w:rFonts w:ascii="Times New Roman" w:hAnsi="Times New Roman" w:cs="Times New Roman"/>
          <w:sz w:val="23"/>
          <w:szCs w:val="23"/>
        </w:rPr>
        <w:t xml:space="preserve"> общее количество транспортных средств.</w:t>
      </w:r>
      <w:proofErr w:type="gramEnd"/>
    </w:p>
    <w:p w:rsidR="00553E3F" w:rsidRPr="005D2401" w:rsidRDefault="00553E3F" w:rsidP="005D2401">
      <w:pPr>
        <w:spacing w:after="310" w:line="270" w:lineRule="exact"/>
        <w:ind w:left="20" w:firstLine="700"/>
        <w:jc w:val="both"/>
        <w:rPr>
          <w:rFonts w:ascii="Times New Roman" w:hAnsi="Times New Roman" w:cs="Times New Roman"/>
          <w:sz w:val="27"/>
          <w:szCs w:val="27"/>
        </w:rPr>
      </w:pPr>
      <w:r w:rsidRPr="005D2401">
        <w:rPr>
          <w:rFonts w:ascii="Times New Roman" w:hAnsi="Times New Roman" w:cs="Times New Roman"/>
          <w:sz w:val="27"/>
          <w:szCs w:val="27"/>
        </w:rPr>
        <w:t>Начисление баллов производится с точностью до сотых долей.</w:t>
      </w:r>
    </w:p>
    <w:p w:rsidR="00553E3F" w:rsidRDefault="00553E3F" w:rsidP="005D2401">
      <w:pPr>
        <w:pStyle w:val="28"/>
        <w:shd w:val="clear" w:color="auto" w:fill="auto"/>
        <w:spacing w:before="0"/>
        <w:ind w:left="20" w:firstLine="700"/>
        <w:sectPr w:rsidR="00553E3F" w:rsidSect="003705EF">
          <w:headerReference w:type="even" r:id="rId18"/>
          <w:headerReference w:type="default" r:id="rId19"/>
          <w:pgSz w:w="11905" w:h="16837"/>
          <w:pgMar w:top="818" w:right="423" w:bottom="709" w:left="1108" w:header="0" w:footer="3" w:gutter="0"/>
          <w:cols w:space="720"/>
          <w:noEndnote/>
          <w:docGrid w:linePitch="360"/>
        </w:sectPr>
      </w:pPr>
    </w:p>
    <w:p w:rsidR="00553E3F" w:rsidRDefault="00553E3F">
      <w:pPr>
        <w:pStyle w:val="1"/>
        <w:shd w:val="clear" w:color="auto" w:fill="auto"/>
        <w:spacing w:before="0" w:after="0" w:line="320" w:lineRule="exact"/>
        <w:ind w:left="7100" w:firstLine="0"/>
        <w:jc w:val="left"/>
      </w:pPr>
      <w:r>
        <w:lastRenderedPageBreak/>
        <w:t>Приложение 7</w:t>
      </w:r>
    </w:p>
    <w:p w:rsidR="00553E3F" w:rsidRDefault="00553E3F" w:rsidP="001075AC">
      <w:pPr>
        <w:pStyle w:val="1"/>
        <w:shd w:val="clear" w:color="auto" w:fill="auto"/>
        <w:spacing w:before="0" w:after="0" w:line="320" w:lineRule="exact"/>
        <w:ind w:left="7100" w:right="1180" w:firstLine="0"/>
        <w:jc w:val="left"/>
      </w:pPr>
      <w:r>
        <w:t>к Положению о проведении открытого конкурса на право осуществления регулярных перевозок пассажиров и багажа автомобильным транспортом по нерегулируемым тарифам</w:t>
      </w:r>
    </w:p>
    <w:p w:rsidR="00553E3F" w:rsidRPr="001075AC" w:rsidRDefault="00553E3F">
      <w:pPr>
        <w:pStyle w:val="1"/>
        <w:shd w:val="clear" w:color="auto" w:fill="auto"/>
        <w:spacing w:before="0" w:after="960" w:line="320" w:lineRule="exact"/>
        <w:ind w:left="7100" w:right="200" w:firstLine="0"/>
        <w:jc w:val="left"/>
      </w:pPr>
      <w:r>
        <w:t>по муниципальным маршрутам регулярных перевозок на территории городского округа Домодедово</w:t>
      </w:r>
    </w:p>
    <w:p w:rsidR="00553E3F" w:rsidRDefault="00553E3F">
      <w:pPr>
        <w:pStyle w:val="1"/>
        <w:shd w:val="clear" w:color="auto" w:fill="auto"/>
        <w:spacing w:before="0" w:after="0" w:line="320" w:lineRule="exact"/>
        <w:ind w:left="180" w:firstLine="0"/>
      </w:pPr>
      <w:r>
        <w:t>ЖУРНАЛ</w:t>
      </w:r>
    </w:p>
    <w:p w:rsidR="00553E3F" w:rsidRDefault="00553E3F">
      <w:pPr>
        <w:pStyle w:val="1"/>
        <w:shd w:val="clear" w:color="auto" w:fill="auto"/>
        <w:spacing w:before="0" w:after="236" w:line="320" w:lineRule="exact"/>
        <w:ind w:left="180" w:firstLine="0"/>
      </w:pPr>
      <w:r>
        <w:t>регистрации участников открытого конкурса на право осуществления регулярных перевозок пассажиров багажа автомобильным транспортом по нерегулируемым тарифам по муниципальным маршрутам регулярных перевозок на территории городского округа Домодедово*</w:t>
      </w:r>
    </w:p>
    <w:tbl>
      <w:tblPr>
        <w:tblW w:w="0" w:type="auto"/>
        <w:jc w:val="center"/>
        <w:tblLayout w:type="fixed"/>
        <w:tblCellMar>
          <w:left w:w="10" w:type="dxa"/>
          <w:right w:w="10" w:type="dxa"/>
        </w:tblCellMar>
        <w:tblLook w:val="0000" w:firstRow="0" w:lastRow="0" w:firstColumn="0" w:lastColumn="0" w:noHBand="0" w:noVBand="0"/>
      </w:tblPr>
      <w:tblGrid>
        <w:gridCol w:w="620"/>
        <w:gridCol w:w="2960"/>
        <w:gridCol w:w="4160"/>
        <w:gridCol w:w="2440"/>
        <w:gridCol w:w="1630"/>
        <w:gridCol w:w="2860"/>
      </w:tblGrid>
      <w:tr w:rsidR="00553E3F">
        <w:trPr>
          <w:trHeight w:val="1560"/>
          <w:jc w:val="center"/>
        </w:trPr>
        <w:tc>
          <w:tcPr>
            <w:tcW w:w="62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320" w:lineRule="exact"/>
              <w:ind w:firstLine="0"/>
              <w:jc w:val="both"/>
            </w:pPr>
            <w:r>
              <w:t xml:space="preserve">№ </w:t>
            </w:r>
            <w:proofErr w:type="gramStart"/>
            <w:r>
              <w:t>п</w:t>
            </w:r>
            <w:proofErr w:type="gramEnd"/>
            <w:r>
              <w:t>/п</w:t>
            </w:r>
          </w:p>
        </w:tc>
        <w:tc>
          <w:tcPr>
            <w:tcW w:w="29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ind w:firstLine="0"/>
            </w:pPr>
            <w:r>
              <w:t>Наименование участника открытого конкурса</w:t>
            </w:r>
          </w:p>
        </w:tc>
        <w:tc>
          <w:tcPr>
            <w:tcW w:w="41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320" w:lineRule="exact"/>
              <w:ind w:firstLine="0"/>
            </w:pPr>
            <w:r>
              <w:t>Порядковый номер конверта (в соответствии с журналом регистрации конвертов с заявками на участие в открытом конкурсе)</w:t>
            </w:r>
          </w:p>
        </w:tc>
        <w:tc>
          <w:tcPr>
            <w:tcW w:w="244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820" w:firstLine="0"/>
              <w:jc w:val="left"/>
            </w:pPr>
            <w:r>
              <w:t>Ф.И.О.</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320" w:firstLine="0"/>
              <w:jc w:val="left"/>
            </w:pPr>
            <w:r>
              <w:t>Подпись</w:t>
            </w:r>
          </w:p>
        </w:tc>
        <w:tc>
          <w:tcPr>
            <w:tcW w:w="28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540" w:firstLine="0"/>
              <w:jc w:val="left"/>
            </w:pPr>
            <w:r>
              <w:t xml:space="preserve">Примечание </w:t>
            </w:r>
            <w:r>
              <w:footnoteReference w:id="1"/>
            </w:r>
            <w:r>
              <w:t>**</w:t>
            </w:r>
          </w:p>
        </w:tc>
      </w:tr>
      <w:tr w:rsidR="00553E3F">
        <w:trPr>
          <w:trHeight w:val="650"/>
          <w:jc w:val="center"/>
        </w:trPr>
        <w:tc>
          <w:tcPr>
            <w:tcW w:w="62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firstLine="0"/>
              <w:jc w:val="both"/>
            </w:pPr>
            <w:r>
              <w:t>1</w:t>
            </w:r>
          </w:p>
        </w:tc>
        <w:tc>
          <w:tcPr>
            <w:tcW w:w="29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firstLine="0"/>
            </w:pPr>
            <w:r>
              <w:t>2</w:t>
            </w:r>
          </w:p>
        </w:tc>
        <w:tc>
          <w:tcPr>
            <w:tcW w:w="41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firstLine="0"/>
            </w:pPr>
            <w:r>
              <w:t>3</w:t>
            </w:r>
          </w:p>
        </w:tc>
        <w:tc>
          <w:tcPr>
            <w:tcW w:w="244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1160" w:firstLine="0"/>
              <w:jc w:val="left"/>
            </w:pPr>
            <w:r>
              <w:t>4</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760" w:firstLine="0"/>
              <w:jc w:val="left"/>
            </w:pPr>
            <w:r>
              <w:t>5</w:t>
            </w:r>
          </w:p>
        </w:tc>
        <w:tc>
          <w:tcPr>
            <w:tcW w:w="286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pPr>
              <w:pStyle w:val="1"/>
              <w:framePr w:wrap="notBeside" w:vAnchor="text" w:hAnchor="text" w:xAlign="center" w:y="1"/>
              <w:shd w:val="clear" w:color="auto" w:fill="auto"/>
              <w:spacing w:before="0" w:after="0" w:line="240" w:lineRule="auto"/>
              <w:ind w:left="1360" w:firstLine="0"/>
              <w:jc w:val="left"/>
            </w:pPr>
            <w:r>
              <w:t>6</w:t>
            </w:r>
          </w:p>
        </w:tc>
      </w:tr>
    </w:tbl>
    <w:p w:rsidR="00553E3F" w:rsidRDefault="00553E3F">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AE4258"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pPr>
    </w:p>
    <w:p w:rsidR="00553E3F" w:rsidRPr="00626AE5" w:rsidRDefault="00553E3F" w:rsidP="00626AE5">
      <w:pPr>
        <w:rPr>
          <w:sz w:val="2"/>
          <w:szCs w:val="2"/>
        </w:rPr>
        <w:sectPr w:rsidR="00553E3F" w:rsidRPr="00626AE5">
          <w:headerReference w:type="even" r:id="rId20"/>
          <w:headerReference w:type="default" r:id="rId21"/>
          <w:type w:val="continuous"/>
          <w:pgSz w:w="16837" w:h="11905" w:orient="landscape"/>
          <w:pgMar w:top="732" w:right="503" w:bottom="742" w:left="1503" w:header="0" w:footer="3" w:gutter="0"/>
          <w:cols w:space="720"/>
          <w:noEndnote/>
          <w:docGrid w:linePitch="360"/>
        </w:sectPr>
      </w:pPr>
    </w:p>
    <w:p w:rsidR="00553E3F" w:rsidRDefault="00553E3F">
      <w:pPr>
        <w:pStyle w:val="1"/>
        <w:shd w:val="clear" w:color="auto" w:fill="auto"/>
        <w:spacing w:before="0" w:after="0" w:line="250" w:lineRule="exact"/>
        <w:ind w:left="5780" w:firstLine="0"/>
        <w:jc w:val="left"/>
      </w:pPr>
      <w:r>
        <w:lastRenderedPageBreak/>
        <w:t>Приложение 8</w:t>
      </w:r>
    </w:p>
    <w:p w:rsidR="00553E3F" w:rsidRDefault="00553E3F" w:rsidP="00626AE5">
      <w:pPr>
        <w:pStyle w:val="1"/>
        <w:shd w:val="clear" w:color="auto" w:fill="auto"/>
        <w:spacing w:before="0" w:after="0" w:line="340" w:lineRule="exact"/>
        <w:ind w:left="5780" w:right="220" w:firstLine="0"/>
        <w:jc w:val="left"/>
      </w:pPr>
      <w:r>
        <w:t>к Положению о проведении открытого конкурса на право осуществления регулярных перевозок пассажиров и багажа автомобильным транспортом по нерегулируемым тарифам по муниципальным маршрутам регулярных перевозок на территории городского округа Домодедово</w:t>
      </w:r>
    </w:p>
    <w:p w:rsidR="00553E3F" w:rsidRDefault="00553E3F" w:rsidP="00626AE5">
      <w:pPr>
        <w:pStyle w:val="1"/>
        <w:shd w:val="clear" w:color="auto" w:fill="auto"/>
        <w:spacing w:before="0" w:after="0" w:line="340" w:lineRule="exact"/>
        <w:ind w:left="5780" w:right="220" w:firstLine="0"/>
        <w:jc w:val="left"/>
      </w:pPr>
    </w:p>
    <w:p w:rsidR="00553E3F" w:rsidRPr="00626AE5" w:rsidRDefault="00553E3F" w:rsidP="00626AE5">
      <w:pPr>
        <w:pStyle w:val="1"/>
        <w:shd w:val="clear" w:color="auto" w:fill="auto"/>
        <w:spacing w:before="0" w:after="0" w:line="340" w:lineRule="exact"/>
        <w:ind w:left="5780" w:right="220" w:firstLine="0"/>
        <w:jc w:val="left"/>
      </w:pPr>
    </w:p>
    <w:p w:rsidR="00553E3F" w:rsidRDefault="00553E3F">
      <w:pPr>
        <w:pStyle w:val="1"/>
        <w:shd w:val="clear" w:color="auto" w:fill="auto"/>
        <w:spacing w:before="0" w:after="0" w:line="320" w:lineRule="exact"/>
        <w:ind w:left="20" w:firstLine="0"/>
      </w:pPr>
      <w:r>
        <w:t xml:space="preserve">Журнал </w:t>
      </w:r>
    </w:p>
    <w:p w:rsidR="00553E3F" w:rsidRDefault="00553E3F" w:rsidP="00626AE5">
      <w:pPr>
        <w:pStyle w:val="1"/>
        <w:pBdr>
          <w:bottom w:val="single" w:sz="12" w:space="1" w:color="auto"/>
        </w:pBdr>
        <w:shd w:val="clear" w:color="auto" w:fill="auto"/>
        <w:spacing w:before="0" w:after="0" w:line="320" w:lineRule="exact"/>
        <w:ind w:left="20" w:firstLine="0"/>
      </w:pPr>
      <w:r>
        <w:t xml:space="preserve">регистрации конвертов с заявками на участие в открытом конкурсе </w:t>
      </w:r>
      <w:r w:rsidRPr="00626AE5">
        <w:t>на право осуществления регулярных перевозок пассажиров и багажа автомобильным транспортом по нерегулируемым тарифам по муниципальным маршрутам регулярных перевозок</w:t>
      </w:r>
      <w:r>
        <w:t xml:space="preserve"> на территории</w:t>
      </w:r>
      <w:r w:rsidRPr="00626AE5">
        <w:t xml:space="preserve"> городского округа </w:t>
      </w:r>
      <w:r>
        <w:t>Домодедово*</w:t>
      </w:r>
    </w:p>
    <w:p w:rsidR="00553E3F" w:rsidRPr="00626AE5" w:rsidRDefault="00553E3F" w:rsidP="00626AE5">
      <w:pPr>
        <w:pStyle w:val="1"/>
        <w:pBdr>
          <w:bottom w:val="single" w:sz="12" w:space="1" w:color="auto"/>
        </w:pBdr>
        <w:shd w:val="clear" w:color="auto" w:fill="auto"/>
        <w:spacing w:before="0" w:after="0" w:line="320" w:lineRule="exact"/>
        <w:ind w:left="20" w:firstLine="0"/>
      </w:pPr>
    </w:p>
    <w:p w:rsidR="00553E3F" w:rsidRDefault="00553E3F">
      <w:pPr>
        <w:pStyle w:val="1"/>
        <w:shd w:val="clear" w:color="auto" w:fill="auto"/>
        <w:spacing w:before="0" w:after="0" w:line="650" w:lineRule="exact"/>
        <w:ind w:left="20" w:firstLine="0"/>
      </w:pPr>
      <w:r>
        <w:t>(дата проведения конкурса)</w:t>
      </w:r>
    </w:p>
    <w:p w:rsidR="00553E3F" w:rsidRPr="006F07F0" w:rsidRDefault="00553E3F" w:rsidP="006F07F0">
      <w:r>
        <w:t>_________________________________________________________________________________________________________</w:t>
      </w:r>
    </w:p>
    <w:p w:rsidR="00553E3F" w:rsidRDefault="00553E3F" w:rsidP="006F07F0">
      <w:pPr>
        <w:pStyle w:val="20"/>
        <w:shd w:val="clear" w:color="auto" w:fill="auto"/>
        <w:spacing w:line="240" w:lineRule="auto"/>
        <w:ind w:left="3260"/>
        <w:jc w:val="left"/>
      </w:pPr>
      <w:r>
        <w:tab/>
        <w:t>(дата публикации и № извещения)</w:t>
      </w:r>
    </w:p>
    <w:p w:rsidR="00553E3F" w:rsidRDefault="00553E3F" w:rsidP="00626AE5">
      <w:pPr>
        <w:pStyle w:val="20"/>
        <w:shd w:val="clear" w:color="auto" w:fill="auto"/>
        <w:tabs>
          <w:tab w:val="left" w:leader="underscore" w:pos="7110"/>
          <w:tab w:val="left" w:leader="underscore" w:pos="7720"/>
          <w:tab w:val="left" w:leader="underscore" w:pos="8320"/>
        </w:tabs>
        <w:spacing w:after="30" w:line="250" w:lineRule="exact"/>
        <w:ind w:left="1840"/>
        <w:jc w:val="left"/>
      </w:pPr>
      <w:proofErr w:type="gramStart"/>
      <w:r>
        <w:t>(СРОК РЕГИСТРАЦИИ КОНВЕРТОВ С</w:t>
      </w:r>
      <w:r>
        <w:tab/>
        <w:t>.</w:t>
      </w:r>
      <w:r>
        <w:tab/>
        <w:t>,</w:t>
      </w:r>
      <w:r>
        <w:tab/>
        <w:t>Г.</w:t>
      </w:r>
      <w:proofErr w:type="gramEnd"/>
    </w:p>
    <w:p w:rsidR="00553E3F" w:rsidRDefault="00553E3F" w:rsidP="00626AE5">
      <w:pPr>
        <w:tabs>
          <w:tab w:val="left" w:pos="4548"/>
        </w:tabs>
      </w:pPr>
      <w:r>
        <w:rPr>
          <w:rFonts w:hint="eastAsia"/>
        </w:rPr>
        <w:t>ПО</w:t>
      </w:r>
      <w:proofErr w:type="gramStart"/>
      <w:r>
        <w:t xml:space="preserve"> .</w:t>
      </w:r>
      <w:proofErr w:type="gramEnd"/>
      <w:r>
        <w:t xml:space="preserve"> .</w:t>
      </w:r>
      <w:r>
        <w:tab/>
      </w:r>
      <w:r>
        <w:rPr>
          <w:rFonts w:hint="eastAsia"/>
        </w:rPr>
        <w:t>Г</w:t>
      </w:r>
      <w:r>
        <w:t>. НЕ ПОЗДНЕЕ</w:t>
      </w:r>
      <w:r>
        <w:tab/>
        <w:t>.</w:t>
      </w:r>
      <w:r>
        <w:tab/>
      </w:r>
      <w:r>
        <w:rPr>
          <w:rFonts w:hint="eastAsia"/>
        </w:rPr>
        <w:t>ЧАСОВ</w:t>
      </w:r>
      <w:r>
        <w:t>)</w:t>
      </w:r>
    </w:p>
    <w:tbl>
      <w:tblPr>
        <w:tblW w:w="15389" w:type="dxa"/>
        <w:tblInd w:w="-2542" w:type="dxa"/>
        <w:tblLayout w:type="fixed"/>
        <w:tblCellMar>
          <w:left w:w="10" w:type="dxa"/>
          <w:right w:w="10" w:type="dxa"/>
        </w:tblCellMar>
        <w:tblLook w:val="0000" w:firstRow="0" w:lastRow="0" w:firstColumn="0" w:lastColumn="0" w:noHBand="0" w:noVBand="0"/>
      </w:tblPr>
      <w:tblGrid>
        <w:gridCol w:w="2719"/>
        <w:gridCol w:w="3720"/>
        <w:gridCol w:w="2430"/>
        <w:gridCol w:w="4080"/>
        <w:gridCol w:w="2440"/>
      </w:tblGrid>
      <w:tr w:rsidR="00553E3F" w:rsidTr="006F07F0">
        <w:trPr>
          <w:trHeight w:val="2113"/>
        </w:trPr>
        <w:tc>
          <w:tcPr>
            <w:tcW w:w="2719"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6F07F0">
            <w:pPr>
              <w:pStyle w:val="1"/>
              <w:shd w:val="clear" w:color="auto" w:fill="auto"/>
              <w:spacing w:before="0" w:after="0" w:line="240" w:lineRule="auto"/>
              <w:ind w:left="340" w:firstLine="0"/>
              <w:jc w:val="left"/>
            </w:pPr>
            <w:r>
              <w:t>№ конверта</w:t>
            </w:r>
          </w:p>
        </w:tc>
        <w:tc>
          <w:tcPr>
            <w:tcW w:w="372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6F07F0">
            <w:pPr>
              <w:pStyle w:val="1"/>
              <w:shd w:val="clear" w:color="auto" w:fill="auto"/>
              <w:spacing w:before="0" w:after="0" w:line="320" w:lineRule="exact"/>
              <w:ind w:firstLine="0"/>
              <w:jc w:val="both"/>
            </w:pPr>
            <w:r>
              <w:t>Дата и время поступления конверта с документами на участие в открытом конкурсе</w:t>
            </w:r>
          </w:p>
        </w:tc>
        <w:tc>
          <w:tcPr>
            <w:tcW w:w="243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6F07F0">
            <w:pPr>
              <w:pStyle w:val="1"/>
              <w:shd w:val="clear" w:color="auto" w:fill="auto"/>
              <w:spacing w:before="0" w:after="0" w:line="320" w:lineRule="exact"/>
              <w:ind w:left="220" w:firstLine="0"/>
              <w:jc w:val="left"/>
            </w:pPr>
            <w:r>
              <w:t>Конверт принял (Ф.И.О., подпись)</w:t>
            </w:r>
          </w:p>
        </w:tc>
        <w:tc>
          <w:tcPr>
            <w:tcW w:w="40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6F07F0">
            <w:pPr>
              <w:pStyle w:val="1"/>
              <w:shd w:val="clear" w:color="auto" w:fill="auto"/>
              <w:spacing w:before="0" w:after="0" w:line="320" w:lineRule="exact"/>
              <w:ind w:right="500" w:firstLine="0"/>
              <w:jc w:val="right"/>
            </w:pPr>
            <w:r>
              <w:t xml:space="preserve">Была ли выдана расписка </w:t>
            </w:r>
            <w:proofErr w:type="gramStart"/>
            <w:r>
              <w:t>в</w:t>
            </w:r>
            <w:proofErr w:type="gramEnd"/>
          </w:p>
          <w:p w:rsidR="00553E3F" w:rsidRDefault="00553E3F" w:rsidP="006F07F0">
            <w:pPr>
              <w:pStyle w:val="1"/>
              <w:shd w:val="clear" w:color="auto" w:fill="auto"/>
              <w:spacing w:before="0" w:after="0" w:line="320" w:lineRule="exact"/>
              <w:ind w:right="500" w:firstLine="0"/>
              <w:jc w:val="right"/>
            </w:pPr>
            <w:proofErr w:type="gramStart"/>
            <w:r>
              <w:t>получении</w:t>
            </w:r>
            <w:proofErr w:type="gramEnd"/>
            <w:r>
              <w:t xml:space="preserve"> конверта с документами на участие в открытом конкурсе участнику открытого конкурса или его представителю (да, нет)</w:t>
            </w:r>
          </w:p>
        </w:tc>
        <w:tc>
          <w:tcPr>
            <w:tcW w:w="2440" w:type="dxa"/>
            <w:tcBorders>
              <w:top w:val="single" w:sz="4" w:space="0" w:color="auto"/>
              <w:left w:val="single" w:sz="4" w:space="0" w:color="auto"/>
              <w:bottom w:val="single" w:sz="4" w:space="0" w:color="auto"/>
              <w:right w:val="single" w:sz="4" w:space="0" w:color="auto"/>
            </w:tcBorders>
            <w:shd w:val="clear" w:color="auto" w:fill="FFFFFF"/>
          </w:tcPr>
          <w:p w:rsidR="00553E3F" w:rsidRPr="00626AE5" w:rsidRDefault="00553E3F" w:rsidP="006F07F0">
            <w:pPr>
              <w:pStyle w:val="1"/>
              <w:shd w:val="clear" w:color="auto" w:fill="auto"/>
              <w:spacing w:before="0" w:after="0" w:line="240" w:lineRule="auto"/>
              <w:ind w:left="320" w:firstLine="0"/>
              <w:jc w:val="left"/>
            </w:pPr>
            <w:r>
              <w:t>Примечание **</w:t>
            </w:r>
          </w:p>
        </w:tc>
      </w:tr>
      <w:tr w:rsidR="00553E3F" w:rsidTr="006F07F0">
        <w:trPr>
          <w:trHeight w:val="660"/>
        </w:trPr>
        <w:tc>
          <w:tcPr>
            <w:tcW w:w="2719"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6F07F0">
            <w:pPr>
              <w:pStyle w:val="1"/>
              <w:shd w:val="clear" w:color="auto" w:fill="auto"/>
              <w:spacing w:before="0" w:after="0" w:line="240" w:lineRule="auto"/>
              <w:ind w:left="1020" w:firstLine="0"/>
              <w:jc w:val="left"/>
            </w:pPr>
            <w:r>
              <w:t>1</w:t>
            </w:r>
          </w:p>
        </w:tc>
        <w:tc>
          <w:tcPr>
            <w:tcW w:w="372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6F07F0">
            <w:pPr>
              <w:pStyle w:val="1"/>
              <w:shd w:val="clear" w:color="auto" w:fill="auto"/>
              <w:spacing w:before="0" w:after="0" w:line="240" w:lineRule="auto"/>
              <w:ind w:left="1820" w:firstLine="0"/>
              <w:jc w:val="left"/>
            </w:pPr>
            <w:r>
              <w:t>2</w:t>
            </w:r>
          </w:p>
        </w:tc>
        <w:tc>
          <w:tcPr>
            <w:tcW w:w="243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6F07F0">
            <w:pPr>
              <w:pStyle w:val="1"/>
              <w:shd w:val="clear" w:color="auto" w:fill="auto"/>
              <w:spacing w:before="0" w:after="0" w:line="240" w:lineRule="auto"/>
              <w:ind w:left="1180" w:firstLine="0"/>
              <w:jc w:val="left"/>
            </w:pPr>
            <w:r>
              <w:t>3</w:t>
            </w:r>
          </w:p>
        </w:tc>
        <w:tc>
          <w:tcPr>
            <w:tcW w:w="408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6F07F0">
            <w:pPr>
              <w:pStyle w:val="1"/>
              <w:shd w:val="clear" w:color="auto" w:fill="auto"/>
              <w:spacing w:before="0" w:after="0" w:line="240" w:lineRule="auto"/>
              <w:ind w:left="1980" w:firstLine="0"/>
              <w:jc w:val="left"/>
            </w:pPr>
            <w:r>
              <w:t>4</w:t>
            </w:r>
          </w:p>
        </w:tc>
        <w:tc>
          <w:tcPr>
            <w:tcW w:w="2440" w:type="dxa"/>
            <w:tcBorders>
              <w:top w:val="single" w:sz="4" w:space="0" w:color="auto"/>
              <w:left w:val="single" w:sz="4" w:space="0" w:color="auto"/>
              <w:bottom w:val="single" w:sz="4" w:space="0" w:color="auto"/>
              <w:right w:val="single" w:sz="4" w:space="0" w:color="auto"/>
            </w:tcBorders>
            <w:shd w:val="clear" w:color="auto" w:fill="FFFFFF"/>
          </w:tcPr>
          <w:p w:rsidR="00553E3F" w:rsidRDefault="00553E3F" w:rsidP="006F07F0">
            <w:pPr>
              <w:pStyle w:val="1"/>
              <w:shd w:val="clear" w:color="auto" w:fill="auto"/>
              <w:spacing w:before="0" w:after="0" w:line="240" w:lineRule="auto"/>
              <w:ind w:left="1160" w:firstLine="0"/>
              <w:jc w:val="left"/>
            </w:pPr>
            <w:r>
              <w:t>5</w:t>
            </w:r>
          </w:p>
        </w:tc>
      </w:tr>
    </w:tbl>
    <w:p w:rsidR="00553E3F" w:rsidRDefault="00553E3F" w:rsidP="00626AE5">
      <w:pPr>
        <w:tabs>
          <w:tab w:val="left" w:pos="4548"/>
        </w:tabs>
      </w:pPr>
    </w:p>
    <w:p w:rsidR="00553E3F" w:rsidRPr="00626AE5" w:rsidRDefault="00553E3F" w:rsidP="00626AE5">
      <w:pPr>
        <w:tabs>
          <w:tab w:val="left" w:pos="4548"/>
        </w:tabs>
        <w:sectPr w:rsidR="00553E3F" w:rsidRPr="00626AE5" w:rsidSect="00AE4258">
          <w:headerReference w:type="even" r:id="rId22"/>
          <w:headerReference w:type="default" r:id="rId23"/>
          <w:type w:val="continuous"/>
          <w:pgSz w:w="16837" w:h="11905" w:orient="landscape"/>
          <w:pgMar w:top="723" w:right="518" w:bottom="1563" w:left="3708" w:header="0" w:footer="3" w:gutter="0"/>
          <w:cols w:space="720"/>
          <w:noEndnote/>
          <w:titlePg/>
          <w:docGrid w:linePitch="360"/>
        </w:sectPr>
      </w:pPr>
    </w:p>
    <w:p w:rsidR="00553E3F" w:rsidRDefault="00553E3F">
      <w:pPr>
        <w:pStyle w:val="1"/>
        <w:shd w:val="clear" w:color="auto" w:fill="auto"/>
        <w:spacing w:before="0" w:after="0" w:line="300" w:lineRule="exact"/>
        <w:ind w:left="5380" w:firstLine="0"/>
        <w:jc w:val="left"/>
      </w:pPr>
      <w:r>
        <w:lastRenderedPageBreak/>
        <w:t>Приложение 9</w:t>
      </w:r>
    </w:p>
    <w:p w:rsidR="00553E3F" w:rsidRDefault="00553E3F" w:rsidP="006F07F0">
      <w:pPr>
        <w:pStyle w:val="1"/>
        <w:shd w:val="clear" w:color="auto" w:fill="auto"/>
        <w:spacing w:before="0" w:after="0" w:line="300" w:lineRule="exact"/>
        <w:ind w:left="5380" w:right="400" w:firstLine="0"/>
        <w:jc w:val="left"/>
      </w:pPr>
      <w:r>
        <w:t xml:space="preserve">к Положению о проведении открытого конкурса </w:t>
      </w:r>
      <w:r w:rsidRPr="006F07F0">
        <w:t xml:space="preserve">на право осуществления регулярных перевозок пассажиров и багажа автомобильным транспортом по нерегулируемым тарифам по муниципальным маршрутам регулярных перевозок </w:t>
      </w:r>
      <w:r>
        <w:t xml:space="preserve">на территории </w:t>
      </w:r>
      <w:r w:rsidRPr="006F07F0">
        <w:t>городского округа Домодедово</w:t>
      </w:r>
    </w:p>
    <w:p w:rsidR="00553E3F" w:rsidRDefault="00553E3F">
      <w:pPr>
        <w:pStyle w:val="1"/>
        <w:shd w:val="clear" w:color="auto" w:fill="auto"/>
        <w:spacing w:before="0" w:after="598" w:line="250" w:lineRule="exact"/>
        <w:ind w:left="360" w:firstLine="0"/>
        <w:jc w:val="left"/>
      </w:pPr>
    </w:p>
    <w:p w:rsidR="00553E3F" w:rsidRPr="006F07F0" w:rsidRDefault="00553E3F" w:rsidP="00AE4258">
      <w:pPr>
        <w:spacing w:after="598" w:line="250" w:lineRule="exact"/>
        <w:ind w:left="360"/>
        <w:jc w:val="center"/>
        <w:rPr>
          <w:rFonts w:ascii="Times New Roman" w:hAnsi="Times New Roman" w:cs="Times New Roman"/>
          <w:color w:val="auto"/>
          <w:sz w:val="25"/>
          <w:szCs w:val="25"/>
        </w:rPr>
      </w:pPr>
      <w:r w:rsidRPr="006F07F0">
        <w:rPr>
          <w:rFonts w:ascii="Times New Roman" w:hAnsi="Times New Roman" w:cs="Times New Roman"/>
          <w:color w:val="auto"/>
          <w:sz w:val="25"/>
          <w:szCs w:val="25"/>
        </w:rPr>
        <w:t xml:space="preserve">Образец </w:t>
      </w:r>
      <w:r>
        <w:rPr>
          <w:rFonts w:ascii="Times New Roman" w:hAnsi="Times New Roman" w:cs="Times New Roman"/>
          <w:color w:val="auto"/>
          <w:sz w:val="25"/>
          <w:szCs w:val="25"/>
        </w:rPr>
        <w:t>надписи</w:t>
      </w:r>
      <w:r w:rsidRPr="006F07F0">
        <w:rPr>
          <w:rFonts w:ascii="Times New Roman" w:hAnsi="Times New Roman" w:cs="Times New Roman"/>
          <w:color w:val="auto"/>
          <w:sz w:val="25"/>
          <w:szCs w:val="25"/>
        </w:rPr>
        <w:t xml:space="preserve"> на заявках участников открытого конкурса</w:t>
      </w:r>
    </w:p>
    <w:p w:rsidR="00553E3F" w:rsidRPr="006F07F0" w:rsidRDefault="00553E3F" w:rsidP="006F07F0">
      <w:pPr>
        <w:spacing w:line="300" w:lineRule="exact"/>
        <w:ind w:left="4940"/>
        <w:rPr>
          <w:rFonts w:ascii="Times New Roman" w:hAnsi="Times New Roman" w:cs="Times New Roman"/>
          <w:color w:val="auto"/>
          <w:sz w:val="25"/>
          <w:szCs w:val="25"/>
        </w:rPr>
      </w:pPr>
    </w:p>
    <w:p w:rsidR="00553E3F" w:rsidRPr="006F07F0" w:rsidRDefault="00553E3F" w:rsidP="006F07F0">
      <w:pPr>
        <w:spacing w:line="300" w:lineRule="exact"/>
        <w:ind w:left="4940"/>
        <w:rPr>
          <w:rFonts w:ascii="Times New Roman" w:hAnsi="Times New Roman" w:cs="Times New Roman"/>
          <w:color w:val="auto"/>
          <w:sz w:val="25"/>
          <w:szCs w:val="25"/>
        </w:rPr>
      </w:pPr>
    </w:p>
    <w:p w:rsidR="00553E3F" w:rsidRDefault="00553E3F" w:rsidP="006F07F0">
      <w:pPr>
        <w:pStyle w:val="1"/>
        <w:shd w:val="clear" w:color="auto" w:fill="auto"/>
        <w:spacing w:before="0" w:after="598" w:line="250" w:lineRule="exact"/>
        <w:ind w:left="360" w:firstLine="0"/>
        <w:jc w:val="left"/>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87"/>
      </w:tblGrid>
      <w:tr w:rsidR="00553E3F" w:rsidTr="00014279">
        <w:tc>
          <w:tcPr>
            <w:tcW w:w="10847" w:type="dxa"/>
          </w:tcPr>
          <w:p w:rsidR="00553E3F" w:rsidRPr="00014279" w:rsidRDefault="00553E3F" w:rsidP="00014279">
            <w:pPr>
              <w:spacing w:line="240" w:lineRule="exact"/>
              <w:ind w:left="960" w:right="1480"/>
              <w:rPr>
                <w:rFonts w:ascii="Times New Roman" w:hAnsi="Times New Roman" w:cs="Times New Roman"/>
                <w:color w:val="auto"/>
                <w:sz w:val="25"/>
                <w:szCs w:val="25"/>
              </w:rPr>
            </w:pPr>
            <w:r w:rsidRPr="00014279">
              <w:rPr>
                <w:rFonts w:ascii="Times New Roman" w:hAnsi="Times New Roman" w:cs="Times New Roman"/>
                <w:color w:val="auto"/>
                <w:sz w:val="25"/>
                <w:szCs w:val="25"/>
              </w:rPr>
              <w:t>Принято к рассмотрению на заседании комиссии по проведению открытого конкурса на право осуществления регулярных перевозок пассажиров и багажа автомобильным транспортом по нерегулируемым тарифам по муниципальным маршрутам регулярных перевозок на территории городского округа Домодедово</w:t>
            </w:r>
          </w:p>
          <w:p w:rsidR="00553E3F" w:rsidRPr="00014279" w:rsidRDefault="00553E3F" w:rsidP="00014279">
            <w:pPr>
              <w:spacing w:line="240" w:lineRule="exact"/>
              <w:ind w:left="960" w:right="1480"/>
              <w:rPr>
                <w:rFonts w:ascii="Times New Roman" w:hAnsi="Times New Roman" w:cs="Times New Roman"/>
                <w:color w:val="auto"/>
                <w:sz w:val="25"/>
                <w:szCs w:val="25"/>
              </w:rPr>
            </w:pPr>
          </w:p>
          <w:p w:rsidR="00553E3F" w:rsidRPr="00014279" w:rsidRDefault="00553E3F" w:rsidP="00014279">
            <w:pPr>
              <w:spacing w:line="240" w:lineRule="exact"/>
              <w:ind w:left="960" w:right="1480"/>
              <w:rPr>
                <w:rFonts w:ascii="Times New Roman" w:hAnsi="Times New Roman" w:cs="Times New Roman"/>
                <w:color w:val="auto"/>
                <w:sz w:val="25"/>
                <w:szCs w:val="25"/>
              </w:rPr>
            </w:pPr>
          </w:p>
          <w:p w:rsidR="00553E3F" w:rsidRPr="00014279" w:rsidRDefault="00553E3F" w:rsidP="00014279">
            <w:pPr>
              <w:spacing w:line="240" w:lineRule="exact"/>
              <w:ind w:right="1480"/>
              <w:rPr>
                <w:rFonts w:ascii="Times New Roman" w:hAnsi="Times New Roman" w:cs="Times New Roman"/>
                <w:color w:val="auto"/>
                <w:sz w:val="25"/>
                <w:szCs w:val="25"/>
              </w:rPr>
            </w:pPr>
            <w:r w:rsidRPr="00014279">
              <w:rPr>
                <w:rFonts w:ascii="Times New Roman" w:hAnsi="Times New Roman" w:cs="Times New Roman"/>
                <w:color w:val="auto"/>
                <w:sz w:val="25"/>
                <w:szCs w:val="25"/>
              </w:rPr>
              <w:t>Председатель Конкурсной комиссии</w:t>
            </w:r>
          </w:p>
          <w:p w:rsidR="00553E3F" w:rsidRPr="00014279" w:rsidRDefault="00553E3F" w:rsidP="00014279">
            <w:pPr>
              <w:tabs>
                <w:tab w:val="left" w:pos="8990"/>
              </w:tabs>
              <w:spacing w:after="290" w:line="210" w:lineRule="exact"/>
              <w:ind w:left="7720"/>
              <w:rPr>
                <w:rFonts w:ascii="Times New Roman" w:hAnsi="Times New Roman" w:cs="Times New Roman"/>
                <w:color w:val="auto"/>
                <w:sz w:val="25"/>
                <w:szCs w:val="25"/>
              </w:rPr>
            </w:pPr>
            <w:r w:rsidRPr="00014279">
              <w:rPr>
                <w:rFonts w:ascii="Times New Roman" w:hAnsi="Times New Roman" w:cs="Times New Roman"/>
                <w:color w:val="auto"/>
                <w:sz w:val="25"/>
                <w:szCs w:val="25"/>
              </w:rPr>
              <w:t>(подпись,</w:t>
            </w:r>
            <w:r w:rsidRPr="00014279">
              <w:rPr>
                <w:rFonts w:ascii="Times New Roman" w:hAnsi="Times New Roman" w:cs="Times New Roman"/>
                <w:color w:val="auto"/>
                <w:sz w:val="25"/>
                <w:szCs w:val="25"/>
              </w:rPr>
              <w:tab/>
              <w:t>Ф.И.О.)</w:t>
            </w:r>
          </w:p>
          <w:p w:rsidR="00553E3F" w:rsidRPr="00014279" w:rsidRDefault="00553E3F" w:rsidP="00014279">
            <w:pPr>
              <w:spacing w:after="190" w:line="210" w:lineRule="exact"/>
              <w:ind w:left="20"/>
              <w:rPr>
                <w:rFonts w:ascii="Times New Roman" w:hAnsi="Times New Roman" w:cs="Times New Roman"/>
                <w:color w:val="auto"/>
                <w:sz w:val="25"/>
                <w:szCs w:val="25"/>
              </w:rPr>
            </w:pPr>
            <w:r w:rsidRPr="00014279">
              <w:rPr>
                <w:rFonts w:ascii="Times New Roman" w:hAnsi="Times New Roman" w:cs="Times New Roman"/>
                <w:color w:val="auto"/>
                <w:sz w:val="25"/>
                <w:szCs w:val="25"/>
              </w:rPr>
              <w:t>Член Конкурсной комиссии</w:t>
            </w:r>
          </w:p>
          <w:p w:rsidR="00553E3F" w:rsidRPr="00014279" w:rsidRDefault="00553E3F" w:rsidP="00014279">
            <w:pPr>
              <w:tabs>
                <w:tab w:val="left" w:pos="7720"/>
                <w:tab w:val="left" w:pos="8990"/>
              </w:tabs>
              <w:spacing w:after="300" w:line="210" w:lineRule="exact"/>
              <w:ind w:left="1460"/>
              <w:rPr>
                <w:rFonts w:ascii="Times New Roman" w:hAnsi="Times New Roman" w:cs="Times New Roman"/>
                <w:color w:val="auto"/>
                <w:sz w:val="25"/>
                <w:szCs w:val="25"/>
              </w:rPr>
            </w:pPr>
            <w:r w:rsidRPr="00014279">
              <w:rPr>
                <w:rFonts w:ascii="Times New Roman" w:hAnsi="Times New Roman" w:cs="Times New Roman"/>
                <w:color w:val="auto"/>
                <w:sz w:val="25"/>
                <w:szCs w:val="25"/>
              </w:rPr>
              <w:t>~</w:t>
            </w:r>
            <w:r w:rsidRPr="00014279">
              <w:rPr>
                <w:rFonts w:ascii="Times New Roman" w:hAnsi="Times New Roman" w:cs="Times New Roman"/>
                <w:color w:val="auto"/>
                <w:sz w:val="25"/>
                <w:szCs w:val="25"/>
              </w:rPr>
              <w:tab/>
              <w:t>(подпись,</w:t>
            </w:r>
            <w:r w:rsidRPr="00014279">
              <w:rPr>
                <w:rFonts w:ascii="Times New Roman" w:hAnsi="Times New Roman" w:cs="Times New Roman"/>
                <w:color w:val="auto"/>
                <w:sz w:val="25"/>
                <w:szCs w:val="25"/>
              </w:rPr>
              <w:tab/>
              <w:t>Ф.И.О.)</w:t>
            </w:r>
          </w:p>
          <w:p w:rsidR="00553E3F" w:rsidRPr="00014279" w:rsidRDefault="00553E3F" w:rsidP="00014279">
            <w:pPr>
              <w:spacing w:line="210" w:lineRule="exact"/>
              <w:ind w:left="20"/>
              <w:rPr>
                <w:rFonts w:ascii="Times New Roman" w:hAnsi="Times New Roman" w:cs="Times New Roman"/>
                <w:color w:val="auto"/>
                <w:sz w:val="25"/>
                <w:szCs w:val="25"/>
              </w:rPr>
            </w:pPr>
            <w:r w:rsidRPr="00014279">
              <w:rPr>
                <w:rFonts w:ascii="Times New Roman" w:hAnsi="Times New Roman" w:cs="Times New Roman"/>
                <w:color w:val="auto"/>
                <w:sz w:val="25"/>
                <w:szCs w:val="25"/>
              </w:rPr>
              <w:t>Член Конкурсной комиссии</w:t>
            </w:r>
          </w:p>
          <w:p w:rsidR="00553E3F" w:rsidRPr="00014279" w:rsidRDefault="00553E3F" w:rsidP="00014279">
            <w:pPr>
              <w:tabs>
                <w:tab w:val="left" w:pos="7153"/>
              </w:tabs>
              <w:spacing w:after="300" w:line="210" w:lineRule="exact"/>
              <w:ind w:left="7153"/>
              <w:jc w:val="center"/>
              <w:rPr>
                <w:rFonts w:ascii="Times New Roman" w:hAnsi="Times New Roman" w:cs="Times New Roman"/>
                <w:color w:val="auto"/>
                <w:sz w:val="25"/>
                <w:szCs w:val="25"/>
              </w:rPr>
            </w:pPr>
            <w:r w:rsidRPr="00014279">
              <w:rPr>
                <w:rFonts w:ascii="Times New Roman" w:hAnsi="Times New Roman" w:cs="Times New Roman"/>
                <w:color w:val="auto"/>
                <w:sz w:val="25"/>
                <w:szCs w:val="25"/>
              </w:rPr>
              <w:t>(подпись,</w:t>
            </w:r>
            <w:r w:rsidR="003664BF">
              <w:rPr>
                <w:rFonts w:ascii="Times New Roman" w:hAnsi="Times New Roman" w:cs="Times New Roman"/>
                <w:color w:val="auto"/>
                <w:sz w:val="25"/>
                <w:szCs w:val="25"/>
              </w:rPr>
              <w:t xml:space="preserve"> </w:t>
            </w:r>
            <w:r w:rsidRPr="00014279">
              <w:rPr>
                <w:rFonts w:ascii="Times New Roman" w:hAnsi="Times New Roman" w:cs="Times New Roman"/>
                <w:color w:val="auto"/>
                <w:sz w:val="25"/>
                <w:szCs w:val="25"/>
              </w:rPr>
              <w:t>Ф.И.О.)</w:t>
            </w:r>
          </w:p>
          <w:p w:rsidR="00553E3F" w:rsidRPr="006F07F0" w:rsidRDefault="00553E3F" w:rsidP="00014279">
            <w:pPr>
              <w:pStyle w:val="1"/>
              <w:shd w:val="clear" w:color="auto" w:fill="auto"/>
              <w:spacing w:before="0" w:after="598" w:line="250" w:lineRule="exact"/>
              <w:ind w:firstLine="0"/>
              <w:jc w:val="left"/>
            </w:pPr>
          </w:p>
        </w:tc>
      </w:tr>
    </w:tbl>
    <w:p w:rsidR="00553E3F" w:rsidRDefault="00553E3F" w:rsidP="006F07F0">
      <w:pPr>
        <w:pStyle w:val="1"/>
        <w:shd w:val="clear" w:color="auto" w:fill="auto"/>
        <w:spacing w:before="0" w:after="598" w:line="250" w:lineRule="exact"/>
        <w:ind w:left="360" w:firstLine="0"/>
        <w:jc w:val="left"/>
      </w:pPr>
    </w:p>
    <w:p w:rsidR="00553E3F" w:rsidRDefault="00553E3F">
      <w:pPr>
        <w:pStyle w:val="1"/>
        <w:shd w:val="clear" w:color="auto" w:fill="auto"/>
        <w:spacing w:before="0" w:after="0" w:line="300" w:lineRule="exact"/>
        <w:ind w:left="4940" w:firstLine="0"/>
        <w:jc w:val="left"/>
      </w:pPr>
    </w:p>
    <w:p w:rsidR="00553E3F" w:rsidRDefault="00553E3F">
      <w:pPr>
        <w:pStyle w:val="1"/>
        <w:shd w:val="clear" w:color="auto" w:fill="auto"/>
        <w:spacing w:before="0" w:after="0" w:line="300" w:lineRule="exact"/>
        <w:ind w:left="4940" w:firstLine="0"/>
        <w:jc w:val="left"/>
      </w:pPr>
    </w:p>
    <w:p w:rsidR="00553E3F" w:rsidRDefault="00553E3F">
      <w:pPr>
        <w:pStyle w:val="1"/>
        <w:shd w:val="clear" w:color="auto" w:fill="auto"/>
        <w:spacing w:before="0" w:after="0" w:line="300" w:lineRule="exact"/>
        <w:ind w:left="4940" w:firstLine="0"/>
        <w:jc w:val="left"/>
      </w:pPr>
    </w:p>
    <w:p w:rsidR="00553E3F" w:rsidRDefault="00553E3F">
      <w:pPr>
        <w:pStyle w:val="1"/>
        <w:shd w:val="clear" w:color="auto" w:fill="auto"/>
        <w:spacing w:before="0" w:after="0" w:line="300" w:lineRule="exact"/>
        <w:ind w:left="4940" w:firstLine="0"/>
        <w:jc w:val="left"/>
      </w:pPr>
    </w:p>
    <w:p w:rsidR="00553E3F" w:rsidRDefault="00553E3F">
      <w:pPr>
        <w:pStyle w:val="1"/>
        <w:shd w:val="clear" w:color="auto" w:fill="auto"/>
        <w:spacing w:before="0" w:after="0" w:line="300" w:lineRule="exact"/>
        <w:ind w:left="4940" w:firstLine="0"/>
        <w:jc w:val="left"/>
      </w:pPr>
    </w:p>
    <w:p w:rsidR="00553E3F" w:rsidRDefault="00553E3F">
      <w:pPr>
        <w:pStyle w:val="1"/>
        <w:shd w:val="clear" w:color="auto" w:fill="auto"/>
        <w:spacing w:before="0" w:after="0" w:line="300" w:lineRule="exact"/>
        <w:ind w:left="4940" w:firstLine="0"/>
        <w:jc w:val="left"/>
      </w:pPr>
    </w:p>
    <w:p w:rsidR="00553E3F" w:rsidRDefault="00553E3F">
      <w:pPr>
        <w:pStyle w:val="1"/>
        <w:shd w:val="clear" w:color="auto" w:fill="auto"/>
        <w:spacing w:before="0" w:after="0" w:line="300" w:lineRule="exact"/>
        <w:ind w:left="4940" w:firstLine="0"/>
        <w:jc w:val="left"/>
      </w:pPr>
    </w:p>
    <w:p w:rsidR="00553E3F" w:rsidRDefault="00553E3F">
      <w:pPr>
        <w:pStyle w:val="1"/>
        <w:shd w:val="clear" w:color="auto" w:fill="auto"/>
        <w:spacing w:before="0" w:after="0" w:line="300" w:lineRule="exact"/>
        <w:ind w:left="4940" w:firstLine="0"/>
        <w:jc w:val="left"/>
      </w:pPr>
    </w:p>
    <w:p w:rsidR="00553E3F" w:rsidRDefault="00553E3F" w:rsidP="003827FF">
      <w:pPr>
        <w:pStyle w:val="1"/>
        <w:shd w:val="clear" w:color="auto" w:fill="auto"/>
        <w:spacing w:before="0" w:after="0" w:line="300" w:lineRule="exact"/>
        <w:ind w:firstLine="0"/>
        <w:jc w:val="left"/>
      </w:pPr>
    </w:p>
    <w:p w:rsidR="00553E3F" w:rsidRPr="00AE4258" w:rsidRDefault="00553E3F" w:rsidP="00AE4258">
      <w:pPr>
        <w:rPr>
          <w:rFonts w:ascii="Times New Roman" w:hAnsi="Times New Roman" w:cs="Times New Roman"/>
          <w:sz w:val="25"/>
          <w:szCs w:val="25"/>
        </w:rPr>
      </w:pPr>
      <w:r>
        <w:br w:type="page"/>
      </w:r>
      <w:r w:rsidRPr="00AE4258">
        <w:rPr>
          <w:rFonts w:ascii="Times New Roman" w:hAnsi="Times New Roman" w:cs="Times New Roman"/>
          <w:sz w:val="25"/>
          <w:szCs w:val="25"/>
        </w:rPr>
        <w:lastRenderedPageBreak/>
        <w:t xml:space="preserve">                                                                        </w:t>
      </w:r>
      <w:r>
        <w:rPr>
          <w:rFonts w:ascii="Times New Roman" w:hAnsi="Times New Roman" w:cs="Times New Roman"/>
          <w:sz w:val="25"/>
          <w:szCs w:val="25"/>
        </w:rPr>
        <w:t xml:space="preserve">     </w:t>
      </w:r>
      <w:r w:rsidRPr="00AE4258">
        <w:rPr>
          <w:rFonts w:ascii="Times New Roman" w:hAnsi="Times New Roman" w:cs="Times New Roman"/>
          <w:sz w:val="25"/>
          <w:szCs w:val="25"/>
        </w:rPr>
        <w:t xml:space="preserve">  Приложение 10</w:t>
      </w:r>
    </w:p>
    <w:p w:rsidR="00553E3F" w:rsidRPr="006F07F0" w:rsidRDefault="00553E3F" w:rsidP="006F07F0">
      <w:pPr>
        <w:pStyle w:val="1"/>
        <w:shd w:val="clear" w:color="auto" w:fill="auto"/>
        <w:spacing w:before="0" w:after="0" w:line="300" w:lineRule="exact"/>
        <w:ind w:left="4940" w:right="720" w:firstLine="0"/>
        <w:jc w:val="left"/>
      </w:pPr>
      <w:r>
        <w:t xml:space="preserve">к Положению о проведении открытого конкурса </w:t>
      </w:r>
      <w:r w:rsidRPr="006F07F0">
        <w:t>на право осуществления регулярных перевозок пассажиров и багажа автомобильным транспортом по нерегулируемым тарифам по муниципальным маршрутам регулярных перевозок</w:t>
      </w:r>
      <w:r>
        <w:t xml:space="preserve"> на территории</w:t>
      </w:r>
      <w:r w:rsidRPr="006F07F0">
        <w:t xml:space="preserve"> городского округа </w:t>
      </w:r>
      <w:r>
        <w:t>Домодедово</w:t>
      </w:r>
    </w:p>
    <w:p w:rsidR="00553E3F" w:rsidRDefault="00553E3F" w:rsidP="006F07F0">
      <w:pPr>
        <w:pStyle w:val="1"/>
        <w:shd w:val="clear" w:color="auto" w:fill="auto"/>
        <w:spacing w:before="0" w:after="0" w:line="300" w:lineRule="exact"/>
        <w:ind w:left="4940" w:right="720" w:firstLine="0"/>
        <w:jc w:val="left"/>
      </w:pPr>
    </w:p>
    <w:p w:rsidR="00553E3F" w:rsidRDefault="00553E3F" w:rsidP="006F07F0">
      <w:pPr>
        <w:pStyle w:val="1"/>
        <w:shd w:val="clear" w:color="auto" w:fill="auto"/>
        <w:spacing w:before="0" w:after="0" w:line="300" w:lineRule="exact"/>
        <w:ind w:left="4940" w:right="720" w:firstLine="0"/>
        <w:jc w:val="left"/>
      </w:pPr>
    </w:p>
    <w:p w:rsidR="00553E3F" w:rsidRDefault="00553E3F" w:rsidP="006F07F0">
      <w:pPr>
        <w:pStyle w:val="1"/>
        <w:shd w:val="clear" w:color="auto" w:fill="auto"/>
        <w:spacing w:before="0" w:after="0" w:line="300" w:lineRule="exact"/>
        <w:ind w:left="4940" w:right="720" w:firstLine="0"/>
        <w:jc w:val="left"/>
      </w:pPr>
      <w:r>
        <w:t>РАСПИСКА</w:t>
      </w:r>
    </w:p>
    <w:p w:rsidR="00553E3F" w:rsidRDefault="00553E3F">
      <w:pPr>
        <w:pStyle w:val="1"/>
        <w:shd w:val="clear" w:color="auto" w:fill="auto"/>
        <w:tabs>
          <w:tab w:val="left" w:leader="underscore" w:pos="5290"/>
          <w:tab w:val="left" w:leader="underscore" w:pos="6480"/>
          <w:tab w:val="left" w:leader="underscore" w:pos="7380"/>
          <w:tab w:val="left" w:leader="underscore" w:pos="8260"/>
          <w:tab w:val="left" w:leader="underscore" w:pos="9380"/>
        </w:tabs>
        <w:spacing w:before="0" w:after="0"/>
        <w:ind w:left="40" w:firstLine="0"/>
        <w:jc w:val="both"/>
      </w:pPr>
    </w:p>
    <w:p w:rsidR="00553E3F" w:rsidRDefault="00553E3F">
      <w:pPr>
        <w:pStyle w:val="1"/>
        <w:shd w:val="clear" w:color="auto" w:fill="auto"/>
        <w:tabs>
          <w:tab w:val="left" w:leader="underscore" w:pos="5290"/>
          <w:tab w:val="left" w:leader="underscore" w:pos="6480"/>
          <w:tab w:val="left" w:leader="underscore" w:pos="7380"/>
          <w:tab w:val="left" w:leader="underscore" w:pos="8260"/>
          <w:tab w:val="left" w:leader="underscore" w:pos="9380"/>
        </w:tabs>
        <w:spacing w:before="0" w:after="0"/>
        <w:ind w:left="40" w:firstLine="0"/>
        <w:jc w:val="both"/>
      </w:pPr>
      <w:r>
        <w:t>Настоящая расписка выдана в том, что</w:t>
      </w:r>
      <w:r>
        <w:tab/>
        <w:t>.</w:t>
      </w:r>
      <w:r>
        <w:tab/>
        <w:t>.</w:t>
      </w:r>
      <w:r>
        <w:tab/>
        <w:t xml:space="preserve">г. </w:t>
      </w:r>
      <w:proofErr w:type="gramStart"/>
      <w:r>
        <w:t>в</w:t>
      </w:r>
      <w:proofErr w:type="gramEnd"/>
      <w:r>
        <w:tab/>
        <w:t>часов</w:t>
      </w:r>
      <w:r>
        <w:tab/>
        <w:t>минут</w:t>
      </w:r>
    </w:p>
    <w:p w:rsidR="00553E3F" w:rsidRDefault="00553E3F">
      <w:pPr>
        <w:pStyle w:val="1"/>
        <w:shd w:val="clear" w:color="auto" w:fill="auto"/>
        <w:spacing w:before="0" w:after="240"/>
        <w:ind w:left="40" w:right="40" w:firstLine="0"/>
        <w:jc w:val="both"/>
      </w:pPr>
      <w:r>
        <w:t xml:space="preserve">в конкурсную комиссию был доставлен запечатанный конверт с надписью «В конкурсную комиссию по проведению открытого конкурса </w:t>
      </w:r>
      <w:r w:rsidRPr="00692FF3">
        <w:t xml:space="preserve">на право осуществления регулярных перевозок пассажиров и багажа автомобильным транспортом по нерегулируемым тарифам по муниципальным маршрутам регулярных перевозок </w:t>
      </w:r>
      <w:r>
        <w:t xml:space="preserve"> на территории </w:t>
      </w:r>
      <w:r w:rsidRPr="00692FF3">
        <w:t>городского округа Домодедово</w:t>
      </w:r>
      <w:r>
        <w:t>».</w:t>
      </w:r>
    </w:p>
    <w:p w:rsidR="00553E3F" w:rsidRDefault="00553E3F">
      <w:pPr>
        <w:pStyle w:val="1"/>
        <w:shd w:val="clear" w:color="auto" w:fill="auto"/>
        <w:tabs>
          <w:tab w:val="left" w:leader="underscore" w:pos="4410"/>
        </w:tabs>
        <w:spacing w:before="0" w:after="0"/>
        <w:ind w:left="40" w:firstLine="0"/>
        <w:jc w:val="both"/>
      </w:pPr>
      <w:r>
        <w:t>Конверт зарегистрирован под №</w:t>
      </w:r>
      <w:r>
        <w:tab/>
        <w:t xml:space="preserve">в журнале регистрации конвертов с заявками </w:t>
      </w:r>
      <w:proofErr w:type="gramStart"/>
      <w:r>
        <w:t>на</w:t>
      </w:r>
      <w:proofErr w:type="gramEnd"/>
    </w:p>
    <w:p w:rsidR="00553E3F" w:rsidRDefault="00553E3F">
      <w:pPr>
        <w:pStyle w:val="1"/>
        <w:shd w:val="clear" w:color="auto" w:fill="auto"/>
        <w:spacing w:before="0" w:after="0"/>
        <w:ind w:left="40" w:right="40" w:firstLine="0"/>
        <w:jc w:val="both"/>
      </w:pPr>
      <w:r>
        <w:t xml:space="preserve">участие в открытом конкурсе </w:t>
      </w:r>
      <w:r w:rsidRPr="00692FF3">
        <w:t>на право осуществления регулярных перевозок пассажиров и багажа автомобильным транспортом по нерегулируемым тарифам по муниципальным маршрутам регулярных перевозок</w:t>
      </w:r>
      <w:r>
        <w:t xml:space="preserve"> на территории </w:t>
      </w:r>
      <w:r w:rsidRPr="00692FF3">
        <w:t xml:space="preserve"> городского округа Домодедово</w:t>
      </w:r>
      <w:r>
        <w:t>.</w:t>
      </w:r>
    </w:p>
    <w:p w:rsidR="00553E3F" w:rsidRDefault="00553E3F">
      <w:pPr>
        <w:pStyle w:val="1"/>
        <w:shd w:val="clear" w:color="auto" w:fill="auto"/>
        <w:spacing w:before="0" w:after="288"/>
        <w:ind w:left="600" w:firstLine="0"/>
        <w:jc w:val="left"/>
      </w:pPr>
      <w:r>
        <w:t>Сведения о лице, принявшем конверт:</w:t>
      </w:r>
    </w:p>
    <w:p w:rsidR="00553E3F" w:rsidRDefault="00553E3F">
      <w:pPr>
        <w:pStyle w:val="1"/>
        <w:shd w:val="clear" w:color="auto" w:fill="auto"/>
        <w:spacing w:before="0" w:after="350" w:line="250" w:lineRule="exact"/>
        <w:ind w:left="3080" w:firstLine="0"/>
        <w:jc w:val="left"/>
      </w:pPr>
      <w:r>
        <w:t>(полное наименование должности)</w:t>
      </w:r>
    </w:p>
    <w:p w:rsidR="00553E3F" w:rsidRDefault="00553E3F">
      <w:pPr>
        <w:pStyle w:val="1"/>
        <w:shd w:val="clear" w:color="auto" w:fill="auto"/>
        <w:spacing w:before="0" w:after="350" w:line="250" w:lineRule="exact"/>
        <w:ind w:left="4620" w:firstLine="0"/>
        <w:jc w:val="left"/>
      </w:pPr>
      <w:r>
        <w:t>(Ф.И.О.)</w:t>
      </w:r>
    </w:p>
    <w:p w:rsidR="00553E3F" w:rsidRDefault="00553E3F">
      <w:pPr>
        <w:pStyle w:val="1"/>
        <w:shd w:val="clear" w:color="auto" w:fill="auto"/>
        <w:spacing w:before="0" w:after="0" w:line="250" w:lineRule="exact"/>
        <w:ind w:left="4620" w:firstLine="0"/>
        <w:jc w:val="left"/>
      </w:pPr>
      <w:r>
        <w:t>(телефон)</w:t>
      </w:r>
    </w:p>
    <w:p w:rsidR="00553E3F" w:rsidRDefault="00553E3F">
      <w:pPr>
        <w:pStyle w:val="1"/>
        <w:shd w:val="clear" w:color="auto" w:fill="auto"/>
        <w:spacing w:before="0" w:after="0" w:line="250" w:lineRule="exact"/>
        <w:ind w:left="6880" w:firstLine="0"/>
        <w:jc w:val="left"/>
      </w:pPr>
    </w:p>
    <w:p w:rsidR="00553E3F" w:rsidRDefault="00553E3F">
      <w:pPr>
        <w:pStyle w:val="1"/>
        <w:shd w:val="clear" w:color="auto" w:fill="auto"/>
        <w:spacing w:before="0" w:after="0" w:line="250" w:lineRule="exact"/>
        <w:ind w:left="6880" w:firstLine="0"/>
        <w:jc w:val="left"/>
      </w:pPr>
    </w:p>
    <w:p w:rsidR="00553E3F" w:rsidRDefault="00553E3F">
      <w:pPr>
        <w:pStyle w:val="1"/>
        <w:shd w:val="clear" w:color="auto" w:fill="auto"/>
        <w:spacing w:before="0" w:after="0" w:line="250" w:lineRule="exact"/>
        <w:ind w:left="6880" w:firstLine="0"/>
        <w:jc w:val="left"/>
      </w:pPr>
    </w:p>
    <w:p w:rsidR="00553E3F" w:rsidRDefault="00553E3F">
      <w:pPr>
        <w:pStyle w:val="1"/>
        <w:shd w:val="clear" w:color="auto" w:fill="auto"/>
        <w:spacing w:before="0" w:after="0" w:line="250" w:lineRule="exact"/>
        <w:ind w:left="6880" w:firstLine="0"/>
        <w:jc w:val="left"/>
      </w:pPr>
    </w:p>
    <w:p w:rsidR="00553E3F" w:rsidRDefault="00553E3F">
      <w:pPr>
        <w:pStyle w:val="1"/>
        <w:shd w:val="clear" w:color="auto" w:fill="auto"/>
        <w:spacing w:before="0" w:after="0" w:line="250" w:lineRule="exact"/>
        <w:ind w:left="6880" w:firstLine="0"/>
        <w:jc w:val="left"/>
      </w:pPr>
    </w:p>
    <w:p w:rsidR="00553E3F" w:rsidRDefault="00553E3F">
      <w:pPr>
        <w:pStyle w:val="1"/>
        <w:shd w:val="clear" w:color="auto" w:fill="auto"/>
        <w:spacing w:before="0" w:after="0" w:line="250" w:lineRule="exact"/>
        <w:ind w:left="6880" w:firstLine="0"/>
        <w:jc w:val="left"/>
      </w:pPr>
    </w:p>
    <w:p w:rsidR="00553E3F" w:rsidRDefault="00553E3F">
      <w:pPr>
        <w:pStyle w:val="1"/>
        <w:shd w:val="clear" w:color="auto" w:fill="auto"/>
        <w:spacing w:before="0" w:after="0" w:line="250" w:lineRule="exact"/>
        <w:ind w:left="6880" w:firstLine="0"/>
        <w:jc w:val="left"/>
      </w:pPr>
    </w:p>
    <w:p w:rsidR="00553E3F" w:rsidRDefault="00553E3F">
      <w:pPr>
        <w:pStyle w:val="1"/>
        <w:shd w:val="clear" w:color="auto" w:fill="auto"/>
        <w:spacing w:before="0" w:after="0" w:line="250" w:lineRule="exact"/>
        <w:ind w:left="6880" w:firstLine="0"/>
        <w:jc w:val="left"/>
      </w:pPr>
    </w:p>
    <w:p w:rsidR="00553E3F" w:rsidRDefault="00553E3F">
      <w:pPr>
        <w:pStyle w:val="1"/>
        <w:shd w:val="clear" w:color="auto" w:fill="auto"/>
        <w:spacing w:before="0" w:after="0" w:line="250" w:lineRule="exact"/>
        <w:ind w:left="6880" w:firstLine="0"/>
        <w:jc w:val="left"/>
      </w:pPr>
    </w:p>
    <w:p w:rsidR="00553E3F" w:rsidRDefault="00553E3F">
      <w:pPr>
        <w:pStyle w:val="1"/>
        <w:shd w:val="clear" w:color="auto" w:fill="auto"/>
        <w:spacing w:before="0" w:after="0" w:line="250" w:lineRule="exact"/>
        <w:ind w:left="6880" w:firstLine="0"/>
        <w:jc w:val="left"/>
      </w:pPr>
    </w:p>
    <w:p w:rsidR="00553E3F" w:rsidRDefault="00553E3F">
      <w:pPr>
        <w:pStyle w:val="1"/>
        <w:shd w:val="clear" w:color="auto" w:fill="auto"/>
        <w:spacing w:before="0" w:after="0" w:line="250" w:lineRule="exact"/>
        <w:ind w:left="6880" w:firstLine="0"/>
        <w:jc w:val="left"/>
      </w:pPr>
    </w:p>
    <w:p w:rsidR="00553E3F" w:rsidRDefault="00553E3F">
      <w:pPr>
        <w:pStyle w:val="1"/>
        <w:shd w:val="clear" w:color="auto" w:fill="auto"/>
        <w:spacing w:before="0" w:after="0" w:line="250" w:lineRule="exact"/>
        <w:ind w:left="6880" w:firstLine="0"/>
        <w:jc w:val="left"/>
      </w:pPr>
    </w:p>
    <w:p w:rsidR="00553E3F" w:rsidRDefault="00553E3F">
      <w:pPr>
        <w:pStyle w:val="1"/>
        <w:shd w:val="clear" w:color="auto" w:fill="auto"/>
        <w:spacing w:before="0" w:after="0" w:line="250" w:lineRule="exact"/>
        <w:ind w:left="6880" w:firstLine="0"/>
        <w:jc w:val="left"/>
      </w:pPr>
    </w:p>
    <w:p w:rsidR="00553E3F" w:rsidRDefault="00553E3F">
      <w:pPr>
        <w:pStyle w:val="1"/>
        <w:shd w:val="clear" w:color="auto" w:fill="auto"/>
        <w:spacing w:before="0" w:after="0" w:line="250" w:lineRule="exact"/>
        <w:ind w:left="6880" w:firstLine="0"/>
        <w:jc w:val="left"/>
      </w:pPr>
    </w:p>
    <w:p w:rsidR="00553E3F" w:rsidRDefault="00553E3F">
      <w:pPr>
        <w:pStyle w:val="1"/>
        <w:shd w:val="clear" w:color="auto" w:fill="auto"/>
        <w:spacing w:before="0" w:after="0" w:line="250" w:lineRule="exact"/>
        <w:ind w:left="6880" w:firstLine="0"/>
        <w:jc w:val="left"/>
      </w:pPr>
    </w:p>
    <w:p w:rsidR="00553E3F" w:rsidRDefault="00553E3F">
      <w:pPr>
        <w:pStyle w:val="1"/>
        <w:shd w:val="clear" w:color="auto" w:fill="auto"/>
        <w:spacing w:before="0" w:after="0" w:line="250" w:lineRule="exact"/>
        <w:ind w:left="6880" w:firstLine="0"/>
        <w:jc w:val="left"/>
      </w:pPr>
    </w:p>
    <w:p w:rsidR="00553E3F" w:rsidRDefault="00553E3F">
      <w:pPr>
        <w:pStyle w:val="1"/>
        <w:shd w:val="clear" w:color="auto" w:fill="auto"/>
        <w:spacing w:before="0" w:after="0" w:line="250" w:lineRule="exact"/>
        <w:ind w:left="6880" w:firstLine="0"/>
        <w:jc w:val="left"/>
      </w:pPr>
    </w:p>
    <w:p w:rsidR="00553E3F" w:rsidRDefault="00553E3F">
      <w:pPr>
        <w:pStyle w:val="1"/>
        <w:shd w:val="clear" w:color="auto" w:fill="auto"/>
        <w:spacing w:before="0" w:after="0" w:line="250" w:lineRule="exact"/>
        <w:ind w:left="6880" w:firstLine="0"/>
        <w:jc w:val="left"/>
      </w:pPr>
    </w:p>
    <w:p w:rsidR="00553E3F" w:rsidRDefault="00553E3F">
      <w:pPr>
        <w:pStyle w:val="1"/>
        <w:shd w:val="clear" w:color="auto" w:fill="auto"/>
        <w:spacing w:before="0" w:after="0" w:line="250" w:lineRule="exact"/>
        <w:ind w:left="6880" w:firstLine="0"/>
        <w:jc w:val="left"/>
      </w:pPr>
    </w:p>
    <w:p w:rsidR="00553E3F" w:rsidRDefault="00553E3F">
      <w:pPr>
        <w:pStyle w:val="1"/>
        <w:shd w:val="clear" w:color="auto" w:fill="auto"/>
        <w:spacing w:before="0" w:after="0" w:line="250" w:lineRule="exact"/>
        <w:ind w:left="6880" w:firstLine="0"/>
        <w:jc w:val="left"/>
      </w:pPr>
    </w:p>
    <w:p w:rsidR="00553E3F" w:rsidRPr="00A331B7" w:rsidRDefault="00553E3F" w:rsidP="00475F45">
      <w:pPr>
        <w:rPr>
          <w:rFonts w:ascii="Times New Roman" w:hAnsi="Times New Roman" w:cs="Times New Roman"/>
          <w:sz w:val="25"/>
          <w:szCs w:val="25"/>
        </w:rPr>
      </w:pPr>
      <w:r>
        <w:br w:type="page"/>
      </w:r>
      <w:r>
        <w:lastRenderedPageBreak/>
        <w:t xml:space="preserve">                                                                                                     </w:t>
      </w:r>
      <w:r w:rsidRPr="00A331B7">
        <w:rPr>
          <w:rFonts w:ascii="Times New Roman" w:hAnsi="Times New Roman" w:cs="Times New Roman"/>
          <w:sz w:val="25"/>
          <w:szCs w:val="25"/>
        </w:rPr>
        <w:t>Утвержден</w:t>
      </w:r>
      <w:r w:rsidR="00600AAF">
        <w:rPr>
          <w:rFonts w:ascii="Times New Roman" w:hAnsi="Times New Roman" w:cs="Times New Roman"/>
          <w:sz w:val="25"/>
          <w:szCs w:val="25"/>
        </w:rPr>
        <w:t>а</w:t>
      </w:r>
    </w:p>
    <w:p w:rsidR="00553E3F" w:rsidRPr="00A331B7" w:rsidRDefault="00553E3F" w:rsidP="00AE4258">
      <w:pPr>
        <w:pStyle w:val="1"/>
        <w:shd w:val="clear" w:color="auto" w:fill="auto"/>
        <w:spacing w:before="0" w:after="0" w:line="300" w:lineRule="exact"/>
        <w:ind w:left="100" w:firstLine="0"/>
      </w:pPr>
      <w:r w:rsidRPr="00A331B7">
        <w:t xml:space="preserve">                                                                                                       постановлением  Администрации </w:t>
      </w:r>
    </w:p>
    <w:p w:rsidR="00553E3F" w:rsidRPr="00A331B7" w:rsidRDefault="00553E3F" w:rsidP="005D7291">
      <w:pPr>
        <w:pStyle w:val="1"/>
        <w:shd w:val="clear" w:color="auto" w:fill="auto"/>
        <w:spacing w:before="0" w:after="0" w:line="300" w:lineRule="exact"/>
        <w:ind w:left="100" w:firstLine="0"/>
      </w:pPr>
      <w:r w:rsidRPr="00A331B7">
        <w:t xml:space="preserve">                                                                                                   городского округа Домодедово</w:t>
      </w:r>
    </w:p>
    <w:p w:rsidR="00553E3F" w:rsidRDefault="00553E3F" w:rsidP="00B32C66">
      <w:pPr>
        <w:pStyle w:val="1"/>
        <w:shd w:val="clear" w:color="auto" w:fill="auto"/>
        <w:spacing w:before="0" w:after="0" w:line="300" w:lineRule="exact"/>
        <w:ind w:left="100" w:firstLine="0"/>
      </w:pPr>
      <w:r w:rsidRPr="00A331B7">
        <w:t xml:space="preserve">                                                                                </w:t>
      </w:r>
      <w:r w:rsidR="00B32C66">
        <w:t xml:space="preserve">                        от «18» 01.2019 года № 75</w:t>
      </w:r>
    </w:p>
    <w:p w:rsidR="00553E3F" w:rsidRDefault="00553E3F">
      <w:pPr>
        <w:pStyle w:val="1"/>
        <w:shd w:val="clear" w:color="auto" w:fill="auto"/>
        <w:spacing w:before="0" w:after="0" w:line="250" w:lineRule="exact"/>
        <w:ind w:left="20" w:firstLine="0"/>
      </w:pPr>
    </w:p>
    <w:p w:rsidR="00553E3F" w:rsidRDefault="00553E3F">
      <w:pPr>
        <w:pStyle w:val="1"/>
        <w:shd w:val="clear" w:color="auto" w:fill="auto"/>
        <w:spacing w:before="0" w:after="0" w:line="250" w:lineRule="exact"/>
        <w:ind w:left="20" w:firstLine="0"/>
      </w:pPr>
    </w:p>
    <w:p w:rsidR="00553E3F" w:rsidRDefault="00553E3F">
      <w:pPr>
        <w:pStyle w:val="1"/>
        <w:shd w:val="clear" w:color="auto" w:fill="auto"/>
        <w:spacing w:before="0" w:after="0" w:line="250" w:lineRule="exact"/>
        <w:ind w:left="20" w:firstLine="0"/>
      </w:pPr>
    </w:p>
    <w:p w:rsidR="00553E3F" w:rsidRPr="00475F45" w:rsidRDefault="00553E3F" w:rsidP="00475F45">
      <w:pPr>
        <w:jc w:val="center"/>
        <w:rPr>
          <w:rFonts w:ascii="Times New Roman" w:hAnsi="Times New Roman" w:cs="Times New Roman"/>
        </w:rPr>
      </w:pPr>
      <w:r w:rsidRPr="00475F45">
        <w:rPr>
          <w:rFonts w:ascii="Times New Roman" w:hAnsi="Times New Roman" w:cs="Times New Roman"/>
        </w:rPr>
        <w:t>ШКАЛА</w:t>
      </w:r>
    </w:p>
    <w:p w:rsidR="00553E3F" w:rsidRDefault="00553E3F" w:rsidP="00A331B7">
      <w:pPr>
        <w:ind w:left="-362"/>
        <w:jc w:val="center"/>
        <w:rPr>
          <w:rFonts w:ascii="Times New Roman" w:hAnsi="Times New Roman" w:cs="Times New Roman"/>
        </w:rPr>
      </w:pPr>
      <w:r w:rsidRPr="00A331B7">
        <w:rPr>
          <w:rFonts w:ascii="Times New Roman" w:hAnsi="Times New Roman" w:cs="Times New Roman"/>
          <w:sz w:val="25"/>
          <w:szCs w:val="25"/>
        </w:rPr>
        <w:t>для оценки и сопоставления заявок на участие в открытом конкурсе на право осуществления регулярных перевозок пассажиров и багажа автомобильным транспортом по нерегулируемым тарифам по муниципальным маршрутам регулярных перевозок на территории городского округа Домодедово</w:t>
      </w:r>
    </w:p>
    <w:p w:rsidR="00553E3F" w:rsidRPr="00475F45" w:rsidRDefault="00553E3F" w:rsidP="00475F45">
      <w:pPr>
        <w:jc w:val="center"/>
        <w:rPr>
          <w:rFonts w:ascii="Times New Roman" w:hAnsi="Times New Roman" w:cs="Times New Roman"/>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6"/>
        <w:gridCol w:w="3778"/>
        <w:gridCol w:w="4226"/>
        <w:gridCol w:w="1807"/>
      </w:tblGrid>
      <w:tr w:rsidR="00553E3F" w:rsidTr="000B79A0">
        <w:tc>
          <w:tcPr>
            <w:tcW w:w="1016" w:type="dxa"/>
          </w:tcPr>
          <w:p w:rsidR="00553E3F" w:rsidRDefault="00553E3F" w:rsidP="00014279">
            <w:pPr>
              <w:pStyle w:val="1"/>
              <w:shd w:val="clear" w:color="auto" w:fill="auto"/>
              <w:spacing w:before="0" w:after="0" w:line="240" w:lineRule="auto"/>
              <w:ind w:left="80" w:firstLine="0"/>
              <w:jc w:val="left"/>
            </w:pPr>
            <w:r>
              <w:t xml:space="preserve">№ </w:t>
            </w:r>
            <w:proofErr w:type="gramStart"/>
            <w:r>
              <w:t>п</w:t>
            </w:r>
            <w:proofErr w:type="gramEnd"/>
            <w:r>
              <w:t>/п</w:t>
            </w:r>
          </w:p>
        </w:tc>
        <w:tc>
          <w:tcPr>
            <w:tcW w:w="8004" w:type="dxa"/>
            <w:gridSpan w:val="2"/>
          </w:tcPr>
          <w:p w:rsidR="00553E3F" w:rsidRDefault="00553E3F" w:rsidP="00014279">
            <w:pPr>
              <w:pStyle w:val="1"/>
              <w:shd w:val="clear" w:color="auto" w:fill="auto"/>
              <w:spacing w:before="0" w:after="0" w:line="320" w:lineRule="exact"/>
              <w:ind w:firstLine="0"/>
            </w:pPr>
            <w:r w:rsidRPr="00014279">
              <w:t>Показатели</w:t>
            </w:r>
            <w:r>
              <w:t xml:space="preserve"> оценки и сопоставления заявок на участие в открытом конкурсе</w:t>
            </w:r>
          </w:p>
        </w:tc>
        <w:tc>
          <w:tcPr>
            <w:tcW w:w="1807" w:type="dxa"/>
          </w:tcPr>
          <w:p w:rsidR="00553E3F" w:rsidRDefault="00553E3F" w:rsidP="00014279">
            <w:pPr>
              <w:pStyle w:val="1"/>
              <w:shd w:val="clear" w:color="auto" w:fill="auto"/>
              <w:spacing w:before="0" w:after="0" w:line="240" w:lineRule="auto"/>
              <w:ind w:left="580" w:firstLine="0"/>
              <w:jc w:val="left"/>
            </w:pPr>
            <w:r>
              <w:t>Баллы</w:t>
            </w:r>
          </w:p>
        </w:tc>
      </w:tr>
      <w:tr w:rsidR="00553E3F" w:rsidTr="000B79A0">
        <w:tc>
          <w:tcPr>
            <w:tcW w:w="1016" w:type="dxa"/>
          </w:tcPr>
          <w:p w:rsidR="00553E3F" w:rsidRDefault="00553E3F" w:rsidP="00014279">
            <w:pPr>
              <w:pStyle w:val="1"/>
              <w:shd w:val="clear" w:color="auto" w:fill="auto"/>
              <w:spacing w:before="0" w:after="0" w:line="240" w:lineRule="auto"/>
              <w:ind w:left="-162" w:firstLine="0"/>
            </w:pPr>
            <w:r>
              <w:t>1</w:t>
            </w:r>
          </w:p>
        </w:tc>
        <w:tc>
          <w:tcPr>
            <w:tcW w:w="8004" w:type="dxa"/>
            <w:gridSpan w:val="2"/>
          </w:tcPr>
          <w:p w:rsidR="00553E3F" w:rsidRPr="000378B1" w:rsidRDefault="00553E3F" w:rsidP="00014279">
            <w:pPr>
              <w:pStyle w:val="1"/>
              <w:shd w:val="clear" w:color="auto" w:fill="auto"/>
              <w:spacing w:before="0" w:after="0"/>
              <w:ind w:left="60" w:firstLine="0"/>
              <w:jc w:val="both"/>
            </w:pPr>
            <w:proofErr w:type="gramStart"/>
            <w: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w:t>
            </w:r>
            <w:r w:rsidRPr="00014279">
              <w:t xml:space="preserve"> </w:t>
            </w:r>
            <w:proofErr w:type="spellStart"/>
            <w:r w:rsidRPr="00014279">
              <w:t>и</w:t>
            </w:r>
            <w:r>
              <w:t>формационно</w:t>
            </w:r>
            <w:proofErr w:type="spellEnd"/>
            <w:r>
              <w:t>-телекоммуникационной сети «Интернет», в расчете на среднее количество транспортных средств, предусмотренных договорами обязательного страхования</w:t>
            </w:r>
            <w:proofErr w:type="gramEnd"/>
            <w:r>
              <w:t xml:space="preserve">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w:t>
            </w:r>
            <w:proofErr w:type="gramStart"/>
            <w:r>
              <w:t>действовавшими</w:t>
            </w:r>
            <w:proofErr w:type="gramEnd"/>
            <w:r>
              <w:t xml:space="preserve"> в течение года, предшествующего дате размещения извещения</w:t>
            </w:r>
          </w:p>
        </w:tc>
        <w:tc>
          <w:tcPr>
            <w:tcW w:w="1807" w:type="dxa"/>
          </w:tcPr>
          <w:p w:rsidR="00553E3F" w:rsidRPr="00014279" w:rsidRDefault="00553E3F" w:rsidP="00924E1A">
            <w:pPr>
              <w:rPr>
                <w:sz w:val="10"/>
                <w:szCs w:val="10"/>
              </w:rPr>
            </w:pPr>
          </w:p>
        </w:tc>
      </w:tr>
      <w:tr w:rsidR="00553E3F" w:rsidTr="000B79A0">
        <w:tc>
          <w:tcPr>
            <w:tcW w:w="1016" w:type="dxa"/>
          </w:tcPr>
          <w:p w:rsidR="00553E3F" w:rsidRDefault="00553E3F" w:rsidP="00014279">
            <w:pPr>
              <w:pStyle w:val="1"/>
              <w:shd w:val="clear" w:color="auto" w:fill="auto"/>
              <w:spacing w:before="0" w:after="0" w:line="240" w:lineRule="auto"/>
              <w:ind w:left="-162" w:firstLine="0"/>
            </w:pPr>
            <w:r>
              <w:t>1.1</w:t>
            </w:r>
          </w:p>
        </w:tc>
        <w:tc>
          <w:tcPr>
            <w:tcW w:w="8004" w:type="dxa"/>
            <w:gridSpan w:val="2"/>
          </w:tcPr>
          <w:p w:rsidR="00553E3F" w:rsidRDefault="00553E3F" w:rsidP="00014279">
            <w:pPr>
              <w:pStyle w:val="1"/>
              <w:shd w:val="clear" w:color="auto" w:fill="auto"/>
              <w:spacing w:before="0" w:after="0" w:line="240" w:lineRule="auto"/>
              <w:ind w:left="60" w:firstLine="0"/>
              <w:jc w:val="left"/>
            </w:pPr>
            <w:r>
              <w:t>До 0,01</w:t>
            </w:r>
          </w:p>
        </w:tc>
        <w:tc>
          <w:tcPr>
            <w:tcW w:w="1807" w:type="dxa"/>
          </w:tcPr>
          <w:p w:rsidR="00553E3F" w:rsidRDefault="00553E3F" w:rsidP="00014279">
            <w:pPr>
              <w:pStyle w:val="1"/>
              <w:shd w:val="clear" w:color="auto" w:fill="auto"/>
              <w:spacing w:before="0" w:after="0" w:line="240" w:lineRule="auto"/>
              <w:ind w:left="737" w:firstLine="0"/>
              <w:jc w:val="left"/>
            </w:pPr>
            <w:r>
              <w:t>4</w:t>
            </w:r>
          </w:p>
        </w:tc>
      </w:tr>
      <w:tr w:rsidR="00553E3F" w:rsidTr="000B79A0">
        <w:tc>
          <w:tcPr>
            <w:tcW w:w="1016" w:type="dxa"/>
          </w:tcPr>
          <w:p w:rsidR="00553E3F" w:rsidRDefault="00553E3F" w:rsidP="00014279">
            <w:pPr>
              <w:pStyle w:val="1"/>
              <w:shd w:val="clear" w:color="auto" w:fill="auto"/>
              <w:spacing w:before="0" w:after="0" w:line="240" w:lineRule="auto"/>
              <w:ind w:left="-162" w:firstLine="0"/>
            </w:pPr>
            <w:r>
              <w:t>1.2</w:t>
            </w:r>
          </w:p>
        </w:tc>
        <w:tc>
          <w:tcPr>
            <w:tcW w:w="8004" w:type="dxa"/>
            <w:gridSpan w:val="2"/>
          </w:tcPr>
          <w:p w:rsidR="00553E3F" w:rsidRDefault="00553E3F" w:rsidP="00014279">
            <w:pPr>
              <w:pStyle w:val="1"/>
              <w:shd w:val="clear" w:color="auto" w:fill="auto"/>
              <w:spacing w:before="0" w:after="0" w:line="240" w:lineRule="auto"/>
              <w:ind w:left="60" w:firstLine="0"/>
              <w:jc w:val="left"/>
            </w:pPr>
            <w:r>
              <w:t>От 0,01 (включительно) до 0,05 (включительно)</w:t>
            </w:r>
          </w:p>
        </w:tc>
        <w:tc>
          <w:tcPr>
            <w:tcW w:w="1807" w:type="dxa"/>
          </w:tcPr>
          <w:p w:rsidR="00553E3F" w:rsidRDefault="00553E3F" w:rsidP="00014279">
            <w:pPr>
              <w:pStyle w:val="1"/>
              <w:shd w:val="clear" w:color="auto" w:fill="auto"/>
              <w:spacing w:before="0" w:after="0" w:line="240" w:lineRule="auto"/>
              <w:ind w:left="737" w:firstLine="0"/>
              <w:jc w:val="left"/>
            </w:pPr>
            <w:r>
              <w:t>2</w:t>
            </w:r>
          </w:p>
        </w:tc>
      </w:tr>
      <w:tr w:rsidR="00553E3F" w:rsidTr="000B79A0">
        <w:tc>
          <w:tcPr>
            <w:tcW w:w="1016" w:type="dxa"/>
          </w:tcPr>
          <w:p w:rsidR="00553E3F" w:rsidRDefault="00553E3F" w:rsidP="00014279">
            <w:pPr>
              <w:pStyle w:val="1"/>
              <w:shd w:val="clear" w:color="auto" w:fill="auto"/>
              <w:spacing w:before="0" w:after="0" w:line="240" w:lineRule="auto"/>
              <w:ind w:left="-304" w:firstLine="0"/>
            </w:pPr>
            <w:r>
              <w:t xml:space="preserve">  1.3</w:t>
            </w:r>
          </w:p>
        </w:tc>
        <w:tc>
          <w:tcPr>
            <w:tcW w:w="8004" w:type="dxa"/>
            <w:gridSpan w:val="2"/>
          </w:tcPr>
          <w:p w:rsidR="00553E3F" w:rsidRDefault="00553E3F" w:rsidP="00014279">
            <w:pPr>
              <w:pStyle w:val="1"/>
              <w:shd w:val="clear" w:color="auto" w:fill="auto"/>
              <w:spacing w:before="0" w:after="0" w:line="240" w:lineRule="auto"/>
              <w:ind w:left="60" w:firstLine="0"/>
              <w:jc w:val="left"/>
            </w:pPr>
            <w:r>
              <w:t>Свыше 0,05</w:t>
            </w:r>
          </w:p>
        </w:tc>
        <w:tc>
          <w:tcPr>
            <w:tcW w:w="1807" w:type="dxa"/>
          </w:tcPr>
          <w:p w:rsidR="00553E3F" w:rsidRDefault="00553E3F" w:rsidP="00014279">
            <w:pPr>
              <w:pStyle w:val="1"/>
              <w:shd w:val="clear" w:color="auto" w:fill="auto"/>
              <w:spacing w:before="0" w:after="0" w:line="240" w:lineRule="auto"/>
              <w:ind w:left="737" w:firstLine="0"/>
              <w:jc w:val="left"/>
            </w:pPr>
            <w:r>
              <w:t>0</w:t>
            </w:r>
          </w:p>
        </w:tc>
      </w:tr>
      <w:tr w:rsidR="00553E3F" w:rsidTr="000B79A0">
        <w:tc>
          <w:tcPr>
            <w:tcW w:w="1016" w:type="dxa"/>
          </w:tcPr>
          <w:p w:rsidR="00553E3F" w:rsidRDefault="00553E3F" w:rsidP="00014279">
            <w:pPr>
              <w:pStyle w:val="1"/>
              <w:shd w:val="clear" w:color="auto" w:fill="auto"/>
              <w:spacing w:before="0" w:after="0" w:line="240" w:lineRule="auto"/>
              <w:ind w:left="-162" w:firstLine="0"/>
            </w:pPr>
            <w:r>
              <w:t>2</w:t>
            </w:r>
          </w:p>
        </w:tc>
        <w:tc>
          <w:tcPr>
            <w:tcW w:w="8004" w:type="dxa"/>
            <w:gridSpan w:val="2"/>
          </w:tcPr>
          <w:p w:rsidR="00553E3F" w:rsidRPr="00014279" w:rsidRDefault="00553E3F" w:rsidP="000B79A0">
            <w:pPr>
              <w:rPr>
                <w:sz w:val="10"/>
                <w:szCs w:val="10"/>
              </w:rPr>
            </w:pPr>
            <w:r w:rsidRPr="000B79A0">
              <w:rPr>
                <w:rFonts w:ascii="Times New Roman" w:hAnsi="Times New Roman" w:cs="Times New Roman"/>
                <w:sz w:val="25"/>
                <w:szCs w:val="25"/>
              </w:rPr>
              <w:t>Опыт осуществления регулярных перевозок*:</w:t>
            </w:r>
          </w:p>
        </w:tc>
        <w:tc>
          <w:tcPr>
            <w:tcW w:w="1807" w:type="dxa"/>
          </w:tcPr>
          <w:p w:rsidR="00553E3F" w:rsidRPr="00014279" w:rsidRDefault="00553E3F" w:rsidP="000B79A0">
            <w:pPr>
              <w:rPr>
                <w:sz w:val="10"/>
                <w:szCs w:val="10"/>
              </w:rPr>
            </w:pPr>
          </w:p>
        </w:tc>
      </w:tr>
      <w:tr w:rsidR="00553E3F" w:rsidTr="00ED6E97">
        <w:tc>
          <w:tcPr>
            <w:tcW w:w="10827" w:type="dxa"/>
            <w:gridSpan w:val="4"/>
          </w:tcPr>
          <w:p w:rsidR="00553E3F" w:rsidRPr="00014279" w:rsidRDefault="00553E3F" w:rsidP="000B79A0">
            <w:pPr>
              <w:jc w:val="both"/>
              <w:rPr>
                <w:sz w:val="10"/>
                <w:szCs w:val="10"/>
              </w:rPr>
            </w:pPr>
            <w:r w:rsidRPr="000B79A0">
              <w:rPr>
                <w:rFonts w:ascii="Times New Roman" w:hAnsi="Times New Roman"/>
                <w:sz w:val="25"/>
                <w:szCs w:val="25"/>
              </w:rPr>
              <w:t>* Опыт осуществления регулярных перевозок юридическим лицом, индивидуальным предпринимателем или участником договора простого товарищества подтверждается совокупным сроком обязательств по контрактам и договорам на оказание услуг по перевозке пассажиров и багажа по маршрутам регулярных перевозок по нерегулируемым тарифам.</w:t>
            </w:r>
          </w:p>
        </w:tc>
      </w:tr>
      <w:tr w:rsidR="00553E3F" w:rsidTr="000B79A0">
        <w:tc>
          <w:tcPr>
            <w:tcW w:w="1016" w:type="dxa"/>
          </w:tcPr>
          <w:p w:rsidR="00553E3F" w:rsidRDefault="00553E3F" w:rsidP="00014279">
            <w:pPr>
              <w:pStyle w:val="1"/>
              <w:shd w:val="clear" w:color="auto" w:fill="auto"/>
              <w:spacing w:before="0" w:after="0" w:line="240" w:lineRule="auto"/>
              <w:ind w:left="-20" w:firstLine="0"/>
            </w:pPr>
            <w:r>
              <w:t>2.1</w:t>
            </w:r>
          </w:p>
        </w:tc>
        <w:tc>
          <w:tcPr>
            <w:tcW w:w="8004" w:type="dxa"/>
            <w:gridSpan w:val="2"/>
          </w:tcPr>
          <w:p w:rsidR="00553E3F" w:rsidRDefault="00553E3F" w:rsidP="00014279">
            <w:pPr>
              <w:pStyle w:val="1"/>
              <w:shd w:val="clear" w:color="auto" w:fill="auto"/>
              <w:spacing w:before="0" w:after="0" w:line="240" w:lineRule="auto"/>
              <w:ind w:left="60" w:firstLine="0"/>
              <w:jc w:val="left"/>
            </w:pPr>
            <w:r>
              <w:t>Свыше 15 лет</w:t>
            </w:r>
          </w:p>
        </w:tc>
        <w:tc>
          <w:tcPr>
            <w:tcW w:w="1807" w:type="dxa"/>
          </w:tcPr>
          <w:p w:rsidR="00553E3F" w:rsidRDefault="00553E3F" w:rsidP="00014279">
            <w:pPr>
              <w:pStyle w:val="1"/>
              <w:shd w:val="clear" w:color="auto" w:fill="auto"/>
              <w:spacing w:before="0" w:after="0" w:line="240" w:lineRule="auto"/>
              <w:ind w:firstLine="0"/>
            </w:pPr>
            <w:r>
              <w:t>4</w:t>
            </w:r>
          </w:p>
        </w:tc>
      </w:tr>
      <w:tr w:rsidR="00553E3F" w:rsidTr="000B79A0">
        <w:tc>
          <w:tcPr>
            <w:tcW w:w="1016" w:type="dxa"/>
          </w:tcPr>
          <w:p w:rsidR="00553E3F" w:rsidRDefault="00553E3F" w:rsidP="00014279">
            <w:pPr>
              <w:pStyle w:val="1"/>
              <w:shd w:val="clear" w:color="auto" w:fill="auto"/>
              <w:spacing w:before="0" w:after="0" w:line="240" w:lineRule="auto"/>
              <w:ind w:left="-20" w:firstLine="0"/>
            </w:pPr>
            <w:r>
              <w:t>2.2</w:t>
            </w:r>
          </w:p>
        </w:tc>
        <w:tc>
          <w:tcPr>
            <w:tcW w:w="8004" w:type="dxa"/>
            <w:gridSpan w:val="2"/>
          </w:tcPr>
          <w:p w:rsidR="00553E3F" w:rsidRDefault="00553E3F" w:rsidP="00014279">
            <w:pPr>
              <w:pStyle w:val="1"/>
              <w:shd w:val="clear" w:color="auto" w:fill="auto"/>
              <w:spacing w:before="0" w:after="0" w:line="240" w:lineRule="auto"/>
              <w:ind w:left="60" w:firstLine="0"/>
              <w:jc w:val="left"/>
            </w:pPr>
            <w:r>
              <w:t>От 10 лет до 15 лет включительно</w:t>
            </w:r>
          </w:p>
        </w:tc>
        <w:tc>
          <w:tcPr>
            <w:tcW w:w="1807" w:type="dxa"/>
          </w:tcPr>
          <w:p w:rsidR="00553E3F" w:rsidRDefault="00553E3F" w:rsidP="00014279">
            <w:pPr>
              <w:pStyle w:val="1"/>
              <w:shd w:val="clear" w:color="auto" w:fill="auto"/>
              <w:spacing w:before="0" w:after="0" w:line="240" w:lineRule="auto"/>
              <w:ind w:firstLine="0"/>
            </w:pPr>
            <w:r>
              <w:t>3</w:t>
            </w:r>
          </w:p>
        </w:tc>
      </w:tr>
      <w:tr w:rsidR="00553E3F" w:rsidTr="000B79A0">
        <w:tc>
          <w:tcPr>
            <w:tcW w:w="1016" w:type="dxa"/>
          </w:tcPr>
          <w:p w:rsidR="00553E3F" w:rsidRDefault="00553E3F" w:rsidP="00014279">
            <w:pPr>
              <w:pStyle w:val="1"/>
              <w:shd w:val="clear" w:color="auto" w:fill="auto"/>
              <w:spacing w:before="0" w:after="0" w:line="240" w:lineRule="auto"/>
              <w:ind w:left="-20" w:firstLine="0"/>
            </w:pPr>
            <w:r>
              <w:t>2.3</w:t>
            </w:r>
          </w:p>
        </w:tc>
        <w:tc>
          <w:tcPr>
            <w:tcW w:w="8004" w:type="dxa"/>
            <w:gridSpan w:val="2"/>
          </w:tcPr>
          <w:p w:rsidR="00553E3F" w:rsidRDefault="00553E3F" w:rsidP="00014279">
            <w:pPr>
              <w:pStyle w:val="1"/>
              <w:shd w:val="clear" w:color="auto" w:fill="auto"/>
              <w:spacing w:before="0" w:after="0" w:line="240" w:lineRule="auto"/>
              <w:ind w:left="60" w:firstLine="0"/>
              <w:jc w:val="left"/>
            </w:pPr>
            <w:r>
              <w:t>От 5 лет до 10 лет включительно</w:t>
            </w:r>
          </w:p>
        </w:tc>
        <w:tc>
          <w:tcPr>
            <w:tcW w:w="1807" w:type="dxa"/>
          </w:tcPr>
          <w:p w:rsidR="00553E3F" w:rsidRDefault="00553E3F" w:rsidP="00014279">
            <w:pPr>
              <w:pStyle w:val="1"/>
              <w:shd w:val="clear" w:color="auto" w:fill="auto"/>
              <w:spacing w:before="0" w:after="0" w:line="240" w:lineRule="auto"/>
              <w:ind w:firstLine="0"/>
            </w:pPr>
            <w:r>
              <w:t>2</w:t>
            </w:r>
          </w:p>
        </w:tc>
      </w:tr>
      <w:tr w:rsidR="00553E3F" w:rsidTr="000B79A0">
        <w:tc>
          <w:tcPr>
            <w:tcW w:w="1016" w:type="dxa"/>
          </w:tcPr>
          <w:p w:rsidR="00553E3F" w:rsidRDefault="00553E3F" w:rsidP="00014279">
            <w:pPr>
              <w:pStyle w:val="1"/>
              <w:shd w:val="clear" w:color="auto" w:fill="auto"/>
              <w:spacing w:before="0" w:after="0" w:line="240" w:lineRule="auto"/>
              <w:ind w:left="-20" w:firstLine="0"/>
            </w:pPr>
            <w:r>
              <w:t>2.4</w:t>
            </w:r>
          </w:p>
        </w:tc>
        <w:tc>
          <w:tcPr>
            <w:tcW w:w="8004" w:type="dxa"/>
            <w:gridSpan w:val="2"/>
          </w:tcPr>
          <w:p w:rsidR="00553E3F" w:rsidRDefault="00553E3F" w:rsidP="00014279">
            <w:pPr>
              <w:pStyle w:val="1"/>
              <w:shd w:val="clear" w:color="auto" w:fill="auto"/>
              <w:spacing w:before="0" w:after="0" w:line="240" w:lineRule="auto"/>
              <w:ind w:left="60" w:firstLine="0"/>
              <w:jc w:val="left"/>
            </w:pPr>
            <w:r>
              <w:t>От 1 года до 5 лет включительно</w:t>
            </w:r>
          </w:p>
        </w:tc>
        <w:tc>
          <w:tcPr>
            <w:tcW w:w="1807" w:type="dxa"/>
          </w:tcPr>
          <w:p w:rsidR="00553E3F" w:rsidRDefault="00553E3F" w:rsidP="00014279">
            <w:pPr>
              <w:pStyle w:val="1"/>
              <w:shd w:val="clear" w:color="auto" w:fill="auto"/>
              <w:spacing w:before="0" w:after="0" w:line="240" w:lineRule="auto"/>
              <w:ind w:firstLine="0"/>
            </w:pPr>
            <w:r>
              <w:t>1</w:t>
            </w:r>
          </w:p>
        </w:tc>
      </w:tr>
      <w:tr w:rsidR="00553E3F" w:rsidTr="000B79A0">
        <w:tc>
          <w:tcPr>
            <w:tcW w:w="1016" w:type="dxa"/>
          </w:tcPr>
          <w:p w:rsidR="00553E3F" w:rsidRDefault="00553E3F" w:rsidP="00014279">
            <w:pPr>
              <w:pStyle w:val="1"/>
              <w:shd w:val="clear" w:color="auto" w:fill="auto"/>
              <w:spacing w:before="0" w:after="0" w:line="240" w:lineRule="auto"/>
              <w:ind w:left="-20" w:firstLine="0"/>
            </w:pPr>
            <w:r>
              <w:t>2.5</w:t>
            </w:r>
          </w:p>
        </w:tc>
        <w:tc>
          <w:tcPr>
            <w:tcW w:w="8004" w:type="dxa"/>
            <w:gridSpan w:val="2"/>
          </w:tcPr>
          <w:p w:rsidR="00553E3F" w:rsidRDefault="00553E3F" w:rsidP="00014279">
            <w:pPr>
              <w:pStyle w:val="1"/>
              <w:shd w:val="clear" w:color="auto" w:fill="auto"/>
              <w:spacing w:before="0" w:after="0" w:line="240" w:lineRule="auto"/>
              <w:ind w:left="60" w:firstLine="0"/>
              <w:jc w:val="left"/>
            </w:pPr>
            <w:r>
              <w:t>До 1 года включительно</w:t>
            </w:r>
          </w:p>
        </w:tc>
        <w:tc>
          <w:tcPr>
            <w:tcW w:w="1807" w:type="dxa"/>
          </w:tcPr>
          <w:p w:rsidR="00553E3F" w:rsidRDefault="00553E3F" w:rsidP="00014279">
            <w:pPr>
              <w:pStyle w:val="1"/>
              <w:shd w:val="clear" w:color="auto" w:fill="auto"/>
              <w:spacing w:before="0" w:after="0" w:line="240" w:lineRule="auto"/>
              <w:ind w:firstLine="0"/>
            </w:pPr>
            <w:r>
              <w:t>0</w:t>
            </w:r>
          </w:p>
        </w:tc>
      </w:tr>
      <w:tr w:rsidR="00553E3F" w:rsidTr="000B79A0">
        <w:tc>
          <w:tcPr>
            <w:tcW w:w="1016" w:type="dxa"/>
          </w:tcPr>
          <w:p w:rsidR="00553E3F" w:rsidRDefault="00553E3F" w:rsidP="00014279">
            <w:pPr>
              <w:pStyle w:val="1"/>
              <w:shd w:val="clear" w:color="auto" w:fill="auto"/>
              <w:spacing w:before="0" w:after="0" w:line="240" w:lineRule="auto"/>
              <w:ind w:left="300" w:firstLine="0"/>
              <w:jc w:val="left"/>
            </w:pPr>
            <w:r>
              <w:t>3</w:t>
            </w:r>
          </w:p>
        </w:tc>
        <w:tc>
          <w:tcPr>
            <w:tcW w:w="8004" w:type="dxa"/>
            <w:gridSpan w:val="2"/>
          </w:tcPr>
          <w:p w:rsidR="00553E3F" w:rsidRDefault="00553E3F" w:rsidP="00014279">
            <w:pPr>
              <w:pStyle w:val="1"/>
              <w:shd w:val="clear" w:color="auto" w:fill="auto"/>
              <w:spacing w:before="0" w:after="0"/>
              <w:ind w:left="60" w:firstLine="0"/>
              <w:jc w:val="left"/>
            </w:pPr>
            <w: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807" w:type="dxa"/>
          </w:tcPr>
          <w:p w:rsidR="00553E3F" w:rsidRPr="00014279" w:rsidRDefault="00553E3F" w:rsidP="00924E1A">
            <w:pPr>
              <w:rPr>
                <w:sz w:val="10"/>
                <w:szCs w:val="10"/>
              </w:rPr>
            </w:pPr>
          </w:p>
        </w:tc>
      </w:tr>
      <w:tr w:rsidR="00553E3F" w:rsidTr="000B79A0">
        <w:tc>
          <w:tcPr>
            <w:tcW w:w="1016" w:type="dxa"/>
          </w:tcPr>
          <w:p w:rsidR="00553E3F" w:rsidRDefault="00553E3F" w:rsidP="00014279">
            <w:pPr>
              <w:pStyle w:val="1"/>
              <w:shd w:val="clear" w:color="auto" w:fill="auto"/>
              <w:spacing w:before="0" w:after="0" w:line="240" w:lineRule="auto"/>
              <w:ind w:left="300" w:firstLine="0"/>
              <w:jc w:val="left"/>
            </w:pPr>
            <w:r>
              <w:t>3.1</w:t>
            </w:r>
          </w:p>
        </w:tc>
        <w:tc>
          <w:tcPr>
            <w:tcW w:w="8004" w:type="dxa"/>
            <w:gridSpan w:val="2"/>
          </w:tcPr>
          <w:p w:rsidR="00553E3F" w:rsidRDefault="00553E3F" w:rsidP="00014279">
            <w:pPr>
              <w:pStyle w:val="1"/>
              <w:shd w:val="clear" w:color="auto" w:fill="auto"/>
              <w:spacing w:before="0" w:after="0" w:line="240" w:lineRule="auto"/>
              <w:ind w:left="60" w:firstLine="0"/>
              <w:jc w:val="left"/>
            </w:pPr>
            <w:proofErr w:type="spellStart"/>
            <w:r>
              <w:t>Низкопольные</w:t>
            </w:r>
            <w:proofErr w:type="spellEnd"/>
            <w:r>
              <w:t xml:space="preserve"> транспортные средства</w:t>
            </w:r>
          </w:p>
        </w:tc>
        <w:tc>
          <w:tcPr>
            <w:tcW w:w="1807" w:type="dxa"/>
          </w:tcPr>
          <w:p w:rsidR="00553E3F" w:rsidRDefault="00553E3F" w:rsidP="00014279">
            <w:pPr>
              <w:pStyle w:val="1"/>
              <w:shd w:val="clear" w:color="auto" w:fill="auto"/>
              <w:spacing w:before="0" w:after="0"/>
              <w:ind w:firstLine="0"/>
            </w:pPr>
            <w:r>
              <w:t>0,1 (за каждую единицу)</w:t>
            </w:r>
          </w:p>
        </w:tc>
      </w:tr>
      <w:tr w:rsidR="00553E3F" w:rsidTr="000B79A0">
        <w:tc>
          <w:tcPr>
            <w:tcW w:w="1016" w:type="dxa"/>
          </w:tcPr>
          <w:p w:rsidR="00553E3F" w:rsidRDefault="00553E3F" w:rsidP="00014279">
            <w:pPr>
              <w:pStyle w:val="1"/>
              <w:shd w:val="clear" w:color="auto" w:fill="auto"/>
              <w:spacing w:before="0" w:after="0" w:line="240" w:lineRule="auto"/>
              <w:ind w:left="300" w:firstLine="0"/>
              <w:jc w:val="left"/>
            </w:pPr>
            <w:r>
              <w:t>3.2</w:t>
            </w:r>
          </w:p>
        </w:tc>
        <w:tc>
          <w:tcPr>
            <w:tcW w:w="8004" w:type="dxa"/>
            <w:gridSpan w:val="2"/>
          </w:tcPr>
          <w:p w:rsidR="00553E3F" w:rsidRDefault="00553E3F" w:rsidP="00014279">
            <w:pPr>
              <w:pStyle w:val="1"/>
              <w:shd w:val="clear" w:color="auto" w:fill="auto"/>
              <w:spacing w:before="0" w:after="0"/>
              <w:ind w:left="60" w:firstLine="0"/>
              <w:jc w:val="left"/>
            </w:pPr>
            <w:r>
              <w:t>Наличие транспортных средств, оснащенных оборудованием для пассажиров из числа инвалидов</w:t>
            </w:r>
          </w:p>
        </w:tc>
        <w:tc>
          <w:tcPr>
            <w:tcW w:w="1807" w:type="dxa"/>
          </w:tcPr>
          <w:p w:rsidR="00553E3F" w:rsidRDefault="00553E3F" w:rsidP="00014279">
            <w:pPr>
              <w:pStyle w:val="1"/>
              <w:shd w:val="clear" w:color="auto" w:fill="auto"/>
              <w:spacing w:before="0" w:after="0" w:line="300" w:lineRule="exact"/>
              <w:ind w:firstLine="0"/>
            </w:pPr>
            <w:r>
              <w:t>0,1 (за каждую единицу)</w:t>
            </w:r>
          </w:p>
        </w:tc>
      </w:tr>
      <w:tr w:rsidR="00553E3F" w:rsidTr="000B79A0">
        <w:tc>
          <w:tcPr>
            <w:tcW w:w="1016" w:type="dxa"/>
          </w:tcPr>
          <w:p w:rsidR="00553E3F" w:rsidRDefault="00553E3F" w:rsidP="00014279">
            <w:pPr>
              <w:pStyle w:val="1"/>
              <w:shd w:val="clear" w:color="auto" w:fill="auto"/>
              <w:spacing w:before="0" w:after="0" w:line="240" w:lineRule="auto"/>
              <w:ind w:left="300" w:firstLine="0"/>
              <w:jc w:val="left"/>
            </w:pPr>
            <w:r>
              <w:lastRenderedPageBreak/>
              <w:t>3.3</w:t>
            </w:r>
          </w:p>
        </w:tc>
        <w:tc>
          <w:tcPr>
            <w:tcW w:w="8004" w:type="dxa"/>
            <w:gridSpan w:val="2"/>
          </w:tcPr>
          <w:p w:rsidR="00553E3F" w:rsidRDefault="00553E3F" w:rsidP="00014279">
            <w:pPr>
              <w:pStyle w:val="1"/>
              <w:shd w:val="clear" w:color="auto" w:fill="auto"/>
              <w:spacing w:before="0" w:after="0" w:line="300" w:lineRule="exact"/>
              <w:ind w:left="60" w:firstLine="0"/>
              <w:jc w:val="left"/>
            </w:pPr>
            <w:r>
              <w:t>Наличие в салоне транспортного средства электронного информационного табло (остановочные пункты, температура воздуха окружающей среды и в салоне)</w:t>
            </w:r>
          </w:p>
        </w:tc>
        <w:tc>
          <w:tcPr>
            <w:tcW w:w="1807" w:type="dxa"/>
          </w:tcPr>
          <w:p w:rsidR="00553E3F" w:rsidRDefault="00553E3F" w:rsidP="00014279">
            <w:pPr>
              <w:pStyle w:val="1"/>
              <w:shd w:val="clear" w:color="auto" w:fill="auto"/>
              <w:spacing w:before="0" w:after="0" w:line="300" w:lineRule="exact"/>
              <w:ind w:firstLine="0"/>
            </w:pPr>
            <w:r>
              <w:t>0,1 (за каждую единицу)</w:t>
            </w:r>
          </w:p>
        </w:tc>
      </w:tr>
      <w:tr w:rsidR="00553E3F" w:rsidTr="000B79A0">
        <w:tc>
          <w:tcPr>
            <w:tcW w:w="1016" w:type="dxa"/>
          </w:tcPr>
          <w:p w:rsidR="00553E3F" w:rsidRDefault="00553E3F" w:rsidP="00014279">
            <w:pPr>
              <w:pStyle w:val="1"/>
              <w:shd w:val="clear" w:color="auto" w:fill="auto"/>
              <w:spacing w:before="0" w:after="0" w:line="240" w:lineRule="auto"/>
              <w:ind w:left="300" w:firstLine="0"/>
              <w:jc w:val="left"/>
            </w:pPr>
            <w:r>
              <w:t>3.4</w:t>
            </w:r>
          </w:p>
        </w:tc>
        <w:tc>
          <w:tcPr>
            <w:tcW w:w="8004" w:type="dxa"/>
            <w:gridSpan w:val="2"/>
          </w:tcPr>
          <w:p w:rsidR="00553E3F" w:rsidRDefault="00553E3F" w:rsidP="00014279">
            <w:pPr>
              <w:pStyle w:val="1"/>
              <w:shd w:val="clear" w:color="auto" w:fill="auto"/>
              <w:spacing w:before="0" w:after="0" w:line="320" w:lineRule="exact"/>
              <w:ind w:left="60" w:firstLine="0"/>
              <w:jc w:val="left"/>
            </w:pPr>
            <w:r>
              <w:t>Наличие в салоне транспортного средства системы кондиционирования воздуха</w:t>
            </w:r>
          </w:p>
        </w:tc>
        <w:tc>
          <w:tcPr>
            <w:tcW w:w="1807" w:type="dxa"/>
          </w:tcPr>
          <w:p w:rsidR="00553E3F" w:rsidRDefault="00553E3F" w:rsidP="00014279">
            <w:pPr>
              <w:pStyle w:val="1"/>
              <w:shd w:val="clear" w:color="auto" w:fill="auto"/>
              <w:spacing w:before="0" w:after="0"/>
              <w:ind w:firstLine="0"/>
            </w:pPr>
            <w:r>
              <w:t>0,1 (за каждую единицу)</w:t>
            </w:r>
          </w:p>
        </w:tc>
      </w:tr>
      <w:tr w:rsidR="00553E3F" w:rsidTr="000B79A0">
        <w:tc>
          <w:tcPr>
            <w:tcW w:w="1016" w:type="dxa"/>
          </w:tcPr>
          <w:p w:rsidR="00553E3F" w:rsidRDefault="00553E3F" w:rsidP="00014279">
            <w:pPr>
              <w:pStyle w:val="1"/>
              <w:shd w:val="clear" w:color="auto" w:fill="auto"/>
              <w:spacing w:before="0" w:after="0" w:line="240" w:lineRule="auto"/>
              <w:ind w:left="300" w:firstLine="0"/>
              <w:jc w:val="left"/>
            </w:pPr>
            <w:r>
              <w:t>3.5</w:t>
            </w:r>
          </w:p>
        </w:tc>
        <w:tc>
          <w:tcPr>
            <w:tcW w:w="8004" w:type="dxa"/>
            <w:gridSpan w:val="2"/>
          </w:tcPr>
          <w:p w:rsidR="00553E3F" w:rsidRDefault="00553E3F" w:rsidP="00014279">
            <w:pPr>
              <w:pStyle w:val="1"/>
              <w:shd w:val="clear" w:color="auto" w:fill="auto"/>
              <w:spacing w:before="0" w:after="0"/>
              <w:ind w:left="60" w:firstLine="0"/>
              <w:jc w:val="left"/>
            </w:pPr>
            <w:r>
              <w:t>Наличие в салоне транспортного средства оборудования, осуществляющего непрерывную ауди</w:t>
            </w:r>
            <w:proofErr w:type="gramStart"/>
            <w:r>
              <w:t>о-</w:t>
            </w:r>
            <w:proofErr w:type="gramEnd"/>
            <w:r>
              <w:t xml:space="preserve"> и </w:t>
            </w:r>
            <w:proofErr w:type="spellStart"/>
            <w:r>
              <w:t>видеофиксацию</w:t>
            </w:r>
            <w:proofErr w:type="spellEnd"/>
          </w:p>
        </w:tc>
        <w:tc>
          <w:tcPr>
            <w:tcW w:w="1807" w:type="dxa"/>
          </w:tcPr>
          <w:p w:rsidR="00553E3F" w:rsidRDefault="00553E3F" w:rsidP="00014279">
            <w:pPr>
              <w:pStyle w:val="1"/>
              <w:shd w:val="clear" w:color="auto" w:fill="auto"/>
              <w:spacing w:before="0" w:after="0" w:line="300" w:lineRule="exact"/>
              <w:ind w:firstLine="0"/>
            </w:pPr>
            <w:r>
              <w:t>0,1 (за каждую единицу)</w:t>
            </w:r>
          </w:p>
        </w:tc>
      </w:tr>
      <w:tr w:rsidR="00553E3F" w:rsidTr="000B79A0">
        <w:tc>
          <w:tcPr>
            <w:tcW w:w="1016" w:type="dxa"/>
          </w:tcPr>
          <w:p w:rsidR="00553E3F" w:rsidRDefault="00553E3F" w:rsidP="00014279">
            <w:pPr>
              <w:pStyle w:val="1"/>
              <w:shd w:val="clear" w:color="auto" w:fill="auto"/>
              <w:spacing w:before="0" w:after="0" w:line="240" w:lineRule="auto"/>
              <w:ind w:left="300" w:firstLine="0"/>
              <w:jc w:val="left"/>
            </w:pPr>
            <w:r>
              <w:t>3.6</w:t>
            </w:r>
          </w:p>
        </w:tc>
        <w:tc>
          <w:tcPr>
            <w:tcW w:w="8004" w:type="dxa"/>
            <w:gridSpan w:val="2"/>
          </w:tcPr>
          <w:p w:rsidR="00553E3F" w:rsidRDefault="00553E3F" w:rsidP="00014279">
            <w:pPr>
              <w:pStyle w:val="1"/>
              <w:shd w:val="clear" w:color="auto" w:fill="auto"/>
              <w:spacing w:before="0" w:after="0" w:line="320" w:lineRule="exact"/>
              <w:ind w:left="60" w:firstLine="0"/>
              <w:jc w:val="left"/>
            </w:pPr>
            <w:r>
              <w:t>Экологический класс транспортных средств, выставляемых на маршрут</w:t>
            </w:r>
          </w:p>
        </w:tc>
        <w:tc>
          <w:tcPr>
            <w:tcW w:w="1807" w:type="dxa"/>
          </w:tcPr>
          <w:p w:rsidR="00553E3F" w:rsidRPr="00014279" w:rsidRDefault="00553E3F" w:rsidP="00924E1A">
            <w:pPr>
              <w:rPr>
                <w:sz w:val="10"/>
                <w:szCs w:val="10"/>
              </w:rPr>
            </w:pPr>
          </w:p>
        </w:tc>
      </w:tr>
      <w:tr w:rsidR="00553E3F" w:rsidTr="000B79A0">
        <w:tc>
          <w:tcPr>
            <w:tcW w:w="1016" w:type="dxa"/>
          </w:tcPr>
          <w:p w:rsidR="00553E3F" w:rsidRDefault="00553E3F" w:rsidP="00014279">
            <w:pPr>
              <w:pStyle w:val="1"/>
              <w:shd w:val="clear" w:color="auto" w:fill="auto"/>
              <w:spacing w:before="0" w:after="0" w:line="240" w:lineRule="auto"/>
              <w:ind w:left="300" w:firstLine="0"/>
              <w:jc w:val="left"/>
            </w:pPr>
            <w:r>
              <w:t>3.6.1</w:t>
            </w:r>
          </w:p>
        </w:tc>
        <w:tc>
          <w:tcPr>
            <w:tcW w:w="8004" w:type="dxa"/>
            <w:gridSpan w:val="2"/>
          </w:tcPr>
          <w:p w:rsidR="00553E3F" w:rsidRDefault="00553E3F" w:rsidP="00014279">
            <w:pPr>
              <w:pStyle w:val="1"/>
              <w:shd w:val="clear" w:color="auto" w:fill="auto"/>
              <w:spacing w:before="0" w:after="0" w:line="240" w:lineRule="auto"/>
              <w:ind w:left="60" w:firstLine="0"/>
              <w:jc w:val="left"/>
            </w:pPr>
            <w:r>
              <w:t>Евро-5 и выше</w:t>
            </w:r>
          </w:p>
        </w:tc>
        <w:tc>
          <w:tcPr>
            <w:tcW w:w="1807" w:type="dxa"/>
          </w:tcPr>
          <w:p w:rsidR="00553E3F" w:rsidRDefault="00553E3F" w:rsidP="00014279">
            <w:pPr>
              <w:pStyle w:val="1"/>
              <w:shd w:val="clear" w:color="auto" w:fill="auto"/>
              <w:spacing w:before="0" w:after="0" w:line="300" w:lineRule="exact"/>
              <w:ind w:firstLine="0"/>
            </w:pPr>
            <w:r>
              <w:t>0,2 (за каждую единицу)</w:t>
            </w:r>
          </w:p>
        </w:tc>
      </w:tr>
      <w:tr w:rsidR="00553E3F" w:rsidTr="000B79A0">
        <w:tc>
          <w:tcPr>
            <w:tcW w:w="1016" w:type="dxa"/>
          </w:tcPr>
          <w:p w:rsidR="00553E3F" w:rsidRDefault="00553E3F" w:rsidP="00014279">
            <w:pPr>
              <w:pStyle w:val="1"/>
              <w:shd w:val="clear" w:color="auto" w:fill="auto"/>
              <w:spacing w:before="0" w:after="0" w:line="240" w:lineRule="auto"/>
              <w:ind w:left="300" w:firstLine="0"/>
              <w:jc w:val="left"/>
            </w:pPr>
            <w:r>
              <w:t>3.6.2</w:t>
            </w:r>
          </w:p>
        </w:tc>
        <w:tc>
          <w:tcPr>
            <w:tcW w:w="8004" w:type="dxa"/>
            <w:gridSpan w:val="2"/>
          </w:tcPr>
          <w:p w:rsidR="00553E3F" w:rsidRDefault="00553E3F" w:rsidP="00014279">
            <w:pPr>
              <w:pStyle w:val="1"/>
              <w:shd w:val="clear" w:color="auto" w:fill="auto"/>
              <w:spacing w:before="0" w:after="0" w:line="240" w:lineRule="auto"/>
              <w:ind w:left="60" w:firstLine="0"/>
              <w:jc w:val="left"/>
            </w:pPr>
            <w:r>
              <w:t>Евро-4</w:t>
            </w:r>
          </w:p>
        </w:tc>
        <w:tc>
          <w:tcPr>
            <w:tcW w:w="1807" w:type="dxa"/>
          </w:tcPr>
          <w:p w:rsidR="00553E3F" w:rsidRDefault="00553E3F" w:rsidP="00014279">
            <w:pPr>
              <w:pStyle w:val="1"/>
              <w:shd w:val="clear" w:color="auto" w:fill="auto"/>
              <w:spacing w:before="0" w:after="0" w:line="300" w:lineRule="exact"/>
              <w:ind w:firstLine="0"/>
            </w:pPr>
            <w:r>
              <w:t>0,1 (за каждую единицу)</w:t>
            </w:r>
          </w:p>
        </w:tc>
      </w:tr>
      <w:tr w:rsidR="00553E3F" w:rsidTr="000B79A0">
        <w:tc>
          <w:tcPr>
            <w:tcW w:w="1016" w:type="dxa"/>
          </w:tcPr>
          <w:p w:rsidR="00553E3F" w:rsidRDefault="00553E3F" w:rsidP="00014279">
            <w:pPr>
              <w:pStyle w:val="1"/>
              <w:shd w:val="clear" w:color="auto" w:fill="auto"/>
              <w:spacing w:before="0" w:after="0" w:line="240" w:lineRule="auto"/>
              <w:ind w:left="300" w:firstLine="0"/>
              <w:jc w:val="left"/>
            </w:pPr>
            <w:r>
              <w:t>3.6.3</w:t>
            </w:r>
          </w:p>
        </w:tc>
        <w:tc>
          <w:tcPr>
            <w:tcW w:w="8004" w:type="dxa"/>
            <w:gridSpan w:val="2"/>
          </w:tcPr>
          <w:p w:rsidR="00553E3F" w:rsidRDefault="00553E3F" w:rsidP="00014279">
            <w:pPr>
              <w:pStyle w:val="1"/>
              <w:shd w:val="clear" w:color="auto" w:fill="auto"/>
              <w:spacing w:before="0" w:after="0" w:line="240" w:lineRule="auto"/>
              <w:ind w:left="60" w:firstLine="0"/>
              <w:jc w:val="left"/>
            </w:pPr>
            <w:r>
              <w:t>Евро-3</w:t>
            </w:r>
          </w:p>
        </w:tc>
        <w:tc>
          <w:tcPr>
            <w:tcW w:w="1807" w:type="dxa"/>
          </w:tcPr>
          <w:p w:rsidR="00553E3F" w:rsidRDefault="00553E3F" w:rsidP="00014279">
            <w:pPr>
              <w:pStyle w:val="1"/>
              <w:shd w:val="clear" w:color="auto" w:fill="auto"/>
              <w:spacing w:before="0" w:after="0" w:line="240" w:lineRule="auto"/>
              <w:ind w:firstLine="0"/>
            </w:pPr>
            <w:r>
              <w:t>0</w:t>
            </w:r>
          </w:p>
        </w:tc>
      </w:tr>
      <w:tr w:rsidR="00553E3F" w:rsidTr="000B79A0">
        <w:tc>
          <w:tcPr>
            <w:tcW w:w="1016" w:type="dxa"/>
          </w:tcPr>
          <w:p w:rsidR="00553E3F" w:rsidRDefault="00553E3F" w:rsidP="00014279">
            <w:pPr>
              <w:pStyle w:val="1"/>
              <w:shd w:val="clear" w:color="auto" w:fill="auto"/>
              <w:spacing w:before="0" w:after="0" w:line="240" w:lineRule="auto"/>
              <w:ind w:left="480" w:firstLine="0"/>
              <w:jc w:val="left"/>
            </w:pPr>
            <w:r>
              <w:t>4</w:t>
            </w:r>
          </w:p>
        </w:tc>
        <w:tc>
          <w:tcPr>
            <w:tcW w:w="8004" w:type="dxa"/>
            <w:gridSpan w:val="2"/>
          </w:tcPr>
          <w:p w:rsidR="00553E3F" w:rsidRDefault="00553E3F" w:rsidP="00014279">
            <w:pPr>
              <w:pStyle w:val="1"/>
              <w:shd w:val="clear" w:color="auto" w:fill="auto"/>
              <w:spacing w:before="0" w:after="0" w:line="300" w:lineRule="exact"/>
              <w:ind w:firstLine="0"/>
              <w:jc w:val="both"/>
            </w:pPr>
            <w:r>
              <w:t xml:space="preserve">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w:t>
            </w:r>
            <w:r w:rsidRPr="00014279">
              <w:t>перевозок пассажиров</w:t>
            </w:r>
            <w:r>
              <w:t xml:space="preserve"> по маршруту регулярных перевозок</w:t>
            </w:r>
            <w:r>
              <w:rPr>
                <w:sz w:val="24"/>
                <w:szCs w:val="24"/>
              </w:rPr>
              <w:t>***</w:t>
            </w:r>
            <w:r>
              <w:t>:</w:t>
            </w:r>
          </w:p>
        </w:tc>
        <w:tc>
          <w:tcPr>
            <w:tcW w:w="1807" w:type="dxa"/>
          </w:tcPr>
          <w:p w:rsidR="00553E3F" w:rsidRPr="00014279" w:rsidRDefault="00553E3F" w:rsidP="00924E1A">
            <w:pPr>
              <w:rPr>
                <w:sz w:val="10"/>
                <w:szCs w:val="10"/>
              </w:rPr>
            </w:pPr>
          </w:p>
        </w:tc>
      </w:tr>
      <w:tr w:rsidR="00553E3F" w:rsidTr="000B79A0">
        <w:trPr>
          <w:trHeight w:val="823"/>
        </w:trPr>
        <w:tc>
          <w:tcPr>
            <w:tcW w:w="1016" w:type="dxa"/>
          </w:tcPr>
          <w:p w:rsidR="00553E3F" w:rsidRPr="00014279" w:rsidRDefault="00553E3F" w:rsidP="00924E1A">
            <w:pPr>
              <w:rPr>
                <w:sz w:val="10"/>
                <w:szCs w:val="10"/>
              </w:rPr>
            </w:pPr>
          </w:p>
        </w:tc>
        <w:tc>
          <w:tcPr>
            <w:tcW w:w="3778" w:type="dxa"/>
            <w:vAlign w:val="center"/>
          </w:tcPr>
          <w:p w:rsidR="00553E3F" w:rsidRDefault="00553E3F" w:rsidP="000B79A0">
            <w:pPr>
              <w:pStyle w:val="1"/>
              <w:shd w:val="clear" w:color="auto" w:fill="auto"/>
              <w:spacing w:before="0" w:after="0"/>
              <w:ind w:left="160" w:firstLine="0"/>
            </w:pPr>
            <w:r>
              <w:t>Класс транспортных средств**:</w:t>
            </w:r>
          </w:p>
        </w:tc>
        <w:tc>
          <w:tcPr>
            <w:tcW w:w="4226" w:type="dxa"/>
            <w:vAlign w:val="center"/>
          </w:tcPr>
          <w:p w:rsidR="00553E3F" w:rsidRDefault="00553E3F" w:rsidP="000B79A0">
            <w:pPr>
              <w:pStyle w:val="1"/>
              <w:shd w:val="clear" w:color="auto" w:fill="auto"/>
              <w:spacing w:before="0" w:after="60" w:line="240" w:lineRule="auto"/>
              <w:ind w:left="80" w:firstLine="0"/>
            </w:pPr>
            <w:r>
              <w:t>Возраст транспортных средств:</w:t>
            </w:r>
          </w:p>
        </w:tc>
        <w:tc>
          <w:tcPr>
            <w:tcW w:w="1807" w:type="dxa"/>
          </w:tcPr>
          <w:p w:rsidR="00553E3F" w:rsidRPr="00014279" w:rsidRDefault="00553E3F" w:rsidP="00924E1A">
            <w:pPr>
              <w:rPr>
                <w:sz w:val="10"/>
                <w:szCs w:val="10"/>
              </w:rPr>
            </w:pPr>
          </w:p>
        </w:tc>
      </w:tr>
      <w:tr w:rsidR="00553E3F" w:rsidTr="004048F8">
        <w:trPr>
          <w:trHeight w:val="823"/>
        </w:trPr>
        <w:tc>
          <w:tcPr>
            <w:tcW w:w="10827" w:type="dxa"/>
            <w:gridSpan w:val="4"/>
          </w:tcPr>
          <w:p w:rsidR="00553E3F" w:rsidRDefault="00553E3F" w:rsidP="008905C1">
            <w:pPr>
              <w:jc w:val="both"/>
              <w:rPr>
                <w:rFonts w:ascii="Times New Roman" w:hAnsi="Times New Roman" w:cs="Times New Roman"/>
                <w:sz w:val="25"/>
                <w:szCs w:val="25"/>
              </w:rPr>
            </w:pPr>
            <w:r w:rsidRPr="008905C1">
              <w:rPr>
                <w:rFonts w:ascii="Times New Roman" w:hAnsi="Times New Roman" w:cs="Times New Roman"/>
                <w:sz w:val="25"/>
                <w:szCs w:val="25"/>
              </w:rPr>
              <w:t xml:space="preserve">** Класс транспортных средств: </w:t>
            </w:r>
            <w:proofErr w:type="gramStart"/>
            <w:r w:rsidRPr="008905C1">
              <w:rPr>
                <w:rFonts w:ascii="Times New Roman" w:hAnsi="Times New Roman" w:cs="Times New Roman"/>
                <w:sz w:val="25"/>
                <w:szCs w:val="25"/>
              </w:rPr>
              <w:t>M</w:t>
            </w:r>
            <w:proofErr w:type="gramEnd"/>
            <w:r w:rsidRPr="008905C1">
              <w:rPr>
                <w:rFonts w:ascii="Times New Roman" w:hAnsi="Times New Roman" w:cs="Times New Roman"/>
                <w:sz w:val="25"/>
                <w:szCs w:val="25"/>
              </w:rPr>
              <w:t>К –</w:t>
            </w:r>
            <w:r>
              <w:rPr>
                <w:rFonts w:ascii="Times New Roman" w:hAnsi="Times New Roman" w:cs="Times New Roman"/>
                <w:sz w:val="25"/>
                <w:szCs w:val="25"/>
              </w:rPr>
              <w:t xml:space="preserve"> </w:t>
            </w:r>
            <w:r w:rsidRPr="008905C1">
              <w:rPr>
                <w:rFonts w:ascii="Times New Roman" w:hAnsi="Times New Roman" w:cs="Times New Roman"/>
                <w:sz w:val="25"/>
                <w:szCs w:val="25"/>
              </w:rPr>
              <w:t xml:space="preserve">длина от более чем 5 метров до 7,5 метров включительно, </w:t>
            </w:r>
          </w:p>
          <w:p w:rsidR="00553E3F" w:rsidRPr="00014279" w:rsidRDefault="00553E3F" w:rsidP="008905C1">
            <w:pPr>
              <w:jc w:val="both"/>
              <w:rPr>
                <w:sz w:val="10"/>
                <w:szCs w:val="10"/>
              </w:rPr>
            </w:pPr>
            <w:r w:rsidRPr="008905C1">
              <w:rPr>
                <w:rFonts w:ascii="Times New Roman" w:hAnsi="Times New Roman" w:cs="Times New Roman"/>
                <w:sz w:val="25"/>
                <w:szCs w:val="25"/>
              </w:rPr>
              <w:t>СК</w:t>
            </w:r>
            <w:r>
              <w:rPr>
                <w:rFonts w:ascii="Times New Roman" w:hAnsi="Times New Roman" w:cs="Times New Roman"/>
                <w:sz w:val="25"/>
                <w:szCs w:val="25"/>
              </w:rPr>
              <w:t xml:space="preserve"> </w:t>
            </w:r>
            <w:r w:rsidRPr="008905C1">
              <w:rPr>
                <w:rFonts w:ascii="Times New Roman" w:hAnsi="Times New Roman" w:cs="Times New Roman"/>
                <w:sz w:val="25"/>
                <w:szCs w:val="25"/>
              </w:rPr>
              <w:t xml:space="preserve">– длина </w:t>
            </w:r>
            <w:proofErr w:type="gramStart"/>
            <w:r w:rsidRPr="008905C1">
              <w:rPr>
                <w:rFonts w:ascii="Times New Roman" w:hAnsi="Times New Roman" w:cs="Times New Roman"/>
                <w:sz w:val="25"/>
                <w:szCs w:val="25"/>
              </w:rPr>
              <w:t>от</w:t>
            </w:r>
            <w:proofErr w:type="gramEnd"/>
            <w:r w:rsidRPr="008905C1">
              <w:rPr>
                <w:rFonts w:ascii="Times New Roman" w:hAnsi="Times New Roman" w:cs="Times New Roman"/>
                <w:sz w:val="25"/>
                <w:szCs w:val="25"/>
              </w:rPr>
              <w:t xml:space="preserve"> более </w:t>
            </w:r>
            <w:proofErr w:type="gramStart"/>
            <w:r w:rsidRPr="008905C1">
              <w:rPr>
                <w:rFonts w:ascii="Times New Roman" w:hAnsi="Times New Roman" w:cs="Times New Roman"/>
                <w:sz w:val="25"/>
                <w:szCs w:val="25"/>
              </w:rPr>
              <w:t>чем</w:t>
            </w:r>
            <w:proofErr w:type="gramEnd"/>
            <w:r w:rsidRPr="008905C1">
              <w:rPr>
                <w:rFonts w:ascii="Times New Roman" w:hAnsi="Times New Roman" w:cs="Times New Roman"/>
                <w:sz w:val="25"/>
                <w:szCs w:val="25"/>
              </w:rPr>
              <w:t xml:space="preserve"> 7,5 метров до 10 метров включительно, БК</w:t>
            </w:r>
            <w:r>
              <w:rPr>
                <w:rFonts w:ascii="Times New Roman" w:hAnsi="Times New Roman" w:cs="Times New Roman"/>
                <w:sz w:val="25"/>
                <w:szCs w:val="25"/>
              </w:rPr>
              <w:t xml:space="preserve"> </w:t>
            </w:r>
            <w:r w:rsidRPr="008905C1">
              <w:rPr>
                <w:rFonts w:ascii="Times New Roman" w:hAnsi="Times New Roman" w:cs="Times New Roman"/>
                <w:sz w:val="25"/>
                <w:szCs w:val="25"/>
              </w:rPr>
              <w:t>–</w:t>
            </w:r>
            <w:r>
              <w:rPr>
                <w:rFonts w:ascii="Times New Roman" w:hAnsi="Times New Roman" w:cs="Times New Roman"/>
                <w:sz w:val="25"/>
                <w:szCs w:val="25"/>
              </w:rPr>
              <w:t xml:space="preserve"> </w:t>
            </w:r>
            <w:r w:rsidRPr="008905C1">
              <w:rPr>
                <w:rFonts w:ascii="Times New Roman" w:hAnsi="Times New Roman" w:cs="Times New Roman"/>
                <w:sz w:val="25"/>
                <w:szCs w:val="25"/>
              </w:rPr>
              <w:t>длина от более чем 10 метров до 16 метров включительно, особо большой класс транспортных средств ОБК</w:t>
            </w:r>
            <w:r>
              <w:rPr>
                <w:rFonts w:ascii="Times New Roman" w:hAnsi="Times New Roman" w:cs="Times New Roman"/>
                <w:sz w:val="25"/>
                <w:szCs w:val="25"/>
              </w:rPr>
              <w:t xml:space="preserve"> </w:t>
            </w:r>
            <w:r w:rsidRPr="008905C1">
              <w:rPr>
                <w:rFonts w:ascii="Times New Roman" w:hAnsi="Times New Roman" w:cs="Times New Roman"/>
                <w:sz w:val="25"/>
                <w:szCs w:val="25"/>
              </w:rPr>
              <w:t>–</w:t>
            </w:r>
            <w:r>
              <w:rPr>
                <w:rFonts w:ascii="Times New Roman" w:hAnsi="Times New Roman" w:cs="Times New Roman"/>
                <w:sz w:val="25"/>
                <w:szCs w:val="25"/>
              </w:rPr>
              <w:t xml:space="preserve"> </w:t>
            </w:r>
            <w:r w:rsidRPr="008905C1">
              <w:rPr>
                <w:rFonts w:ascii="Times New Roman" w:hAnsi="Times New Roman" w:cs="Times New Roman"/>
                <w:sz w:val="25"/>
                <w:szCs w:val="25"/>
              </w:rPr>
              <w:t>длина более чем 16 метров.</w:t>
            </w:r>
          </w:p>
        </w:tc>
      </w:tr>
      <w:tr w:rsidR="00553E3F" w:rsidTr="000B79A0">
        <w:tc>
          <w:tcPr>
            <w:tcW w:w="1016" w:type="dxa"/>
          </w:tcPr>
          <w:p w:rsidR="00553E3F" w:rsidRDefault="00553E3F" w:rsidP="00014279">
            <w:pPr>
              <w:pStyle w:val="1"/>
              <w:shd w:val="clear" w:color="auto" w:fill="auto"/>
              <w:spacing w:before="0" w:after="0" w:line="240" w:lineRule="auto"/>
              <w:ind w:left="264" w:firstLine="0"/>
              <w:jc w:val="left"/>
            </w:pPr>
            <w:r>
              <w:t>4.1</w:t>
            </w:r>
          </w:p>
        </w:tc>
        <w:tc>
          <w:tcPr>
            <w:tcW w:w="3778" w:type="dxa"/>
          </w:tcPr>
          <w:p w:rsidR="00553E3F" w:rsidRDefault="00553E3F" w:rsidP="00014279">
            <w:pPr>
              <w:pStyle w:val="1"/>
              <w:shd w:val="clear" w:color="auto" w:fill="auto"/>
              <w:spacing w:before="0" w:after="0" w:line="240" w:lineRule="auto"/>
              <w:ind w:left="160" w:firstLine="0"/>
              <w:jc w:val="left"/>
            </w:pPr>
            <w:r>
              <w:t>МК</w:t>
            </w:r>
          </w:p>
        </w:tc>
        <w:tc>
          <w:tcPr>
            <w:tcW w:w="4226" w:type="dxa"/>
          </w:tcPr>
          <w:p w:rsidR="00553E3F" w:rsidRDefault="00553E3F" w:rsidP="00014279">
            <w:pPr>
              <w:pStyle w:val="1"/>
              <w:shd w:val="clear" w:color="auto" w:fill="auto"/>
              <w:spacing w:before="0" w:after="0" w:line="240" w:lineRule="auto"/>
              <w:ind w:left="80" w:firstLine="0"/>
              <w:jc w:val="left"/>
            </w:pPr>
            <w:r>
              <w:t>До 3 лет</w:t>
            </w:r>
          </w:p>
        </w:tc>
        <w:tc>
          <w:tcPr>
            <w:tcW w:w="1807" w:type="dxa"/>
            <w:vMerge w:val="restart"/>
          </w:tcPr>
          <w:p w:rsidR="00553E3F" w:rsidRDefault="00553E3F" w:rsidP="00014279">
            <w:pPr>
              <w:pStyle w:val="1"/>
              <w:shd w:val="clear" w:color="auto" w:fill="auto"/>
              <w:spacing w:before="0" w:after="0" w:line="240" w:lineRule="auto"/>
              <w:ind w:firstLine="0"/>
            </w:pPr>
            <w:r>
              <w:t>1</w:t>
            </w:r>
          </w:p>
        </w:tc>
      </w:tr>
      <w:tr w:rsidR="00553E3F" w:rsidTr="000B79A0">
        <w:tc>
          <w:tcPr>
            <w:tcW w:w="1016" w:type="dxa"/>
          </w:tcPr>
          <w:p w:rsidR="00553E3F" w:rsidRPr="00014279" w:rsidRDefault="00553E3F" w:rsidP="00924E1A">
            <w:pPr>
              <w:rPr>
                <w:sz w:val="10"/>
                <w:szCs w:val="10"/>
              </w:rPr>
            </w:pPr>
          </w:p>
        </w:tc>
        <w:tc>
          <w:tcPr>
            <w:tcW w:w="3778" w:type="dxa"/>
          </w:tcPr>
          <w:p w:rsidR="00553E3F" w:rsidRDefault="00553E3F" w:rsidP="00014279">
            <w:pPr>
              <w:pStyle w:val="1"/>
              <w:shd w:val="clear" w:color="auto" w:fill="auto"/>
              <w:spacing w:before="0" w:after="0" w:line="240" w:lineRule="auto"/>
              <w:ind w:left="160" w:firstLine="0"/>
              <w:jc w:val="left"/>
            </w:pPr>
            <w:r>
              <w:t>СК</w:t>
            </w:r>
          </w:p>
        </w:tc>
        <w:tc>
          <w:tcPr>
            <w:tcW w:w="4226" w:type="dxa"/>
          </w:tcPr>
          <w:p w:rsidR="00553E3F" w:rsidRDefault="00553E3F" w:rsidP="00014279">
            <w:pPr>
              <w:pStyle w:val="1"/>
              <w:shd w:val="clear" w:color="auto" w:fill="auto"/>
              <w:spacing w:before="0" w:after="0" w:line="240" w:lineRule="auto"/>
              <w:ind w:left="80" w:firstLine="0"/>
              <w:jc w:val="left"/>
            </w:pPr>
            <w:r>
              <w:t>До 4 лет</w:t>
            </w:r>
          </w:p>
        </w:tc>
        <w:tc>
          <w:tcPr>
            <w:tcW w:w="1807" w:type="dxa"/>
            <w:vMerge/>
          </w:tcPr>
          <w:p w:rsidR="00553E3F" w:rsidRPr="00014279" w:rsidRDefault="00553E3F" w:rsidP="00924E1A">
            <w:pPr>
              <w:rPr>
                <w:sz w:val="10"/>
                <w:szCs w:val="10"/>
              </w:rPr>
            </w:pPr>
          </w:p>
        </w:tc>
      </w:tr>
      <w:tr w:rsidR="00553E3F" w:rsidTr="000B79A0">
        <w:tc>
          <w:tcPr>
            <w:tcW w:w="1016" w:type="dxa"/>
          </w:tcPr>
          <w:p w:rsidR="00553E3F" w:rsidRPr="00014279" w:rsidRDefault="00553E3F" w:rsidP="00924E1A">
            <w:pPr>
              <w:rPr>
                <w:sz w:val="10"/>
                <w:szCs w:val="10"/>
              </w:rPr>
            </w:pPr>
          </w:p>
        </w:tc>
        <w:tc>
          <w:tcPr>
            <w:tcW w:w="3778" w:type="dxa"/>
          </w:tcPr>
          <w:p w:rsidR="00553E3F" w:rsidRDefault="00553E3F" w:rsidP="00014279">
            <w:pPr>
              <w:pStyle w:val="1"/>
              <w:shd w:val="clear" w:color="auto" w:fill="auto"/>
              <w:spacing w:before="0" w:after="0" w:line="240" w:lineRule="auto"/>
              <w:ind w:left="80" w:firstLine="0"/>
              <w:jc w:val="left"/>
            </w:pPr>
            <w:r>
              <w:t>БК, ОБК</w:t>
            </w:r>
          </w:p>
        </w:tc>
        <w:tc>
          <w:tcPr>
            <w:tcW w:w="4226" w:type="dxa"/>
          </w:tcPr>
          <w:p w:rsidR="00553E3F" w:rsidRDefault="00553E3F" w:rsidP="00014279">
            <w:pPr>
              <w:pStyle w:val="1"/>
              <w:shd w:val="clear" w:color="auto" w:fill="auto"/>
              <w:spacing w:before="0" w:after="0" w:line="240" w:lineRule="auto"/>
              <w:ind w:left="80" w:firstLine="0"/>
              <w:jc w:val="left"/>
            </w:pPr>
            <w:r>
              <w:t>До 6 лет</w:t>
            </w:r>
          </w:p>
        </w:tc>
        <w:tc>
          <w:tcPr>
            <w:tcW w:w="1807" w:type="dxa"/>
            <w:vMerge/>
          </w:tcPr>
          <w:p w:rsidR="00553E3F" w:rsidRPr="00014279" w:rsidRDefault="00553E3F" w:rsidP="00924E1A">
            <w:pPr>
              <w:rPr>
                <w:sz w:val="10"/>
                <w:szCs w:val="10"/>
              </w:rPr>
            </w:pPr>
          </w:p>
        </w:tc>
      </w:tr>
      <w:tr w:rsidR="00553E3F" w:rsidTr="000B79A0">
        <w:tc>
          <w:tcPr>
            <w:tcW w:w="1016" w:type="dxa"/>
          </w:tcPr>
          <w:p w:rsidR="00553E3F" w:rsidRDefault="00553E3F" w:rsidP="00014279">
            <w:pPr>
              <w:pStyle w:val="1"/>
              <w:shd w:val="clear" w:color="auto" w:fill="auto"/>
              <w:spacing w:before="0" w:after="0" w:line="240" w:lineRule="auto"/>
              <w:ind w:left="260" w:firstLine="0"/>
              <w:jc w:val="left"/>
            </w:pPr>
            <w:r>
              <w:t>4.2</w:t>
            </w:r>
          </w:p>
        </w:tc>
        <w:tc>
          <w:tcPr>
            <w:tcW w:w="3778" w:type="dxa"/>
          </w:tcPr>
          <w:p w:rsidR="00553E3F" w:rsidRDefault="00553E3F" w:rsidP="00014279">
            <w:pPr>
              <w:pStyle w:val="1"/>
              <w:shd w:val="clear" w:color="auto" w:fill="auto"/>
              <w:spacing w:before="0" w:after="0" w:line="240" w:lineRule="auto"/>
              <w:ind w:left="80" w:firstLine="0"/>
              <w:jc w:val="left"/>
            </w:pPr>
            <w:r>
              <w:t>МК</w:t>
            </w:r>
          </w:p>
        </w:tc>
        <w:tc>
          <w:tcPr>
            <w:tcW w:w="4226" w:type="dxa"/>
          </w:tcPr>
          <w:p w:rsidR="00553E3F" w:rsidRDefault="00553E3F" w:rsidP="00014279">
            <w:pPr>
              <w:pStyle w:val="1"/>
              <w:shd w:val="clear" w:color="auto" w:fill="auto"/>
              <w:spacing w:before="0" w:after="0" w:line="240" w:lineRule="auto"/>
              <w:ind w:left="80" w:firstLine="0"/>
              <w:jc w:val="left"/>
            </w:pPr>
            <w:r>
              <w:t>Свыше 3 лет</w:t>
            </w:r>
          </w:p>
        </w:tc>
        <w:tc>
          <w:tcPr>
            <w:tcW w:w="1807" w:type="dxa"/>
            <w:vMerge w:val="restart"/>
          </w:tcPr>
          <w:p w:rsidR="00553E3F" w:rsidRDefault="00553E3F" w:rsidP="00014279">
            <w:pPr>
              <w:pStyle w:val="1"/>
              <w:shd w:val="clear" w:color="auto" w:fill="auto"/>
              <w:spacing w:before="0" w:after="0" w:line="240" w:lineRule="auto"/>
              <w:ind w:left="737" w:firstLine="0"/>
              <w:jc w:val="left"/>
            </w:pPr>
            <w:r>
              <w:t>0</w:t>
            </w:r>
          </w:p>
        </w:tc>
      </w:tr>
      <w:tr w:rsidR="00553E3F" w:rsidTr="000B79A0">
        <w:tc>
          <w:tcPr>
            <w:tcW w:w="1016" w:type="dxa"/>
          </w:tcPr>
          <w:p w:rsidR="00553E3F" w:rsidRPr="00014279" w:rsidRDefault="00553E3F" w:rsidP="00924E1A">
            <w:pPr>
              <w:rPr>
                <w:sz w:val="10"/>
                <w:szCs w:val="10"/>
              </w:rPr>
            </w:pPr>
          </w:p>
        </w:tc>
        <w:tc>
          <w:tcPr>
            <w:tcW w:w="3778" w:type="dxa"/>
          </w:tcPr>
          <w:p w:rsidR="00553E3F" w:rsidRDefault="00553E3F" w:rsidP="00014279">
            <w:pPr>
              <w:pStyle w:val="1"/>
              <w:shd w:val="clear" w:color="auto" w:fill="auto"/>
              <w:spacing w:before="0" w:after="0" w:line="240" w:lineRule="auto"/>
              <w:ind w:left="80" w:firstLine="0"/>
              <w:jc w:val="left"/>
            </w:pPr>
            <w:r>
              <w:t>СК</w:t>
            </w:r>
          </w:p>
        </w:tc>
        <w:tc>
          <w:tcPr>
            <w:tcW w:w="4226" w:type="dxa"/>
          </w:tcPr>
          <w:p w:rsidR="00553E3F" w:rsidRDefault="00553E3F" w:rsidP="00014279">
            <w:pPr>
              <w:pStyle w:val="1"/>
              <w:shd w:val="clear" w:color="auto" w:fill="auto"/>
              <w:spacing w:before="0" w:after="0" w:line="240" w:lineRule="auto"/>
              <w:ind w:left="80" w:firstLine="0"/>
              <w:jc w:val="left"/>
            </w:pPr>
            <w:r>
              <w:t>Свыше 4 лет</w:t>
            </w:r>
          </w:p>
        </w:tc>
        <w:tc>
          <w:tcPr>
            <w:tcW w:w="1807" w:type="dxa"/>
            <w:vMerge/>
          </w:tcPr>
          <w:p w:rsidR="00553E3F" w:rsidRPr="00014279" w:rsidRDefault="00553E3F" w:rsidP="00924E1A">
            <w:pPr>
              <w:rPr>
                <w:sz w:val="10"/>
                <w:szCs w:val="10"/>
              </w:rPr>
            </w:pPr>
          </w:p>
        </w:tc>
      </w:tr>
      <w:tr w:rsidR="00553E3F" w:rsidTr="000B79A0">
        <w:tc>
          <w:tcPr>
            <w:tcW w:w="1016" w:type="dxa"/>
          </w:tcPr>
          <w:p w:rsidR="00553E3F" w:rsidRPr="00014279" w:rsidRDefault="00553E3F" w:rsidP="00924E1A">
            <w:pPr>
              <w:rPr>
                <w:sz w:val="10"/>
                <w:szCs w:val="10"/>
              </w:rPr>
            </w:pPr>
          </w:p>
        </w:tc>
        <w:tc>
          <w:tcPr>
            <w:tcW w:w="3778" w:type="dxa"/>
          </w:tcPr>
          <w:p w:rsidR="00553E3F" w:rsidRDefault="00553E3F" w:rsidP="00014279">
            <w:pPr>
              <w:pStyle w:val="1"/>
              <w:shd w:val="clear" w:color="auto" w:fill="auto"/>
              <w:spacing w:before="0" w:after="0" w:line="240" w:lineRule="auto"/>
              <w:ind w:left="80" w:firstLine="0"/>
              <w:jc w:val="left"/>
            </w:pPr>
            <w:r>
              <w:t>БК, ОБК</w:t>
            </w:r>
          </w:p>
        </w:tc>
        <w:tc>
          <w:tcPr>
            <w:tcW w:w="4226" w:type="dxa"/>
          </w:tcPr>
          <w:p w:rsidR="00553E3F" w:rsidRDefault="00553E3F" w:rsidP="00014279">
            <w:pPr>
              <w:pStyle w:val="1"/>
              <w:shd w:val="clear" w:color="auto" w:fill="auto"/>
              <w:spacing w:before="0" w:after="0" w:line="240" w:lineRule="auto"/>
              <w:ind w:left="80" w:firstLine="0"/>
              <w:jc w:val="left"/>
            </w:pPr>
            <w:r>
              <w:t>Свыше 6 лет</w:t>
            </w:r>
          </w:p>
        </w:tc>
        <w:tc>
          <w:tcPr>
            <w:tcW w:w="1807" w:type="dxa"/>
            <w:vMerge/>
          </w:tcPr>
          <w:p w:rsidR="00553E3F" w:rsidRPr="00014279" w:rsidRDefault="00553E3F" w:rsidP="00924E1A">
            <w:pPr>
              <w:rPr>
                <w:sz w:val="10"/>
                <w:szCs w:val="10"/>
              </w:rPr>
            </w:pPr>
          </w:p>
        </w:tc>
      </w:tr>
      <w:tr w:rsidR="00553E3F" w:rsidTr="00101E99">
        <w:tc>
          <w:tcPr>
            <w:tcW w:w="10827" w:type="dxa"/>
            <w:gridSpan w:val="4"/>
          </w:tcPr>
          <w:p w:rsidR="00553E3F" w:rsidRPr="00014279" w:rsidRDefault="00553E3F" w:rsidP="00924E1A">
            <w:pPr>
              <w:rPr>
                <w:sz w:val="10"/>
                <w:szCs w:val="10"/>
              </w:rPr>
            </w:pPr>
            <w:r w:rsidRPr="00260533">
              <w:rPr>
                <w:rFonts w:ascii="Times New Roman" w:hAnsi="Times New Roman" w:cs="Times New Roman"/>
                <w:sz w:val="25"/>
                <w:szCs w:val="25"/>
              </w:rPr>
              <w:t>*** Если в заявке на участие в открытом конкурсе представлены транспортные средства различного года выпуска, оценка осуществляется по транспортному средству, возраст которого больше.</w:t>
            </w:r>
          </w:p>
        </w:tc>
      </w:tr>
    </w:tbl>
    <w:p w:rsidR="00553E3F" w:rsidRPr="0004756F" w:rsidRDefault="00553E3F">
      <w:pPr>
        <w:pStyle w:val="1"/>
        <w:shd w:val="clear" w:color="auto" w:fill="auto"/>
        <w:spacing w:before="0" w:after="1020" w:line="300" w:lineRule="exact"/>
        <w:ind w:left="20" w:firstLine="0"/>
      </w:pPr>
    </w:p>
    <w:p w:rsidR="00553E3F" w:rsidRPr="0004756F" w:rsidRDefault="00553E3F" w:rsidP="00F56E57">
      <w:pPr>
        <w:rPr>
          <w:sz w:val="2"/>
          <w:szCs w:val="2"/>
        </w:rPr>
        <w:sectPr w:rsidR="00553E3F" w:rsidRPr="0004756F" w:rsidSect="00AE4258">
          <w:headerReference w:type="even" r:id="rId24"/>
          <w:headerReference w:type="default" r:id="rId25"/>
          <w:type w:val="continuous"/>
          <w:pgSz w:w="11905" w:h="16837"/>
          <w:pgMar w:top="709" w:right="361" w:bottom="1235" w:left="913" w:header="0" w:footer="3" w:gutter="0"/>
          <w:cols w:space="720"/>
          <w:noEndnote/>
          <w:docGrid w:linePitch="360"/>
        </w:sectPr>
      </w:pPr>
    </w:p>
    <w:p w:rsidR="00553E3F" w:rsidRDefault="00553E3F">
      <w:pPr>
        <w:rPr>
          <w:sz w:val="2"/>
          <w:szCs w:val="2"/>
        </w:rPr>
      </w:pPr>
    </w:p>
    <w:p w:rsidR="00553E3F" w:rsidRDefault="00553E3F">
      <w:pPr>
        <w:rPr>
          <w:sz w:val="2"/>
          <w:szCs w:val="2"/>
        </w:rPr>
        <w:sectPr w:rsidR="00553E3F" w:rsidSect="0004756F">
          <w:headerReference w:type="even" r:id="rId26"/>
          <w:headerReference w:type="default" r:id="rId27"/>
          <w:pgSz w:w="11905" w:h="16837"/>
          <w:pgMar w:top="676" w:right="361" w:bottom="1235" w:left="913" w:header="0" w:footer="3" w:gutter="0"/>
          <w:cols w:space="720"/>
          <w:noEndnote/>
          <w:docGrid w:linePitch="360"/>
        </w:sectPr>
      </w:pPr>
    </w:p>
    <w:p w:rsidR="00553E3F" w:rsidRPr="00A331B7" w:rsidRDefault="00553E3F" w:rsidP="005D7291">
      <w:pPr>
        <w:pStyle w:val="1"/>
        <w:shd w:val="clear" w:color="auto" w:fill="auto"/>
        <w:tabs>
          <w:tab w:val="left" w:pos="6984"/>
        </w:tabs>
        <w:spacing w:before="0" w:after="0" w:line="300" w:lineRule="exact"/>
        <w:ind w:left="100" w:firstLine="0"/>
        <w:jc w:val="left"/>
      </w:pPr>
      <w:r>
        <w:rPr>
          <w:sz w:val="24"/>
          <w:szCs w:val="24"/>
        </w:rPr>
        <w:lastRenderedPageBreak/>
        <w:t xml:space="preserve">                                                                                                           </w:t>
      </w:r>
      <w:r w:rsidRPr="00A331B7">
        <w:t>Утверждено</w:t>
      </w:r>
    </w:p>
    <w:p w:rsidR="00553E3F" w:rsidRPr="00A331B7" w:rsidRDefault="00553E3F" w:rsidP="005D7291">
      <w:pPr>
        <w:pStyle w:val="1"/>
        <w:shd w:val="clear" w:color="auto" w:fill="auto"/>
        <w:spacing w:before="0" w:after="0" w:line="300" w:lineRule="exact"/>
        <w:ind w:left="100" w:firstLine="0"/>
      </w:pPr>
      <w:r w:rsidRPr="00A331B7">
        <w:t xml:space="preserve">                                                                          </w:t>
      </w:r>
      <w:r>
        <w:t xml:space="preserve">                           </w:t>
      </w:r>
      <w:r w:rsidRPr="00A331B7">
        <w:t xml:space="preserve">постановлением  Администрации </w:t>
      </w:r>
    </w:p>
    <w:p w:rsidR="00553E3F" w:rsidRPr="00A331B7" w:rsidRDefault="00553E3F" w:rsidP="005D7291">
      <w:pPr>
        <w:pStyle w:val="1"/>
        <w:shd w:val="clear" w:color="auto" w:fill="auto"/>
        <w:spacing w:before="0" w:after="0" w:line="300" w:lineRule="exact"/>
        <w:ind w:left="100" w:firstLine="0"/>
      </w:pPr>
      <w:r w:rsidRPr="00A331B7">
        <w:t xml:space="preserve">                                                                    </w:t>
      </w:r>
      <w:r>
        <w:t xml:space="preserve">                              </w:t>
      </w:r>
      <w:r w:rsidRPr="00A331B7">
        <w:t>городского округа Домодедово</w:t>
      </w:r>
    </w:p>
    <w:p w:rsidR="00553E3F" w:rsidRPr="00A331B7" w:rsidRDefault="00553E3F" w:rsidP="005D7291">
      <w:pPr>
        <w:pStyle w:val="1"/>
        <w:shd w:val="clear" w:color="auto" w:fill="auto"/>
        <w:spacing w:before="0" w:after="0" w:line="300" w:lineRule="exact"/>
        <w:ind w:left="100" w:firstLine="0"/>
      </w:pPr>
      <w:r w:rsidRPr="00A331B7">
        <w:t xml:space="preserve">                                                                        </w:t>
      </w:r>
      <w:r>
        <w:t xml:space="preserve">                              </w:t>
      </w:r>
      <w:r w:rsidRPr="00A331B7">
        <w:t xml:space="preserve">от </w:t>
      </w:r>
      <w:r w:rsidR="00B32C66">
        <w:t>«18» 01.2019 года № 75</w:t>
      </w:r>
    </w:p>
    <w:p w:rsidR="00553E3F" w:rsidRDefault="00553E3F">
      <w:pPr>
        <w:pStyle w:val="1"/>
        <w:shd w:val="clear" w:color="auto" w:fill="auto"/>
        <w:spacing w:before="0" w:after="0"/>
        <w:ind w:left="40" w:firstLine="0"/>
      </w:pPr>
    </w:p>
    <w:p w:rsidR="00553E3F" w:rsidRDefault="00553E3F">
      <w:pPr>
        <w:pStyle w:val="1"/>
        <w:shd w:val="clear" w:color="auto" w:fill="auto"/>
        <w:spacing w:before="0" w:after="0"/>
        <w:ind w:left="40" w:firstLine="0"/>
      </w:pPr>
    </w:p>
    <w:p w:rsidR="00553E3F" w:rsidRDefault="00553E3F">
      <w:pPr>
        <w:pStyle w:val="1"/>
        <w:shd w:val="clear" w:color="auto" w:fill="auto"/>
        <w:spacing w:before="0" w:after="0"/>
        <w:ind w:left="40" w:firstLine="0"/>
      </w:pPr>
    </w:p>
    <w:p w:rsidR="00553E3F" w:rsidRDefault="00553E3F">
      <w:pPr>
        <w:pStyle w:val="1"/>
        <w:shd w:val="clear" w:color="auto" w:fill="auto"/>
        <w:spacing w:before="0" w:after="0"/>
        <w:ind w:left="40" w:firstLine="0"/>
      </w:pPr>
      <w:r>
        <w:t>ПОЛОЖЕНИЕ</w:t>
      </w:r>
    </w:p>
    <w:p w:rsidR="00553E3F" w:rsidRDefault="00553E3F" w:rsidP="0004756F">
      <w:pPr>
        <w:pStyle w:val="1"/>
        <w:shd w:val="clear" w:color="auto" w:fill="auto"/>
        <w:spacing w:before="0" w:after="0"/>
        <w:ind w:left="40" w:firstLine="0"/>
      </w:pPr>
      <w:r>
        <w:t xml:space="preserve">о комиссии по проведению открытого конкурса на право осуществления регулярных перевозок пассажиров и багажа автомобильным транспортом </w:t>
      </w:r>
      <w:r w:rsidRPr="0004756F">
        <w:t>по нерегулируемым тарифам по муниципальным маршрутам регулярных перевозок</w:t>
      </w:r>
      <w:r>
        <w:t xml:space="preserve"> на территории </w:t>
      </w:r>
      <w:r w:rsidRPr="0004756F">
        <w:t>городского округа Домодедово</w:t>
      </w:r>
    </w:p>
    <w:p w:rsidR="00553E3F" w:rsidRDefault="00553E3F">
      <w:pPr>
        <w:pStyle w:val="1"/>
        <w:shd w:val="clear" w:color="auto" w:fill="auto"/>
        <w:spacing w:before="0" w:after="230" w:line="250" w:lineRule="exact"/>
        <w:ind w:left="40" w:firstLine="0"/>
      </w:pPr>
    </w:p>
    <w:p w:rsidR="00553E3F" w:rsidRPr="007D2231" w:rsidRDefault="00553E3F">
      <w:pPr>
        <w:pStyle w:val="1"/>
        <w:shd w:val="clear" w:color="auto" w:fill="auto"/>
        <w:spacing w:before="0" w:after="230" w:line="250" w:lineRule="exact"/>
        <w:ind w:left="40" w:firstLine="0"/>
        <w:rPr>
          <w:b/>
        </w:rPr>
      </w:pPr>
      <w:r w:rsidRPr="007D2231">
        <w:rPr>
          <w:b/>
        </w:rPr>
        <w:t>I. Общие положения</w:t>
      </w:r>
    </w:p>
    <w:p w:rsidR="00553E3F" w:rsidRDefault="00553E3F">
      <w:pPr>
        <w:pStyle w:val="1"/>
        <w:numPr>
          <w:ilvl w:val="0"/>
          <w:numId w:val="5"/>
        </w:numPr>
        <w:shd w:val="clear" w:color="auto" w:fill="auto"/>
        <w:tabs>
          <w:tab w:val="left" w:pos="1450"/>
        </w:tabs>
        <w:spacing w:before="0" w:after="0" w:line="350" w:lineRule="exact"/>
        <w:ind w:left="40" w:right="40" w:firstLine="700"/>
        <w:jc w:val="both"/>
      </w:pPr>
      <w:r>
        <w:t xml:space="preserve">Настоящее Положение определяет порядок деятельности Комиссии по проведению открытого конкурса </w:t>
      </w:r>
      <w:r w:rsidRPr="00475F45">
        <w:t>на право осуществления регулярных перевозок пассажиров и багажа автомобильным транспортом по нерегулируемым тарифам по муниципальным маршрутам регулярных перевозок на территории городского округа Домодедово</w:t>
      </w:r>
      <w:r>
        <w:t xml:space="preserve"> (далее - конкурсная комиссия).</w:t>
      </w:r>
    </w:p>
    <w:p w:rsidR="00553E3F" w:rsidRDefault="00553E3F">
      <w:pPr>
        <w:pStyle w:val="1"/>
        <w:numPr>
          <w:ilvl w:val="0"/>
          <w:numId w:val="5"/>
        </w:numPr>
        <w:shd w:val="clear" w:color="auto" w:fill="auto"/>
        <w:tabs>
          <w:tab w:val="left" w:pos="1450"/>
        </w:tabs>
        <w:spacing w:before="0" w:after="0" w:line="350" w:lineRule="exact"/>
        <w:ind w:left="40" w:right="40" w:firstLine="700"/>
        <w:jc w:val="both"/>
      </w:pPr>
      <w:r>
        <w:t xml:space="preserve">Конкурсная комиссия является коллегиальным органом, действующим на постоянной основе. Конкурсная комиссия создаётся постановлением Администрации городского округа Домодедово </w:t>
      </w:r>
      <w:r w:rsidR="00600AAF">
        <w:t xml:space="preserve">в количестве не менее 8 человек. </w:t>
      </w:r>
      <w:r>
        <w:t xml:space="preserve"> </w:t>
      </w:r>
      <w:r w:rsidR="00600AAF">
        <w:t>П</w:t>
      </w:r>
      <w:r>
        <w:t>ерсональный состав членов конкурсной комиссии утверждается постановлением Администрации городского округа Домодедово</w:t>
      </w:r>
    </w:p>
    <w:p w:rsidR="00553E3F" w:rsidRDefault="00553E3F">
      <w:pPr>
        <w:pStyle w:val="1"/>
        <w:numPr>
          <w:ilvl w:val="0"/>
          <w:numId w:val="5"/>
        </w:numPr>
        <w:shd w:val="clear" w:color="auto" w:fill="auto"/>
        <w:tabs>
          <w:tab w:val="left" w:pos="1440"/>
        </w:tabs>
        <w:spacing w:before="0" w:after="0" w:line="370" w:lineRule="exact"/>
        <w:ind w:left="40" w:right="40" w:firstLine="700"/>
        <w:jc w:val="both"/>
      </w:pPr>
      <w:r>
        <w:t xml:space="preserve">Конкурсная комиссия правомочна осуществлять свои функции, если на заседании комиссии присутствует не менее 50 процентов </w:t>
      </w:r>
      <w:r w:rsidR="00600AAF">
        <w:t>её численного состава</w:t>
      </w:r>
      <w:r>
        <w:t>.</w:t>
      </w:r>
      <w:r w:rsidR="00600AAF">
        <w:t xml:space="preserve"> </w:t>
      </w:r>
    </w:p>
    <w:p w:rsidR="00553E3F" w:rsidRPr="00D42948" w:rsidRDefault="00553E3F">
      <w:pPr>
        <w:pStyle w:val="1"/>
        <w:numPr>
          <w:ilvl w:val="0"/>
          <w:numId w:val="5"/>
        </w:numPr>
        <w:shd w:val="clear" w:color="auto" w:fill="auto"/>
        <w:tabs>
          <w:tab w:val="left" w:pos="1440"/>
        </w:tabs>
        <w:spacing w:before="0" w:after="0" w:line="350" w:lineRule="exact"/>
        <w:ind w:left="40" w:right="40" w:firstLine="700"/>
        <w:jc w:val="both"/>
      </w:pPr>
      <w:r>
        <w:t xml:space="preserve">Конкурсную комиссию возглавляет председатель конкурсной комиссии. В отсутствие председателя деятельностью конкурсной комиссии руководит его заместитель. </w:t>
      </w:r>
    </w:p>
    <w:p w:rsidR="00553E3F" w:rsidRDefault="00553E3F">
      <w:pPr>
        <w:pStyle w:val="1"/>
        <w:numPr>
          <w:ilvl w:val="0"/>
          <w:numId w:val="5"/>
        </w:numPr>
        <w:shd w:val="clear" w:color="auto" w:fill="auto"/>
        <w:tabs>
          <w:tab w:val="left" w:pos="1440"/>
        </w:tabs>
        <w:spacing w:before="0" w:after="0" w:line="350" w:lineRule="exact"/>
        <w:ind w:left="40" w:right="40" w:firstLine="700"/>
        <w:jc w:val="both"/>
      </w:pPr>
      <w:r>
        <w:t>Работа конкурсной комиссии осуществляется в соответствии с настоящим Положением.</w:t>
      </w:r>
    </w:p>
    <w:p w:rsidR="00553E3F" w:rsidRDefault="00553E3F">
      <w:pPr>
        <w:pStyle w:val="1"/>
        <w:shd w:val="clear" w:color="auto" w:fill="auto"/>
        <w:spacing w:before="0" w:after="460" w:line="250" w:lineRule="exact"/>
        <w:ind w:left="4000" w:firstLine="0"/>
        <w:jc w:val="left"/>
      </w:pPr>
    </w:p>
    <w:p w:rsidR="00553E3F" w:rsidRPr="007D2231" w:rsidRDefault="00553E3F" w:rsidP="007D2231">
      <w:pPr>
        <w:pStyle w:val="1"/>
        <w:shd w:val="clear" w:color="auto" w:fill="auto"/>
        <w:spacing w:before="0" w:after="460" w:line="250" w:lineRule="exact"/>
        <w:ind w:firstLine="0"/>
        <w:rPr>
          <w:b/>
        </w:rPr>
      </w:pPr>
      <w:r w:rsidRPr="007D2231">
        <w:rPr>
          <w:b/>
          <w:lang w:val="en-US"/>
        </w:rPr>
        <w:t>II</w:t>
      </w:r>
      <w:r w:rsidRPr="007D2231">
        <w:rPr>
          <w:b/>
        </w:rPr>
        <w:t>. Полномочия конкурсной комиссии</w:t>
      </w:r>
      <w:r>
        <w:rPr>
          <w:b/>
        </w:rPr>
        <w:t xml:space="preserve"> и её членов</w:t>
      </w:r>
    </w:p>
    <w:p w:rsidR="00553E3F" w:rsidRDefault="00553E3F" w:rsidP="0067550F">
      <w:pPr>
        <w:pStyle w:val="1"/>
        <w:shd w:val="clear" w:color="auto" w:fill="auto"/>
        <w:tabs>
          <w:tab w:val="left" w:pos="1480"/>
        </w:tabs>
        <w:spacing w:before="0" w:after="0" w:line="250" w:lineRule="exact"/>
        <w:ind w:left="780" w:firstLine="0"/>
        <w:jc w:val="both"/>
      </w:pPr>
      <w:r>
        <w:rPr>
          <w:b/>
        </w:rPr>
        <w:t>1.Конкурсная комиссия</w:t>
      </w:r>
      <w:r>
        <w:t>:</w:t>
      </w:r>
    </w:p>
    <w:p w:rsidR="00553E3F" w:rsidRDefault="00553E3F" w:rsidP="00305A11">
      <w:pPr>
        <w:pStyle w:val="1"/>
        <w:shd w:val="clear" w:color="auto" w:fill="auto"/>
        <w:tabs>
          <w:tab w:val="left" w:pos="1490"/>
        </w:tabs>
        <w:spacing w:before="0" w:after="0" w:line="370" w:lineRule="exact"/>
        <w:ind w:right="100" w:firstLine="709"/>
        <w:jc w:val="both"/>
      </w:pPr>
      <w:r>
        <w:t>1.1. Принимает конверты с заявками на участие в открытом конкурсе, регистрирует их в журнале регистрации конвертов с заявками на участие в открытом конкурсе, ведёт  учет и надлежащее хранение поданных заявок;</w:t>
      </w:r>
    </w:p>
    <w:p w:rsidR="00553E3F" w:rsidRDefault="00553E3F" w:rsidP="00305A11">
      <w:pPr>
        <w:pStyle w:val="1"/>
        <w:shd w:val="clear" w:color="auto" w:fill="auto"/>
        <w:spacing w:before="0" w:after="140" w:line="250" w:lineRule="exact"/>
        <w:ind w:firstLine="0"/>
        <w:jc w:val="both"/>
      </w:pPr>
      <w:r>
        <w:tab/>
        <w:t>1.2. Выдаёт расписки о принятии конвертов с заявками на участие в открытом конкурсе (по требованию участников Конкурса);</w:t>
      </w:r>
    </w:p>
    <w:p w:rsidR="00553E3F" w:rsidRDefault="00553E3F" w:rsidP="00305A11">
      <w:pPr>
        <w:pStyle w:val="1"/>
        <w:shd w:val="clear" w:color="auto" w:fill="auto"/>
        <w:tabs>
          <w:tab w:val="left" w:pos="709"/>
        </w:tabs>
        <w:spacing w:before="0" w:after="0" w:line="350" w:lineRule="exact"/>
        <w:ind w:right="100" w:firstLine="0"/>
        <w:jc w:val="both"/>
      </w:pPr>
      <w:r>
        <w:tab/>
        <w:t>1.3. Вскрывает конверты с заявками на участие в открытом конкурсе, сверяет наличие документов представленных участниками открытого конкурса с описью документов (далее - участники);</w:t>
      </w:r>
    </w:p>
    <w:p w:rsidR="00553E3F" w:rsidRDefault="00553E3F" w:rsidP="00D02466">
      <w:pPr>
        <w:pStyle w:val="1"/>
        <w:shd w:val="clear" w:color="auto" w:fill="auto"/>
        <w:tabs>
          <w:tab w:val="left" w:pos="724"/>
        </w:tabs>
        <w:spacing w:before="0" w:after="0" w:line="350" w:lineRule="exact"/>
        <w:ind w:right="140" w:firstLine="0"/>
        <w:jc w:val="both"/>
      </w:pPr>
      <w:r>
        <w:lastRenderedPageBreak/>
        <w:tab/>
        <w:t>1.4. Принимает решение о допуске или отклонении участника открытого</w:t>
      </w:r>
    </w:p>
    <w:p w:rsidR="00553E3F" w:rsidRDefault="00553E3F" w:rsidP="00802630">
      <w:pPr>
        <w:pStyle w:val="1"/>
        <w:shd w:val="clear" w:color="auto" w:fill="auto"/>
        <w:spacing w:before="0" w:after="0" w:line="250" w:lineRule="exact"/>
        <w:ind w:left="80" w:firstLine="0"/>
        <w:jc w:val="both"/>
      </w:pPr>
      <w:r>
        <w:t>конкурса;</w:t>
      </w:r>
    </w:p>
    <w:p w:rsidR="00553E3F" w:rsidRDefault="00553E3F" w:rsidP="00874495">
      <w:pPr>
        <w:pStyle w:val="1"/>
        <w:shd w:val="clear" w:color="auto" w:fill="auto"/>
        <w:tabs>
          <w:tab w:val="left" w:pos="724"/>
        </w:tabs>
        <w:spacing w:before="0" w:after="0" w:line="370" w:lineRule="exact"/>
        <w:ind w:right="140" w:firstLine="0"/>
        <w:jc w:val="both"/>
      </w:pPr>
      <w:r>
        <w:tab/>
        <w:t>1.5. Признаёт открытый конкурс состоявшимся, оценивает конкурсные предложения участников и определяет победителя (победителей) открытого конкурса;</w:t>
      </w:r>
    </w:p>
    <w:p w:rsidR="00553E3F" w:rsidRPr="00874495" w:rsidRDefault="00553E3F" w:rsidP="00874495">
      <w:pPr>
        <w:pStyle w:val="1"/>
        <w:shd w:val="clear" w:color="auto" w:fill="auto"/>
        <w:tabs>
          <w:tab w:val="left" w:pos="724"/>
        </w:tabs>
        <w:spacing w:before="0" w:after="0" w:line="250" w:lineRule="exact"/>
        <w:ind w:firstLine="0"/>
        <w:jc w:val="both"/>
      </w:pPr>
      <w:r>
        <w:tab/>
        <w:t xml:space="preserve">1.6. Признаёт открытый конкурс несостоявшимся; </w:t>
      </w:r>
    </w:p>
    <w:p w:rsidR="00553E3F" w:rsidRPr="00802630" w:rsidRDefault="00553E3F" w:rsidP="00802630">
      <w:pPr>
        <w:pStyle w:val="1"/>
        <w:shd w:val="clear" w:color="auto" w:fill="auto"/>
        <w:spacing w:before="0" w:after="0" w:line="370" w:lineRule="exact"/>
        <w:ind w:right="140" w:firstLine="0"/>
        <w:jc w:val="both"/>
      </w:pPr>
      <w:r>
        <w:tab/>
        <w:t>1.7. Формирует архив материалов, образующихся в ходе работы конкурсной комиссии.</w:t>
      </w:r>
    </w:p>
    <w:p w:rsidR="00553E3F" w:rsidRDefault="00553E3F" w:rsidP="00B42DD9">
      <w:pPr>
        <w:pStyle w:val="1"/>
        <w:shd w:val="clear" w:color="auto" w:fill="auto"/>
        <w:spacing w:before="0" w:after="0" w:line="370" w:lineRule="exact"/>
        <w:ind w:right="140" w:firstLine="0"/>
        <w:jc w:val="left"/>
        <w:rPr>
          <w:b/>
        </w:rPr>
      </w:pPr>
      <w:r>
        <w:rPr>
          <w:b/>
        </w:rPr>
        <w:t xml:space="preserve">           </w:t>
      </w:r>
    </w:p>
    <w:p w:rsidR="00553E3F" w:rsidRPr="00305A11" w:rsidRDefault="00553E3F" w:rsidP="00F76D72">
      <w:pPr>
        <w:pStyle w:val="1"/>
        <w:shd w:val="clear" w:color="auto" w:fill="auto"/>
        <w:spacing w:before="0" w:after="0" w:line="370" w:lineRule="exact"/>
        <w:ind w:right="140" w:firstLine="708"/>
        <w:jc w:val="left"/>
        <w:rPr>
          <w:b/>
        </w:rPr>
      </w:pPr>
      <w:r w:rsidRPr="00305A11">
        <w:rPr>
          <w:b/>
        </w:rPr>
        <w:t xml:space="preserve">2. </w:t>
      </w:r>
      <w:r>
        <w:rPr>
          <w:b/>
        </w:rPr>
        <w:t>Конкурсная комиссия вправе</w:t>
      </w:r>
      <w:r w:rsidRPr="00305A11">
        <w:rPr>
          <w:b/>
        </w:rPr>
        <w:t>:</w:t>
      </w:r>
    </w:p>
    <w:p w:rsidR="00553E3F" w:rsidRDefault="00553E3F" w:rsidP="00B42DD9">
      <w:pPr>
        <w:pStyle w:val="1"/>
        <w:shd w:val="clear" w:color="auto" w:fill="auto"/>
        <w:tabs>
          <w:tab w:val="left" w:pos="724"/>
        </w:tabs>
        <w:spacing w:before="0" w:after="0" w:line="390" w:lineRule="exact"/>
        <w:ind w:right="140" w:firstLine="0"/>
        <w:jc w:val="both"/>
      </w:pPr>
      <w:r>
        <w:tab/>
        <w:t>2.1. Требовать от участников разъяснения по представленным ими заявкам на участие в открытом конкурсе;</w:t>
      </w:r>
    </w:p>
    <w:p w:rsidR="00553E3F" w:rsidRPr="00B42DD9" w:rsidRDefault="00553E3F" w:rsidP="00B42DD9">
      <w:pPr>
        <w:pStyle w:val="1"/>
        <w:shd w:val="clear" w:color="auto" w:fill="auto"/>
        <w:spacing w:before="0" w:after="0" w:line="250" w:lineRule="exact"/>
        <w:ind w:firstLine="724"/>
        <w:jc w:val="both"/>
      </w:pPr>
      <w:r>
        <w:t>2.2. Принимать решения о факте уклонения победителя открытого конкурса.</w:t>
      </w:r>
    </w:p>
    <w:p w:rsidR="00553E3F" w:rsidRDefault="00553E3F" w:rsidP="00B42DD9">
      <w:pPr>
        <w:pStyle w:val="1"/>
        <w:shd w:val="clear" w:color="auto" w:fill="auto"/>
        <w:tabs>
          <w:tab w:val="left" w:pos="724"/>
        </w:tabs>
        <w:spacing w:before="0" w:after="0" w:line="250" w:lineRule="exact"/>
        <w:ind w:firstLine="0"/>
        <w:jc w:val="left"/>
        <w:rPr>
          <w:b/>
        </w:rPr>
      </w:pPr>
      <w:r>
        <w:rPr>
          <w:b/>
        </w:rPr>
        <w:tab/>
      </w:r>
    </w:p>
    <w:p w:rsidR="00553E3F" w:rsidRPr="00C31CF4" w:rsidRDefault="00553E3F" w:rsidP="00B42DD9">
      <w:pPr>
        <w:pStyle w:val="1"/>
        <w:shd w:val="clear" w:color="auto" w:fill="auto"/>
        <w:tabs>
          <w:tab w:val="left" w:pos="724"/>
        </w:tabs>
        <w:spacing w:before="0" w:after="0" w:line="250" w:lineRule="exact"/>
        <w:ind w:firstLine="0"/>
        <w:jc w:val="left"/>
        <w:rPr>
          <w:b/>
        </w:rPr>
      </w:pPr>
      <w:r>
        <w:rPr>
          <w:b/>
        </w:rPr>
        <w:tab/>
        <w:t>3.</w:t>
      </w:r>
      <w:r w:rsidRPr="00C31CF4">
        <w:rPr>
          <w:b/>
        </w:rPr>
        <w:t>Члены конкурсной комиссии:</w:t>
      </w:r>
    </w:p>
    <w:p w:rsidR="00553E3F" w:rsidRDefault="00553E3F" w:rsidP="007D2231">
      <w:pPr>
        <w:pStyle w:val="1"/>
        <w:shd w:val="clear" w:color="auto" w:fill="auto"/>
        <w:spacing w:before="0" w:after="0" w:line="370" w:lineRule="exact"/>
        <w:ind w:right="140" w:firstLine="0"/>
        <w:jc w:val="both"/>
      </w:pPr>
      <w:r>
        <w:tab/>
        <w:t>3.1. Присутствуют на заседаниях конкурсной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553E3F" w:rsidRDefault="00553E3F" w:rsidP="007D2231">
      <w:pPr>
        <w:pStyle w:val="1"/>
        <w:shd w:val="clear" w:color="auto" w:fill="auto"/>
        <w:spacing w:before="0" w:after="40" w:line="250" w:lineRule="exact"/>
        <w:ind w:firstLine="0"/>
        <w:jc w:val="both"/>
      </w:pPr>
      <w:r>
        <w:tab/>
        <w:t>3.2. Участвуют в принятии  решения в пределах своей компетенции;</w:t>
      </w:r>
    </w:p>
    <w:p w:rsidR="00553E3F" w:rsidRDefault="00553E3F" w:rsidP="00B42DD9">
      <w:pPr>
        <w:pStyle w:val="1"/>
        <w:shd w:val="clear" w:color="auto" w:fill="auto"/>
        <w:spacing w:before="0" w:after="0" w:line="250" w:lineRule="exact"/>
        <w:ind w:left="80" w:firstLine="0"/>
        <w:jc w:val="both"/>
      </w:pPr>
      <w:r>
        <w:tab/>
        <w:t>3.3. Вправе выразить своё мнение по вопросам, рассматриваемым на заседании конкурсной комиссии с отражением этого мнения в протоколе комиссии.</w:t>
      </w:r>
    </w:p>
    <w:p w:rsidR="00553E3F" w:rsidRDefault="00553E3F" w:rsidP="007D2231">
      <w:pPr>
        <w:pStyle w:val="1"/>
        <w:shd w:val="clear" w:color="auto" w:fill="auto"/>
        <w:spacing w:before="0" w:after="0" w:line="250" w:lineRule="exact"/>
        <w:ind w:firstLine="0"/>
        <w:jc w:val="both"/>
        <w:rPr>
          <w:b/>
        </w:rPr>
      </w:pPr>
      <w:r>
        <w:rPr>
          <w:b/>
        </w:rPr>
        <w:tab/>
      </w:r>
    </w:p>
    <w:p w:rsidR="00553E3F" w:rsidRDefault="00553E3F" w:rsidP="00F76D72">
      <w:pPr>
        <w:pStyle w:val="1"/>
        <w:shd w:val="clear" w:color="auto" w:fill="auto"/>
        <w:spacing w:before="0" w:after="0" w:line="250" w:lineRule="exact"/>
        <w:ind w:firstLine="708"/>
        <w:jc w:val="both"/>
      </w:pPr>
      <w:r>
        <w:rPr>
          <w:b/>
        </w:rPr>
        <w:t xml:space="preserve">4. </w:t>
      </w:r>
      <w:r w:rsidRPr="00C31CF4">
        <w:rPr>
          <w:b/>
        </w:rPr>
        <w:t>Председатель конкурсной комиссии</w:t>
      </w:r>
      <w:r>
        <w:t>:</w:t>
      </w:r>
    </w:p>
    <w:p w:rsidR="00553E3F" w:rsidRDefault="00553E3F" w:rsidP="00202EF8">
      <w:pPr>
        <w:pStyle w:val="1"/>
        <w:shd w:val="clear" w:color="auto" w:fill="auto"/>
        <w:tabs>
          <w:tab w:val="left" w:pos="1490"/>
        </w:tabs>
        <w:spacing w:before="0" w:after="0" w:line="390" w:lineRule="exact"/>
        <w:ind w:right="140" w:firstLine="709"/>
        <w:jc w:val="both"/>
      </w:pPr>
      <w:r>
        <w:t>4.1. Осуществляет общее руководство работой Конкурсной комиссии;</w:t>
      </w:r>
    </w:p>
    <w:p w:rsidR="00553E3F" w:rsidRDefault="00553E3F" w:rsidP="00202EF8">
      <w:pPr>
        <w:pStyle w:val="1"/>
        <w:shd w:val="clear" w:color="auto" w:fill="auto"/>
        <w:tabs>
          <w:tab w:val="left" w:pos="709"/>
        </w:tabs>
        <w:spacing w:before="0" w:after="0" w:line="350" w:lineRule="exact"/>
        <w:ind w:right="60" w:firstLine="0"/>
        <w:jc w:val="both"/>
      </w:pPr>
      <w:r>
        <w:tab/>
        <w:t>4.2. Открывает и ведёт заседание Конкурсной комиссии;</w:t>
      </w:r>
    </w:p>
    <w:p w:rsidR="00553E3F" w:rsidRDefault="00553E3F" w:rsidP="00202EF8">
      <w:pPr>
        <w:pStyle w:val="1"/>
        <w:shd w:val="clear" w:color="auto" w:fill="auto"/>
        <w:spacing w:before="0" w:after="0" w:line="350" w:lineRule="exact"/>
        <w:ind w:right="60" w:firstLine="0"/>
        <w:jc w:val="both"/>
      </w:pPr>
      <w:r>
        <w:tab/>
        <w:t>4.3. Информирует присутствующих на заседании Конкурсной комиссии о количестве принятых конвертов, количестве измененных и отозванных конвертов на участие в открытом конкурсе (при наличии таковых);</w:t>
      </w:r>
    </w:p>
    <w:p w:rsidR="00553E3F" w:rsidRDefault="00553E3F" w:rsidP="00202EF8">
      <w:pPr>
        <w:pStyle w:val="1"/>
        <w:shd w:val="clear" w:color="auto" w:fill="auto"/>
        <w:tabs>
          <w:tab w:val="left" w:pos="709"/>
        </w:tabs>
        <w:spacing w:before="0" w:after="0" w:line="350" w:lineRule="exact"/>
        <w:ind w:right="60" w:firstLine="0"/>
        <w:jc w:val="both"/>
      </w:pPr>
      <w:r>
        <w:tab/>
        <w:t>4.4. Поручает одному из членов Конкурсной комиссии вскрытие конвертов;</w:t>
      </w:r>
    </w:p>
    <w:p w:rsidR="00553E3F" w:rsidRDefault="00553E3F" w:rsidP="00702007">
      <w:pPr>
        <w:pStyle w:val="1"/>
        <w:shd w:val="clear" w:color="auto" w:fill="auto"/>
        <w:tabs>
          <w:tab w:val="left" w:pos="724"/>
        </w:tabs>
        <w:spacing w:before="0" w:after="0" w:line="350" w:lineRule="exact"/>
        <w:ind w:right="140" w:firstLine="0"/>
        <w:jc w:val="both"/>
      </w:pPr>
      <w:r>
        <w:tab/>
        <w:t>4.5. Оглашает решение о допуске или отклонении участника открытого конкурса;</w:t>
      </w:r>
    </w:p>
    <w:p w:rsidR="00553E3F" w:rsidRPr="00F76D72" w:rsidRDefault="00553E3F" w:rsidP="00702007">
      <w:pPr>
        <w:pStyle w:val="1"/>
        <w:shd w:val="clear" w:color="auto" w:fill="auto"/>
        <w:tabs>
          <w:tab w:val="left" w:pos="724"/>
        </w:tabs>
        <w:spacing w:before="0" w:after="0" w:line="350" w:lineRule="exact"/>
        <w:ind w:right="140" w:firstLine="0"/>
        <w:jc w:val="both"/>
      </w:pPr>
      <w:r>
        <w:tab/>
        <w:t>4.6. Объявляет решение о признании открытого конкурса состоявшимся, оценке конкурсных предложений участников и результаты голосования членов Конкурсной  комиссии по определению победителя (победителей) открытого конкурса.</w:t>
      </w:r>
    </w:p>
    <w:p w:rsidR="00553E3F" w:rsidRPr="00702007" w:rsidRDefault="00553E3F" w:rsidP="00202EF8">
      <w:pPr>
        <w:pStyle w:val="1"/>
        <w:shd w:val="clear" w:color="auto" w:fill="auto"/>
        <w:tabs>
          <w:tab w:val="left" w:pos="709"/>
        </w:tabs>
        <w:spacing w:before="0" w:after="0" w:line="350" w:lineRule="exact"/>
        <w:ind w:right="60" w:firstLine="0"/>
        <w:jc w:val="both"/>
      </w:pPr>
    </w:p>
    <w:p w:rsidR="00553E3F" w:rsidRDefault="00553E3F" w:rsidP="00F76D72">
      <w:pPr>
        <w:pStyle w:val="1"/>
        <w:shd w:val="clear" w:color="auto" w:fill="auto"/>
        <w:spacing w:before="0" w:after="0" w:line="350" w:lineRule="exact"/>
        <w:ind w:right="60" w:firstLine="0"/>
        <w:jc w:val="both"/>
      </w:pPr>
      <w:r>
        <w:tab/>
        <w:t xml:space="preserve">5. </w:t>
      </w:r>
      <w:r w:rsidRPr="00C31CF4">
        <w:rPr>
          <w:b/>
        </w:rPr>
        <w:t>Секретарь конкурсной комиссии</w:t>
      </w:r>
      <w:r>
        <w:t>:</w:t>
      </w:r>
    </w:p>
    <w:p w:rsidR="00553E3F" w:rsidRDefault="00553E3F" w:rsidP="00A31F55">
      <w:pPr>
        <w:pStyle w:val="1"/>
        <w:shd w:val="clear" w:color="auto" w:fill="auto"/>
        <w:tabs>
          <w:tab w:val="left" w:pos="709"/>
        </w:tabs>
        <w:spacing w:before="0" w:after="0" w:line="350" w:lineRule="exact"/>
        <w:ind w:right="60" w:firstLine="0"/>
        <w:jc w:val="both"/>
      </w:pPr>
      <w:r>
        <w:tab/>
        <w:t>5.1. Осуществляет подготовку заседаний Конкурсной комиссии, извещает лиц, принимающих участие в работе комиссии, о времени и месте проведения заседаний и обеспечивает членов комиссии необходимыми материалами;</w:t>
      </w:r>
    </w:p>
    <w:p w:rsidR="00553E3F" w:rsidRPr="00D02466" w:rsidRDefault="00553E3F" w:rsidP="00A31F55">
      <w:pPr>
        <w:pStyle w:val="1"/>
        <w:shd w:val="clear" w:color="auto" w:fill="auto"/>
        <w:tabs>
          <w:tab w:val="left" w:pos="709"/>
        </w:tabs>
        <w:spacing w:before="0" w:after="0" w:line="350" w:lineRule="exact"/>
        <w:ind w:right="60" w:firstLine="0"/>
        <w:jc w:val="both"/>
      </w:pPr>
      <w:r>
        <w:tab/>
        <w:t>5.2. Регистрирует участников открытого конкурса</w:t>
      </w:r>
      <w:r w:rsidRPr="00D02466">
        <w:t xml:space="preserve"> </w:t>
      </w:r>
      <w:r>
        <w:t>присутствующих на процедуре вскрытия конвертов в журнале регистрации участников открытого конкурса на право осуществления регулярных перевозок пассажиров багажа автомобильным транспортом по нерегулируемым тарифам по муниципальным маршрутам регулярных перевозок на территории городского округа Домодедово;</w:t>
      </w:r>
    </w:p>
    <w:p w:rsidR="00553E3F" w:rsidRPr="00C31CF4" w:rsidRDefault="00553E3F" w:rsidP="00A31F55">
      <w:pPr>
        <w:pStyle w:val="1"/>
        <w:shd w:val="clear" w:color="auto" w:fill="auto"/>
        <w:spacing w:before="0" w:after="0" w:line="370" w:lineRule="exact"/>
        <w:ind w:right="60" w:firstLine="0"/>
        <w:jc w:val="both"/>
      </w:pPr>
      <w:r>
        <w:tab/>
        <w:t>5.3. Осуществляет аудиозапись заседания Конкурсной комиссии по вскрытию конвертов с заявками на участие в открытом конкурсе.</w:t>
      </w:r>
    </w:p>
    <w:p w:rsidR="00553E3F" w:rsidRPr="00802630" w:rsidRDefault="00553E3F" w:rsidP="00802630">
      <w:pPr>
        <w:pStyle w:val="1"/>
        <w:shd w:val="clear" w:color="auto" w:fill="auto"/>
        <w:spacing w:before="0" w:after="0" w:line="370" w:lineRule="exact"/>
        <w:ind w:right="60" w:firstLine="0"/>
        <w:jc w:val="both"/>
      </w:pPr>
      <w:r>
        <w:tab/>
        <w:t>5.4. Ведёт протоколы вскрытия конвертов с заявками на участие в открытом конкурсе и протоколы рассмотрения и оценки заявок на участие в открытом конкурсе</w:t>
      </w:r>
      <w:r w:rsidRPr="00C31CF4">
        <w:t>.</w:t>
      </w:r>
      <w:r>
        <w:t xml:space="preserve"> </w:t>
      </w:r>
      <w:r w:rsidR="00600AAF">
        <w:t xml:space="preserve">Обеспечивает </w:t>
      </w:r>
      <w:r w:rsidR="00600AAF">
        <w:lastRenderedPageBreak/>
        <w:t>подписание протокола</w:t>
      </w:r>
      <w:r>
        <w:t xml:space="preserve"> всеми членами конкурсной комиссии, присутствующими на заседании</w:t>
      </w:r>
      <w:r w:rsidR="00600AAF">
        <w:t xml:space="preserve"> или отражение особого мнения членами комиссии в протоколе</w:t>
      </w:r>
      <w:r>
        <w:t>;</w:t>
      </w:r>
    </w:p>
    <w:p w:rsidR="00553E3F" w:rsidRPr="00671AA4" w:rsidRDefault="00553E3F" w:rsidP="00A31F55">
      <w:pPr>
        <w:pStyle w:val="1"/>
        <w:shd w:val="clear" w:color="auto" w:fill="auto"/>
        <w:tabs>
          <w:tab w:val="left" w:pos="709"/>
        </w:tabs>
        <w:spacing w:before="0" w:after="0" w:line="360" w:lineRule="exact"/>
        <w:ind w:right="60" w:firstLine="0"/>
        <w:jc w:val="both"/>
      </w:pPr>
      <w:r>
        <w:tab/>
        <w:t>5.5. Направлять уведомление на почтовый адрес (адрес электронной почты) лицу, получившему право на получение свидетельств об осуществлении перевозок по маршруту регулярных перевозок и карт маршрута регулярных перевозок.</w:t>
      </w:r>
    </w:p>
    <w:p w:rsidR="00553E3F" w:rsidRPr="00671AA4" w:rsidRDefault="00553E3F" w:rsidP="00671AA4">
      <w:pPr>
        <w:pStyle w:val="1"/>
        <w:shd w:val="clear" w:color="auto" w:fill="auto"/>
        <w:tabs>
          <w:tab w:val="left" w:pos="1450"/>
        </w:tabs>
        <w:spacing w:before="0" w:after="0" w:line="360" w:lineRule="exact"/>
        <w:ind w:left="740" w:right="60" w:firstLine="0"/>
        <w:jc w:val="both"/>
      </w:pPr>
    </w:p>
    <w:p w:rsidR="00553E3F" w:rsidRDefault="00553E3F" w:rsidP="00671AA4">
      <w:pPr>
        <w:pStyle w:val="1"/>
        <w:numPr>
          <w:ilvl w:val="2"/>
          <w:numId w:val="6"/>
        </w:numPr>
        <w:shd w:val="clear" w:color="auto" w:fill="auto"/>
        <w:tabs>
          <w:tab w:val="left" w:pos="1450"/>
        </w:tabs>
        <w:spacing w:before="0" w:after="0" w:line="360" w:lineRule="exact"/>
        <w:ind w:left="40" w:right="60" w:firstLine="700"/>
        <w:jc w:val="both"/>
        <w:sectPr w:rsidR="00553E3F" w:rsidSect="0004756F">
          <w:headerReference w:type="even" r:id="rId28"/>
          <w:headerReference w:type="default" r:id="rId29"/>
          <w:type w:val="continuous"/>
          <w:pgSz w:w="11905" w:h="16837"/>
          <w:pgMar w:top="676" w:right="704" w:bottom="825" w:left="1119" w:header="0" w:footer="3" w:gutter="0"/>
          <w:cols w:space="720"/>
          <w:noEndnote/>
          <w:titlePg/>
          <w:docGrid w:linePitch="360"/>
        </w:sectPr>
      </w:pPr>
    </w:p>
    <w:p w:rsidR="00553E3F" w:rsidRDefault="00553E3F" w:rsidP="00671AA4">
      <w:pPr>
        <w:rPr>
          <w:sz w:val="2"/>
          <w:szCs w:val="2"/>
        </w:rPr>
      </w:pPr>
    </w:p>
    <w:sectPr w:rsidR="00553E3F" w:rsidSect="00671AA4">
      <w:headerReference w:type="even" r:id="rId30"/>
      <w:headerReference w:type="default" r:id="rId31"/>
      <w:type w:val="continuous"/>
      <w:pgSz w:w="11905" w:h="16837"/>
      <w:pgMar w:top="991" w:right="697" w:bottom="671" w:left="104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59B" w:rsidRDefault="00C6559B">
      <w:r>
        <w:separator/>
      </w:r>
    </w:p>
  </w:endnote>
  <w:endnote w:type="continuationSeparator" w:id="0">
    <w:p w:rsidR="00C6559B" w:rsidRDefault="00C6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3F" w:rsidRDefault="00553E3F" w:rsidP="00A331B7">
    <w:pPr>
      <w:pStyle w:val="af0"/>
      <w:framePr w:wrap="around" w:vAnchor="text" w:hAnchor="margin" w:xAlign="right" w:y="1"/>
      <w:rPr>
        <w:rStyle w:val="af4"/>
        <w:rFonts w:cs="Arial Unicode MS"/>
      </w:rPr>
    </w:pPr>
    <w:r>
      <w:rPr>
        <w:rStyle w:val="af4"/>
        <w:rFonts w:cs="Arial Unicode MS"/>
      </w:rPr>
      <w:fldChar w:fldCharType="begin"/>
    </w:r>
    <w:r>
      <w:rPr>
        <w:rStyle w:val="af4"/>
        <w:rFonts w:cs="Arial Unicode MS"/>
      </w:rPr>
      <w:instrText xml:space="preserve">PAGE  </w:instrText>
    </w:r>
    <w:r>
      <w:rPr>
        <w:rStyle w:val="af4"/>
        <w:rFonts w:cs="Arial Unicode MS"/>
      </w:rPr>
      <w:fldChar w:fldCharType="separate"/>
    </w:r>
    <w:r w:rsidR="00B32C66">
      <w:rPr>
        <w:rStyle w:val="af4"/>
        <w:rFonts w:cs="Arial Unicode MS"/>
        <w:noProof/>
      </w:rPr>
      <w:t>2</w:t>
    </w:r>
    <w:r>
      <w:rPr>
        <w:rStyle w:val="af4"/>
        <w:rFonts w:cs="Arial Unicode MS"/>
      </w:rPr>
      <w:fldChar w:fldCharType="end"/>
    </w:r>
  </w:p>
  <w:p w:rsidR="00553E3F" w:rsidRDefault="00553E3F" w:rsidP="00A331B7">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3F" w:rsidRDefault="00553E3F" w:rsidP="00A331B7">
    <w:pPr>
      <w:pStyle w:val="af0"/>
      <w:framePr w:wrap="around" w:vAnchor="text" w:hAnchor="margin" w:xAlign="right" w:y="1"/>
      <w:rPr>
        <w:rStyle w:val="af4"/>
        <w:rFonts w:cs="Arial Unicode MS"/>
      </w:rPr>
    </w:pPr>
    <w:r>
      <w:rPr>
        <w:rStyle w:val="af4"/>
        <w:rFonts w:cs="Arial Unicode MS"/>
      </w:rPr>
      <w:fldChar w:fldCharType="begin"/>
    </w:r>
    <w:r>
      <w:rPr>
        <w:rStyle w:val="af4"/>
        <w:rFonts w:cs="Arial Unicode MS"/>
      </w:rPr>
      <w:instrText xml:space="preserve">PAGE  </w:instrText>
    </w:r>
    <w:r>
      <w:rPr>
        <w:rStyle w:val="af4"/>
        <w:rFonts w:cs="Arial Unicode MS"/>
      </w:rPr>
      <w:fldChar w:fldCharType="separate"/>
    </w:r>
    <w:r w:rsidR="00B32C66">
      <w:rPr>
        <w:rStyle w:val="af4"/>
        <w:rFonts w:cs="Arial Unicode MS"/>
        <w:noProof/>
      </w:rPr>
      <w:t>1</w:t>
    </w:r>
    <w:r>
      <w:rPr>
        <w:rStyle w:val="af4"/>
        <w:rFonts w:cs="Arial Unicode MS"/>
      </w:rPr>
      <w:fldChar w:fldCharType="end"/>
    </w:r>
  </w:p>
  <w:p w:rsidR="00553E3F" w:rsidRDefault="00553E3F" w:rsidP="00A331B7">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59B" w:rsidRDefault="00C6559B">
      <w:r>
        <w:separator/>
      </w:r>
    </w:p>
  </w:footnote>
  <w:footnote w:type="continuationSeparator" w:id="0">
    <w:p w:rsidR="00C6559B" w:rsidRDefault="00C6559B">
      <w:r>
        <w:continuationSeparator/>
      </w:r>
    </w:p>
  </w:footnote>
  <w:footnote w:id="1">
    <w:p w:rsidR="00553E3F" w:rsidRDefault="00553E3F" w:rsidP="00B07FE7">
      <w:pPr>
        <w:pStyle w:val="20"/>
        <w:shd w:val="clear" w:color="auto" w:fill="auto"/>
        <w:ind w:right="160"/>
      </w:pPr>
      <w:r>
        <w:t>* Журнал регистрации участников открытого конкурса должен быть прошнурован, пронумерован и скреплен печатью для документов.</w:t>
      </w:r>
    </w:p>
    <w:p w:rsidR="00553E3F" w:rsidRDefault="00553E3F" w:rsidP="00B07FE7">
      <w:pPr>
        <w:pStyle w:val="20"/>
        <w:shd w:val="clear" w:color="auto" w:fill="auto"/>
        <w:ind w:right="160"/>
      </w:pPr>
      <w:r>
        <w:t>** В графе 6 «Примечание» указываются номер и дата доверенности в случае, если от имени участника действует его представитель.</w:t>
      </w:r>
    </w:p>
    <w:p w:rsidR="00553E3F" w:rsidRDefault="00553E3F" w:rsidP="00AE4258">
      <w:pPr>
        <w:pStyle w:val="20"/>
        <w:shd w:val="clear" w:color="auto" w:fill="auto"/>
        <w:spacing w:line="250" w:lineRule="exact"/>
        <w:ind w:left="20" w:firstLine="520"/>
      </w:pPr>
      <w:r>
        <w:t>Журнал заполняется лицом, ответственным за прием документов.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3F" w:rsidRDefault="00553E3F">
    <w:pPr>
      <w:pStyle w:val="a8"/>
      <w:framePr w:w="12110" w:h="190" w:wrap="none" w:vAnchor="text" w:hAnchor="page" w:x="1" w:y="406"/>
      <w:shd w:val="clear" w:color="auto" w:fill="auto"/>
      <w:ind w:left="620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3F" w:rsidRPr="003705EF" w:rsidRDefault="00553E3F" w:rsidP="003705EF">
    <w:pPr>
      <w:pStyle w:val="af2"/>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3F" w:rsidRDefault="00553E3F"/>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3F" w:rsidRDefault="00553E3F"/>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3F" w:rsidRDefault="00553E3F">
    <w:pPr>
      <w:pStyle w:val="a8"/>
      <w:framePr w:w="12110" w:h="190" w:wrap="none" w:vAnchor="text" w:hAnchor="page" w:x="1" w:y="406"/>
      <w:shd w:val="clear" w:color="auto" w:fill="auto"/>
      <w:ind w:left="6200"/>
    </w:pPr>
    <w:r>
      <w:rPr>
        <w:rStyle w:val="PalatinoLinotype"/>
      </w:rPr>
      <w:t>10</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3F" w:rsidRDefault="00553E3F">
    <w:pPr>
      <w:pStyle w:val="a8"/>
      <w:framePr w:w="12110" w:h="190" w:wrap="none" w:vAnchor="text" w:hAnchor="page" w:x="1" w:y="406"/>
      <w:shd w:val="clear" w:color="auto" w:fill="auto"/>
      <w:ind w:left="6200"/>
    </w:pPr>
    <w:r>
      <w:rPr>
        <w:rStyle w:val="PalatinoLinotype"/>
      </w:rPr>
      <w:t>10</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3F" w:rsidRDefault="00553E3F"/>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3F" w:rsidRDefault="00553E3F"/>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3F" w:rsidRDefault="00553E3F"/>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3F" w:rsidRDefault="00553E3F"/>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3F" w:rsidRPr="00A331B7" w:rsidRDefault="00553E3F" w:rsidP="00A331B7">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3F" w:rsidRDefault="00553E3F">
    <w:pPr>
      <w:pStyle w:val="a8"/>
      <w:framePr w:w="12110" w:h="190" w:wrap="none" w:vAnchor="text" w:hAnchor="page" w:x="1" w:y="406"/>
      <w:shd w:val="clear" w:color="auto" w:fill="auto"/>
      <w:ind w:left="620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3F" w:rsidRDefault="00553E3F"/>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3F" w:rsidRDefault="00553E3F">
    <w:r>
      <w:t>*</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3F" w:rsidRDefault="00553E3F">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3F" w:rsidRPr="00B04677" w:rsidRDefault="00553E3F" w:rsidP="00B04677">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3F" w:rsidRPr="00334C12" w:rsidRDefault="00553E3F" w:rsidP="00334C12">
    <w:pPr>
      <w:pStyle w:val="af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3F" w:rsidRDefault="00553E3F">
    <w:pPr>
      <w:pStyle w:val="a8"/>
      <w:framePr w:w="12110" w:h="190" w:wrap="none" w:vAnchor="text" w:hAnchor="page" w:x="1" w:y="406"/>
      <w:shd w:val="clear" w:color="auto" w:fill="auto"/>
      <w:ind w:left="6200"/>
    </w:pPr>
    <w:r>
      <w:rPr>
        <w:rStyle w:val="PalatinoLinotype"/>
      </w:rPr>
      <w:t>10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3F" w:rsidRDefault="00553E3F">
    <w:pPr>
      <w:pStyle w:val="a8"/>
      <w:framePr w:w="12110" w:h="190" w:wrap="none" w:vAnchor="text" w:hAnchor="page" w:x="1" w:y="406"/>
      <w:shd w:val="clear" w:color="auto" w:fill="auto"/>
      <w:ind w:left="6200"/>
    </w:pPr>
    <w:r>
      <w:rPr>
        <w:rStyle w:val="PalatinoLinotype"/>
      </w:rPr>
      <w:t>10</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3F" w:rsidRDefault="00553E3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3F" w:rsidRPr="005632C1" w:rsidRDefault="00553E3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3F" w:rsidRPr="00C6559F" w:rsidRDefault="00553E3F" w:rsidP="00C6559F">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68157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6EA5D3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586A1A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55A5D1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BA440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EEB73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94E73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C6B7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9C22DE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1925FF6"/>
    <w:lvl w:ilvl="0">
      <w:start w:val="1"/>
      <w:numFmt w:val="bullet"/>
      <w:lvlText w:val=""/>
      <w:lvlJc w:val="left"/>
      <w:pPr>
        <w:tabs>
          <w:tab w:val="num" w:pos="360"/>
        </w:tabs>
        <w:ind w:left="360" w:hanging="360"/>
      </w:pPr>
      <w:rPr>
        <w:rFonts w:ascii="Symbol" w:hAnsi="Symbol" w:hint="default"/>
      </w:rPr>
    </w:lvl>
  </w:abstractNum>
  <w:abstractNum w:abstractNumId="10">
    <w:nsid w:val="00515E36"/>
    <w:multiLevelType w:val="multilevel"/>
    <w:tmpl w:val="35240E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D175780"/>
    <w:multiLevelType w:val="multilevel"/>
    <w:tmpl w:val="17488D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start w:val="2"/>
      <w:numFmt w:val="upperRoman"/>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5">
      <w:start w:val="1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7">
      <w:start w:val="3"/>
      <w:numFmt w:val="upperRoman"/>
      <w:lvlText w:val="%8."/>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8">
      <w:start w:val="1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abstractNum>
  <w:abstractNum w:abstractNumId="12">
    <w:nsid w:val="10507ED3"/>
    <w:multiLevelType w:val="multilevel"/>
    <w:tmpl w:val="32D20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243E18AA"/>
    <w:multiLevelType w:val="multilevel"/>
    <w:tmpl w:val="C1763D06"/>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26C172C9"/>
    <w:multiLevelType w:val="multilevel"/>
    <w:tmpl w:val="CB2CF2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3903621F"/>
    <w:multiLevelType w:val="multilevel"/>
    <w:tmpl w:val="069E4354"/>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1"/>
  </w:num>
  <w:num w:numId="2">
    <w:abstractNumId w:val="13"/>
  </w:num>
  <w:num w:numId="3">
    <w:abstractNumId w:val="15"/>
  </w:num>
  <w:num w:numId="4">
    <w:abstractNumId w:val="14"/>
  </w:num>
  <w:num w:numId="5">
    <w:abstractNumId w:val="10"/>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499"/>
    <w:rsid w:val="00014279"/>
    <w:rsid w:val="000313E2"/>
    <w:rsid w:val="000378B1"/>
    <w:rsid w:val="000419A4"/>
    <w:rsid w:val="0004756F"/>
    <w:rsid w:val="0005215D"/>
    <w:rsid w:val="000630C1"/>
    <w:rsid w:val="00075786"/>
    <w:rsid w:val="00081E07"/>
    <w:rsid w:val="00082AAD"/>
    <w:rsid w:val="000952AD"/>
    <w:rsid w:val="000B79A0"/>
    <w:rsid w:val="000D33B3"/>
    <w:rsid w:val="000F2918"/>
    <w:rsid w:val="00101E99"/>
    <w:rsid w:val="001075AC"/>
    <w:rsid w:val="001141A8"/>
    <w:rsid w:val="00115759"/>
    <w:rsid w:val="00120CEA"/>
    <w:rsid w:val="0012567A"/>
    <w:rsid w:val="0015198B"/>
    <w:rsid w:val="001709A6"/>
    <w:rsid w:val="001A34AD"/>
    <w:rsid w:val="001B0011"/>
    <w:rsid w:val="00202EF8"/>
    <w:rsid w:val="00204C60"/>
    <w:rsid w:val="00225C3D"/>
    <w:rsid w:val="00227EF9"/>
    <w:rsid w:val="002426B4"/>
    <w:rsid w:val="00260533"/>
    <w:rsid w:val="002636D6"/>
    <w:rsid w:val="002B1184"/>
    <w:rsid w:val="002E0340"/>
    <w:rsid w:val="00304FD2"/>
    <w:rsid w:val="00305A11"/>
    <w:rsid w:val="00334C12"/>
    <w:rsid w:val="00350612"/>
    <w:rsid w:val="00350979"/>
    <w:rsid w:val="00361349"/>
    <w:rsid w:val="003664BF"/>
    <w:rsid w:val="003705EF"/>
    <w:rsid w:val="00373311"/>
    <w:rsid w:val="00373757"/>
    <w:rsid w:val="003827FF"/>
    <w:rsid w:val="0039250D"/>
    <w:rsid w:val="003B3499"/>
    <w:rsid w:val="003C5AE3"/>
    <w:rsid w:val="003D0C96"/>
    <w:rsid w:val="003D0F93"/>
    <w:rsid w:val="003F785C"/>
    <w:rsid w:val="004048F8"/>
    <w:rsid w:val="00411281"/>
    <w:rsid w:val="00413888"/>
    <w:rsid w:val="00420379"/>
    <w:rsid w:val="004700BE"/>
    <w:rsid w:val="00475F45"/>
    <w:rsid w:val="00476C19"/>
    <w:rsid w:val="004B4879"/>
    <w:rsid w:val="004D3B01"/>
    <w:rsid w:val="005250F6"/>
    <w:rsid w:val="00542CDC"/>
    <w:rsid w:val="00553E3F"/>
    <w:rsid w:val="005632C1"/>
    <w:rsid w:val="005870E3"/>
    <w:rsid w:val="00596C3E"/>
    <w:rsid w:val="005A016D"/>
    <w:rsid w:val="005D2401"/>
    <w:rsid w:val="005D33FB"/>
    <w:rsid w:val="005D7291"/>
    <w:rsid w:val="00600757"/>
    <w:rsid w:val="00600AAF"/>
    <w:rsid w:val="0060354B"/>
    <w:rsid w:val="00626AE5"/>
    <w:rsid w:val="0064668C"/>
    <w:rsid w:val="006659A8"/>
    <w:rsid w:val="00671AA4"/>
    <w:rsid w:val="0067550F"/>
    <w:rsid w:val="006771F5"/>
    <w:rsid w:val="00683BBF"/>
    <w:rsid w:val="006854FD"/>
    <w:rsid w:val="00692FF3"/>
    <w:rsid w:val="006B6AF2"/>
    <w:rsid w:val="006C1F1C"/>
    <w:rsid w:val="006E2D40"/>
    <w:rsid w:val="006E738B"/>
    <w:rsid w:val="006F07F0"/>
    <w:rsid w:val="00702007"/>
    <w:rsid w:val="00707445"/>
    <w:rsid w:val="007117E9"/>
    <w:rsid w:val="00741885"/>
    <w:rsid w:val="0074203A"/>
    <w:rsid w:val="007422C4"/>
    <w:rsid w:val="00757C63"/>
    <w:rsid w:val="00776DA7"/>
    <w:rsid w:val="00782D2D"/>
    <w:rsid w:val="00792ED0"/>
    <w:rsid w:val="007A3A63"/>
    <w:rsid w:val="007D2231"/>
    <w:rsid w:val="00802630"/>
    <w:rsid w:val="00815D76"/>
    <w:rsid w:val="0082563B"/>
    <w:rsid w:val="00860705"/>
    <w:rsid w:val="008642E8"/>
    <w:rsid w:val="00874495"/>
    <w:rsid w:val="00875785"/>
    <w:rsid w:val="008905C1"/>
    <w:rsid w:val="00891161"/>
    <w:rsid w:val="008B04E0"/>
    <w:rsid w:val="008B4E5A"/>
    <w:rsid w:val="008B60C5"/>
    <w:rsid w:val="008C3E43"/>
    <w:rsid w:val="00924E1A"/>
    <w:rsid w:val="00950846"/>
    <w:rsid w:val="00952504"/>
    <w:rsid w:val="00960DB0"/>
    <w:rsid w:val="00984A23"/>
    <w:rsid w:val="00996C83"/>
    <w:rsid w:val="009B4B73"/>
    <w:rsid w:val="009B6B93"/>
    <w:rsid w:val="009D06BD"/>
    <w:rsid w:val="009D452C"/>
    <w:rsid w:val="009E30BC"/>
    <w:rsid w:val="00A06449"/>
    <w:rsid w:val="00A31F55"/>
    <w:rsid w:val="00A331B7"/>
    <w:rsid w:val="00A53041"/>
    <w:rsid w:val="00A92CEC"/>
    <w:rsid w:val="00AA4020"/>
    <w:rsid w:val="00AB78B0"/>
    <w:rsid w:val="00AE4258"/>
    <w:rsid w:val="00AF1DFC"/>
    <w:rsid w:val="00B02E2A"/>
    <w:rsid w:val="00B04677"/>
    <w:rsid w:val="00B07FE7"/>
    <w:rsid w:val="00B11046"/>
    <w:rsid w:val="00B176CC"/>
    <w:rsid w:val="00B32C66"/>
    <w:rsid w:val="00B42DD9"/>
    <w:rsid w:val="00B74D46"/>
    <w:rsid w:val="00B83BB8"/>
    <w:rsid w:val="00BA4710"/>
    <w:rsid w:val="00BA47D7"/>
    <w:rsid w:val="00BE5DAF"/>
    <w:rsid w:val="00C2781C"/>
    <w:rsid w:val="00C31CF4"/>
    <w:rsid w:val="00C6559B"/>
    <w:rsid w:val="00C6559F"/>
    <w:rsid w:val="00C94922"/>
    <w:rsid w:val="00CA42D5"/>
    <w:rsid w:val="00CA5A5A"/>
    <w:rsid w:val="00CA5BD6"/>
    <w:rsid w:val="00CB283C"/>
    <w:rsid w:val="00CD4C00"/>
    <w:rsid w:val="00CE2A35"/>
    <w:rsid w:val="00D02466"/>
    <w:rsid w:val="00D11408"/>
    <w:rsid w:val="00D42948"/>
    <w:rsid w:val="00D57D31"/>
    <w:rsid w:val="00D60493"/>
    <w:rsid w:val="00D75B38"/>
    <w:rsid w:val="00DC3748"/>
    <w:rsid w:val="00DC75C9"/>
    <w:rsid w:val="00DD016C"/>
    <w:rsid w:val="00DE28E2"/>
    <w:rsid w:val="00DE3A68"/>
    <w:rsid w:val="00E15847"/>
    <w:rsid w:val="00E5230B"/>
    <w:rsid w:val="00E754DF"/>
    <w:rsid w:val="00E87702"/>
    <w:rsid w:val="00EA4D1D"/>
    <w:rsid w:val="00ED5ABC"/>
    <w:rsid w:val="00ED6E97"/>
    <w:rsid w:val="00F201E9"/>
    <w:rsid w:val="00F4133C"/>
    <w:rsid w:val="00F46EC0"/>
    <w:rsid w:val="00F56E57"/>
    <w:rsid w:val="00F57808"/>
    <w:rsid w:val="00F60BBA"/>
    <w:rsid w:val="00F64CE6"/>
    <w:rsid w:val="00F76D72"/>
    <w:rsid w:val="00FD49A1"/>
    <w:rsid w:val="00FF24B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291"/>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52504"/>
    <w:rPr>
      <w:rFonts w:cs="Times New Roman"/>
      <w:color w:val="0066CC"/>
      <w:u w:val="single"/>
    </w:rPr>
  </w:style>
  <w:style w:type="character" w:customStyle="1" w:styleId="2">
    <w:name w:val="Сноска (2)_"/>
    <w:basedOn w:val="a0"/>
    <w:link w:val="20"/>
    <w:uiPriority w:val="99"/>
    <w:locked/>
    <w:rsid w:val="00952504"/>
    <w:rPr>
      <w:rFonts w:ascii="Times New Roman" w:hAnsi="Times New Roman" w:cs="Times New Roman"/>
      <w:spacing w:val="0"/>
      <w:sz w:val="25"/>
      <w:szCs w:val="25"/>
    </w:rPr>
  </w:style>
  <w:style w:type="character" w:customStyle="1" w:styleId="3">
    <w:name w:val="Сноска (3)_"/>
    <w:basedOn w:val="a0"/>
    <w:link w:val="30"/>
    <w:uiPriority w:val="99"/>
    <w:locked/>
    <w:rsid w:val="00952504"/>
    <w:rPr>
      <w:rFonts w:ascii="Courier New" w:hAnsi="Courier New" w:cs="Courier New"/>
      <w:spacing w:val="-10"/>
      <w:sz w:val="21"/>
      <w:szCs w:val="21"/>
    </w:rPr>
  </w:style>
  <w:style w:type="character" w:customStyle="1" w:styleId="a4">
    <w:name w:val="Сноска_"/>
    <w:basedOn w:val="a0"/>
    <w:link w:val="a5"/>
    <w:uiPriority w:val="99"/>
    <w:locked/>
    <w:rsid w:val="00952504"/>
    <w:rPr>
      <w:rFonts w:ascii="Times New Roman" w:hAnsi="Times New Roman" w:cs="Times New Roman"/>
      <w:spacing w:val="0"/>
      <w:sz w:val="17"/>
      <w:szCs w:val="17"/>
    </w:rPr>
  </w:style>
  <w:style w:type="character" w:customStyle="1" w:styleId="31">
    <w:name w:val="Заголовок №3_"/>
    <w:basedOn w:val="a0"/>
    <w:link w:val="32"/>
    <w:uiPriority w:val="99"/>
    <w:locked/>
    <w:rsid w:val="00952504"/>
    <w:rPr>
      <w:rFonts w:ascii="Times New Roman" w:hAnsi="Times New Roman" w:cs="Times New Roman"/>
      <w:spacing w:val="0"/>
      <w:sz w:val="29"/>
      <w:szCs w:val="29"/>
    </w:rPr>
  </w:style>
  <w:style w:type="character" w:customStyle="1" w:styleId="21">
    <w:name w:val="Заголовок №2_"/>
    <w:basedOn w:val="a0"/>
    <w:link w:val="210"/>
    <w:uiPriority w:val="99"/>
    <w:locked/>
    <w:rsid w:val="00952504"/>
    <w:rPr>
      <w:rFonts w:ascii="Times New Roman" w:hAnsi="Times New Roman" w:cs="Times New Roman"/>
      <w:spacing w:val="0"/>
      <w:sz w:val="25"/>
      <w:szCs w:val="25"/>
    </w:rPr>
  </w:style>
  <w:style w:type="character" w:customStyle="1" w:styleId="22">
    <w:name w:val="Заголовок №2"/>
    <w:basedOn w:val="21"/>
    <w:uiPriority w:val="99"/>
    <w:rsid w:val="00952504"/>
    <w:rPr>
      <w:rFonts w:ascii="Times New Roman" w:hAnsi="Times New Roman" w:cs="Times New Roman"/>
      <w:spacing w:val="0"/>
      <w:sz w:val="25"/>
      <w:szCs w:val="25"/>
      <w:u w:val="single"/>
    </w:rPr>
  </w:style>
  <w:style w:type="character" w:customStyle="1" w:styleId="220">
    <w:name w:val="Заголовок №22"/>
    <w:basedOn w:val="21"/>
    <w:uiPriority w:val="99"/>
    <w:rsid w:val="00952504"/>
    <w:rPr>
      <w:rFonts w:ascii="Times New Roman" w:hAnsi="Times New Roman" w:cs="Times New Roman"/>
      <w:spacing w:val="0"/>
      <w:sz w:val="25"/>
      <w:szCs w:val="25"/>
    </w:rPr>
  </w:style>
  <w:style w:type="character" w:customStyle="1" w:styleId="2PalatinoLinotype">
    <w:name w:val="Заголовок №2 + Palatino Linotype"/>
    <w:aliases w:val="19,5 pt,Курсив,Интервал 3 pt"/>
    <w:basedOn w:val="21"/>
    <w:uiPriority w:val="99"/>
    <w:rsid w:val="00952504"/>
    <w:rPr>
      <w:rFonts w:ascii="Palatino Linotype" w:hAnsi="Palatino Linotype" w:cs="Palatino Linotype"/>
      <w:i/>
      <w:iCs/>
      <w:spacing w:val="70"/>
      <w:w w:val="100"/>
      <w:sz w:val="39"/>
      <w:szCs w:val="39"/>
    </w:rPr>
  </w:style>
  <w:style w:type="character" w:customStyle="1" w:styleId="2PalatinoLinotype1">
    <w:name w:val="Заголовок №2 + Palatino Linotype1"/>
    <w:aliases w:val="191,5 pt6,Курсив1,Интервал 3 pt1"/>
    <w:basedOn w:val="21"/>
    <w:uiPriority w:val="99"/>
    <w:rsid w:val="00952504"/>
    <w:rPr>
      <w:rFonts w:ascii="Palatino Linotype" w:hAnsi="Palatino Linotype" w:cs="Palatino Linotype"/>
      <w:i/>
      <w:iCs/>
      <w:spacing w:val="70"/>
      <w:w w:val="100"/>
      <w:sz w:val="39"/>
      <w:szCs w:val="39"/>
      <w:u w:val="single"/>
    </w:rPr>
  </w:style>
  <w:style w:type="character" w:customStyle="1" w:styleId="23">
    <w:name w:val="Основной текст (2)_"/>
    <w:basedOn w:val="a0"/>
    <w:link w:val="24"/>
    <w:uiPriority w:val="99"/>
    <w:locked/>
    <w:rsid w:val="00952504"/>
    <w:rPr>
      <w:rFonts w:ascii="Arial" w:hAnsi="Arial" w:cs="Arial"/>
      <w:spacing w:val="0"/>
      <w:sz w:val="17"/>
      <w:szCs w:val="17"/>
    </w:rPr>
  </w:style>
  <w:style w:type="character" w:customStyle="1" w:styleId="a6">
    <w:name w:val="Основной текст_"/>
    <w:basedOn w:val="a0"/>
    <w:link w:val="1"/>
    <w:uiPriority w:val="99"/>
    <w:locked/>
    <w:rsid w:val="00952504"/>
    <w:rPr>
      <w:rFonts w:ascii="Times New Roman" w:hAnsi="Times New Roman" w:cs="Times New Roman"/>
      <w:spacing w:val="0"/>
      <w:sz w:val="25"/>
      <w:szCs w:val="25"/>
    </w:rPr>
  </w:style>
  <w:style w:type="character" w:customStyle="1" w:styleId="10">
    <w:name w:val="Заголовок №1_"/>
    <w:basedOn w:val="a0"/>
    <w:link w:val="11"/>
    <w:uiPriority w:val="99"/>
    <w:locked/>
    <w:rsid w:val="00952504"/>
    <w:rPr>
      <w:rFonts w:ascii="Times New Roman" w:hAnsi="Times New Roman" w:cs="Times New Roman"/>
      <w:spacing w:val="0"/>
      <w:sz w:val="25"/>
      <w:szCs w:val="25"/>
    </w:rPr>
  </w:style>
  <w:style w:type="character" w:customStyle="1" w:styleId="a7">
    <w:name w:val="Колонтитул_"/>
    <w:basedOn w:val="a0"/>
    <w:link w:val="a8"/>
    <w:uiPriority w:val="99"/>
    <w:locked/>
    <w:rsid w:val="00952504"/>
    <w:rPr>
      <w:rFonts w:ascii="Times New Roman" w:hAnsi="Times New Roman" w:cs="Times New Roman"/>
      <w:sz w:val="20"/>
      <w:szCs w:val="20"/>
    </w:rPr>
  </w:style>
  <w:style w:type="character" w:customStyle="1" w:styleId="PalatinoLinotype">
    <w:name w:val="Колонтитул + Palatino Linotype"/>
    <w:aliases w:val="12 pt"/>
    <w:basedOn w:val="a7"/>
    <w:uiPriority w:val="99"/>
    <w:rsid w:val="00952504"/>
    <w:rPr>
      <w:rFonts w:ascii="Palatino Linotype" w:hAnsi="Palatino Linotype" w:cs="Palatino Linotype"/>
      <w:spacing w:val="0"/>
      <w:sz w:val="24"/>
      <w:szCs w:val="24"/>
    </w:rPr>
  </w:style>
  <w:style w:type="character" w:customStyle="1" w:styleId="-1pt">
    <w:name w:val="Основной текст + Интервал -1 pt"/>
    <w:basedOn w:val="a6"/>
    <w:uiPriority w:val="99"/>
    <w:rsid w:val="00952504"/>
    <w:rPr>
      <w:rFonts w:ascii="Times New Roman" w:hAnsi="Times New Roman" w:cs="Times New Roman"/>
      <w:spacing w:val="-30"/>
      <w:sz w:val="25"/>
      <w:szCs w:val="25"/>
      <w:lang w:val="en-US"/>
    </w:rPr>
  </w:style>
  <w:style w:type="character" w:customStyle="1" w:styleId="-1pt1">
    <w:name w:val="Основной текст + Интервал -1 pt1"/>
    <w:basedOn w:val="a6"/>
    <w:uiPriority w:val="99"/>
    <w:rsid w:val="00952504"/>
    <w:rPr>
      <w:rFonts w:ascii="Times New Roman" w:hAnsi="Times New Roman" w:cs="Times New Roman"/>
      <w:spacing w:val="-30"/>
      <w:sz w:val="25"/>
      <w:szCs w:val="25"/>
    </w:rPr>
  </w:style>
  <w:style w:type="character" w:customStyle="1" w:styleId="Arial">
    <w:name w:val="Основной текст + Arial"/>
    <w:aliases w:val="8,5 pt5"/>
    <w:basedOn w:val="a6"/>
    <w:uiPriority w:val="99"/>
    <w:rsid w:val="00952504"/>
    <w:rPr>
      <w:rFonts w:ascii="Arial" w:hAnsi="Arial" w:cs="Arial"/>
      <w:spacing w:val="0"/>
      <w:sz w:val="17"/>
      <w:szCs w:val="17"/>
    </w:rPr>
  </w:style>
  <w:style w:type="character" w:customStyle="1" w:styleId="Arial1">
    <w:name w:val="Основной текст + Arial1"/>
    <w:aliases w:val="81,5 pt4"/>
    <w:basedOn w:val="a6"/>
    <w:uiPriority w:val="99"/>
    <w:rsid w:val="00952504"/>
    <w:rPr>
      <w:rFonts w:ascii="Arial" w:hAnsi="Arial" w:cs="Arial"/>
      <w:spacing w:val="0"/>
      <w:sz w:val="17"/>
      <w:szCs w:val="17"/>
      <w:lang w:val="en-US"/>
    </w:rPr>
  </w:style>
  <w:style w:type="character" w:customStyle="1" w:styleId="4">
    <w:name w:val="Основной текст (4)_"/>
    <w:basedOn w:val="a0"/>
    <w:link w:val="40"/>
    <w:uiPriority w:val="99"/>
    <w:locked/>
    <w:rsid w:val="00952504"/>
    <w:rPr>
      <w:rFonts w:ascii="Times New Roman" w:hAnsi="Times New Roman" w:cs="Times New Roman"/>
      <w:spacing w:val="0"/>
      <w:sz w:val="25"/>
      <w:szCs w:val="25"/>
    </w:rPr>
  </w:style>
  <w:style w:type="character" w:customStyle="1" w:styleId="5">
    <w:name w:val="Основной текст (5)_"/>
    <w:basedOn w:val="a0"/>
    <w:link w:val="50"/>
    <w:uiPriority w:val="99"/>
    <w:locked/>
    <w:rsid w:val="00952504"/>
    <w:rPr>
      <w:rFonts w:ascii="Times New Roman" w:hAnsi="Times New Roman" w:cs="Times New Roman"/>
      <w:sz w:val="26"/>
      <w:szCs w:val="26"/>
    </w:rPr>
  </w:style>
  <w:style w:type="character" w:customStyle="1" w:styleId="a9">
    <w:name w:val="Оглавление_"/>
    <w:basedOn w:val="a0"/>
    <w:link w:val="aa"/>
    <w:uiPriority w:val="99"/>
    <w:locked/>
    <w:rsid w:val="00952504"/>
    <w:rPr>
      <w:rFonts w:ascii="Times New Roman" w:hAnsi="Times New Roman" w:cs="Times New Roman"/>
      <w:spacing w:val="0"/>
      <w:sz w:val="25"/>
      <w:szCs w:val="25"/>
    </w:rPr>
  </w:style>
  <w:style w:type="character" w:customStyle="1" w:styleId="ab">
    <w:name w:val="Подпись к таблице_"/>
    <w:basedOn w:val="a0"/>
    <w:link w:val="ac"/>
    <w:uiPriority w:val="99"/>
    <w:locked/>
    <w:rsid w:val="00952504"/>
    <w:rPr>
      <w:rFonts w:ascii="Times New Roman" w:hAnsi="Times New Roman" w:cs="Times New Roman"/>
      <w:spacing w:val="0"/>
      <w:sz w:val="25"/>
      <w:szCs w:val="25"/>
    </w:rPr>
  </w:style>
  <w:style w:type="character" w:customStyle="1" w:styleId="33">
    <w:name w:val="Основной текст (3)_"/>
    <w:basedOn w:val="a0"/>
    <w:link w:val="34"/>
    <w:uiPriority w:val="99"/>
    <w:locked/>
    <w:rsid w:val="00952504"/>
    <w:rPr>
      <w:rFonts w:ascii="Times New Roman" w:hAnsi="Times New Roman" w:cs="Times New Roman"/>
      <w:sz w:val="20"/>
      <w:szCs w:val="20"/>
    </w:rPr>
  </w:style>
  <w:style w:type="character" w:customStyle="1" w:styleId="6">
    <w:name w:val="Основной текст (6)_"/>
    <w:basedOn w:val="a0"/>
    <w:link w:val="60"/>
    <w:uiPriority w:val="99"/>
    <w:locked/>
    <w:rsid w:val="00952504"/>
    <w:rPr>
      <w:rFonts w:ascii="Times New Roman" w:hAnsi="Times New Roman" w:cs="Times New Roman"/>
      <w:spacing w:val="0"/>
      <w:sz w:val="17"/>
      <w:szCs w:val="17"/>
    </w:rPr>
  </w:style>
  <w:style w:type="character" w:customStyle="1" w:styleId="7">
    <w:name w:val="Основной текст (7)_"/>
    <w:basedOn w:val="a0"/>
    <w:link w:val="70"/>
    <w:uiPriority w:val="99"/>
    <w:locked/>
    <w:rsid w:val="00952504"/>
    <w:rPr>
      <w:rFonts w:ascii="Times New Roman" w:hAnsi="Times New Roman" w:cs="Times New Roman"/>
      <w:sz w:val="22"/>
      <w:szCs w:val="22"/>
    </w:rPr>
  </w:style>
  <w:style w:type="character" w:customStyle="1" w:styleId="712">
    <w:name w:val="Основной текст (7) + 12"/>
    <w:aliases w:val="5 pt3"/>
    <w:basedOn w:val="7"/>
    <w:uiPriority w:val="99"/>
    <w:rsid w:val="00952504"/>
    <w:rPr>
      <w:rFonts w:ascii="Times New Roman" w:hAnsi="Times New Roman" w:cs="Times New Roman"/>
      <w:spacing w:val="0"/>
      <w:sz w:val="25"/>
      <w:szCs w:val="25"/>
    </w:rPr>
  </w:style>
  <w:style w:type="character" w:customStyle="1" w:styleId="8">
    <w:name w:val="Основной текст (8)_"/>
    <w:basedOn w:val="a0"/>
    <w:link w:val="80"/>
    <w:uiPriority w:val="99"/>
    <w:locked/>
    <w:rsid w:val="00952504"/>
    <w:rPr>
      <w:rFonts w:ascii="Courier New" w:hAnsi="Courier New" w:cs="Courier New"/>
      <w:spacing w:val="-10"/>
      <w:sz w:val="21"/>
      <w:szCs w:val="21"/>
    </w:rPr>
  </w:style>
  <w:style w:type="character" w:customStyle="1" w:styleId="16">
    <w:name w:val="Основной текст (16)_"/>
    <w:basedOn w:val="a0"/>
    <w:link w:val="160"/>
    <w:uiPriority w:val="99"/>
    <w:locked/>
    <w:rsid w:val="00952504"/>
    <w:rPr>
      <w:rFonts w:ascii="Times New Roman" w:hAnsi="Times New Roman" w:cs="Times New Roman"/>
      <w:spacing w:val="0"/>
      <w:sz w:val="22"/>
      <w:szCs w:val="22"/>
    </w:rPr>
  </w:style>
  <w:style w:type="character" w:customStyle="1" w:styleId="14">
    <w:name w:val="Основной текст (14)_"/>
    <w:basedOn w:val="a0"/>
    <w:link w:val="140"/>
    <w:uiPriority w:val="99"/>
    <w:locked/>
    <w:rsid w:val="00952504"/>
    <w:rPr>
      <w:rFonts w:ascii="Arial" w:hAnsi="Arial" w:cs="Arial"/>
      <w:spacing w:val="0"/>
      <w:sz w:val="21"/>
      <w:szCs w:val="21"/>
    </w:rPr>
  </w:style>
  <w:style w:type="character" w:customStyle="1" w:styleId="9">
    <w:name w:val="Основной текст (9)_"/>
    <w:basedOn w:val="a0"/>
    <w:link w:val="90"/>
    <w:uiPriority w:val="99"/>
    <w:locked/>
    <w:rsid w:val="00952504"/>
    <w:rPr>
      <w:rFonts w:ascii="Arial" w:hAnsi="Arial" w:cs="Arial"/>
      <w:spacing w:val="0"/>
      <w:sz w:val="11"/>
      <w:szCs w:val="11"/>
    </w:rPr>
  </w:style>
  <w:style w:type="character" w:customStyle="1" w:styleId="91">
    <w:name w:val="Основной текст (9) + Не полужирный"/>
    <w:basedOn w:val="9"/>
    <w:uiPriority w:val="99"/>
    <w:rsid w:val="00952504"/>
    <w:rPr>
      <w:rFonts w:ascii="Arial" w:hAnsi="Arial" w:cs="Arial"/>
      <w:b/>
      <w:bCs/>
      <w:spacing w:val="0"/>
      <w:sz w:val="11"/>
      <w:szCs w:val="11"/>
    </w:rPr>
  </w:style>
  <w:style w:type="character" w:customStyle="1" w:styleId="13">
    <w:name w:val="Основной текст (13)_"/>
    <w:basedOn w:val="a0"/>
    <w:link w:val="130"/>
    <w:uiPriority w:val="99"/>
    <w:locked/>
    <w:rsid w:val="00952504"/>
    <w:rPr>
      <w:rFonts w:ascii="Arial" w:hAnsi="Arial" w:cs="Arial"/>
      <w:sz w:val="8"/>
      <w:szCs w:val="8"/>
    </w:rPr>
  </w:style>
  <w:style w:type="character" w:customStyle="1" w:styleId="100">
    <w:name w:val="Основной текст (10)_"/>
    <w:basedOn w:val="a0"/>
    <w:link w:val="101"/>
    <w:uiPriority w:val="99"/>
    <w:locked/>
    <w:rsid w:val="00952504"/>
    <w:rPr>
      <w:rFonts w:ascii="Arial" w:hAnsi="Arial" w:cs="Arial"/>
      <w:spacing w:val="0"/>
      <w:sz w:val="11"/>
      <w:szCs w:val="11"/>
    </w:rPr>
  </w:style>
  <w:style w:type="character" w:customStyle="1" w:styleId="102">
    <w:name w:val="Основной текст (10) + Полужирный"/>
    <w:basedOn w:val="100"/>
    <w:uiPriority w:val="99"/>
    <w:rsid w:val="00952504"/>
    <w:rPr>
      <w:rFonts w:ascii="Arial" w:hAnsi="Arial" w:cs="Arial"/>
      <w:b/>
      <w:bCs/>
      <w:spacing w:val="0"/>
      <w:sz w:val="11"/>
      <w:szCs w:val="11"/>
    </w:rPr>
  </w:style>
  <w:style w:type="character" w:customStyle="1" w:styleId="12">
    <w:name w:val="Основной текст (12)_"/>
    <w:basedOn w:val="a0"/>
    <w:link w:val="120"/>
    <w:uiPriority w:val="99"/>
    <w:locked/>
    <w:rsid w:val="00952504"/>
    <w:rPr>
      <w:rFonts w:ascii="Times New Roman" w:hAnsi="Times New Roman" w:cs="Times New Roman"/>
      <w:sz w:val="8"/>
      <w:szCs w:val="8"/>
    </w:rPr>
  </w:style>
  <w:style w:type="character" w:customStyle="1" w:styleId="110">
    <w:name w:val="Основной текст (11)_"/>
    <w:basedOn w:val="a0"/>
    <w:link w:val="111"/>
    <w:uiPriority w:val="99"/>
    <w:locked/>
    <w:rsid w:val="00952504"/>
    <w:rPr>
      <w:rFonts w:ascii="Arial" w:hAnsi="Arial" w:cs="Arial"/>
      <w:sz w:val="28"/>
      <w:szCs w:val="28"/>
    </w:rPr>
  </w:style>
  <w:style w:type="character" w:customStyle="1" w:styleId="25">
    <w:name w:val="Подпись к таблице (2)_"/>
    <w:basedOn w:val="a0"/>
    <w:link w:val="26"/>
    <w:uiPriority w:val="99"/>
    <w:locked/>
    <w:rsid w:val="00952504"/>
    <w:rPr>
      <w:rFonts w:ascii="Arial" w:hAnsi="Arial" w:cs="Arial"/>
      <w:spacing w:val="0"/>
      <w:sz w:val="11"/>
      <w:szCs w:val="11"/>
    </w:rPr>
  </w:style>
  <w:style w:type="character" w:customStyle="1" w:styleId="27">
    <w:name w:val="Подпись к таблице (2) + Не полужирный"/>
    <w:basedOn w:val="25"/>
    <w:uiPriority w:val="99"/>
    <w:rsid w:val="00952504"/>
    <w:rPr>
      <w:rFonts w:ascii="Arial" w:hAnsi="Arial" w:cs="Arial"/>
      <w:b/>
      <w:bCs/>
      <w:spacing w:val="0"/>
      <w:sz w:val="11"/>
      <w:szCs w:val="11"/>
    </w:rPr>
  </w:style>
  <w:style w:type="character" w:customStyle="1" w:styleId="15">
    <w:name w:val="Основной текст (15)_"/>
    <w:basedOn w:val="a0"/>
    <w:link w:val="150"/>
    <w:uiPriority w:val="99"/>
    <w:locked/>
    <w:rsid w:val="00952504"/>
    <w:rPr>
      <w:rFonts w:ascii="Times New Roman" w:hAnsi="Times New Roman" w:cs="Times New Roman"/>
      <w:sz w:val="8"/>
      <w:szCs w:val="8"/>
    </w:rPr>
  </w:style>
  <w:style w:type="character" w:customStyle="1" w:styleId="17">
    <w:name w:val="Основной текст (17)_"/>
    <w:basedOn w:val="a0"/>
    <w:link w:val="170"/>
    <w:uiPriority w:val="99"/>
    <w:locked/>
    <w:rsid w:val="00952504"/>
    <w:rPr>
      <w:rFonts w:ascii="Corbel" w:hAnsi="Corbel" w:cs="Corbel"/>
      <w:sz w:val="20"/>
      <w:szCs w:val="20"/>
    </w:rPr>
  </w:style>
  <w:style w:type="character" w:customStyle="1" w:styleId="910">
    <w:name w:val="Основной текст (9) + Не полужирный1"/>
    <w:basedOn w:val="9"/>
    <w:uiPriority w:val="99"/>
    <w:rsid w:val="00952504"/>
    <w:rPr>
      <w:rFonts w:ascii="Arial" w:hAnsi="Arial" w:cs="Arial"/>
      <w:b/>
      <w:bCs/>
      <w:spacing w:val="0"/>
      <w:sz w:val="11"/>
      <w:szCs w:val="11"/>
    </w:rPr>
  </w:style>
  <w:style w:type="character" w:customStyle="1" w:styleId="18">
    <w:name w:val="Основной текст (18)_"/>
    <w:basedOn w:val="a0"/>
    <w:link w:val="180"/>
    <w:uiPriority w:val="99"/>
    <w:locked/>
    <w:rsid w:val="00952504"/>
    <w:rPr>
      <w:rFonts w:ascii="Times New Roman" w:hAnsi="Times New Roman" w:cs="Times New Roman"/>
      <w:sz w:val="8"/>
      <w:szCs w:val="8"/>
    </w:rPr>
  </w:style>
  <w:style w:type="character" w:customStyle="1" w:styleId="1010">
    <w:name w:val="Основной текст (10) + Полужирный1"/>
    <w:basedOn w:val="100"/>
    <w:uiPriority w:val="99"/>
    <w:rsid w:val="00952504"/>
    <w:rPr>
      <w:rFonts w:ascii="Arial" w:hAnsi="Arial" w:cs="Arial"/>
      <w:b/>
      <w:bCs/>
      <w:spacing w:val="0"/>
      <w:sz w:val="11"/>
      <w:szCs w:val="11"/>
    </w:rPr>
  </w:style>
  <w:style w:type="character" w:customStyle="1" w:styleId="19">
    <w:name w:val="Основной текст (19)_"/>
    <w:basedOn w:val="a0"/>
    <w:link w:val="190"/>
    <w:uiPriority w:val="99"/>
    <w:locked/>
    <w:rsid w:val="00952504"/>
    <w:rPr>
      <w:rFonts w:ascii="Times New Roman" w:hAnsi="Times New Roman" w:cs="Times New Roman"/>
      <w:sz w:val="8"/>
      <w:szCs w:val="8"/>
    </w:rPr>
  </w:style>
  <w:style w:type="character" w:customStyle="1" w:styleId="35">
    <w:name w:val="Подпись к таблице (3)_"/>
    <w:basedOn w:val="a0"/>
    <w:link w:val="36"/>
    <w:uiPriority w:val="99"/>
    <w:locked/>
    <w:rsid w:val="00952504"/>
    <w:rPr>
      <w:rFonts w:ascii="Arial" w:hAnsi="Arial" w:cs="Arial"/>
      <w:spacing w:val="0"/>
      <w:sz w:val="17"/>
      <w:szCs w:val="17"/>
    </w:rPr>
  </w:style>
  <w:style w:type="character" w:customStyle="1" w:styleId="200">
    <w:name w:val="Основной текст (20)_"/>
    <w:basedOn w:val="a0"/>
    <w:link w:val="201"/>
    <w:uiPriority w:val="99"/>
    <w:locked/>
    <w:rsid w:val="00952504"/>
    <w:rPr>
      <w:rFonts w:ascii="Arial" w:hAnsi="Arial" w:cs="Arial"/>
      <w:sz w:val="17"/>
      <w:szCs w:val="17"/>
    </w:rPr>
  </w:style>
  <w:style w:type="character" w:customStyle="1" w:styleId="250">
    <w:name w:val="Основной текст (2) + 5"/>
    <w:aliases w:val="5 pt2"/>
    <w:basedOn w:val="23"/>
    <w:uiPriority w:val="99"/>
    <w:rsid w:val="00952504"/>
    <w:rPr>
      <w:rFonts w:ascii="Arial" w:hAnsi="Arial" w:cs="Arial"/>
      <w:spacing w:val="0"/>
      <w:sz w:val="11"/>
      <w:szCs w:val="11"/>
    </w:rPr>
  </w:style>
  <w:style w:type="character" w:customStyle="1" w:styleId="211">
    <w:name w:val="Основной текст (21)_"/>
    <w:basedOn w:val="a0"/>
    <w:link w:val="212"/>
    <w:uiPriority w:val="99"/>
    <w:locked/>
    <w:rsid w:val="00952504"/>
    <w:rPr>
      <w:rFonts w:ascii="Times New Roman" w:hAnsi="Times New Roman" w:cs="Times New Roman"/>
      <w:sz w:val="8"/>
      <w:szCs w:val="8"/>
    </w:rPr>
  </w:style>
  <w:style w:type="character" w:customStyle="1" w:styleId="108">
    <w:name w:val="Основной текст (10) + 8"/>
    <w:aliases w:val="5 pt1"/>
    <w:basedOn w:val="100"/>
    <w:uiPriority w:val="99"/>
    <w:rsid w:val="00952504"/>
    <w:rPr>
      <w:rFonts w:ascii="Arial" w:hAnsi="Arial" w:cs="Arial"/>
      <w:spacing w:val="0"/>
      <w:sz w:val="17"/>
      <w:szCs w:val="17"/>
    </w:rPr>
  </w:style>
  <w:style w:type="character" w:customStyle="1" w:styleId="230">
    <w:name w:val="Основной текст (23)_"/>
    <w:basedOn w:val="a0"/>
    <w:link w:val="231"/>
    <w:uiPriority w:val="99"/>
    <w:locked/>
    <w:rsid w:val="00952504"/>
    <w:rPr>
      <w:rFonts w:ascii="Times New Roman" w:hAnsi="Times New Roman" w:cs="Times New Roman"/>
      <w:sz w:val="8"/>
      <w:szCs w:val="8"/>
    </w:rPr>
  </w:style>
  <w:style w:type="character" w:customStyle="1" w:styleId="221">
    <w:name w:val="Основной текст (22)_"/>
    <w:basedOn w:val="a0"/>
    <w:link w:val="222"/>
    <w:uiPriority w:val="99"/>
    <w:locked/>
    <w:rsid w:val="00952504"/>
    <w:rPr>
      <w:rFonts w:ascii="Times New Roman" w:hAnsi="Times New Roman" w:cs="Times New Roman"/>
      <w:sz w:val="8"/>
      <w:szCs w:val="8"/>
    </w:rPr>
  </w:style>
  <w:style w:type="character" w:customStyle="1" w:styleId="240">
    <w:name w:val="Основной текст (24)_"/>
    <w:basedOn w:val="a0"/>
    <w:link w:val="241"/>
    <w:uiPriority w:val="99"/>
    <w:locked/>
    <w:rsid w:val="00952504"/>
    <w:rPr>
      <w:rFonts w:ascii="Times New Roman" w:hAnsi="Times New Roman" w:cs="Times New Roman"/>
      <w:sz w:val="8"/>
      <w:szCs w:val="8"/>
    </w:rPr>
  </w:style>
  <w:style w:type="paragraph" w:customStyle="1" w:styleId="20">
    <w:name w:val="Сноска (2)"/>
    <w:basedOn w:val="a"/>
    <w:link w:val="2"/>
    <w:uiPriority w:val="99"/>
    <w:rsid w:val="00952504"/>
    <w:pPr>
      <w:shd w:val="clear" w:color="auto" w:fill="FFFFFF"/>
      <w:spacing w:line="420" w:lineRule="exact"/>
      <w:jc w:val="both"/>
    </w:pPr>
    <w:rPr>
      <w:rFonts w:ascii="Times New Roman" w:hAnsi="Times New Roman" w:cs="Times New Roman"/>
      <w:sz w:val="25"/>
      <w:szCs w:val="25"/>
    </w:rPr>
  </w:style>
  <w:style w:type="paragraph" w:customStyle="1" w:styleId="30">
    <w:name w:val="Сноска (3)"/>
    <w:basedOn w:val="a"/>
    <w:link w:val="3"/>
    <w:uiPriority w:val="99"/>
    <w:rsid w:val="00952504"/>
    <w:pPr>
      <w:shd w:val="clear" w:color="auto" w:fill="FFFFFF"/>
      <w:spacing w:line="240" w:lineRule="atLeast"/>
    </w:pPr>
    <w:rPr>
      <w:rFonts w:ascii="Courier New" w:hAnsi="Courier New" w:cs="Courier New"/>
      <w:spacing w:val="-10"/>
      <w:sz w:val="21"/>
      <w:szCs w:val="21"/>
    </w:rPr>
  </w:style>
  <w:style w:type="paragraph" w:customStyle="1" w:styleId="a5">
    <w:name w:val="Сноска"/>
    <w:basedOn w:val="a"/>
    <w:link w:val="a4"/>
    <w:uiPriority w:val="99"/>
    <w:rsid w:val="00952504"/>
    <w:pPr>
      <w:shd w:val="clear" w:color="auto" w:fill="FFFFFF"/>
      <w:spacing w:line="190" w:lineRule="exact"/>
      <w:ind w:firstLine="700"/>
      <w:jc w:val="both"/>
    </w:pPr>
    <w:rPr>
      <w:rFonts w:ascii="Times New Roman" w:hAnsi="Times New Roman" w:cs="Times New Roman"/>
      <w:sz w:val="17"/>
      <w:szCs w:val="17"/>
    </w:rPr>
  </w:style>
  <w:style w:type="paragraph" w:customStyle="1" w:styleId="32">
    <w:name w:val="Заголовок №3"/>
    <w:basedOn w:val="a"/>
    <w:link w:val="31"/>
    <w:uiPriority w:val="99"/>
    <w:rsid w:val="00952504"/>
    <w:pPr>
      <w:shd w:val="clear" w:color="auto" w:fill="FFFFFF"/>
      <w:spacing w:before="360" w:after="360" w:line="400" w:lineRule="exact"/>
      <w:jc w:val="center"/>
      <w:outlineLvl w:val="2"/>
    </w:pPr>
    <w:rPr>
      <w:rFonts w:ascii="Times New Roman" w:hAnsi="Times New Roman" w:cs="Times New Roman"/>
      <w:b/>
      <w:bCs/>
      <w:sz w:val="29"/>
      <w:szCs w:val="29"/>
    </w:rPr>
  </w:style>
  <w:style w:type="paragraph" w:customStyle="1" w:styleId="210">
    <w:name w:val="Заголовок №21"/>
    <w:basedOn w:val="a"/>
    <w:link w:val="21"/>
    <w:uiPriority w:val="99"/>
    <w:rsid w:val="00952504"/>
    <w:pPr>
      <w:shd w:val="clear" w:color="auto" w:fill="FFFFFF"/>
      <w:spacing w:before="360" w:after="120" w:line="240" w:lineRule="atLeast"/>
      <w:jc w:val="center"/>
      <w:outlineLvl w:val="1"/>
    </w:pPr>
    <w:rPr>
      <w:rFonts w:ascii="Times New Roman" w:hAnsi="Times New Roman" w:cs="Times New Roman"/>
      <w:sz w:val="25"/>
      <w:szCs w:val="25"/>
    </w:rPr>
  </w:style>
  <w:style w:type="paragraph" w:customStyle="1" w:styleId="24">
    <w:name w:val="Основной текст (2)"/>
    <w:basedOn w:val="a"/>
    <w:link w:val="23"/>
    <w:uiPriority w:val="99"/>
    <w:rsid w:val="00952504"/>
    <w:pPr>
      <w:shd w:val="clear" w:color="auto" w:fill="FFFFFF"/>
      <w:spacing w:before="120" w:after="1440" w:line="240" w:lineRule="atLeast"/>
      <w:jc w:val="center"/>
    </w:pPr>
    <w:rPr>
      <w:rFonts w:ascii="Arial" w:hAnsi="Arial" w:cs="Arial"/>
      <w:sz w:val="17"/>
      <w:szCs w:val="17"/>
    </w:rPr>
  </w:style>
  <w:style w:type="paragraph" w:customStyle="1" w:styleId="1">
    <w:name w:val="Основной текст1"/>
    <w:basedOn w:val="a"/>
    <w:link w:val="a6"/>
    <w:uiPriority w:val="99"/>
    <w:rsid w:val="00952504"/>
    <w:pPr>
      <w:shd w:val="clear" w:color="auto" w:fill="FFFFFF"/>
      <w:spacing w:before="1440" w:after="900" w:line="310" w:lineRule="exact"/>
      <w:ind w:hanging="120"/>
      <w:jc w:val="center"/>
    </w:pPr>
    <w:rPr>
      <w:rFonts w:ascii="Times New Roman" w:hAnsi="Times New Roman" w:cs="Times New Roman"/>
      <w:sz w:val="25"/>
      <w:szCs w:val="25"/>
    </w:rPr>
  </w:style>
  <w:style w:type="paragraph" w:customStyle="1" w:styleId="11">
    <w:name w:val="Заголовок №1"/>
    <w:basedOn w:val="a"/>
    <w:link w:val="10"/>
    <w:uiPriority w:val="99"/>
    <w:rsid w:val="00952504"/>
    <w:pPr>
      <w:shd w:val="clear" w:color="auto" w:fill="FFFFFF"/>
      <w:spacing w:before="360" w:line="240" w:lineRule="atLeast"/>
      <w:outlineLvl w:val="0"/>
    </w:pPr>
    <w:rPr>
      <w:rFonts w:ascii="Times New Roman" w:hAnsi="Times New Roman" w:cs="Times New Roman"/>
      <w:sz w:val="25"/>
      <w:szCs w:val="25"/>
    </w:rPr>
  </w:style>
  <w:style w:type="paragraph" w:customStyle="1" w:styleId="a8">
    <w:name w:val="Колонтитул"/>
    <w:basedOn w:val="a"/>
    <w:link w:val="a7"/>
    <w:uiPriority w:val="99"/>
    <w:rsid w:val="00952504"/>
    <w:pPr>
      <w:shd w:val="clear" w:color="auto" w:fill="FFFFFF"/>
    </w:pPr>
    <w:rPr>
      <w:rFonts w:ascii="Times New Roman" w:hAnsi="Times New Roman" w:cs="Times New Roman"/>
      <w:sz w:val="20"/>
      <w:szCs w:val="20"/>
    </w:rPr>
  </w:style>
  <w:style w:type="paragraph" w:customStyle="1" w:styleId="40">
    <w:name w:val="Основной текст (4)"/>
    <w:basedOn w:val="a"/>
    <w:link w:val="4"/>
    <w:uiPriority w:val="99"/>
    <w:rsid w:val="00952504"/>
    <w:pPr>
      <w:shd w:val="clear" w:color="auto" w:fill="FFFFFF"/>
      <w:spacing w:line="300" w:lineRule="exact"/>
      <w:jc w:val="both"/>
    </w:pPr>
    <w:rPr>
      <w:rFonts w:ascii="Times New Roman" w:hAnsi="Times New Roman" w:cs="Times New Roman"/>
      <w:sz w:val="25"/>
      <w:szCs w:val="25"/>
    </w:rPr>
  </w:style>
  <w:style w:type="paragraph" w:customStyle="1" w:styleId="50">
    <w:name w:val="Основной текст (5)"/>
    <w:basedOn w:val="a"/>
    <w:link w:val="5"/>
    <w:uiPriority w:val="99"/>
    <w:rsid w:val="00952504"/>
    <w:pPr>
      <w:shd w:val="clear" w:color="auto" w:fill="FFFFFF"/>
      <w:spacing w:line="240" w:lineRule="atLeast"/>
    </w:pPr>
    <w:rPr>
      <w:rFonts w:ascii="Times New Roman" w:hAnsi="Times New Roman" w:cs="Times New Roman"/>
      <w:sz w:val="26"/>
      <w:szCs w:val="26"/>
    </w:rPr>
  </w:style>
  <w:style w:type="paragraph" w:customStyle="1" w:styleId="aa">
    <w:name w:val="Оглавление"/>
    <w:basedOn w:val="a"/>
    <w:link w:val="a9"/>
    <w:uiPriority w:val="99"/>
    <w:rsid w:val="00952504"/>
    <w:pPr>
      <w:shd w:val="clear" w:color="auto" w:fill="FFFFFF"/>
      <w:spacing w:line="280" w:lineRule="exact"/>
      <w:jc w:val="both"/>
    </w:pPr>
    <w:rPr>
      <w:rFonts w:ascii="Times New Roman" w:hAnsi="Times New Roman" w:cs="Times New Roman"/>
      <w:sz w:val="25"/>
      <w:szCs w:val="25"/>
    </w:rPr>
  </w:style>
  <w:style w:type="paragraph" w:customStyle="1" w:styleId="ac">
    <w:name w:val="Подпись к таблице"/>
    <w:basedOn w:val="a"/>
    <w:link w:val="ab"/>
    <w:uiPriority w:val="99"/>
    <w:rsid w:val="00952504"/>
    <w:pPr>
      <w:shd w:val="clear" w:color="auto" w:fill="FFFFFF"/>
      <w:spacing w:line="240" w:lineRule="atLeast"/>
    </w:pPr>
    <w:rPr>
      <w:rFonts w:ascii="Times New Roman" w:hAnsi="Times New Roman" w:cs="Times New Roman"/>
      <w:sz w:val="25"/>
      <w:szCs w:val="25"/>
    </w:rPr>
  </w:style>
  <w:style w:type="paragraph" w:customStyle="1" w:styleId="34">
    <w:name w:val="Основной текст (3)"/>
    <w:basedOn w:val="a"/>
    <w:link w:val="33"/>
    <w:uiPriority w:val="99"/>
    <w:rsid w:val="00952504"/>
    <w:pPr>
      <w:shd w:val="clear" w:color="auto" w:fill="FFFFFF"/>
      <w:spacing w:line="240" w:lineRule="atLeast"/>
    </w:pPr>
    <w:rPr>
      <w:rFonts w:ascii="Times New Roman" w:hAnsi="Times New Roman" w:cs="Times New Roman"/>
      <w:sz w:val="20"/>
      <w:szCs w:val="20"/>
    </w:rPr>
  </w:style>
  <w:style w:type="paragraph" w:customStyle="1" w:styleId="60">
    <w:name w:val="Основной текст (6)"/>
    <w:basedOn w:val="a"/>
    <w:link w:val="6"/>
    <w:uiPriority w:val="99"/>
    <w:rsid w:val="00952504"/>
    <w:pPr>
      <w:shd w:val="clear" w:color="auto" w:fill="FFFFFF"/>
      <w:spacing w:line="220" w:lineRule="exact"/>
      <w:ind w:hanging="180"/>
      <w:jc w:val="both"/>
    </w:pPr>
    <w:rPr>
      <w:rFonts w:ascii="Times New Roman" w:hAnsi="Times New Roman" w:cs="Times New Roman"/>
      <w:sz w:val="17"/>
      <w:szCs w:val="17"/>
    </w:rPr>
  </w:style>
  <w:style w:type="paragraph" w:customStyle="1" w:styleId="70">
    <w:name w:val="Основной текст (7)"/>
    <w:basedOn w:val="a"/>
    <w:link w:val="7"/>
    <w:uiPriority w:val="99"/>
    <w:rsid w:val="00952504"/>
    <w:pPr>
      <w:shd w:val="clear" w:color="auto" w:fill="FFFFFF"/>
      <w:spacing w:before="600" w:after="180" w:line="320" w:lineRule="exact"/>
    </w:pPr>
    <w:rPr>
      <w:rFonts w:ascii="Times New Roman" w:hAnsi="Times New Roman" w:cs="Times New Roman"/>
      <w:sz w:val="22"/>
      <w:szCs w:val="22"/>
    </w:rPr>
  </w:style>
  <w:style w:type="paragraph" w:customStyle="1" w:styleId="80">
    <w:name w:val="Основной текст (8)"/>
    <w:basedOn w:val="a"/>
    <w:link w:val="8"/>
    <w:uiPriority w:val="99"/>
    <w:rsid w:val="00952504"/>
    <w:pPr>
      <w:shd w:val="clear" w:color="auto" w:fill="FFFFFF"/>
      <w:spacing w:before="720" w:line="240" w:lineRule="exact"/>
    </w:pPr>
    <w:rPr>
      <w:rFonts w:ascii="Courier New" w:hAnsi="Courier New" w:cs="Courier New"/>
      <w:spacing w:val="-10"/>
      <w:sz w:val="21"/>
      <w:szCs w:val="21"/>
    </w:rPr>
  </w:style>
  <w:style w:type="paragraph" w:customStyle="1" w:styleId="160">
    <w:name w:val="Основной текст (16)"/>
    <w:basedOn w:val="a"/>
    <w:link w:val="16"/>
    <w:uiPriority w:val="99"/>
    <w:rsid w:val="00952504"/>
    <w:pPr>
      <w:shd w:val="clear" w:color="auto" w:fill="FFFFFF"/>
      <w:spacing w:line="240" w:lineRule="atLeast"/>
    </w:pPr>
    <w:rPr>
      <w:rFonts w:ascii="Times New Roman" w:hAnsi="Times New Roman" w:cs="Times New Roman"/>
      <w:sz w:val="22"/>
      <w:szCs w:val="22"/>
    </w:rPr>
  </w:style>
  <w:style w:type="paragraph" w:customStyle="1" w:styleId="140">
    <w:name w:val="Основной текст (14)"/>
    <w:basedOn w:val="a"/>
    <w:link w:val="14"/>
    <w:uiPriority w:val="99"/>
    <w:rsid w:val="00952504"/>
    <w:pPr>
      <w:shd w:val="clear" w:color="auto" w:fill="FFFFFF"/>
      <w:spacing w:line="260" w:lineRule="exact"/>
    </w:pPr>
    <w:rPr>
      <w:rFonts w:ascii="Arial" w:hAnsi="Arial" w:cs="Arial"/>
      <w:sz w:val="21"/>
      <w:szCs w:val="21"/>
    </w:rPr>
  </w:style>
  <w:style w:type="paragraph" w:customStyle="1" w:styleId="90">
    <w:name w:val="Основной текст (9)"/>
    <w:basedOn w:val="a"/>
    <w:link w:val="9"/>
    <w:uiPriority w:val="99"/>
    <w:rsid w:val="00952504"/>
    <w:pPr>
      <w:shd w:val="clear" w:color="auto" w:fill="FFFFFF"/>
      <w:spacing w:line="240" w:lineRule="atLeast"/>
    </w:pPr>
    <w:rPr>
      <w:rFonts w:ascii="Arial" w:hAnsi="Arial" w:cs="Arial"/>
      <w:b/>
      <w:bCs/>
      <w:sz w:val="11"/>
      <w:szCs w:val="11"/>
    </w:rPr>
  </w:style>
  <w:style w:type="paragraph" w:customStyle="1" w:styleId="130">
    <w:name w:val="Основной текст (13)"/>
    <w:basedOn w:val="a"/>
    <w:link w:val="13"/>
    <w:uiPriority w:val="99"/>
    <w:rsid w:val="00952504"/>
    <w:pPr>
      <w:shd w:val="clear" w:color="auto" w:fill="FFFFFF"/>
      <w:spacing w:line="240" w:lineRule="atLeast"/>
      <w:jc w:val="center"/>
    </w:pPr>
    <w:rPr>
      <w:rFonts w:ascii="Arial" w:hAnsi="Arial" w:cs="Arial"/>
      <w:sz w:val="8"/>
      <w:szCs w:val="8"/>
    </w:rPr>
  </w:style>
  <w:style w:type="paragraph" w:customStyle="1" w:styleId="101">
    <w:name w:val="Основной текст (10)"/>
    <w:basedOn w:val="a"/>
    <w:link w:val="100"/>
    <w:uiPriority w:val="99"/>
    <w:rsid w:val="00952504"/>
    <w:pPr>
      <w:shd w:val="clear" w:color="auto" w:fill="FFFFFF"/>
      <w:spacing w:line="240" w:lineRule="atLeast"/>
    </w:pPr>
    <w:rPr>
      <w:rFonts w:ascii="Arial" w:hAnsi="Arial" w:cs="Arial"/>
      <w:sz w:val="11"/>
      <w:szCs w:val="11"/>
    </w:rPr>
  </w:style>
  <w:style w:type="paragraph" w:customStyle="1" w:styleId="120">
    <w:name w:val="Основной текст (12)"/>
    <w:basedOn w:val="a"/>
    <w:link w:val="12"/>
    <w:uiPriority w:val="99"/>
    <w:rsid w:val="00952504"/>
    <w:pPr>
      <w:shd w:val="clear" w:color="auto" w:fill="FFFFFF"/>
      <w:spacing w:line="240" w:lineRule="atLeast"/>
      <w:jc w:val="center"/>
    </w:pPr>
    <w:rPr>
      <w:rFonts w:ascii="Times New Roman" w:hAnsi="Times New Roman" w:cs="Times New Roman"/>
      <w:sz w:val="8"/>
      <w:szCs w:val="8"/>
    </w:rPr>
  </w:style>
  <w:style w:type="paragraph" w:customStyle="1" w:styleId="111">
    <w:name w:val="Основной текст (11)"/>
    <w:basedOn w:val="a"/>
    <w:link w:val="110"/>
    <w:uiPriority w:val="99"/>
    <w:rsid w:val="00952504"/>
    <w:pPr>
      <w:shd w:val="clear" w:color="auto" w:fill="FFFFFF"/>
      <w:spacing w:line="240" w:lineRule="atLeast"/>
    </w:pPr>
    <w:rPr>
      <w:rFonts w:ascii="Arial" w:hAnsi="Arial" w:cs="Arial"/>
      <w:sz w:val="28"/>
      <w:szCs w:val="28"/>
    </w:rPr>
  </w:style>
  <w:style w:type="paragraph" w:customStyle="1" w:styleId="26">
    <w:name w:val="Подпись к таблице (2)"/>
    <w:basedOn w:val="a"/>
    <w:link w:val="25"/>
    <w:uiPriority w:val="99"/>
    <w:rsid w:val="00952504"/>
    <w:pPr>
      <w:shd w:val="clear" w:color="auto" w:fill="FFFFFF"/>
      <w:spacing w:line="240" w:lineRule="atLeast"/>
    </w:pPr>
    <w:rPr>
      <w:rFonts w:ascii="Arial" w:hAnsi="Arial" w:cs="Arial"/>
      <w:b/>
      <w:bCs/>
      <w:sz w:val="11"/>
      <w:szCs w:val="11"/>
    </w:rPr>
  </w:style>
  <w:style w:type="paragraph" w:customStyle="1" w:styleId="150">
    <w:name w:val="Основной текст (15)"/>
    <w:basedOn w:val="a"/>
    <w:link w:val="15"/>
    <w:uiPriority w:val="99"/>
    <w:rsid w:val="00952504"/>
    <w:pPr>
      <w:shd w:val="clear" w:color="auto" w:fill="FFFFFF"/>
      <w:spacing w:line="240" w:lineRule="atLeast"/>
      <w:jc w:val="center"/>
    </w:pPr>
    <w:rPr>
      <w:rFonts w:ascii="Times New Roman" w:hAnsi="Times New Roman" w:cs="Times New Roman"/>
      <w:sz w:val="8"/>
      <w:szCs w:val="8"/>
    </w:rPr>
  </w:style>
  <w:style w:type="paragraph" w:customStyle="1" w:styleId="170">
    <w:name w:val="Основной текст (17)"/>
    <w:basedOn w:val="a"/>
    <w:link w:val="17"/>
    <w:uiPriority w:val="99"/>
    <w:rsid w:val="00952504"/>
    <w:pPr>
      <w:shd w:val="clear" w:color="auto" w:fill="FFFFFF"/>
      <w:spacing w:line="240" w:lineRule="atLeast"/>
    </w:pPr>
    <w:rPr>
      <w:rFonts w:ascii="Corbel" w:hAnsi="Corbel" w:cs="Corbel"/>
      <w:sz w:val="20"/>
      <w:szCs w:val="20"/>
    </w:rPr>
  </w:style>
  <w:style w:type="paragraph" w:customStyle="1" w:styleId="180">
    <w:name w:val="Основной текст (18)"/>
    <w:basedOn w:val="a"/>
    <w:link w:val="18"/>
    <w:uiPriority w:val="99"/>
    <w:rsid w:val="00952504"/>
    <w:pPr>
      <w:shd w:val="clear" w:color="auto" w:fill="FFFFFF"/>
      <w:spacing w:line="240" w:lineRule="atLeast"/>
    </w:pPr>
    <w:rPr>
      <w:rFonts w:ascii="Times New Roman" w:hAnsi="Times New Roman" w:cs="Times New Roman"/>
      <w:sz w:val="8"/>
      <w:szCs w:val="8"/>
    </w:rPr>
  </w:style>
  <w:style w:type="paragraph" w:customStyle="1" w:styleId="190">
    <w:name w:val="Основной текст (19)"/>
    <w:basedOn w:val="a"/>
    <w:link w:val="19"/>
    <w:uiPriority w:val="99"/>
    <w:rsid w:val="00952504"/>
    <w:pPr>
      <w:shd w:val="clear" w:color="auto" w:fill="FFFFFF"/>
      <w:spacing w:line="240" w:lineRule="atLeast"/>
    </w:pPr>
    <w:rPr>
      <w:rFonts w:ascii="Times New Roman" w:hAnsi="Times New Roman" w:cs="Times New Roman"/>
      <w:sz w:val="8"/>
      <w:szCs w:val="8"/>
    </w:rPr>
  </w:style>
  <w:style w:type="paragraph" w:customStyle="1" w:styleId="36">
    <w:name w:val="Подпись к таблице (3)"/>
    <w:basedOn w:val="a"/>
    <w:link w:val="35"/>
    <w:uiPriority w:val="99"/>
    <w:rsid w:val="00952504"/>
    <w:pPr>
      <w:shd w:val="clear" w:color="auto" w:fill="FFFFFF"/>
      <w:spacing w:line="240" w:lineRule="atLeast"/>
    </w:pPr>
    <w:rPr>
      <w:rFonts w:ascii="Arial" w:hAnsi="Arial" w:cs="Arial"/>
      <w:sz w:val="17"/>
      <w:szCs w:val="17"/>
    </w:rPr>
  </w:style>
  <w:style w:type="paragraph" w:customStyle="1" w:styleId="201">
    <w:name w:val="Основной текст (20)"/>
    <w:basedOn w:val="a"/>
    <w:link w:val="200"/>
    <w:uiPriority w:val="99"/>
    <w:rsid w:val="00952504"/>
    <w:pPr>
      <w:shd w:val="clear" w:color="auto" w:fill="FFFFFF"/>
      <w:spacing w:line="240" w:lineRule="atLeast"/>
    </w:pPr>
    <w:rPr>
      <w:rFonts w:ascii="Arial" w:hAnsi="Arial" w:cs="Arial"/>
      <w:sz w:val="17"/>
      <w:szCs w:val="17"/>
    </w:rPr>
  </w:style>
  <w:style w:type="paragraph" w:customStyle="1" w:styleId="212">
    <w:name w:val="Основной текст (21)"/>
    <w:basedOn w:val="a"/>
    <w:link w:val="211"/>
    <w:uiPriority w:val="99"/>
    <w:rsid w:val="00952504"/>
    <w:pPr>
      <w:shd w:val="clear" w:color="auto" w:fill="FFFFFF"/>
      <w:spacing w:line="240" w:lineRule="atLeast"/>
    </w:pPr>
    <w:rPr>
      <w:rFonts w:ascii="Times New Roman" w:hAnsi="Times New Roman" w:cs="Times New Roman"/>
      <w:sz w:val="8"/>
      <w:szCs w:val="8"/>
    </w:rPr>
  </w:style>
  <w:style w:type="paragraph" w:customStyle="1" w:styleId="231">
    <w:name w:val="Основной текст (23)"/>
    <w:basedOn w:val="a"/>
    <w:link w:val="230"/>
    <w:uiPriority w:val="99"/>
    <w:rsid w:val="00952504"/>
    <w:pPr>
      <w:shd w:val="clear" w:color="auto" w:fill="FFFFFF"/>
      <w:spacing w:line="240" w:lineRule="atLeast"/>
      <w:jc w:val="center"/>
    </w:pPr>
    <w:rPr>
      <w:rFonts w:ascii="Times New Roman" w:hAnsi="Times New Roman" w:cs="Times New Roman"/>
      <w:sz w:val="8"/>
      <w:szCs w:val="8"/>
    </w:rPr>
  </w:style>
  <w:style w:type="paragraph" w:customStyle="1" w:styleId="222">
    <w:name w:val="Основной текст (22)"/>
    <w:basedOn w:val="a"/>
    <w:link w:val="221"/>
    <w:uiPriority w:val="99"/>
    <w:rsid w:val="00952504"/>
    <w:pPr>
      <w:shd w:val="clear" w:color="auto" w:fill="FFFFFF"/>
      <w:spacing w:line="240" w:lineRule="atLeast"/>
      <w:jc w:val="center"/>
    </w:pPr>
    <w:rPr>
      <w:rFonts w:ascii="Times New Roman" w:hAnsi="Times New Roman" w:cs="Times New Roman"/>
      <w:sz w:val="8"/>
      <w:szCs w:val="8"/>
    </w:rPr>
  </w:style>
  <w:style w:type="paragraph" w:customStyle="1" w:styleId="241">
    <w:name w:val="Основной текст (24)"/>
    <w:basedOn w:val="a"/>
    <w:link w:val="240"/>
    <w:uiPriority w:val="99"/>
    <w:rsid w:val="00952504"/>
    <w:pPr>
      <w:shd w:val="clear" w:color="auto" w:fill="FFFFFF"/>
      <w:spacing w:line="240" w:lineRule="atLeast"/>
      <w:jc w:val="center"/>
    </w:pPr>
    <w:rPr>
      <w:rFonts w:ascii="Times New Roman" w:hAnsi="Times New Roman" w:cs="Times New Roman"/>
      <w:sz w:val="8"/>
      <w:szCs w:val="8"/>
    </w:rPr>
  </w:style>
  <w:style w:type="paragraph" w:styleId="ad">
    <w:name w:val="Balloon Text"/>
    <w:basedOn w:val="a"/>
    <w:link w:val="ae"/>
    <w:uiPriority w:val="99"/>
    <w:semiHidden/>
    <w:rsid w:val="000D33B3"/>
    <w:rPr>
      <w:rFonts w:ascii="Tahoma" w:hAnsi="Tahoma" w:cs="Tahoma"/>
      <w:sz w:val="16"/>
      <w:szCs w:val="16"/>
    </w:rPr>
  </w:style>
  <w:style w:type="character" w:customStyle="1" w:styleId="ae">
    <w:name w:val="Текст выноски Знак"/>
    <w:basedOn w:val="a0"/>
    <w:link w:val="ad"/>
    <w:uiPriority w:val="99"/>
    <w:semiHidden/>
    <w:locked/>
    <w:rsid w:val="000D33B3"/>
    <w:rPr>
      <w:rFonts w:ascii="Tahoma" w:hAnsi="Tahoma" w:cs="Tahoma"/>
      <w:color w:val="000000"/>
      <w:sz w:val="16"/>
      <w:szCs w:val="16"/>
    </w:rPr>
  </w:style>
  <w:style w:type="table" w:styleId="af">
    <w:name w:val="Table Grid"/>
    <w:basedOn w:val="a1"/>
    <w:uiPriority w:val="99"/>
    <w:rsid w:val="009D452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er"/>
    <w:basedOn w:val="a"/>
    <w:link w:val="af1"/>
    <w:uiPriority w:val="99"/>
    <w:rsid w:val="00671AA4"/>
    <w:pPr>
      <w:tabs>
        <w:tab w:val="center" w:pos="4677"/>
        <w:tab w:val="right" w:pos="9355"/>
      </w:tabs>
    </w:pPr>
  </w:style>
  <w:style w:type="character" w:customStyle="1" w:styleId="af1">
    <w:name w:val="Нижний колонтитул Знак"/>
    <w:basedOn w:val="a0"/>
    <w:link w:val="af0"/>
    <w:uiPriority w:val="99"/>
    <w:locked/>
    <w:rsid w:val="00671AA4"/>
    <w:rPr>
      <w:rFonts w:cs="Times New Roman"/>
      <w:color w:val="000000"/>
    </w:rPr>
  </w:style>
  <w:style w:type="paragraph" w:styleId="af2">
    <w:name w:val="header"/>
    <w:basedOn w:val="a"/>
    <w:link w:val="af3"/>
    <w:uiPriority w:val="99"/>
    <w:rsid w:val="00671AA4"/>
    <w:pPr>
      <w:tabs>
        <w:tab w:val="center" w:pos="4677"/>
        <w:tab w:val="right" w:pos="9355"/>
      </w:tabs>
    </w:pPr>
  </w:style>
  <w:style w:type="character" w:customStyle="1" w:styleId="af3">
    <w:name w:val="Верхний колонтитул Знак"/>
    <w:basedOn w:val="a0"/>
    <w:link w:val="af2"/>
    <w:uiPriority w:val="99"/>
    <w:locked/>
    <w:rsid w:val="00671AA4"/>
    <w:rPr>
      <w:rFonts w:cs="Times New Roman"/>
      <w:color w:val="000000"/>
    </w:rPr>
  </w:style>
  <w:style w:type="paragraph" w:customStyle="1" w:styleId="28">
    <w:name w:val="Основной текст2"/>
    <w:basedOn w:val="a"/>
    <w:uiPriority w:val="99"/>
    <w:rsid w:val="005870E3"/>
    <w:pPr>
      <w:shd w:val="clear" w:color="auto" w:fill="FFFFFF"/>
      <w:spacing w:before="420" w:line="322" w:lineRule="exact"/>
      <w:jc w:val="both"/>
    </w:pPr>
    <w:rPr>
      <w:rFonts w:ascii="Times New Roman" w:hAnsi="Times New Roman" w:cs="Times New Roman"/>
      <w:sz w:val="27"/>
      <w:szCs w:val="27"/>
    </w:rPr>
  </w:style>
  <w:style w:type="character" w:styleId="HTML">
    <w:name w:val="HTML Sample"/>
    <w:basedOn w:val="a0"/>
    <w:uiPriority w:val="99"/>
    <w:rsid w:val="00BA4710"/>
    <w:rPr>
      <w:rFonts w:ascii="Courier New" w:hAnsi="Courier New" w:cs="Courier New"/>
    </w:rPr>
  </w:style>
  <w:style w:type="paragraph" w:styleId="HTML0">
    <w:name w:val="HTML Address"/>
    <w:basedOn w:val="a"/>
    <w:link w:val="HTML1"/>
    <w:uiPriority w:val="99"/>
    <w:rsid w:val="005632C1"/>
    <w:rPr>
      <w:i/>
      <w:iCs/>
    </w:rPr>
  </w:style>
  <w:style w:type="character" w:customStyle="1" w:styleId="HTMLAddressChar">
    <w:name w:val="HTML Address Char"/>
    <w:basedOn w:val="a0"/>
    <w:uiPriority w:val="99"/>
    <w:semiHidden/>
    <w:locked/>
    <w:rsid w:val="00A92CEC"/>
    <w:rPr>
      <w:rFonts w:cs="Times New Roman"/>
      <w:i/>
      <w:iCs/>
      <w:color w:val="000000"/>
      <w:sz w:val="24"/>
      <w:szCs w:val="24"/>
    </w:rPr>
  </w:style>
  <w:style w:type="character" w:styleId="HTML2">
    <w:name w:val="HTML Acronym"/>
    <w:basedOn w:val="a0"/>
    <w:uiPriority w:val="99"/>
    <w:rsid w:val="00115759"/>
    <w:rPr>
      <w:rFonts w:cs="Times New Roman"/>
    </w:rPr>
  </w:style>
  <w:style w:type="character" w:customStyle="1" w:styleId="HTML1">
    <w:name w:val="Адрес HTML Знак"/>
    <w:basedOn w:val="a0"/>
    <w:link w:val="HTML0"/>
    <w:uiPriority w:val="99"/>
    <w:locked/>
    <w:rsid w:val="00AE4258"/>
    <w:rPr>
      <w:rFonts w:ascii="Arial Unicode MS" w:eastAsia="Arial Unicode MS" w:hAnsi="Arial Unicode MS" w:cs="Arial Unicode MS"/>
      <w:i/>
      <w:iCs/>
      <w:color w:val="000000"/>
      <w:sz w:val="24"/>
      <w:szCs w:val="24"/>
      <w:lang w:eastAsia="ru-RU" w:bidi="ar-SA"/>
    </w:rPr>
  </w:style>
  <w:style w:type="character" w:styleId="af4">
    <w:name w:val="page number"/>
    <w:basedOn w:val="a0"/>
    <w:uiPriority w:val="99"/>
    <w:rsid w:val="00A331B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291"/>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52504"/>
    <w:rPr>
      <w:rFonts w:cs="Times New Roman"/>
      <w:color w:val="0066CC"/>
      <w:u w:val="single"/>
    </w:rPr>
  </w:style>
  <w:style w:type="character" w:customStyle="1" w:styleId="2">
    <w:name w:val="Сноска (2)_"/>
    <w:basedOn w:val="a0"/>
    <w:link w:val="20"/>
    <w:uiPriority w:val="99"/>
    <w:locked/>
    <w:rsid w:val="00952504"/>
    <w:rPr>
      <w:rFonts w:ascii="Times New Roman" w:hAnsi="Times New Roman" w:cs="Times New Roman"/>
      <w:spacing w:val="0"/>
      <w:sz w:val="25"/>
      <w:szCs w:val="25"/>
    </w:rPr>
  </w:style>
  <w:style w:type="character" w:customStyle="1" w:styleId="3">
    <w:name w:val="Сноска (3)_"/>
    <w:basedOn w:val="a0"/>
    <w:link w:val="30"/>
    <w:uiPriority w:val="99"/>
    <w:locked/>
    <w:rsid w:val="00952504"/>
    <w:rPr>
      <w:rFonts w:ascii="Courier New" w:hAnsi="Courier New" w:cs="Courier New"/>
      <w:spacing w:val="-10"/>
      <w:sz w:val="21"/>
      <w:szCs w:val="21"/>
    </w:rPr>
  </w:style>
  <w:style w:type="character" w:customStyle="1" w:styleId="a4">
    <w:name w:val="Сноска_"/>
    <w:basedOn w:val="a0"/>
    <w:link w:val="a5"/>
    <w:uiPriority w:val="99"/>
    <w:locked/>
    <w:rsid w:val="00952504"/>
    <w:rPr>
      <w:rFonts w:ascii="Times New Roman" w:hAnsi="Times New Roman" w:cs="Times New Roman"/>
      <w:spacing w:val="0"/>
      <w:sz w:val="17"/>
      <w:szCs w:val="17"/>
    </w:rPr>
  </w:style>
  <w:style w:type="character" w:customStyle="1" w:styleId="31">
    <w:name w:val="Заголовок №3_"/>
    <w:basedOn w:val="a0"/>
    <w:link w:val="32"/>
    <w:uiPriority w:val="99"/>
    <w:locked/>
    <w:rsid w:val="00952504"/>
    <w:rPr>
      <w:rFonts w:ascii="Times New Roman" w:hAnsi="Times New Roman" w:cs="Times New Roman"/>
      <w:spacing w:val="0"/>
      <w:sz w:val="29"/>
      <w:szCs w:val="29"/>
    </w:rPr>
  </w:style>
  <w:style w:type="character" w:customStyle="1" w:styleId="21">
    <w:name w:val="Заголовок №2_"/>
    <w:basedOn w:val="a0"/>
    <w:link w:val="210"/>
    <w:uiPriority w:val="99"/>
    <w:locked/>
    <w:rsid w:val="00952504"/>
    <w:rPr>
      <w:rFonts w:ascii="Times New Roman" w:hAnsi="Times New Roman" w:cs="Times New Roman"/>
      <w:spacing w:val="0"/>
      <w:sz w:val="25"/>
      <w:szCs w:val="25"/>
    </w:rPr>
  </w:style>
  <w:style w:type="character" w:customStyle="1" w:styleId="22">
    <w:name w:val="Заголовок №2"/>
    <w:basedOn w:val="21"/>
    <w:uiPriority w:val="99"/>
    <w:rsid w:val="00952504"/>
    <w:rPr>
      <w:rFonts w:ascii="Times New Roman" w:hAnsi="Times New Roman" w:cs="Times New Roman"/>
      <w:spacing w:val="0"/>
      <w:sz w:val="25"/>
      <w:szCs w:val="25"/>
      <w:u w:val="single"/>
    </w:rPr>
  </w:style>
  <w:style w:type="character" w:customStyle="1" w:styleId="220">
    <w:name w:val="Заголовок №22"/>
    <w:basedOn w:val="21"/>
    <w:uiPriority w:val="99"/>
    <w:rsid w:val="00952504"/>
    <w:rPr>
      <w:rFonts w:ascii="Times New Roman" w:hAnsi="Times New Roman" w:cs="Times New Roman"/>
      <w:spacing w:val="0"/>
      <w:sz w:val="25"/>
      <w:szCs w:val="25"/>
    </w:rPr>
  </w:style>
  <w:style w:type="character" w:customStyle="1" w:styleId="2PalatinoLinotype">
    <w:name w:val="Заголовок №2 + Palatino Linotype"/>
    <w:aliases w:val="19,5 pt,Курсив,Интервал 3 pt"/>
    <w:basedOn w:val="21"/>
    <w:uiPriority w:val="99"/>
    <w:rsid w:val="00952504"/>
    <w:rPr>
      <w:rFonts w:ascii="Palatino Linotype" w:hAnsi="Palatino Linotype" w:cs="Palatino Linotype"/>
      <w:i/>
      <w:iCs/>
      <w:spacing w:val="70"/>
      <w:w w:val="100"/>
      <w:sz w:val="39"/>
      <w:szCs w:val="39"/>
    </w:rPr>
  </w:style>
  <w:style w:type="character" w:customStyle="1" w:styleId="2PalatinoLinotype1">
    <w:name w:val="Заголовок №2 + Palatino Linotype1"/>
    <w:aliases w:val="191,5 pt6,Курсив1,Интервал 3 pt1"/>
    <w:basedOn w:val="21"/>
    <w:uiPriority w:val="99"/>
    <w:rsid w:val="00952504"/>
    <w:rPr>
      <w:rFonts w:ascii="Palatino Linotype" w:hAnsi="Palatino Linotype" w:cs="Palatino Linotype"/>
      <w:i/>
      <w:iCs/>
      <w:spacing w:val="70"/>
      <w:w w:val="100"/>
      <w:sz w:val="39"/>
      <w:szCs w:val="39"/>
      <w:u w:val="single"/>
    </w:rPr>
  </w:style>
  <w:style w:type="character" w:customStyle="1" w:styleId="23">
    <w:name w:val="Основной текст (2)_"/>
    <w:basedOn w:val="a0"/>
    <w:link w:val="24"/>
    <w:uiPriority w:val="99"/>
    <w:locked/>
    <w:rsid w:val="00952504"/>
    <w:rPr>
      <w:rFonts w:ascii="Arial" w:hAnsi="Arial" w:cs="Arial"/>
      <w:spacing w:val="0"/>
      <w:sz w:val="17"/>
      <w:szCs w:val="17"/>
    </w:rPr>
  </w:style>
  <w:style w:type="character" w:customStyle="1" w:styleId="a6">
    <w:name w:val="Основной текст_"/>
    <w:basedOn w:val="a0"/>
    <w:link w:val="1"/>
    <w:uiPriority w:val="99"/>
    <w:locked/>
    <w:rsid w:val="00952504"/>
    <w:rPr>
      <w:rFonts w:ascii="Times New Roman" w:hAnsi="Times New Roman" w:cs="Times New Roman"/>
      <w:spacing w:val="0"/>
      <w:sz w:val="25"/>
      <w:szCs w:val="25"/>
    </w:rPr>
  </w:style>
  <w:style w:type="character" w:customStyle="1" w:styleId="10">
    <w:name w:val="Заголовок №1_"/>
    <w:basedOn w:val="a0"/>
    <w:link w:val="11"/>
    <w:uiPriority w:val="99"/>
    <w:locked/>
    <w:rsid w:val="00952504"/>
    <w:rPr>
      <w:rFonts w:ascii="Times New Roman" w:hAnsi="Times New Roman" w:cs="Times New Roman"/>
      <w:spacing w:val="0"/>
      <w:sz w:val="25"/>
      <w:szCs w:val="25"/>
    </w:rPr>
  </w:style>
  <w:style w:type="character" w:customStyle="1" w:styleId="a7">
    <w:name w:val="Колонтитул_"/>
    <w:basedOn w:val="a0"/>
    <w:link w:val="a8"/>
    <w:uiPriority w:val="99"/>
    <w:locked/>
    <w:rsid w:val="00952504"/>
    <w:rPr>
      <w:rFonts w:ascii="Times New Roman" w:hAnsi="Times New Roman" w:cs="Times New Roman"/>
      <w:sz w:val="20"/>
      <w:szCs w:val="20"/>
    </w:rPr>
  </w:style>
  <w:style w:type="character" w:customStyle="1" w:styleId="PalatinoLinotype">
    <w:name w:val="Колонтитул + Palatino Linotype"/>
    <w:aliases w:val="12 pt"/>
    <w:basedOn w:val="a7"/>
    <w:uiPriority w:val="99"/>
    <w:rsid w:val="00952504"/>
    <w:rPr>
      <w:rFonts w:ascii="Palatino Linotype" w:hAnsi="Palatino Linotype" w:cs="Palatino Linotype"/>
      <w:spacing w:val="0"/>
      <w:sz w:val="24"/>
      <w:szCs w:val="24"/>
    </w:rPr>
  </w:style>
  <w:style w:type="character" w:customStyle="1" w:styleId="-1pt">
    <w:name w:val="Основной текст + Интервал -1 pt"/>
    <w:basedOn w:val="a6"/>
    <w:uiPriority w:val="99"/>
    <w:rsid w:val="00952504"/>
    <w:rPr>
      <w:rFonts w:ascii="Times New Roman" w:hAnsi="Times New Roman" w:cs="Times New Roman"/>
      <w:spacing w:val="-30"/>
      <w:sz w:val="25"/>
      <w:szCs w:val="25"/>
      <w:lang w:val="en-US"/>
    </w:rPr>
  </w:style>
  <w:style w:type="character" w:customStyle="1" w:styleId="-1pt1">
    <w:name w:val="Основной текст + Интервал -1 pt1"/>
    <w:basedOn w:val="a6"/>
    <w:uiPriority w:val="99"/>
    <w:rsid w:val="00952504"/>
    <w:rPr>
      <w:rFonts w:ascii="Times New Roman" w:hAnsi="Times New Roman" w:cs="Times New Roman"/>
      <w:spacing w:val="-30"/>
      <w:sz w:val="25"/>
      <w:szCs w:val="25"/>
    </w:rPr>
  </w:style>
  <w:style w:type="character" w:customStyle="1" w:styleId="Arial">
    <w:name w:val="Основной текст + Arial"/>
    <w:aliases w:val="8,5 pt5"/>
    <w:basedOn w:val="a6"/>
    <w:uiPriority w:val="99"/>
    <w:rsid w:val="00952504"/>
    <w:rPr>
      <w:rFonts w:ascii="Arial" w:hAnsi="Arial" w:cs="Arial"/>
      <w:spacing w:val="0"/>
      <w:sz w:val="17"/>
      <w:szCs w:val="17"/>
    </w:rPr>
  </w:style>
  <w:style w:type="character" w:customStyle="1" w:styleId="Arial1">
    <w:name w:val="Основной текст + Arial1"/>
    <w:aliases w:val="81,5 pt4"/>
    <w:basedOn w:val="a6"/>
    <w:uiPriority w:val="99"/>
    <w:rsid w:val="00952504"/>
    <w:rPr>
      <w:rFonts w:ascii="Arial" w:hAnsi="Arial" w:cs="Arial"/>
      <w:spacing w:val="0"/>
      <w:sz w:val="17"/>
      <w:szCs w:val="17"/>
      <w:lang w:val="en-US"/>
    </w:rPr>
  </w:style>
  <w:style w:type="character" w:customStyle="1" w:styleId="4">
    <w:name w:val="Основной текст (4)_"/>
    <w:basedOn w:val="a0"/>
    <w:link w:val="40"/>
    <w:uiPriority w:val="99"/>
    <w:locked/>
    <w:rsid w:val="00952504"/>
    <w:rPr>
      <w:rFonts w:ascii="Times New Roman" w:hAnsi="Times New Roman" w:cs="Times New Roman"/>
      <w:spacing w:val="0"/>
      <w:sz w:val="25"/>
      <w:szCs w:val="25"/>
    </w:rPr>
  </w:style>
  <w:style w:type="character" w:customStyle="1" w:styleId="5">
    <w:name w:val="Основной текст (5)_"/>
    <w:basedOn w:val="a0"/>
    <w:link w:val="50"/>
    <w:uiPriority w:val="99"/>
    <w:locked/>
    <w:rsid w:val="00952504"/>
    <w:rPr>
      <w:rFonts w:ascii="Times New Roman" w:hAnsi="Times New Roman" w:cs="Times New Roman"/>
      <w:sz w:val="26"/>
      <w:szCs w:val="26"/>
    </w:rPr>
  </w:style>
  <w:style w:type="character" w:customStyle="1" w:styleId="a9">
    <w:name w:val="Оглавление_"/>
    <w:basedOn w:val="a0"/>
    <w:link w:val="aa"/>
    <w:uiPriority w:val="99"/>
    <w:locked/>
    <w:rsid w:val="00952504"/>
    <w:rPr>
      <w:rFonts w:ascii="Times New Roman" w:hAnsi="Times New Roman" w:cs="Times New Roman"/>
      <w:spacing w:val="0"/>
      <w:sz w:val="25"/>
      <w:szCs w:val="25"/>
    </w:rPr>
  </w:style>
  <w:style w:type="character" w:customStyle="1" w:styleId="ab">
    <w:name w:val="Подпись к таблице_"/>
    <w:basedOn w:val="a0"/>
    <w:link w:val="ac"/>
    <w:uiPriority w:val="99"/>
    <w:locked/>
    <w:rsid w:val="00952504"/>
    <w:rPr>
      <w:rFonts w:ascii="Times New Roman" w:hAnsi="Times New Roman" w:cs="Times New Roman"/>
      <w:spacing w:val="0"/>
      <w:sz w:val="25"/>
      <w:szCs w:val="25"/>
    </w:rPr>
  </w:style>
  <w:style w:type="character" w:customStyle="1" w:styleId="33">
    <w:name w:val="Основной текст (3)_"/>
    <w:basedOn w:val="a0"/>
    <w:link w:val="34"/>
    <w:uiPriority w:val="99"/>
    <w:locked/>
    <w:rsid w:val="00952504"/>
    <w:rPr>
      <w:rFonts w:ascii="Times New Roman" w:hAnsi="Times New Roman" w:cs="Times New Roman"/>
      <w:sz w:val="20"/>
      <w:szCs w:val="20"/>
    </w:rPr>
  </w:style>
  <w:style w:type="character" w:customStyle="1" w:styleId="6">
    <w:name w:val="Основной текст (6)_"/>
    <w:basedOn w:val="a0"/>
    <w:link w:val="60"/>
    <w:uiPriority w:val="99"/>
    <w:locked/>
    <w:rsid w:val="00952504"/>
    <w:rPr>
      <w:rFonts w:ascii="Times New Roman" w:hAnsi="Times New Roman" w:cs="Times New Roman"/>
      <w:spacing w:val="0"/>
      <w:sz w:val="17"/>
      <w:szCs w:val="17"/>
    </w:rPr>
  </w:style>
  <w:style w:type="character" w:customStyle="1" w:styleId="7">
    <w:name w:val="Основной текст (7)_"/>
    <w:basedOn w:val="a0"/>
    <w:link w:val="70"/>
    <w:uiPriority w:val="99"/>
    <w:locked/>
    <w:rsid w:val="00952504"/>
    <w:rPr>
      <w:rFonts w:ascii="Times New Roman" w:hAnsi="Times New Roman" w:cs="Times New Roman"/>
      <w:sz w:val="22"/>
      <w:szCs w:val="22"/>
    </w:rPr>
  </w:style>
  <w:style w:type="character" w:customStyle="1" w:styleId="712">
    <w:name w:val="Основной текст (7) + 12"/>
    <w:aliases w:val="5 pt3"/>
    <w:basedOn w:val="7"/>
    <w:uiPriority w:val="99"/>
    <w:rsid w:val="00952504"/>
    <w:rPr>
      <w:rFonts w:ascii="Times New Roman" w:hAnsi="Times New Roman" w:cs="Times New Roman"/>
      <w:spacing w:val="0"/>
      <w:sz w:val="25"/>
      <w:szCs w:val="25"/>
    </w:rPr>
  </w:style>
  <w:style w:type="character" w:customStyle="1" w:styleId="8">
    <w:name w:val="Основной текст (8)_"/>
    <w:basedOn w:val="a0"/>
    <w:link w:val="80"/>
    <w:uiPriority w:val="99"/>
    <w:locked/>
    <w:rsid w:val="00952504"/>
    <w:rPr>
      <w:rFonts w:ascii="Courier New" w:hAnsi="Courier New" w:cs="Courier New"/>
      <w:spacing w:val="-10"/>
      <w:sz w:val="21"/>
      <w:szCs w:val="21"/>
    </w:rPr>
  </w:style>
  <w:style w:type="character" w:customStyle="1" w:styleId="16">
    <w:name w:val="Основной текст (16)_"/>
    <w:basedOn w:val="a0"/>
    <w:link w:val="160"/>
    <w:uiPriority w:val="99"/>
    <w:locked/>
    <w:rsid w:val="00952504"/>
    <w:rPr>
      <w:rFonts w:ascii="Times New Roman" w:hAnsi="Times New Roman" w:cs="Times New Roman"/>
      <w:spacing w:val="0"/>
      <w:sz w:val="22"/>
      <w:szCs w:val="22"/>
    </w:rPr>
  </w:style>
  <w:style w:type="character" w:customStyle="1" w:styleId="14">
    <w:name w:val="Основной текст (14)_"/>
    <w:basedOn w:val="a0"/>
    <w:link w:val="140"/>
    <w:uiPriority w:val="99"/>
    <w:locked/>
    <w:rsid w:val="00952504"/>
    <w:rPr>
      <w:rFonts w:ascii="Arial" w:hAnsi="Arial" w:cs="Arial"/>
      <w:spacing w:val="0"/>
      <w:sz w:val="21"/>
      <w:szCs w:val="21"/>
    </w:rPr>
  </w:style>
  <w:style w:type="character" w:customStyle="1" w:styleId="9">
    <w:name w:val="Основной текст (9)_"/>
    <w:basedOn w:val="a0"/>
    <w:link w:val="90"/>
    <w:uiPriority w:val="99"/>
    <w:locked/>
    <w:rsid w:val="00952504"/>
    <w:rPr>
      <w:rFonts w:ascii="Arial" w:hAnsi="Arial" w:cs="Arial"/>
      <w:spacing w:val="0"/>
      <w:sz w:val="11"/>
      <w:szCs w:val="11"/>
    </w:rPr>
  </w:style>
  <w:style w:type="character" w:customStyle="1" w:styleId="91">
    <w:name w:val="Основной текст (9) + Не полужирный"/>
    <w:basedOn w:val="9"/>
    <w:uiPriority w:val="99"/>
    <w:rsid w:val="00952504"/>
    <w:rPr>
      <w:rFonts w:ascii="Arial" w:hAnsi="Arial" w:cs="Arial"/>
      <w:b/>
      <w:bCs/>
      <w:spacing w:val="0"/>
      <w:sz w:val="11"/>
      <w:szCs w:val="11"/>
    </w:rPr>
  </w:style>
  <w:style w:type="character" w:customStyle="1" w:styleId="13">
    <w:name w:val="Основной текст (13)_"/>
    <w:basedOn w:val="a0"/>
    <w:link w:val="130"/>
    <w:uiPriority w:val="99"/>
    <w:locked/>
    <w:rsid w:val="00952504"/>
    <w:rPr>
      <w:rFonts w:ascii="Arial" w:hAnsi="Arial" w:cs="Arial"/>
      <w:sz w:val="8"/>
      <w:szCs w:val="8"/>
    </w:rPr>
  </w:style>
  <w:style w:type="character" w:customStyle="1" w:styleId="100">
    <w:name w:val="Основной текст (10)_"/>
    <w:basedOn w:val="a0"/>
    <w:link w:val="101"/>
    <w:uiPriority w:val="99"/>
    <w:locked/>
    <w:rsid w:val="00952504"/>
    <w:rPr>
      <w:rFonts w:ascii="Arial" w:hAnsi="Arial" w:cs="Arial"/>
      <w:spacing w:val="0"/>
      <w:sz w:val="11"/>
      <w:szCs w:val="11"/>
    </w:rPr>
  </w:style>
  <w:style w:type="character" w:customStyle="1" w:styleId="102">
    <w:name w:val="Основной текст (10) + Полужирный"/>
    <w:basedOn w:val="100"/>
    <w:uiPriority w:val="99"/>
    <w:rsid w:val="00952504"/>
    <w:rPr>
      <w:rFonts w:ascii="Arial" w:hAnsi="Arial" w:cs="Arial"/>
      <w:b/>
      <w:bCs/>
      <w:spacing w:val="0"/>
      <w:sz w:val="11"/>
      <w:szCs w:val="11"/>
    </w:rPr>
  </w:style>
  <w:style w:type="character" w:customStyle="1" w:styleId="12">
    <w:name w:val="Основной текст (12)_"/>
    <w:basedOn w:val="a0"/>
    <w:link w:val="120"/>
    <w:uiPriority w:val="99"/>
    <w:locked/>
    <w:rsid w:val="00952504"/>
    <w:rPr>
      <w:rFonts w:ascii="Times New Roman" w:hAnsi="Times New Roman" w:cs="Times New Roman"/>
      <w:sz w:val="8"/>
      <w:szCs w:val="8"/>
    </w:rPr>
  </w:style>
  <w:style w:type="character" w:customStyle="1" w:styleId="110">
    <w:name w:val="Основной текст (11)_"/>
    <w:basedOn w:val="a0"/>
    <w:link w:val="111"/>
    <w:uiPriority w:val="99"/>
    <w:locked/>
    <w:rsid w:val="00952504"/>
    <w:rPr>
      <w:rFonts w:ascii="Arial" w:hAnsi="Arial" w:cs="Arial"/>
      <w:sz w:val="28"/>
      <w:szCs w:val="28"/>
    </w:rPr>
  </w:style>
  <w:style w:type="character" w:customStyle="1" w:styleId="25">
    <w:name w:val="Подпись к таблице (2)_"/>
    <w:basedOn w:val="a0"/>
    <w:link w:val="26"/>
    <w:uiPriority w:val="99"/>
    <w:locked/>
    <w:rsid w:val="00952504"/>
    <w:rPr>
      <w:rFonts w:ascii="Arial" w:hAnsi="Arial" w:cs="Arial"/>
      <w:spacing w:val="0"/>
      <w:sz w:val="11"/>
      <w:szCs w:val="11"/>
    </w:rPr>
  </w:style>
  <w:style w:type="character" w:customStyle="1" w:styleId="27">
    <w:name w:val="Подпись к таблице (2) + Не полужирный"/>
    <w:basedOn w:val="25"/>
    <w:uiPriority w:val="99"/>
    <w:rsid w:val="00952504"/>
    <w:rPr>
      <w:rFonts w:ascii="Arial" w:hAnsi="Arial" w:cs="Arial"/>
      <w:b/>
      <w:bCs/>
      <w:spacing w:val="0"/>
      <w:sz w:val="11"/>
      <w:szCs w:val="11"/>
    </w:rPr>
  </w:style>
  <w:style w:type="character" w:customStyle="1" w:styleId="15">
    <w:name w:val="Основной текст (15)_"/>
    <w:basedOn w:val="a0"/>
    <w:link w:val="150"/>
    <w:uiPriority w:val="99"/>
    <w:locked/>
    <w:rsid w:val="00952504"/>
    <w:rPr>
      <w:rFonts w:ascii="Times New Roman" w:hAnsi="Times New Roman" w:cs="Times New Roman"/>
      <w:sz w:val="8"/>
      <w:szCs w:val="8"/>
    </w:rPr>
  </w:style>
  <w:style w:type="character" w:customStyle="1" w:styleId="17">
    <w:name w:val="Основной текст (17)_"/>
    <w:basedOn w:val="a0"/>
    <w:link w:val="170"/>
    <w:uiPriority w:val="99"/>
    <w:locked/>
    <w:rsid w:val="00952504"/>
    <w:rPr>
      <w:rFonts w:ascii="Corbel" w:hAnsi="Corbel" w:cs="Corbel"/>
      <w:sz w:val="20"/>
      <w:szCs w:val="20"/>
    </w:rPr>
  </w:style>
  <w:style w:type="character" w:customStyle="1" w:styleId="910">
    <w:name w:val="Основной текст (9) + Не полужирный1"/>
    <w:basedOn w:val="9"/>
    <w:uiPriority w:val="99"/>
    <w:rsid w:val="00952504"/>
    <w:rPr>
      <w:rFonts w:ascii="Arial" w:hAnsi="Arial" w:cs="Arial"/>
      <w:b/>
      <w:bCs/>
      <w:spacing w:val="0"/>
      <w:sz w:val="11"/>
      <w:szCs w:val="11"/>
    </w:rPr>
  </w:style>
  <w:style w:type="character" w:customStyle="1" w:styleId="18">
    <w:name w:val="Основной текст (18)_"/>
    <w:basedOn w:val="a0"/>
    <w:link w:val="180"/>
    <w:uiPriority w:val="99"/>
    <w:locked/>
    <w:rsid w:val="00952504"/>
    <w:rPr>
      <w:rFonts w:ascii="Times New Roman" w:hAnsi="Times New Roman" w:cs="Times New Roman"/>
      <w:sz w:val="8"/>
      <w:szCs w:val="8"/>
    </w:rPr>
  </w:style>
  <w:style w:type="character" w:customStyle="1" w:styleId="1010">
    <w:name w:val="Основной текст (10) + Полужирный1"/>
    <w:basedOn w:val="100"/>
    <w:uiPriority w:val="99"/>
    <w:rsid w:val="00952504"/>
    <w:rPr>
      <w:rFonts w:ascii="Arial" w:hAnsi="Arial" w:cs="Arial"/>
      <w:b/>
      <w:bCs/>
      <w:spacing w:val="0"/>
      <w:sz w:val="11"/>
      <w:szCs w:val="11"/>
    </w:rPr>
  </w:style>
  <w:style w:type="character" w:customStyle="1" w:styleId="19">
    <w:name w:val="Основной текст (19)_"/>
    <w:basedOn w:val="a0"/>
    <w:link w:val="190"/>
    <w:uiPriority w:val="99"/>
    <w:locked/>
    <w:rsid w:val="00952504"/>
    <w:rPr>
      <w:rFonts w:ascii="Times New Roman" w:hAnsi="Times New Roman" w:cs="Times New Roman"/>
      <w:sz w:val="8"/>
      <w:szCs w:val="8"/>
    </w:rPr>
  </w:style>
  <w:style w:type="character" w:customStyle="1" w:styleId="35">
    <w:name w:val="Подпись к таблице (3)_"/>
    <w:basedOn w:val="a0"/>
    <w:link w:val="36"/>
    <w:uiPriority w:val="99"/>
    <w:locked/>
    <w:rsid w:val="00952504"/>
    <w:rPr>
      <w:rFonts w:ascii="Arial" w:hAnsi="Arial" w:cs="Arial"/>
      <w:spacing w:val="0"/>
      <w:sz w:val="17"/>
      <w:szCs w:val="17"/>
    </w:rPr>
  </w:style>
  <w:style w:type="character" w:customStyle="1" w:styleId="200">
    <w:name w:val="Основной текст (20)_"/>
    <w:basedOn w:val="a0"/>
    <w:link w:val="201"/>
    <w:uiPriority w:val="99"/>
    <w:locked/>
    <w:rsid w:val="00952504"/>
    <w:rPr>
      <w:rFonts w:ascii="Arial" w:hAnsi="Arial" w:cs="Arial"/>
      <w:sz w:val="17"/>
      <w:szCs w:val="17"/>
    </w:rPr>
  </w:style>
  <w:style w:type="character" w:customStyle="1" w:styleId="250">
    <w:name w:val="Основной текст (2) + 5"/>
    <w:aliases w:val="5 pt2"/>
    <w:basedOn w:val="23"/>
    <w:uiPriority w:val="99"/>
    <w:rsid w:val="00952504"/>
    <w:rPr>
      <w:rFonts w:ascii="Arial" w:hAnsi="Arial" w:cs="Arial"/>
      <w:spacing w:val="0"/>
      <w:sz w:val="11"/>
      <w:szCs w:val="11"/>
    </w:rPr>
  </w:style>
  <w:style w:type="character" w:customStyle="1" w:styleId="211">
    <w:name w:val="Основной текст (21)_"/>
    <w:basedOn w:val="a0"/>
    <w:link w:val="212"/>
    <w:uiPriority w:val="99"/>
    <w:locked/>
    <w:rsid w:val="00952504"/>
    <w:rPr>
      <w:rFonts w:ascii="Times New Roman" w:hAnsi="Times New Roman" w:cs="Times New Roman"/>
      <w:sz w:val="8"/>
      <w:szCs w:val="8"/>
    </w:rPr>
  </w:style>
  <w:style w:type="character" w:customStyle="1" w:styleId="108">
    <w:name w:val="Основной текст (10) + 8"/>
    <w:aliases w:val="5 pt1"/>
    <w:basedOn w:val="100"/>
    <w:uiPriority w:val="99"/>
    <w:rsid w:val="00952504"/>
    <w:rPr>
      <w:rFonts w:ascii="Arial" w:hAnsi="Arial" w:cs="Arial"/>
      <w:spacing w:val="0"/>
      <w:sz w:val="17"/>
      <w:szCs w:val="17"/>
    </w:rPr>
  </w:style>
  <w:style w:type="character" w:customStyle="1" w:styleId="230">
    <w:name w:val="Основной текст (23)_"/>
    <w:basedOn w:val="a0"/>
    <w:link w:val="231"/>
    <w:uiPriority w:val="99"/>
    <w:locked/>
    <w:rsid w:val="00952504"/>
    <w:rPr>
      <w:rFonts w:ascii="Times New Roman" w:hAnsi="Times New Roman" w:cs="Times New Roman"/>
      <w:sz w:val="8"/>
      <w:szCs w:val="8"/>
    </w:rPr>
  </w:style>
  <w:style w:type="character" w:customStyle="1" w:styleId="221">
    <w:name w:val="Основной текст (22)_"/>
    <w:basedOn w:val="a0"/>
    <w:link w:val="222"/>
    <w:uiPriority w:val="99"/>
    <w:locked/>
    <w:rsid w:val="00952504"/>
    <w:rPr>
      <w:rFonts w:ascii="Times New Roman" w:hAnsi="Times New Roman" w:cs="Times New Roman"/>
      <w:sz w:val="8"/>
      <w:szCs w:val="8"/>
    </w:rPr>
  </w:style>
  <w:style w:type="character" w:customStyle="1" w:styleId="240">
    <w:name w:val="Основной текст (24)_"/>
    <w:basedOn w:val="a0"/>
    <w:link w:val="241"/>
    <w:uiPriority w:val="99"/>
    <w:locked/>
    <w:rsid w:val="00952504"/>
    <w:rPr>
      <w:rFonts w:ascii="Times New Roman" w:hAnsi="Times New Roman" w:cs="Times New Roman"/>
      <w:sz w:val="8"/>
      <w:szCs w:val="8"/>
    </w:rPr>
  </w:style>
  <w:style w:type="paragraph" w:customStyle="1" w:styleId="20">
    <w:name w:val="Сноска (2)"/>
    <w:basedOn w:val="a"/>
    <w:link w:val="2"/>
    <w:uiPriority w:val="99"/>
    <w:rsid w:val="00952504"/>
    <w:pPr>
      <w:shd w:val="clear" w:color="auto" w:fill="FFFFFF"/>
      <w:spacing w:line="420" w:lineRule="exact"/>
      <w:jc w:val="both"/>
    </w:pPr>
    <w:rPr>
      <w:rFonts w:ascii="Times New Roman" w:hAnsi="Times New Roman" w:cs="Times New Roman"/>
      <w:sz w:val="25"/>
      <w:szCs w:val="25"/>
    </w:rPr>
  </w:style>
  <w:style w:type="paragraph" w:customStyle="1" w:styleId="30">
    <w:name w:val="Сноска (3)"/>
    <w:basedOn w:val="a"/>
    <w:link w:val="3"/>
    <w:uiPriority w:val="99"/>
    <w:rsid w:val="00952504"/>
    <w:pPr>
      <w:shd w:val="clear" w:color="auto" w:fill="FFFFFF"/>
      <w:spacing w:line="240" w:lineRule="atLeast"/>
    </w:pPr>
    <w:rPr>
      <w:rFonts w:ascii="Courier New" w:hAnsi="Courier New" w:cs="Courier New"/>
      <w:spacing w:val="-10"/>
      <w:sz w:val="21"/>
      <w:szCs w:val="21"/>
    </w:rPr>
  </w:style>
  <w:style w:type="paragraph" w:customStyle="1" w:styleId="a5">
    <w:name w:val="Сноска"/>
    <w:basedOn w:val="a"/>
    <w:link w:val="a4"/>
    <w:uiPriority w:val="99"/>
    <w:rsid w:val="00952504"/>
    <w:pPr>
      <w:shd w:val="clear" w:color="auto" w:fill="FFFFFF"/>
      <w:spacing w:line="190" w:lineRule="exact"/>
      <w:ind w:firstLine="700"/>
      <w:jc w:val="both"/>
    </w:pPr>
    <w:rPr>
      <w:rFonts w:ascii="Times New Roman" w:hAnsi="Times New Roman" w:cs="Times New Roman"/>
      <w:sz w:val="17"/>
      <w:szCs w:val="17"/>
    </w:rPr>
  </w:style>
  <w:style w:type="paragraph" w:customStyle="1" w:styleId="32">
    <w:name w:val="Заголовок №3"/>
    <w:basedOn w:val="a"/>
    <w:link w:val="31"/>
    <w:uiPriority w:val="99"/>
    <w:rsid w:val="00952504"/>
    <w:pPr>
      <w:shd w:val="clear" w:color="auto" w:fill="FFFFFF"/>
      <w:spacing w:before="360" w:after="360" w:line="400" w:lineRule="exact"/>
      <w:jc w:val="center"/>
      <w:outlineLvl w:val="2"/>
    </w:pPr>
    <w:rPr>
      <w:rFonts w:ascii="Times New Roman" w:hAnsi="Times New Roman" w:cs="Times New Roman"/>
      <w:b/>
      <w:bCs/>
      <w:sz w:val="29"/>
      <w:szCs w:val="29"/>
    </w:rPr>
  </w:style>
  <w:style w:type="paragraph" w:customStyle="1" w:styleId="210">
    <w:name w:val="Заголовок №21"/>
    <w:basedOn w:val="a"/>
    <w:link w:val="21"/>
    <w:uiPriority w:val="99"/>
    <w:rsid w:val="00952504"/>
    <w:pPr>
      <w:shd w:val="clear" w:color="auto" w:fill="FFFFFF"/>
      <w:spacing w:before="360" w:after="120" w:line="240" w:lineRule="atLeast"/>
      <w:jc w:val="center"/>
      <w:outlineLvl w:val="1"/>
    </w:pPr>
    <w:rPr>
      <w:rFonts w:ascii="Times New Roman" w:hAnsi="Times New Roman" w:cs="Times New Roman"/>
      <w:sz w:val="25"/>
      <w:szCs w:val="25"/>
    </w:rPr>
  </w:style>
  <w:style w:type="paragraph" w:customStyle="1" w:styleId="24">
    <w:name w:val="Основной текст (2)"/>
    <w:basedOn w:val="a"/>
    <w:link w:val="23"/>
    <w:uiPriority w:val="99"/>
    <w:rsid w:val="00952504"/>
    <w:pPr>
      <w:shd w:val="clear" w:color="auto" w:fill="FFFFFF"/>
      <w:spacing w:before="120" w:after="1440" w:line="240" w:lineRule="atLeast"/>
      <w:jc w:val="center"/>
    </w:pPr>
    <w:rPr>
      <w:rFonts w:ascii="Arial" w:hAnsi="Arial" w:cs="Arial"/>
      <w:sz w:val="17"/>
      <w:szCs w:val="17"/>
    </w:rPr>
  </w:style>
  <w:style w:type="paragraph" w:customStyle="1" w:styleId="1">
    <w:name w:val="Основной текст1"/>
    <w:basedOn w:val="a"/>
    <w:link w:val="a6"/>
    <w:uiPriority w:val="99"/>
    <w:rsid w:val="00952504"/>
    <w:pPr>
      <w:shd w:val="clear" w:color="auto" w:fill="FFFFFF"/>
      <w:spacing w:before="1440" w:after="900" w:line="310" w:lineRule="exact"/>
      <w:ind w:hanging="120"/>
      <w:jc w:val="center"/>
    </w:pPr>
    <w:rPr>
      <w:rFonts w:ascii="Times New Roman" w:hAnsi="Times New Roman" w:cs="Times New Roman"/>
      <w:sz w:val="25"/>
      <w:szCs w:val="25"/>
    </w:rPr>
  </w:style>
  <w:style w:type="paragraph" w:customStyle="1" w:styleId="11">
    <w:name w:val="Заголовок №1"/>
    <w:basedOn w:val="a"/>
    <w:link w:val="10"/>
    <w:uiPriority w:val="99"/>
    <w:rsid w:val="00952504"/>
    <w:pPr>
      <w:shd w:val="clear" w:color="auto" w:fill="FFFFFF"/>
      <w:spacing w:before="360" w:line="240" w:lineRule="atLeast"/>
      <w:outlineLvl w:val="0"/>
    </w:pPr>
    <w:rPr>
      <w:rFonts w:ascii="Times New Roman" w:hAnsi="Times New Roman" w:cs="Times New Roman"/>
      <w:sz w:val="25"/>
      <w:szCs w:val="25"/>
    </w:rPr>
  </w:style>
  <w:style w:type="paragraph" w:customStyle="1" w:styleId="a8">
    <w:name w:val="Колонтитул"/>
    <w:basedOn w:val="a"/>
    <w:link w:val="a7"/>
    <w:uiPriority w:val="99"/>
    <w:rsid w:val="00952504"/>
    <w:pPr>
      <w:shd w:val="clear" w:color="auto" w:fill="FFFFFF"/>
    </w:pPr>
    <w:rPr>
      <w:rFonts w:ascii="Times New Roman" w:hAnsi="Times New Roman" w:cs="Times New Roman"/>
      <w:sz w:val="20"/>
      <w:szCs w:val="20"/>
    </w:rPr>
  </w:style>
  <w:style w:type="paragraph" w:customStyle="1" w:styleId="40">
    <w:name w:val="Основной текст (4)"/>
    <w:basedOn w:val="a"/>
    <w:link w:val="4"/>
    <w:uiPriority w:val="99"/>
    <w:rsid w:val="00952504"/>
    <w:pPr>
      <w:shd w:val="clear" w:color="auto" w:fill="FFFFFF"/>
      <w:spacing w:line="300" w:lineRule="exact"/>
      <w:jc w:val="both"/>
    </w:pPr>
    <w:rPr>
      <w:rFonts w:ascii="Times New Roman" w:hAnsi="Times New Roman" w:cs="Times New Roman"/>
      <w:sz w:val="25"/>
      <w:szCs w:val="25"/>
    </w:rPr>
  </w:style>
  <w:style w:type="paragraph" w:customStyle="1" w:styleId="50">
    <w:name w:val="Основной текст (5)"/>
    <w:basedOn w:val="a"/>
    <w:link w:val="5"/>
    <w:uiPriority w:val="99"/>
    <w:rsid w:val="00952504"/>
    <w:pPr>
      <w:shd w:val="clear" w:color="auto" w:fill="FFFFFF"/>
      <w:spacing w:line="240" w:lineRule="atLeast"/>
    </w:pPr>
    <w:rPr>
      <w:rFonts w:ascii="Times New Roman" w:hAnsi="Times New Roman" w:cs="Times New Roman"/>
      <w:sz w:val="26"/>
      <w:szCs w:val="26"/>
    </w:rPr>
  </w:style>
  <w:style w:type="paragraph" w:customStyle="1" w:styleId="aa">
    <w:name w:val="Оглавление"/>
    <w:basedOn w:val="a"/>
    <w:link w:val="a9"/>
    <w:uiPriority w:val="99"/>
    <w:rsid w:val="00952504"/>
    <w:pPr>
      <w:shd w:val="clear" w:color="auto" w:fill="FFFFFF"/>
      <w:spacing w:line="280" w:lineRule="exact"/>
      <w:jc w:val="both"/>
    </w:pPr>
    <w:rPr>
      <w:rFonts w:ascii="Times New Roman" w:hAnsi="Times New Roman" w:cs="Times New Roman"/>
      <w:sz w:val="25"/>
      <w:szCs w:val="25"/>
    </w:rPr>
  </w:style>
  <w:style w:type="paragraph" w:customStyle="1" w:styleId="ac">
    <w:name w:val="Подпись к таблице"/>
    <w:basedOn w:val="a"/>
    <w:link w:val="ab"/>
    <w:uiPriority w:val="99"/>
    <w:rsid w:val="00952504"/>
    <w:pPr>
      <w:shd w:val="clear" w:color="auto" w:fill="FFFFFF"/>
      <w:spacing w:line="240" w:lineRule="atLeast"/>
    </w:pPr>
    <w:rPr>
      <w:rFonts w:ascii="Times New Roman" w:hAnsi="Times New Roman" w:cs="Times New Roman"/>
      <w:sz w:val="25"/>
      <w:szCs w:val="25"/>
    </w:rPr>
  </w:style>
  <w:style w:type="paragraph" w:customStyle="1" w:styleId="34">
    <w:name w:val="Основной текст (3)"/>
    <w:basedOn w:val="a"/>
    <w:link w:val="33"/>
    <w:uiPriority w:val="99"/>
    <w:rsid w:val="00952504"/>
    <w:pPr>
      <w:shd w:val="clear" w:color="auto" w:fill="FFFFFF"/>
      <w:spacing w:line="240" w:lineRule="atLeast"/>
    </w:pPr>
    <w:rPr>
      <w:rFonts w:ascii="Times New Roman" w:hAnsi="Times New Roman" w:cs="Times New Roman"/>
      <w:sz w:val="20"/>
      <w:szCs w:val="20"/>
    </w:rPr>
  </w:style>
  <w:style w:type="paragraph" w:customStyle="1" w:styleId="60">
    <w:name w:val="Основной текст (6)"/>
    <w:basedOn w:val="a"/>
    <w:link w:val="6"/>
    <w:uiPriority w:val="99"/>
    <w:rsid w:val="00952504"/>
    <w:pPr>
      <w:shd w:val="clear" w:color="auto" w:fill="FFFFFF"/>
      <w:spacing w:line="220" w:lineRule="exact"/>
      <w:ind w:hanging="180"/>
      <w:jc w:val="both"/>
    </w:pPr>
    <w:rPr>
      <w:rFonts w:ascii="Times New Roman" w:hAnsi="Times New Roman" w:cs="Times New Roman"/>
      <w:sz w:val="17"/>
      <w:szCs w:val="17"/>
    </w:rPr>
  </w:style>
  <w:style w:type="paragraph" w:customStyle="1" w:styleId="70">
    <w:name w:val="Основной текст (7)"/>
    <w:basedOn w:val="a"/>
    <w:link w:val="7"/>
    <w:uiPriority w:val="99"/>
    <w:rsid w:val="00952504"/>
    <w:pPr>
      <w:shd w:val="clear" w:color="auto" w:fill="FFFFFF"/>
      <w:spacing w:before="600" w:after="180" w:line="320" w:lineRule="exact"/>
    </w:pPr>
    <w:rPr>
      <w:rFonts w:ascii="Times New Roman" w:hAnsi="Times New Roman" w:cs="Times New Roman"/>
      <w:sz w:val="22"/>
      <w:szCs w:val="22"/>
    </w:rPr>
  </w:style>
  <w:style w:type="paragraph" w:customStyle="1" w:styleId="80">
    <w:name w:val="Основной текст (8)"/>
    <w:basedOn w:val="a"/>
    <w:link w:val="8"/>
    <w:uiPriority w:val="99"/>
    <w:rsid w:val="00952504"/>
    <w:pPr>
      <w:shd w:val="clear" w:color="auto" w:fill="FFFFFF"/>
      <w:spacing w:before="720" w:line="240" w:lineRule="exact"/>
    </w:pPr>
    <w:rPr>
      <w:rFonts w:ascii="Courier New" w:hAnsi="Courier New" w:cs="Courier New"/>
      <w:spacing w:val="-10"/>
      <w:sz w:val="21"/>
      <w:szCs w:val="21"/>
    </w:rPr>
  </w:style>
  <w:style w:type="paragraph" w:customStyle="1" w:styleId="160">
    <w:name w:val="Основной текст (16)"/>
    <w:basedOn w:val="a"/>
    <w:link w:val="16"/>
    <w:uiPriority w:val="99"/>
    <w:rsid w:val="00952504"/>
    <w:pPr>
      <w:shd w:val="clear" w:color="auto" w:fill="FFFFFF"/>
      <w:spacing w:line="240" w:lineRule="atLeast"/>
    </w:pPr>
    <w:rPr>
      <w:rFonts w:ascii="Times New Roman" w:hAnsi="Times New Roman" w:cs="Times New Roman"/>
      <w:sz w:val="22"/>
      <w:szCs w:val="22"/>
    </w:rPr>
  </w:style>
  <w:style w:type="paragraph" w:customStyle="1" w:styleId="140">
    <w:name w:val="Основной текст (14)"/>
    <w:basedOn w:val="a"/>
    <w:link w:val="14"/>
    <w:uiPriority w:val="99"/>
    <w:rsid w:val="00952504"/>
    <w:pPr>
      <w:shd w:val="clear" w:color="auto" w:fill="FFFFFF"/>
      <w:spacing w:line="260" w:lineRule="exact"/>
    </w:pPr>
    <w:rPr>
      <w:rFonts w:ascii="Arial" w:hAnsi="Arial" w:cs="Arial"/>
      <w:sz w:val="21"/>
      <w:szCs w:val="21"/>
    </w:rPr>
  </w:style>
  <w:style w:type="paragraph" w:customStyle="1" w:styleId="90">
    <w:name w:val="Основной текст (9)"/>
    <w:basedOn w:val="a"/>
    <w:link w:val="9"/>
    <w:uiPriority w:val="99"/>
    <w:rsid w:val="00952504"/>
    <w:pPr>
      <w:shd w:val="clear" w:color="auto" w:fill="FFFFFF"/>
      <w:spacing w:line="240" w:lineRule="atLeast"/>
    </w:pPr>
    <w:rPr>
      <w:rFonts w:ascii="Arial" w:hAnsi="Arial" w:cs="Arial"/>
      <w:b/>
      <w:bCs/>
      <w:sz w:val="11"/>
      <w:szCs w:val="11"/>
    </w:rPr>
  </w:style>
  <w:style w:type="paragraph" w:customStyle="1" w:styleId="130">
    <w:name w:val="Основной текст (13)"/>
    <w:basedOn w:val="a"/>
    <w:link w:val="13"/>
    <w:uiPriority w:val="99"/>
    <w:rsid w:val="00952504"/>
    <w:pPr>
      <w:shd w:val="clear" w:color="auto" w:fill="FFFFFF"/>
      <w:spacing w:line="240" w:lineRule="atLeast"/>
      <w:jc w:val="center"/>
    </w:pPr>
    <w:rPr>
      <w:rFonts w:ascii="Arial" w:hAnsi="Arial" w:cs="Arial"/>
      <w:sz w:val="8"/>
      <w:szCs w:val="8"/>
    </w:rPr>
  </w:style>
  <w:style w:type="paragraph" w:customStyle="1" w:styleId="101">
    <w:name w:val="Основной текст (10)"/>
    <w:basedOn w:val="a"/>
    <w:link w:val="100"/>
    <w:uiPriority w:val="99"/>
    <w:rsid w:val="00952504"/>
    <w:pPr>
      <w:shd w:val="clear" w:color="auto" w:fill="FFFFFF"/>
      <w:spacing w:line="240" w:lineRule="atLeast"/>
    </w:pPr>
    <w:rPr>
      <w:rFonts w:ascii="Arial" w:hAnsi="Arial" w:cs="Arial"/>
      <w:sz w:val="11"/>
      <w:szCs w:val="11"/>
    </w:rPr>
  </w:style>
  <w:style w:type="paragraph" w:customStyle="1" w:styleId="120">
    <w:name w:val="Основной текст (12)"/>
    <w:basedOn w:val="a"/>
    <w:link w:val="12"/>
    <w:uiPriority w:val="99"/>
    <w:rsid w:val="00952504"/>
    <w:pPr>
      <w:shd w:val="clear" w:color="auto" w:fill="FFFFFF"/>
      <w:spacing w:line="240" w:lineRule="atLeast"/>
      <w:jc w:val="center"/>
    </w:pPr>
    <w:rPr>
      <w:rFonts w:ascii="Times New Roman" w:hAnsi="Times New Roman" w:cs="Times New Roman"/>
      <w:sz w:val="8"/>
      <w:szCs w:val="8"/>
    </w:rPr>
  </w:style>
  <w:style w:type="paragraph" w:customStyle="1" w:styleId="111">
    <w:name w:val="Основной текст (11)"/>
    <w:basedOn w:val="a"/>
    <w:link w:val="110"/>
    <w:uiPriority w:val="99"/>
    <w:rsid w:val="00952504"/>
    <w:pPr>
      <w:shd w:val="clear" w:color="auto" w:fill="FFFFFF"/>
      <w:spacing w:line="240" w:lineRule="atLeast"/>
    </w:pPr>
    <w:rPr>
      <w:rFonts w:ascii="Arial" w:hAnsi="Arial" w:cs="Arial"/>
      <w:sz w:val="28"/>
      <w:szCs w:val="28"/>
    </w:rPr>
  </w:style>
  <w:style w:type="paragraph" w:customStyle="1" w:styleId="26">
    <w:name w:val="Подпись к таблице (2)"/>
    <w:basedOn w:val="a"/>
    <w:link w:val="25"/>
    <w:uiPriority w:val="99"/>
    <w:rsid w:val="00952504"/>
    <w:pPr>
      <w:shd w:val="clear" w:color="auto" w:fill="FFFFFF"/>
      <w:spacing w:line="240" w:lineRule="atLeast"/>
    </w:pPr>
    <w:rPr>
      <w:rFonts w:ascii="Arial" w:hAnsi="Arial" w:cs="Arial"/>
      <w:b/>
      <w:bCs/>
      <w:sz w:val="11"/>
      <w:szCs w:val="11"/>
    </w:rPr>
  </w:style>
  <w:style w:type="paragraph" w:customStyle="1" w:styleId="150">
    <w:name w:val="Основной текст (15)"/>
    <w:basedOn w:val="a"/>
    <w:link w:val="15"/>
    <w:uiPriority w:val="99"/>
    <w:rsid w:val="00952504"/>
    <w:pPr>
      <w:shd w:val="clear" w:color="auto" w:fill="FFFFFF"/>
      <w:spacing w:line="240" w:lineRule="atLeast"/>
      <w:jc w:val="center"/>
    </w:pPr>
    <w:rPr>
      <w:rFonts w:ascii="Times New Roman" w:hAnsi="Times New Roman" w:cs="Times New Roman"/>
      <w:sz w:val="8"/>
      <w:szCs w:val="8"/>
    </w:rPr>
  </w:style>
  <w:style w:type="paragraph" w:customStyle="1" w:styleId="170">
    <w:name w:val="Основной текст (17)"/>
    <w:basedOn w:val="a"/>
    <w:link w:val="17"/>
    <w:uiPriority w:val="99"/>
    <w:rsid w:val="00952504"/>
    <w:pPr>
      <w:shd w:val="clear" w:color="auto" w:fill="FFFFFF"/>
      <w:spacing w:line="240" w:lineRule="atLeast"/>
    </w:pPr>
    <w:rPr>
      <w:rFonts w:ascii="Corbel" w:hAnsi="Corbel" w:cs="Corbel"/>
      <w:sz w:val="20"/>
      <w:szCs w:val="20"/>
    </w:rPr>
  </w:style>
  <w:style w:type="paragraph" w:customStyle="1" w:styleId="180">
    <w:name w:val="Основной текст (18)"/>
    <w:basedOn w:val="a"/>
    <w:link w:val="18"/>
    <w:uiPriority w:val="99"/>
    <w:rsid w:val="00952504"/>
    <w:pPr>
      <w:shd w:val="clear" w:color="auto" w:fill="FFFFFF"/>
      <w:spacing w:line="240" w:lineRule="atLeast"/>
    </w:pPr>
    <w:rPr>
      <w:rFonts w:ascii="Times New Roman" w:hAnsi="Times New Roman" w:cs="Times New Roman"/>
      <w:sz w:val="8"/>
      <w:szCs w:val="8"/>
    </w:rPr>
  </w:style>
  <w:style w:type="paragraph" w:customStyle="1" w:styleId="190">
    <w:name w:val="Основной текст (19)"/>
    <w:basedOn w:val="a"/>
    <w:link w:val="19"/>
    <w:uiPriority w:val="99"/>
    <w:rsid w:val="00952504"/>
    <w:pPr>
      <w:shd w:val="clear" w:color="auto" w:fill="FFFFFF"/>
      <w:spacing w:line="240" w:lineRule="atLeast"/>
    </w:pPr>
    <w:rPr>
      <w:rFonts w:ascii="Times New Roman" w:hAnsi="Times New Roman" w:cs="Times New Roman"/>
      <w:sz w:val="8"/>
      <w:szCs w:val="8"/>
    </w:rPr>
  </w:style>
  <w:style w:type="paragraph" w:customStyle="1" w:styleId="36">
    <w:name w:val="Подпись к таблице (3)"/>
    <w:basedOn w:val="a"/>
    <w:link w:val="35"/>
    <w:uiPriority w:val="99"/>
    <w:rsid w:val="00952504"/>
    <w:pPr>
      <w:shd w:val="clear" w:color="auto" w:fill="FFFFFF"/>
      <w:spacing w:line="240" w:lineRule="atLeast"/>
    </w:pPr>
    <w:rPr>
      <w:rFonts w:ascii="Arial" w:hAnsi="Arial" w:cs="Arial"/>
      <w:sz w:val="17"/>
      <w:szCs w:val="17"/>
    </w:rPr>
  </w:style>
  <w:style w:type="paragraph" w:customStyle="1" w:styleId="201">
    <w:name w:val="Основной текст (20)"/>
    <w:basedOn w:val="a"/>
    <w:link w:val="200"/>
    <w:uiPriority w:val="99"/>
    <w:rsid w:val="00952504"/>
    <w:pPr>
      <w:shd w:val="clear" w:color="auto" w:fill="FFFFFF"/>
      <w:spacing w:line="240" w:lineRule="atLeast"/>
    </w:pPr>
    <w:rPr>
      <w:rFonts w:ascii="Arial" w:hAnsi="Arial" w:cs="Arial"/>
      <w:sz w:val="17"/>
      <w:szCs w:val="17"/>
    </w:rPr>
  </w:style>
  <w:style w:type="paragraph" w:customStyle="1" w:styleId="212">
    <w:name w:val="Основной текст (21)"/>
    <w:basedOn w:val="a"/>
    <w:link w:val="211"/>
    <w:uiPriority w:val="99"/>
    <w:rsid w:val="00952504"/>
    <w:pPr>
      <w:shd w:val="clear" w:color="auto" w:fill="FFFFFF"/>
      <w:spacing w:line="240" w:lineRule="atLeast"/>
    </w:pPr>
    <w:rPr>
      <w:rFonts w:ascii="Times New Roman" w:hAnsi="Times New Roman" w:cs="Times New Roman"/>
      <w:sz w:val="8"/>
      <w:szCs w:val="8"/>
    </w:rPr>
  </w:style>
  <w:style w:type="paragraph" w:customStyle="1" w:styleId="231">
    <w:name w:val="Основной текст (23)"/>
    <w:basedOn w:val="a"/>
    <w:link w:val="230"/>
    <w:uiPriority w:val="99"/>
    <w:rsid w:val="00952504"/>
    <w:pPr>
      <w:shd w:val="clear" w:color="auto" w:fill="FFFFFF"/>
      <w:spacing w:line="240" w:lineRule="atLeast"/>
      <w:jc w:val="center"/>
    </w:pPr>
    <w:rPr>
      <w:rFonts w:ascii="Times New Roman" w:hAnsi="Times New Roman" w:cs="Times New Roman"/>
      <w:sz w:val="8"/>
      <w:szCs w:val="8"/>
    </w:rPr>
  </w:style>
  <w:style w:type="paragraph" w:customStyle="1" w:styleId="222">
    <w:name w:val="Основной текст (22)"/>
    <w:basedOn w:val="a"/>
    <w:link w:val="221"/>
    <w:uiPriority w:val="99"/>
    <w:rsid w:val="00952504"/>
    <w:pPr>
      <w:shd w:val="clear" w:color="auto" w:fill="FFFFFF"/>
      <w:spacing w:line="240" w:lineRule="atLeast"/>
      <w:jc w:val="center"/>
    </w:pPr>
    <w:rPr>
      <w:rFonts w:ascii="Times New Roman" w:hAnsi="Times New Roman" w:cs="Times New Roman"/>
      <w:sz w:val="8"/>
      <w:szCs w:val="8"/>
    </w:rPr>
  </w:style>
  <w:style w:type="paragraph" w:customStyle="1" w:styleId="241">
    <w:name w:val="Основной текст (24)"/>
    <w:basedOn w:val="a"/>
    <w:link w:val="240"/>
    <w:uiPriority w:val="99"/>
    <w:rsid w:val="00952504"/>
    <w:pPr>
      <w:shd w:val="clear" w:color="auto" w:fill="FFFFFF"/>
      <w:spacing w:line="240" w:lineRule="atLeast"/>
      <w:jc w:val="center"/>
    </w:pPr>
    <w:rPr>
      <w:rFonts w:ascii="Times New Roman" w:hAnsi="Times New Roman" w:cs="Times New Roman"/>
      <w:sz w:val="8"/>
      <w:szCs w:val="8"/>
    </w:rPr>
  </w:style>
  <w:style w:type="paragraph" w:styleId="ad">
    <w:name w:val="Balloon Text"/>
    <w:basedOn w:val="a"/>
    <w:link w:val="ae"/>
    <w:uiPriority w:val="99"/>
    <w:semiHidden/>
    <w:rsid w:val="000D33B3"/>
    <w:rPr>
      <w:rFonts w:ascii="Tahoma" w:hAnsi="Tahoma" w:cs="Tahoma"/>
      <w:sz w:val="16"/>
      <w:szCs w:val="16"/>
    </w:rPr>
  </w:style>
  <w:style w:type="character" w:customStyle="1" w:styleId="ae">
    <w:name w:val="Текст выноски Знак"/>
    <w:basedOn w:val="a0"/>
    <w:link w:val="ad"/>
    <w:uiPriority w:val="99"/>
    <w:semiHidden/>
    <w:locked/>
    <w:rsid w:val="000D33B3"/>
    <w:rPr>
      <w:rFonts w:ascii="Tahoma" w:hAnsi="Tahoma" w:cs="Tahoma"/>
      <w:color w:val="000000"/>
      <w:sz w:val="16"/>
      <w:szCs w:val="16"/>
    </w:rPr>
  </w:style>
  <w:style w:type="table" w:styleId="af">
    <w:name w:val="Table Grid"/>
    <w:basedOn w:val="a1"/>
    <w:uiPriority w:val="99"/>
    <w:rsid w:val="009D452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er"/>
    <w:basedOn w:val="a"/>
    <w:link w:val="af1"/>
    <w:uiPriority w:val="99"/>
    <w:rsid w:val="00671AA4"/>
    <w:pPr>
      <w:tabs>
        <w:tab w:val="center" w:pos="4677"/>
        <w:tab w:val="right" w:pos="9355"/>
      </w:tabs>
    </w:pPr>
  </w:style>
  <w:style w:type="character" w:customStyle="1" w:styleId="af1">
    <w:name w:val="Нижний колонтитул Знак"/>
    <w:basedOn w:val="a0"/>
    <w:link w:val="af0"/>
    <w:uiPriority w:val="99"/>
    <w:locked/>
    <w:rsid w:val="00671AA4"/>
    <w:rPr>
      <w:rFonts w:cs="Times New Roman"/>
      <w:color w:val="000000"/>
    </w:rPr>
  </w:style>
  <w:style w:type="paragraph" w:styleId="af2">
    <w:name w:val="header"/>
    <w:basedOn w:val="a"/>
    <w:link w:val="af3"/>
    <w:uiPriority w:val="99"/>
    <w:rsid w:val="00671AA4"/>
    <w:pPr>
      <w:tabs>
        <w:tab w:val="center" w:pos="4677"/>
        <w:tab w:val="right" w:pos="9355"/>
      </w:tabs>
    </w:pPr>
  </w:style>
  <w:style w:type="character" w:customStyle="1" w:styleId="af3">
    <w:name w:val="Верхний колонтитул Знак"/>
    <w:basedOn w:val="a0"/>
    <w:link w:val="af2"/>
    <w:uiPriority w:val="99"/>
    <w:locked/>
    <w:rsid w:val="00671AA4"/>
    <w:rPr>
      <w:rFonts w:cs="Times New Roman"/>
      <w:color w:val="000000"/>
    </w:rPr>
  </w:style>
  <w:style w:type="paragraph" w:customStyle="1" w:styleId="28">
    <w:name w:val="Основной текст2"/>
    <w:basedOn w:val="a"/>
    <w:uiPriority w:val="99"/>
    <w:rsid w:val="005870E3"/>
    <w:pPr>
      <w:shd w:val="clear" w:color="auto" w:fill="FFFFFF"/>
      <w:spacing w:before="420" w:line="322" w:lineRule="exact"/>
      <w:jc w:val="both"/>
    </w:pPr>
    <w:rPr>
      <w:rFonts w:ascii="Times New Roman" w:hAnsi="Times New Roman" w:cs="Times New Roman"/>
      <w:sz w:val="27"/>
      <w:szCs w:val="27"/>
    </w:rPr>
  </w:style>
  <w:style w:type="character" w:styleId="HTML">
    <w:name w:val="HTML Sample"/>
    <w:basedOn w:val="a0"/>
    <w:uiPriority w:val="99"/>
    <w:rsid w:val="00BA4710"/>
    <w:rPr>
      <w:rFonts w:ascii="Courier New" w:hAnsi="Courier New" w:cs="Courier New"/>
    </w:rPr>
  </w:style>
  <w:style w:type="paragraph" w:styleId="HTML0">
    <w:name w:val="HTML Address"/>
    <w:basedOn w:val="a"/>
    <w:link w:val="HTML1"/>
    <w:uiPriority w:val="99"/>
    <w:rsid w:val="005632C1"/>
    <w:rPr>
      <w:i/>
      <w:iCs/>
    </w:rPr>
  </w:style>
  <w:style w:type="character" w:customStyle="1" w:styleId="HTMLAddressChar">
    <w:name w:val="HTML Address Char"/>
    <w:basedOn w:val="a0"/>
    <w:uiPriority w:val="99"/>
    <w:semiHidden/>
    <w:locked/>
    <w:rsid w:val="00A92CEC"/>
    <w:rPr>
      <w:rFonts w:cs="Times New Roman"/>
      <w:i/>
      <w:iCs/>
      <w:color w:val="000000"/>
      <w:sz w:val="24"/>
      <w:szCs w:val="24"/>
    </w:rPr>
  </w:style>
  <w:style w:type="character" w:styleId="HTML2">
    <w:name w:val="HTML Acronym"/>
    <w:basedOn w:val="a0"/>
    <w:uiPriority w:val="99"/>
    <w:rsid w:val="00115759"/>
    <w:rPr>
      <w:rFonts w:cs="Times New Roman"/>
    </w:rPr>
  </w:style>
  <w:style w:type="character" w:customStyle="1" w:styleId="HTML1">
    <w:name w:val="Адрес HTML Знак"/>
    <w:basedOn w:val="a0"/>
    <w:link w:val="HTML0"/>
    <w:uiPriority w:val="99"/>
    <w:locked/>
    <w:rsid w:val="00AE4258"/>
    <w:rPr>
      <w:rFonts w:ascii="Arial Unicode MS" w:eastAsia="Arial Unicode MS" w:hAnsi="Arial Unicode MS" w:cs="Arial Unicode MS"/>
      <w:i/>
      <w:iCs/>
      <w:color w:val="000000"/>
      <w:sz w:val="24"/>
      <w:szCs w:val="24"/>
      <w:lang w:eastAsia="ru-RU" w:bidi="ar-SA"/>
    </w:rPr>
  </w:style>
  <w:style w:type="character" w:styleId="af4">
    <w:name w:val="page number"/>
    <w:basedOn w:val="a0"/>
    <w:uiPriority w:val="99"/>
    <w:rsid w:val="00A331B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microsoft.com/office/2007/relationships/stylesWithEffects" Target="stylesWithEffect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footer" Target="footer1.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11932</Words>
  <Characters>68015</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Воронова Л.Н.</dc:creator>
  <cp:lastModifiedBy>Воронова Л.Н.</cp:lastModifiedBy>
  <cp:revision>2</cp:revision>
  <cp:lastPrinted>2019-01-15T12:49:00Z</cp:lastPrinted>
  <dcterms:created xsi:type="dcterms:W3CDTF">2019-01-21T13:52:00Z</dcterms:created>
  <dcterms:modified xsi:type="dcterms:W3CDTF">2019-01-21T13:52:00Z</dcterms:modified>
</cp:coreProperties>
</file>