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D7C2A" w14:textId="213C3063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bookmarkStart w:id="0" w:name="_Toc490424763"/>
      <w:bookmarkStart w:id="1" w:name="_Toc519102922"/>
      <w:bookmarkStart w:id="2" w:name="_Toc15483852"/>
      <w:r>
        <w:rPr>
          <w:b w:val="0"/>
          <w:sz w:val="28"/>
          <w:szCs w:val="28"/>
        </w:rPr>
        <w:t xml:space="preserve">                                       </w:t>
      </w:r>
      <w:r w:rsidRPr="001E0D94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2</w:t>
      </w:r>
    </w:p>
    <w:p w14:paraId="33711E37" w14:textId="77777777" w:rsidR="00E71919" w:rsidRPr="001E0D94" w:rsidRDefault="00E71919" w:rsidP="00E71919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14:paraId="15A0FE59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14:paraId="5C4A520E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14:paraId="2A3AC5FE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14:paraId="2BCA721F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14:paraId="1088E8BB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14:paraId="6F54FCC3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14:paraId="2A71B2D6" w14:textId="77777777" w:rsidR="00E71919" w:rsidRPr="001E0D94" w:rsidRDefault="00E71919" w:rsidP="00E71919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14:paraId="66E68818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14:paraId="2633CDD3" w14:textId="71F2EE7F" w:rsidR="00132AFE" w:rsidRDefault="008E1FBF" w:rsidP="008E1FBF">
      <w:pPr>
        <w:spacing w:after="0" w:line="276" w:lineRule="auto"/>
        <w:ind w:left="5103" w:right="170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от 14.02.2025 </w:t>
      </w:r>
      <w:r w:rsidR="00E71919" w:rsidRPr="001E0D9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483</w:t>
      </w:r>
    </w:p>
    <w:p w14:paraId="42253714" w14:textId="77777777" w:rsidR="00132AFE" w:rsidRDefault="00132AFE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AA28F94" w14:textId="77777777" w:rsidR="00132AFE" w:rsidRDefault="00132AFE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65F5206" w14:textId="77777777" w:rsidR="00132AFE" w:rsidRDefault="00132AFE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B99A932" w14:textId="77777777" w:rsidR="00132AFE" w:rsidRDefault="00132AFE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2A084C3" w14:textId="44BB590E" w:rsidR="00A54E9A" w:rsidRPr="00132AFE" w:rsidRDefault="00EB054D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предоставлении </w:t>
      </w:r>
      <w:r w:rsidR="00132AFE"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униципальной услуги</w:t>
      </w:r>
      <w:r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131222DB" w14:textId="26F6FAB9" w:rsidR="00064013" w:rsidRPr="00047C7E" w:rsidRDefault="00EB054D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="00A54E9A"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Выдача ордера на производство земляных работ в рамках региональной программы по социальной газификации при строительстве</w:t>
      </w:r>
      <w:r w:rsidR="00FF78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="00A54E9A"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газопровода с максимальным давлением не более 0,3 </w:t>
      </w:r>
      <w:r w:rsidR="000A4583"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МПа</w:t>
      </w:r>
      <w:r w:rsidR="00FF78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="00A54E9A" w:rsidRPr="00047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включительно и протяженностью не более 30 м</w:t>
      </w:r>
      <w:r w:rsidR="005909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bookmarkEnd w:id="0"/>
    <w:bookmarkEnd w:id="1"/>
    <w:bookmarkEnd w:id="2"/>
    <w:p w14:paraId="39CFE255" w14:textId="77777777" w:rsidR="00EB0A08" w:rsidRPr="00047C7E" w:rsidRDefault="00EB054D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7C7E">
        <w:rPr>
          <w:rFonts w:ascii="Times New Roman" w:hAnsi="Times New Roman"/>
          <w:sz w:val="28"/>
          <w:szCs w:val="28"/>
        </w:rPr>
        <w:t xml:space="preserve"> </w:t>
      </w:r>
      <w:r w:rsidR="00EB0A08" w:rsidRPr="00047C7E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772AA83F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858321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70DE827" w14:textId="4FA85003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58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производств</w:t>
      </w:r>
      <w:r w:rsidR="003953B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земляных работ</w:t>
      </w:r>
      <w:r w:rsidR="003320BE"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региональной программы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320BE" w:rsidRPr="00047C7E">
        <w:rPr>
          <w:rFonts w:ascii="Times New Roman" w:eastAsia="Times New Roman" w:hAnsi="Times New Roman"/>
          <w:sz w:val="28"/>
          <w:szCs w:val="28"/>
          <w:lang w:eastAsia="ru-RU"/>
        </w:rPr>
        <w:t>по социальной газификации</w:t>
      </w:r>
      <w:r w:rsidR="0022500A" w:rsidRPr="00047C7E">
        <w:rPr>
          <w:sz w:val="28"/>
          <w:szCs w:val="28"/>
        </w:rPr>
        <w:t xml:space="preserve"> </w:t>
      </w:r>
      <w:r w:rsidR="0022500A" w:rsidRPr="00047C7E">
        <w:rPr>
          <w:rFonts w:ascii="Times New Roman" w:eastAsia="Times New Roman" w:hAnsi="Times New Roman"/>
          <w:sz w:val="28"/>
          <w:szCs w:val="28"/>
          <w:lang w:eastAsia="ru-RU"/>
        </w:rPr>
        <w:t>при строительстве газопровода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500A"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с максимальным давлением не более 0,3 </w:t>
      </w:r>
      <w:r w:rsidR="0022500A" w:rsidRPr="003953B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BB09F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2500A" w:rsidRPr="003953B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953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500A" w:rsidRPr="00047C7E">
        <w:rPr>
          <w:rFonts w:ascii="Times New Roman" w:eastAsia="Times New Roman" w:hAnsi="Times New Roman"/>
          <w:sz w:val="28"/>
          <w:szCs w:val="28"/>
          <w:lang w:eastAsia="ru-RU"/>
        </w:rPr>
        <w:t>включительно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500A" w:rsidRPr="00047C7E">
        <w:rPr>
          <w:rFonts w:ascii="Times New Roman" w:eastAsia="Times New Roman" w:hAnsi="Times New Roman"/>
          <w:sz w:val="28"/>
          <w:szCs w:val="28"/>
          <w:lang w:eastAsia="ru-RU"/>
        </w:rPr>
        <w:t>и протяженностью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2500A" w:rsidRPr="00047C7E">
        <w:rPr>
          <w:rFonts w:ascii="Times New Roman" w:eastAsia="Times New Roman" w:hAnsi="Times New Roman"/>
          <w:sz w:val="28"/>
          <w:szCs w:val="28"/>
          <w:lang w:eastAsia="ru-RU"/>
        </w:rPr>
        <w:t>не более 30 м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территории_______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 (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B8FF61C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E1771F" w14:textId="1C09FAE4" w:rsidR="00EB0A08" w:rsidRPr="00047C7E" w:rsidRDefault="00047C7E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№ ____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4774632C" w14:textId="7E2841C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570D5903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1CB39D" w14:textId="7527AF1E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</w:p>
    <w:p w14:paraId="06235A9E" w14:textId="5E6D1389" w:rsidR="00EB0A08" w:rsidRPr="00047C7E" w:rsidRDefault="00047C7E" w:rsidP="00180258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>низации, ФИО для физических лиц</w:t>
      </w:r>
    </w:p>
    <w:p w14:paraId="3136A9E6" w14:textId="77777777" w:rsidR="00047C7E" w:rsidRDefault="00047C7E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5804F1" w14:textId="507ABB5F" w:rsidR="00EB0A08" w:rsidRPr="00047C7E" w:rsidRDefault="00047C7E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производств</w:t>
      </w:r>
      <w:r w:rsidR="005B697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14:paraId="6CC24519" w14:textId="4798F3D3" w:rsidR="00EB0A08" w:rsidRPr="00047C7E" w:rsidRDefault="00047C7E" w:rsidP="00180258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73E1CF15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D25456" w14:textId="783CD414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14:paraId="77FA3CE2" w14:textId="4E6856E1" w:rsidR="00EB0A08" w:rsidRPr="00047C7E" w:rsidRDefault="00047C7E" w:rsidP="0018025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(адрес проведения работ, кадастровый номер земельного участка)</w:t>
      </w:r>
    </w:p>
    <w:p w14:paraId="55FE9B8B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88C1D66" w14:textId="26A2F3C9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начать 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 20__ г. и закончить с окончательным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выполнением всех работ по благоустройству и восстановлению дорожных покрытий до 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52509AF6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559F16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4C51962" w14:textId="43FD1644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  <w:t>Общие условия: выданный ордер подлежит обязательному закрытию при завершении земляных работ (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так же иные общие условия при </w:t>
      </w:r>
      <w:proofErr w:type="gramStart"/>
      <w:r w:rsidR="00047C7E">
        <w:rPr>
          <w:rFonts w:ascii="Times New Roman" w:eastAsia="Times New Roman" w:hAnsi="Times New Roman"/>
          <w:i/>
          <w:sz w:val="28"/>
          <w:szCs w:val="28"/>
          <w:lang w:eastAsia="ru-RU"/>
        </w:rPr>
        <w:t>на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>личии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)_</w:t>
      </w:r>
      <w:proofErr w:type="gramEnd"/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786BB152" w14:textId="5DA1119D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 перед началом производства работ необходимо уведомить соответствующее подразделения Государственной инспекции безопасности дорожного движения Министерства внутренних дел Российской Федерации (Госавтоинспекция) о предстоящих земляных работах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и согласовать схему организации движения транспорта и пешеходов (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>в случае закрытия или ограничения движения на период производства работ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Без соответствующего уведомления настоящий ордер не дает права начинать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производство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 xml:space="preserve"> зем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ляных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работ_________________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</w:t>
      </w:r>
    </w:p>
    <w:p w14:paraId="567E8622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EEC9D31" w14:textId="280AC121" w:rsidR="00EB0A08" w:rsidRPr="00047C7E" w:rsidRDefault="00EB0A08" w:rsidP="0037131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proofErr w:type="gramStart"/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организации: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proofErr w:type="gramEnd"/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66574EA5" w14:textId="536AFF4B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  <w:t>Телефон: _____________________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14:paraId="2D4D7701" w14:textId="48DD0416" w:rsidR="00EB0A08" w:rsidRDefault="00EB0A08" w:rsidP="00371319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Контактный телефон ответственного за производство работ: 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</w:t>
      </w:r>
    </w:p>
    <w:p w14:paraId="541F9597" w14:textId="5ABAB70B" w:rsidR="00371319" w:rsidRDefault="00371319" w:rsidP="00371319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0CFE22" w14:textId="357E2FBA" w:rsidR="00371319" w:rsidRDefault="00371319" w:rsidP="00371319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DB2B3F" w14:textId="7064F1D2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</w:t>
      </w:r>
    </w:p>
    <w:p w14:paraId="6616C71B" w14:textId="4F7E6D2A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(должность уполномоченного лица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(Ф.И.О)</w:t>
      </w:r>
    </w:p>
    <w:p w14:paraId="12E151FE" w14:textId="0F73079A" w:rsidR="00EB0A08" w:rsidRPr="005B697F" w:rsidRDefault="00371319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4583" w:rsidRPr="005B697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B0A08" w:rsidRPr="005B697F">
        <w:rPr>
          <w:rFonts w:ascii="Times New Roman" w:eastAsia="Times New Roman" w:hAnsi="Times New Roman"/>
          <w:sz w:val="28"/>
          <w:szCs w:val="28"/>
          <w:lang w:eastAsia="ru-RU"/>
        </w:rPr>
        <w:t>ргана, осуществляющего выдачу</w:t>
      </w:r>
    </w:p>
    <w:p w14:paraId="6913486D" w14:textId="517A29E3" w:rsidR="00EB0A08" w:rsidRPr="005B697F" w:rsidRDefault="00371319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97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EB0A08" w:rsidRPr="005B697F"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ордера на право производства </w:t>
      </w:r>
    </w:p>
    <w:p w14:paraId="23CE5E8F" w14:textId="7FCDEBEB" w:rsidR="00EB0A08" w:rsidRPr="00047C7E" w:rsidRDefault="00371319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9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EB0A08" w:rsidRPr="005B697F">
        <w:rPr>
          <w:rFonts w:ascii="Times New Roman" w:eastAsia="Times New Roman" w:hAnsi="Times New Roman"/>
          <w:sz w:val="28"/>
          <w:szCs w:val="28"/>
          <w:lang w:eastAsia="ru-RU"/>
        </w:rPr>
        <w:t>земляных работ)</w:t>
      </w:r>
    </w:p>
    <w:p w14:paraId="3F0E4913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162F6D" w14:textId="3E0DA26A" w:rsidR="00EB0A08" w:rsidRPr="00047C7E" w:rsidRDefault="00371319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«_____» ________________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4826340D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CA7AD30" w14:textId="381ECE0C" w:rsidR="00637FE5" w:rsidRDefault="00EB0A08" w:rsidP="00EB0A08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p w14:paraId="10D37190" w14:textId="1AB85491" w:rsidR="000A4583" w:rsidRDefault="000A4583" w:rsidP="00EB0A0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A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67"/>
    <w:rsid w:val="00047C7E"/>
    <w:rsid w:val="00064013"/>
    <w:rsid w:val="000A431D"/>
    <w:rsid w:val="000A4583"/>
    <w:rsid w:val="00132AFE"/>
    <w:rsid w:val="001350CB"/>
    <w:rsid w:val="00180258"/>
    <w:rsid w:val="0022500A"/>
    <w:rsid w:val="0030457A"/>
    <w:rsid w:val="003320BE"/>
    <w:rsid w:val="00371319"/>
    <w:rsid w:val="003953BE"/>
    <w:rsid w:val="0044653A"/>
    <w:rsid w:val="00590943"/>
    <w:rsid w:val="005B697F"/>
    <w:rsid w:val="0061674F"/>
    <w:rsid w:val="00637FE5"/>
    <w:rsid w:val="00720572"/>
    <w:rsid w:val="008E1FBF"/>
    <w:rsid w:val="009254DD"/>
    <w:rsid w:val="00A54E9A"/>
    <w:rsid w:val="00AD565E"/>
    <w:rsid w:val="00BA137B"/>
    <w:rsid w:val="00BB09FA"/>
    <w:rsid w:val="00BF0367"/>
    <w:rsid w:val="00E71919"/>
    <w:rsid w:val="00EB054D"/>
    <w:rsid w:val="00EB0A08"/>
    <w:rsid w:val="00ED412F"/>
    <w:rsid w:val="00FA3BA2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CF528"/>
  <w15:chartTrackingRefBased/>
  <w15:docId w15:val="{A3F33C0B-A0B8-48CA-AE3D-9577FBB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E71919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E71919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Макарова А.А.</cp:lastModifiedBy>
  <cp:revision>2</cp:revision>
  <dcterms:created xsi:type="dcterms:W3CDTF">2025-02-14T13:27:00Z</dcterms:created>
  <dcterms:modified xsi:type="dcterms:W3CDTF">2025-02-14T13:27:00Z</dcterms:modified>
</cp:coreProperties>
</file>