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8545D" w14:textId="7B20BC65" w:rsidR="00AF1C6A" w:rsidRDefault="00AF1C6A" w:rsidP="00AF1C6A">
      <w:pPr>
        <w:pStyle w:val="af6"/>
        <w:spacing w:before="0" w:beforeAutospacing="0" w:after="0" w:afterAutospacing="0"/>
        <w:rPr>
          <w:bCs/>
          <w:color w:val="000000"/>
        </w:rPr>
      </w:pPr>
      <w:r>
        <w:rPr>
          <w:bCs/>
          <w:color w:val="000000"/>
        </w:rPr>
        <w:t xml:space="preserve">                                                                            УТВЕРЖДЕН</w:t>
      </w:r>
    </w:p>
    <w:p w14:paraId="00793ABF" w14:textId="760FB53C" w:rsidR="00AF1C6A" w:rsidRDefault="00AF1C6A" w:rsidP="00AF1C6A">
      <w:pPr>
        <w:pStyle w:val="af6"/>
        <w:spacing w:before="0" w:beforeAutospacing="0" w:after="0" w:afterAutospacing="0"/>
        <w:jc w:val="right"/>
        <w:rPr>
          <w:bCs/>
          <w:color w:val="000000"/>
        </w:rPr>
      </w:pPr>
      <w:r>
        <w:rPr>
          <w:bCs/>
          <w:color w:val="000000"/>
        </w:rPr>
        <w:t xml:space="preserve">                                                                                                       постановлением Администрации</w:t>
      </w:r>
    </w:p>
    <w:p w14:paraId="45CF6563" w14:textId="53A8AC57" w:rsidR="00AF1C6A" w:rsidRDefault="00AF1C6A" w:rsidP="00AF1C6A">
      <w:pPr>
        <w:pStyle w:val="af6"/>
        <w:spacing w:before="0" w:beforeAutospacing="0" w:after="0" w:afterAutospacing="0"/>
        <w:rPr>
          <w:bCs/>
          <w:color w:val="000000"/>
        </w:rPr>
      </w:pPr>
      <w:r>
        <w:rPr>
          <w:bCs/>
          <w:color w:val="000000"/>
        </w:rPr>
        <w:t xml:space="preserve">                                                                                                         городского округа Домодедово</w:t>
      </w:r>
    </w:p>
    <w:p w14:paraId="4071630E" w14:textId="24EF1E15" w:rsidR="00AF1C6A" w:rsidRDefault="003538C9" w:rsidP="00AF1C6A">
      <w:pPr>
        <w:pStyle w:val="af6"/>
        <w:spacing w:before="0" w:beforeAutospacing="0" w:after="0" w:afterAutospacing="0"/>
        <w:jc w:val="right"/>
        <w:rPr>
          <w:bCs/>
          <w:color w:val="000000"/>
        </w:rPr>
      </w:pPr>
      <w:r>
        <w:rPr>
          <w:bCs/>
          <w:color w:val="000000"/>
        </w:rPr>
        <w:t xml:space="preserve">от </w:t>
      </w:r>
      <w:r w:rsidRPr="003538C9">
        <w:rPr>
          <w:bCs/>
          <w:color w:val="000000"/>
        </w:rPr>
        <w:t>22</w:t>
      </w:r>
      <w:r>
        <w:rPr>
          <w:bCs/>
          <w:color w:val="000000"/>
        </w:rPr>
        <w:t>.</w:t>
      </w:r>
      <w:r w:rsidRPr="003538C9">
        <w:rPr>
          <w:bCs/>
          <w:color w:val="000000"/>
        </w:rPr>
        <w:t>07</w:t>
      </w:r>
      <w:r>
        <w:rPr>
          <w:bCs/>
          <w:color w:val="000000"/>
        </w:rPr>
        <w:t>.</w:t>
      </w:r>
      <w:r w:rsidRPr="003538C9">
        <w:rPr>
          <w:bCs/>
          <w:color w:val="000000"/>
        </w:rPr>
        <w:t>2019</w:t>
      </w:r>
      <w:r>
        <w:rPr>
          <w:bCs/>
          <w:color w:val="000000"/>
        </w:rPr>
        <w:t xml:space="preserve"> № 1540</w:t>
      </w:r>
    </w:p>
    <w:p w14:paraId="58F1D817" w14:textId="77777777" w:rsidR="00AF1C6A" w:rsidRDefault="00AF1C6A" w:rsidP="00AF1C6A">
      <w:pPr>
        <w:ind w:right="142"/>
        <w:jc w:val="right"/>
        <w:rPr>
          <w:rFonts w:ascii="Times New Roman" w:hAnsi="Times New Roman"/>
          <w:b/>
          <w:sz w:val="24"/>
          <w:szCs w:val="24"/>
        </w:rPr>
      </w:pPr>
    </w:p>
    <w:p w14:paraId="335A039F" w14:textId="77777777" w:rsidR="00AF1C6A" w:rsidRDefault="00AF1C6A" w:rsidP="00AF1C6A">
      <w:pPr>
        <w:ind w:right="142"/>
        <w:jc w:val="right"/>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0715586B"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517CCC">
        <w:rPr>
          <w:rFonts w:ascii="Times New Roman" w:eastAsia="PMingLiU" w:hAnsi="Times New Roman" w:cs="Times New Roman"/>
          <w:b/>
          <w:bCs/>
          <w:sz w:val="24"/>
          <w:szCs w:val="24"/>
        </w:rPr>
        <w:t>«П</w:t>
      </w:r>
      <w:r w:rsidR="003F3BA8">
        <w:rPr>
          <w:rFonts w:ascii="Times New Roman" w:eastAsia="PMingLiU" w:hAnsi="Times New Roman" w:cs="Times New Roman"/>
          <w:b/>
          <w:bCs/>
          <w:sz w:val="24"/>
          <w:szCs w:val="24"/>
        </w:rPr>
        <w:t>ринятие</w:t>
      </w:r>
      <w:r w:rsidR="00BC06C2" w:rsidRPr="00FD1884">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w:t>
      </w:r>
      <w:r w:rsidR="00517CCC">
        <w:rPr>
          <w:rFonts w:ascii="Times New Roman" w:eastAsia="PMingLiU" w:hAnsi="Times New Roman" w:cs="Times New Roman"/>
          <w:b/>
          <w:bCs/>
          <w:sz w:val="24"/>
          <w:szCs w:val="24"/>
        </w:rPr>
        <w:t>х по договорам социального найма»</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p w14:paraId="401A94AD" w14:textId="432B59AF" w:rsidR="0013361F" w:rsidRDefault="0013361F">
      <w:pPr>
        <w:pStyle w:val="14"/>
        <w:rPr>
          <w:rFonts w:asciiTheme="minorHAnsi" w:eastAsiaTheme="minorEastAsia" w:hAnsiTheme="minorHAnsi" w:cstheme="minorBidi"/>
          <w:b w:val="0"/>
          <w:iCs w:val="0"/>
          <w:sz w:val="22"/>
          <w:szCs w:val="22"/>
          <w:lang w:val="ru-RU" w:eastAsia="ru-RU"/>
        </w:rPr>
      </w:pPr>
      <w:bookmarkStart w:id="0" w:name="_Toc427395067"/>
      <w:r w:rsidRPr="003538C9">
        <w:rPr>
          <w:rFonts w:eastAsiaTheme="majorEastAsia"/>
        </w:rPr>
        <w:t>Термины и определения</w:t>
      </w:r>
      <w:r>
        <w:rPr>
          <w:webHidden/>
        </w:rPr>
        <w:tab/>
      </w:r>
      <w:r w:rsidR="00B151E2">
        <w:rPr>
          <w:webHidden/>
        </w:rPr>
        <w:t>4</w:t>
      </w:r>
    </w:p>
    <w:p w14:paraId="56C6934D" w14:textId="28A64B16" w:rsidR="0013361F" w:rsidRDefault="0013361F">
      <w:pPr>
        <w:pStyle w:val="14"/>
        <w:rPr>
          <w:rFonts w:asciiTheme="minorHAnsi" w:eastAsiaTheme="minorEastAsia" w:hAnsiTheme="minorHAnsi" w:cstheme="minorBidi"/>
          <w:b w:val="0"/>
          <w:iCs w:val="0"/>
          <w:sz w:val="22"/>
          <w:szCs w:val="22"/>
          <w:lang w:val="ru-RU" w:eastAsia="ru-RU"/>
        </w:rPr>
      </w:pPr>
      <w:r w:rsidRPr="003538C9">
        <w:rPr>
          <w:bCs/>
          <w:kern w:val="32"/>
          <w:lang w:val="en-US"/>
        </w:rPr>
        <w:t>I</w:t>
      </w:r>
      <w:r w:rsidRPr="003538C9">
        <w:rPr>
          <w:bCs/>
          <w:kern w:val="32"/>
        </w:rPr>
        <w:t>. Общие положения</w:t>
      </w:r>
      <w:r>
        <w:rPr>
          <w:webHidden/>
        </w:rPr>
        <w:tab/>
      </w:r>
      <w:r w:rsidR="00B151E2">
        <w:rPr>
          <w:webHidden/>
        </w:rPr>
        <w:t>4</w:t>
      </w:r>
    </w:p>
    <w:p w14:paraId="1B0DE4BD" w14:textId="47A74FE3"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1.</w:t>
      </w:r>
      <w:r>
        <w:rPr>
          <w:rFonts w:asciiTheme="minorHAnsi" w:eastAsiaTheme="minorEastAsia" w:hAnsiTheme="minorHAnsi" w:cstheme="minorBidi"/>
          <w:iCs w:val="0"/>
          <w:sz w:val="22"/>
          <w:szCs w:val="22"/>
          <w:lang w:eastAsia="ru-RU"/>
        </w:rPr>
        <w:tab/>
      </w:r>
      <w:r w:rsidRPr="003538C9">
        <w:rPr>
          <w:rFonts w:eastAsiaTheme="majorEastAsia"/>
        </w:rPr>
        <w:t>Предмет регулирования Административного регламента</w:t>
      </w:r>
      <w:r>
        <w:rPr>
          <w:webHidden/>
        </w:rPr>
        <w:tab/>
      </w:r>
      <w:r w:rsidR="00B151E2">
        <w:rPr>
          <w:webHidden/>
        </w:rPr>
        <w:t>4</w:t>
      </w:r>
    </w:p>
    <w:p w14:paraId="7F0CF27C" w14:textId="04176C0F"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2.</w:t>
      </w:r>
      <w:r>
        <w:rPr>
          <w:rFonts w:asciiTheme="minorHAnsi" w:eastAsiaTheme="minorEastAsia" w:hAnsiTheme="minorHAnsi" w:cstheme="minorBidi"/>
          <w:iCs w:val="0"/>
          <w:sz w:val="22"/>
          <w:szCs w:val="22"/>
          <w:lang w:eastAsia="ru-RU"/>
        </w:rPr>
        <w:tab/>
      </w:r>
      <w:r w:rsidRPr="003538C9">
        <w:rPr>
          <w:rFonts w:eastAsiaTheme="majorEastAsia"/>
        </w:rPr>
        <w:t>Лица, имеющие право на получение Муниципальной услуги</w:t>
      </w:r>
      <w:r>
        <w:rPr>
          <w:webHidden/>
        </w:rPr>
        <w:tab/>
      </w:r>
      <w:r w:rsidR="00B151E2">
        <w:rPr>
          <w:webHidden/>
        </w:rPr>
        <w:t>4</w:t>
      </w:r>
    </w:p>
    <w:p w14:paraId="2EBF785B" w14:textId="1B1E14A8"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3.</w:t>
      </w:r>
      <w:r>
        <w:rPr>
          <w:rFonts w:asciiTheme="minorHAnsi" w:eastAsiaTheme="minorEastAsia" w:hAnsiTheme="minorHAnsi" w:cstheme="minorBidi"/>
          <w:iCs w:val="0"/>
          <w:sz w:val="22"/>
          <w:szCs w:val="22"/>
          <w:lang w:eastAsia="ru-RU"/>
        </w:rPr>
        <w:tab/>
      </w:r>
      <w:r w:rsidRPr="003538C9">
        <w:rPr>
          <w:rFonts w:eastAsiaTheme="majorEastAsia"/>
        </w:rPr>
        <w:t>Требования к порядку информирования о порядке предоставления Муниципальной</w:t>
      </w:r>
      <w:r>
        <w:rPr>
          <w:webHidden/>
        </w:rPr>
        <w:tab/>
      </w:r>
      <w:r w:rsidR="00B151E2">
        <w:rPr>
          <w:webHidden/>
        </w:rPr>
        <w:t>5</w:t>
      </w:r>
    </w:p>
    <w:p w14:paraId="027917E6" w14:textId="2F642386"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услуги</w:t>
      </w:r>
      <w:r>
        <w:rPr>
          <w:webHidden/>
        </w:rPr>
        <w:tab/>
      </w:r>
      <w:r w:rsidR="00B151E2">
        <w:rPr>
          <w:webHidden/>
        </w:rPr>
        <w:t>5</w:t>
      </w:r>
    </w:p>
    <w:p w14:paraId="7A96880D" w14:textId="149ADBFB"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II. Стандарт предоставления Муниципальной услуги</w:t>
      </w:r>
      <w:r>
        <w:rPr>
          <w:webHidden/>
        </w:rPr>
        <w:tab/>
      </w:r>
      <w:r w:rsidR="00B151E2">
        <w:rPr>
          <w:webHidden/>
        </w:rPr>
        <w:t>5</w:t>
      </w:r>
    </w:p>
    <w:p w14:paraId="7BEE4F16" w14:textId="5E86B0EA"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4.</w:t>
      </w:r>
      <w:r>
        <w:rPr>
          <w:rFonts w:asciiTheme="minorHAnsi" w:eastAsiaTheme="minorEastAsia" w:hAnsiTheme="minorHAnsi" w:cstheme="minorBidi"/>
          <w:iCs w:val="0"/>
          <w:sz w:val="22"/>
          <w:szCs w:val="22"/>
          <w:lang w:eastAsia="ru-RU"/>
        </w:rPr>
        <w:tab/>
      </w:r>
      <w:r w:rsidRPr="003538C9">
        <w:rPr>
          <w:rFonts w:eastAsiaTheme="majorEastAsia"/>
        </w:rPr>
        <w:t>Наименование Муниципальной услуги</w:t>
      </w:r>
      <w:r>
        <w:rPr>
          <w:webHidden/>
        </w:rPr>
        <w:tab/>
      </w:r>
      <w:r w:rsidR="00B151E2">
        <w:rPr>
          <w:webHidden/>
        </w:rPr>
        <w:t>5</w:t>
      </w:r>
    </w:p>
    <w:p w14:paraId="005CF336" w14:textId="79BC9CCB" w:rsidR="0013361F" w:rsidRDefault="0013361F">
      <w:pPr>
        <w:pStyle w:val="22"/>
        <w:rPr>
          <w:rFonts w:asciiTheme="minorHAnsi" w:eastAsiaTheme="minorEastAsia" w:hAnsiTheme="minorHAnsi" w:cstheme="minorBidi"/>
          <w:iCs w:val="0"/>
          <w:sz w:val="22"/>
          <w:szCs w:val="22"/>
          <w:lang w:eastAsia="ru-RU"/>
        </w:rPr>
      </w:pPr>
      <w:r w:rsidRPr="003538C9">
        <w:rPr>
          <w:rFonts w:eastAsia="PMingLiU"/>
          <w:bCs/>
        </w:rPr>
        <w:t>5.</w:t>
      </w:r>
      <w:r>
        <w:rPr>
          <w:rFonts w:asciiTheme="minorHAnsi" w:eastAsiaTheme="minorEastAsia" w:hAnsiTheme="minorHAnsi" w:cstheme="minorBidi"/>
          <w:iCs w:val="0"/>
          <w:sz w:val="22"/>
          <w:szCs w:val="22"/>
          <w:lang w:eastAsia="ru-RU"/>
        </w:rPr>
        <w:tab/>
      </w:r>
      <w:r w:rsidRPr="003538C9">
        <w:rPr>
          <w:rFonts w:eastAsia="PMingLiU"/>
          <w:bCs/>
        </w:rPr>
        <w:t>Органы и организации, участвующие в оказании Муниципальной услуги</w:t>
      </w:r>
      <w:r>
        <w:rPr>
          <w:webHidden/>
        </w:rPr>
        <w:tab/>
      </w:r>
      <w:r w:rsidR="00B151E2">
        <w:rPr>
          <w:webHidden/>
        </w:rPr>
        <w:t>5</w:t>
      </w:r>
    </w:p>
    <w:p w14:paraId="08EB079B" w14:textId="630A177E" w:rsidR="0013361F" w:rsidRDefault="0013361F">
      <w:pPr>
        <w:pStyle w:val="22"/>
        <w:rPr>
          <w:rFonts w:asciiTheme="minorHAnsi" w:eastAsiaTheme="minorEastAsia" w:hAnsiTheme="minorHAnsi" w:cstheme="minorBidi"/>
          <w:iCs w:val="0"/>
          <w:sz w:val="22"/>
          <w:szCs w:val="22"/>
          <w:lang w:eastAsia="ru-RU"/>
        </w:rPr>
      </w:pPr>
      <w:r w:rsidRPr="003538C9">
        <w:rPr>
          <w:rFonts w:eastAsia="PMingLiU"/>
          <w:bCs/>
        </w:rPr>
        <w:t>6. Основания для обращения и результаты предоставления Муниципальной услуги</w:t>
      </w:r>
      <w:r>
        <w:rPr>
          <w:webHidden/>
        </w:rPr>
        <w:tab/>
      </w:r>
      <w:r w:rsidR="00B151E2">
        <w:rPr>
          <w:webHidden/>
        </w:rPr>
        <w:t>6</w:t>
      </w:r>
    </w:p>
    <w:p w14:paraId="3B8F8680" w14:textId="474EA210" w:rsidR="0013361F" w:rsidRDefault="0013361F">
      <w:pPr>
        <w:pStyle w:val="22"/>
        <w:rPr>
          <w:rFonts w:asciiTheme="minorHAnsi" w:eastAsiaTheme="minorEastAsia" w:hAnsiTheme="minorHAnsi" w:cstheme="minorBidi"/>
          <w:iCs w:val="0"/>
          <w:sz w:val="22"/>
          <w:szCs w:val="22"/>
          <w:lang w:eastAsia="ru-RU"/>
        </w:rPr>
      </w:pPr>
      <w:r w:rsidRPr="003538C9">
        <w:t>7. Срок регистрации Заявления на предоставление Муниципальной услуги</w:t>
      </w:r>
      <w:r>
        <w:rPr>
          <w:webHidden/>
        </w:rPr>
        <w:tab/>
      </w:r>
      <w:r w:rsidR="00B151E2">
        <w:rPr>
          <w:webHidden/>
        </w:rPr>
        <w:t>6</w:t>
      </w:r>
    </w:p>
    <w:p w14:paraId="0C279F68" w14:textId="0FA02F77" w:rsidR="0013361F" w:rsidRDefault="0013361F">
      <w:pPr>
        <w:pStyle w:val="22"/>
        <w:rPr>
          <w:rFonts w:asciiTheme="minorHAnsi" w:eastAsiaTheme="minorEastAsia" w:hAnsiTheme="minorHAnsi" w:cstheme="minorBidi"/>
          <w:iCs w:val="0"/>
          <w:sz w:val="22"/>
          <w:szCs w:val="22"/>
          <w:lang w:eastAsia="ru-RU"/>
        </w:rPr>
      </w:pPr>
      <w:r w:rsidRPr="003538C9">
        <w:rPr>
          <w:bCs/>
          <w:kern w:val="32"/>
        </w:rPr>
        <w:t xml:space="preserve">8. Срок </w:t>
      </w:r>
      <w:r w:rsidRPr="003538C9">
        <w:rPr>
          <w:rFonts w:eastAsia="PMingLiU"/>
          <w:bCs/>
        </w:rPr>
        <w:t>предоставления</w:t>
      </w:r>
      <w:r w:rsidRPr="003538C9">
        <w:rPr>
          <w:bCs/>
          <w:kern w:val="32"/>
        </w:rPr>
        <w:t xml:space="preserve"> Муниципальной услуги</w:t>
      </w:r>
      <w:r>
        <w:rPr>
          <w:webHidden/>
        </w:rPr>
        <w:tab/>
      </w:r>
      <w:r w:rsidR="00B151E2">
        <w:rPr>
          <w:webHidden/>
        </w:rPr>
        <w:t>7</w:t>
      </w:r>
    </w:p>
    <w:p w14:paraId="671B04D6" w14:textId="19F416C9"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9. Правовые основания предоставления Муниципальной услуги</w:t>
      </w:r>
      <w:r>
        <w:rPr>
          <w:webHidden/>
        </w:rPr>
        <w:tab/>
      </w:r>
      <w:r w:rsidR="00B151E2">
        <w:rPr>
          <w:webHidden/>
        </w:rPr>
        <w:t>7</w:t>
      </w:r>
    </w:p>
    <w:p w14:paraId="12957E74" w14:textId="1E0FF93C" w:rsidR="0013361F" w:rsidRDefault="0013361F">
      <w:pPr>
        <w:pStyle w:val="22"/>
        <w:rPr>
          <w:rFonts w:asciiTheme="minorHAnsi" w:eastAsiaTheme="minorEastAsia" w:hAnsiTheme="minorHAnsi" w:cstheme="minorBidi"/>
          <w:iCs w:val="0"/>
          <w:sz w:val="22"/>
          <w:szCs w:val="22"/>
          <w:lang w:eastAsia="ru-RU"/>
        </w:rPr>
      </w:pPr>
      <w:r w:rsidRPr="003538C9">
        <w:rPr>
          <w:rFonts w:eastAsiaTheme="majorEastAsia"/>
        </w:rPr>
        <w:t xml:space="preserve">10. </w:t>
      </w:r>
      <w:r w:rsidRPr="003538C9">
        <w:t>Исчерпывающ</w:t>
      </w:r>
      <w:r w:rsidRPr="003538C9">
        <w:rPr>
          <w:bCs/>
          <w:kern w:val="32"/>
        </w:rPr>
        <w:t>ий</w:t>
      </w:r>
      <w:r w:rsidRPr="003538C9">
        <w:t xml:space="preserve"> перечень документов, необходимых для предоставления Муниципальной услуги</w:t>
      </w:r>
      <w:r>
        <w:rPr>
          <w:webHidden/>
        </w:rPr>
        <w:tab/>
      </w:r>
      <w:r w:rsidR="00B151E2">
        <w:rPr>
          <w:webHidden/>
        </w:rPr>
        <w:t>7</w:t>
      </w:r>
    </w:p>
    <w:p w14:paraId="0C20F386" w14:textId="6A6BC825" w:rsidR="0013361F" w:rsidRDefault="0013361F">
      <w:pPr>
        <w:pStyle w:val="22"/>
        <w:rPr>
          <w:rFonts w:asciiTheme="minorHAnsi" w:eastAsiaTheme="minorEastAsia" w:hAnsiTheme="minorHAnsi" w:cstheme="minorBidi"/>
          <w:iCs w:val="0"/>
          <w:sz w:val="22"/>
          <w:szCs w:val="22"/>
          <w:lang w:eastAsia="ru-RU"/>
        </w:rPr>
      </w:pPr>
      <w:r w:rsidRPr="003538C9">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sidR="00B151E2">
        <w:rPr>
          <w:webHidden/>
        </w:rPr>
        <w:t>8</w:t>
      </w:r>
    </w:p>
    <w:p w14:paraId="672B04D0" w14:textId="215AEAFE" w:rsidR="0013361F" w:rsidRDefault="0013361F">
      <w:pPr>
        <w:pStyle w:val="22"/>
        <w:rPr>
          <w:rFonts w:asciiTheme="minorHAnsi" w:eastAsiaTheme="minorEastAsia" w:hAnsiTheme="minorHAnsi" w:cstheme="minorBidi"/>
          <w:iCs w:val="0"/>
          <w:sz w:val="22"/>
          <w:szCs w:val="22"/>
          <w:lang w:eastAsia="ru-RU"/>
        </w:rPr>
      </w:pPr>
      <w:r w:rsidRPr="003538C9">
        <w:t>12. 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sidR="00B151E2">
        <w:rPr>
          <w:webHidden/>
        </w:rPr>
        <w:t>8</w:t>
      </w:r>
    </w:p>
    <w:p w14:paraId="7864950C" w14:textId="31244C13" w:rsidR="0013361F" w:rsidRDefault="0013361F">
      <w:pPr>
        <w:pStyle w:val="22"/>
        <w:rPr>
          <w:rFonts w:asciiTheme="minorHAnsi" w:eastAsiaTheme="minorEastAsia" w:hAnsiTheme="minorHAnsi" w:cstheme="minorBidi"/>
          <w:iCs w:val="0"/>
          <w:sz w:val="22"/>
          <w:szCs w:val="22"/>
          <w:lang w:eastAsia="ru-RU"/>
        </w:rPr>
      </w:pPr>
      <w:r w:rsidRPr="003538C9">
        <w:t>13. Исчерпывающий перечень оснований для отказа в предоставлении Муниципальной услуги</w:t>
      </w:r>
      <w:r>
        <w:rPr>
          <w:webHidden/>
        </w:rPr>
        <w:tab/>
      </w:r>
      <w:r w:rsidR="00B151E2">
        <w:rPr>
          <w:webHidden/>
        </w:rPr>
        <w:t>9</w:t>
      </w:r>
    </w:p>
    <w:p w14:paraId="45B6E65E" w14:textId="05E418D7" w:rsidR="0013361F" w:rsidRDefault="0013361F">
      <w:pPr>
        <w:pStyle w:val="22"/>
        <w:rPr>
          <w:rFonts w:asciiTheme="minorHAnsi" w:eastAsiaTheme="minorEastAsia" w:hAnsiTheme="minorHAnsi" w:cstheme="minorBidi"/>
          <w:iCs w:val="0"/>
          <w:sz w:val="22"/>
          <w:szCs w:val="22"/>
          <w:lang w:eastAsia="ru-RU"/>
        </w:rPr>
      </w:pPr>
      <w:r w:rsidRPr="003538C9">
        <w:t>14. Порядок, размер и основания взимания государственной пошлины или иной платы, взимаемой за предоставление Муниципальной услуги</w:t>
      </w:r>
      <w:r>
        <w:rPr>
          <w:webHidden/>
        </w:rPr>
        <w:tab/>
      </w:r>
      <w:r w:rsidR="00B151E2">
        <w:rPr>
          <w:webHidden/>
        </w:rPr>
        <w:t>10</w:t>
      </w:r>
    </w:p>
    <w:p w14:paraId="14B08B7A" w14:textId="4E8AE707" w:rsidR="0013361F" w:rsidRDefault="0013361F">
      <w:pPr>
        <w:pStyle w:val="22"/>
        <w:rPr>
          <w:rFonts w:asciiTheme="minorHAnsi" w:eastAsiaTheme="minorEastAsia" w:hAnsiTheme="minorHAnsi" w:cstheme="minorBidi"/>
          <w:iCs w:val="0"/>
          <w:sz w:val="22"/>
          <w:szCs w:val="22"/>
          <w:lang w:eastAsia="ru-RU"/>
        </w:rPr>
      </w:pPr>
      <w:r w:rsidRPr="003538C9">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webHidden/>
        </w:rPr>
        <w:tab/>
      </w:r>
      <w:r w:rsidR="00B151E2">
        <w:rPr>
          <w:webHidden/>
        </w:rPr>
        <w:t>10</w:t>
      </w:r>
    </w:p>
    <w:p w14:paraId="53E38D4D" w14:textId="3F5F2863" w:rsidR="0013361F" w:rsidRDefault="0013361F">
      <w:pPr>
        <w:pStyle w:val="22"/>
        <w:rPr>
          <w:rFonts w:asciiTheme="minorHAnsi" w:eastAsiaTheme="minorEastAsia" w:hAnsiTheme="minorHAnsi" w:cstheme="minorBidi"/>
          <w:iCs w:val="0"/>
          <w:sz w:val="22"/>
          <w:szCs w:val="22"/>
          <w:lang w:eastAsia="ru-RU"/>
        </w:rPr>
      </w:pPr>
      <w:r w:rsidRPr="003538C9">
        <w:t>16. Способы предоставления Заявителем документов, необходимых для получения Муниципальной услуги</w:t>
      </w:r>
      <w:r>
        <w:rPr>
          <w:webHidden/>
        </w:rPr>
        <w:tab/>
      </w:r>
      <w:r w:rsidR="00B151E2">
        <w:rPr>
          <w:webHidden/>
        </w:rPr>
        <w:t>10</w:t>
      </w:r>
    </w:p>
    <w:p w14:paraId="5BB0B5D6" w14:textId="65F528ED" w:rsidR="0013361F" w:rsidRDefault="0013361F">
      <w:pPr>
        <w:pStyle w:val="22"/>
        <w:rPr>
          <w:rFonts w:asciiTheme="minorHAnsi" w:eastAsiaTheme="minorEastAsia" w:hAnsiTheme="minorHAnsi" w:cstheme="minorBidi"/>
          <w:iCs w:val="0"/>
          <w:sz w:val="22"/>
          <w:szCs w:val="22"/>
          <w:lang w:eastAsia="ru-RU"/>
        </w:rPr>
      </w:pPr>
      <w:r w:rsidRPr="003538C9">
        <w:t>17. Способы получения Заявителем результатов предоставления Муниципальной услуги</w:t>
      </w:r>
      <w:r>
        <w:rPr>
          <w:webHidden/>
        </w:rPr>
        <w:tab/>
      </w:r>
      <w:r w:rsidR="00B151E2">
        <w:rPr>
          <w:webHidden/>
        </w:rPr>
        <w:t>11</w:t>
      </w:r>
    </w:p>
    <w:p w14:paraId="253CBE0B" w14:textId="33E13AED" w:rsidR="0013361F" w:rsidRDefault="0013361F">
      <w:pPr>
        <w:pStyle w:val="22"/>
        <w:rPr>
          <w:rFonts w:asciiTheme="minorHAnsi" w:eastAsiaTheme="minorEastAsia" w:hAnsiTheme="minorHAnsi" w:cstheme="minorBidi"/>
          <w:iCs w:val="0"/>
          <w:sz w:val="22"/>
          <w:szCs w:val="22"/>
          <w:lang w:eastAsia="ru-RU"/>
        </w:rPr>
      </w:pPr>
      <w:r w:rsidRPr="003538C9">
        <w:t>18. Максимальный срок ожидания в очереди</w:t>
      </w:r>
      <w:r>
        <w:rPr>
          <w:webHidden/>
        </w:rPr>
        <w:tab/>
      </w:r>
      <w:r w:rsidR="00B151E2">
        <w:rPr>
          <w:webHidden/>
        </w:rPr>
        <w:t>11</w:t>
      </w:r>
    </w:p>
    <w:p w14:paraId="265363AB" w14:textId="263D3009" w:rsidR="0013361F" w:rsidRDefault="0013361F">
      <w:pPr>
        <w:pStyle w:val="22"/>
        <w:rPr>
          <w:rFonts w:asciiTheme="minorHAnsi" w:eastAsiaTheme="minorEastAsia" w:hAnsiTheme="minorHAnsi" w:cstheme="minorBidi"/>
          <w:iCs w:val="0"/>
          <w:sz w:val="22"/>
          <w:szCs w:val="22"/>
          <w:lang w:eastAsia="ru-RU"/>
        </w:rPr>
      </w:pPr>
      <w:r w:rsidRPr="003538C9">
        <w:t>19. Требования к помещениям, в которых предоставляется Муниципальная услуга</w:t>
      </w:r>
      <w:r>
        <w:rPr>
          <w:webHidden/>
        </w:rPr>
        <w:tab/>
      </w:r>
      <w:r w:rsidR="00B151E2">
        <w:rPr>
          <w:webHidden/>
        </w:rPr>
        <w:t>11</w:t>
      </w:r>
    </w:p>
    <w:p w14:paraId="68236F62" w14:textId="4B96859C" w:rsidR="0013361F" w:rsidRDefault="0013361F">
      <w:pPr>
        <w:pStyle w:val="22"/>
        <w:rPr>
          <w:rFonts w:asciiTheme="minorHAnsi" w:eastAsiaTheme="minorEastAsia" w:hAnsiTheme="minorHAnsi" w:cstheme="minorBidi"/>
          <w:iCs w:val="0"/>
          <w:sz w:val="22"/>
          <w:szCs w:val="22"/>
          <w:lang w:eastAsia="ru-RU"/>
        </w:rPr>
      </w:pPr>
      <w:r w:rsidRPr="003538C9">
        <w:t>20. Показатели доступности и качества Муниципальная услуга</w:t>
      </w:r>
      <w:r>
        <w:rPr>
          <w:webHidden/>
        </w:rPr>
        <w:tab/>
      </w:r>
      <w:r w:rsidR="00B151E2">
        <w:rPr>
          <w:webHidden/>
        </w:rPr>
        <w:t>12</w:t>
      </w:r>
    </w:p>
    <w:p w14:paraId="327501C2" w14:textId="0E33ED79" w:rsidR="0013361F" w:rsidRDefault="0013361F">
      <w:pPr>
        <w:pStyle w:val="22"/>
        <w:rPr>
          <w:rFonts w:asciiTheme="minorHAnsi" w:eastAsiaTheme="minorEastAsia" w:hAnsiTheme="minorHAnsi" w:cstheme="minorBidi"/>
          <w:iCs w:val="0"/>
          <w:sz w:val="22"/>
          <w:szCs w:val="22"/>
          <w:lang w:eastAsia="ru-RU"/>
        </w:rPr>
      </w:pPr>
      <w:r w:rsidRPr="003538C9">
        <w:t>21. Требования организации предоставления Муниципальной услуги в электронной форме</w:t>
      </w:r>
      <w:r>
        <w:rPr>
          <w:webHidden/>
        </w:rPr>
        <w:tab/>
      </w:r>
      <w:r w:rsidR="00B151E2">
        <w:rPr>
          <w:webHidden/>
        </w:rPr>
        <w:t>12</w:t>
      </w:r>
    </w:p>
    <w:p w14:paraId="4DD12C51" w14:textId="0CFFB86C" w:rsidR="0013361F" w:rsidRDefault="0013361F">
      <w:pPr>
        <w:pStyle w:val="22"/>
        <w:rPr>
          <w:rFonts w:asciiTheme="minorHAnsi" w:eastAsiaTheme="minorEastAsia" w:hAnsiTheme="minorHAnsi" w:cstheme="minorBidi"/>
          <w:iCs w:val="0"/>
          <w:sz w:val="22"/>
          <w:szCs w:val="22"/>
          <w:lang w:eastAsia="ru-RU"/>
        </w:rPr>
      </w:pPr>
      <w:r w:rsidRPr="003538C9">
        <w:t>22. Требования к организации предоставления Муниципальной услуги в МФЦ</w:t>
      </w:r>
      <w:r>
        <w:rPr>
          <w:webHidden/>
        </w:rPr>
        <w:tab/>
      </w:r>
      <w:r w:rsidR="00B151E2">
        <w:rPr>
          <w:webHidden/>
        </w:rPr>
        <w:t>12</w:t>
      </w:r>
    </w:p>
    <w:p w14:paraId="6C9E0C25" w14:textId="4EEF0325"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lastRenderedPageBreak/>
        <w:t>III.  Состав, последовательность и сроки выполнения административных процедур, требования к порядку их выполнения</w:t>
      </w:r>
      <w:r>
        <w:rPr>
          <w:webHidden/>
        </w:rPr>
        <w:tab/>
      </w:r>
      <w:r w:rsidR="00B151E2">
        <w:rPr>
          <w:webHidden/>
        </w:rPr>
        <w:t>13</w:t>
      </w:r>
    </w:p>
    <w:p w14:paraId="0644D6CA" w14:textId="0D0ECCB6" w:rsidR="0013361F" w:rsidRDefault="0013361F">
      <w:pPr>
        <w:pStyle w:val="22"/>
        <w:rPr>
          <w:rFonts w:asciiTheme="minorHAnsi" w:eastAsiaTheme="minorEastAsia" w:hAnsiTheme="minorHAnsi" w:cstheme="minorBidi"/>
          <w:iCs w:val="0"/>
          <w:sz w:val="22"/>
          <w:szCs w:val="22"/>
          <w:lang w:eastAsia="ru-RU"/>
        </w:rPr>
      </w:pPr>
      <w:r w:rsidRPr="003538C9">
        <w:t>23. Состав, последовательность и сроки выполнения административных процедур (действий) при предоставлении Муниципальной услуги</w:t>
      </w:r>
      <w:r>
        <w:rPr>
          <w:webHidden/>
        </w:rPr>
        <w:tab/>
      </w:r>
      <w:r w:rsidR="00B151E2">
        <w:rPr>
          <w:webHidden/>
        </w:rPr>
        <w:t>13</w:t>
      </w:r>
    </w:p>
    <w:p w14:paraId="19F0B3B7" w14:textId="4255C753"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IV. Порядок и формы контроля за исполнением Административного регламента.</w:t>
      </w:r>
      <w:r>
        <w:rPr>
          <w:webHidden/>
        </w:rPr>
        <w:tab/>
      </w:r>
      <w:r w:rsidR="00B151E2">
        <w:rPr>
          <w:webHidden/>
        </w:rPr>
        <w:t>13</w:t>
      </w:r>
    </w:p>
    <w:p w14:paraId="422B2D07" w14:textId="55752768"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Порядок и формы контроля за исполнением Административного регламента</w:t>
      </w:r>
      <w:r>
        <w:rPr>
          <w:webHidden/>
        </w:rPr>
        <w:tab/>
      </w:r>
      <w:r w:rsidR="00B151E2">
        <w:rPr>
          <w:webHidden/>
        </w:rPr>
        <w:t>13</w:t>
      </w:r>
    </w:p>
    <w:p w14:paraId="0D6B2C34" w14:textId="2BBDB4CE"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24. 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webHidden/>
        </w:rPr>
        <w:tab/>
      </w:r>
      <w:r w:rsidR="00B151E2">
        <w:rPr>
          <w:webHidden/>
        </w:rPr>
        <w:t>13</w:t>
      </w:r>
    </w:p>
    <w:p w14:paraId="638B8561" w14:textId="77BD2E8A"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sidR="00B151E2">
        <w:rPr>
          <w:webHidden/>
        </w:rPr>
        <w:t>14</w:t>
      </w:r>
    </w:p>
    <w:p w14:paraId="7A88C6CE" w14:textId="10347345"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Pr>
          <w:webHidden/>
        </w:rPr>
        <w:tab/>
      </w:r>
      <w:r w:rsidR="00B151E2">
        <w:rPr>
          <w:webHidden/>
        </w:rPr>
        <w:t>15</w:t>
      </w:r>
    </w:p>
    <w:p w14:paraId="6C3FD49B" w14:textId="0969AB1A"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sidR="00B151E2">
        <w:rPr>
          <w:webHidden/>
        </w:rPr>
        <w:t>16</w:t>
      </w:r>
    </w:p>
    <w:p w14:paraId="67CC1D3E" w14:textId="386C908F" w:rsidR="0013361F" w:rsidRDefault="0013361F">
      <w:pPr>
        <w:pStyle w:val="14"/>
        <w:rPr>
          <w:rFonts w:asciiTheme="minorHAnsi" w:eastAsiaTheme="minorEastAsia" w:hAnsiTheme="minorHAnsi" w:cstheme="minorBidi"/>
          <w:b w:val="0"/>
          <w:iCs w:val="0"/>
          <w:sz w:val="22"/>
          <w:szCs w:val="22"/>
          <w:lang w:val="ru-RU" w:eastAsia="ru-RU"/>
        </w:rPr>
      </w:pPr>
      <w:r w:rsidRPr="003538C9">
        <w:rPr>
          <w:bCs/>
          <w:lang w:val="en-US"/>
        </w:rPr>
        <w:t>V</w:t>
      </w:r>
      <w:r w:rsidRPr="003538C9">
        <w:rPr>
          <w:bCs/>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Pr>
          <w:webHidden/>
        </w:rPr>
        <w:tab/>
      </w:r>
      <w:r w:rsidR="00B151E2">
        <w:rPr>
          <w:webHidden/>
        </w:rPr>
        <w:t>16</w:t>
      </w:r>
    </w:p>
    <w:p w14:paraId="1C8AB2C3" w14:textId="29B2298D"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28. Основания для жалоб, форма и содержание жалоб, порядок рассмотрения и ответ на жалобу</w:t>
      </w:r>
      <w:r>
        <w:rPr>
          <w:webHidden/>
        </w:rPr>
        <w:tab/>
      </w:r>
      <w:r w:rsidR="00B151E2">
        <w:rPr>
          <w:webHidden/>
        </w:rPr>
        <w:t>16</w:t>
      </w:r>
    </w:p>
    <w:p w14:paraId="0FF89126" w14:textId="148533AF" w:rsidR="0013361F" w:rsidRDefault="0013361F">
      <w:pPr>
        <w:pStyle w:val="14"/>
        <w:rPr>
          <w:rFonts w:asciiTheme="minorHAnsi" w:eastAsiaTheme="minorEastAsia" w:hAnsiTheme="minorHAnsi" w:cstheme="minorBidi"/>
          <w:b w:val="0"/>
          <w:iCs w:val="0"/>
          <w:sz w:val="22"/>
          <w:szCs w:val="22"/>
          <w:lang w:val="ru-RU" w:eastAsia="ru-RU"/>
        </w:rPr>
      </w:pPr>
      <w:r w:rsidRPr="003538C9">
        <w:rPr>
          <w:bCs/>
          <w:lang w:val="en-US"/>
        </w:rPr>
        <w:t>VI</w:t>
      </w:r>
      <w:r w:rsidRPr="003538C9">
        <w:rPr>
          <w:bCs/>
        </w:rPr>
        <w:t>. Правила обработки персональных данных при предоставлении Муниципальной услуги</w:t>
      </w:r>
      <w:r>
        <w:rPr>
          <w:webHidden/>
        </w:rPr>
        <w:tab/>
      </w:r>
      <w:r w:rsidR="00B151E2">
        <w:rPr>
          <w:webHidden/>
        </w:rPr>
        <w:t>19</w:t>
      </w:r>
    </w:p>
    <w:p w14:paraId="4DE51C05" w14:textId="1B420B43" w:rsidR="0013361F" w:rsidRDefault="0013361F">
      <w:pPr>
        <w:pStyle w:val="22"/>
        <w:rPr>
          <w:rFonts w:asciiTheme="minorHAnsi" w:eastAsiaTheme="minorEastAsia" w:hAnsiTheme="minorHAnsi" w:cstheme="minorBidi"/>
          <w:iCs w:val="0"/>
          <w:sz w:val="22"/>
          <w:szCs w:val="22"/>
          <w:lang w:eastAsia="ru-RU"/>
        </w:rPr>
      </w:pPr>
      <w:r w:rsidRPr="003538C9">
        <w:rPr>
          <w:rFonts w:eastAsia="Calibri"/>
          <w:b/>
          <w:i/>
        </w:rPr>
        <w:t>29. Правила обработки персональных данных при предоставлении Муниципальной услуги</w:t>
      </w:r>
      <w:r>
        <w:rPr>
          <w:webHidden/>
        </w:rPr>
        <w:tab/>
      </w:r>
      <w:r w:rsidR="00B151E2">
        <w:rPr>
          <w:webHidden/>
        </w:rPr>
        <w:t>19</w:t>
      </w:r>
    </w:p>
    <w:p w14:paraId="6970D503" w14:textId="01347A3B"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w:t>
      </w:r>
      <w:r>
        <w:rPr>
          <w:webHidden/>
        </w:rPr>
        <w:tab/>
      </w:r>
      <w:r w:rsidR="00B151E2">
        <w:rPr>
          <w:webHidden/>
        </w:rPr>
        <w:t>22</w:t>
      </w:r>
    </w:p>
    <w:p w14:paraId="28A8D531" w14:textId="5B440F28"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Термины и определения</w:t>
      </w:r>
      <w:r>
        <w:rPr>
          <w:webHidden/>
        </w:rPr>
        <w:tab/>
      </w:r>
      <w:r w:rsidR="00B151E2">
        <w:rPr>
          <w:webHidden/>
        </w:rPr>
        <w:t>22</w:t>
      </w:r>
    </w:p>
    <w:p w14:paraId="7007915D" w14:textId="76560B0D"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2</w:t>
      </w:r>
      <w:r>
        <w:rPr>
          <w:webHidden/>
        </w:rPr>
        <w:tab/>
      </w:r>
      <w:r w:rsidR="00B151E2">
        <w:rPr>
          <w:webHidden/>
        </w:rPr>
        <w:t>23</w:t>
      </w:r>
    </w:p>
    <w:p w14:paraId="6D609172" w14:textId="68ED3406"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sidR="00B151E2">
        <w:rPr>
          <w:webHidden/>
        </w:rPr>
        <w:t>25</w:t>
      </w:r>
    </w:p>
    <w:p w14:paraId="2CB8BB93" w14:textId="61A63B34"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4</w:t>
      </w:r>
      <w:r>
        <w:rPr>
          <w:webHidden/>
        </w:rPr>
        <w:tab/>
      </w:r>
      <w:r w:rsidR="00B151E2">
        <w:rPr>
          <w:webHidden/>
        </w:rPr>
        <w:t>26</w:t>
      </w:r>
    </w:p>
    <w:p w14:paraId="4600C54D" w14:textId="78D5BDB4"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5</w:t>
      </w:r>
      <w:r>
        <w:rPr>
          <w:webHidden/>
        </w:rPr>
        <w:tab/>
      </w:r>
      <w:r w:rsidR="00B151E2">
        <w:rPr>
          <w:webHidden/>
        </w:rPr>
        <w:t>27</w:t>
      </w:r>
    </w:p>
    <w:p w14:paraId="269DFF14" w14:textId="1F5029C8"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6</w:t>
      </w:r>
      <w:r>
        <w:rPr>
          <w:webHidden/>
        </w:rPr>
        <w:tab/>
      </w:r>
      <w:r w:rsidR="00B151E2">
        <w:rPr>
          <w:webHidden/>
        </w:rPr>
        <w:t>28</w:t>
      </w:r>
    </w:p>
    <w:p w14:paraId="164F6F85" w14:textId="55DEE6F2"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Список нормативных актов, в соответствии с которыми осуществляется предоставление Муниципальной услуги</w:t>
      </w:r>
      <w:r>
        <w:rPr>
          <w:webHidden/>
        </w:rPr>
        <w:tab/>
      </w:r>
      <w:r w:rsidR="00B151E2">
        <w:rPr>
          <w:webHidden/>
        </w:rPr>
        <w:t>28</w:t>
      </w:r>
    </w:p>
    <w:p w14:paraId="0075FF36" w14:textId="39622BDC"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7</w:t>
      </w:r>
      <w:r>
        <w:rPr>
          <w:webHidden/>
        </w:rPr>
        <w:tab/>
      </w:r>
      <w:r w:rsidR="00B151E2">
        <w:rPr>
          <w:webHidden/>
        </w:rPr>
        <w:t>30</w:t>
      </w:r>
    </w:p>
    <w:p w14:paraId="49CC6F71" w14:textId="0C00F44A"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lastRenderedPageBreak/>
        <w:t xml:space="preserve">Форма заявления </w:t>
      </w:r>
      <w:r w:rsidRPr="003538C9">
        <w:rPr>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webHidden/>
        </w:rPr>
        <w:tab/>
      </w:r>
      <w:r w:rsidR="00B151E2">
        <w:rPr>
          <w:webHidden/>
        </w:rPr>
        <w:t>30</w:t>
      </w:r>
    </w:p>
    <w:p w14:paraId="42DC1E10" w14:textId="062D1721"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8</w:t>
      </w:r>
      <w:r>
        <w:rPr>
          <w:webHidden/>
        </w:rPr>
        <w:tab/>
      </w:r>
      <w:r w:rsidR="00B151E2">
        <w:rPr>
          <w:webHidden/>
        </w:rPr>
        <w:t>35</w:t>
      </w:r>
    </w:p>
    <w:p w14:paraId="117A3337" w14:textId="65617C67"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Описание документов, необходимых для предоставления Муниципальной услуги</w:t>
      </w:r>
      <w:r>
        <w:rPr>
          <w:webHidden/>
        </w:rPr>
        <w:tab/>
      </w:r>
      <w:r w:rsidR="00B151E2">
        <w:rPr>
          <w:webHidden/>
        </w:rPr>
        <w:t>35</w:t>
      </w:r>
    </w:p>
    <w:p w14:paraId="180B91EF" w14:textId="6C768255"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9</w:t>
      </w:r>
      <w:r>
        <w:rPr>
          <w:webHidden/>
        </w:rPr>
        <w:tab/>
      </w:r>
      <w:r w:rsidR="00B151E2">
        <w:rPr>
          <w:webHidden/>
        </w:rPr>
        <w:t>41</w:t>
      </w:r>
    </w:p>
    <w:p w14:paraId="0EEA4635" w14:textId="01EB58B4" w:rsidR="0013361F" w:rsidRDefault="0013361F">
      <w:pPr>
        <w:pStyle w:val="14"/>
        <w:rPr>
          <w:rFonts w:asciiTheme="minorHAnsi" w:eastAsiaTheme="minorEastAsia" w:hAnsiTheme="minorHAnsi" w:cstheme="minorBidi"/>
          <w:b w:val="0"/>
          <w:iCs w:val="0"/>
          <w:sz w:val="22"/>
          <w:szCs w:val="22"/>
          <w:lang w:val="ru-RU" w:eastAsia="ru-RU"/>
        </w:rPr>
      </w:pPr>
      <w:r w:rsidRPr="003538C9">
        <w:t>Форма уведомления об отказе в приеме документов, необходимых для предоставления Муниципальной услуги</w:t>
      </w:r>
      <w:r>
        <w:rPr>
          <w:webHidden/>
        </w:rPr>
        <w:tab/>
      </w:r>
      <w:r w:rsidR="00B151E2">
        <w:rPr>
          <w:webHidden/>
        </w:rPr>
        <w:t>41</w:t>
      </w:r>
    </w:p>
    <w:p w14:paraId="4C942490" w14:textId="31A7D19F"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10</w:t>
      </w:r>
      <w:r>
        <w:rPr>
          <w:webHidden/>
        </w:rPr>
        <w:tab/>
      </w:r>
      <w:r w:rsidR="00B151E2">
        <w:rPr>
          <w:webHidden/>
        </w:rPr>
        <w:t>42</w:t>
      </w:r>
    </w:p>
    <w:p w14:paraId="6A4B82D3" w14:textId="704CBC63"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 xml:space="preserve">Форма заявления о согласии на обработку персональных данных в целях </w:t>
      </w:r>
      <w:r w:rsidRPr="003538C9">
        <w:rPr>
          <w:rFonts w:eastAsia="PMingLiU"/>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Pr>
          <w:webHidden/>
        </w:rPr>
        <w:tab/>
      </w:r>
      <w:r w:rsidR="00B151E2">
        <w:rPr>
          <w:webHidden/>
        </w:rPr>
        <w:t>42</w:t>
      </w:r>
    </w:p>
    <w:p w14:paraId="6DE6C2AC" w14:textId="53F9F8F4"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11</w:t>
      </w:r>
      <w:r>
        <w:rPr>
          <w:webHidden/>
        </w:rPr>
        <w:tab/>
      </w:r>
      <w:r w:rsidR="00B151E2">
        <w:rPr>
          <w:webHidden/>
        </w:rPr>
        <w:t>44</w:t>
      </w:r>
    </w:p>
    <w:p w14:paraId="48C74183" w14:textId="5FFB40D1"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Требования к помещениям, в которых предоставляется Муниципальная услуга</w:t>
      </w:r>
      <w:r>
        <w:rPr>
          <w:webHidden/>
        </w:rPr>
        <w:tab/>
      </w:r>
      <w:r w:rsidR="00B151E2">
        <w:rPr>
          <w:webHidden/>
        </w:rPr>
        <w:t>44</w:t>
      </w:r>
    </w:p>
    <w:p w14:paraId="1F291030" w14:textId="61278ABC"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12</w:t>
      </w:r>
      <w:r>
        <w:rPr>
          <w:webHidden/>
        </w:rPr>
        <w:tab/>
      </w:r>
      <w:r w:rsidR="00B151E2">
        <w:rPr>
          <w:webHidden/>
        </w:rPr>
        <w:t>45</w:t>
      </w:r>
    </w:p>
    <w:p w14:paraId="055ED3DD" w14:textId="37712E0C"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Показатели доступности и качества Муниципальной услуги</w:t>
      </w:r>
      <w:r>
        <w:rPr>
          <w:webHidden/>
        </w:rPr>
        <w:tab/>
      </w:r>
      <w:r w:rsidR="00B151E2">
        <w:rPr>
          <w:webHidden/>
        </w:rPr>
        <w:t>45</w:t>
      </w:r>
    </w:p>
    <w:p w14:paraId="21F27145" w14:textId="2033EECD"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13</w:t>
      </w:r>
      <w:r>
        <w:rPr>
          <w:webHidden/>
        </w:rPr>
        <w:tab/>
      </w:r>
      <w:r w:rsidR="00B151E2">
        <w:rPr>
          <w:webHidden/>
        </w:rPr>
        <w:t>46</w:t>
      </w:r>
    </w:p>
    <w:p w14:paraId="6CF02F71" w14:textId="4D67D4BC"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Требования к обеспечению доступности Муниципальной услуги для инвалидов и лиц с ограниченными возможностями здоровья</w:t>
      </w:r>
      <w:r>
        <w:rPr>
          <w:webHidden/>
        </w:rPr>
        <w:tab/>
      </w:r>
      <w:r w:rsidR="00B151E2">
        <w:rPr>
          <w:webHidden/>
        </w:rPr>
        <w:t>46</w:t>
      </w:r>
    </w:p>
    <w:p w14:paraId="5558F7E9" w14:textId="7C6D1EAC"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14</w:t>
      </w:r>
      <w:r>
        <w:rPr>
          <w:webHidden/>
        </w:rPr>
        <w:tab/>
      </w:r>
      <w:r w:rsidR="00B151E2">
        <w:rPr>
          <w:webHidden/>
        </w:rPr>
        <w:t>48</w:t>
      </w:r>
    </w:p>
    <w:p w14:paraId="512B9B35" w14:textId="768FC243"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Перечень и содержание административных действий, составляющих административные процедуры</w:t>
      </w:r>
      <w:r>
        <w:rPr>
          <w:webHidden/>
        </w:rPr>
        <w:tab/>
      </w:r>
      <w:r w:rsidR="00B151E2">
        <w:rPr>
          <w:webHidden/>
        </w:rPr>
        <w:t>48</w:t>
      </w:r>
    </w:p>
    <w:p w14:paraId="10EE19DF" w14:textId="40FCFCBA" w:rsidR="0013361F" w:rsidRDefault="0013361F">
      <w:pPr>
        <w:pStyle w:val="14"/>
        <w:rPr>
          <w:rFonts w:asciiTheme="minorHAnsi" w:eastAsiaTheme="minorEastAsia" w:hAnsiTheme="minorHAnsi" w:cstheme="minorBidi"/>
          <w:b w:val="0"/>
          <w:iCs w:val="0"/>
          <w:sz w:val="22"/>
          <w:szCs w:val="22"/>
          <w:lang w:val="ru-RU" w:eastAsia="ru-RU"/>
        </w:rPr>
      </w:pPr>
      <w:r w:rsidRPr="003538C9">
        <w:rPr>
          <w:bCs/>
        </w:rPr>
        <w:t>Приложение 15</w:t>
      </w:r>
      <w:r>
        <w:rPr>
          <w:webHidden/>
        </w:rPr>
        <w:tab/>
      </w:r>
      <w:r w:rsidR="00B151E2">
        <w:rPr>
          <w:webHidden/>
        </w:rPr>
        <w:t>55</w:t>
      </w:r>
    </w:p>
    <w:p w14:paraId="19633CC8" w14:textId="5684CF51" w:rsidR="0013361F" w:rsidRDefault="0013361F">
      <w:pPr>
        <w:pStyle w:val="14"/>
        <w:rPr>
          <w:rFonts w:asciiTheme="minorHAnsi" w:eastAsiaTheme="minorEastAsia" w:hAnsiTheme="minorHAnsi" w:cstheme="minorBidi"/>
          <w:b w:val="0"/>
          <w:iCs w:val="0"/>
          <w:sz w:val="22"/>
          <w:szCs w:val="22"/>
          <w:lang w:val="ru-RU" w:eastAsia="ru-RU"/>
        </w:rPr>
      </w:pPr>
      <w:r w:rsidRPr="003538C9">
        <w:rPr>
          <w:rFonts w:eastAsiaTheme="majorEastAsia"/>
        </w:rPr>
        <w:t>Блок-схема предоставления Муниципальной услуги</w:t>
      </w:r>
      <w:r>
        <w:rPr>
          <w:webHidden/>
        </w:rPr>
        <w:tab/>
      </w:r>
      <w:r w:rsidR="00B151E2">
        <w:rPr>
          <w:webHidden/>
        </w:rPr>
        <w:t>55</w:t>
      </w:r>
    </w:p>
    <w:p w14:paraId="751F14A1" w14:textId="7F1E2982" w:rsidR="00FD1884" w:rsidRDefault="00FD1884" w:rsidP="006E42DE">
      <w:pPr>
        <w:pStyle w:val="Default"/>
        <w:rPr>
          <w:rFonts w:eastAsiaTheme="minorHAnsi"/>
          <w:bCs/>
          <w:color w:val="auto"/>
          <w:lang w:eastAsia="en-US"/>
        </w:rPr>
      </w:pP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1" w:name="термины"/>
      <w:bookmarkStart w:id="2" w:name="_Toc11934040"/>
      <w:r w:rsidRPr="00FD1884">
        <w:rPr>
          <w:b/>
          <w:color w:val="auto"/>
        </w:rPr>
        <w:lastRenderedPageBreak/>
        <w:t>Термины и определения</w:t>
      </w:r>
      <w:bookmarkEnd w:id="1"/>
      <w:bookmarkEnd w:id="2"/>
    </w:p>
    <w:p w14:paraId="79F39F7C" w14:textId="77777777" w:rsidR="0046776B" w:rsidRPr="00FD1884" w:rsidRDefault="0046776B" w:rsidP="006E42DE">
      <w:pPr>
        <w:pStyle w:val="Default"/>
        <w:rPr>
          <w:b/>
          <w:color w:val="auto"/>
        </w:rPr>
      </w:pPr>
    </w:p>
    <w:p w14:paraId="123A4479" w14:textId="5643AC89"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Муниципальной услуги </w:t>
      </w:r>
      <w:r w:rsidR="00517CCC">
        <w:rPr>
          <w:rFonts w:ascii="Times New Roman" w:hAnsi="Times New Roman"/>
          <w:sz w:val="24"/>
          <w:szCs w:val="24"/>
        </w:rPr>
        <w:t>«П</w:t>
      </w:r>
      <w:r w:rsidR="003F3BA8">
        <w:rPr>
          <w:rFonts w:ascii="Times New Roman" w:eastAsia="PMingLiU" w:hAnsi="Times New Roman" w:cs="Times New Roman"/>
          <w:bCs/>
          <w:sz w:val="24"/>
          <w:szCs w:val="24"/>
        </w:rPr>
        <w:t>ринятие</w:t>
      </w:r>
      <w:r w:rsidR="00E07AF2" w:rsidRPr="00BC06C2">
        <w:rPr>
          <w:rFonts w:ascii="Times New Roman" w:eastAsia="PMingLiU" w:hAnsi="Times New Roman" w:cs="Times New Roman"/>
          <w:bCs/>
          <w:sz w:val="24"/>
          <w:szCs w:val="24"/>
        </w:rPr>
        <w:t xml:space="preserve"> </w:t>
      </w:r>
      <w:r w:rsidR="00B90AEB">
        <w:rPr>
          <w:rFonts w:ascii="Times New Roman" w:eastAsia="PMingLiU" w:hAnsi="Times New Roman" w:cs="Times New Roman"/>
          <w:bCs/>
          <w:sz w:val="24"/>
          <w:szCs w:val="24"/>
        </w:rPr>
        <w:t xml:space="preserve"> </w:t>
      </w:r>
      <w:r w:rsidR="00E07AF2" w:rsidRPr="00BC06C2">
        <w:rPr>
          <w:rFonts w:ascii="Times New Roman" w:eastAsia="PMingLiU" w:hAnsi="Times New Roman" w:cs="Times New Roman"/>
          <w:bCs/>
          <w:sz w:val="24"/>
          <w:szCs w:val="24"/>
        </w:rPr>
        <w:t>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517CCC">
        <w:rPr>
          <w:rFonts w:ascii="Times New Roman" w:eastAsia="PMingLiU" w:hAnsi="Times New Roman" w:cs="Times New Roman"/>
          <w:bCs/>
          <w:sz w:val="24"/>
          <w:szCs w:val="24"/>
        </w:rPr>
        <w:t>»</w:t>
      </w:r>
      <w:r w:rsidR="00E07AF2"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r w:rsidRPr="003538C9">
        <w:rPr>
          <w:rFonts w:ascii="Times New Roman" w:hAnsi="Times New Roman"/>
          <w:sz w:val="24"/>
          <w:szCs w:val="24"/>
        </w:rPr>
        <w:t xml:space="preserve">Приложении </w:t>
      </w:r>
      <w:r w:rsidR="00B5664F" w:rsidRPr="003538C9">
        <w:rPr>
          <w:rFonts w:ascii="Times New Roman" w:hAnsi="Times New Roman" w:cs="Times New Roman"/>
          <w:sz w:val="24"/>
          <w:szCs w:val="24"/>
        </w:rPr>
        <w:t>1</w:t>
      </w:r>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roofErr w:type="gramEnd"/>
    </w:p>
    <w:p w14:paraId="29D0185D" w14:textId="77777777" w:rsidR="003F3BA8" w:rsidRPr="00FD1884" w:rsidRDefault="003F3BA8"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E5261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11934041"/>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E52614">
      <w:pPr>
        <w:pStyle w:val="2-"/>
        <w:numPr>
          <w:ilvl w:val="0"/>
          <w:numId w:val="2"/>
        </w:numPr>
        <w:spacing w:before="0" w:after="0"/>
        <w:ind w:left="0"/>
        <w:rPr>
          <w:sz w:val="24"/>
          <w:szCs w:val="24"/>
        </w:rPr>
      </w:pPr>
      <w:bookmarkStart w:id="5" w:name="пункт1"/>
      <w:bookmarkStart w:id="6" w:name="_Toc11934042"/>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79085145" w:rsidR="00540C71" w:rsidRDefault="00754FCE" w:rsidP="00E52614">
      <w:pPr>
        <w:pStyle w:val="a7"/>
        <w:numPr>
          <w:ilvl w:val="1"/>
          <w:numId w:val="2"/>
        </w:numPr>
        <w:autoSpaceDE w:val="0"/>
        <w:autoSpaceDN w:val="0"/>
        <w:adjustRightInd w:val="0"/>
        <w:spacing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17CCC">
        <w:rPr>
          <w:rFonts w:ascii="Times New Roman" w:hAnsi="Times New Roman" w:cs="Times New Roman"/>
          <w:bCs/>
          <w:sz w:val="24"/>
          <w:szCs w:val="24"/>
        </w:rPr>
        <w:t>«П</w:t>
      </w:r>
      <w:r w:rsidR="003F3BA8">
        <w:rPr>
          <w:rFonts w:ascii="Times New Roman" w:eastAsia="PMingLiU" w:hAnsi="Times New Roman" w:cs="Times New Roman"/>
          <w:bCs/>
          <w:sz w:val="24"/>
          <w:szCs w:val="24"/>
        </w:rPr>
        <w:t>ринятие</w:t>
      </w:r>
      <w:r w:rsidR="00BC06C2"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517CCC">
        <w:rPr>
          <w:rFonts w:ascii="Times New Roman" w:eastAsia="PMingLiU" w:hAnsi="Times New Roman" w:cs="Times New Roman"/>
          <w:bCs/>
          <w:sz w:val="24"/>
          <w:szCs w:val="24"/>
        </w:rPr>
        <w:t>»</w:t>
      </w:r>
      <w:r w:rsidR="00BC06C2" w:rsidRPr="00BC06C2">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roofErr w:type="gramEnd"/>
      <w:r w:rsidR="00540C71" w:rsidRPr="00FD1884">
        <w:rPr>
          <w:rFonts w:ascii="Times New Roman" w:hAnsi="Times New Roman" w:cs="Times New Roman"/>
          <w:sz w:val="24"/>
          <w:szCs w:val="24"/>
        </w:rPr>
        <w:t xml:space="preserve">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F77DF8">
        <w:rPr>
          <w:rFonts w:ascii="Times New Roman" w:hAnsi="Times New Roman" w:cs="Times New Roman"/>
          <w:sz w:val="24"/>
          <w:szCs w:val="24"/>
        </w:rPr>
        <w:t>Администрации городского округа Домодедово</w:t>
      </w:r>
      <w:r w:rsidR="00540C71" w:rsidRPr="00FD1884">
        <w:rPr>
          <w:rFonts w:ascii="Times New Roman" w:hAnsi="Times New Roman" w:cs="Times New Roman"/>
          <w:sz w:val="24"/>
          <w:szCs w:val="24"/>
        </w:rPr>
        <w:t xml:space="preserve"> Московской области (далее - Администрация), должностных лиц Администрации.</w:t>
      </w:r>
    </w:p>
    <w:p w14:paraId="5F989CE1" w14:textId="0E02EFC4" w:rsidR="00DE4FD9" w:rsidRDefault="00DE4FD9" w:rsidP="00E52614">
      <w:pPr>
        <w:pStyle w:val="a7"/>
        <w:numPr>
          <w:ilvl w:val="1"/>
          <w:numId w:val="2"/>
        </w:numPr>
        <w:autoSpaceDE w:val="0"/>
        <w:autoSpaceDN w:val="0"/>
        <w:adjustRightInd w:val="0"/>
        <w:spacing w:line="240" w:lineRule="auto"/>
        <w:ind w:left="0" w:firstLine="567"/>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45DE2B9E" w14:textId="77777777" w:rsidR="00E52614" w:rsidRPr="00E52614" w:rsidRDefault="00E52614" w:rsidP="00E52614">
      <w:pPr>
        <w:autoSpaceDE w:val="0"/>
        <w:autoSpaceDN w:val="0"/>
        <w:adjustRightInd w:val="0"/>
        <w:spacing w:line="240" w:lineRule="auto"/>
        <w:ind w:left="568"/>
        <w:jc w:val="both"/>
        <w:rPr>
          <w:rFonts w:ascii="Times New Roman" w:hAnsi="Times New Roman" w:cs="Times New Roman"/>
          <w:sz w:val="24"/>
          <w:szCs w:val="24"/>
        </w:rPr>
      </w:pPr>
    </w:p>
    <w:p w14:paraId="2EDA8053" w14:textId="663B3942" w:rsidR="00322C25" w:rsidRPr="00FD1884" w:rsidRDefault="00322C25" w:rsidP="00E52614">
      <w:pPr>
        <w:pStyle w:val="2-"/>
        <w:numPr>
          <w:ilvl w:val="0"/>
          <w:numId w:val="2"/>
        </w:numPr>
        <w:spacing w:before="0" w:after="0"/>
        <w:ind w:left="0" w:firstLine="0"/>
        <w:rPr>
          <w:sz w:val="24"/>
          <w:szCs w:val="24"/>
        </w:rPr>
      </w:pPr>
      <w:bookmarkStart w:id="7" w:name="пункт2"/>
      <w:bookmarkStart w:id="8" w:name="_Toc11934043"/>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0F79C0A1" w14:textId="01488130" w:rsidR="00CC463D" w:rsidRPr="00583F00" w:rsidRDefault="00BC06C2" w:rsidP="00E52614">
      <w:pPr>
        <w:pStyle w:val="a7"/>
        <w:numPr>
          <w:ilvl w:val="1"/>
          <w:numId w:val="2"/>
        </w:numPr>
        <w:shd w:val="clear" w:color="auto" w:fill="FFFFFF"/>
        <w:spacing w:line="240" w:lineRule="auto"/>
        <w:ind w:left="0" w:firstLine="567"/>
        <w:jc w:val="both"/>
        <w:rPr>
          <w:rFonts w:ascii="Times New Roman" w:hAnsi="Times New Roman" w:cs="Times New Roman"/>
          <w:sz w:val="24"/>
          <w:szCs w:val="24"/>
        </w:rPr>
      </w:pPr>
      <w:bookmarkStart w:id="9" w:name="_Ref449449322"/>
      <w:r w:rsidRPr="00BC06C2">
        <w:rPr>
          <w:rFonts w:ascii="Times New Roman" w:hAnsi="Times New Roman" w:cs="Times New Roman"/>
          <w:sz w:val="24"/>
          <w:szCs w:val="24"/>
        </w:rPr>
        <w:t xml:space="preserve">Лицами, имеющими право на получение </w:t>
      </w:r>
      <w:r>
        <w:rPr>
          <w:rFonts w:ascii="Times New Roman" w:hAnsi="Times New Roman" w:cs="Times New Roman"/>
          <w:sz w:val="24"/>
          <w:szCs w:val="24"/>
        </w:rPr>
        <w:t>Муниципальной у</w:t>
      </w:r>
      <w:r w:rsidRPr="00BC06C2">
        <w:rPr>
          <w:rFonts w:ascii="Times New Roman" w:hAnsi="Times New Roman" w:cs="Times New Roman"/>
          <w:sz w:val="24"/>
          <w:szCs w:val="24"/>
        </w:rPr>
        <w:t xml:space="preserve">слуги, могут выступать граждане Российской Федерации, признанные органами местного самоуправления в установленном Законом Московской области от </w:t>
      </w:r>
      <w:r w:rsidR="00F77DF8">
        <w:rPr>
          <w:rFonts w:ascii="Times New Roman" w:hAnsi="Times New Roman" w:cs="Times New Roman"/>
          <w:sz w:val="24"/>
          <w:szCs w:val="24"/>
        </w:rPr>
        <w:t>22.12.2017 № 231</w:t>
      </w:r>
      <w:r w:rsidRPr="00BC06C2">
        <w:rPr>
          <w:rFonts w:ascii="Times New Roman" w:hAnsi="Times New Roman" w:cs="Times New Roman"/>
          <w:sz w:val="24"/>
          <w:szCs w:val="24"/>
        </w:rPr>
        <w:t>/</w:t>
      </w:r>
      <w:r w:rsidR="00F77DF8">
        <w:rPr>
          <w:rFonts w:ascii="Times New Roman" w:hAnsi="Times New Roman" w:cs="Times New Roman"/>
          <w:sz w:val="24"/>
          <w:szCs w:val="24"/>
        </w:rPr>
        <w:t>2017</w:t>
      </w:r>
      <w:r w:rsidRPr="00BC06C2">
        <w:rPr>
          <w:rFonts w:ascii="Times New Roman" w:hAnsi="Times New Roman" w:cs="Times New Roman"/>
          <w:sz w:val="24"/>
          <w:szCs w:val="24"/>
        </w:rPr>
        <w:t xml:space="preserve">-ОЗ «О признании граждан, проживающих в Московской области, малоимущими в целях принятия </w:t>
      </w:r>
      <w:proofErr w:type="gramStart"/>
      <w:r w:rsidRPr="00BC06C2">
        <w:rPr>
          <w:rFonts w:ascii="Times New Roman" w:hAnsi="Times New Roman" w:cs="Times New Roman"/>
          <w:sz w:val="24"/>
          <w:szCs w:val="24"/>
        </w:rPr>
        <w:t>их</w:t>
      </w:r>
      <w:proofErr w:type="gramEnd"/>
      <w:r w:rsidRPr="00BC06C2">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w:t>
      </w:r>
      <w:r w:rsidR="00D15AAA" w:rsidRPr="00583F00">
        <w:rPr>
          <w:rFonts w:ascii="Times New Roman" w:hAnsi="Times New Roman" w:cs="Times New Roman"/>
          <w:sz w:val="24"/>
          <w:szCs w:val="24"/>
        </w:rPr>
        <w:t xml:space="preserve"> </w:t>
      </w:r>
      <w:r w:rsidR="00A35AA6" w:rsidRPr="00583F00">
        <w:rPr>
          <w:rFonts w:ascii="Times New Roman" w:hAnsi="Times New Roman" w:cs="Times New Roman"/>
          <w:sz w:val="24"/>
          <w:szCs w:val="24"/>
        </w:rPr>
        <w:t xml:space="preserve">(далее – Заявитель). </w:t>
      </w:r>
    </w:p>
    <w:p w14:paraId="4CDF971C" w14:textId="749742E8" w:rsidR="00007DDF" w:rsidRPr="00007DDF" w:rsidRDefault="001E57B8" w:rsidP="00E52614">
      <w:pPr>
        <w:pStyle w:val="a7"/>
        <w:numPr>
          <w:ilvl w:val="1"/>
          <w:numId w:val="2"/>
        </w:numPr>
        <w:shd w:val="clear" w:color="auto" w:fill="FFFFFF"/>
        <w:spacing w:line="240" w:lineRule="auto"/>
        <w:ind w:left="0" w:firstLine="567"/>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31C0C199" w14:textId="6D016714" w:rsidR="006F2912" w:rsidRDefault="006F2912" w:rsidP="00E52614">
      <w:pPr>
        <w:pStyle w:val="a7"/>
        <w:numPr>
          <w:ilvl w:val="2"/>
          <w:numId w:val="2"/>
        </w:numPr>
        <w:autoSpaceDE w:val="0"/>
        <w:autoSpaceDN w:val="0"/>
        <w:adjustRightInd w:val="0"/>
        <w:spacing w:line="240" w:lineRule="auto"/>
        <w:ind w:left="0" w:firstLine="567"/>
        <w:jc w:val="both"/>
        <w:rPr>
          <w:rFonts w:ascii="Times New Roman" w:hAnsi="Times New Roman" w:cs="Times New Roman"/>
          <w:sz w:val="24"/>
          <w:szCs w:val="24"/>
        </w:rPr>
      </w:pPr>
      <w:r w:rsidRPr="006F2912">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2AE74768" w14:textId="2D93FEA4" w:rsidR="006F2912" w:rsidRPr="006F2912" w:rsidRDefault="006F2912" w:rsidP="00E52614">
      <w:pPr>
        <w:pStyle w:val="a7"/>
        <w:numPr>
          <w:ilvl w:val="2"/>
          <w:numId w:val="2"/>
        </w:numPr>
        <w:autoSpaceDE w:val="0"/>
        <w:autoSpaceDN w:val="0"/>
        <w:adjustRightInd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F2912">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w:t>
      </w:r>
      <w:r w:rsidRPr="00E03C9E">
        <w:rPr>
          <w:rFonts w:ascii="Times New Roman" w:hAnsi="Times New Roman" w:cs="Times New Roman"/>
          <w:sz w:val="24"/>
          <w:szCs w:val="24"/>
        </w:rPr>
        <w:t>учетной нормы, установленной</w:t>
      </w:r>
      <w:r>
        <w:rPr>
          <w:rFonts w:ascii="Times New Roman" w:hAnsi="Times New Roman" w:cs="Times New Roman"/>
          <w:sz w:val="24"/>
          <w:szCs w:val="24"/>
        </w:rPr>
        <w:t xml:space="preserve"> в городском</w:t>
      </w:r>
      <w:proofErr w:type="gramEnd"/>
      <w:r>
        <w:rPr>
          <w:rFonts w:ascii="Times New Roman" w:hAnsi="Times New Roman" w:cs="Times New Roman"/>
          <w:sz w:val="24"/>
          <w:szCs w:val="24"/>
        </w:rPr>
        <w:t xml:space="preserve"> округе Домодедово М</w:t>
      </w:r>
      <w:r w:rsidRPr="00E03C9E">
        <w:rPr>
          <w:rFonts w:ascii="Times New Roman" w:hAnsi="Times New Roman" w:cs="Times New Roman"/>
          <w:sz w:val="24"/>
          <w:szCs w:val="24"/>
        </w:rPr>
        <w:t>о</w:t>
      </w:r>
      <w:r w:rsidR="00E52614">
        <w:rPr>
          <w:rFonts w:ascii="Times New Roman" w:hAnsi="Times New Roman" w:cs="Times New Roman"/>
          <w:sz w:val="24"/>
          <w:szCs w:val="24"/>
        </w:rPr>
        <w:t>сковской области и составляющей</w:t>
      </w:r>
      <w:r>
        <w:rPr>
          <w:rFonts w:ascii="Times New Roman" w:hAnsi="Times New Roman" w:cs="Times New Roman"/>
          <w:sz w:val="24"/>
          <w:szCs w:val="24"/>
        </w:rPr>
        <w:t xml:space="preserve"> 9</w:t>
      </w:r>
      <w:r w:rsidR="00F77DF8">
        <w:rPr>
          <w:rFonts w:ascii="Times New Roman" w:hAnsi="Times New Roman" w:cs="Times New Roman"/>
          <w:sz w:val="24"/>
          <w:szCs w:val="24"/>
        </w:rPr>
        <w:t xml:space="preserve"> и менее</w:t>
      </w:r>
      <w:r w:rsidRPr="00E03C9E">
        <w:rPr>
          <w:rFonts w:ascii="Times New Roman" w:hAnsi="Times New Roman" w:cs="Times New Roman"/>
          <w:sz w:val="24"/>
          <w:szCs w:val="24"/>
        </w:rPr>
        <w:t xml:space="preserve"> </w:t>
      </w:r>
      <w:proofErr w:type="spellStart"/>
      <w:r w:rsidRPr="00E03C9E">
        <w:rPr>
          <w:rFonts w:ascii="Times New Roman" w:hAnsi="Times New Roman" w:cs="Times New Roman"/>
          <w:sz w:val="24"/>
          <w:szCs w:val="24"/>
        </w:rPr>
        <w:t>кв</w:t>
      </w:r>
      <w:proofErr w:type="gramStart"/>
      <w:r w:rsidRPr="00E03C9E">
        <w:rPr>
          <w:rFonts w:ascii="Times New Roman" w:hAnsi="Times New Roman" w:cs="Times New Roman"/>
          <w:sz w:val="24"/>
          <w:szCs w:val="24"/>
        </w:rPr>
        <w:t>.м</w:t>
      </w:r>
      <w:proofErr w:type="spellEnd"/>
      <w:proofErr w:type="gramEnd"/>
      <w:r w:rsidRPr="006F2912">
        <w:rPr>
          <w:rFonts w:ascii="Times New Roman" w:hAnsi="Times New Roman" w:cs="Times New Roman"/>
          <w:sz w:val="24"/>
          <w:szCs w:val="24"/>
        </w:rPr>
        <w:t>;</w:t>
      </w:r>
    </w:p>
    <w:p w14:paraId="153E3FF2" w14:textId="7B0D3CB0" w:rsidR="0021396E" w:rsidRPr="00E03C9E" w:rsidRDefault="006F2912" w:rsidP="00E52614">
      <w:pPr>
        <w:autoSpaceDE w:val="0"/>
        <w:autoSpaceDN w:val="0"/>
        <w:adjustRightInd w:val="0"/>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2.2.</w:t>
      </w:r>
      <w:r w:rsidR="00E52614">
        <w:rPr>
          <w:rFonts w:ascii="Times New Roman" w:hAnsi="Times New Roman" w:cs="Times New Roman"/>
          <w:sz w:val="24"/>
          <w:szCs w:val="24"/>
        </w:rPr>
        <w:t>3</w:t>
      </w:r>
      <w:r>
        <w:rPr>
          <w:rFonts w:ascii="Times New Roman" w:hAnsi="Times New Roman" w:cs="Times New Roman"/>
          <w:sz w:val="24"/>
          <w:szCs w:val="24"/>
        </w:rPr>
        <w:t xml:space="preserve">. </w:t>
      </w:r>
      <w:r w:rsidR="00E52614">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roofErr w:type="gramEnd"/>
    </w:p>
    <w:bookmarkEnd w:id="9"/>
    <w:p w14:paraId="335A446E" w14:textId="10D207AB" w:rsidR="00E52614" w:rsidRDefault="00E52614" w:rsidP="00E52614">
      <w:pPr>
        <w:autoSpaceDE w:val="0"/>
        <w:autoSpaceDN w:val="0"/>
        <w:adjustRightInd w:val="0"/>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2.2.4.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rFonts w:ascii="Times New Roman" w:hAnsi="Times New Roman" w:cs="Times New Roman"/>
          <w:sz w:val="24"/>
          <w:szCs w:val="24"/>
        </w:rPr>
        <w:t xml:space="preserve">, при которой совместное проживание с ним в одной квартире невозможно, и не </w:t>
      </w:r>
      <w:proofErr w:type="gramStart"/>
      <w:r>
        <w:rPr>
          <w:rFonts w:ascii="Times New Roman" w:hAnsi="Times New Roman" w:cs="Times New Roman"/>
          <w:sz w:val="24"/>
          <w:szCs w:val="24"/>
        </w:rPr>
        <w:t>имеющими</w:t>
      </w:r>
      <w:proofErr w:type="gramEnd"/>
      <w:r>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62AA4EBE" w14:textId="4F5F4E8B" w:rsidR="00754FCE" w:rsidRPr="00E52614" w:rsidRDefault="00E52614" w:rsidP="00E52614">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Pr="00E52614">
        <w:rPr>
          <w:rFonts w:ascii="Times New Roman" w:hAnsi="Times New Roman" w:cs="Times New Roman"/>
          <w:sz w:val="24"/>
          <w:szCs w:val="24"/>
        </w:rPr>
        <w:t xml:space="preserve"> </w:t>
      </w:r>
      <w:r w:rsidR="006E42DE" w:rsidRPr="00E52614">
        <w:rPr>
          <w:rFonts w:ascii="Times New Roman" w:hAnsi="Times New Roman" w:cs="Times New Roman"/>
          <w:sz w:val="24"/>
          <w:szCs w:val="24"/>
        </w:rPr>
        <w:t xml:space="preserve">Интересы лиц, указанных в пункте </w:t>
      </w:r>
      <w:r w:rsidR="00B151E2">
        <w:rPr>
          <w:rFonts w:ascii="Times New Roman" w:hAnsi="Times New Roman" w:cs="Times New Roman"/>
          <w:sz w:val="24"/>
          <w:szCs w:val="24"/>
        </w:rPr>
        <w:t>2.1</w:t>
      </w:r>
      <w:r w:rsidR="006E42DE" w:rsidRPr="00E52614">
        <w:rPr>
          <w:rFonts w:ascii="Times New Roman" w:hAnsi="Times New Roman" w:cs="Times New Roman"/>
          <w:sz w:val="24"/>
          <w:szCs w:val="24"/>
        </w:rPr>
        <w:t xml:space="preserve"> настоящего </w:t>
      </w:r>
      <w:r w:rsidR="00754FCE" w:rsidRPr="00E52614">
        <w:rPr>
          <w:rFonts w:ascii="Times New Roman" w:hAnsi="Times New Roman" w:cs="Times New Roman"/>
          <w:sz w:val="24"/>
          <w:szCs w:val="24"/>
        </w:rPr>
        <w:t>Административного р</w:t>
      </w:r>
      <w:r w:rsidR="006E42DE" w:rsidRPr="00E52614">
        <w:rPr>
          <w:rFonts w:ascii="Times New Roman" w:hAnsi="Times New Roman" w:cs="Times New Roman"/>
          <w:sz w:val="24"/>
          <w:szCs w:val="24"/>
        </w:rPr>
        <w:t xml:space="preserve">егламента, могут представлять </w:t>
      </w:r>
      <w:r w:rsidR="00A30267" w:rsidRPr="00E52614">
        <w:rPr>
          <w:rFonts w:ascii="Times New Roman" w:hAnsi="Times New Roman" w:cs="Times New Roman"/>
          <w:sz w:val="24"/>
          <w:szCs w:val="24"/>
        </w:rPr>
        <w:t xml:space="preserve">иные лица, действующие в интересах </w:t>
      </w:r>
      <w:r w:rsidR="00754FCE" w:rsidRPr="00E52614">
        <w:rPr>
          <w:rFonts w:ascii="Times New Roman" w:hAnsi="Times New Roman" w:cs="Times New Roman"/>
          <w:sz w:val="24"/>
          <w:szCs w:val="24"/>
        </w:rPr>
        <w:t>З</w:t>
      </w:r>
      <w:r w:rsidR="00A30267" w:rsidRPr="00E52614">
        <w:rPr>
          <w:rFonts w:ascii="Times New Roman" w:hAnsi="Times New Roman" w:cs="Times New Roman"/>
          <w:sz w:val="24"/>
          <w:szCs w:val="24"/>
        </w:rPr>
        <w:t xml:space="preserve">аявителя на основании документа, </w:t>
      </w:r>
      <w:r w:rsidR="00754FCE" w:rsidRPr="00E52614">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E52614">
        <w:rPr>
          <w:rFonts w:ascii="Times New Roman" w:hAnsi="Times New Roman" w:cs="Times New Roman"/>
          <w:sz w:val="24"/>
          <w:szCs w:val="24"/>
        </w:rPr>
        <w:t>.</w:t>
      </w:r>
      <w:r w:rsidR="00754FCE" w:rsidRPr="00E52614">
        <w:rPr>
          <w:rFonts w:ascii="Times New Roman" w:hAnsi="Times New Roman" w:cs="Times New Roman"/>
          <w:sz w:val="24"/>
          <w:szCs w:val="24"/>
        </w:rPr>
        <w:t xml:space="preserve"> </w:t>
      </w:r>
      <w:r w:rsidR="00A30267" w:rsidRPr="00E52614">
        <w:rPr>
          <w:rFonts w:ascii="Times New Roman" w:hAnsi="Times New Roman" w:cs="Times New Roman"/>
          <w:sz w:val="24"/>
          <w:szCs w:val="24"/>
        </w:rPr>
        <w:t> </w:t>
      </w:r>
    </w:p>
    <w:p w14:paraId="3A9BB1DB" w14:textId="7702C20A" w:rsidR="00A30267" w:rsidRDefault="00E52614" w:rsidP="00E52614">
      <w:pPr>
        <w:ind w:left="360"/>
        <w:jc w:val="both"/>
        <w:rPr>
          <w:rFonts w:ascii="Times New Roman" w:hAnsi="Times New Roman" w:cs="Times New Roman"/>
          <w:sz w:val="24"/>
          <w:szCs w:val="24"/>
        </w:rPr>
      </w:pPr>
      <w:r>
        <w:rPr>
          <w:rFonts w:ascii="Times New Roman" w:hAnsi="Times New Roman" w:cs="Times New Roman"/>
          <w:sz w:val="24"/>
          <w:szCs w:val="24"/>
        </w:rPr>
        <w:t xml:space="preserve">   2.4.</w:t>
      </w:r>
      <w:r w:rsidR="00A30267" w:rsidRPr="00E52614">
        <w:rPr>
          <w:rFonts w:ascii="Times New Roman" w:hAnsi="Times New Roman" w:cs="Times New Roman"/>
          <w:sz w:val="24"/>
          <w:szCs w:val="24"/>
        </w:rPr>
        <w:t xml:space="preserve"> </w:t>
      </w:r>
      <w:r w:rsidR="00754FCE" w:rsidRPr="00E52614">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6698AAE5" w14:textId="77777777" w:rsidR="00E52614" w:rsidRDefault="00322C25" w:rsidP="00E52614">
      <w:pPr>
        <w:pStyle w:val="2-"/>
        <w:numPr>
          <w:ilvl w:val="0"/>
          <w:numId w:val="2"/>
        </w:numPr>
        <w:spacing w:before="0" w:after="0"/>
        <w:ind w:left="0" w:firstLine="0"/>
        <w:rPr>
          <w:sz w:val="24"/>
          <w:szCs w:val="24"/>
        </w:rPr>
      </w:pPr>
      <w:bookmarkStart w:id="10" w:name="_Toc11934044"/>
      <w:bookmarkStart w:id="11" w:name="пункт3"/>
      <w:r w:rsidRPr="00FD1884">
        <w:rPr>
          <w:sz w:val="24"/>
          <w:szCs w:val="24"/>
        </w:rPr>
        <w:t xml:space="preserve">Требования к порядку информирования о порядке предоставления </w:t>
      </w:r>
      <w:proofErr w:type="gramStart"/>
      <w:r w:rsidR="00754FCE">
        <w:rPr>
          <w:sz w:val="24"/>
          <w:szCs w:val="24"/>
        </w:rPr>
        <w:t>Муниципальной</w:t>
      </w:r>
      <w:bookmarkEnd w:id="10"/>
      <w:proofErr w:type="gramEnd"/>
      <w:r w:rsidR="00754FCE">
        <w:rPr>
          <w:sz w:val="24"/>
          <w:szCs w:val="24"/>
        </w:rPr>
        <w:t xml:space="preserve"> </w:t>
      </w:r>
    </w:p>
    <w:p w14:paraId="0202E871" w14:textId="09E10396" w:rsidR="00322C25" w:rsidRPr="00FD1884" w:rsidRDefault="00754FCE" w:rsidP="00E52614">
      <w:pPr>
        <w:pStyle w:val="2-"/>
        <w:spacing w:before="0" w:after="0"/>
        <w:rPr>
          <w:sz w:val="24"/>
          <w:szCs w:val="24"/>
        </w:rPr>
      </w:pPr>
      <w:bookmarkStart w:id="12" w:name="_Toc11934045"/>
      <w:r>
        <w:rPr>
          <w:sz w:val="24"/>
          <w:szCs w:val="24"/>
        </w:rPr>
        <w:t>у</w:t>
      </w:r>
      <w:r w:rsidR="00322C25" w:rsidRPr="00FD1884">
        <w:rPr>
          <w:sz w:val="24"/>
          <w:szCs w:val="24"/>
        </w:rPr>
        <w:t>слуги</w:t>
      </w:r>
      <w:bookmarkEnd w:id="11"/>
      <w:bookmarkEnd w:id="12"/>
    </w:p>
    <w:p w14:paraId="449BEE46" w14:textId="0EE05B7C" w:rsidR="00275935" w:rsidRDefault="003D47D9" w:rsidP="00E52614">
      <w:pPr>
        <w:pStyle w:val="a7"/>
        <w:numPr>
          <w:ilvl w:val="1"/>
          <w:numId w:val="2"/>
        </w:numPr>
        <w:tabs>
          <w:tab w:val="left" w:pos="-1560"/>
        </w:tabs>
        <w:autoSpaceDE w:val="0"/>
        <w:autoSpaceDN w:val="0"/>
        <w:adjustRightInd w:val="0"/>
        <w:spacing w:line="240" w:lineRule="auto"/>
        <w:ind w:left="0" w:firstLine="567"/>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517CCC">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r w:rsidR="006E42DE" w:rsidRPr="003538C9">
        <w:rPr>
          <w:rFonts w:ascii="Times New Roman" w:eastAsia="Times New Roman" w:hAnsi="Times New Roman" w:cs="Times New Roman"/>
          <w:sz w:val="24"/>
          <w:szCs w:val="24"/>
        </w:rPr>
        <w:t xml:space="preserve">Приложении </w:t>
      </w:r>
      <w:r w:rsidR="00BC6F3A" w:rsidRPr="003538C9">
        <w:rPr>
          <w:rFonts w:ascii="Times New Roman" w:eastAsia="Times New Roman" w:hAnsi="Times New Roman" w:cs="Times New Roman"/>
          <w:sz w:val="24"/>
          <w:szCs w:val="24"/>
        </w:rPr>
        <w:t>2</w:t>
      </w:r>
      <w:r w:rsidR="00754FCE">
        <w:rPr>
          <w:rFonts w:ascii="Times New Roman" w:hAnsi="Times New Roman" w:cs="Times New Roman"/>
          <w:sz w:val="24"/>
          <w:szCs w:val="24"/>
        </w:rPr>
        <w:t xml:space="preserve"> к настоящему Административному регламенту.</w:t>
      </w:r>
    </w:p>
    <w:p w14:paraId="2D10C841" w14:textId="5E65D4BD" w:rsidR="003D47D9" w:rsidRPr="00FD1884" w:rsidRDefault="003D47D9" w:rsidP="00E52614">
      <w:pPr>
        <w:pStyle w:val="a7"/>
        <w:numPr>
          <w:ilvl w:val="1"/>
          <w:numId w:val="2"/>
        </w:numPr>
        <w:tabs>
          <w:tab w:val="left" w:pos="-1560"/>
        </w:tabs>
        <w:autoSpaceDE w:val="0"/>
        <w:autoSpaceDN w:val="0"/>
        <w:adjustRightInd w:val="0"/>
        <w:spacing w:line="240" w:lineRule="auto"/>
        <w:ind w:left="0" w:firstLine="567"/>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r w:rsidRPr="003538C9">
        <w:rPr>
          <w:rFonts w:ascii="Times New Roman" w:hAnsi="Times New Roman" w:cs="Times New Roman"/>
          <w:sz w:val="24"/>
          <w:szCs w:val="24"/>
        </w:rPr>
        <w:t>Приложении 3</w:t>
      </w:r>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342DCCE1" w:rsidR="00322C25" w:rsidRPr="00FD1884" w:rsidRDefault="00322C25" w:rsidP="00E52614">
      <w:pPr>
        <w:pStyle w:val="1-"/>
        <w:spacing w:before="0" w:after="0" w:line="240" w:lineRule="auto"/>
        <w:rPr>
          <w:sz w:val="24"/>
          <w:lang w:val="x-none"/>
        </w:rPr>
      </w:pPr>
      <w:bookmarkStart w:id="13" w:name="Раздел2"/>
      <w:bookmarkStart w:id="14" w:name="_Toc11934046"/>
      <w:r w:rsidRPr="00FD1884">
        <w:rPr>
          <w:sz w:val="24"/>
          <w:lang w:val="x-none"/>
        </w:rPr>
        <w:t>II</w:t>
      </w:r>
      <w:bookmarkEnd w:id="13"/>
      <w:r w:rsidRPr="00FD1884">
        <w:rPr>
          <w:sz w:val="24"/>
          <w:lang w:val="x-none"/>
        </w:rPr>
        <w:t xml:space="preserve">. Стандарт предоставления </w:t>
      </w:r>
      <w:r w:rsidR="0098563B">
        <w:rPr>
          <w:sz w:val="24"/>
        </w:rPr>
        <w:t>Муниципальной у</w:t>
      </w:r>
      <w:r w:rsidRPr="00FD1884">
        <w:rPr>
          <w:sz w:val="24"/>
          <w:lang w:val="x-none"/>
        </w:rPr>
        <w:t>слуги</w:t>
      </w:r>
      <w:bookmarkEnd w:id="14"/>
    </w:p>
    <w:p w14:paraId="46116AAC" w14:textId="3D22E436" w:rsidR="00672895" w:rsidRPr="00FD1884" w:rsidRDefault="00672895" w:rsidP="00E52614">
      <w:pPr>
        <w:pStyle w:val="2-"/>
        <w:numPr>
          <w:ilvl w:val="0"/>
          <w:numId w:val="2"/>
        </w:numPr>
        <w:spacing w:before="0" w:after="0"/>
        <w:ind w:left="0" w:firstLine="0"/>
        <w:rPr>
          <w:sz w:val="24"/>
          <w:szCs w:val="24"/>
        </w:rPr>
      </w:pPr>
      <w:bookmarkStart w:id="15" w:name="пункт4"/>
      <w:bookmarkStart w:id="16" w:name="_Toc11934047"/>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5"/>
      <w:bookmarkEnd w:id="16"/>
    </w:p>
    <w:p w14:paraId="253624DF" w14:textId="2700782F" w:rsidR="00672895" w:rsidRPr="00FD1884" w:rsidRDefault="00AF26C5" w:rsidP="00E52614">
      <w:pPr>
        <w:pStyle w:val="a7"/>
        <w:widowControl w:val="0"/>
        <w:numPr>
          <w:ilvl w:val="1"/>
          <w:numId w:val="2"/>
        </w:numPr>
        <w:spacing w:line="240" w:lineRule="auto"/>
        <w:ind w:left="0" w:firstLine="567"/>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517CCC">
        <w:rPr>
          <w:rFonts w:ascii="Times New Roman" w:eastAsia="PMingLiU" w:hAnsi="Times New Roman" w:cs="Times New Roman"/>
          <w:bCs/>
          <w:sz w:val="24"/>
          <w:szCs w:val="24"/>
        </w:rPr>
        <w:t>«П</w:t>
      </w:r>
      <w:r w:rsidR="003F3BA8">
        <w:rPr>
          <w:rFonts w:ascii="Times New Roman" w:eastAsia="PMingLiU" w:hAnsi="Times New Roman" w:cs="Times New Roman"/>
          <w:bCs/>
          <w:sz w:val="24"/>
          <w:szCs w:val="24"/>
        </w:rPr>
        <w:t>ринятие</w:t>
      </w:r>
      <w:r w:rsidR="00BC06C2" w:rsidRPr="00BC06C2">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517CCC">
        <w:rPr>
          <w:rFonts w:ascii="Times New Roman" w:eastAsia="PMingLiU" w:hAnsi="Times New Roman" w:cs="Times New Roman"/>
          <w:bCs/>
          <w:sz w:val="24"/>
          <w:szCs w:val="24"/>
        </w:rPr>
        <w:t>»</w:t>
      </w:r>
      <w:r w:rsidR="00672895" w:rsidRPr="00FD1884">
        <w:rPr>
          <w:rFonts w:ascii="Times New Roman" w:eastAsia="PMingLiU" w:hAnsi="Times New Roman" w:cs="Times New Roman"/>
          <w:bCs/>
          <w:sz w:val="24"/>
          <w:szCs w:val="24"/>
        </w:rPr>
        <w:t>.</w:t>
      </w:r>
    </w:p>
    <w:p w14:paraId="2931576E" w14:textId="3A607F51" w:rsidR="002375EF" w:rsidRPr="00FD1884" w:rsidRDefault="00094522" w:rsidP="00E52614">
      <w:pPr>
        <w:pStyle w:val="2-"/>
        <w:numPr>
          <w:ilvl w:val="0"/>
          <w:numId w:val="2"/>
        </w:numPr>
        <w:spacing w:before="0" w:after="0"/>
        <w:ind w:left="0" w:firstLine="567"/>
        <w:rPr>
          <w:rFonts w:eastAsia="PMingLiU"/>
          <w:b w:val="0"/>
          <w:bCs/>
          <w:sz w:val="24"/>
          <w:szCs w:val="24"/>
        </w:rPr>
      </w:pPr>
      <w:bookmarkStart w:id="17" w:name="_Toc1193404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14:paraId="64F3D753" w14:textId="064F51E4" w:rsidR="00E02E4B" w:rsidRDefault="00E02E4B" w:rsidP="00E52614">
      <w:pPr>
        <w:pStyle w:val="a7"/>
        <w:numPr>
          <w:ilvl w:val="1"/>
          <w:numId w:val="2"/>
        </w:numPr>
        <w:autoSpaceDE w:val="0"/>
        <w:autoSpaceDN w:val="0"/>
        <w:adjustRightInd w:val="0"/>
        <w:spacing w:line="240" w:lineRule="auto"/>
        <w:ind w:left="0" w:firstLine="567"/>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w:t>
      </w:r>
      <w:r w:rsidR="00AF1C6A">
        <w:rPr>
          <w:rFonts w:ascii="Times New Roman" w:eastAsia="Times New Roman" w:hAnsi="Times New Roman" w:cs="Times New Roman"/>
          <w:sz w:val="24"/>
          <w:szCs w:val="24"/>
        </w:rPr>
        <w:t>но отвечает за оказание услуги Комитет по управлению имуществом (далее – КУИ</w:t>
      </w:r>
      <w:r w:rsidR="00DE4FD9">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w:t>
      </w:r>
    </w:p>
    <w:p w14:paraId="7998661D" w14:textId="0E747C74" w:rsidR="002375EF" w:rsidRPr="001B677D" w:rsidRDefault="00D60BF6" w:rsidP="00E52614">
      <w:pPr>
        <w:pStyle w:val="a7"/>
        <w:numPr>
          <w:ilvl w:val="1"/>
          <w:numId w:val="2"/>
        </w:numPr>
        <w:autoSpaceDE w:val="0"/>
        <w:autoSpaceDN w:val="0"/>
        <w:adjustRightInd w:val="0"/>
        <w:spacing w:line="240" w:lineRule="auto"/>
        <w:ind w:left="0" w:firstLine="567"/>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Администрация</w:t>
      </w:r>
      <w:r w:rsidR="00094522" w:rsidRPr="001B677D">
        <w:rPr>
          <w:rFonts w:ascii="Times New Roman" w:eastAsia="Times New Roman" w:hAnsi="Times New Roman" w:cs="Times New Roman"/>
          <w:sz w:val="24"/>
          <w:szCs w:val="24"/>
        </w:rPr>
        <w:t xml:space="preserve"> </w:t>
      </w:r>
      <w:r w:rsidR="00CC56C5" w:rsidRPr="001B677D">
        <w:rPr>
          <w:rFonts w:ascii="Times New Roman" w:eastAsia="Times New Roman" w:hAnsi="Times New Roman" w:cs="Times New Roman"/>
          <w:sz w:val="24"/>
          <w:szCs w:val="24"/>
        </w:rPr>
        <w:t>обеспечивает</w:t>
      </w:r>
      <w:r w:rsidR="002375EF" w:rsidRPr="001B677D">
        <w:rPr>
          <w:rFonts w:ascii="Times New Roman" w:eastAsia="Times New Roman" w:hAnsi="Times New Roman" w:cs="Times New Roman"/>
          <w:sz w:val="24"/>
          <w:szCs w:val="24"/>
        </w:rPr>
        <w:t xml:space="preserve"> предоставление </w:t>
      </w:r>
      <w:r w:rsidR="00DC1DDE" w:rsidRPr="001B677D">
        <w:rPr>
          <w:rFonts w:ascii="Times New Roman" w:eastAsia="Times New Roman" w:hAnsi="Times New Roman" w:cs="Times New Roman"/>
          <w:sz w:val="24"/>
          <w:szCs w:val="24"/>
        </w:rPr>
        <w:t>Муниципальной услуги</w:t>
      </w:r>
      <w:r w:rsidR="00CC56C5" w:rsidRPr="001B677D">
        <w:rPr>
          <w:rFonts w:ascii="Times New Roman" w:eastAsia="Times New Roman" w:hAnsi="Times New Roman" w:cs="Times New Roman"/>
          <w:sz w:val="24"/>
          <w:szCs w:val="24"/>
        </w:rPr>
        <w:t xml:space="preserve"> </w:t>
      </w:r>
      <w:r w:rsidR="00DE4FD9" w:rsidRPr="001B677D">
        <w:rPr>
          <w:rFonts w:ascii="Times New Roman" w:eastAsia="Times New Roman" w:hAnsi="Times New Roman" w:cs="Times New Roman"/>
          <w:sz w:val="24"/>
          <w:szCs w:val="24"/>
        </w:rPr>
        <w:t>посредством</w:t>
      </w:r>
      <w:r w:rsidR="002375EF" w:rsidRPr="001B677D">
        <w:rPr>
          <w:rFonts w:ascii="Times New Roman" w:eastAsia="Times New Roman" w:hAnsi="Times New Roman" w:cs="Times New Roman"/>
          <w:sz w:val="24"/>
          <w:szCs w:val="24"/>
        </w:rPr>
        <w:t xml:space="preserve"> </w:t>
      </w:r>
      <w:r w:rsidR="005127F2" w:rsidRPr="001B677D">
        <w:rPr>
          <w:rFonts w:ascii="Times New Roman" w:eastAsia="Times New Roman" w:hAnsi="Times New Roman" w:cs="Times New Roman"/>
          <w:sz w:val="24"/>
          <w:szCs w:val="24"/>
        </w:rPr>
        <w:t xml:space="preserve">РПГУ и </w:t>
      </w:r>
      <w:r w:rsidR="00FB25A7" w:rsidRPr="001B677D">
        <w:rPr>
          <w:rFonts w:ascii="Times New Roman" w:eastAsia="Times New Roman" w:hAnsi="Times New Roman" w:cs="Times New Roman"/>
          <w:sz w:val="24"/>
          <w:szCs w:val="24"/>
        </w:rPr>
        <w:t>МФЦ</w:t>
      </w:r>
      <w:r w:rsidR="002375EF" w:rsidRPr="001B677D">
        <w:rPr>
          <w:rFonts w:ascii="Times New Roman" w:eastAsia="Times New Roman" w:hAnsi="Times New Roman" w:cs="Times New Roman"/>
          <w:sz w:val="24"/>
          <w:szCs w:val="24"/>
        </w:rPr>
        <w:t>.</w:t>
      </w:r>
      <w:r w:rsidR="000636E6" w:rsidRPr="001B677D">
        <w:rPr>
          <w:rFonts w:ascii="Times New Roman" w:eastAsia="Times New Roman" w:hAnsi="Times New Roman" w:cs="Times New Roman"/>
          <w:sz w:val="24"/>
          <w:szCs w:val="24"/>
        </w:rPr>
        <w:t xml:space="preserve"> Перечень МФЦ указан в </w:t>
      </w:r>
      <w:r w:rsidR="000636E6" w:rsidRPr="001B677D">
        <w:rPr>
          <w:rFonts w:ascii="Times New Roman" w:hAnsi="Times New Roman" w:cs="Times New Roman"/>
          <w:sz w:val="24"/>
          <w:szCs w:val="24"/>
        </w:rPr>
        <w:t>Приложении 2</w:t>
      </w:r>
      <w:r w:rsidR="000636E6" w:rsidRPr="001B677D">
        <w:rPr>
          <w:rFonts w:ascii="Times New Roman" w:eastAsia="Times New Roman" w:hAnsi="Times New Roman" w:cs="Times New Roman"/>
          <w:sz w:val="24"/>
          <w:szCs w:val="24"/>
        </w:rPr>
        <w:t xml:space="preserve"> к </w:t>
      </w:r>
      <w:r w:rsidR="00DC1DDE" w:rsidRPr="001B677D">
        <w:rPr>
          <w:rFonts w:ascii="Times New Roman" w:eastAsia="Times New Roman" w:hAnsi="Times New Roman" w:cs="Times New Roman"/>
          <w:sz w:val="24"/>
          <w:szCs w:val="24"/>
        </w:rPr>
        <w:t>настоящему Административному р</w:t>
      </w:r>
      <w:r w:rsidR="000636E6" w:rsidRPr="001B677D">
        <w:rPr>
          <w:rFonts w:ascii="Times New Roman" w:eastAsia="Times New Roman" w:hAnsi="Times New Roman" w:cs="Times New Roman"/>
          <w:sz w:val="24"/>
          <w:szCs w:val="24"/>
        </w:rPr>
        <w:t>егламенту.</w:t>
      </w:r>
    </w:p>
    <w:p w14:paraId="1BDB92E6" w14:textId="3DDF71B0" w:rsidR="00B74754" w:rsidRDefault="009104D1" w:rsidP="009104D1">
      <w:pPr>
        <w:autoSpaceDE w:val="0"/>
        <w:autoSpaceDN w:val="0"/>
        <w:adjustRightInd w:val="0"/>
        <w:spacing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5.3. </w:t>
      </w:r>
      <w:r w:rsidR="00B74754" w:rsidRPr="009104D1">
        <w:rPr>
          <w:rFonts w:ascii="Times New Roman" w:eastAsia="Arial Unicode MS" w:hAnsi="Times New Roman"/>
          <w:sz w:val="24"/>
          <w:szCs w:val="24"/>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14:paraId="2929BF58" w14:textId="7BEE1246" w:rsidR="00192941" w:rsidRPr="009104D1" w:rsidRDefault="009104D1" w:rsidP="009104D1">
      <w:pPr>
        <w:pStyle w:val="a7"/>
        <w:autoSpaceDE w:val="0"/>
        <w:autoSpaceDN w:val="0"/>
        <w:adjustRightInd w:val="0"/>
        <w:spacing w:line="240" w:lineRule="auto"/>
        <w:ind w:left="0"/>
        <w:jc w:val="both"/>
        <w:rPr>
          <w:rFonts w:ascii="Times New Roman" w:eastAsia="Arial Unicode MS" w:hAnsi="Times New Roman"/>
          <w:sz w:val="24"/>
          <w:szCs w:val="24"/>
        </w:rPr>
      </w:pPr>
      <w:r>
        <w:rPr>
          <w:rFonts w:ascii="Times New Roman" w:eastAsia="Arial Unicode MS" w:hAnsi="Times New Roman"/>
          <w:sz w:val="24"/>
          <w:szCs w:val="24"/>
        </w:rPr>
        <w:t xml:space="preserve">        </w:t>
      </w:r>
      <w:proofErr w:type="gramStart"/>
      <w:r w:rsidRPr="00A369A5">
        <w:rPr>
          <w:rFonts w:ascii="Times New Roman" w:eastAsia="Arial Unicode MS" w:hAnsi="Times New Roman"/>
          <w:sz w:val="24"/>
          <w:szCs w:val="24"/>
        </w:rPr>
        <w:t>Предоставление бесплатного доступа к РПГУ д</w:t>
      </w:r>
      <w:r>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roofErr w:type="gramEnd"/>
    </w:p>
    <w:p w14:paraId="66925401" w14:textId="6AF0CBF2" w:rsidR="005A4550" w:rsidRDefault="009104D1" w:rsidP="009104D1">
      <w:pPr>
        <w:pStyle w:val="a7"/>
        <w:autoSpaceDE w:val="0"/>
        <w:autoSpaceDN w:val="0"/>
        <w:adjustRightInd w:val="0"/>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proofErr w:type="gramStart"/>
      <w:r w:rsidR="004B4C40"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4B4C40" w:rsidRPr="005A4550">
        <w:rPr>
          <w:rFonts w:ascii="Times New Roman" w:eastAsia="Times New Roman" w:hAnsi="Times New Roman" w:cs="Times New Roman"/>
          <w:sz w:val="24"/>
          <w:szCs w:val="24"/>
        </w:rPr>
        <w:t xml:space="preserve"> и связанных с обращением </w:t>
      </w:r>
      <w:r w:rsidR="004B4C40"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rPr>
        <w:t xml:space="preserve">включенных в утвержденный постановлением Правительства </w:t>
      </w:r>
      <w:r w:rsidR="000D4485" w:rsidRPr="000D4485">
        <w:rPr>
          <w:rFonts w:ascii="Times New Roman" w:eastAsia="Times New Roman" w:hAnsi="Times New Roman" w:cs="Times New Roman"/>
          <w:sz w:val="24"/>
          <w:szCs w:val="24"/>
        </w:rPr>
        <w:lastRenderedPageBreak/>
        <w:t>Московской области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14:paraId="05A37984" w14:textId="32CCF721" w:rsidR="005127F2" w:rsidRDefault="009104D1" w:rsidP="009104D1">
      <w:pPr>
        <w:pStyle w:val="a7"/>
        <w:tabs>
          <w:tab w:val="left" w:pos="1134"/>
        </w:tabs>
        <w:autoSpaceDE w:val="0"/>
        <w:autoSpaceDN w:val="0"/>
        <w:adjustRightInd w:val="0"/>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00D60BF6"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E52614">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5127F2">
        <w:rPr>
          <w:rFonts w:ascii="Times New Roman" w:eastAsia="Times New Roman" w:hAnsi="Times New Roman" w:cs="Times New Roman"/>
          <w:sz w:val="24"/>
          <w:szCs w:val="24"/>
        </w:rPr>
        <w:t>:</w:t>
      </w:r>
    </w:p>
    <w:p w14:paraId="74E2449D" w14:textId="7C317C56" w:rsidR="005127F2" w:rsidRPr="00223BD9" w:rsidRDefault="009104D1" w:rsidP="009104D1">
      <w:pPr>
        <w:pStyle w:val="a7"/>
        <w:autoSpaceDE w:val="0"/>
        <w:autoSpaceDN w:val="0"/>
        <w:adjustRightInd w:val="0"/>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5.5.1. </w:t>
      </w:r>
      <w:r w:rsidR="005127F2"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5127F2">
        <w:rPr>
          <w:rFonts w:ascii="Times New Roman" w:eastAsia="Times New Roman" w:hAnsi="Times New Roman" w:cs="Times New Roman"/>
          <w:sz w:val="24"/>
          <w:szCs w:val="24"/>
        </w:rPr>
        <w:t>недвижимости</w:t>
      </w:r>
      <w:r w:rsidR="005127F2"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5127F2">
        <w:rPr>
          <w:rFonts w:ascii="Times New Roman" w:eastAsia="Times New Roman" w:hAnsi="Times New Roman" w:cs="Times New Roman"/>
          <w:sz w:val="24"/>
          <w:szCs w:val="24"/>
        </w:rPr>
        <w:t xml:space="preserve"> для</w:t>
      </w:r>
      <w:r w:rsidR="005127F2" w:rsidRPr="00223BD9">
        <w:rPr>
          <w:rFonts w:ascii="Times New Roman" w:eastAsia="Times New Roman" w:hAnsi="Times New Roman" w:cs="Times New Roman"/>
          <w:sz w:val="24"/>
          <w:szCs w:val="24"/>
        </w:rPr>
        <w:t xml:space="preserve"> установления </w:t>
      </w:r>
      <w:r w:rsidR="005127F2">
        <w:rPr>
          <w:rFonts w:ascii="Times New Roman" w:eastAsia="Times New Roman" w:hAnsi="Times New Roman" w:cs="Times New Roman"/>
          <w:sz w:val="24"/>
          <w:szCs w:val="24"/>
        </w:rPr>
        <w:t>уровня обеспеченности Заявителя жилыми помещениями</w:t>
      </w:r>
      <w:r w:rsidR="005127F2" w:rsidRPr="00223BD9">
        <w:rPr>
          <w:rFonts w:ascii="Times New Roman" w:eastAsia="Times New Roman" w:hAnsi="Times New Roman" w:cs="Times New Roman"/>
          <w:sz w:val="24"/>
          <w:szCs w:val="24"/>
        </w:rPr>
        <w:t>;</w:t>
      </w:r>
    </w:p>
    <w:p w14:paraId="276F4069" w14:textId="56D2FA5F" w:rsidR="005127F2" w:rsidRPr="00BE07E8" w:rsidRDefault="005127F2" w:rsidP="00E52614">
      <w:pPr>
        <w:pStyle w:val="a7"/>
        <w:autoSpaceDE w:val="0"/>
        <w:autoSpaceDN w:val="0"/>
        <w:adjustRightInd w:val="0"/>
        <w:spacing w:line="240" w:lineRule="auto"/>
        <w:ind w:left="0" w:firstLine="567"/>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w:t>
      </w:r>
      <w:r w:rsidR="00E52614">
        <w:rPr>
          <w:rFonts w:ascii="Times New Roman" w:eastAsia="Times New Roman" w:hAnsi="Times New Roman" w:cs="Times New Roman"/>
          <w:sz w:val="24"/>
          <w:szCs w:val="24"/>
        </w:rPr>
        <w:t>5</w:t>
      </w:r>
      <w:r w:rsidRPr="00223BD9">
        <w:rPr>
          <w:rFonts w:ascii="Times New Roman" w:eastAsia="Times New Roman" w:hAnsi="Times New Roman" w:cs="Times New Roman"/>
          <w:sz w:val="24"/>
          <w:szCs w:val="24"/>
        </w:rPr>
        <w:t xml:space="preserve">.2. </w:t>
      </w:r>
      <w:r w:rsidRPr="00BE07E8">
        <w:rPr>
          <w:rFonts w:ascii="Times New Roman" w:eastAsia="Times New Roman" w:hAnsi="Times New Roman" w:cs="Times New Roman"/>
          <w:sz w:val="24"/>
          <w:szCs w:val="24"/>
        </w:rPr>
        <w:tab/>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p>
    <w:p w14:paraId="1BE3377A" w14:textId="6846B291" w:rsidR="00A83EA6" w:rsidRPr="00FD1884" w:rsidRDefault="00F20D8E" w:rsidP="00F20D8E">
      <w:pPr>
        <w:pStyle w:val="2-"/>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11934049"/>
      <w:r>
        <w:rPr>
          <w:rFonts w:eastAsia="PMingLiU"/>
          <w:bCs/>
          <w:sz w:val="24"/>
          <w:szCs w:val="24"/>
        </w:rPr>
        <w:t xml:space="preserve">6. </w:t>
      </w:r>
      <w:r w:rsidR="00A83EA6"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00A83EA6" w:rsidRPr="00FD1884">
        <w:rPr>
          <w:rFonts w:eastAsia="PMingLiU"/>
          <w:bCs/>
          <w:sz w:val="24"/>
          <w:szCs w:val="24"/>
        </w:rPr>
        <w:t>слуги</w:t>
      </w:r>
      <w:bookmarkEnd w:id="18"/>
      <w:bookmarkEnd w:id="19"/>
      <w:bookmarkEnd w:id="20"/>
      <w:bookmarkEnd w:id="21"/>
      <w:bookmarkEnd w:id="22"/>
      <w:bookmarkEnd w:id="23"/>
    </w:p>
    <w:p w14:paraId="3D8A37F4" w14:textId="3FC7AE85" w:rsidR="0034127A" w:rsidRPr="00C6720F" w:rsidRDefault="00F20D8E" w:rsidP="00F20D8E">
      <w:pPr>
        <w:pStyle w:val="a7"/>
        <w:autoSpaceDE w:val="0"/>
        <w:autoSpaceDN w:val="0"/>
        <w:adjustRightInd w:val="0"/>
        <w:spacing w:line="240" w:lineRule="auto"/>
        <w:ind w:left="0" w:firstLine="710"/>
        <w:jc w:val="both"/>
        <w:rPr>
          <w:rFonts w:ascii="Times New Roman" w:hAnsi="Times New Roman" w:cs="Times New Roman"/>
          <w:sz w:val="24"/>
          <w:szCs w:val="24"/>
        </w:rPr>
      </w:pPr>
      <w:r>
        <w:rPr>
          <w:rFonts w:ascii="Times New Roman" w:eastAsia="Times New Roman" w:hAnsi="Times New Roman" w:cs="Times New Roman"/>
          <w:sz w:val="24"/>
          <w:szCs w:val="24"/>
        </w:rPr>
        <w:t xml:space="preserve">6. 1 </w:t>
      </w:r>
      <w:r w:rsidR="000A7DA5"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0A7DA5"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одним из способов, </w:t>
      </w:r>
      <w:r w:rsidR="00CC56C5" w:rsidRPr="00FD1884">
        <w:rPr>
          <w:rFonts w:ascii="Times New Roman" w:eastAsia="Times New Roman" w:hAnsi="Times New Roman" w:cs="Times New Roman"/>
          <w:sz w:val="24"/>
          <w:szCs w:val="24"/>
        </w:rPr>
        <w:t>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BA28B2">
        <w:rPr>
          <w:rFonts w:ascii="Times New Roman" w:eastAsia="Times New Roman" w:hAnsi="Times New Roman" w:cs="Times New Roman"/>
          <w:sz w:val="24"/>
          <w:szCs w:val="24"/>
        </w:rPr>
        <w:t>6</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000A7DA5"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000A7DA5"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00BC06C2">
        <w:rPr>
          <w:rFonts w:ascii="Times New Roman" w:eastAsia="Times New Roman" w:hAnsi="Times New Roman" w:cs="Times New Roman"/>
          <w:sz w:val="24"/>
          <w:szCs w:val="24"/>
        </w:rPr>
        <w:t xml:space="preserve"> </w:t>
      </w:r>
      <w:r w:rsidR="00FF31FD">
        <w:rPr>
          <w:rFonts w:ascii="Times New Roman" w:eastAsia="PMingLiU" w:hAnsi="Times New Roman" w:cs="Times New Roman"/>
          <w:bCs/>
          <w:sz w:val="24"/>
          <w:szCs w:val="24"/>
        </w:rPr>
        <w:t>принятия</w:t>
      </w:r>
      <w:r w:rsidR="00BC06C2" w:rsidRPr="00BC06C2">
        <w:rPr>
          <w:rFonts w:ascii="Times New Roman" w:eastAsia="PMingLiU" w:hAnsi="Times New Roman" w:cs="Times New Roman"/>
          <w:bCs/>
          <w:sz w:val="24"/>
          <w:szCs w:val="24"/>
        </w:rPr>
        <w:t xml:space="preserve"> на учет в качестве нуждающ</w:t>
      </w:r>
      <w:r w:rsidR="00BC06C2">
        <w:rPr>
          <w:rFonts w:ascii="Times New Roman" w:eastAsia="PMingLiU" w:hAnsi="Times New Roman" w:cs="Times New Roman"/>
          <w:bCs/>
          <w:sz w:val="24"/>
          <w:szCs w:val="24"/>
        </w:rPr>
        <w:t>его</w:t>
      </w:r>
      <w:r w:rsidR="00BC06C2" w:rsidRPr="00BC06C2">
        <w:rPr>
          <w:rFonts w:ascii="Times New Roman" w:eastAsia="PMingLiU" w:hAnsi="Times New Roman" w:cs="Times New Roman"/>
          <w:bCs/>
          <w:sz w:val="24"/>
          <w:szCs w:val="24"/>
        </w:rPr>
        <w:t>ся в жилых помещениях, предоставляемых по договорам социального найма</w:t>
      </w:r>
      <w:r w:rsidR="00BC06C2">
        <w:rPr>
          <w:rFonts w:ascii="Times New Roman" w:eastAsia="Times New Roman" w:hAnsi="Times New Roman" w:cs="Times New Roman"/>
          <w:sz w:val="24"/>
          <w:szCs w:val="24"/>
        </w:rPr>
        <w:t>.</w:t>
      </w:r>
    </w:p>
    <w:p w14:paraId="3AFF706D" w14:textId="4C1DA01F" w:rsidR="00A83EA6" w:rsidRPr="00F20D8E" w:rsidRDefault="00F20D8E" w:rsidP="00F20D8E">
      <w:pPr>
        <w:autoSpaceDE w:val="0"/>
        <w:autoSpaceDN w:val="0"/>
        <w:adjustRightInd w:val="0"/>
        <w:spacing w:line="240" w:lineRule="auto"/>
        <w:ind w:left="568"/>
        <w:jc w:val="both"/>
        <w:rPr>
          <w:rFonts w:ascii="Times New Roman" w:hAnsi="Times New Roman"/>
          <w:sz w:val="24"/>
          <w:szCs w:val="24"/>
        </w:rPr>
      </w:pPr>
      <w:r>
        <w:rPr>
          <w:rFonts w:ascii="Times New Roman" w:eastAsia="Times New Roman" w:hAnsi="Times New Roman" w:cs="Times New Roman"/>
          <w:sz w:val="24"/>
          <w:szCs w:val="24"/>
        </w:rPr>
        <w:t xml:space="preserve">  6.2. </w:t>
      </w:r>
      <w:r w:rsidR="00A83EA6" w:rsidRPr="00F20D8E">
        <w:rPr>
          <w:rFonts w:ascii="Times New Roman" w:eastAsia="Times New Roman" w:hAnsi="Times New Roman" w:cs="Times New Roman"/>
          <w:sz w:val="24"/>
          <w:szCs w:val="24"/>
        </w:rPr>
        <w:t>Результатом</w:t>
      </w:r>
      <w:r w:rsidR="00A83EA6" w:rsidRPr="00F20D8E">
        <w:rPr>
          <w:rFonts w:ascii="Times New Roman" w:hAnsi="Times New Roman"/>
          <w:sz w:val="24"/>
          <w:szCs w:val="24"/>
        </w:rPr>
        <w:t xml:space="preserve"> предоставления </w:t>
      </w:r>
      <w:r w:rsidR="0034127A" w:rsidRPr="00F20D8E">
        <w:rPr>
          <w:rFonts w:ascii="Times New Roman" w:hAnsi="Times New Roman"/>
          <w:sz w:val="24"/>
          <w:szCs w:val="24"/>
        </w:rPr>
        <w:t xml:space="preserve">Муниципальной услуги </w:t>
      </w:r>
      <w:r w:rsidR="00A83EA6" w:rsidRPr="00F20D8E">
        <w:rPr>
          <w:rFonts w:ascii="Times New Roman" w:hAnsi="Times New Roman"/>
          <w:sz w:val="24"/>
          <w:szCs w:val="24"/>
        </w:rPr>
        <w:t>является:</w:t>
      </w:r>
    </w:p>
    <w:p w14:paraId="7488DC83" w14:textId="14DBC3F2"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C06C2" w:rsidRPr="00FD1884">
        <w:rPr>
          <w:sz w:val="24"/>
          <w:szCs w:val="24"/>
        </w:rPr>
        <w:t>муниципальный правовой акт</w:t>
      </w:r>
      <w:r w:rsidR="00CC5A84">
        <w:rPr>
          <w:sz w:val="24"/>
          <w:szCs w:val="24"/>
        </w:rPr>
        <w:t>, а и</w:t>
      </w:r>
      <w:r w:rsidR="000D0B1D">
        <w:rPr>
          <w:sz w:val="24"/>
          <w:szCs w:val="24"/>
        </w:rPr>
        <w:t>менно выписка из постановления А</w:t>
      </w:r>
      <w:r w:rsidR="00CC5A84">
        <w:rPr>
          <w:sz w:val="24"/>
          <w:szCs w:val="24"/>
        </w:rPr>
        <w:t>дминистрации городского округа Домодедово</w:t>
      </w:r>
      <w:r w:rsidR="000B399C">
        <w:rPr>
          <w:sz w:val="24"/>
          <w:szCs w:val="24"/>
        </w:rPr>
        <w:t xml:space="preserve"> </w:t>
      </w:r>
      <w:r w:rsidR="00FF31FD">
        <w:rPr>
          <w:sz w:val="24"/>
          <w:szCs w:val="24"/>
        </w:rPr>
        <w:t>о принятия</w:t>
      </w:r>
      <w:r w:rsidR="00BC06C2" w:rsidRPr="00FD1884">
        <w:rPr>
          <w:sz w:val="24"/>
          <w:szCs w:val="24"/>
        </w:rPr>
        <w:t xml:space="preserve"> на учет в качестве нуждающегося в жилом помещении, предоставляемом по договору социального </w:t>
      </w:r>
      <w:r w:rsidR="006942B2" w:rsidRPr="00FD1884">
        <w:rPr>
          <w:sz w:val="24"/>
          <w:szCs w:val="24"/>
        </w:rPr>
        <w:t>найма</w:t>
      </w:r>
      <w:r w:rsidR="006942B2">
        <w:rPr>
          <w:sz w:val="24"/>
          <w:szCs w:val="24"/>
        </w:rPr>
        <w:t xml:space="preserve"> </w:t>
      </w:r>
      <w:r w:rsidR="006942B2" w:rsidRPr="00FD1884">
        <w:rPr>
          <w:sz w:val="24"/>
          <w:szCs w:val="24"/>
        </w:rPr>
        <w:t>на бланке Администрации</w:t>
      </w:r>
      <w:r w:rsidR="006942B2" w:rsidRPr="00FD1884">
        <w:rPr>
          <w:rFonts w:eastAsiaTheme="minorHAnsi"/>
          <w:sz w:val="24"/>
          <w:szCs w:val="24"/>
        </w:rPr>
        <w:t xml:space="preserve"> по форме согласно </w:t>
      </w:r>
      <w:r w:rsidR="006942B2" w:rsidRPr="003538C9">
        <w:rPr>
          <w:rFonts w:eastAsiaTheme="minorHAnsi"/>
          <w:sz w:val="24"/>
          <w:szCs w:val="24"/>
        </w:rPr>
        <w:t>Приложению 4</w:t>
      </w:r>
      <w:r w:rsidR="000A7DA5" w:rsidRPr="00FD1884">
        <w:rPr>
          <w:sz w:val="24"/>
          <w:szCs w:val="24"/>
        </w:rPr>
        <w:t>;</w:t>
      </w:r>
      <w:proofErr w:type="gramEnd"/>
    </w:p>
    <w:p w14:paraId="41808267" w14:textId="02ADE956" w:rsidR="00F656E2"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w:t>
      </w:r>
      <w:r w:rsidR="00BC06C2" w:rsidRPr="00FD1884">
        <w:rPr>
          <w:rFonts w:ascii="Times New Roman" w:eastAsia="Calibri" w:hAnsi="Times New Roman" w:cs="Times New Roman"/>
          <w:sz w:val="24"/>
          <w:szCs w:val="24"/>
          <w:lang w:eastAsia="en-US"/>
        </w:rPr>
        <w:t>решением об отказе в п</w:t>
      </w:r>
      <w:r w:rsidR="00FF31FD">
        <w:rPr>
          <w:rFonts w:ascii="Times New Roman" w:eastAsia="Calibri" w:hAnsi="Times New Roman" w:cs="Times New Roman"/>
          <w:sz w:val="24"/>
          <w:szCs w:val="24"/>
          <w:lang w:eastAsia="en-US"/>
        </w:rPr>
        <w:t>ринятии</w:t>
      </w:r>
      <w:r w:rsidR="00BC06C2" w:rsidRPr="00FD1884">
        <w:rPr>
          <w:rFonts w:ascii="Times New Roman" w:eastAsia="Calibri" w:hAnsi="Times New Roman" w:cs="Times New Roman"/>
          <w:sz w:val="24"/>
          <w:szCs w:val="24"/>
          <w:lang w:eastAsia="en-US"/>
        </w:rPr>
        <w:t xml:space="preserve">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005F3B42">
        <w:rPr>
          <w:rFonts w:ascii="Times New Roman" w:eastAsia="PMingLiU" w:hAnsi="Times New Roman" w:cs="Times New Roman"/>
          <w:bCs/>
          <w:sz w:val="24"/>
          <w:szCs w:val="24"/>
        </w:rPr>
        <w:t xml:space="preserve"> </w:t>
      </w:r>
      <w:r w:rsidRPr="00FD1884">
        <w:rPr>
          <w:rFonts w:ascii="Times New Roman" w:eastAsiaTheme="minorHAnsi" w:hAnsi="Times New Roman"/>
          <w:sz w:val="24"/>
          <w:szCs w:val="24"/>
        </w:rPr>
        <w:t xml:space="preserve">по форме согласно </w:t>
      </w:r>
      <w:r w:rsidRPr="003538C9">
        <w:rPr>
          <w:rFonts w:ascii="Times New Roman" w:eastAsiaTheme="minorHAnsi" w:hAnsi="Times New Roman"/>
          <w:sz w:val="24"/>
          <w:szCs w:val="24"/>
        </w:rPr>
        <w:t xml:space="preserve">Приложению </w:t>
      </w:r>
      <w:r w:rsidR="005127F2" w:rsidRPr="003538C9">
        <w:rPr>
          <w:rFonts w:ascii="Times New Roman" w:eastAsiaTheme="minorHAnsi" w:hAnsi="Times New Roman"/>
          <w:sz w:val="24"/>
          <w:szCs w:val="24"/>
        </w:rPr>
        <w:t>5</w:t>
      </w:r>
      <w:r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12731342" w14:textId="2794A2B3" w:rsidR="005127F2" w:rsidRDefault="00F20D8E" w:rsidP="00F20D8E">
      <w:pPr>
        <w:pStyle w:val="a7"/>
        <w:autoSpaceDE w:val="0"/>
        <w:autoSpaceDN w:val="0"/>
        <w:adjustRightInd w:val="0"/>
        <w:spacing w:line="240" w:lineRule="auto"/>
        <w:ind w:left="142" w:firstLine="680"/>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6.3. </w:t>
      </w:r>
      <w:r w:rsidR="005127F2" w:rsidRPr="005127F2">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0C3273EA" w:rsidR="00E94F7A" w:rsidRPr="00686D03" w:rsidRDefault="00F20D8E" w:rsidP="00F20D8E">
      <w:pPr>
        <w:pStyle w:val="a7"/>
        <w:autoSpaceDE w:val="0"/>
        <w:autoSpaceDN w:val="0"/>
        <w:adjustRightInd w:val="0"/>
        <w:spacing w:line="240" w:lineRule="auto"/>
        <w:ind w:left="0" w:firstLine="822"/>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6.4. </w:t>
      </w:r>
      <w:r w:rsidR="00E94F7A" w:rsidRPr="00686D03">
        <w:rPr>
          <w:rFonts w:ascii="Times New Roman" w:eastAsia="PMingLiU" w:hAnsi="Times New Roman" w:cs="Times New Roman"/>
          <w:bCs/>
          <w:sz w:val="24"/>
          <w:szCs w:val="24"/>
        </w:rPr>
        <w:t xml:space="preserve">В </w:t>
      </w:r>
      <w:proofErr w:type="gramStart"/>
      <w:r w:rsidR="00E94F7A" w:rsidRPr="00686D03">
        <w:rPr>
          <w:rFonts w:ascii="Times New Roman" w:eastAsia="PMingLiU" w:hAnsi="Times New Roman" w:cs="Times New Roman"/>
          <w:bCs/>
          <w:sz w:val="24"/>
          <w:szCs w:val="24"/>
        </w:rPr>
        <w:t>случае</w:t>
      </w:r>
      <w:proofErr w:type="gramEnd"/>
      <w:r w:rsidR="00E94F7A" w:rsidRPr="00686D03">
        <w:rPr>
          <w:rFonts w:ascii="Times New Roman" w:eastAsia="PMingLiU" w:hAnsi="Times New Roman" w:cs="Times New Roman"/>
          <w:bCs/>
          <w:sz w:val="24"/>
          <w:szCs w:val="24"/>
        </w:rPr>
        <w:t xml:space="preserve">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w:t>
      </w:r>
      <w:proofErr w:type="gramStart"/>
      <w:r w:rsidR="00E94F7A" w:rsidRPr="00686D03">
        <w:rPr>
          <w:rFonts w:ascii="Times New Roman" w:eastAsia="PMingLiU" w:hAnsi="Times New Roman" w:cs="Times New Roman"/>
          <w:bCs/>
          <w:sz w:val="24"/>
          <w:szCs w:val="24"/>
        </w:rPr>
        <w:t>этом</w:t>
      </w:r>
      <w:proofErr w:type="gramEnd"/>
      <w:r w:rsidR="00E94F7A" w:rsidRPr="00686D03">
        <w:rPr>
          <w:rFonts w:ascii="Times New Roman" w:eastAsia="PMingLiU" w:hAnsi="Times New Roman" w:cs="Times New Roman"/>
          <w:bCs/>
          <w:sz w:val="24"/>
          <w:szCs w:val="24"/>
        </w:rPr>
        <w:t xml:space="preserve">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392A2E47" w:rsidR="00192941" w:rsidRPr="00192941" w:rsidRDefault="00F20D8E" w:rsidP="00F20D8E">
      <w:pPr>
        <w:pStyle w:val="11"/>
        <w:numPr>
          <w:ilvl w:val="0"/>
          <w:numId w:val="0"/>
        </w:numPr>
        <w:spacing w:line="240" w:lineRule="auto"/>
        <w:ind w:firstLine="822"/>
        <w:rPr>
          <w:sz w:val="24"/>
          <w:szCs w:val="24"/>
        </w:rPr>
      </w:pPr>
      <w:r>
        <w:rPr>
          <w:sz w:val="24"/>
          <w:szCs w:val="24"/>
        </w:rPr>
        <w:t xml:space="preserve">6.5. </w:t>
      </w:r>
      <w:r w:rsidR="00192941" w:rsidRPr="00FD6107">
        <w:rPr>
          <w:sz w:val="24"/>
          <w:szCs w:val="24"/>
        </w:rPr>
        <w:t xml:space="preserve">Факт предоставления Муниципальной услуги фиксируется в Модуле оказания услуг ЕИС ОУ </w:t>
      </w:r>
      <w:r w:rsidR="000D0B1D">
        <w:rPr>
          <w:sz w:val="24"/>
          <w:szCs w:val="24"/>
        </w:rPr>
        <w:t>Администрации городского округа Домодедово</w:t>
      </w:r>
      <w:r w:rsidR="00192941" w:rsidRPr="00FD6107">
        <w:rPr>
          <w:sz w:val="24"/>
          <w:szCs w:val="24"/>
        </w:rPr>
        <w:t xml:space="preserve"> с приложением результата предоставления Муниципальной услуги.</w:t>
      </w:r>
    </w:p>
    <w:p w14:paraId="741BC0BF" w14:textId="311DB0D8" w:rsidR="00F656E2" w:rsidRPr="00F02015" w:rsidRDefault="00F20D8E" w:rsidP="00F20D8E">
      <w:pPr>
        <w:pStyle w:val="a7"/>
        <w:autoSpaceDE w:val="0"/>
        <w:autoSpaceDN w:val="0"/>
        <w:adjustRightInd w:val="0"/>
        <w:spacing w:line="240" w:lineRule="auto"/>
        <w:ind w:left="0" w:firstLine="567"/>
        <w:jc w:val="both"/>
        <w:rPr>
          <w:rFonts w:ascii="Times New Roman" w:eastAsia="PMingLiU" w:hAnsi="Times New Roman" w:cs="Times New Roman"/>
          <w:bCs/>
          <w:sz w:val="24"/>
          <w:szCs w:val="24"/>
          <w:lang w:eastAsia="en-US"/>
        </w:rPr>
      </w:pPr>
      <w:r>
        <w:rPr>
          <w:rFonts w:ascii="Times New Roman" w:hAnsi="Times New Roman" w:cs="Times New Roman"/>
          <w:sz w:val="24"/>
          <w:szCs w:val="24"/>
        </w:rPr>
        <w:t xml:space="preserve">    6.6. </w:t>
      </w:r>
      <w:r w:rsidR="005127F2"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179EDEF9" w14:textId="77777777" w:rsidR="00F02015" w:rsidRPr="00F02015" w:rsidRDefault="00F02015" w:rsidP="00F02015">
      <w:pPr>
        <w:autoSpaceDE w:val="0"/>
        <w:autoSpaceDN w:val="0"/>
        <w:adjustRightInd w:val="0"/>
        <w:spacing w:line="240" w:lineRule="auto"/>
        <w:ind w:left="568"/>
        <w:jc w:val="both"/>
        <w:rPr>
          <w:rFonts w:ascii="Times New Roman" w:eastAsia="PMingLiU" w:hAnsi="Times New Roman" w:cs="Times New Roman"/>
          <w:bCs/>
          <w:sz w:val="24"/>
          <w:szCs w:val="24"/>
          <w:lang w:eastAsia="en-US"/>
        </w:rPr>
      </w:pPr>
    </w:p>
    <w:p w14:paraId="0E06EE5D" w14:textId="621336B4" w:rsidR="00EA07EE" w:rsidRPr="00427441" w:rsidRDefault="00F20D8E" w:rsidP="00F20D8E">
      <w:pPr>
        <w:pStyle w:val="2-"/>
        <w:spacing w:before="0" w:after="0"/>
        <w:rPr>
          <w:rFonts w:eastAsia="Times New Roman"/>
          <w:sz w:val="24"/>
          <w:szCs w:val="24"/>
        </w:rPr>
      </w:pPr>
      <w:bookmarkStart w:id="24" w:name="_Toc473768540"/>
      <w:bookmarkStart w:id="25" w:name="_Toc460406447"/>
      <w:bookmarkStart w:id="26" w:name="пункт7"/>
      <w:bookmarkStart w:id="27" w:name="_Toc11934050"/>
      <w:bookmarkEnd w:id="24"/>
      <w:r>
        <w:rPr>
          <w:rFonts w:eastAsia="Times New Roman"/>
          <w:sz w:val="24"/>
          <w:szCs w:val="24"/>
        </w:rPr>
        <w:t xml:space="preserve">7. </w:t>
      </w:r>
      <w:r w:rsidR="00EA07EE" w:rsidRPr="00427441">
        <w:rPr>
          <w:rFonts w:eastAsia="Times New Roman"/>
          <w:sz w:val="24"/>
          <w:szCs w:val="24"/>
        </w:rPr>
        <w:t xml:space="preserve">Срок регистрации </w:t>
      </w:r>
      <w:r w:rsidR="00615AAB">
        <w:rPr>
          <w:rFonts w:eastAsia="Times New Roman"/>
          <w:sz w:val="24"/>
          <w:szCs w:val="24"/>
        </w:rPr>
        <w:t>З</w:t>
      </w:r>
      <w:r w:rsidR="00EA07EE"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14:paraId="3A7EECEC" w14:textId="5B2A31C4" w:rsidR="00E94F7A" w:rsidRPr="00686D03" w:rsidRDefault="0065169B" w:rsidP="0065169B">
      <w:pPr>
        <w:pStyle w:val="a7"/>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E94F7A" w:rsidRPr="00686D03">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54C8205F" w:rsidR="00EA07EE" w:rsidRPr="0065169B" w:rsidRDefault="0065169B" w:rsidP="0065169B">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7.2. </w:t>
      </w:r>
      <w:r w:rsidR="005127F2" w:rsidRPr="0065169B">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65169B">
        <w:rPr>
          <w:rFonts w:ascii="Times New Roman" w:eastAsia="Times New Roman" w:hAnsi="Times New Roman" w:cs="Times New Roman"/>
          <w:sz w:val="24"/>
          <w:szCs w:val="24"/>
        </w:rPr>
        <w:t>.</w:t>
      </w:r>
    </w:p>
    <w:p w14:paraId="481186D7" w14:textId="2B3E1DA0" w:rsidR="00322C25" w:rsidRPr="00FD1884" w:rsidRDefault="0065169B" w:rsidP="0065169B">
      <w:pPr>
        <w:pStyle w:val="2-"/>
        <w:spacing w:before="0" w:after="0"/>
        <w:rPr>
          <w:rFonts w:eastAsia="Times New Roman"/>
          <w:b w:val="0"/>
          <w:bCs/>
          <w:kern w:val="32"/>
          <w:sz w:val="24"/>
          <w:szCs w:val="24"/>
        </w:rPr>
      </w:pPr>
      <w:bookmarkStart w:id="28" w:name="пункт8"/>
      <w:bookmarkStart w:id="29" w:name="_Toc11934051"/>
      <w:r>
        <w:rPr>
          <w:rFonts w:eastAsia="Times New Roman"/>
          <w:bCs/>
          <w:kern w:val="32"/>
          <w:sz w:val="24"/>
          <w:szCs w:val="24"/>
        </w:rPr>
        <w:lastRenderedPageBreak/>
        <w:t xml:space="preserve">8. </w:t>
      </w:r>
      <w:r w:rsidR="00322C25" w:rsidRPr="00FD1884">
        <w:rPr>
          <w:rFonts w:eastAsia="Times New Roman"/>
          <w:bCs/>
          <w:kern w:val="32"/>
          <w:sz w:val="24"/>
          <w:szCs w:val="24"/>
        </w:rPr>
        <w:t xml:space="preserve">Срок </w:t>
      </w:r>
      <w:r w:rsidR="00322C25" w:rsidRPr="00FD1884">
        <w:rPr>
          <w:rFonts w:eastAsia="PMingLiU"/>
          <w:bCs/>
          <w:sz w:val="24"/>
          <w:szCs w:val="24"/>
        </w:rPr>
        <w:t>предоставления</w:t>
      </w:r>
      <w:r w:rsidR="00322C25" w:rsidRPr="00FD1884">
        <w:rPr>
          <w:rFonts w:eastAsia="Times New Roman"/>
          <w:bCs/>
          <w:kern w:val="32"/>
          <w:sz w:val="24"/>
          <w:szCs w:val="24"/>
        </w:rPr>
        <w:t xml:space="preserve"> </w:t>
      </w:r>
      <w:bookmarkEnd w:id="28"/>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14:paraId="3BFC1DE1" w14:textId="77777777" w:rsidR="0096017D" w:rsidRDefault="0065169B" w:rsidP="0065169B">
      <w:pPr>
        <w:pStyle w:val="a7"/>
        <w:widowControl w:val="0"/>
        <w:tabs>
          <w:tab w:val="left" w:pos="-1560"/>
        </w:tabs>
        <w:autoSpaceDE w:val="0"/>
        <w:autoSpaceDN w:val="0"/>
        <w:adjustRightInd w:val="0"/>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7062CA"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96017D">
        <w:rPr>
          <w:rFonts w:ascii="Times New Roman" w:eastAsia="Times New Roman" w:hAnsi="Times New Roman" w:cs="Times New Roman"/>
          <w:sz w:val="24"/>
          <w:szCs w:val="24"/>
        </w:rPr>
        <w:t>:</w:t>
      </w:r>
    </w:p>
    <w:p w14:paraId="2D78598D" w14:textId="1CEE7C3F" w:rsidR="00C72628" w:rsidRPr="008703D1" w:rsidRDefault="008703D1" w:rsidP="0065169B">
      <w:pPr>
        <w:pStyle w:val="a7"/>
        <w:widowControl w:val="0"/>
        <w:tabs>
          <w:tab w:val="left" w:pos="-1560"/>
        </w:tabs>
        <w:autoSpaceDE w:val="0"/>
        <w:autoSpaceDN w:val="0"/>
        <w:adjustRightInd w:val="0"/>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17D" w:rsidRPr="00FD1884">
        <w:rPr>
          <w:rFonts w:ascii="Times New Roman" w:eastAsia="Times New Roman" w:hAnsi="Times New Roman" w:cs="Times New Roman"/>
          <w:sz w:val="24"/>
          <w:szCs w:val="24"/>
        </w:rPr>
        <w:t xml:space="preserve">а.  не </w:t>
      </w:r>
      <w:r w:rsidR="00BA28B2">
        <w:rPr>
          <w:rFonts w:ascii="Times New Roman" w:eastAsia="Times New Roman" w:hAnsi="Times New Roman" w:cs="Times New Roman"/>
          <w:sz w:val="24"/>
          <w:szCs w:val="24"/>
        </w:rPr>
        <w:t>позднее чем через</w:t>
      </w:r>
      <w:r w:rsidR="0096017D" w:rsidRPr="00FD1884">
        <w:rPr>
          <w:rFonts w:ascii="Times New Roman" w:eastAsia="Times New Roman" w:hAnsi="Times New Roman" w:cs="Times New Roman"/>
          <w:sz w:val="24"/>
          <w:szCs w:val="24"/>
        </w:rPr>
        <w:t xml:space="preserve"> 30 </w:t>
      </w:r>
      <w:r w:rsidR="0096017D" w:rsidRPr="00583F00">
        <w:rPr>
          <w:rFonts w:ascii="Times New Roman" w:eastAsia="Times New Roman" w:hAnsi="Times New Roman" w:cs="Times New Roman"/>
          <w:sz w:val="24"/>
          <w:szCs w:val="24"/>
        </w:rPr>
        <w:t>рабочих д</w:t>
      </w:r>
      <w:r w:rsidR="0096017D" w:rsidRPr="00FD1884">
        <w:rPr>
          <w:rFonts w:ascii="Times New Roman" w:eastAsia="Times New Roman" w:hAnsi="Times New Roman" w:cs="Times New Roman"/>
          <w:sz w:val="24"/>
          <w:szCs w:val="24"/>
        </w:rPr>
        <w:t>ней с</w:t>
      </w:r>
      <w:r w:rsidR="00BA28B2">
        <w:rPr>
          <w:rFonts w:ascii="Times New Roman" w:eastAsia="Times New Roman" w:hAnsi="Times New Roman" w:cs="Times New Roman"/>
          <w:sz w:val="24"/>
          <w:szCs w:val="24"/>
        </w:rPr>
        <w:t xml:space="preserve">о дня предоставления </w:t>
      </w:r>
      <w:r w:rsidR="0096017D" w:rsidRPr="00FD1884">
        <w:rPr>
          <w:rFonts w:ascii="Times New Roman" w:eastAsia="Times New Roman" w:hAnsi="Times New Roman" w:cs="Times New Roman"/>
          <w:sz w:val="24"/>
          <w:szCs w:val="24"/>
        </w:rPr>
        <w:t>документов</w:t>
      </w:r>
      <w:r w:rsidR="00BA28B2">
        <w:rPr>
          <w:rFonts w:ascii="Times New Roman" w:eastAsia="Times New Roman" w:hAnsi="Times New Roman" w:cs="Times New Roman"/>
          <w:sz w:val="24"/>
          <w:szCs w:val="24"/>
        </w:rPr>
        <w:t xml:space="preserve"> и регистрации заявления</w:t>
      </w:r>
      <w:r w:rsidR="003D7229">
        <w:rPr>
          <w:rFonts w:ascii="Times New Roman" w:eastAsia="Times New Roman" w:hAnsi="Times New Roman" w:cs="Times New Roman"/>
          <w:sz w:val="24"/>
          <w:szCs w:val="24"/>
        </w:rPr>
        <w:t xml:space="preserve"> в Администрации</w:t>
      </w:r>
      <w:r>
        <w:rPr>
          <w:rFonts w:ascii="Times New Roman" w:eastAsia="Times New Roman" w:hAnsi="Times New Roman" w:cs="Times New Roman"/>
          <w:sz w:val="24"/>
          <w:szCs w:val="24"/>
        </w:rPr>
        <w:t>.</w:t>
      </w:r>
      <w:r w:rsidR="003D7229">
        <w:rPr>
          <w:rFonts w:ascii="Times New Roman" w:eastAsia="Times New Roman" w:hAnsi="Times New Roman" w:cs="Times New Roman"/>
          <w:sz w:val="24"/>
          <w:szCs w:val="24"/>
        </w:rPr>
        <w:t xml:space="preserve"> </w:t>
      </w:r>
      <w:r w:rsidR="003D7229" w:rsidRPr="003D7229">
        <w:rPr>
          <w:rFonts w:ascii="Times New Roman" w:hAnsi="Times New Roman" w:cs="Times New Roman"/>
          <w:sz w:val="24"/>
          <w:szCs w:val="24"/>
        </w:rPr>
        <w:t xml:space="preserve">В </w:t>
      </w:r>
      <w:proofErr w:type="gramStart"/>
      <w:r w:rsidR="003D7229" w:rsidRPr="003D7229">
        <w:rPr>
          <w:rFonts w:ascii="Times New Roman" w:hAnsi="Times New Roman" w:cs="Times New Roman"/>
          <w:sz w:val="24"/>
          <w:szCs w:val="24"/>
        </w:rPr>
        <w:t>случае</w:t>
      </w:r>
      <w:proofErr w:type="gramEnd"/>
      <w:r w:rsidR="003D7229" w:rsidRPr="003D7229">
        <w:rPr>
          <w:rFonts w:ascii="Times New Roman" w:hAnsi="Times New Roman" w:cs="Times New Roman"/>
          <w:sz w:val="24"/>
          <w:szCs w:val="24"/>
        </w:rPr>
        <w:t xml:space="preserve"> представления гражданином заявления через многофункциональный центр</w:t>
      </w:r>
      <w:r w:rsidR="00B151E2">
        <w:rPr>
          <w:rFonts w:ascii="Times New Roman" w:hAnsi="Times New Roman" w:cs="Times New Roman"/>
          <w:sz w:val="24"/>
          <w:szCs w:val="24"/>
        </w:rPr>
        <w:t>,</w:t>
      </w:r>
      <w:r w:rsidR="003D7229" w:rsidRPr="003D7229">
        <w:rPr>
          <w:rFonts w:ascii="Times New Roman" w:hAnsi="Times New Roman" w:cs="Times New Roman"/>
          <w:sz w:val="24"/>
          <w:szCs w:val="24"/>
        </w:rPr>
        <w:t xml:space="preserve"> срок принятия решения о принятии на учет или об отказе в принятии на учет исчисляется со дня передачи многофункциональным центром такого заявления в </w:t>
      </w:r>
      <w:r w:rsidR="00B151E2">
        <w:rPr>
          <w:rFonts w:ascii="Times New Roman" w:hAnsi="Times New Roman" w:cs="Times New Roman"/>
          <w:sz w:val="24"/>
          <w:szCs w:val="24"/>
        </w:rPr>
        <w:t>Администрацию</w:t>
      </w:r>
      <w:r w:rsidR="003D7229">
        <w:rPr>
          <w:rFonts w:ascii="Times New Roman" w:hAnsi="Times New Roman" w:cs="Times New Roman"/>
          <w:sz w:val="24"/>
          <w:szCs w:val="24"/>
        </w:rPr>
        <w:t>.</w:t>
      </w:r>
    </w:p>
    <w:p w14:paraId="714D3BFD" w14:textId="5F96D279" w:rsidR="002E5C71" w:rsidRDefault="0065169B" w:rsidP="0065169B">
      <w:pPr>
        <w:pStyle w:val="a7"/>
        <w:widowControl w:val="0"/>
        <w:tabs>
          <w:tab w:val="left" w:pos="-1560"/>
        </w:tabs>
        <w:autoSpaceDE w:val="0"/>
        <w:autoSpaceDN w:val="0"/>
        <w:adjustRightInd w:val="0"/>
        <w:spacing w:line="240" w:lineRule="auto"/>
        <w:ind w:left="567"/>
        <w:jc w:val="both"/>
        <w:rPr>
          <w:rFonts w:ascii="Times New Roman" w:eastAsia="Times New Roman" w:hAnsi="Times New Roman" w:cs="Times New Roman"/>
          <w:sz w:val="24"/>
          <w:szCs w:val="24"/>
        </w:rPr>
      </w:pPr>
      <w:bookmarkStart w:id="30" w:name="_Ref449451975"/>
      <w:r>
        <w:rPr>
          <w:rFonts w:ascii="Times New Roman" w:eastAsia="Times New Roman" w:hAnsi="Times New Roman" w:cs="Times New Roman"/>
          <w:sz w:val="24"/>
          <w:szCs w:val="24"/>
        </w:rPr>
        <w:t xml:space="preserve">8.2. </w:t>
      </w:r>
      <w:r w:rsidR="002E5C71"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2E5C71" w:rsidRPr="00FD1884">
        <w:rPr>
          <w:rFonts w:ascii="Times New Roman" w:eastAsia="Times New Roman" w:hAnsi="Times New Roman" w:cs="Times New Roman"/>
          <w:sz w:val="24"/>
          <w:szCs w:val="24"/>
        </w:rPr>
        <w:t xml:space="preserve"> отсутствуют.</w:t>
      </w:r>
    </w:p>
    <w:p w14:paraId="031399E6" w14:textId="669A7B23" w:rsidR="0096017D" w:rsidRPr="0096017D" w:rsidRDefault="0096017D" w:rsidP="0096017D">
      <w:pPr>
        <w:widowControl w:val="0"/>
        <w:tabs>
          <w:tab w:val="left" w:pos="-1560"/>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017D">
        <w:rPr>
          <w:rFonts w:ascii="Times New Roman" w:eastAsia="Times New Roman" w:hAnsi="Times New Roman" w:cs="Times New Roman"/>
          <w:sz w:val="24"/>
          <w:szCs w:val="24"/>
        </w:rPr>
        <w:t>8.3. Максимальный срок предоставления Муниципальной услуги</w:t>
      </w:r>
      <w:r>
        <w:rPr>
          <w:rFonts w:ascii="Times New Roman" w:eastAsia="Times New Roman" w:hAnsi="Times New Roman" w:cs="Times New Roman"/>
          <w:sz w:val="24"/>
          <w:szCs w:val="24"/>
        </w:rPr>
        <w:t xml:space="preserve"> не </w:t>
      </w:r>
      <w:r w:rsidR="001B01E7">
        <w:rPr>
          <w:rFonts w:ascii="Times New Roman" w:eastAsia="Times New Roman" w:hAnsi="Times New Roman" w:cs="Times New Roman"/>
          <w:sz w:val="24"/>
          <w:szCs w:val="24"/>
        </w:rPr>
        <w:t xml:space="preserve">позднее </w:t>
      </w:r>
      <w:r>
        <w:rPr>
          <w:rFonts w:ascii="Times New Roman" w:eastAsia="Times New Roman" w:hAnsi="Times New Roman" w:cs="Times New Roman"/>
          <w:sz w:val="24"/>
          <w:szCs w:val="24"/>
        </w:rPr>
        <w:t>30</w:t>
      </w:r>
      <w:r w:rsidR="001B01E7">
        <w:rPr>
          <w:rFonts w:ascii="Times New Roman" w:eastAsia="Times New Roman" w:hAnsi="Times New Roman" w:cs="Times New Roman"/>
          <w:sz w:val="24"/>
          <w:szCs w:val="24"/>
        </w:rPr>
        <w:t xml:space="preserve"> </w:t>
      </w:r>
      <w:r w:rsidRPr="0096017D">
        <w:rPr>
          <w:rFonts w:ascii="Times New Roman" w:eastAsia="Times New Roman" w:hAnsi="Times New Roman" w:cs="Times New Roman"/>
          <w:sz w:val="24"/>
          <w:szCs w:val="24"/>
        </w:rPr>
        <w:t xml:space="preserve">рабочих дней </w:t>
      </w:r>
      <w:proofErr w:type="gramStart"/>
      <w:r w:rsidRPr="0096017D">
        <w:rPr>
          <w:rFonts w:ascii="Times New Roman" w:eastAsia="Times New Roman" w:hAnsi="Times New Roman" w:cs="Times New Roman"/>
          <w:sz w:val="24"/>
          <w:szCs w:val="24"/>
        </w:rPr>
        <w:t>с даты регистрации</w:t>
      </w:r>
      <w:proofErr w:type="gramEnd"/>
      <w:r w:rsidRPr="0096017D">
        <w:rPr>
          <w:rFonts w:ascii="Times New Roman" w:eastAsia="Times New Roman" w:hAnsi="Times New Roman" w:cs="Times New Roman"/>
          <w:sz w:val="24"/>
          <w:szCs w:val="24"/>
        </w:rPr>
        <w:t xml:space="preserve"> Заявления.</w:t>
      </w:r>
    </w:p>
    <w:p w14:paraId="083419AB" w14:textId="241AA9A9" w:rsidR="000636E6" w:rsidRPr="00FD1884" w:rsidRDefault="0065169B" w:rsidP="003D7229">
      <w:pPr>
        <w:pStyle w:val="2-"/>
        <w:spacing w:before="0" w:after="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11934052"/>
      <w:r>
        <w:rPr>
          <w:sz w:val="24"/>
          <w:szCs w:val="24"/>
        </w:rPr>
        <w:t xml:space="preserve">9. </w:t>
      </w:r>
      <w:r w:rsidR="000636E6" w:rsidRPr="00FD1884">
        <w:rPr>
          <w:sz w:val="24"/>
          <w:szCs w:val="24"/>
        </w:rPr>
        <w:t xml:space="preserve">Правовые основания предоставления </w:t>
      </w:r>
      <w:r w:rsidR="0005008E">
        <w:rPr>
          <w:sz w:val="24"/>
          <w:szCs w:val="24"/>
        </w:rPr>
        <w:t>Муниципальной у</w:t>
      </w:r>
      <w:r w:rsidR="000636E6" w:rsidRPr="00FD1884">
        <w:rPr>
          <w:sz w:val="24"/>
          <w:szCs w:val="24"/>
        </w:rPr>
        <w:t>слуги</w:t>
      </w:r>
      <w:bookmarkEnd w:id="31"/>
      <w:bookmarkEnd w:id="32"/>
      <w:bookmarkEnd w:id="33"/>
      <w:bookmarkEnd w:id="34"/>
      <w:bookmarkEnd w:id="35"/>
      <w:bookmarkEnd w:id="36"/>
      <w:bookmarkEnd w:id="37"/>
    </w:p>
    <w:p w14:paraId="51C96BD1" w14:textId="7294174C" w:rsidR="00615AAB" w:rsidRDefault="0065169B" w:rsidP="0065169B">
      <w:pPr>
        <w:pStyle w:val="a7"/>
        <w:spacing w:line="240" w:lineRule="auto"/>
        <w:ind w:left="0" w:firstLine="567"/>
        <w:jc w:val="both"/>
        <w:rPr>
          <w:rFonts w:ascii="Times New Roman" w:hAnsi="Times New Roman"/>
          <w:sz w:val="24"/>
          <w:szCs w:val="24"/>
        </w:rPr>
      </w:pPr>
      <w:r>
        <w:rPr>
          <w:rFonts w:ascii="Times New Roman" w:hAnsi="Times New Roman"/>
          <w:sz w:val="24"/>
          <w:szCs w:val="24"/>
        </w:rPr>
        <w:t xml:space="preserve">9.1. </w:t>
      </w:r>
      <w:r w:rsidR="00615AAB"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615AAB" w:rsidRPr="00615AAB">
        <w:rPr>
          <w:rFonts w:ascii="Times New Roman" w:hAnsi="Times New Roman"/>
          <w:sz w:val="24"/>
          <w:szCs w:val="24"/>
        </w:rPr>
        <w:t xml:space="preserve">, является </w:t>
      </w:r>
      <w:r w:rsidR="00D17162" w:rsidRPr="00E42ECF">
        <w:rPr>
          <w:rFonts w:ascii="Times New Roman" w:eastAsia="Times New Roman" w:hAnsi="Times New Roman" w:cs="Times New Roman"/>
          <w:sz w:val="24"/>
          <w:szCs w:val="24"/>
        </w:rPr>
        <w:t>Законом Московской области от 12</w:t>
      </w:r>
      <w:r w:rsidR="00D17162">
        <w:rPr>
          <w:rFonts w:ascii="Times New Roman" w:eastAsia="Times New Roman" w:hAnsi="Times New Roman" w:cs="Times New Roman"/>
          <w:sz w:val="24"/>
          <w:szCs w:val="24"/>
        </w:rPr>
        <w:t>.12.</w:t>
      </w:r>
      <w:r w:rsidR="00D17162" w:rsidRPr="00E42ECF">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sidR="00615AAB">
        <w:rPr>
          <w:rFonts w:ascii="Times New Roman" w:eastAsia="Times New Roman" w:hAnsi="Times New Roman" w:cs="Times New Roman"/>
          <w:sz w:val="24"/>
          <w:szCs w:val="24"/>
        </w:rPr>
        <w:t>.</w:t>
      </w:r>
    </w:p>
    <w:p w14:paraId="373A21B2" w14:textId="36291A52" w:rsidR="000636E6" w:rsidRDefault="0065169B" w:rsidP="0065169B">
      <w:pPr>
        <w:pStyle w:val="a7"/>
        <w:spacing w:line="240" w:lineRule="auto"/>
        <w:ind w:left="0" w:firstLine="567"/>
        <w:jc w:val="both"/>
        <w:rPr>
          <w:rFonts w:ascii="Times New Roman" w:hAnsi="Times New Roman"/>
          <w:sz w:val="24"/>
          <w:szCs w:val="24"/>
        </w:rPr>
      </w:pPr>
      <w:r>
        <w:rPr>
          <w:rFonts w:ascii="Times New Roman" w:hAnsi="Times New Roman"/>
          <w:sz w:val="24"/>
          <w:szCs w:val="24"/>
        </w:rPr>
        <w:t xml:space="preserve">9.2. </w:t>
      </w:r>
      <w:r w:rsidR="000636E6"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0636E6" w:rsidRPr="00FD1884">
        <w:rPr>
          <w:rFonts w:ascii="Times New Roman" w:hAnsi="Times New Roman"/>
          <w:sz w:val="24"/>
          <w:szCs w:val="24"/>
        </w:rPr>
        <w:t xml:space="preserve">, приведен в </w:t>
      </w:r>
      <w:r w:rsidR="000636E6" w:rsidRPr="003538C9">
        <w:rPr>
          <w:rFonts w:ascii="Times New Roman" w:hAnsi="Times New Roman"/>
          <w:sz w:val="24"/>
          <w:szCs w:val="24"/>
        </w:rPr>
        <w:t xml:space="preserve">Приложении </w:t>
      </w:r>
      <w:r w:rsidR="00FC6600" w:rsidRPr="003538C9">
        <w:rPr>
          <w:rFonts w:ascii="Times New Roman" w:hAnsi="Times New Roman"/>
          <w:sz w:val="24"/>
          <w:szCs w:val="24"/>
        </w:rPr>
        <w:t>6</w:t>
      </w:r>
      <w:r w:rsidR="000636E6"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000636E6" w:rsidRPr="00FD1884">
        <w:rPr>
          <w:rFonts w:ascii="Times New Roman" w:hAnsi="Times New Roman"/>
          <w:sz w:val="24"/>
          <w:szCs w:val="24"/>
        </w:rPr>
        <w:t>егламенту.</w:t>
      </w:r>
    </w:p>
    <w:p w14:paraId="4C2B6B4D" w14:textId="2DC4EAB1" w:rsidR="0003760A" w:rsidRPr="00FD1884" w:rsidRDefault="0065169B" w:rsidP="003D7229">
      <w:pPr>
        <w:pStyle w:val="2-"/>
        <w:spacing w:before="0" w:after="0"/>
        <w:rPr>
          <w:rFonts w:eastAsia="Times New Roman"/>
          <w:b w:val="0"/>
          <w:sz w:val="24"/>
          <w:szCs w:val="24"/>
        </w:rPr>
      </w:pPr>
      <w:bookmarkStart w:id="38" w:name="_Toc11934053"/>
      <w:bookmarkStart w:id="39" w:name="пункт10"/>
      <w:r>
        <w:t xml:space="preserve">10. </w:t>
      </w:r>
      <w:r w:rsidR="00322C25" w:rsidRPr="003538C9">
        <w:rPr>
          <w:rFonts w:eastAsia="Times New Roman"/>
          <w:sz w:val="24"/>
          <w:szCs w:val="24"/>
        </w:rPr>
        <w:t>Исчерпывающ</w:t>
      </w:r>
      <w:r w:rsidR="00322C25" w:rsidRPr="003538C9">
        <w:rPr>
          <w:rFonts w:eastAsia="Times New Roman"/>
          <w:bCs/>
          <w:kern w:val="32"/>
          <w:sz w:val="24"/>
          <w:szCs w:val="24"/>
        </w:rPr>
        <w:t>ий</w:t>
      </w:r>
      <w:r w:rsidR="00322C25" w:rsidRPr="003538C9">
        <w:rPr>
          <w:rFonts w:eastAsia="Times New Roman"/>
          <w:sz w:val="24"/>
          <w:szCs w:val="24"/>
        </w:rPr>
        <w:t xml:space="preserve"> перечень документов, необходимых</w:t>
      </w:r>
      <w:r w:rsidR="00454DD9" w:rsidRPr="003538C9">
        <w:rPr>
          <w:rFonts w:eastAsia="Times New Roman"/>
          <w:sz w:val="24"/>
          <w:szCs w:val="24"/>
        </w:rPr>
        <w:t xml:space="preserve"> для предоставления </w:t>
      </w:r>
      <w:r w:rsidR="0005008E" w:rsidRPr="003538C9">
        <w:rPr>
          <w:rFonts w:eastAsia="Times New Roman"/>
          <w:sz w:val="24"/>
          <w:szCs w:val="24"/>
        </w:rPr>
        <w:t>Муниципальной у</w:t>
      </w:r>
      <w:r w:rsidR="00454DD9" w:rsidRPr="003538C9">
        <w:rPr>
          <w:rFonts w:eastAsia="Times New Roman"/>
          <w:sz w:val="24"/>
          <w:szCs w:val="24"/>
        </w:rPr>
        <w:t>слуги</w:t>
      </w:r>
      <w:bookmarkEnd w:id="30"/>
      <w:bookmarkEnd w:id="38"/>
      <w:bookmarkEnd w:id="39"/>
    </w:p>
    <w:p w14:paraId="38C0474F" w14:textId="2E3A57A2" w:rsidR="00672F99" w:rsidRPr="0065169B" w:rsidRDefault="0065169B" w:rsidP="0065169B">
      <w:pPr>
        <w:spacing w:line="240" w:lineRule="auto"/>
        <w:ind w:lef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sidR="00672F99" w:rsidRPr="0065169B">
        <w:rPr>
          <w:rFonts w:ascii="Times New Roman" w:eastAsia="Times New Roman" w:hAnsi="Times New Roman" w:cs="Times New Roman"/>
          <w:sz w:val="24"/>
          <w:szCs w:val="24"/>
        </w:rPr>
        <w:t>Доку</w:t>
      </w:r>
      <w:r w:rsidR="00E6639C" w:rsidRPr="0065169B">
        <w:rPr>
          <w:rFonts w:ascii="Times New Roman" w:eastAsia="Times New Roman" w:hAnsi="Times New Roman" w:cs="Times New Roman"/>
          <w:sz w:val="24"/>
          <w:szCs w:val="24"/>
        </w:rPr>
        <w:t xml:space="preserve">менты, предоставляемые </w:t>
      </w:r>
      <w:r w:rsidR="0005008E" w:rsidRPr="0065169B">
        <w:rPr>
          <w:rFonts w:ascii="Times New Roman" w:eastAsia="Times New Roman" w:hAnsi="Times New Roman" w:cs="Times New Roman"/>
          <w:sz w:val="24"/>
          <w:szCs w:val="24"/>
        </w:rPr>
        <w:t>Заявителем</w:t>
      </w:r>
      <w:r w:rsidR="00672F99" w:rsidRPr="0065169B">
        <w:rPr>
          <w:rFonts w:ascii="Times New Roman" w:eastAsia="Times New Roman" w:hAnsi="Times New Roman" w:cs="Times New Roman"/>
          <w:sz w:val="24"/>
          <w:szCs w:val="24"/>
        </w:rPr>
        <w:t>:</w:t>
      </w:r>
    </w:p>
    <w:p w14:paraId="437C6F7A" w14:textId="2D754B8A" w:rsidR="00672F99" w:rsidRPr="00FD1884" w:rsidRDefault="0065169B" w:rsidP="0065169B">
      <w:pPr>
        <w:pStyle w:val="a7"/>
        <w:spacing w:line="24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10.1.1. </w:t>
      </w:r>
      <w:r w:rsidR="00672F99"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00672F99" w:rsidRPr="00FD1884">
        <w:rPr>
          <w:rFonts w:ascii="Times New Roman" w:eastAsia="Times New Roman" w:hAnsi="Times New Roman" w:cs="Times New Roman"/>
          <w:sz w:val="24"/>
          <w:szCs w:val="24"/>
        </w:rPr>
        <w:t>:</w:t>
      </w:r>
    </w:p>
    <w:p w14:paraId="17CD63A1" w14:textId="5CD2C632" w:rsidR="00672F99" w:rsidRPr="00FD1884" w:rsidRDefault="008D5C38" w:rsidP="003A6FF1">
      <w:pPr>
        <w:pStyle w:val="111"/>
        <w:numPr>
          <w:ilvl w:val="0"/>
          <w:numId w:val="0"/>
        </w:numPr>
        <w:spacing w:line="240" w:lineRule="auto"/>
        <w:ind w:firstLine="567"/>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D17162">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r w:rsidR="002C4079" w:rsidRPr="003538C9">
        <w:rPr>
          <w:rFonts w:ascii="Times New Roman" w:eastAsia="Times New Roman" w:hAnsi="Times New Roman" w:cs="Times New Roman"/>
          <w:sz w:val="24"/>
          <w:szCs w:val="24"/>
        </w:rPr>
        <w:t>П</w:t>
      </w:r>
      <w:r w:rsidR="003A4544" w:rsidRPr="003538C9">
        <w:rPr>
          <w:rFonts w:ascii="Times New Roman" w:eastAsia="Times New Roman" w:hAnsi="Times New Roman" w:cs="Times New Roman"/>
          <w:sz w:val="24"/>
          <w:szCs w:val="24"/>
        </w:rPr>
        <w:t>риложени</w:t>
      </w:r>
      <w:r w:rsidR="00672F99" w:rsidRPr="003538C9">
        <w:rPr>
          <w:rFonts w:ascii="Times New Roman" w:eastAsia="Times New Roman" w:hAnsi="Times New Roman" w:cs="Times New Roman"/>
          <w:sz w:val="24"/>
          <w:szCs w:val="24"/>
        </w:rPr>
        <w:t>я</w:t>
      </w:r>
      <w:r w:rsidR="003A4544" w:rsidRPr="003538C9">
        <w:rPr>
          <w:rFonts w:ascii="Times New Roman" w:eastAsia="Times New Roman" w:hAnsi="Times New Roman" w:cs="Times New Roman"/>
          <w:sz w:val="24"/>
          <w:szCs w:val="24"/>
        </w:rPr>
        <w:t xml:space="preserve"> </w:t>
      </w:r>
      <w:r w:rsidR="00FC6600" w:rsidRPr="003538C9">
        <w:rPr>
          <w:rFonts w:ascii="Times New Roman" w:eastAsia="Times New Roman" w:hAnsi="Times New Roman" w:cs="Times New Roman"/>
          <w:sz w:val="24"/>
          <w:szCs w:val="24"/>
        </w:rPr>
        <w:t>7</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5187A9E" w14:textId="0724CF0D" w:rsidR="00612211" w:rsidRDefault="00686D03" w:rsidP="003A6FF1">
      <w:pPr>
        <w:autoSpaceDE w:val="0"/>
        <w:autoSpaceDN w:val="0"/>
        <w:adjustRightInd w:val="0"/>
        <w:spacing w:line="240" w:lineRule="auto"/>
        <w:ind w:firstLine="567"/>
        <w:jc w:val="both"/>
        <w:rPr>
          <w:rFonts w:ascii="Times New Roman" w:hAnsi="Times New Roman" w:cs="Times New Roman"/>
          <w:sz w:val="24"/>
          <w:szCs w:val="24"/>
        </w:rPr>
      </w:pPr>
      <w:proofErr w:type="gramStart"/>
      <w:r w:rsidRPr="00686D03">
        <w:rPr>
          <w:rFonts w:ascii="Times New Roman" w:eastAsia="Times New Roman" w:hAnsi="Times New Roman" w:cs="Times New Roman"/>
          <w:sz w:val="24"/>
          <w:szCs w:val="24"/>
        </w:rPr>
        <w:t>б</w:t>
      </w:r>
      <w:proofErr w:type="gramEnd"/>
      <w:r w:rsidRPr="00686D03">
        <w:rPr>
          <w:rFonts w:ascii="Times New Roman" w:eastAsia="Times New Roman" w:hAnsi="Times New Roman" w:cs="Times New Roman"/>
          <w:sz w:val="24"/>
          <w:szCs w:val="24"/>
        </w:rPr>
        <w:t>. документы, удостоверяющие личность Заявителя и личность каждого из членов его семьи</w:t>
      </w:r>
      <w:r w:rsidR="00612211" w:rsidRPr="00612211">
        <w:rPr>
          <w:rFonts w:ascii="Times New Roman" w:hAnsi="Times New Roman" w:cs="Times New Roman"/>
          <w:sz w:val="24"/>
          <w:szCs w:val="24"/>
        </w:rPr>
        <w:t xml:space="preserve"> </w:t>
      </w:r>
      <w:r w:rsidR="00612211">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417ECA51" w14:textId="38245347" w:rsidR="00612211" w:rsidRDefault="00686D03" w:rsidP="00612211">
      <w:pPr>
        <w:autoSpaceDE w:val="0"/>
        <w:autoSpaceDN w:val="0"/>
        <w:adjustRightInd w:val="0"/>
        <w:spacing w:line="240" w:lineRule="auto"/>
        <w:ind w:firstLine="567"/>
        <w:jc w:val="both"/>
        <w:rPr>
          <w:rFonts w:ascii="Times New Roman" w:hAnsi="Times New Roman" w:cs="Times New Roman"/>
          <w:sz w:val="24"/>
          <w:szCs w:val="24"/>
        </w:rPr>
      </w:pPr>
      <w:r w:rsidRPr="00686D03">
        <w:rPr>
          <w:rFonts w:ascii="Times New Roman" w:eastAsia="Times New Roman" w:hAnsi="Times New Roman" w:cs="Times New Roman"/>
          <w:sz w:val="24"/>
          <w:szCs w:val="24"/>
        </w:rPr>
        <w:t>в. документы, подтверждающие семейные отношения Заявителя</w:t>
      </w:r>
      <w:r w:rsidR="00612211" w:rsidRPr="00612211">
        <w:rPr>
          <w:rFonts w:ascii="Times New Roman" w:hAnsi="Times New Roman" w:cs="Times New Roman"/>
          <w:sz w:val="24"/>
          <w:szCs w:val="24"/>
        </w:rPr>
        <w:t xml:space="preserve"> </w:t>
      </w:r>
      <w:r w:rsidR="00612211">
        <w:rPr>
          <w:rFonts w:ascii="Times New Roman" w:hAnsi="Times New Roman" w:cs="Times New Roman"/>
          <w:sz w:val="24"/>
          <w:szCs w:val="24"/>
        </w:rPr>
        <w:t>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564C1D50" w14:textId="77777777" w:rsidR="00686D03" w:rsidRPr="00686D03" w:rsidRDefault="00686D03" w:rsidP="00612211">
      <w:pPr>
        <w:pStyle w:val="111"/>
        <w:numPr>
          <w:ilvl w:val="0"/>
          <w:numId w:val="0"/>
        </w:numPr>
        <w:spacing w:line="240" w:lineRule="auto"/>
        <w:ind w:firstLine="567"/>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0ADA5E73" w14:textId="0834AF8A" w:rsidR="00686D03" w:rsidRPr="00686D03" w:rsidRDefault="003C57F0" w:rsidP="00612211">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86D03" w:rsidRPr="00686D03">
        <w:rPr>
          <w:rFonts w:ascii="Times New Roman" w:eastAsia="Times New Roman" w:hAnsi="Times New Roman" w:cs="Times New Roman"/>
          <w:sz w:val="24"/>
          <w:szCs w:val="24"/>
        </w:rPr>
        <w:t>.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14:paraId="766613E7" w14:textId="52D04F9E" w:rsidR="00686D03" w:rsidRDefault="003C57F0" w:rsidP="00612211">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w:t>
      </w:r>
      <w:r w:rsidR="00686D03" w:rsidRPr="00686D03">
        <w:rPr>
          <w:rFonts w:ascii="Times New Roman" w:eastAsia="Times New Roman" w:hAnsi="Times New Roman" w:cs="Times New Roman"/>
          <w:sz w:val="24"/>
          <w:szCs w:val="24"/>
        </w:rPr>
        <w:t>. 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40725EC2" w14:textId="7CA1240D" w:rsidR="00612211" w:rsidRPr="00686D03" w:rsidRDefault="00612211" w:rsidP="00612211">
      <w:pPr>
        <w:autoSpaceDE w:val="0"/>
        <w:autoSpaceDN w:val="0"/>
        <w:adjustRightInd w:val="0"/>
        <w:spacing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w:t>
      </w:r>
      <w:r w:rsidRPr="00612211">
        <w:rPr>
          <w:rFonts w:ascii="Times New Roman" w:hAnsi="Times New Roman" w:cs="Times New Roman"/>
          <w:sz w:val="24"/>
          <w:szCs w:val="24"/>
        </w:rPr>
        <w:t xml:space="preserve"> </w:t>
      </w:r>
      <w:r>
        <w:rPr>
          <w:rFonts w:ascii="Times New Roman" w:hAnsi="Times New Roman" w:cs="Times New Roman"/>
          <w:sz w:val="24"/>
          <w:szCs w:val="24"/>
        </w:rPr>
        <w:t xml:space="preserve"> согласие на обработку персональных данных гражданина и членов семьи;</w:t>
      </w:r>
    </w:p>
    <w:p w14:paraId="50220674" w14:textId="0F409DB9" w:rsidR="00686D03" w:rsidRPr="0073401D" w:rsidRDefault="0065169B" w:rsidP="0065169B">
      <w:pPr>
        <w:pStyle w:val="a7"/>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w:t>
      </w:r>
      <w:r w:rsidR="00686D03" w:rsidRPr="0073401D">
        <w:rPr>
          <w:rFonts w:ascii="Times New Roman" w:eastAsia="Times New Roman" w:hAnsi="Times New Roman" w:cs="Times New Roman"/>
          <w:sz w:val="24"/>
          <w:szCs w:val="24"/>
        </w:rPr>
        <w:t>Для граждан, относящихся к категории, указанной в пункте 2.2.</w:t>
      </w:r>
      <w:r w:rsidR="00686D03">
        <w:rPr>
          <w:rFonts w:ascii="Times New Roman" w:eastAsia="Times New Roman" w:hAnsi="Times New Roman" w:cs="Times New Roman"/>
          <w:sz w:val="24"/>
          <w:szCs w:val="24"/>
        </w:rPr>
        <w:t>1</w:t>
      </w:r>
      <w:r w:rsidR="00686D03" w:rsidRPr="0073401D">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пункте 10.1.1. настоящего Административного регламента:</w:t>
      </w:r>
    </w:p>
    <w:p w14:paraId="445E7C90" w14:textId="77777777" w:rsidR="00686D03" w:rsidRPr="00D17162" w:rsidRDefault="00686D03" w:rsidP="00612211">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D17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17162">
        <w:rPr>
          <w:rFonts w:ascii="Times New Roman" w:eastAsia="Times New Roman" w:hAnsi="Times New Roman" w:cs="Times New Roman"/>
          <w:sz w:val="24"/>
          <w:szCs w:val="24"/>
        </w:rPr>
        <w:t>правк</w:t>
      </w:r>
      <w:r>
        <w:rPr>
          <w:rFonts w:ascii="Times New Roman" w:eastAsia="Times New Roman" w:hAnsi="Times New Roman" w:cs="Times New Roman"/>
          <w:sz w:val="24"/>
          <w:szCs w:val="24"/>
        </w:rPr>
        <w:t>а</w:t>
      </w:r>
      <w:r w:rsidRPr="00D17162">
        <w:rPr>
          <w:rFonts w:ascii="Times New Roman" w:eastAsia="Times New Roman" w:hAnsi="Times New Roman" w:cs="Times New Roman"/>
          <w:sz w:val="24"/>
          <w:szCs w:val="24"/>
        </w:rPr>
        <w:t xml:space="preserve"> </w:t>
      </w:r>
      <w:r w:rsidRPr="003E7695">
        <w:rPr>
          <w:rFonts w:ascii="Times New Roman" w:eastAsia="Times New Roman" w:hAnsi="Times New Roman" w:cs="Times New Roman"/>
          <w:sz w:val="24"/>
          <w:szCs w:val="24"/>
        </w:rPr>
        <w:t>об отсутствии права собственности на жилые помещения, выданн</w:t>
      </w:r>
      <w:r>
        <w:rPr>
          <w:rFonts w:ascii="Times New Roman" w:eastAsia="Times New Roman" w:hAnsi="Times New Roman" w:cs="Times New Roman"/>
          <w:sz w:val="24"/>
          <w:szCs w:val="24"/>
        </w:rPr>
        <w:t>ая</w:t>
      </w:r>
      <w:r w:rsidRPr="003E7695">
        <w:rPr>
          <w:rFonts w:ascii="Times New Roman" w:eastAsia="Times New Roman" w:hAnsi="Times New Roman" w:cs="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 xml:space="preserve"> 122-ФЗ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О государственной регистрации прав на недвижимое имущество и сделок с ним</w:t>
      </w:r>
      <w:r>
        <w:rPr>
          <w:rFonts w:ascii="Times New Roman" w:eastAsia="Times New Roman" w:hAnsi="Times New Roman" w:cs="Times New Roman"/>
          <w:sz w:val="24"/>
          <w:szCs w:val="24"/>
        </w:rPr>
        <w:t>».</w:t>
      </w:r>
    </w:p>
    <w:p w14:paraId="2E72FEAB" w14:textId="3CEF7AB4" w:rsidR="00062106" w:rsidRPr="0073401D" w:rsidRDefault="0065169B" w:rsidP="0065169B">
      <w:pPr>
        <w:pStyle w:val="a7"/>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w:t>
      </w:r>
      <w:r w:rsidR="00062106"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00062106"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00062106"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062106"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00062106"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00062106" w:rsidRPr="0073401D">
        <w:rPr>
          <w:rFonts w:ascii="Times New Roman" w:eastAsia="Times New Roman" w:hAnsi="Times New Roman" w:cs="Times New Roman"/>
          <w:sz w:val="24"/>
          <w:szCs w:val="24"/>
        </w:rPr>
        <w:t>:</w:t>
      </w:r>
    </w:p>
    <w:p w14:paraId="05AFA6D6" w14:textId="77777777" w:rsidR="00686D03" w:rsidRPr="00686D03" w:rsidRDefault="00686D03" w:rsidP="00612211">
      <w:pPr>
        <w:spacing w:line="240" w:lineRule="auto"/>
        <w:ind w:firstLine="567"/>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w:t>
      </w:r>
      <w:r w:rsidRPr="00686D03">
        <w:rPr>
          <w:rFonts w:ascii="Times New Roman" w:eastAsia="Times New Roman" w:hAnsi="Times New Roman" w:cs="Times New Roman"/>
          <w:sz w:val="24"/>
          <w:szCs w:val="24"/>
        </w:rPr>
        <w:lastRenderedPageBreak/>
        <w:t xml:space="preserve">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14:paraId="41139B1E" w14:textId="4A432395" w:rsidR="001B672C" w:rsidRPr="0073401D" w:rsidRDefault="0065169B" w:rsidP="0065169B">
      <w:pPr>
        <w:pStyle w:val="a7"/>
        <w:spacing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w:t>
      </w:r>
      <w:r w:rsidR="00D271AC"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00D271AC"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00D271AC"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14:paraId="3DE5C21C" w14:textId="77777777"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4280179C" w:rsidR="0031594B" w:rsidRPr="0065169B" w:rsidRDefault="0065169B" w:rsidP="0065169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10.1.5. </w:t>
      </w:r>
      <w:r w:rsidR="000B0438" w:rsidRPr="0065169B">
        <w:rPr>
          <w:rFonts w:ascii="Times New Roman" w:eastAsia="Times New Roman" w:hAnsi="Times New Roman" w:cs="Times New Roman"/>
          <w:sz w:val="24"/>
          <w:szCs w:val="24"/>
        </w:rPr>
        <w:t xml:space="preserve">Представитель Заявителя </w:t>
      </w:r>
      <w:r w:rsidR="001B672C" w:rsidRPr="0065169B">
        <w:rPr>
          <w:rFonts w:ascii="Times New Roman" w:eastAsia="Times New Roman" w:hAnsi="Times New Roman" w:cs="Times New Roman"/>
          <w:sz w:val="24"/>
          <w:szCs w:val="24"/>
        </w:rPr>
        <w:t xml:space="preserve">дополнительно к документам, указанным в пункте </w:t>
      </w:r>
      <w:r w:rsidR="00B241BB" w:rsidRPr="0065169B">
        <w:rPr>
          <w:rFonts w:ascii="Times New Roman" w:eastAsia="Times New Roman" w:hAnsi="Times New Roman" w:cs="Times New Roman"/>
          <w:sz w:val="24"/>
          <w:szCs w:val="24"/>
        </w:rPr>
        <w:t>10</w:t>
      </w:r>
      <w:r w:rsidR="001B672C" w:rsidRPr="0065169B">
        <w:rPr>
          <w:rFonts w:ascii="Times New Roman" w:eastAsia="Times New Roman" w:hAnsi="Times New Roman" w:cs="Times New Roman"/>
          <w:sz w:val="24"/>
          <w:szCs w:val="24"/>
        </w:rPr>
        <w:t>.1.</w:t>
      </w:r>
      <w:r w:rsidR="00312924" w:rsidRPr="0065169B">
        <w:rPr>
          <w:rFonts w:ascii="Times New Roman" w:eastAsia="Times New Roman" w:hAnsi="Times New Roman" w:cs="Times New Roman"/>
          <w:sz w:val="24"/>
          <w:szCs w:val="24"/>
        </w:rPr>
        <w:t xml:space="preserve"> настоящего </w:t>
      </w:r>
      <w:r w:rsidR="00975C16" w:rsidRPr="0065169B">
        <w:rPr>
          <w:rFonts w:ascii="Times New Roman" w:eastAsia="Times New Roman" w:hAnsi="Times New Roman" w:cs="Times New Roman"/>
          <w:sz w:val="24"/>
          <w:szCs w:val="24"/>
        </w:rPr>
        <w:t>Административного регламента</w:t>
      </w:r>
      <w:r w:rsidR="001B672C" w:rsidRPr="0065169B">
        <w:rPr>
          <w:rFonts w:ascii="Times New Roman" w:eastAsia="Times New Roman" w:hAnsi="Times New Roman" w:cs="Times New Roman"/>
          <w:sz w:val="24"/>
          <w:szCs w:val="24"/>
        </w:rPr>
        <w:t xml:space="preserve">, </w:t>
      </w:r>
      <w:r w:rsidR="000B0438" w:rsidRPr="0065169B">
        <w:rPr>
          <w:rFonts w:ascii="Times New Roman" w:eastAsia="Times New Roman" w:hAnsi="Times New Roman" w:cs="Times New Roman"/>
          <w:sz w:val="24"/>
          <w:szCs w:val="24"/>
        </w:rPr>
        <w:t>предоставляет:</w:t>
      </w:r>
    </w:p>
    <w:p w14:paraId="7BA67155" w14:textId="77777777" w:rsidR="00F02015" w:rsidRDefault="00F02015" w:rsidP="00A325C3">
      <w:pPr>
        <w:spacing w:line="240" w:lineRule="auto"/>
        <w:ind w:firstLine="993"/>
        <w:jc w:val="both"/>
        <w:rPr>
          <w:rFonts w:ascii="Times New Roman" w:eastAsia="Times New Roman" w:hAnsi="Times New Roman" w:cs="Times New Roman"/>
          <w:sz w:val="24"/>
          <w:szCs w:val="24"/>
        </w:rPr>
      </w:pPr>
    </w:p>
    <w:p w14:paraId="0CCD4DEE" w14:textId="77777777" w:rsidR="00921C78" w:rsidRPr="0073401D" w:rsidRDefault="00ED46BD" w:rsidP="00A325C3">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14:paraId="3B334913" w14:textId="77777777" w:rsidR="00612C71" w:rsidRPr="00062106" w:rsidRDefault="00ED46BD" w:rsidP="00A325C3">
      <w:pPr>
        <w:spacing w:line="240" w:lineRule="auto"/>
        <w:ind w:firstLine="993"/>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14:paraId="39873EC9" w14:textId="119B71B9" w:rsidR="007B212D" w:rsidRPr="00F717F5" w:rsidRDefault="0065169B" w:rsidP="0065169B">
      <w:pPr>
        <w:pStyle w:val="a7"/>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proofErr w:type="gramStart"/>
      <w:r w:rsidR="003C6591"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003C6591">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r w:rsidR="00672F99" w:rsidRPr="003538C9">
        <w:rPr>
          <w:rFonts w:ascii="Times New Roman" w:eastAsia="Times New Roman" w:hAnsi="Times New Roman" w:cs="Times New Roman"/>
          <w:sz w:val="24"/>
          <w:szCs w:val="24"/>
        </w:rPr>
        <w:t xml:space="preserve">Приложении </w:t>
      </w:r>
      <w:r w:rsidR="0059512D" w:rsidRPr="003538C9">
        <w:rPr>
          <w:rFonts w:ascii="Times New Roman" w:eastAsia="Times New Roman" w:hAnsi="Times New Roman" w:cs="Times New Roman"/>
          <w:sz w:val="24"/>
          <w:szCs w:val="24"/>
        </w:rPr>
        <w:t>8</w:t>
      </w:r>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14:paraId="1480798B" w14:textId="4A5B3E47" w:rsidR="00672F99" w:rsidRPr="00F717F5" w:rsidRDefault="0065169B" w:rsidP="0065169B">
      <w:pPr>
        <w:pStyle w:val="a7"/>
        <w:spacing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A30267"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A30267" w:rsidRPr="00F717F5">
        <w:rPr>
          <w:rFonts w:ascii="Times New Roman" w:eastAsia="Times New Roman" w:hAnsi="Times New Roman" w:cs="Times New Roman"/>
          <w:sz w:val="24"/>
          <w:szCs w:val="24"/>
        </w:rPr>
        <w:t xml:space="preserve"> </w:t>
      </w:r>
      <w:r w:rsidR="0059512D">
        <w:rPr>
          <w:rFonts w:ascii="Times New Roman" w:eastAsia="Times New Roman" w:hAnsi="Times New Roman" w:cs="Times New Roman"/>
          <w:sz w:val="24"/>
          <w:szCs w:val="24"/>
        </w:rPr>
        <w:t xml:space="preserve">оригиналами </w:t>
      </w:r>
      <w:r w:rsidR="004D70CF" w:rsidRPr="00F717F5">
        <w:rPr>
          <w:rFonts w:ascii="Times New Roman" w:eastAsia="Times New Roman" w:hAnsi="Times New Roman" w:cs="Times New Roman"/>
          <w:sz w:val="24"/>
          <w:szCs w:val="24"/>
        </w:rPr>
        <w:t>для сверки</w:t>
      </w:r>
      <w:r w:rsidR="00A30267" w:rsidRPr="00F717F5">
        <w:rPr>
          <w:rFonts w:ascii="Times New Roman" w:eastAsia="Times New Roman" w:hAnsi="Times New Roman" w:cs="Times New Roman"/>
          <w:sz w:val="24"/>
          <w:szCs w:val="24"/>
        </w:rPr>
        <w:t xml:space="preserve"> предоставляются в МФЦ.</w:t>
      </w:r>
    </w:p>
    <w:p w14:paraId="1FC378C7" w14:textId="6E12C1A0" w:rsidR="00322C25" w:rsidRPr="00427441" w:rsidRDefault="0065169B" w:rsidP="0065169B">
      <w:pPr>
        <w:pStyle w:val="2-"/>
        <w:rPr>
          <w:rFonts w:eastAsia="Times New Roman"/>
          <w:sz w:val="24"/>
          <w:szCs w:val="24"/>
        </w:rPr>
      </w:pPr>
      <w:bookmarkStart w:id="40" w:name="пункт11"/>
      <w:bookmarkStart w:id="41" w:name="_Toc11934054"/>
      <w:r>
        <w:rPr>
          <w:rFonts w:eastAsia="Times New Roman"/>
          <w:sz w:val="24"/>
          <w:szCs w:val="24"/>
        </w:rPr>
        <w:t xml:space="preserve">11. </w:t>
      </w:r>
      <w:r w:rsidR="00322C25" w:rsidRPr="005A4550">
        <w:rPr>
          <w:rFonts w:eastAsia="Times New Roman"/>
          <w:sz w:val="24"/>
          <w:szCs w:val="24"/>
        </w:rPr>
        <w:t>Исчерпывающий</w:t>
      </w:r>
      <w:r w:rsidR="00322C25"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00322C25"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14:paraId="28FD355F" w14:textId="2446A5EE" w:rsidR="009F255E" w:rsidRPr="00611F13" w:rsidRDefault="00A95F48" w:rsidP="00A95F48">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920858"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00920858"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00920858" w:rsidRPr="00611F13">
        <w:rPr>
          <w:rFonts w:ascii="Times New Roman" w:eastAsia="Times New Roman" w:hAnsi="Times New Roman" w:cs="Times New Roman"/>
          <w:sz w:val="24"/>
          <w:szCs w:val="24"/>
        </w:rPr>
        <w:t xml:space="preserve">униципальных услуг, </w:t>
      </w:r>
      <w:r w:rsidR="0059512D">
        <w:rPr>
          <w:rFonts w:ascii="Times New Roman" w:eastAsia="Times New Roman" w:hAnsi="Times New Roman" w:cs="Times New Roman"/>
          <w:sz w:val="24"/>
          <w:szCs w:val="24"/>
        </w:rPr>
        <w:t xml:space="preserve">и которые </w:t>
      </w:r>
      <w:r w:rsidR="0096017D">
        <w:rPr>
          <w:rFonts w:ascii="Times New Roman" w:eastAsia="Times New Roman" w:hAnsi="Times New Roman" w:cs="Times New Roman"/>
          <w:sz w:val="24"/>
          <w:szCs w:val="24"/>
        </w:rPr>
        <w:t xml:space="preserve">Администрация городского округа Домодедово </w:t>
      </w:r>
      <w:r w:rsidR="0059512D">
        <w:rPr>
          <w:rFonts w:ascii="Times New Roman" w:eastAsia="Times New Roman" w:hAnsi="Times New Roman" w:cs="Times New Roman"/>
          <w:sz w:val="24"/>
          <w:szCs w:val="24"/>
        </w:rPr>
        <w:t>запрашивает в порядке межведомственного взаимодействия</w:t>
      </w:r>
      <w:r w:rsidR="00920858" w:rsidRPr="00611F13">
        <w:rPr>
          <w:rFonts w:ascii="Times New Roman" w:eastAsia="Times New Roman" w:hAnsi="Times New Roman" w:cs="Times New Roman"/>
          <w:sz w:val="24"/>
          <w:szCs w:val="24"/>
        </w:rPr>
        <w:t>:</w:t>
      </w:r>
    </w:p>
    <w:p w14:paraId="14F55781" w14:textId="0FC1EC47" w:rsidR="00920858" w:rsidRDefault="00686D03" w:rsidP="001B4AE0">
      <w:pPr>
        <w:pStyle w:val="a7"/>
        <w:numPr>
          <w:ilvl w:val="2"/>
          <w:numId w:val="17"/>
        </w:numPr>
        <w:spacing w:line="240" w:lineRule="auto"/>
        <w:ind w:left="0" w:firstLine="709"/>
        <w:jc w:val="both"/>
        <w:rPr>
          <w:rFonts w:ascii="Times New Roman" w:hAnsi="Times New Roman"/>
          <w:sz w:val="24"/>
          <w:szCs w:val="24"/>
        </w:rPr>
      </w:pPr>
      <w:proofErr w:type="gramStart"/>
      <w:r w:rsidRPr="00814802">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A4550">
        <w:rPr>
          <w:rFonts w:ascii="Times New Roman" w:hAnsi="Times New Roman"/>
          <w:sz w:val="24"/>
          <w:szCs w:val="24"/>
        </w:rPr>
        <w:t xml:space="preserve"> (запрашивается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w:t>
      </w:r>
      <w:proofErr w:type="gramEnd"/>
      <w:r w:rsidR="00920858" w:rsidRPr="005A4550">
        <w:rPr>
          <w:rFonts w:ascii="Times New Roman" w:hAnsi="Times New Roman"/>
          <w:sz w:val="24"/>
          <w:szCs w:val="24"/>
        </w:rPr>
        <w:t xml:space="preserve">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14:paraId="0A6442B3" w14:textId="6C096E56" w:rsidR="00A325C3" w:rsidRPr="005A4550" w:rsidRDefault="00A325C3"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w:t>
      </w:r>
      <w:r>
        <w:rPr>
          <w:rFonts w:ascii="Times New Roman" w:hAnsi="Times New Roman"/>
          <w:sz w:val="24"/>
          <w:szCs w:val="24"/>
        </w:rPr>
        <w:t>е</w:t>
      </w:r>
      <w:r w:rsidRPr="005A4550">
        <w:rPr>
          <w:rFonts w:ascii="Times New Roman" w:hAnsi="Times New Roman"/>
          <w:sz w:val="24"/>
          <w:szCs w:val="24"/>
        </w:rPr>
        <w:t xml:space="preserve"> органа местного самоуправления о признании гражданина и членов его семьи </w:t>
      </w:r>
      <w:proofErr w:type="gramStart"/>
      <w:r w:rsidRPr="005A4550">
        <w:rPr>
          <w:rFonts w:ascii="Times New Roman" w:hAnsi="Times New Roman"/>
          <w:sz w:val="24"/>
          <w:szCs w:val="24"/>
        </w:rPr>
        <w:t>малоимущими</w:t>
      </w:r>
      <w:proofErr w:type="gramEnd"/>
      <w:r w:rsidRPr="005A4550">
        <w:rPr>
          <w:rFonts w:ascii="Times New Roman" w:hAnsi="Times New Roman"/>
          <w:sz w:val="24"/>
          <w:szCs w:val="24"/>
        </w:rPr>
        <w:t xml:space="preserve"> (запрашивается в Администрации)</w:t>
      </w:r>
      <w:r w:rsidR="001B677D">
        <w:rPr>
          <w:rFonts w:ascii="Times New Roman" w:hAnsi="Times New Roman"/>
          <w:sz w:val="24"/>
          <w:szCs w:val="24"/>
        </w:rPr>
        <w:t>.</w:t>
      </w:r>
    </w:p>
    <w:p w14:paraId="232AA91C" w14:textId="109AC943" w:rsidR="00920858" w:rsidRDefault="00920858"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w:t>
      </w:r>
      <w:r w:rsidR="00F2115E">
        <w:rPr>
          <w:rFonts w:ascii="Times New Roman" w:hAnsi="Times New Roman"/>
          <w:sz w:val="24"/>
          <w:szCs w:val="24"/>
        </w:rPr>
        <w:t>,</w:t>
      </w:r>
      <w:r w:rsidRPr="005A4550">
        <w:rPr>
          <w:rFonts w:ascii="Times New Roman" w:hAnsi="Times New Roman"/>
          <w:sz w:val="24"/>
          <w:szCs w:val="24"/>
        </w:rPr>
        <w:t xml:space="preserve"> </w:t>
      </w:r>
      <w:r w:rsidR="00F2115E">
        <w:rPr>
          <w:rFonts w:ascii="Times New Roman" w:hAnsi="Times New Roman"/>
          <w:sz w:val="24"/>
          <w:szCs w:val="24"/>
        </w:rPr>
        <w:t>городского округа Домодедово</w:t>
      </w:r>
      <w:r w:rsidRPr="005A4550">
        <w:rPr>
          <w:rFonts w:ascii="Times New Roman" w:hAnsi="Times New Roman"/>
          <w:sz w:val="24"/>
          <w:szCs w:val="24"/>
        </w:rPr>
        <w:t xml:space="preserve"> Московской области о том, что жилое помещение признано в установленном порядке непригодным для проживания</w:t>
      </w:r>
      <w:r w:rsidR="0059512D">
        <w:rPr>
          <w:rFonts w:ascii="Times New Roman" w:hAnsi="Times New Roman"/>
          <w:sz w:val="24"/>
          <w:szCs w:val="24"/>
        </w:rPr>
        <w:t>, а также многоквартирного дома</w:t>
      </w:r>
      <w:r w:rsidR="0059512D" w:rsidRPr="005A4550">
        <w:rPr>
          <w:rFonts w:ascii="Times New Roman" w:hAnsi="Times New Roman"/>
          <w:sz w:val="24"/>
          <w:szCs w:val="24"/>
        </w:rPr>
        <w:t xml:space="preserve"> </w:t>
      </w:r>
      <w:r w:rsidR="0059512D">
        <w:rPr>
          <w:rFonts w:ascii="Times New Roman" w:hAnsi="Times New Roman"/>
          <w:sz w:val="24"/>
          <w:szCs w:val="24"/>
        </w:rPr>
        <w:t xml:space="preserve">аварийным и </w:t>
      </w:r>
      <w:r w:rsidR="0059512D" w:rsidRPr="005A4550">
        <w:rPr>
          <w:rFonts w:ascii="Times New Roman" w:hAnsi="Times New Roman"/>
          <w:sz w:val="24"/>
          <w:szCs w:val="24"/>
        </w:rPr>
        <w:t>подлеж</w:t>
      </w:r>
      <w:r w:rsidR="0059512D">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w:t>
      </w:r>
      <w:r w:rsidR="00F2115E">
        <w:rPr>
          <w:rFonts w:ascii="Times New Roman" w:hAnsi="Times New Roman"/>
          <w:sz w:val="24"/>
          <w:szCs w:val="24"/>
        </w:rPr>
        <w:t>городского округа Домодедово</w:t>
      </w:r>
      <w:r w:rsidR="00574B57" w:rsidRPr="005A4550">
        <w:rPr>
          <w:rFonts w:ascii="Times New Roman" w:hAnsi="Times New Roman"/>
          <w:sz w:val="24"/>
          <w:szCs w:val="24"/>
        </w:rPr>
        <w:t xml:space="preserve"> Московской области)</w:t>
      </w:r>
      <w:r w:rsidRPr="005A4550">
        <w:rPr>
          <w:rFonts w:ascii="Times New Roman" w:hAnsi="Times New Roman"/>
          <w:sz w:val="24"/>
          <w:szCs w:val="24"/>
        </w:rPr>
        <w:t>.</w:t>
      </w:r>
    </w:p>
    <w:p w14:paraId="36A66852" w14:textId="1094628C" w:rsidR="00D13104" w:rsidRPr="00FD1884" w:rsidRDefault="00A95F48" w:rsidP="00A95F48">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D13104"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795E59">
        <w:rPr>
          <w:rFonts w:ascii="Times New Roman" w:eastAsia="Times New Roman" w:hAnsi="Times New Roman" w:cs="Times New Roman"/>
          <w:sz w:val="24"/>
          <w:szCs w:val="24"/>
        </w:rPr>
        <w:t>.1. 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00D13104"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00D13104" w:rsidRPr="00FD1884">
        <w:rPr>
          <w:rFonts w:ascii="Times New Roman" w:eastAsia="Times New Roman" w:hAnsi="Times New Roman" w:cs="Times New Roman"/>
          <w:sz w:val="24"/>
          <w:szCs w:val="24"/>
        </w:rPr>
        <w:t>.</w:t>
      </w:r>
    </w:p>
    <w:p w14:paraId="28FCE0C4" w14:textId="2795572C" w:rsidR="00D13104" w:rsidRPr="00FD1884" w:rsidRDefault="00A95F48" w:rsidP="00A95F48">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D13104"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273E034F" w:rsidR="00D13104" w:rsidRPr="00FD1884" w:rsidRDefault="00A95F48" w:rsidP="00A95F48">
      <w:pPr>
        <w:pStyle w:val="a7"/>
        <w:widowControl w:val="0"/>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D13104"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00D13104" w:rsidRPr="00FD1884">
        <w:rPr>
          <w:rFonts w:ascii="Times New Roman" w:eastAsia="Times New Roman" w:hAnsi="Times New Roman" w:cs="Times New Roman"/>
          <w:sz w:val="24"/>
          <w:szCs w:val="24"/>
        </w:rPr>
        <w:t>.</w:t>
      </w:r>
    </w:p>
    <w:p w14:paraId="3A9C7123" w14:textId="7082DD6D" w:rsidR="00AA7E38" w:rsidRPr="00427441" w:rsidRDefault="00A95F48" w:rsidP="00A95F48">
      <w:pPr>
        <w:pStyle w:val="2-"/>
        <w:rPr>
          <w:rFonts w:eastAsia="Times New Roman"/>
          <w:sz w:val="24"/>
          <w:szCs w:val="24"/>
        </w:rPr>
      </w:pPr>
      <w:bookmarkStart w:id="42" w:name="пункт12"/>
      <w:bookmarkStart w:id="43" w:name="_Toc11934055"/>
      <w:r>
        <w:rPr>
          <w:rFonts w:eastAsia="Times New Roman"/>
          <w:sz w:val="24"/>
          <w:szCs w:val="24"/>
        </w:rPr>
        <w:t xml:space="preserve">12. </w:t>
      </w:r>
      <w:r w:rsidR="00AA7E38"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00AA7E38"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14:paraId="1EAD3059" w14:textId="677589F8" w:rsidR="00AA7E38" w:rsidRDefault="00A95F48" w:rsidP="00A95F4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AA7E38"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00AA7E38"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00AA7E38" w:rsidRPr="00FD1884">
        <w:rPr>
          <w:rFonts w:ascii="Times New Roman" w:eastAsia="Times New Roman" w:hAnsi="Times New Roman" w:cs="Times New Roman"/>
          <w:sz w:val="24"/>
          <w:szCs w:val="24"/>
        </w:rPr>
        <w:t xml:space="preserve">слуги, являются: </w:t>
      </w:r>
    </w:p>
    <w:p w14:paraId="752477A2" w14:textId="37C53117" w:rsidR="00AA7E38" w:rsidRPr="00B241BB" w:rsidRDefault="00D21128"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1CFE"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39060A48" w:rsidR="00AA7E38" w:rsidRPr="00B241BB" w:rsidRDefault="00D21128"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4657A0E2" w14:textId="6ACD1CD8" w:rsidR="00D21128" w:rsidRDefault="00D21128" w:rsidP="0096017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12.1.3. </w:t>
      </w:r>
      <w:r w:rsidR="00141CFE"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w:t>
      </w:r>
      <w:r w:rsidR="0096017D">
        <w:rPr>
          <w:rFonts w:ascii="Times New Roman" w:hAnsi="Times New Roman" w:cs="Times New Roman"/>
          <w:sz w:val="24"/>
          <w:szCs w:val="24"/>
        </w:rPr>
        <w:t>твии с требованиями Регламента;</w:t>
      </w:r>
    </w:p>
    <w:p w14:paraId="59081EA2" w14:textId="68080E7E" w:rsidR="00AA7E38" w:rsidRPr="00D21128" w:rsidRDefault="00D21128" w:rsidP="00D2112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12.1.4. </w:t>
      </w:r>
      <w:r w:rsidR="00141CFE" w:rsidRPr="00D21128">
        <w:rPr>
          <w:rFonts w:ascii="Times New Roman" w:hAnsi="Times New Roman" w:cs="Times New Roman"/>
          <w:sz w:val="24"/>
          <w:szCs w:val="24"/>
        </w:rPr>
        <w:t>н</w:t>
      </w:r>
      <w:r w:rsidR="00AA7E38" w:rsidRPr="00D21128">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D21128">
        <w:rPr>
          <w:rFonts w:ascii="Times New Roman" w:hAnsi="Times New Roman" w:cs="Times New Roman"/>
          <w:sz w:val="24"/>
          <w:szCs w:val="24"/>
        </w:rPr>
        <w:t xml:space="preserve">настоящим Административным регламентом </w:t>
      </w:r>
      <w:r w:rsidR="00AA7E38" w:rsidRPr="00D21128">
        <w:rPr>
          <w:rFonts w:ascii="Times New Roman" w:hAnsi="Times New Roman" w:cs="Times New Roman"/>
          <w:sz w:val="24"/>
          <w:szCs w:val="24"/>
        </w:rPr>
        <w:t>требованиям;</w:t>
      </w:r>
    </w:p>
    <w:p w14:paraId="278C0DE3" w14:textId="1820E7F2" w:rsidR="00AA7E38" w:rsidRPr="00D21128" w:rsidRDefault="00D21128" w:rsidP="00D2112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12.1.5. </w:t>
      </w:r>
      <w:r w:rsidR="00141CFE" w:rsidRPr="00D21128">
        <w:rPr>
          <w:rFonts w:ascii="Times New Roman" w:hAnsi="Times New Roman" w:cs="Times New Roman"/>
          <w:sz w:val="24"/>
          <w:szCs w:val="24"/>
        </w:rPr>
        <w:t>п</w:t>
      </w:r>
      <w:r w:rsidR="00AA7E38" w:rsidRPr="00D21128">
        <w:rPr>
          <w:rFonts w:ascii="Times New Roman" w:hAnsi="Times New Roman" w:cs="Times New Roman"/>
          <w:sz w:val="24"/>
          <w:szCs w:val="24"/>
        </w:rPr>
        <w:t xml:space="preserve">редставление документов, содержащих </w:t>
      </w:r>
      <w:r w:rsidR="00975C16" w:rsidRPr="00D21128">
        <w:rPr>
          <w:rFonts w:ascii="Times New Roman" w:hAnsi="Times New Roman" w:cs="Times New Roman"/>
          <w:sz w:val="24"/>
          <w:szCs w:val="24"/>
        </w:rPr>
        <w:t xml:space="preserve">исправления, не заверенные в установленном </w:t>
      </w:r>
      <w:r w:rsidR="008C0A9D" w:rsidRPr="00D21128">
        <w:rPr>
          <w:rFonts w:ascii="Times New Roman" w:hAnsi="Times New Roman" w:cs="Times New Roman"/>
          <w:sz w:val="24"/>
          <w:szCs w:val="24"/>
        </w:rPr>
        <w:t xml:space="preserve">законодательством </w:t>
      </w:r>
      <w:r w:rsidR="00975C16" w:rsidRPr="00D21128">
        <w:rPr>
          <w:rFonts w:ascii="Times New Roman" w:hAnsi="Times New Roman" w:cs="Times New Roman"/>
          <w:sz w:val="24"/>
          <w:szCs w:val="24"/>
        </w:rPr>
        <w:t>порядке</w:t>
      </w:r>
      <w:r w:rsidR="00AA7E38" w:rsidRPr="00D21128">
        <w:rPr>
          <w:rFonts w:ascii="Times New Roman" w:hAnsi="Times New Roman" w:cs="Times New Roman"/>
          <w:sz w:val="24"/>
          <w:szCs w:val="24"/>
        </w:rPr>
        <w:t xml:space="preserve">, подчистки, </w:t>
      </w:r>
      <w:r w:rsidR="00975C16" w:rsidRPr="00D21128">
        <w:rPr>
          <w:rFonts w:ascii="Times New Roman" w:hAnsi="Times New Roman" w:cs="Times New Roman"/>
          <w:sz w:val="24"/>
          <w:szCs w:val="24"/>
        </w:rPr>
        <w:t>исправления текста</w:t>
      </w:r>
      <w:r w:rsidR="00AA7E38" w:rsidRPr="00D21128">
        <w:rPr>
          <w:rFonts w:ascii="Times New Roman" w:hAnsi="Times New Roman" w:cs="Times New Roman"/>
          <w:sz w:val="24"/>
          <w:szCs w:val="24"/>
        </w:rPr>
        <w:t>;</w:t>
      </w:r>
    </w:p>
    <w:p w14:paraId="42FD798F" w14:textId="416EDF2B" w:rsidR="00AA7E38" w:rsidRPr="00D21128" w:rsidRDefault="00D21128" w:rsidP="00D2112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12.1.6. </w:t>
      </w:r>
      <w:r w:rsidR="00141CFE" w:rsidRPr="00D21128">
        <w:rPr>
          <w:rFonts w:ascii="Times New Roman" w:hAnsi="Times New Roman" w:cs="Times New Roman"/>
          <w:sz w:val="24"/>
          <w:szCs w:val="24"/>
        </w:rPr>
        <w:t>п</w:t>
      </w:r>
      <w:r w:rsidR="00AA7E38" w:rsidRPr="00D21128">
        <w:rPr>
          <w:rFonts w:ascii="Times New Roman" w:hAnsi="Times New Roman" w:cs="Times New Roman"/>
          <w:sz w:val="24"/>
          <w:szCs w:val="24"/>
        </w:rPr>
        <w:t xml:space="preserve">редставление документов, текст </w:t>
      </w:r>
      <w:r w:rsidR="00891BF4" w:rsidRPr="00D21128">
        <w:rPr>
          <w:rFonts w:ascii="Times New Roman" w:hAnsi="Times New Roman" w:cs="Times New Roman"/>
          <w:sz w:val="24"/>
          <w:szCs w:val="24"/>
        </w:rPr>
        <w:t xml:space="preserve">которых </w:t>
      </w:r>
      <w:r w:rsidR="008C0A9D" w:rsidRPr="00D21128">
        <w:rPr>
          <w:rFonts w:ascii="Times New Roman" w:hAnsi="Times New Roman" w:cs="Times New Roman"/>
          <w:sz w:val="24"/>
          <w:szCs w:val="24"/>
        </w:rPr>
        <w:t>не позволяет однозначно истолковать содержание</w:t>
      </w:r>
      <w:r w:rsidR="00141CFE" w:rsidRPr="00D21128">
        <w:rPr>
          <w:rFonts w:ascii="Times New Roman" w:hAnsi="Times New Roman" w:cs="Times New Roman"/>
          <w:sz w:val="24"/>
          <w:szCs w:val="24"/>
        </w:rPr>
        <w:t>;</w:t>
      </w:r>
    </w:p>
    <w:p w14:paraId="112D305A" w14:textId="55744D8F" w:rsidR="00AA7E38" w:rsidRPr="00D21128" w:rsidRDefault="00D21128" w:rsidP="00D2112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12.1.7. </w:t>
      </w:r>
      <w:r w:rsidR="00141CFE" w:rsidRPr="00D21128">
        <w:rPr>
          <w:rFonts w:ascii="Times New Roman" w:hAnsi="Times New Roman" w:cs="Times New Roman"/>
          <w:sz w:val="24"/>
          <w:szCs w:val="24"/>
        </w:rPr>
        <w:t>п</w:t>
      </w:r>
      <w:r w:rsidR="00AA7E38" w:rsidRPr="00D21128">
        <w:rPr>
          <w:rFonts w:ascii="Times New Roman" w:hAnsi="Times New Roman" w:cs="Times New Roman"/>
          <w:sz w:val="24"/>
          <w:szCs w:val="24"/>
        </w:rPr>
        <w:t>редставление документов, утративших силу.</w:t>
      </w:r>
    </w:p>
    <w:p w14:paraId="0DA4B887" w14:textId="233AD42D" w:rsidR="008C0A9D" w:rsidRPr="008C0A9D" w:rsidRDefault="00A95F48" w:rsidP="00A95F48">
      <w:pPr>
        <w:pStyle w:val="a7"/>
        <w:widowControl w:val="0"/>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8C0A9D"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008C0A9D"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8F883F1" w14:textId="6D7F8C16" w:rsidR="008C0A9D" w:rsidRPr="000B5A86" w:rsidRDefault="008C0A9D" w:rsidP="000B5A86">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Pr>
          <w:rFonts w:ascii="Times New Roman" w:eastAsia="Times New Roman" w:hAnsi="Times New Roman" w:cs="Times New Roman"/>
          <w:sz w:val="24"/>
          <w:szCs w:val="24"/>
        </w:rPr>
        <w:t>;</w:t>
      </w:r>
    </w:p>
    <w:p w14:paraId="40EA58F7" w14:textId="244C8570" w:rsidR="00AA7E38" w:rsidRPr="00A95F48" w:rsidRDefault="00A95F48" w:rsidP="00A95F48">
      <w:pPr>
        <w:widowControl w:val="0"/>
        <w:tabs>
          <w:tab w:val="left" w:pos="1134"/>
          <w:tab w:val="left" w:pos="1276"/>
        </w:tabs>
        <w:autoSpaceDE w:val="0"/>
        <w:autoSpaceDN w:val="0"/>
        <w:adjustRightInd w:val="0"/>
        <w:spacing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00AA7E38" w:rsidRPr="00A95F48">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sidRPr="00A95F48">
        <w:rPr>
          <w:rFonts w:ascii="Times New Roman" w:eastAsia="Times New Roman" w:hAnsi="Times New Roman" w:cs="Times New Roman"/>
          <w:sz w:val="24"/>
          <w:szCs w:val="24"/>
        </w:rPr>
        <w:t>Муниципальной услуги</w:t>
      </w:r>
      <w:r w:rsidR="00AA7E38" w:rsidRPr="00A95F48">
        <w:rPr>
          <w:rFonts w:ascii="Times New Roman" w:eastAsia="Times New Roman" w:hAnsi="Times New Roman" w:cs="Times New Roman"/>
          <w:sz w:val="24"/>
          <w:szCs w:val="24"/>
        </w:rPr>
        <w:t xml:space="preserve">, оформляется по требованию Заявителя по форме согласно </w:t>
      </w:r>
      <w:r w:rsidR="00AA7E38" w:rsidRPr="003538C9">
        <w:rPr>
          <w:rFonts w:ascii="Times New Roman" w:eastAsia="Times New Roman" w:hAnsi="Times New Roman" w:cs="Times New Roman"/>
          <w:sz w:val="24"/>
          <w:szCs w:val="24"/>
        </w:rPr>
        <w:t xml:space="preserve">Приложению </w:t>
      </w:r>
      <w:r w:rsidR="0059512D" w:rsidRPr="003538C9">
        <w:rPr>
          <w:rFonts w:ascii="Times New Roman" w:eastAsia="Times New Roman" w:hAnsi="Times New Roman" w:cs="Times New Roman"/>
          <w:sz w:val="24"/>
          <w:szCs w:val="24"/>
        </w:rPr>
        <w:t>9</w:t>
      </w:r>
      <w:r w:rsidR="00AA7E38" w:rsidRPr="00A95F48">
        <w:rPr>
          <w:rFonts w:ascii="Times New Roman" w:eastAsia="Times New Roman" w:hAnsi="Times New Roman" w:cs="Times New Roman"/>
          <w:sz w:val="24"/>
          <w:szCs w:val="24"/>
        </w:rPr>
        <w:t xml:space="preserve"> к настоящему </w:t>
      </w:r>
      <w:r w:rsidR="008C0A9D" w:rsidRPr="00A95F48">
        <w:rPr>
          <w:rFonts w:ascii="Times New Roman" w:eastAsia="Times New Roman" w:hAnsi="Times New Roman" w:cs="Times New Roman"/>
          <w:sz w:val="24"/>
          <w:szCs w:val="24"/>
        </w:rPr>
        <w:t>Административному регламенту</w:t>
      </w:r>
      <w:r w:rsidR="00AA7E38" w:rsidRPr="00A95F48">
        <w:rPr>
          <w:rFonts w:ascii="Times New Roman" w:eastAsia="Times New Roman" w:hAnsi="Times New Roman" w:cs="Times New Roman"/>
          <w:sz w:val="24"/>
          <w:szCs w:val="24"/>
        </w:rPr>
        <w:t>, подписывается уполномоченным должностным лицом</w:t>
      </w:r>
      <w:r w:rsidR="008C0A9D" w:rsidRPr="00A95F48">
        <w:rPr>
          <w:rFonts w:ascii="Times New Roman" w:eastAsia="Times New Roman" w:hAnsi="Times New Roman" w:cs="Times New Roman"/>
          <w:sz w:val="24"/>
          <w:szCs w:val="24"/>
        </w:rPr>
        <w:t xml:space="preserve"> </w:t>
      </w:r>
      <w:r w:rsidR="00AA7E38" w:rsidRPr="00A95F48">
        <w:rPr>
          <w:rFonts w:ascii="Times New Roman" w:eastAsia="Times New Roman" w:hAnsi="Times New Roman" w:cs="Times New Roman"/>
          <w:sz w:val="24"/>
          <w:szCs w:val="24"/>
        </w:rPr>
        <w:t>и выдается (направляется) Заявителю с указанием причин отказа не позднее следующего рабочего дня после получения соответственно МФЦ, Администрацией документов.</w:t>
      </w:r>
      <w:r w:rsidR="008C0A9D" w:rsidRPr="00A95F48">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59512D" w:rsidRPr="00A95F48">
        <w:rPr>
          <w:rFonts w:ascii="Times New Roman" w:eastAsia="Times New Roman" w:hAnsi="Times New Roman" w:cs="Times New Roman"/>
          <w:sz w:val="24"/>
          <w:szCs w:val="24"/>
        </w:rPr>
        <w:t xml:space="preserve">по требованию Заявителя </w:t>
      </w:r>
      <w:r w:rsidR="008C0A9D" w:rsidRPr="00A95F48">
        <w:rPr>
          <w:rFonts w:ascii="Times New Roman" w:eastAsia="Times New Roman" w:hAnsi="Times New Roman" w:cs="Times New Roman"/>
          <w:sz w:val="24"/>
          <w:szCs w:val="24"/>
        </w:rPr>
        <w:t>оформляет отказ в течени</w:t>
      </w:r>
      <w:proofErr w:type="gramStart"/>
      <w:r w:rsidR="008C0A9D" w:rsidRPr="00A95F48">
        <w:rPr>
          <w:rFonts w:ascii="Times New Roman" w:eastAsia="Times New Roman" w:hAnsi="Times New Roman" w:cs="Times New Roman"/>
          <w:sz w:val="24"/>
          <w:szCs w:val="24"/>
        </w:rPr>
        <w:t>и</w:t>
      </w:r>
      <w:proofErr w:type="gramEnd"/>
      <w:r w:rsidR="008C0A9D" w:rsidRPr="00A95F48">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41FBC14C" w:rsidR="00AA7E38"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9512D">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6A6C92AE" w14:textId="77777777" w:rsidR="0096017D" w:rsidRPr="00E42ECF" w:rsidRDefault="0096017D"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14:paraId="59D8808E" w14:textId="61C8AB9D" w:rsidR="0096017D" w:rsidRPr="00FD1884" w:rsidRDefault="00A95F48" w:rsidP="0096017D">
      <w:pPr>
        <w:pStyle w:val="2-"/>
        <w:rPr>
          <w:rFonts w:eastAsia="Times New Roman"/>
          <w:sz w:val="24"/>
          <w:szCs w:val="24"/>
        </w:rPr>
      </w:pPr>
      <w:bookmarkStart w:id="44" w:name="пункт13"/>
      <w:bookmarkStart w:id="45" w:name="_Toc11934056"/>
      <w:r>
        <w:rPr>
          <w:rFonts w:eastAsia="Times New Roman"/>
          <w:sz w:val="24"/>
          <w:szCs w:val="24"/>
        </w:rPr>
        <w:t xml:space="preserve">13. </w:t>
      </w:r>
      <w:r w:rsidR="00322C25" w:rsidRPr="00427441">
        <w:rPr>
          <w:rFonts w:eastAsia="Times New Roman"/>
          <w:sz w:val="24"/>
          <w:szCs w:val="24"/>
        </w:rPr>
        <w:t>Исчерпывающий</w:t>
      </w:r>
      <w:r w:rsidR="00322C25" w:rsidRPr="00FD1884">
        <w:rPr>
          <w:rFonts w:eastAsia="Times New Roman"/>
          <w:b w:val="0"/>
          <w:sz w:val="24"/>
          <w:szCs w:val="24"/>
        </w:rPr>
        <w:t xml:space="preserve"> </w:t>
      </w:r>
      <w:r w:rsidR="00322C25"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36E0C2FB" w14:textId="11CB6CF6" w:rsidR="00322C25" w:rsidRPr="00A95F48" w:rsidRDefault="00A95F48" w:rsidP="00A95F48">
      <w:pPr>
        <w:widowControl w:val="0"/>
        <w:autoSpaceDE w:val="0"/>
        <w:autoSpaceDN w:val="0"/>
        <w:adjustRightInd w:val="0"/>
        <w:spacing w:line="240" w:lineRule="auto"/>
        <w:ind w:left="568"/>
        <w:jc w:val="both"/>
        <w:rPr>
          <w:rFonts w:ascii="Times New Roman" w:eastAsia="Times New Roman" w:hAnsi="Times New Roman" w:cs="Times New Roman"/>
          <w:sz w:val="24"/>
          <w:szCs w:val="24"/>
        </w:rPr>
      </w:pPr>
      <w:r>
        <w:rPr>
          <w:rFonts w:ascii="Times New Roman" w:hAnsi="Times New Roman" w:cs="Times New Roman"/>
          <w:sz w:val="24"/>
          <w:szCs w:val="24"/>
        </w:rPr>
        <w:t xml:space="preserve">       13.1. </w:t>
      </w:r>
      <w:r w:rsidR="00322C25" w:rsidRPr="00A95F48">
        <w:rPr>
          <w:rFonts w:ascii="Times New Roman" w:hAnsi="Times New Roman" w:cs="Times New Roman"/>
          <w:sz w:val="24"/>
          <w:szCs w:val="24"/>
        </w:rPr>
        <w:t>Основания</w:t>
      </w:r>
      <w:r w:rsidR="009528BA" w:rsidRPr="00A95F48">
        <w:rPr>
          <w:rFonts w:ascii="Times New Roman" w:hAnsi="Times New Roman" w:cs="Times New Roman"/>
          <w:sz w:val="24"/>
          <w:szCs w:val="24"/>
        </w:rPr>
        <w:t>ми</w:t>
      </w:r>
      <w:r w:rsidR="00322C25" w:rsidRPr="00A95F48">
        <w:rPr>
          <w:rFonts w:ascii="Times New Roman" w:eastAsia="Times New Roman" w:hAnsi="Times New Roman" w:cs="Times New Roman"/>
          <w:sz w:val="24"/>
          <w:szCs w:val="24"/>
        </w:rPr>
        <w:t xml:space="preserve"> для отказа в предоставлении </w:t>
      </w:r>
      <w:r w:rsidR="008C0A9D" w:rsidRPr="00A95F48">
        <w:rPr>
          <w:rFonts w:ascii="Times New Roman" w:eastAsia="Times New Roman" w:hAnsi="Times New Roman" w:cs="Times New Roman"/>
          <w:sz w:val="24"/>
          <w:szCs w:val="24"/>
        </w:rPr>
        <w:t xml:space="preserve">Муниципальной услуги </w:t>
      </w:r>
      <w:r w:rsidR="009528BA" w:rsidRPr="00A95F48">
        <w:rPr>
          <w:rFonts w:ascii="Times New Roman" w:eastAsia="Times New Roman" w:hAnsi="Times New Roman" w:cs="Times New Roman"/>
          <w:sz w:val="24"/>
          <w:szCs w:val="24"/>
        </w:rPr>
        <w:t>являются</w:t>
      </w:r>
      <w:r w:rsidR="00E65FF3" w:rsidRPr="00A95F48">
        <w:rPr>
          <w:rFonts w:ascii="Times New Roman" w:eastAsia="Times New Roman" w:hAnsi="Times New Roman" w:cs="Times New Roman"/>
          <w:sz w:val="24"/>
          <w:szCs w:val="24"/>
        </w:rPr>
        <w:t>:</w:t>
      </w:r>
    </w:p>
    <w:p w14:paraId="67A4F43E" w14:textId="57B68D2A" w:rsidR="00EB4758" w:rsidRPr="00FD1884"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w:t>
      </w:r>
      <w:proofErr w:type="gramStart"/>
      <w:r w:rsidRPr="00AB560B">
        <w:rPr>
          <w:rFonts w:ascii="Times New Roman" w:eastAsia="Times New Roman" w:hAnsi="Times New Roman" w:cs="Times New Roman"/>
          <w:sz w:val="24"/>
          <w:szCs w:val="24"/>
        </w:rPr>
        <w:t>представлены</w:t>
      </w:r>
      <w:proofErr w:type="gramEnd"/>
      <w:r w:rsidRPr="00AB560B">
        <w:rPr>
          <w:rFonts w:ascii="Times New Roman" w:eastAsia="Times New Roman" w:hAnsi="Times New Roman" w:cs="Times New Roman"/>
          <w:sz w:val="24"/>
          <w:szCs w:val="24"/>
        </w:rPr>
        <w:t xml:space="preserve">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14:paraId="3E3ADF4A" w14:textId="34503FE9" w:rsidR="00612C71" w:rsidRPr="00FD1884"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Pr>
          <w:rFonts w:ascii="Times New Roman" w:eastAsia="Times New Roman" w:hAnsi="Times New Roman" w:cs="Times New Roman"/>
          <w:sz w:val="24"/>
          <w:szCs w:val="24"/>
        </w:rPr>
        <w:t>п</w:t>
      </w:r>
      <w:r w:rsidR="000253B0" w:rsidRPr="00FD1884">
        <w:rPr>
          <w:rFonts w:ascii="Times New Roman" w:eastAsia="Times New Roman" w:hAnsi="Times New Roman" w:cs="Times New Roman"/>
          <w:sz w:val="24"/>
          <w:szCs w:val="24"/>
        </w:rPr>
        <w:t xml:space="preserve">редставлены документы, не подтверждающие </w:t>
      </w:r>
      <w:r w:rsidR="00A325C3" w:rsidRPr="00FD1884">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Pr>
          <w:rFonts w:ascii="Times New Roman" w:eastAsia="Times New Roman" w:hAnsi="Times New Roman" w:cs="Times New Roman"/>
          <w:sz w:val="24"/>
          <w:szCs w:val="24"/>
        </w:rPr>
        <w:t>;</w:t>
      </w:r>
    </w:p>
    <w:p w14:paraId="739501E1" w14:textId="145253F8" w:rsidR="008F03CE" w:rsidRPr="00FD1884"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proofErr w:type="gramStart"/>
      <w:r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proofErr w:type="gramEnd"/>
      <w:r w:rsidR="00A325C3" w:rsidRPr="00AB560B">
        <w:rPr>
          <w:rFonts w:ascii="Times New Roman" w:eastAsia="Times New Roman" w:hAnsi="Times New Roman" w:cs="Times New Roman"/>
          <w:sz w:val="24"/>
          <w:szCs w:val="24"/>
        </w:rPr>
        <w:t xml:space="preserve"> </w:t>
      </w:r>
      <w:proofErr w:type="gramStart"/>
      <w:r w:rsidR="00A325C3" w:rsidRPr="00AB560B">
        <w:rPr>
          <w:rFonts w:ascii="Times New Roman" w:eastAsia="Times New Roman" w:hAnsi="Times New Roman" w:cs="Times New Roman"/>
          <w:sz w:val="24"/>
          <w:szCs w:val="24"/>
        </w:rPr>
        <w:t>распоряжении</w:t>
      </w:r>
      <w:proofErr w:type="gramEnd"/>
      <w:r w:rsidR="00A325C3" w:rsidRPr="00AB560B">
        <w:rPr>
          <w:rFonts w:ascii="Times New Roman" w:eastAsia="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r w:rsidR="008F03CE" w:rsidRPr="00FD1884">
        <w:rPr>
          <w:rFonts w:ascii="Times New Roman" w:eastAsia="Times New Roman" w:hAnsi="Times New Roman" w:cs="Times New Roman"/>
          <w:sz w:val="24"/>
          <w:szCs w:val="24"/>
        </w:rPr>
        <w:t>;</w:t>
      </w:r>
    </w:p>
    <w:p w14:paraId="36761970" w14:textId="0887AF81" w:rsidR="00DA7165" w:rsidRPr="002B3F0D" w:rsidRDefault="0059512D" w:rsidP="002B3F0D">
      <w:pPr>
        <w:pStyle w:val="111"/>
        <w:numPr>
          <w:ilvl w:val="2"/>
          <w:numId w:val="27"/>
        </w:numPr>
        <w:spacing w:line="240" w:lineRule="auto"/>
        <w:jc w:val="both"/>
        <w:rPr>
          <w:rFonts w:ascii="Times New Roman" w:hAnsi="Times New Roman" w:cs="Times New Roman"/>
          <w:sz w:val="24"/>
          <w:szCs w:val="24"/>
        </w:rPr>
      </w:pPr>
      <w:r w:rsidRPr="002B3F0D">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статьей </w:t>
      </w:r>
      <w:r w:rsidR="002B3F0D" w:rsidRPr="002B3F0D">
        <w:rPr>
          <w:rFonts w:ascii="Times New Roman" w:eastAsia="Times New Roman" w:hAnsi="Times New Roman" w:cs="Times New Roman"/>
          <w:sz w:val="24"/>
          <w:szCs w:val="24"/>
        </w:rPr>
        <w:t>1.1</w:t>
      </w:r>
      <w:r w:rsidR="00DA7165" w:rsidRPr="002B3F0D">
        <w:rPr>
          <w:rFonts w:ascii="Times New Roman" w:eastAsia="Times New Roman" w:hAnsi="Times New Roman" w:cs="Times New Roman"/>
          <w:sz w:val="24"/>
          <w:szCs w:val="24"/>
        </w:rPr>
        <w:t xml:space="preserve"> </w:t>
      </w:r>
      <w:r w:rsidR="002B3F0D" w:rsidRPr="002B3F0D">
        <w:rPr>
          <w:rFonts w:ascii="Times New Roman" w:eastAsia="Times New Roman" w:hAnsi="Times New Roman" w:cs="Times New Roman"/>
          <w:sz w:val="24"/>
          <w:szCs w:val="24"/>
        </w:rPr>
        <w:t xml:space="preserve">Закона Московской области от 12.12.2005 </w:t>
      </w:r>
      <w:r w:rsidR="002B3F0D" w:rsidRPr="002B3F0D">
        <w:rPr>
          <w:rFonts w:ascii="Times New Roman" w:eastAsia="Times New Roman" w:hAnsi="Times New Roman" w:cs="Times New Roman"/>
          <w:sz w:val="24"/>
          <w:szCs w:val="24"/>
        </w:rPr>
        <w:br/>
        <w:t xml:space="preserve">№ 260/2005-ОЗ «О порядке ведения учета граждан в качестве нуждающихся в жилых </w:t>
      </w:r>
      <w:r w:rsidR="002B3F0D" w:rsidRPr="002B3F0D">
        <w:rPr>
          <w:rFonts w:ascii="Times New Roman" w:eastAsia="Times New Roman" w:hAnsi="Times New Roman" w:cs="Times New Roman"/>
          <w:sz w:val="24"/>
          <w:szCs w:val="24"/>
        </w:rPr>
        <w:lastRenderedPageBreak/>
        <w:t xml:space="preserve">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DA7165" w:rsidRPr="002B3F0D">
        <w:rPr>
          <w:rFonts w:ascii="Times New Roman" w:hAnsi="Times New Roman" w:cs="Times New Roman"/>
          <w:sz w:val="24"/>
          <w:szCs w:val="24"/>
        </w:rPr>
        <w:t xml:space="preserve"> </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4E6F28" w:rsidRPr="002B3F0D">
        <w:rPr>
          <w:rFonts w:ascii="Times New Roman" w:eastAsia="PMingLiU" w:hAnsi="Times New Roman" w:cs="Times New Roman"/>
          <w:bCs/>
          <w:sz w:val="24"/>
          <w:szCs w:val="24"/>
        </w:rPr>
        <w:t>.</w:t>
      </w:r>
    </w:p>
    <w:p w14:paraId="5D00C0A5" w14:textId="77777777" w:rsidR="001B677D" w:rsidRDefault="001B677D" w:rsidP="001B4AE0">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sidRPr="001B677D">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512E1550" w14:textId="77777777" w:rsidR="000B5A86" w:rsidRDefault="000B5A86" w:rsidP="000B5A86">
      <w:pPr>
        <w:autoSpaceDE w:val="0"/>
        <w:autoSpaceDN w:val="0"/>
        <w:adjustRightInd w:val="0"/>
        <w:spacing w:line="240" w:lineRule="auto"/>
        <w:jc w:val="both"/>
        <w:rPr>
          <w:rFonts w:ascii="Times New Roman" w:hAnsi="Times New Roman" w:cs="Times New Roman"/>
          <w:sz w:val="24"/>
          <w:szCs w:val="24"/>
        </w:rPr>
      </w:pPr>
    </w:p>
    <w:p w14:paraId="7D57A343" w14:textId="77777777" w:rsidR="000B5A86" w:rsidRPr="000B5A86" w:rsidRDefault="000B5A86" w:rsidP="000B5A86">
      <w:pPr>
        <w:autoSpaceDE w:val="0"/>
        <w:autoSpaceDN w:val="0"/>
        <w:adjustRightInd w:val="0"/>
        <w:spacing w:line="240" w:lineRule="auto"/>
        <w:jc w:val="both"/>
        <w:rPr>
          <w:rFonts w:ascii="Times New Roman" w:hAnsi="Times New Roman" w:cs="Times New Roman"/>
          <w:sz w:val="24"/>
          <w:szCs w:val="24"/>
        </w:rPr>
      </w:pPr>
    </w:p>
    <w:p w14:paraId="0E4D8370" w14:textId="13E841CC" w:rsidR="00AA7E38" w:rsidRPr="00FD1884" w:rsidRDefault="00A95F48" w:rsidP="00A95F48">
      <w:pPr>
        <w:pStyle w:val="2-"/>
        <w:rPr>
          <w:rFonts w:eastAsia="Times New Roman"/>
          <w:sz w:val="24"/>
          <w:szCs w:val="24"/>
        </w:rPr>
      </w:pPr>
      <w:bookmarkStart w:id="50" w:name="пункт15"/>
      <w:bookmarkStart w:id="51" w:name="_Toc11934057"/>
      <w:bookmarkEnd w:id="46"/>
      <w:bookmarkEnd w:id="47"/>
      <w:bookmarkEnd w:id="48"/>
      <w:bookmarkEnd w:id="49"/>
      <w:r>
        <w:rPr>
          <w:rFonts w:eastAsia="Times New Roman"/>
          <w:sz w:val="24"/>
          <w:szCs w:val="24"/>
        </w:rPr>
        <w:t xml:space="preserve">14. </w:t>
      </w:r>
      <w:r w:rsidR="00240B07"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14:paraId="4EB81603" w14:textId="1FE09FB1" w:rsidR="00AA7E38" w:rsidRPr="00FD1884" w:rsidRDefault="00B916C8" w:rsidP="00B916C8">
      <w:pPr>
        <w:pStyle w:val="a7"/>
        <w:widowControl w:val="0"/>
        <w:tabs>
          <w:tab w:val="left" w:pos="1134"/>
          <w:tab w:val="left" w:pos="1276"/>
        </w:tabs>
        <w:autoSpaceDE w:val="0"/>
        <w:autoSpaceDN w:val="0"/>
        <w:adjustRightInd w:val="0"/>
        <w:spacing w:line="240" w:lineRule="auto"/>
        <w:ind w:left="993" w:firstLine="7"/>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60792">
        <w:rPr>
          <w:rFonts w:ascii="Times New Roman" w:eastAsia="Times New Roman" w:hAnsi="Times New Roman" w:cs="Times New Roman"/>
          <w:sz w:val="24"/>
          <w:szCs w:val="24"/>
        </w:rPr>
        <w:t>Муниципальная услуга</w:t>
      </w:r>
      <w:r w:rsidR="00560792"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07313F05" w14:textId="4CFE5DA8" w:rsidR="00CD58D6" w:rsidRPr="00427441" w:rsidRDefault="00B916C8" w:rsidP="00B916C8">
      <w:pPr>
        <w:pStyle w:val="2-"/>
        <w:rPr>
          <w:rFonts w:eastAsia="Times New Roman"/>
          <w:sz w:val="24"/>
          <w:szCs w:val="24"/>
        </w:rPr>
      </w:pPr>
      <w:bookmarkStart w:id="52" w:name="пункт16"/>
      <w:bookmarkStart w:id="53" w:name="_Toc11934058"/>
      <w:r>
        <w:rPr>
          <w:rFonts w:eastAsia="Times New Roman"/>
          <w:sz w:val="24"/>
          <w:szCs w:val="24"/>
        </w:rPr>
        <w:t xml:space="preserve">15. </w:t>
      </w:r>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7472A02E" w:rsidR="003F7747" w:rsidRPr="00B916C8" w:rsidRDefault="00B916C8" w:rsidP="00B916C8">
      <w:pPr>
        <w:widowControl w:val="0"/>
        <w:tabs>
          <w:tab w:val="left" w:pos="1276"/>
        </w:tabs>
        <w:autoSpaceDE w:val="0"/>
        <w:autoSpaceDN w:val="0"/>
        <w:adjustRightInd w:val="0"/>
        <w:spacing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15.1. </w:t>
      </w:r>
      <w:r w:rsidR="003E5689" w:rsidRPr="00B916C8">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B916C8">
        <w:rPr>
          <w:rFonts w:ascii="Times New Roman" w:eastAsia="Times New Roman" w:hAnsi="Times New Roman" w:cs="Times New Roman"/>
          <w:bCs/>
          <w:sz w:val="24"/>
          <w:szCs w:val="24"/>
        </w:rPr>
        <w:t>Муниципальной услуги</w:t>
      </w:r>
      <w:r w:rsidR="003E5689" w:rsidRPr="00B916C8">
        <w:rPr>
          <w:rFonts w:ascii="Times New Roman" w:eastAsia="Times New Roman" w:hAnsi="Times New Roman" w:cs="Times New Roman"/>
          <w:bCs/>
          <w:sz w:val="24"/>
          <w:szCs w:val="24"/>
        </w:rPr>
        <w:t xml:space="preserve">, </w:t>
      </w:r>
      <w:r w:rsidR="00240B07" w:rsidRPr="00B916C8">
        <w:rPr>
          <w:rFonts w:ascii="Times New Roman" w:eastAsia="Times New Roman" w:hAnsi="Times New Roman" w:cs="Times New Roman"/>
          <w:bCs/>
          <w:sz w:val="24"/>
          <w:szCs w:val="24"/>
        </w:rPr>
        <w:t>отсутствуют</w:t>
      </w:r>
      <w:r w:rsidR="003E5689" w:rsidRPr="00B916C8">
        <w:rPr>
          <w:rFonts w:ascii="Times New Roman" w:eastAsia="Times New Roman" w:hAnsi="Times New Roman" w:cs="Times New Roman"/>
          <w:bCs/>
          <w:sz w:val="24"/>
          <w:szCs w:val="24"/>
        </w:rPr>
        <w:t>.</w:t>
      </w:r>
      <w:r w:rsidR="00312924" w:rsidRPr="00B916C8">
        <w:rPr>
          <w:rFonts w:ascii="Times New Roman" w:eastAsia="Times New Roman" w:hAnsi="Times New Roman" w:cs="Times New Roman"/>
          <w:bCs/>
          <w:sz w:val="24"/>
          <w:szCs w:val="24"/>
        </w:rPr>
        <w:t xml:space="preserve"> </w:t>
      </w:r>
    </w:p>
    <w:p w14:paraId="5A71D202" w14:textId="6C77FE04" w:rsidR="00CD58D6" w:rsidRPr="00427441" w:rsidRDefault="00B916C8" w:rsidP="00B916C8">
      <w:pPr>
        <w:pStyle w:val="2-"/>
        <w:ind w:left="720"/>
        <w:rPr>
          <w:rFonts w:eastAsia="Times New Roman"/>
          <w:sz w:val="24"/>
          <w:szCs w:val="24"/>
        </w:rPr>
      </w:pPr>
      <w:bookmarkStart w:id="54" w:name="_Toc441496548"/>
      <w:bookmarkStart w:id="55" w:name="пункт17"/>
      <w:bookmarkStart w:id="56" w:name="_Toc11934059"/>
      <w:r>
        <w:rPr>
          <w:rFonts w:eastAsia="Times New Roman"/>
          <w:sz w:val="24"/>
          <w:szCs w:val="24"/>
        </w:rPr>
        <w:t xml:space="preserve">16. </w:t>
      </w:r>
      <w:r w:rsidR="00CD58D6"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00CD58D6" w:rsidRPr="00427441">
        <w:rPr>
          <w:rFonts w:eastAsia="Times New Roman"/>
          <w:sz w:val="24"/>
          <w:szCs w:val="24"/>
        </w:rPr>
        <w:t>слуги</w:t>
      </w:r>
      <w:bookmarkEnd w:id="54"/>
      <w:bookmarkEnd w:id="55"/>
      <w:bookmarkEnd w:id="56"/>
    </w:p>
    <w:p w14:paraId="5B927968" w14:textId="36FBFC9B" w:rsidR="00516C6A" w:rsidRPr="008703D1" w:rsidRDefault="00B916C8" w:rsidP="00B916C8">
      <w:pPr>
        <w:pStyle w:val="115"/>
        <w:numPr>
          <w:ilvl w:val="0"/>
          <w:numId w:val="0"/>
        </w:numPr>
        <w:spacing w:before="0" w:after="0" w:line="240" w:lineRule="auto"/>
        <w:ind w:left="568"/>
        <w:rPr>
          <w:bCs/>
          <w:i w:val="0"/>
          <w:sz w:val="24"/>
        </w:rPr>
      </w:pPr>
      <w:r>
        <w:rPr>
          <w:bCs/>
          <w:i w:val="0"/>
          <w:sz w:val="24"/>
        </w:rPr>
        <w:t xml:space="preserve">16.1. </w:t>
      </w:r>
      <w:r w:rsidR="00CD58D6" w:rsidRPr="008703D1">
        <w:rPr>
          <w:bCs/>
          <w:i w:val="0"/>
          <w:sz w:val="24"/>
        </w:rPr>
        <w:t>Личное обращение Заявителя (или представителя Заявителя) в МФЦ</w:t>
      </w:r>
    </w:p>
    <w:p w14:paraId="1D486D17" w14:textId="41737939" w:rsidR="00141776" w:rsidRPr="00B916C8" w:rsidRDefault="00B916C8" w:rsidP="00B916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16.1.1. </w:t>
      </w:r>
      <w:r w:rsidR="00CD58D6" w:rsidRPr="00B916C8">
        <w:rPr>
          <w:rFonts w:ascii="Times New Roman" w:hAnsi="Times New Roman" w:cs="Times New Roman"/>
          <w:sz w:val="24"/>
          <w:szCs w:val="24"/>
        </w:rPr>
        <w:t xml:space="preserve">Для получения </w:t>
      </w:r>
      <w:r w:rsidR="00560792" w:rsidRPr="00B916C8">
        <w:rPr>
          <w:rFonts w:ascii="Times New Roman" w:hAnsi="Times New Roman" w:cs="Times New Roman"/>
          <w:sz w:val="24"/>
          <w:szCs w:val="24"/>
        </w:rPr>
        <w:t>Муниципальной у</w:t>
      </w:r>
      <w:r w:rsidR="00CD58D6" w:rsidRPr="00B916C8">
        <w:rPr>
          <w:rFonts w:ascii="Times New Roman" w:hAnsi="Times New Roman" w:cs="Times New Roman"/>
          <w:sz w:val="24"/>
          <w:szCs w:val="24"/>
        </w:rPr>
        <w:t>слуги Заявител</w:t>
      </w:r>
      <w:r w:rsidR="00B118BD" w:rsidRPr="00B916C8">
        <w:rPr>
          <w:rFonts w:ascii="Times New Roman" w:hAnsi="Times New Roman" w:cs="Times New Roman"/>
          <w:sz w:val="24"/>
          <w:szCs w:val="24"/>
        </w:rPr>
        <w:t>ь</w:t>
      </w:r>
      <w:r w:rsidR="00CD58D6" w:rsidRPr="00B916C8">
        <w:rPr>
          <w:rFonts w:ascii="Times New Roman" w:hAnsi="Times New Roman" w:cs="Times New Roman"/>
          <w:sz w:val="24"/>
          <w:szCs w:val="24"/>
        </w:rPr>
        <w:t xml:space="preserve"> </w:t>
      </w:r>
      <w:proofErr w:type="gramStart"/>
      <w:r w:rsidR="00CD58D6" w:rsidRPr="00B916C8">
        <w:rPr>
          <w:rFonts w:ascii="Times New Roman" w:hAnsi="Times New Roman" w:cs="Times New Roman"/>
          <w:sz w:val="24"/>
          <w:szCs w:val="24"/>
        </w:rPr>
        <w:t>предоставля</w:t>
      </w:r>
      <w:r w:rsidR="00B118BD" w:rsidRPr="00B916C8">
        <w:rPr>
          <w:rFonts w:ascii="Times New Roman" w:hAnsi="Times New Roman" w:cs="Times New Roman"/>
          <w:sz w:val="24"/>
          <w:szCs w:val="24"/>
        </w:rPr>
        <w:t>е</w:t>
      </w:r>
      <w:r w:rsidR="00CD58D6" w:rsidRPr="00B916C8">
        <w:rPr>
          <w:rFonts w:ascii="Times New Roman" w:hAnsi="Times New Roman" w:cs="Times New Roman"/>
          <w:sz w:val="24"/>
          <w:szCs w:val="24"/>
        </w:rPr>
        <w:t>т документы</w:t>
      </w:r>
      <w:proofErr w:type="gramEnd"/>
      <w:r w:rsidR="00CD58D6" w:rsidRPr="00B916C8">
        <w:rPr>
          <w:rFonts w:ascii="Times New Roman" w:hAnsi="Times New Roman" w:cs="Times New Roman"/>
          <w:sz w:val="24"/>
          <w:szCs w:val="24"/>
        </w:rPr>
        <w:t xml:space="preserve">, </w:t>
      </w:r>
      <w:r w:rsidR="00C60540" w:rsidRPr="00B916C8">
        <w:rPr>
          <w:rFonts w:ascii="Times New Roman" w:hAnsi="Times New Roman" w:cs="Times New Roman"/>
          <w:sz w:val="24"/>
          <w:szCs w:val="24"/>
        </w:rPr>
        <w:t xml:space="preserve">указанные в </w:t>
      </w:r>
      <w:r w:rsidR="00C60540" w:rsidRPr="003538C9">
        <w:rPr>
          <w:rFonts w:ascii="Times New Roman" w:hAnsi="Times New Roman"/>
          <w:sz w:val="24"/>
          <w:szCs w:val="24"/>
        </w:rPr>
        <w:t xml:space="preserve">пункте </w:t>
      </w:r>
      <w:r w:rsidR="00240B07" w:rsidRPr="003538C9">
        <w:rPr>
          <w:rFonts w:ascii="Times New Roman" w:hAnsi="Times New Roman"/>
          <w:sz w:val="24"/>
          <w:szCs w:val="24"/>
        </w:rPr>
        <w:t>10</w:t>
      </w:r>
      <w:r w:rsidR="00C60540" w:rsidRPr="00B916C8">
        <w:rPr>
          <w:rStyle w:val="af4"/>
          <w:sz w:val="24"/>
          <w:szCs w:val="24"/>
        </w:rPr>
        <w:t xml:space="preserve"> </w:t>
      </w:r>
      <w:r w:rsidR="00C60540" w:rsidRPr="00B916C8">
        <w:rPr>
          <w:rFonts w:ascii="Times New Roman" w:hAnsi="Times New Roman" w:cs="Times New Roman"/>
          <w:sz w:val="24"/>
          <w:szCs w:val="24"/>
        </w:rPr>
        <w:t xml:space="preserve">настоящего </w:t>
      </w:r>
      <w:r w:rsidR="00560792" w:rsidRPr="00B916C8">
        <w:rPr>
          <w:rFonts w:ascii="Times New Roman" w:hAnsi="Times New Roman" w:cs="Times New Roman"/>
          <w:sz w:val="24"/>
          <w:szCs w:val="24"/>
        </w:rPr>
        <w:t>Административного р</w:t>
      </w:r>
      <w:r w:rsidR="00C60540" w:rsidRPr="00B916C8">
        <w:rPr>
          <w:rFonts w:ascii="Times New Roman" w:hAnsi="Times New Roman" w:cs="Times New Roman"/>
          <w:sz w:val="24"/>
          <w:szCs w:val="24"/>
        </w:rPr>
        <w:t xml:space="preserve">егламента, </w:t>
      </w:r>
      <w:r w:rsidR="00CD58D6" w:rsidRPr="00B916C8">
        <w:rPr>
          <w:rFonts w:ascii="Times New Roman" w:hAnsi="Times New Roman" w:cs="Times New Roman"/>
          <w:sz w:val="24"/>
          <w:szCs w:val="24"/>
        </w:rPr>
        <w:t xml:space="preserve">за исключением </w:t>
      </w:r>
      <w:r w:rsidR="00C60540" w:rsidRPr="00B916C8">
        <w:rPr>
          <w:rFonts w:ascii="Times New Roman" w:hAnsi="Times New Roman" w:cs="Times New Roman"/>
          <w:sz w:val="24"/>
          <w:szCs w:val="24"/>
        </w:rPr>
        <w:t>З</w:t>
      </w:r>
      <w:r w:rsidR="00CD58D6" w:rsidRPr="00B916C8">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B916C8">
        <w:rPr>
          <w:rFonts w:ascii="Times New Roman" w:hAnsi="Times New Roman" w:cs="Times New Roman"/>
          <w:sz w:val="24"/>
          <w:szCs w:val="24"/>
        </w:rPr>
        <w:t>ем</w:t>
      </w:r>
      <w:r w:rsidR="007F1B12" w:rsidRPr="00B916C8">
        <w:rPr>
          <w:rFonts w:ascii="Times New Roman" w:hAnsi="Times New Roman" w:cs="Times New Roman"/>
          <w:sz w:val="24"/>
          <w:szCs w:val="24"/>
        </w:rPr>
        <w:t xml:space="preserve">. </w:t>
      </w:r>
    </w:p>
    <w:p w14:paraId="7E8DCAD1" w14:textId="0A50BAC7" w:rsidR="00804F94" w:rsidRPr="00B916C8" w:rsidRDefault="00B916C8" w:rsidP="00B916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16.1.2. </w:t>
      </w:r>
      <w:r w:rsidR="007F1B12" w:rsidRPr="00B916C8">
        <w:rPr>
          <w:rFonts w:ascii="Times New Roman" w:hAnsi="Times New Roman" w:cs="Times New Roman"/>
          <w:sz w:val="24"/>
          <w:szCs w:val="24"/>
        </w:rPr>
        <w:t>Граждане, проживающие совместно с Заявител</w:t>
      </w:r>
      <w:r w:rsidR="00A0798B" w:rsidRPr="00B916C8">
        <w:rPr>
          <w:rFonts w:ascii="Times New Roman" w:hAnsi="Times New Roman" w:cs="Times New Roman"/>
          <w:sz w:val="24"/>
          <w:szCs w:val="24"/>
        </w:rPr>
        <w:t>ем</w:t>
      </w:r>
      <w:r w:rsidR="007F1B12" w:rsidRPr="00B916C8">
        <w:rPr>
          <w:rFonts w:ascii="Times New Roman" w:hAnsi="Times New Roman" w:cs="Times New Roman"/>
          <w:sz w:val="24"/>
          <w:szCs w:val="24"/>
        </w:rPr>
        <w:t>, ставят свои подписи</w:t>
      </w:r>
      <w:r w:rsidR="00884833" w:rsidRPr="00B916C8">
        <w:rPr>
          <w:rFonts w:ascii="Times New Roman" w:hAnsi="Times New Roman" w:cs="Times New Roman"/>
          <w:sz w:val="24"/>
          <w:szCs w:val="24"/>
        </w:rPr>
        <w:t xml:space="preserve"> в МФЦ</w:t>
      </w:r>
      <w:r w:rsidR="004F4E42" w:rsidRPr="00B916C8">
        <w:rPr>
          <w:rFonts w:ascii="Times New Roman" w:hAnsi="Times New Roman" w:cs="Times New Roman"/>
          <w:sz w:val="24"/>
          <w:szCs w:val="24"/>
        </w:rPr>
        <w:t>,</w:t>
      </w:r>
      <w:r w:rsidR="007F1B12" w:rsidRPr="00B916C8">
        <w:rPr>
          <w:rFonts w:ascii="Times New Roman" w:hAnsi="Times New Roman" w:cs="Times New Roman"/>
          <w:sz w:val="24"/>
          <w:szCs w:val="24"/>
        </w:rPr>
        <w:t xml:space="preserve"> при условии согласия на </w:t>
      </w:r>
      <w:r w:rsidR="00B840AF" w:rsidRPr="00B916C8">
        <w:rPr>
          <w:rFonts w:ascii="Times New Roman" w:hAnsi="Times New Roman" w:cs="Times New Roman"/>
          <w:sz w:val="24"/>
          <w:szCs w:val="24"/>
        </w:rPr>
        <w:t>обработку персональных данных</w:t>
      </w:r>
      <w:r w:rsidR="004F4E42" w:rsidRPr="00B916C8">
        <w:rPr>
          <w:rFonts w:ascii="Times New Roman" w:hAnsi="Times New Roman" w:cs="Times New Roman"/>
          <w:sz w:val="24"/>
          <w:szCs w:val="24"/>
        </w:rPr>
        <w:t>,</w:t>
      </w:r>
      <w:r w:rsidR="007F1B12" w:rsidRPr="00B916C8">
        <w:rPr>
          <w:rFonts w:ascii="Times New Roman" w:hAnsi="Times New Roman" w:cs="Times New Roman"/>
          <w:sz w:val="24"/>
          <w:szCs w:val="24"/>
        </w:rPr>
        <w:t xml:space="preserve"> в Заявлении </w:t>
      </w:r>
      <w:r w:rsidR="00141776" w:rsidRPr="00B916C8">
        <w:rPr>
          <w:rFonts w:ascii="Times New Roman" w:hAnsi="Times New Roman" w:cs="Times New Roman"/>
          <w:sz w:val="24"/>
          <w:szCs w:val="24"/>
        </w:rPr>
        <w:t xml:space="preserve">согласно </w:t>
      </w:r>
      <w:r w:rsidR="00141776" w:rsidRPr="003538C9">
        <w:rPr>
          <w:rFonts w:ascii="Times New Roman" w:hAnsi="Times New Roman" w:cs="Times New Roman"/>
          <w:sz w:val="24"/>
          <w:szCs w:val="24"/>
        </w:rPr>
        <w:t xml:space="preserve">приложению </w:t>
      </w:r>
      <w:r w:rsidR="00BF4E02" w:rsidRPr="003538C9">
        <w:rPr>
          <w:rFonts w:ascii="Times New Roman" w:hAnsi="Times New Roman" w:cs="Times New Roman"/>
          <w:sz w:val="24"/>
          <w:szCs w:val="24"/>
        </w:rPr>
        <w:t>7</w:t>
      </w:r>
      <w:r w:rsidR="00141776" w:rsidRPr="00B916C8">
        <w:rPr>
          <w:rFonts w:ascii="Times New Roman" w:hAnsi="Times New Roman" w:cs="Times New Roman"/>
          <w:sz w:val="24"/>
          <w:szCs w:val="24"/>
        </w:rPr>
        <w:t xml:space="preserve"> к </w:t>
      </w:r>
      <w:r w:rsidR="00E17DF2" w:rsidRPr="00B916C8">
        <w:rPr>
          <w:rFonts w:ascii="Times New Roman" w:hAnsi="Times New Roman" w:cs="Times New Roman"/>
          <w:sz w:val="24"/>
          <w:szCs w:val="24"/>
        </w:rPr>
        <w:t>настоящему Административному р</w:t>
      </w:r>
      <w:r w:rsidR="00141776" w:rsidRPr="00B916C8">
        <w:rPr>
          <w:rFonts w:ascii="Times New Roman" w:hAnsi="Times New Roman" w:cs="Times New Roman"/>
          <w:sz w:val="24"/>
          <w:szCs w:val="24"/>
        </w:rPr>
        <w:t>егламенту</w:t>
      </w:r>
      <w:r w:rsidR="00BF4E02" w:rsidRPr="00B916C8">
        <w:rPr>
          <w:rFonts w:ascii="Times New Roman" w:hAnsi="Times New Roman" w:cs="Times New Roman"/>
          <w:sz w:val="24"/>
          <w:szCs w:val="24"/>
        </w:rPr>
        <w:t>,</w:t>
      </w:r>
      <w:r w:rsidR="00141776" w:rsidRPr="00B916C8">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r w:rsidR="00141776" w:rsidRPr="003538C9">
        <w:rPr>
          <w:rFonts w:ascii="Times New Roman" w:hAnsi="Times New Roman" w:cs="Times New Roman"/>
          <w:sz w:val="24"/>
          <w:szCs w:val="24"/>
        </w:rPr>
        <w:t xml:space="preserve">приложению </w:t>
      </w:r>
      <w:r w:rsidR="00BF4E02" w:rsidRPr="003538C9">
        <w:rPr>
          <w:rFonts w:ascii="Times New Roman" w:hAnsi="Times New Roman" w:cs="Times New Roman"/>
          <w:sz w:val="24"/>
          <w:szCs w:val="24"/>
        </w:rPr>
        <w:t>10</w:t>
      </w:r>
      <w:r w:rsidR="008B3649" w:rsidRPr="00B916C8">
        <w:rPr>
          <w:rFonts w:ascii="Times New Roman" w:hAnsi="Times New Roman" w:cs="Times New Roman"/>
          <w:sz w:val="24"/>
          <w:szCs w:val="24"/>
        </w:rPr>
        <w:t xml:space="preserve"> к </w:t>
      </w:r>
      <w:r w:rsidR="00E17DF2" w:rsidRPr="00B916C8">
        <w:rPr>
          <w:rFonts w:ascii="Times New Roman" w:hAnsi="Times New Roman" w:cs="Times New Roman"/>
          <w:sz w:val="24"/>
          <w:szCs w:val="24"/>
        </w:rPr>
        <w:t>настоящему Административному регламенту</w:t>
      </w:r>
      <w:r w:rsidR="008B3649" w:rsidRPr="00B916C8">
        <w:rPr>
          <w:rFonts w:ascii="Times New Roman" w:hAnsi="Times New Roman" w:cs="Times New Roman"/>
          <w:sz w:val="24"/>
          <w:szCs w:val="24"/>
        </w:rPr>
        <w:t>.</w:t>
      </w:r>
    </w:p>
    <w:p w14:paraId="20AAAE5C" w14:textId="047E0BEA" w:rsidR="0029388F" w:rsidRPr="00B916C8" w:rsidRDefault="00B916C8" w:rsidP="00B916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16.1.3. </w:t>
      </w:r>
      <w:r w:rsidR="0029388F" w:rsidRPr="00B916C8">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r w:rsidR="0029388F" w:rsidRPr="003538C9">
        <w:t>П</w:t>
      </w:r>
      <w:r w:rsidR="0029388F" w:rsidRPr="003538C9">
        <w:rPr>
          <w:rFonts w:ascii="Times New Roman" w:hAnsi="Times New Roman" w:cs="Times New Roman"/>
          <w:sz w:val="24"/>
          <w:szCs w:val="24"/>
        </w:rPr>
        <w:t xml:space="preserve">риложении </w:t>
      </w:r>
      <w:r w:rsidR="00BF4E02" w:rsidRPr="003538C9">
        <w:rPr>
          <w:rFonts w:ascii="Times New Roman" w:hAnsi="Times New Roman" w:cs="Times New Roman"/>
          <w:sz w:val="24"/>
          <w:szCs w:val="24"/>
        </w:rPr>
        <w:t>2</w:t>
      </w:r>
      <w:r w:rsidR="0029388F" w:rsidRPr="00B30A47">
        <w:rPr>
          <w:rStyle w:val="af4"/>
        </w:rPr>
        <w:t xml:space="preserve"> </w:t>
      </w:r>
      <w:r w:rsidR="00E17DF2" w:rsidRPr="00B916C8">
        <w:rPr>
          <w:rFonts w:ascii="Times New Roman" w:hAnsi="Times New Roman" w:cs="Times New Roman"/>
          <w:sz w:val="24"/>
          <w:szCs w:val="24"/>
        </w:rPr>
        <w:t>настоящего Административного регламента</w:t>
      </w:r>
      <w:r w:rsidR="0029388F" w:rsidRPr="00B916C8">
        <w:rPr>
          <w:rFonts w:ascii="Times New Roman" w:hAnsi="Times New Roman" w:cs="Times New Roman"/>
          <w:sz w:val="24"/>
          <w:szCs w:val="24"/>
        </w:rPr>
        <w:t>, или посредством РПГУ.</w:t>
      </w:r>
    </w:p>
    <w:p w14:paraId="4EEFD1C4" w14:textId="1E37E79D" w:rsidR="00CD58D6" w:rsidRPr="00B916C8" w:rsidRDefault="00B916C8" w:rsidP="00B916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16.1.4. </w:t>
      </w:r>
      <w:r w:rsidR="00BF4E02" w:rsidRPr="00B916C8">
        <w:rPr>
          <w:rFonts w:ascii="Times New Roman" w:hAnsi="Times New Roman" w:cs="Times New Roman"/>
          <w:sz w:val="24"/>
          <w:szCs w:val="24"/>
        </w:rPr>
        <w:t>Специалист</w:t>
      </w:r>
      <w:r w:rsidR="00CD58D6" w:rsidRPr="00B916C8">
        <w:rPr>
          <w:rFonts w:ascii="Times New Roman" w:hAnsi="Times New Roman" w:cs="Times New Roman"/>
          <w:sz w:val="24"/>
          <w:szCs w:val="24"/>
        </w:rPr>
        <w:t xml:space="preserve"> МФЦ выдает </w:t>
      </w:r>
      <w:r w:rsidR="00C60540" w:rsidRPr="00B916C8">
        <w:rPr>
          <w:rFonts w:ascii="Times New Roman" w:hAnsi="Times New Roman" w:cs="Times New Roman"/>
          <w:sz w:val="24"/>
          <w:szCs w:val="24"/>
        </w:rPr>
        <w:t>З</w:t>
      </w:r>
      <w:r w:rsidR="00CD58D6" w:rsidRPr="00B916C8">
        <w:rPr>
          <w:rFonts w:ascii="Times New Roman" w:hAnsi="Times New Roman" w:cs="Times New Roman"/>
          <w:sz w:val="24"/>
          <w:szCs w:val="24"/>
        </w:rPr>
        <w:t>аявител</w:t>
      </w:r>
      <w:r w:rsidR="00905A65" w:rsidRPr="00B916C8">
        <w:rPr>
          <w:rFonts w:ascii="Times New Roman" w:hAnsi="Times New Roman" w:cs="Times New Roman"/>
          <w:sz w:val="24"/>
          <w:szCs w:val="24"/>
        </w:rPr>
        <w:t>ю</w:t>
      </w:r>
      <w:r w:rsidR="00CD58D6" w:rsidRPr="00B916C8">
        <w:rPr>
          <w:rFonts w:ascii="Times New Roman" w:hAnsi="Times New Roman" w:cs="Times New Roman"/>
          <w:sz w:val="24"/>
          <w:szCs w:val="24"/>
        </w:rPr>
        <w:t xml:space="preserve"> или </w:t>
      </w:r>
      <w:r w:rsidR="00905A65" w:rsidRPr="00B916C8">
        <w:rPr>
          <w:rFonts w:ascii="Times New Roman" w:hAnsi="Times New Roman" w:cs="Times New Roman"/>
          <w:sz w:val="24"/>
          <w:szCs w:val="24"/>
        </w:rPr>
        <w:t>его</w:t>
      </w:r>
      <w:r w:rsidR="00CD58D6" w:rsidRPr="00B916C8">
        <w:rPr>
          <w:rFonts w:ascii="Times New Roman" w:hAnsi="Times New Roman" w:cs="Times New Roman"/>
          <w:sz w:val="24"/>
          <w:szCs w:val="24"/>
        </w:rPr>
        <w:t xml:space="preserve"> представител</w:t>
      </w:r>
      <w:r w:rsidR="00905A65" w:rsidRPr="00B916C8">
        <w:rPr>
          <w:rFonts w:ascii="Times New Roman" w:hAnsi="Times New Roman" w:cs="Times New Roman"/>
          <w:sz w:val="24"/>
          <w:szCs w:val="24"/>
        </w:rPr>
        <w:t>ю</w:t>
      </w:r>
      <w:r w:rsidR="00CD58D6" w:rsidRPr="00B916C8">
        <w:rPr>
          <w:rFonts w:ascii="Times New Roman" w:hAnsi="Times New Roman" w:cs="Times New Roman"/>
          <w:sz w:val="24"/>
          <w:szCs w:val="24"/>
        </w:rPr>
        <w:t xml:space="preserve"> расписку в получении документов с указан</w:t>
      </w:r>
      <w:r w:rsidR="00905A65" w:rsidRPr="00B916C8">
        <w:rPr>
          <w:rFonts w:ascii="Times New Roman" w:hAnsi="Times New Roman" w:cs="Times New Roman"/>
          <w:sz w:val="24"/>
          <w:szCs w:val="24"/>
        </w:rPr>
        <w:t>ием их перечня и даты получения, а также с указанием даты выдачи результата.</w:t>
      </w:r>
    </w:p>
    <w:p w14:paraId="614F3DF1" w14:textId="20EA886D" w:rsidR="00790641" w:rsidRPr="00B916C8" w:rsidRDefault="00B916C8" w:rsidP="00B916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16.1.5. </w:t>
      </w:r>
      <w:r w:rsidR="00CD58D6" w:rsidRPr="00B916C8">
        <w:rPr>
          <w:rFonts w:ascii="Times New Roman" w:hAnsi="Times New Roman" w:cs="Times New Roman"/>
          <w:sz w:val="24"/>
          <w:szCs w:val="24"/>
        </w:rPr>
        <w:t>Заявление и прилагаемые к нему документы с копией расписки напра</w:t>
      </w:r>
      <w:r w:rsidR="005D30EB" w:rsidRPr="00B916C8">
        <w:rPr>
          <w:rFonts w:ascii="Times New Roman" w:hAnsi="Times New Roman" w:cs="Times New Roman"/>
          <w:sz w:val="24"/>
          <w:szCs w:val="24"/>
        </w:rPr>
        <w:t xml:space="preserve">вляются из МФЦ в Администрацию </w:t>
      </w:r>
      <w:r w:rsidR="00CD58D6" w:rsidRPr="00B916C8">
        <w:rPr>
          <w:rFonts w:ascii="Times New Roman" w:hAnsi="Times New Roman" w:cs="Times New Roman"/>
          <w:sz w:val="24"/>
          <w:szCs w:val="24"/>
        </w:rPr>
        <w:t xml:space="preserve">не позднее </w:t>
      </w:r>
      <w:r w:rsidR="00790641" w:rsidRPr="00B916C8">
        <w:rPr>
          <w:rFonts w:ascii="Times New Roman" w:hAnsi="Times New Roman" w:cs="Times New Roman"/>
          <w:sz w:val="24"/>
          <w:szCs w:val="24"/>
        </w:rPr>
        <w:t>1</w:t>
      </w:r>
      <w:r w:rsidR="00CD58D6" w:rsidRPr="00B916C8">
        <w:rPr>
          <w:rFonts w:ascii="Times New Roman" w:hAnsi="Times New Roman" w:cs="Times New Roman"/>
          <w:sz w:val="24"/>
          <w:szCs w:val="24"/>
        </w:rPr>
        <w:t xml:space="preserve"> рабочего дня со дня их получения от Заявителя.</w:t>
      </w:r>
    </w:p>
    <w:p w14:paraId="13370BBA" w14:textId="52442331" w:rsidR="001A18A4" w:rsidRPr="008703D1" w:rsidRDefault="00B916C8" w:rsidP="00B916C8">
      <w:pPr>
        <w:pStyle w:val="115"/>
        <w:numPr>
          <w:ilvl w:val="0"/>
          <w:numId w:val="0"/>
        </w:numPr>
        <w:spacing w:before="0" w:after="0" w:line="240" w:lineRule="auto"/>
        <w:rPr>
          <w:rStyle w:val="21"/>
          <w:rFonts w:ascii="Times New Roman" w:eastAsiaTheme="minorEastAsia" w:hAnsi="Times New Roman" w:cs="Times New Roman"/>
          <w:b w:val="0"/>
          <w:bCs w:val="0"/>
          <w:i w:val="0"/>
          <w:color w:val="auto"/>
          <w:sz w:val="24"/>
          <w:szCs w:val="24"/>
        </w:rPr>
      </w:pPr>
      <w:r>
        <w:rPr>
          <w:bCs/>
          <w:i w:val="0"/>
          <w:sz w:val="24"/>
        </w:rPr>
        <w:t xml:space="preserve">           16.2. </w:t>
      </w:r>
      <w:r w:rsidR="001A18A4" w:rsidRPr="008703D1">
        <w:rPr>
          <w:bCs/>
          <w:i w:val="0"/>
          <w:sz w:val="24"/>
        </w:rPr>
        <w:t>Обращение</w:t>
      </w:r>
      <w:r w:rsidR="001A18A4" w:rsidRPr="008703D1">
        <w:rPr>
          <w:i w:val="0"/>
          <w:sz w:val="24"/>
          <w:szCs w:val="24"/>
        </w:rPr>
        <w:t xml:space="preserve"> </w:t>
      </w:r>
      <w:r w:rsidR="001A18A4" w:rsidRPr="008703D1">
        <w:rPr>
          <w:bCs/>
          <w:i w:val="0"/>
          <w:sz w:val="24"/>
        </w:rPr>
        <w:t xml:space="preserve">за оказанием </w:t>
      </w:r>
      <w:r w:rsidR="00E17DF2" w:rsidRPr="008703D1">
        <w:rPr>
          <w:bCs/>
          <w:i w:val="0"/>
          <w:sz w:val="24"/>
        </w:rPr>
        <w:t xml:space="preserve">Муниципальной услуги </w:t>
      </w:r>
      <w:r w:rsidR="008703D1">
        <w:rPr>
          <w:bCs/>
          <w:i w:val="0"/>
          <w:sz w:val="24"/>
        </w:rPr>
        <w:t>посредством РПГУ</w:t>
      </w:r>
    </w:p>
    <w:p w14:paraId="41C99C9C" w14:textId="32FEF70A" w:rsidR="00D44928" w:rsidRPr="00B30A47" w:rsidRDefault="00B916C8" w:rsidP="00B916C8">
      <w:pPr>
        <w:pStyle w:val="a7"/>
        <w:spacing w:line="240" w:lineRule="auto"/>
        <w:ind w:left="0"/>
        <w:jc w:val="both"/>
        <w:rPr>
          <w:rFonts w:ascii="Times New Roman" w:hAnsi="Times New Roman" w:cs="Times New Roman"/>
          <w:sz w:val="24"/>
          <w:szCs w:val="24"/>
        </w:rPr>
      </w:pPr>
      <w:bookmarkStart w:id="57" w:name="_Toc438110036"/>
      <w:bookmarkStart w:id="58" w:name="_Toc438376241"/>
      <w:bookmarkStart w:id="59" w:name="_Toc441496549"/>
      <w:r>
        <w:rPr>
          <w:rFonts w:ascii="Times New Roman" w:hAnsi="Times New Roman" w:cs="Times New Roman"/>
          <w:sz w:val="24"/>
          <w:szCs w:val="24"/>
        </w:rPr>
        <w:t xml:space="preserve">           16.2.1. </w:t>
      </w:r>
      <w:r w:rsidR="00D44928" w:rsidRPr="00B30A47">
        <w:rPr>
          <w:rFonts w:ascii="Times New Roman" w:hAnsi="Times New Roman" w:cs="Times New Roman"/>
          <w:sz w:val="24"/>
          <w:szCs w:val="24"/>
        </w:rPr>
        <w:t xml:space="preserve">Для получения </w:t>
      </w:r>
      <w:r w:rsidR="00E17DF2" w:rsidRPr="00B30A47">
        <w:rPr>
          <w:rFonts w:ascii="Times New Roman" w:hAnsi="Times New Roman" w:cs="Times New Roman"/>
          <w:sz w:val="24"/>
          <w:szCs w:val="24"/>
        </w:rPr>
        <w:t xml:space="preserve">Муниципальной услуги </w:t>
      </w:r>
      <w:r w:rsidR="00D44928" w:rsidRPr="00B30A4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18DDEF7" w:rsidR="006225CA" w:rsidRPr="00583F00" w:rsidRDefault="00B916C8" w:rsidP="00B916C8">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16.2.2. </w:t>
      </w:r>
      <w:r w:rsidR="006225CA" w:rsidRPr="00583F00">
        <w:rPr>
          <w:rFonts w:ascii="Times New Roman" w:hAnsi="Times New Roman" w:cs="Times New Roman"/>
          <w:sz w:val="24"/>
          <w:szCs w:val="24"/>
        </w:rPr>
        <w:t xml:space="preserve">В </w:t>
      </w:r>
      <w:proofErr w:type="gramStart"/>
      <w:r w:rsidR="006225CA" w:rsidRPr="00583F00">
        <w:rPr>
          <w:rFonts w:ascii="Times New Roman" w:hAnsi="Times New Roman" w:cs="Times New Roman"/>
          <w:sz w:val="24"/>
          <w:szCs w:val="24"/>
        </w:rPr>
        <w:t>рамках</w:t>
      </w:r>
      <w:proofErr w:type="gramEnd"/>
      <w:r w:rsidR="006225CA" w:rsidRPr="00583F00">
        <w:rPr>
          <w:rFonts w:ascii="Times New Roman" w:hAnsi="Times New Roman" w:cs="Times New Roman"/>
          <w:sz w:val="24"/>
          <w:szCs w:val="24"/>
        </w:rPr>
        <w:t xml:space="preserve"> подачи </w:t>
      </w:r>
      <w:r w:rsidR="00B30A47">
        <w:rPr>
          <w:rFonts w:ascii="Times New Roman" w:hAnsi="Times New Roman" w:cs="Times New Roman"/>
          <w:sz w:val="24"/>
          <w:szCs w:val="24"/>
        </w:rPr>
        <w:t>З</w:t>
      </w:r>
      <w:r w:rsidR="006225CA" w:rsidRPr="00583F00">
        <w:rPr>
          <w:rFonts w:ascii="Times New Roman" w:hAnsi="Times New Roman" w:cs="Times New Roman"/>
          <w:sz w:val="24"/>
          <w:szCs w:val="24"/>
        </w:rPr>
        <w:t xml:space="preserve">аявления осуществляется предварительная запись в МФЦ. </w:t>
      </w:r>
      <w:proofErr w:type="gramStart"/>
      <w:r w:rsidR="006225CA"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6AAF9E9E" w:rsidR="00F15EAE" w:rsidRDefault="00B916C8" w:rsidP="00B916C8">
      <w:pPr>
        <w:pStyle w:val="a7"/>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16.2.3.</w:t>
      </w:r>
      <w:r w:rsidR="00F15EAE"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00F15EAE"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00F15EAE" w:rsidRPr="00E42ECF">
        <w:rPr>
          <w:rFonts w:ascii="Times New Roman" w:hAnsi="Times New Roman" w:cs="Times New Roman"/>
          <w:sz w:val="24"/>
          <w:szCs w:val="24"/>
        </w:rPr>
        <w:t>аявление распечатывает сотрудник МФЦ).</w:t>
      </w:r>
      <w:proofErr w:type="gramEnd"/>
    </w:p>
    <w:p w14:paraId="5A22A293" w14:textId="6E64FB06" w:rsidR="00D44928" w:rsidRDefault="00B916C8" w:rsidP="00B916C8">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16.2.4. </w:t>
      </w:r>
      <w:r w:rsidR="008E196C"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433207B9" w:rsidR="00D44928" w:rsidRDefault="00B916C8" w:rsidP="00B916C8">
      <w:pPr>
        <w:pStyle w:val="a7"/>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16.2.5. </w:t>
      </w:r>
      <w:r w:rsidR="00D44928">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sidR="00D44928">
        <w:rPr>
          <w:rFonts w:ascii="Times New Roman" w:hAnsi="Times New Roman" w:cs="Times New Roman"/>
          <w:sz w:val="24"/>
          <w:szCs w:val="24"/>
        </w:rPr>
        <w:t>.</w:t>
      </w:r>
    </w:p>
    <w:p w14:paraId="5940A7B4" w14:textId="6495A53C" w:rsidR="00D44928" w:rsidRPr="00B916C8" w:rsidRDefault="00B916C8" w:rsidP="00B916C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16.2.6. </w:t>
      </w:r>
      <w:r w:rsidR="00D44928" w:rsidRPr="00B916C8">
        <w:rPr>
          <w:rFonts w:ascii="Times New Roman" w:hAnsi="Times New Roman" w:cs="Times New Roman"/>
          <w:sz w:val="24"/>
          <w:szCs w:val="24"/>
        </w:rPr>
        <w:t xml:space="preserve">Результат оказания </w:t>
      </w:r>
      <w:r w:rsidR="00E17DF2" w:rsidRPr="00B916C8">
        <w:rPr>
          <w:rFonts w:ascii="Times New Roman" w:hAnsi="Times New Roman" w:cs="Times New Roman"/>
          <w:sz w:val="24"/>
          <w:szCs w:val="24"/>
        </w:rPr>
        <w:t>Муниципальной услуги</w:t>
      </w:r>
      <w:r w:rsidR="00D44928" w:rsidRPr="00B916C8">
        <w:rPr>
          <w:rFonts w:ascii="Times New Roman" w:hAnsi="Times New Roman" w:cs="Times New Roman"/>
          <w:sz w:val="24"/>
          <w:szCs w:val="24"/>
        </w:rPr>
        <w:t xml:space="preserve"> направляется Заявителю в Личный кабинет </w:t>
      </w:r>
      <w:r w:rsidR="00E17DF2" w:rsidRPr="00B916C8">
        <w:rPr>
          <w:rFonts w:ascii="Times New Roman" w:hAnsi="Times New Roman" w:cs="Times New Roman"/>
          <w:sz w:val="24"/>
          <w:szCs w:val="24"/>
        </w:rPr>
        <w:t xml:space="preserve">на РПГУ </w:t>
      </w:r>
      <w:r w:rsidR="00D44928" w:rsidRPr="00B916C8">
        <w:rPr>
          <w:rFonts w:ascii="Times New Roman" w:hAnsi="Times New Roman" w:cs="Times New Roman"/>
          <w:sz w:val="24"/>
          <w:szCs w:val="24"/>
        </w:rPr>
        <w:t>по истечении срока, установленного для подготовки результата.</w:t>
      </w:r>
    </w:p>
    <w:p w14:paraId="206E81AE" w14:textId="43DA1283" w:rsidR="00CD58D6" w:rsidRPr="00427441" w:rsidRDefault="00B916C8" w:rsidP="00B916C8">
      <w:pPr>
        <w:pStyle w:val="2-"/>
        <w:rPr>
          <w:rFonts w:eastAsia="Times New Roman"/>
          <w:sz w:val="24"/>
          <w:szCs w:val="24"/>
        </w:rPr>
      </w:pPr>
      <w:bookmarkStart w:id="60" w:name="пункт18"/>
      <w:bookmarkStart w:id="61" w:name="_Toc11934060"/>
      <w:r>
        <w:rPr>
          <w:rFonts w:eastAsia="Times New Roman"/>
          <w:sz w:val="24"/>
          <w:szCs w:val="24"/>
        </w:rPr>
        <w:t xml:space="preserve">17. </w:t>
      </w:r>
      <w:r w:rsidR="00CD58D6"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00CD58D6" w:rsidRPr="00427441">
        <w:rPr>
          <w:rFonts w:eastAsia="Times New Roman"/>
          <w:sz w:val="24"/>
          <w:szCs w:val="24"/>
        </w:rPr>
        <w:t>слуги</w:t>
      </w:r>
      <w:bookmarkEnd w:id="57"/>
      <w:bookmarkEnd w:id="58"/>
      <w:bookmarkEnd w:id="59"/>
      <w:bookmarkEnd w:id="60"/>
      <w:bookmarkEnd w:id="61"/>
    </w:p>
    <w:p w14:paraId="4A71A928" w14:textId="2004F193" w:rsidR="00785FED" w:rsidRDefault="00B916C8" w:rsidP="00B916C8">
      <w:pPr>
        <w:pStyle w:val="a7"/>
        <w:spacing w:line="240" w:lineRule="auto"/>
        <w:ind w:left="709"/>
        <w:jc w:val="both"/>
        <w:rPr>
          <w:rFonts w:ascii="Times New Roman" w:hAnsi="Times New Roman"/>
          <w:sz w:val="24"/>
          <w:szCs w:val="24"/>
        </w:rPr>
      </w:pPr>
      <w:r>
        <w:rPr>
          <w:rFonts w:ascii="Times New Roman" w:hAnsi="Times New Roman"/>
          <w:sz w:val="24"/>
          <w:szCs w:val="24"/>
        </w:rPr>
        <w:t xml:space="preserve">17.1. </w:t>
      </w:r>
      <w:r w:rsidR="00CD58D6"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00CD58D6"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00CD58D6"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00CD58D6"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78B460E7" w:rsidR="00785FED" w:rsidRPr="00785FED" w:rsidRDefault="00B916C8" w:rsidP="00B916C8">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17.1.1. </w:t>
      </w:r>
      <w:r w:rsidR="00785FED" w:rsidRPr="00785FED">
        <w:rPr>
          <w:rFonts w:ascii="Times New Roman" w:hAnsi="Times New Roman" w:cs="Times New Roman"/>
          <w:sz w:val="24"/>
          <w:szCs w:val="24"/>
        </w:rPr>
        <w:t>через Личный кабинет на РПГУ;</w:t>
      </w:r>
    </w:p>
    <w:p w14:paraId="314B3415" w14:textId="3AF66937" w:rsidR="00CD58D6" w:rsidRDefault="00B916C8" w:rsidP="00B916C8">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17.1.2. </w:t>
      </w:r>
      <w:r w:rsidR="00785FED"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B30A47">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6EBAA9F7" w14:textId="1A2F4105" w:rsidR="00215F7C" w:rsidRDefault="00B916C8" w:rsidP="00B916C8">
      <w:pPr>
        <w:pStyle w:val="a7"/>
        <w:spacing w:line="240" w:lineRule="auto"/>
        <w:ind w:left="0" w:firstLine="709"/>
        <w:jc w:val="both"/>
        <w:rPr>
          <w:rFonts w:ascii="Times New Roman" w:hAnsi="Times New Roman"/>
          <w:sz w:val="24"/>
          <w:szCs w:val="24"/>
        </w:rPr>
      </w:pPr>
      <w:r>
        <w:rPr>
          <w:rFonts w:ascii="Times New Roman" w:hAnsi="Times New Roman"/>
          <w:sz w:val="24"/>
          <w:szCs w:val="24"/>
        </w:rPr>
        <w:t xml:space="preserve">17.2. </w:t>
      </w:r>
      <w:r w:rsidR="00785FED"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785FED" w:rsidRPr="00785FED">
        <w:rPr>
          <w:rFonts w:ascii="Times New Roman" w:hAnsi="Times New Roman"/>
          <w:sz w:val="24"/>
          <w:szCs w:val="24"/>
        </w:rPr>
        <w:t xml:space="preserve"> может быть получен следующими способами</w:t>
      </w:r>
      <w:r w:rsidR="00785FED">
        <w:rPr>
          <w:rFonts w:ascii="Times New Roman" w:hAnsi="Times New Roman"/>
          <w:sz w:val="24"/>
          <w:szCs w:val="24"/>
        </w:rPr>
        <w:t>:</w:t>
      </w:r>
    </w:p>
    <w:p w14:paraId="4A401F4B" w14:textId="4B366700" w:rsidR="00943330" w:rsidRPr="00EA0173" w:rsidRDefault="00943330" w:rsidP="00943330">
      <w:pPr>
        <w:pStyle w:val="11"/>
        <w:numPr>
          <w:ilvl w:val="0"/>
          <w:numId w:val="0"/>
        </w:numPr>
        <w:spacing w:line="23" w:lineRule="atLeast"/>
        <w:rPr>
          <w:sz w:val="24"/>
          <w:szCs w:val="24"/>
        </w:rPr>
      </w:pPr>
      <w:r>
        <w:rPr>
          <w:sz w:val="24"/>
          <w:szCs w:val="24"/>
        </w:rPr>
        <w:t xml:space="preserve">            17.2.1. в </w:t>
      </w:r>
      <w:r w:rsidRPr="00EA0173">
        <w:rPr>
          <w:rFonts w:eastAsia="Times New Roman"/>
          <w:sz w:val="24"/>
          <w:szCs w:val="24"/>
          <w:lang w:eastAsia="ar-SA"/>
        </w:rPr>
        <w:t xml:space="preserve">форме электронного документа в личный кабинет на РПГУ. </w:t>
      </w:r>
    </w:p>
    <w:p w14:paraId="4C784DCD" w14:textId="011A3CD3" w:rsidR="00943330" w:rsidRPr="00215F7C" w:rsidRDefault="00943330" w:rsidP="00943330">
      <w:pPr>
        <w:pStyle w:val="a7"/>
        <w:spacing w:line="240" w:lineRule="auto"/>
        <w:ind w:left="0" w:firstLine="709"/>
        <w:jc w:val="both"/>
        <w:rPr>
          <w:rFonts w:ascii="Times New Roman" w:hAnsi="Times New Roman"/>
          <w:sz w:val="24"/>
          <w:szCs w:val="24"/>
        </w:rPr>
      </w:pPr>
      <w:r w:rsidRPr="00EA0173">
        <w:rPr>
          <w:rFonts w:ascii="Times New Roman" w:hAnsi="Times New Roman" w:cs="Times New Roman"/>
          <w:sz w:val="24"/>
          <w:szCs w:val="24"/>
          <w:lang w:eastAsia="zh-CN"/>
        </w:rPr>
        <w:t>Дополнительно, Заявителю обеспечена возможность получения результата предоставления</w:t>
      </w:r>
      <w:r>
        <w:rPr>
          <w:rFonts w:ascii="Times New Roman" w:hAnsi="Times New Roman" w:cs="Times New Roman"/>
          <w:sz w:val="24"/>
          <w:szCs w:val="24"/>
          <w:lang w:eastAsia="zh-CN"/>
        </w:rPr>
        <w:t xml:space="preserve"> муниципальной </w:t>
      </w:r>
      <w:r w:rsidRPr="00EA0173">
        <w:rPr>
          <w:rFonts w:ascii="Times New Roman" w:hAnsi="Times New Roman" w:cs="Times New Roman"/>
          <w:sz w:val="24"/>
          <w:szCs w:val="24"/>
          <w:lang w:eastAsia="zh-CN"/>
        </w:rPr>
        <w:t xml:space="preserve"> услуги в любом МФЦ Московской области в форме экземпляра электронного документа на бумажном носителе. </w:t>
      </w:r>
      <w:proofErr w:type="gramStart"/>
      <w:r w:rsidRPr="00EA0173">
        <w:rPr>
          <w:rFonts w:ascii="Times New Roman" w:hAnsi="Times New Roman" w:cs="Times New Roman"/>
          <w:sz w:val="24"/>
          <w:szCs w:val="24"/>
          <w:lang w:eastAsia="zh-CN"/>
        </w:rPr>
        <w:t>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заверяется подписью уполномоченного работника МФЦ и печатью МФЦ</w:t>
      </w:r>
      <w:r>
        <w:rPr>
          <w:rFonts w:ascii="Times New Roman" w:hAnsi="Times New Roman" w:cs="Times New Roman"/>
          <w:sz w:val="24"/>
          <w:szCs w:val="24"/>
          <w:lang w:eastAsia="zh-CN"/>
        </w:rPr>
        <w:t>;</w:t>
      </w:r>
      <w:proofErr w:type="gramEnd"/>
    </w:p>
    <w:p w14:paraId="58D6FA7E" w14:textId="438C685A" w:rsidR="00943330" w:rsidRPr="00EA0173" w:rsidRDefault="00943330" w:rsidP="00943330">
      <w:pPr>
        <w:pStyle w:val="11"/>
        <w:numPr>
          <w:ilvl w:val="0"/>
          <w:numId w:val="0"/>
        </w:numPr>
        <w:spacing w:line="23" w:lineRule="atLeast"/>
        <w:rPr>
          <w:sz w:val="24"/>
          <w:szCs w:val="24"/>
        </w:rPr>
      </w:pPr>
      <w:r>
        <w:rPr>
          <w:sz w:val="24"/>
          <w:szCs w:val="24"/>
        </w:rPr>
        <w:t xml:space="preserve">             17.2.2. в </w:t>
      </w:r>
      <w:r w:rsidRPr="00EA0173">
        <w:rPr>
          <w:sz w:val="24"/>
          <w:szCs w:val="24"/>
        </w:rPr>
        <w:t xml:space="preserve">МФЦ на бумажном носителе. В </w:t>
      </w:r>
      <w:proofErr w:type="gramStart"/>
      <w:r w:rsidRPr="00EA0173">
        <w:rPr>
          <w:sz w:val="24"/>
          <w:szCs w:val="24"/>
        </w:rPr>
        <w:t>любом</w:t>
      </w:r>
      <w:proofErr w:type="gramEnd"/>
      <w:r w:rsidRPr="00EA0173">
        <w:rPr>
          <w:sz w:val="24"/>
          <w:szCs w:val="24"/>
        </w:rPr>
        <w:t xml:space="preserve"> МФЦ </w:t>
      </w:r>
      <w:r w:rsidRPr="00EA0173">
        <w:rPr>
          <w:sz w:val="24"/>
          <w:szCs w:val="24"/>
          <w:lang w:eastAsia="zh-CN"/>
        </w:rPr>
        <w:t xml:space="preserve">Заявителю обеспечена возможность получения результата предоставления Муниципальной услуги в форме электронного документа на бумажном носителе. В </w:t>
      </w:r>
      <w:proofErr w:type="gramStart"/>
      <w:r w:rsidRPr="00EA0173">
        <w:rPr>
          <w:sz w:val="24"/>
          <w:szCs w:val="24"/>
          <w:lang w:eastAsia="zh-CN"/>
        </w:rPr>
        <w:t>этом</w:t>
      </w:r>
      <w:proofErr w:type="gramEnd"/>
      <w:r w:rsidRPr="00EA0173">
        <w:rPr>
          <w:sz w:val="24"/>
          <w:szCs w:val="24"/>
          <w:lang w:eastAsia="zh-CN"/>
        </w:rPr>
        <w:t xml:space="preserve">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14:paraId="4A54A178" w14:textId="77777777" w:rsidR="00943330" w:rsidRPr="00E95AFD" w:rsidRDefault="00943330" w:rsidP="00943330">
      <w:pPr>
        <w:pStyle w:val="a7"/>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rPr>
        <w:t xml:space="preserve">В </w:t>
      </w:r>
      <w:proofErr w:type="gramStart"/>
      <w:r w:rsidRPr="00EA0173">
        <w:rPr>
          <w:rFonts w:ascii="Times New Roman" w:hAnsi="Times New Roman" w:cs="Times New Roman"/>
          <w:sz w:val="24"/>
          <w:szCs w:val="24"/>
        </w:rPr>
        <w:t>случае</w:t>
      </w:r>
      <w:proofErr w:type="gramEnd"/>
      <w:r w:rsidRPr="00EA0173">
        <w:rPr>
          <w:rFonts w:ascii="Times New Roman" w:hAnsi="Times New Roman" w:cs="Times New Roman"/>
          <w:sz w:val="24"/>
          <w:szCs w:val="24"/>
        </w:rPr>
        <w:t xml:space="preserve"> не истребования Заявителем результата предоставления Муниципальной в МФЦ в течение 30 календарных дней с даты окончания срока предоставления Муниципальной услуги, результат предоставления МФЦ услуги возвращается в МФЦ городского округа Домодедово</w:t>
      </w:r>
      <w:r>
        <w:rPr>
          <w:rFonts w:ascii="Times New Roman" w:hAnsi="Times New Roman" w:cs="Times New Roman"/>
          <w:sz w:val="24"/>
          <w:szCs w:val="24"/>
        </w:rPr>
        <w:t>.</w:t>
      </w:r>
    </w:p>
    <w:p w14:paraId="763E3A3A" w14:textId="513F0309" w:rsidR="00CD58D6" w:rsidRDefault="00943330" w:rsidP="00943330">
      <w:pPr>
        <w:pStyle w:val="a7"/>
        <w:spacing w:line="240" w:lineRule="auto"/>
        <w:ind w:left="0"/>
        <w:contextualSpacing w:val="0"/>
        <w:jc w:val="both"/>
        <w:rPr>
          <w:rFonts w:ascii="Times New Roman" w:hAnsi="Times New Roman"/>
          <w:sz w:val="24"/>
          <w:szCs w:val="24"/>
        </w:rPr>
      </w:pPr>
      <w:r>
        <w:rPr>
          <w:rFonts w:ascii="Times New Roman" w:hAnsi="Times New Roman" w:cs="Times New Roman"/>
          <w:sz w:val="24"/>
          <w:szCs w:val="24"/>
        </w:rPr>
        <w:t xml:space="preserve">             </w:t>
      </w:r>
      <w:r w:rsidR="00B916C8">
        <w:rPr>
          <w:rFonts w:ascii="Times New Roman" w:hAnsi="Times New Roman"/>
          <w:sz w:val="24"/>
          <w:szCs w:val="24"/>
        </w:rPr>
        <w:t xml:space="preserve">17.3. </w:t>
      </w:r>
      <w:r w:rsidR="00CD58D6"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00CD58D6"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CD58D6"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00CD58D6"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14:paraId="1D8C2A60" w14:textId="3CAF2DB1" w:rsidR="00C6720F" w:rsidRDefault="006D4B62" w:rsidP="006D4B62">
      <w:pPr>
        <w:pStyle w:val="a7"/>
        <w:spacing w:line="240" w:lineRule="auto"/>
        <w:ind w:left="0" w:firstLine="709"/>
        <w:jc w:val="both"/>
        <w:rPr>
          <w:rFonts w:ascii="Times New Roman" w:hAnsi="Times New Roman"/>
          <w:sz w:val="24"/>
          <w:szCs w:val="24"/>
        </w:rPr>
      </w:pPr>
      <w:r>
        <w:rPr>
          <w:rFonts w:ascii="Times New Roman" w:hAnsi="Times New Roman"/>
          <w:sz w:val="24"/>
          <w:szCs w:val="24"/>
        </w:rPr>
        <w:t xml:space="preserve">17.4. </w:t>
      </w:r>
      <w:r w:rsidR="00C6720F" w:rsidRPr="00C6720F">
        <w:rPr>
          <w:rFonts w:ascii="Times New Roman" w:hAnsi="Times New Roman"/>
          <w:sz w:val="24"/>
          <w:szCs w:val="24"/>
        </w:rPr>
        <w:t>В МФЦ Заявителю (представителю Заявителя) обеспечен бесплатный доступ к РПГУ для предоставления Государственной услуги в порядке, предусмотренном в п. 17.1.настоящего Административного регламента.</w:t>
      </w:r>
    </w:p>
    <w:p w14:paraId="4C4CBD5A" w14:textId="2778A6EF" w:rsidR="009528BA" w:rsidRPr="00E42ECF" w:rsidRDefault="006D4B62" w:rsidP="006D4B62">
      <w:pPr>
        <w:pStyle w:val="2-"/>
        <w:ind w:left="720"/>
        <w:rPr>
          <w:rFonts w:eastAsia="Times New Roman"/>
          <w:sz w:val="24"/>
          <w:szCs w:val="24"/>
        </w:rPr>
      </w:pPr>
      <w:bookmarkStart w:id="62" w:name="пункт19"/>
      <w:bookmarkStart w:id="63" w:name="_Toc11934061"/>
      <w:r>
        <w:rPr>
          <w:rFonts w:eastAsia="Times New Roman"/>
          <w:sz w:val="24"/>
          <w:szCs w:val="24"/>
        </w:rPr>
        <w:t xml:space="preserve">18. </w:t>
      </w:r>
      <w:r w:rsidR="00322C25" w:rsidRPr="00427441">
        <w:rPr>
          <w:rFonts w:eastAsia="Times New Roman"/>
          <w:sz w:val="24"/>
          <w:szCs w:val="24"/>
        </w:rPr>
        <w:t>Максимальный срок ожидания в очереди</w:t>
      </w:r>
      <w:bookmarkEnd w:id="62"/>
      <w:bookmarkEnd w:id="63"/>
    </w:p>
    <w:p w14:paraId="37091052" w14:textId="5AA8EB2D" w:rsidR="00CD58D6" w:rsidRPr="00E42ECF" w:rsidRDefault="006D4B62" w:rsidP="006D4B62">
      <w:pPr>
        <w:pStyle w:val="a7"/>
        <w:spacing w:line="240" w:lineRule="auto"/>
        <w:ind w:left="0" w:firstLine="709"/>
        <w:jc w:val="both"/>
        <w:rPr>
          <w:rFonts w:ascii="Times New Roman" w:eastAsia="Times New Roman" w:hAnsi="Times New Roman" w:cs="Times New Roman"/>
          <w:b/>
          <w:sz w:val="24"/>
          <w:szCs w:val="24"/>
        </w:rPr>
      </w:pPr>
      <w:r>
        <w:rPr>
          <w:rFonts w:ascii="Times New Roman" w:hAnsi="Times New Roman"/>
          <w:sz w:val="24"/>
          <w:szCs w:val="24"/>
        </w:rPr>
        <w:t xml:space="preserve">18.1. </w:t>
      </w:r>
      <w:r w:rsidR="009B6529" w:rsidRPr="00785FED">
        <w:rPr>
          <w:rFonts w:ascii="Times New Roman" w:hAnsi="Times New Roman"/>
          <w:sz w:val="24"/>
          <w:szCs w:val="24"/>
        </w:rPr>
        <w:t>Максимальный</w:t>
      </w:r>
      <w:r w:rsidR="009B6529"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465A5D" w:rsidRPr="00E42ECF">
        <w:rPr>
          <w:rFonts w:ascii="Times New Roman" w:eastAsia="Times New Roman" w:hAnsi="Times New Roman" w:cs="Times New Roman"/>
          <w:sz w:val="24"/>
          <w:szCs w:val="24"/>
        </w:rPr>
        <w:t xml:space="preserve"> </w:t>
      </w:r>
      <w:r w:rsidR="00E17DF2">
        <w:rPr>
          <w:rFonts w:ascii="Times New Roman" w:hAnsi="Times New Roman"/>
          <w:sz w:val="24"/>
          <w:szCs w:val="24"/>
        </w:rPr>
        <w:t>Муниципальной услуги</w:t>
      </w:r>
      <w:r w:rsidR="00465A5D" w:rsidRPr="00E42ECF">
        <w:rPr>
          <w:rFonts w:ascii="Times New Roman" w:eastAsia="Times New Roman" w:hAnsi="Times New Roman" w:cs="Times New Roman"/>
          <w:sz w:val="24"/>
          <w:szCs w:val="24"/>
        </w:rPr>
        <w:t xml:space="preserve"> </w:t>
      </w:r>
      <w:r w:rsidR="009B6529"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w:t>
      </w:r>
      <w:r w:rsidR="009B6529" w:rsidRPr="00E42ECF">
        <w:rPr>
          <w:rFonts w:ascii="Times New Roman" w:eastAsia="Times New Roman" w:hAnsi="Times New Roman" w:cs="Times New Roman"/>
          <w:sz w:val="24"/>
          <w:szCs w:val="24"/>
        </w:rPr>
        <w:t xml:space="preserve"> </w:t>
      </w:r>
      <w:r w:rsidR="00322C25" w:rsidRPr="00E42ECF">
        <w:rPr>
          <w:rFonts w:ascii="Times New Roman" w:eastAsia="Times New Roman" w:hAnsi="Times New Roman" w:cs="Times New Roman"/>
          <w:sz w:val="24"/>
          <w:szCs w:val="24"/>
        </w:rPr>
        <w:t>минут.</w:t>
      </w:r>
    </w:p>
    <w:p w14:paraId="71C3DF78" w14:textId="71462A7B" w:rsidR="0015416D" w:rsidRPr="00E42ECF" w:rsidRDefault="00F2121C" w:rsidP="00F2121C">
      <w:pPr>
        <w:pStyle w:val="2-"/>
        <w:ind w:left="720"/>
        <w:jc w:val="both"/>
        <w:rPr>
          <w:rFonts w:eastAsia="Times New Roman"/>
          <w:sz w:val="24"/>
          <w:szCs w:val="24"/>
        </w:rPr>
      </w:pPr>
      <w:bookmarkStart w:id="64" w:name="пункт20"/>
      <w:bookmarkStart w:id="65" w:name="_Toc11934062"/>
      <w:r>
        <w:rPr>
          <w:rFonts w:eastAsia="Times New Roman"/>
          <w:sz w:val="24"/>
          <w:szCs w:val="24"/>
        </w:rPr>
        <w:t xml:space="preserve">19. </w:t>
      </w:r>
      <w:r w:rsidR="00322C25"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14:paraId="236E4F2B" w14:textId="2BD8A9EB" w:rsidR="00C6720F" w:rsidRPr="001B677D" w:rsidRDefault="00F2121C" w:rsidP="00F2121C">
      <w:pPr>
        <w:pStyle w:val="a2"/>
        <w:numPr>
          <w:ilvl w:val="0"/>
          <w:numId w:val="0"/>
        </w:numPr>
        <w:tabs>
          <w:tab w:val="clear" w:pos="992"/>
          <w:tab w:val="clear" w:pos="1134"/>
          <w:tab w:val="clear" w:pos="9781"/>
          <w:tab w:val="left" w:pos="426"/>
        </w:tabs>
        <w:ind w:firstLine="709"/>
        <w:rPr>
          <w:color w:val="000000" w:themeColor="text1"/>
          <w:lang w:eastAsia="ru-RU"/>
        </w:rPr>
      </w:pPr>
      <w:bookmarkStart w:id="66" w:name="пункт21"/>
      <w:r>
        <w:rPr>
          <w:color w:val="000000" w:themeColor="text1"/>
          <w:lang w:eastAsia="ru-RU"/>
        </w:rPr>
        <w:t xml:space="preserve">19.1. </w:t>
      </w:r>
      <w:r w:rsidR="00C6720F" w:rsidRPr="001B677D">
        <w:rPr>
          <w:color w:val="000000" w:themeColor="text1"/>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9DFE416" w14:textId="31FB722A" w:rsidR="00C6720F" w:rsidRPr="001B677D" w:rsidRDefault="00F2121C" w:rsidP="00F2121C">
      <w:pPr>
        <w:pStyle w:val="a2"/>
        <w:numPr>
          <w:ilvl w:val="0"/>
          <w:numId w:val="0"/>
        </w:numPr>
        <w:tabs>
          <w:tab w:val="clear" w:pos="992"/>
          <w:tab w:val="clear" w:pos="1134"/>
          <w:tab w:val="clear" w:pos="9781"/>
          <w:tab w:val="left" w:pos="426"/>
        </w:tabs>
        <w:ind w:firstLine="709"/>
        <w:rPr>
          <w:color w:val="000000" w:themeColor="text1"/>
          <w:lang w:eastAsia="ru-RU"/>
        </w:rPr>
      </w:pPr>
      <w:r>
        <w:rPr>
          <w:color w:val="000000" w:themeColor="text1"/>
          <w:lang w:eastAsia="ru-RU"/>
        </w:rPr>
        <w:t xml:space="preserve">19.2. </w:t>
      </w:r>
      <w:r w:rsidR="00C6720F" w:rsidRPr="001B677D">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7D3DF40F" w14:textId="78BD0FFC" w:rsidR="00C6720F" w:rsidRPr="001B677D" w:rsidRDefault="00F2121C" w:rsidP="00F2121C">
      <w:pPr>
        <w:pStyle w:val="a2"/>
        <w:numPr>
          <w:ilvl w:val="0"/>
          <w:numId w:val="0"/>
        </w:numPr>
        <w:tabs>
          <w:tab w:val="clear" w:pos="992"/>
          <w:tab w:val="clear" w:pos="1134"/>
          <w:tab w:val="clear" w:pos="9781"/>
          <w:tab w:val="left" w:pos="426"/>
        </w:tabs>
        <w:ind w:firstLine="709"/>
        <w:rPr>
          <w:color w:val="000000" w:themeColor="text1"/>
          <w:lang w:eastAsia="ru-RU"/>
        </w:rPr>
      </w:pPr>
      <w:r>
        <w:rPr>
          <w:color w:val="000000" w:themeColor="text1"/>
          <w:lang w:eastAsia="ru-RU"/>
        </w:rPr>
        <w:t>19.3</w:t>
      </w:r>
      <w:proofErr w:type="gramStart"/>
      <w:r>
        <w:rPr>
          <w:color w:val="000000" w:themeColor="text1"/>
          <w:lang w:eastAsia="ru-RU"/>
        </w:rPr>
        <w:t xml:space="preserve">  </w:t>
      </w:r>
      <w:r w:rsidR="00C6720F" w:rsidRPr="001B677D">
        <w:rPr>
          <w:color w:val="000000" w:themeColor="text1"/>
          <w:lang w:eastAsia="ru-RU"/>
        </w:rPr>
        <w:t>И</w:t>
      </w:r>
      <w:proofErr w:type="gramEnd"/>
      <w:r w:rsidR="00C6720F" w:rsidRPr="001B677D">
        <w:rPr>
          <w:color w:val="000000" w:themeColor="text1"/>
          <w:lang w:eastAsia="ru-RU"/>
        </w:rPr>
        <w:t>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14:paraId="5DAE6EC5" w14:textId="081B334E" w:rsidR="00465A5D" w:rsidRPr="00427441" w:rsidRDefault="00F2121C" w:rsidP="00F2121C">
      <w:pPr>
        <w:pStyle w:val="2-"/>
        <w:ind w:left="720"/>
        <w:rPr>
          <w:rFonts w:eastAsia="Times New Roman"/>
          <w:sz w:val="24"/>
          <w:szCs w:val="24"/>
        </w:rPr>
      </w:pPr>
      <w:bookmarkStart w:id="67" w:name="_Toc11934063"/>
      <w:r>
        <w:rPr>
          <w:rFonts w:eastAsia="Times New Roman"/>
          <w:sz w:val="24"/>
          <w:szCs w:val="24"/>
        </w:rPr>
        <w:lastRenderedPageBreak/>
        <w:t xml:space="preserve">20. </w:t>
      </w:r>
      <w:r w:rsidR="00465A5D"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14:paraId="07DC5F14" w14:textId="666A4246" w:rsidR="008C62F6" w:rsidRDefault="00F2121C" w:rsidP="00F2121C">
      <w:pPr>
        <w:pStyle w:val="a7"/>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465A5D"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00465A5D" w:rsidRPr="00E42ECF">
        <w:rPr>
          <w:rFonts w:ascii="Times New Roman" w:eastAsia="Times New Roman" w:hAnsi="Times New Roman" w:cs="Times New Roman"/>
          <w:sz w:val="24"/>
          <w:szCs w:val="24"/>
        </w:rPr>
        <w:t xml:space="preserve">слуги приведены в </w:t>
      </w:r>
      <w:r w:rsidR="00465A5D" w:rsidRPr="003538C9">
        <w:rPr>
          <w:rFonts w:ascii="Times New Roman" w:eastAsia="Times New Roman" w:hAnsi="Times New Roman" w:cs="Times New Roman"/>
          <w:sz w:val="24"/>
          <w:szCs w:val="24"/>
        </w:rPr>
        <w:t xml:space="preserve">Приложении </w:t>
      </w:r>
      <w:r w:rsidR="00B43CA5" w:rsidRPr="003538C9">
        <w:rPr>
          <w:rFonts w:ascii="Times New Roman" w:eastAsia="Times New Roman" w:hAnsi="Times New Roman" w:cs="Times New Roman"/>
          <w:sz w:val="24"/>
          <w:szCs w:val="24"/>
        </w:rPr>
        <w:t>1</w:t>
      </w:r>
      <w:r w:rsidR="00453692" w:rsidRPr="003538C9">
        <w:rPr>
          <w:rFonts w:ascii="Times New Roman" w:eastAsia="Times New Roman" w:hAnsi="Times New Roman" w:cs="Times New Roman"/>
          <w:sz w:val="24"/>
          <w:szCs w:val="24"/>
        </w:rPr>
        <w:t>2</w:t>
      </w:r>
      <w:r w:rsidR="000D2E80" w:rsidRPr="00E42ECF">
        <w:rPr>
          <w:rFonts w:ascii="Times New Roman" w:eastAsia="Times New Roman" w:hAnsi="Times New Roman" w:cs="Times New Roman"/>
          <w:sz w:val="24"/>
          <w:szCs w:val="24"/>
        </w:rPr>
        <w:t xml:space="preserve"> </w:t>
      </w:r>
      <w:r w:rsidR="00465A5D"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00465A5D" w:rsidRPr="00E42ECF">
        <w:rPr>
          <w:rFonts w:ascii="Times New Roman" w:eastAsia="Times New Roman" w:hAnsi="Times New Roman" w:cs="Times New Roman"/>
          <w:sz w:val="24"/>
          <w:szCs w:val="24"/>
        </w:rPr>
        <w:t>егламенту.</w:t>
      </w:r>
    </w:p>
    <w:p w14:paraId="2C382EC6" w14:textId="122D6AE7" w:rsidR="00B43CA5" w:rsidRPr="00E42ECF" w:rsidRDefault="00F2121C" w:rsidP="00F2121C">
      <w:pPr>
        <w:pStyle w:val="a7"/>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B43CA5"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00B43CA5" w:rsidRPr="00B43CA5">
        <w:rPr>
          <w:rFonts w:ascii="Times New Roman" w:eastAsia="Times New Roman" w:hAnsi="Times New Roman" w:cs="Times New Roman"/>
          <w:sz w:val="24"/>
          <w:szCs w:val="24"/>
        </w:rPr>
        <w:t xml:space="preserve"> для инвалидов приведены в </w:t>
      </w:r>
      <w:r w:rsidR="00B43CA5" w:rsidRPr="003538C9">
        <w:rPr>
          <w:rFonts w:ascii="Times New Roman" w:eastAsia="Times New Roman" w:hAnsi="Times New Roman" w:cs="Times New Roman"/>
          <w:sz w:val="24"/>
          <w:szCs w:val="24"/>
        </w:rPr>
        <w:t>Приложении 1</w:t>
      </w:r>
      <w:r w:rsidR="00453692" w:rsidRPr="003538C9">
        <w:rPr>
          <w:rFonts w:ascii="Times New Roman" w:eastAsia="Times New Roman" w:hAnsi="Times New Roman" w:cs="Times New Roman"/>
          <w:sz w:val="24"/>
          <w:szCs w:val="24"/>
        </w:rPr>
        <w:t>3</w:t>
      </w:r>
      <w:r w:rsidR="00B43CA5" w:rsidRPr="00B43CA5">
        <w:rPr>
          <w:rFonts w:ascii="Times New Roman" w:eastAsia="Times New Roman" w:hAnsi="Times New Roman" w:cs="Times New Roman"/>
          <w:sz w:val="24"/>
          <w:szCs w:val="24"/>
        </w:rPr>
        <w:t xml:space="preserve"> к настоящему Административному регламенту</w:t>
      </w:r>
      <w:r w:rsidR="00B43CA5">
        <w:rPr>
          <w:rFonts w:ascii="Times New Roman" w:eastAsia="Times New Roman" w:hAnsi="Times New Roman" w:cs="Times New Roman"/>
          <w:sz w:val="24"/>
          <w:szCs w:val="24"/>
        </w:rPr>
        <w:t>.</w:t>
      </w:r>
    </w:p>
    <w:p w14:paraId="026737BA" w14:textId="1D08385B" w:rsidR="00465A5D" w:rsidRPr="00427441" w:rsidRDefault="00F2121C" w:rsidP="00F2121C">
      <w:pPr>
        <w:pStyle w:val="2-"/>
        <w:rPr>
          <w:rFonts w:eastAsia="Times New Roman"/>
          <w:sz w:val="24"/>
          <w:szCs w:val="24"/>
        </w:rPr>
      </w:pPr>
      <w:bookmarkStart w:id="68" w:name="_Toc430614264"/>
      <w:bookmarkStart w:id="69" w:name="пункт22"/>
      <w:bookmarkStart w:id="70" w:name="_Toc11934064"/>
      <w:r>
        <w:rPr>
          <w:rFonts w:eastAsia="Times New Roman"/>
          <w:sz w:val="24"/>
          <w:szCs w:val="24"/>
        </w:rPr>
        <w:t xml:space="preserve">21. </w:t>
      </w:r>
      <w:r w:rsidR="00465A5D"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00465A5D" w:rsidRPr="00427441">
        <w:rPr>
          <w:rFonts w:eastAsia="Times New Roman"/>
          <w:sz w:val="24"/>
          <w:szCs w:val="24"/>
        </w:rPr>
        <w:t>в электронной форме</w:t>
      </w:r>
      <w:bookmarkEnd w:id="68"/>
      <w:bookmarkEnd w:id="69"/>
      <w:bookmarkEnd w:id="70"/>
    </w:p>
    <w:p w14:paraId="4CD18D39" w14:textId="69025306" w:rsidR="008A674F" w:rsidRPr="00E42ECF" w:rsidRDefault="00F2121C" w:rsidP="00F2121C">
      <w:pPr>
        <w:pStyle w:val="a7"/>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Pr>
          <w:rFonts w:ascii="Times New Roman" w:eastAsia="Times New Roman" w:hAnsi="Times New Roman" w:cs="Times New Roman"/>
          <w:sz w:val="24"/>
          <w:szCs w:val="24"/>
        </w:rPr>
        <w:t xml:space="preserve"> 21.1 </w:t>
      </w:r>
      <w:r w:rsidR="008A674F" w:rsidRPr="00E42ECF">
        <w:rPr>
          <w:rFonts w:ascii="Times New Roman" w:eastAsia="Times New Roman" w:hAnsi="Times New Roman" w:cs="Times New Roman"/>
          <w:sz w:val="24"/>
          <w:szCs w:val="24"/>
        </w:rPr>
        <w:t xml:space="preserve">В электронной форме документы, указанные в </w:t>
      </w:r>
      <w:r w:rsidR="008A674F" w:rsidRPr="003538C9">
        <w:rPr>
          <w:rFonts w:ascii="Times New Roman" w:eastAsia="Times New Roman" w:hAnsi="Times New Roman" w:cs="Times New Roman"/>
          <w:sz w:val="24"/>
          <w:szCs w:val="24"/>
        </w:rPr>
        <w:t xml:space="preserve">пункте </w:t>
      </w:r>
      <w:r w:rsidR="00B43CA5" w:rsidRPr="003538C9">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26537D5D" w:rsidR="008A674F" w:rsidRPr="00E42ECF" w:rsidRDefault="00F2121C" w:rsidP="00F2121C">
      <w:pPr>
        <w:pStyle w:val="a7"/>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r w:rsidR="008A674F" w:rsidRPr="00E42ECF">
        <w:rPr>
          <w:rFonts w:ascii="Times New Roman" w:eastAsia="Times New Roman" w:hAnsi="Times New Roman" w:cs="Times New Roman"/>
          <w:sz w:val="24"/>
          <w:szCs w:val="24"/>
        </w:rPr>
        <w:t xml:space="preserve">При подаче документы, указанные в </w:t>
      </w:r>
      <w:r w:rsidR="008A674F" w:rsidRPr="003538C9">
        <w:rPr>
          <w:rFonts w:ascii="Times New Roman" w:eastAsia="Times New Roman" w:hAnsi="Times New Roman" w:cs="Times New Roman"/>
          <w:sz w:val="24"/>
          <w:szCs w:val="24"/>
        </w:rPr>
        <w:t xml:space="preserve">пункте </w:t>
      </w:r>
      <w:r w:rsidR="00B43CA5" w:rsidRPr="003538C9">
        <w:rPr>
          <w:rFonts w:ascii="Times New Roman" w:eastAsia="Times New Roman" w:hAnsi="Times New Roman" w:cs="Times New Roman"/>
          <w:sz w:val="24"/>
          <w:szCs w:val="24"/>
        </w:rPr>
        <w:t>10</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008A674F"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27AF50DB" w:rsidR="008A674F" w:rsidRPr="00F2121C" w:rsidRDefault="00F2121C" w:rsidP="00F2121C">
      <w:pPr>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21.3. </w:t>
      </w:r>
      <w:proofErr w:type="gramStart"/>
      <w:r w:rsidR="008A674F" w:rsidRPr="00F2121C">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479E63A1" w:rsidR="008A674F" w:rsidRPr="00E42ECF" w:rsidRDefault="00F2121C" w:rsidP="00F2121C">
      <w:pPr>
        <w:pStyle w:val="a7"/>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w:t>
      </w:r>
      <w:r w:rsidR="008A674F"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F7D4393" w:rsidR="000D2E80" w:rsidRPr="00427441" w:rsidRDefault="001C21BB" w:rsidP="001C21BB">
      <w:pPr>
        <w:pStyle w:val="2-"/>
        <w:rPr>
          <w:rFonts w:eastAsia="Times New Roman"/>
          <w:sz w:val="24"/>
          <w:szCs w:val="24"/>
        </w:rPr>
      </w:pPr>
      <w:bookmarkStart w:id="73" w:name="пункт23"/>
      <w:bookmarkStart w:id="74" w:name="_Toc11934065"/>
      <w:r>
        <w:rPr>
          <w:rFonts w:eastAsia="Times New Roman"/>
          <w:sz w:val="24"/>
          <w:szCs w:val="24"/>
        </w:rPr>
        <w:t xml:space="preserve">22. </w:t>
      </w:r>
      <w:r w:rsidR="000D2E80"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000D2E80" w:rsidRPr="00427441">
        <w:rPr>
          <w:rFonts w:eastAsia="Times New Roman"/>
          <w:sz w:val="24"/>
          <w:szCs w:val="24"/>
        </w:rPr>
        <w:t>слуги в МФЦ</w:t>
      </w:r>
      <w:bookmarkEnd w:id="71"/>
      <w:bookmarkEnd w:id="72"/>
      <w:bookmarkEnd w:id="73"/>
      <w:bookmarkEnd w:id="74"/>
    </w:p>
    <w:p w14:paraId="583E2375" w14:textId="3A195A61" w:rsidR="00681B55" w:rsidRPr="00752DA8" w:rsidRDefault="00AD7DA5" w:rsidP="00AD7DA5">
      <w:pPr>
        <w:pStyle w:val="11"/>
        <w:numPr>
          <w:ilvl w:val="0"/>
          <w:numId w:val="0"/>
        </w:numPr>
        <w:spacing w:line="240" w:lineRule="auto"/>
        <w:rPr>
          <w:sz w:val="22"/>
          <w:szCs w:val="22"/>
        </w:rPr>
      </w:pPr>
      <w:bookmarkStart w:id="75" w:name="Раздел3"/>
      <w:r>
        <w:rPr>
          <w:sz w:val="22"/>
          <w:szCs w:val="22"/>
        </w:rPr>
        <w:t xml:space="preserve">              </w:t>
      </w:r>
      <w:r w:rsidR="001C21BB">
        <w:rPr>
          <w:sz w:val="22"/>
          <w:szCs w:val="22"/>
        </w:rPr>
        <w:t xml:space="preserve">22.1. </w:t>
      </w:r>
      <w:r w:rsidR="00681B55" w:rsidRPr="00752DA8">
        <w:rPr>
          <w:sz w:val="22"/>
          <w:szCs w:val="22"/>
        </w:rPr>
        <w:t xml:space="preserve">Организация предоставления Муниципальной услуги на базе МФЦ осуществляется в соответствии с соглашением о взаимодействии </w:t>
      </w:r>
      <w:r w:rsidR="008539EB">
        <w:rPr>
          <w:sz w:val="22"/>
          <w:szCs w:val="22"/>
        </w:rPr>
        <w:t xml:space="preserve">заключенном </w:t>
      </w:r>
      <w:r w:rsidR="00681B55" w:rsidRPr="00752DA8">
        <w:rPr>
          <w:sz w:val="22"/>
          <w:szCs w:val="22"/>
        </w:rPr>
        <w:t xml:space="preserve">между Администрацией и </w:t>
      </w:r>
      <w:r w:rsidR="00681B55">
        <w:rPr>
          <w:sz w:val="22"/>
          <w:szCs w:val="22"/>
        </w:rPr>
        <w:t>МФЦ</w:t>
      </w:r>
      <w:r w:rsidR="00681B55" w:rsidRPr="00752DA8">
        <w:rPr>
          <w:sz w:val="22"/>
          <w:szCs w:val="22"/>
        </w:rPr>
        <w:t>, заключенном в порядке, установленном действующим законодательством.</w:t>
      </w:r>
    </w:p>
    <w:p w14:paraId="62E32F38" w14:textId="08B2C943" w:rsidR="00681B55" w:rsidRPr="00752DA8" w:rsidRDefault="001C21BB" w:rsidP="00AD7DA5">
      <w:pPr>
        <w:pStyle w:val="11"/>
        <w:numPr>
          <w:ilvl w:val="0"/>
          <w:numId w:val="0"/>
        </w:numPr>
        <w:spacing w:line="240" w:lineRule="auto"/>
        <w:ind w:firstLine="709"/>
        <w:rPr>
          <w:sz w:val="22"/>
          <w:szCs w:val="22"/>
        </w:rPr>
      </w:pPr>
      <w:r>
        <w:rPr>
          <w:sz w:val="22"/>
          <w:szCs w:val="22"/>
        </w:rPr>
        <w:t xml:space="preserve">22.2. </w:t>
      </w:r>
      <w:r w:rsidR="00681B55" w:rsidRPr="00752DA8">
        <w:rPr>
          <w:sz w:val="22"/>
          <w:szCs w:val="22"/>
        </w:rPr>
        <w:t>Организация предоставления Муниципальной услуги на базе МФЦ осуществляется при личном обращении Заявителя.</w:t>
      </w:r>
    </w:p>
    <w:p w14:paraId="409770E1" w14:textId="7EE93F20" w:rsidR="00681B55" w:rsidRPr="00681B55" w:rsidRDefault="00AD7DA5" w:rsidP="00AD7DA5">
      <w:pPr>
        <w:pStyle w:val="11"/>
        <w:numPr>
          <w:ilvl w:val="0"/>
          <w:numId w:val="0"/>
        </w:numPr>
        <w:spacing w:line="240" w:lineRule="auto"/>
        <w:rPr>
          <w:sz w:val="22"/>
          <w:szCs w:val="22"/>
        </w:rPr>
      </w:pPr>
      <w:r>
        <w:rPr>
          <w:sz w:val="22"/>
          <w:szCs w:val="22"/>
        </w:rPr>
        <w:t xml:space="preserve">             </w:t>
      </w:r>
      <w:r w:rsidR="001C21BB">
        <w:rPr>
          <w:sz w:val="22"/>
          <w:szCs w:val="22"/>
        </w:rPr>
        <w:t xml:space="preserve">22.3. </w:t>
      </w:r>
      <w:r w:rsidR="00681B55" w:rsidRPr="00681B55">
        <w:rPr>
          <w:sz w:val="22"/>
          <w:szCs w:val="22"/>
        </w:rPr>
        <w:t>Заявитель (представитель Заявителя) может осуществить предварительную запись на подачу Заявления следующими способами по своему выбору:</w:t>
      </w:r>
    </w:p>
    <w:p w14:paraId="0CD2330B" w14:textId="5813C8C9" w:rsidR="00681B55" w:rsidRPr="00681B55" w:rsidRDefault="001C21BB" w:rsidP="001C21BB">
      <w:pPr>
        <w:pStyle w:val="111"/>
        <w:numPr>
          <w:ilvl w:val="0"/>
          <w:numId w:val="0"/>
        </w:numPr>
        <w:spacing w:line="240" w:lineRule="auto"/>
        <w:ind w:left="709"/>
        <w:jc w:val="both"/>
        <w:rPr>
          <w:rFonts w:ascii="Times New Roman" w:hAnsi="Times New Roman" w:cs="Times New Roman"/>
        </w:rPr>
      </w:pPr>
      <w:r>
        <w:rPr>
          <w:rFonts w:ascii="Times New Roman" w:hAnsi="Times New Roman" w:cs="Times New Roman"/>
        </w:rPr>
        <w:t xml:space="preserve">22.3.1. </w:t>
      </w:r>
      <w:r w:rsidR="00681B55" w:rsidRPr="00681B55">
        <w:rPr>
          <w:rFonts w:ascii="Times New Roman" w:hAnsi="Times New Roman" w:cs="Times New Roman"/>
        </w:rPr>
        <w:t>При личном обращении Заявителя (представителя Заявителя) в МФЦ;</w:t>
      </w:r>
    </w:p>
    <w:p w14:paraId="76FCF586" w14:textId="0A0AA44F" w:rsidR="00681B55" w:rsidRPr="00681B55" w:rsidRDefault="001C21BB" w:rsidP="001C21BB">
      <w:pPr>
        <w:pStyle w:val="111"/>
        <w:numPr>
          <w:ilvl w:val="0"/>
          <w:numId w:val="0"/>
        </w:numPr>
        <w:spacing w:line="240" w:lineRule="auto"/>
        <w:ind w:left="709"/>
        <w:jc w:val="both"/>
        <w:rPr>
          <w:rFonts w:ascii="Times New Roman" w:hAnsi="Times New Roman" w:cs="Times New Roman"/>
        </w:rPr>
      </w:pPr>
      <w:r>
        <w:rPr>
          <w:rFonts w:ascii="Times New Roman" w:hAnsi="Times New Roman" w:cs="Times New Roman"/>
        </w:rPr>
        <w:t xml:space="preserve">22.3.2. </w:t>
      </w:r>
      <w:r w:rsidR="00681B55" w:rsidRPr="00681B55">
        <w:rPr>
          <w:rFonts w:ascii="Times New Roman" w:hAnsi="Times New Roman" w:cs="Times New Roman"/>
        </w:rPr>
        <w:t>По телефону МФЦ;</w:t>
      </w:r>
    </w:p>
    <w:p w14:paraId="61640F49" w14:textId="5527ACBA" w:rsidR="00681B55" w:rsidRPr="00752DA8" w:rsidRDefault="00AD7DA5" w:rsidP="00AD7DA5">
      <w:pPr>
        <w:pStyle w:val="11"/>
        <w:numPr>
          <w:ilvl w:val="0"/>
          <w:numId w:val="0"/>
        </w:numPr>
        <w:spacing w:line="240" w:lineRule="auto"/>
        <w:rPr>
          <w:sz w:val="22"/>
          <w:szCs w:val="22"/>
        </w:rPr>
      </w:pPr>
      <w:r>
        <w:rPr>
          <w:sz w:val="22"/>
          <w:szCs w:val="22"/>
        </w:rPr>
        <w:t xml:space="preserve">             22.4</w:t>
      </w:r>
      <w:proofErr w:type="gramStart"/>
      <w:r>
        <w:rPr>
          <w:sz w:val="22"/>
          <w:szCs w:val="22"/>
        </w:rPr>
        <w:t xml:space="preserve"> </w:t>
      </w:r>
      <w:r w:rsidR="00681B55" w:rsidRPr="00681B55">
        <w:rPr>
          <w:sz w:val="22"/>
          <w:szCs w:val="22"/>
        </w:rPr>
        <w:t>П</w:t>
      </w:r>
      <w:proofErr w:type="gramEnd"/>
      <w:r w:rsidR="00681B55" w:rsidRPr="00681B55">
        <w:rPr>
          <w:sz w:val="22"/>
          <w:szCs w:val="22"/>
        </w:rPr>
        <w:t>ри предварительной</w:t>
      </w:r>
      <w:r w:rsidR="00681B55" w:rsidRPr="00752DA8">
        <w:rPr>
          <w:sz w:val="22"/>
          <w:szCs w:val="22"/>
        </w:rPr>
        <w:t xml:space="preserve"> записи Заявитель (представитель Заявителя) сообщает следующие данные:</w:t>
      </w:r>
    </w:p>
    <w:p w14:paraId="56AB5C3A" w14:textId="77777777"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фамилию, имя, отчество (последнее при наличии);</w:t>
      </w:r>
    </w:p>
    <w:p w14:paraId="06FE0ED1" w14:textId="77777777"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контактный номер телефона;</w:t>
      </w:r>
    </w:p>
    <w:p w14:paraId="5B8B110F" w14:textId="77777777"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адрес электронной почты (при наличии);</w:t>
      </w:r>
    </w:p>
    <w:p w14:paraId="011A61F1" w14:textId="77777777"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xml:space="preserve">- желаемые дату и время представления документов. </w:t>
      </w:r>
    </w:p>
    <w:p w14:paraId="6C2C06D5" w14:textId="1B061C44" w:rsidR="00681B55" w:rsidRPr="00752DA8" w:rsidRDefault="00AD7DA5" w:rsidP="00AD7DA5">
      <w:pPr>
        <w:pStyle w:val="11"/>
        <w:numPr>
          <w:ilvl w:val="0"/>
          <w:numId w:val="0"/>
        </w:numPr>
        <w:spacing w:line="240" w:lineRule="auto"/>
        <w:rPr>
          <w:sz w:val="22"/>
          <w:szCs w:val="22"/>
        </w:rPr>
      </w:pPr>
      <w:r>
        <w:rPr>
          <w:sz w:val="22"/>
          <w:szCs w:val="22"/>
        </w:rPr>
        <w:t xml:space="preserve">             22.5. </w:t>
      </w:r>
      <w:r w:rsidR="00681B55" w:rsidRPr="00752DA8">
        <w:rPr>
          <w:sz w:val="22"/>
          <w:szCs w:val="22"/>
        </w:rPr>
        <w:t>Предварительная запись осуществляется путем внесения указанных сведений в книгу записи заявителей, которая ведется в электронном виде.</w:t>
      </w:r>
    </w:p>
    <w:p w14:paraId="700F00A1" w14:textId="0B4617A7" w:rsidR="00681B55" w:rsidRPr="00752DA8" w:rsidRDefault="00AD7DA5" w:rsidP="00AD7DA5">
      <w:pPr>
        <w:pStyle w:val="11"/>
        <w:numPr>
          <w:ilvl w:val="0"/>
          <w:numId w:val="0"/>
        </w:numPr>
        <w:spacing w:line="240" w:lineRule="auto"/>
        <w:rPr>
          <w:sz w:val="22"/>
          <w:szCs w:val="22"/>
        </w:rPr>
      </w:pPr>
      <w:r>
        <w:rPr>
          <w:sz w:val="22"/>
          <w:szCs w:val="22"/>
        </w:rPr>
        <w:t xml:space="preserve">             22.6. </w:t>
      </w:r>
      <w:r w:rsidR="00681B55" w:rsidRPr="00752DA8">
        <w:rPr>
          <w:sz w:val="22"/>
          <w:szCs w:val="22"/>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0A981169" w14:textId="547711D4" w:rsidR="00681B55" w:rsidRPr="00752DA8" w:rsidRDefault="00AD7DA5" w:rsidP="00AD7DA5">
      <w:pPr>
        <w:pStyle w:val="11"/>
        <w:numPr>
          <w:ilvl w:val="0"/>
          <w:numId w:val="0"/>
        </w:numPr>
        <w:spacing w:line="240" w:lineRule="auto"/>
        <w:ind w:firstLine="709"/>
        <w:rPr>
          <w:sz w:val="22"/>
          <w:szCs w:val="22"/>
        </w:rPr>
      </w:pPr>
      <w:r>
        <w:rPr>
          <w:sz w:val="22"/>
          <w:szCs w:val="22"/>
        </w:rPr>
        <w:t xml:space="preserve">22.7. </w:t>
      </w:r>
      <w:r w:rsidR="00681B55" w:rsidRPr="00752DA8">
        <w:rPr>
          <w:sz w:val="22"/>
          <w:szCs w:val="22"/>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06E0926F" w14:textId="76F3C389" w:rsidR="00681B55" w:rsidRPr="00752DA8" w:rsidRDefault="00AD7DA5" w:rsidP="00AD7DA5">
      <w:pPr>
        <w:pStyle w:val="11"/>
        <w:numPr>
          <w:ilvl w:val="0"/>
          <w:numId w:val="0"/>
        </w:numPr>
        <w:spacing w:line="240" w:lineRule="auto"/>
        <w:ind w:left="709"/>
        <w:rPr>
          <w:sz w:val="22"/>
          <w:szCs w:val="22"/>
        </w:rPr>
      </w:pPr>
      <w:r>
        <w:rPr>
          <w:sz w:val="22"/>
          <w:szCs w:val="22"/>
        </w:rPr>
        <w:t xml:space="preserve">22.8. </w:t>
      </w:r>
      <w:r w:rsidR="00681B55" w:rsidRPr="00752DA8">
        <w:rPr>
          <w:sz w:val="22"/>
          <w:szCs w:val="22"/>
        </w:rPr>
        <w:t>Запись Заявителей на определенную дату заканчивается за сутки до наступления этой даты.</w:t>
      </w:r>
    </w:p>
    <w:p w14:paraId="705E6305" w14:textId="7BA0683D" w:rsidR="00681B55" w:rsidRPr="00752DA8" w:rsidRDefault="00AD7DA5" w:rsidP="00AD7DA5">
      <w:pPr>
        <w:pStyle w:val="11"/>
        <w:numPr>
          <w:ilvl w:val="0"/>
          <w:numId w:val="0"/>
        </w:numPr>
        <w:spacing w:line="240" w:lineRule="auto"/>
        <w:rPr>
          <w:sz w:val="22"/>
          <w:szCs w:val="22"/>
        </w:rPr>
      </w:pPr>
      <w:r>
        <w:rPr>
          <w:sz w:val="22"/>
          <w:szCs w:val="22"/>
        </w:rPr>
        <w:t xml:space="preserve">             22.9. </w:t>
      </w:r>
      <w:r w:rsidR="00681B55" w:rsidRPr="00752DA8">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009A795" w14:textId="5CC1B020" w:rsidR="00681B55" w:rsidRPr="00752DA8" w:rsidRDefault="00AD7DA5" w:rsidP="00AD7DA5">
      <w:pPr>
        <w:pStyle w:val="11"/>
        <w:numPr>
          <w:ilvl w:val="0"/>
          <w:numId w:val="0"/>
        </w:numPr>
        <w:spacing w:line="240" w:lineRule="auto"/>
        <w:ind w:left="709"/>
        <w:rPr>
          <w:sz w:val="22"/>
          <w:szCs w:val="22"/>
        </w:rPr>
      </w:pPr>
      <w:r>
        <w:rPr>
          <w:sz w:val="22"/>
          <w:szCs w:val="22"/>
        </w:rPr>
        <w:t xml:space="preserve">22.10. </w:t>
      </w:r>
      <w:r w:rsidR="00681B55" w:rsidRPr="00752DA8">
        <w:rPr>
          <w:sz w:val="22"/>
          <w:szCs w:val="22"/>
        </w:rPr>
        <w:t xml:space="preserve">Заявитель в любое время вправе отказаться от предварительной записи. </w:t>
      </w:r>
    </w:p>
    <w:p w14:paraId="3D6EE734" w14:textId="71BBE772" w:rsidR="00681B55" w:rsidRPr="00752DA8" w:rsidRDefault="00AD7DA5" w:rsidP="00AD7DA5">
      <w:pPr>
        <w:pStyle w:val="11"/>
        <w:numPr>
          <w:ilvl w:val="0"/>
          <w:numId w:val="0"/>
        </w:numPr>
        <w:spacing w:line="240" w:lineRule="auto"/>
        <w:rPr>
          <w:sz w:val="22"/>
          <w:szCs w:val="22"/>
        </w:rPr>
      </w:pPr>
      <w:r>
        <w:rPr>
          <w:sz w:val="22"/>
          <w:szCs w:val="22"/>
        </w:rPr>
        <w:t xml:space="preserve">             22.11. </w:t>
      </w:r>
      <w:r w:rsidR="00681B55" w:rsidRPr="00752DA8">
        <w:rPr>
          <w:sz w:val="22"/>
          <w:szCs w:val="22"/>
        </w:rPr>
        <w:t xml:space="preserve">В </w:t>
      </w:r>
      <w:proofErr w:type="gramStart"/>
      <w:r w:rsidR="00681B55" w:rsidRPr="00752DA8">
        <w:rPr>
          <w:sz w:val="22"/>
          <w:szCs w:val="22"/>
        </w:rPr>
        <w:t>отсутствии</w:t>
      </w:r>
      <w:proofErr w:type="gramEnd"/>
      <w:r w:rsidR="00681B55" w:rsidRPr="00752DA8">
        <w:rPr>
          <w:sz w:val="22"/>
          <w:szCs w:val="22"/>
        </w:rPr>
        <w:t xml:space="preserve"> заявителей, обратившихся по предварительной записи, осуществляется прием заявителей, обратившихся в порядке очереди.</w:t>
      </w:r>
    </w:p>
    <w:p w14:paraId="62A89B44" w14:textId="3142F306" w:rsidR="00681B55" w:rsidRPr="00752DA8" w:rsidRDefault="00AD7DA5" w:rsidP="00AD7DA5">
      <w:pPr>
        <w:pStyle w:val="2-0"/>
        <w:keepNext w:val="0"/>
        <w:autoSpaceDE w:val="0"/>
        <w:autoSpaceDN w:val="0"/>
        <w:adjustRightInd w:val="0"/>
        <w:spacing w:before="0" w:after="0" w:line="240" w:lineRule="auto"/>
        <w:jc w:val="both"/>
        <w:outlineLvl w:val="9"/>
        <w:rPr>
          <w:sz w:val="22"/>
          <w:szCs w:val="22"/>
        </w:rPr>
      </w:pPr>
      <w:r>
        <w:rPr>
          <w:rFonts w:eastAsia="Calibri"/>
          <w:b w:val="0"/>
          <w:bCs w:val="0"/>
          <w:iCs w:val="0"/>
          <w:sz w:val="22"/>
          <w:szCs w:val="22"/>
          <w:lang w:val="ru-RU" w:eastAsia="en-US"/>
        </w:rPr>
        <w:t xml:space="preserve">             22.12. </w:t>
      </w:r>
      <w:r w:rsidR="00681B55" w:rsidRPr="00752DA8">
        <w:rPr>
          <w:rFonts w:eastAsia="Calibri"/>
          <w:b w:val="0"/>
          <w:bCs w:val="0"/>
          <w:iCs w:val="0"/>
          <w:sz w:val="22"/>
          <w:szCs w:val="22"/>
          <w:lang w:val="ru-RU" w:eastAsia="en-US"/>
        </w:rPr>
        <w:t xml:space="preserve">Личный прием Заявителей в МФЦ осуществляется в часы приема, определенные в положении об МФЦ. </w:t>
      </w:r>
    </w:p>
    <w:p w14:paraId="795976B0" w14:textId="626A1224" w:rsidR="00681B55" w:rsidRPr="00752DA8" w:rsidRDefault="00AD7DA5" w:rsidP="00AD7DA5">
      <w:pPr>
        <w:pStyle w:val="11"/>
        <w:numPr>
          <w:ilvl w:val="0"/>
          <w:numId w:val="0"/>
        </w:numPr>
        <w:spacing w:line="240" w:lineRule="auto"/>
        <w:rPr>
          <w:sz w:val="22"/>
          <w:szCs w:val="22"/>
        </w:rPr>
      </w:pPr>
      <w:r>
        <w:rPr>
          <w:sz w:val="22"/>
          <w:szCs w:val="22"/>
        </w:rPr>
        <w:lastRenderedPageBreak/>
        <w:t xml:space="preserve">             22.13. </w:t>
      </w:r>
      <w:proofErr w:type="gramStart"/>
      <w:r w:rsidR="00681B55" w:rsidRPr="00752DA8">
        <w:rPr>
          <w:sz w:val="22"/>
          <w:szCs w:val="22"/>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w:t>
      </w:r>
      <w:proofErr w:type="gramEnd"/>
      <w:r w:rsidR="00681B55" w:rsidRPr="00752DA8">
        <w:rPr>
          <w:sz w:val="22"/>
          <w:szCs w:val="22"/>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B1BC037" w14:textId="77777777" w:rsidR="00901ADD" w:rsidRPr="00427441" w:rsidRDefault="00322C25" w:rsidP="00427441">
      <w:pPr>
        <w:pStyle w:val="1-"/>
        <w:rPr>
          <w:sz w:val="24"/>
          <w:lang w:val="x-none"/>
        </w:rPr>
      </w:pPr>
      <w:bookmarkStart w:id="76" w:name="_Toc11934066"/>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6"/>
      <w:r w:rsidR="001D5910" w:rsidRPr="00427441">
        <w:rPr>
          <w:sz w:val="24"/>
          <w:lang w:val="x-none"/>
        </w:rPr>
        <w:t xml:space="preserve"> </w:t>
      </w:r>
      <w:bookmarkEnd w:id="75"/>
    </w:p>
    <w:p w14:paraId="12A9ABD7" w14:textId="6E77AB9F" w:rsidR="00BA5D11" w:rsidRPr="00427441" w:rsidRDefault="007632D6" w:rsidP="007632D6">
      <w:pPr>
        <w:pStyle w:val="2-"/>
        <w:rPr>
          <w:rFonts w:eastAsia="Times New Roman"/>
          <w:sz w:val="24"/>
          <w:szCs w:val="24"/>
        </w:rPr>
      </w:pPr>
      <w:bookmarkStart w:id="77" w:name="пункт24"/>
      <w:bookmarkStart w:id="78" w:name="_Toc11934067"/>
      <w:r>
        <w:rPr>
          <w:rFonts w:eastAsia="Times New Roman"/>
          <w:sz w:val="24"/>
          <w:szCs w:val="24"/>
        </w:rPr>
        <w:t xml:space="preserve">23. </w:t>
      </w:r>
      <w:r w:rsidR="00C547AB"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00C547AB" w:rsidRPr="00427441">
        <w:rPr>
          <w:rFonts w:eastAsia="Times New Roman"/>
          <w:sz w:val="24"/>
          <w:szCs w:val="24"/>
        </w:rPr>
        <w:t xml:space="preserve">роцедур </w:t>
      </w:r>
      <w:r w:rsidR="001C0834">
        <w:rPr>
          <w:rFonts w:eastAsia="Times New Roman"/>
          <w:sz w:val="24"/>
          <w:szCs w:val="24"/>
        </w:rPr>
        <w:t xml:space="preserve">(действий) </w:t>
      </w:r>
      <w:r w:rsidR="00C547AB" w:rsidRPr="00427441">
        <w:rPr>
          <w:rFonts w:eastAsia="Times New Roman"/>
          <w:sz w:val="24"/>
          <w:szCs w:val="24"/>
        </w:rPr>
        <w:t xml:space="preserve">при предоставлении </w:t>
      </w:r>
      <w:r w:rsidR="001C0834">
        <w:rPr>
          <w:rFonts w:eastAsia="Times New Roman"/>
          <w:sz w:val="24"/>
          <w:szCs w:val="24"/>
        </w:rPr>
        <w:t>Муниципальной у</w:t>
      </w:r>
      <w:r w:rsidR="00C547AB" w:rsidRPr="00427441">
        <w:rPr>
          <w:rFonts w:eastAsia="Times New Roman"/>
          <w:sz w:val="24"/>
          <w:szCs w:val="24"/>
        </w:rPr>
        <w:t>слуги</w:t>
      </w:r>
      <w:bookmarkEnd w:id="77"/>
      <w:bookmarkEnd w:id="78"/>
    </w:p>
    <w:p w14:paraId="43CC521E" w14:textId="7FFFDAAF" w:rsidR="00FB27B0" w:rsidRPr="00FB27B0" w:rsidRDefault="007632D6" w:rsidP="007632D6">
      <w:pPr>
        <w:pStyle w:val="a7"/>
        <w:widowControl w:val="0"/>
        <w:tabs>
          <w:tab w:val="left" w:pos="1134"/>
        </w:tabs>
        <w:autoSpaceDE w:val="0"/>
        <w:autoSpaceDN w:val="0"/>
        <w:adjustRightInd w:val="0"/>
        <w:spacing w:before="120" w:after="120" w:line="240" w:lineRule="auto"/>
        <w:ind w:left="709"/>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23.1. </w:t>
      </w:r>
      <w:r w:rsidR="00F9127F" w:rsidRPr="00E42ECF">
        <w:rPr>
          <w:rFonts w:ascii="Times New Roman" w:eastAsia="Times New Roman" w:hAnsi="Times New Roman" w:cs="Times New Roman"/>
          <w:sz w:val="24"/>
          <w:szCs w:val="24"/>
        </w:rPr>
        <w:t>П</w:t>
      </w:r>
      <w:r w:rsidR="00FB27B0">
        <w:rPr>
          <w:rFonts w:ascii="Times New Roman" w:eastAsia="Times New Roman" w:hAnsi="Times New Roman" w:cs="Times New Roman"/>
          <w:sz w:val="24"/>
          <w:szCs w:val="24"/>
        </w:rPr>
        <w:t>еречень административных</w:t>
      </w:r>
      <w:r w:rsidR="00F9127F" w:rsidRPr="00E42ECF">
        <w:rPr>
          <w:rFonts w:ascii="Times New Roman" w:eastAsia="Times New Roman" w:hAnsi="Times New Roman" w:cs="Times New Roman"/>
          <w:sz w:val="24"/>
          <w:szCs w:val="24"/>
        </w:rPr>
        <w:t xml:space="preserve"> процедур:</w:t>
      </w:r>
    </w:p>
    <w:p w14:paraId="123210E1" w14:textId="1077140E" w:rsidR="00BA5D11" w:rsidRPr="00E42ECF" w:rsidRDefault="00BA5D11" w:rsidP="00FB27B0">
      <w:pPr>
        <w:pStyle w:val="a7"/>
        <w:widowControl w:val="0"/>
        <w:tabs>
          <w:tab w:val="left" w:pos="1134"/>
        </w:tabs>
        <w:autoSpaceDE w:val="0"/>
        <w:autoSpaceDN w:val="0"/>
        <w:adjustRightInd w:val="0"/>
        <w:spacing w:before="120" w:after="120" w:line="240" w:lineRule="auto"/>
        <w:ind w:left="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 </w:t>
      </w:r>
    </w:p>
    <w:p w14:paraId="25BE3CF0" w14:textId="3BCBB409" w:rsidR="007077ED"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FB27B0">
        <w:rPr>
          <w:rFonts w:ascii="Times New Roman" w:eastAsia="Times New Roman" w:hAnsi="Times New Roman" w:cs="Times New Roman"/>
          <w:color w:val="000000" w:themeColor="text1"/>
          <w:sz w:val="24"/>
          <w:szCs w:val="24"/>
        </w:rPr>
        <w:t>рием и регистрация</w:t>
      </w:r>
      <w:r w:rsidR="00C91C42">
        <w:rPr>
          <w:rFonts w:ascii="Times New Roman" w:eastAsia="Times New Roman" w:hAnsi="Times New Roman" w:cs="Times New Roman"/>
          <w:color w:val="000000" w:themeColor="text1"/>
          <w:sz w:val="24"/>
          <w:szCs w:val="24"/>
        </w:rPr>
        <w:t xml:space="preserve"> заявления и</w:t>
      </w:r>
      <w:r w:rsidR="00FB27B0">
        <w:rPr>
          <w:rFonts w:ascii="Times New Roman" w:eastAsia="Times New Roman" w:hAnsi="Times New Roman" w:cs="Times New Roman"/>
          <w:color w:val="000000" w:themeColor="text1"/>
          <w:sz w:val="24"/>
          <w:szCs w:val="24"/>
        </w:rPr>
        <w:t xml:space="preserve"> д</w:t>
      </w:r>
      <w:r w:rsidR="007077ED" w:rsidRPr="00E42ECF">
        <w:rPr>
          <w:rFonts w:ascii="Times New Roman" w:eastAsia="Times New Roman" w:hAnsi="Times New Roman" w:cs="Times New Roman"/>
          <w:color w:val="000000" w:themeColor="text1"/>
          <w:sz w:val="24"/>
          <w:szCs w:val="24"/>
        </w:rPr>
        <w:t xml:space="preserve">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7D620FFB" w:rsidR="002B56AC" w:rsidRPr="00E42ECF"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w:t>
      </w:r>
    </w:p>
    <w:p w14:paraId="5F579056" w14:textId="12D1C335"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360BF93C"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FB27B0">
        <w:rPr>
          <w:rFonts w:ascii="Times New Roman" w:eastAsia="Times New Roman" w:hAnsi="Times New Roman" w:cs="Times New Roman"/>
          <w:sz w:val="24"/>
          <w:szCs w:val="24"/>
        </w:rPr>
        <w:t xml:space="preserve"> Заявителю</w:t>
      </w:r>
      <w:r w:rsidR="001C4C1E" w:rsidRPr="00E42ECF">
        <w:rPr>
          <w:rFonts w:ascii="Times New Roman" w:eastAsia="Times New Roman" w:hAnsi="Times New Roman" w:cs="Times New Roman"/>
          <w:color w:val="000000" w:themeColor="text1"/>
          <w:sz w:val="24"/>
          <w:szCs w:val="24"/>
        </w:rPr>
        <w:t>.</w:t>
      </w:r>
    </w:p>
    <w:p w14:paraId="39872DC5" w14:textId="15756962" w:rsidR="002B56AC" w:rsidRPr="002B56AC" w:rsidRDefault="007632D6" w:rsidP="007632D6">
      <w:pPr>
        <w:pStyle w:val="a7"/>
        <w:widowControl w:val="0"/>
        <w:spacing w:line="240" w:lineRule="auto"/>
        <w:ind w:left="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23.2. </w:t>
      </w:r>
      <w:r w:rsidR="002B56AC"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002B56AC" w:rsidRPr="002B56AC">
        <w:rPr>
          <w:rFonts w:ascii="Times New Roman" w:eastAsia="Times New Roman" w:hAnsi="Times New Roman" w:cs="Times New Roman"/>
          <w:color w:val="000000" w:themeColor="text1"/>
          <w:sz w:val="24"/>
          <w:szCs w:val="24"/>
        </w:rPr>
        <w:t>:</w:t>
      </w:r>
    </w:p>
    <w:p w14:paraId="11F3C42C" w14:textId="54C54247"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65C8AB4A" w:rsidR="00BA5D11" w:rsidRDefault="007632D6" w:rsidP="007632D6">
      <w:pPr>
        <w:pStyle w:val="a7"/>
        <w:widowControl w:val="0"/>
        <w:spacing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23.3. </w:t>
      </w:r>
      <w:r w:rsidR="00C52589"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C52589" w:rsidRPr="003538C9">
        <w:rPr>
          <w:rFonts w:ascii="Times New Roman" w:eastAsia="Times New Roman" w:hAnsi="Times New Roman" w:cs="Times New Roman"/>
          <w:sz w:val="24"/>
          <w:szCs w:val="24"/>
        </w:rPr>
        <w:t>приложении 1</w:t>
      </w:r>
      <w:r w:rsidR="00453692" w:rsidRPr="003538C9">
        <w:rPr>
          <w:rFonts w:ascii="Times New Roman" w:eastAsia="Times New Roman" w:hAnsi="Times New Roman" w:cs="Times New Roman"/>
          <w:sz w:val="24"/>
          <w:szCs w:val="24"/>
        </w:rPr>
        <w:t>4</w:t>
      </w:r>
      <w:r w:rsidR="00C52589"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C52589"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3904F48A" w:rsidR="003F276B" w:rsidRPr="003F276B" w:rsidRDefault="007632D6" w:rsidP="007632D6">
      <w:pPr>
        <w:pStyle w:val="a7"/>
        <w:spacing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23.4. </w:t>
      </w:r>
      <w:r w:rsidR="003F276B"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003F276B" w:rsidRPr="003F276B">
        <w:rPr>
          <w:rFonts w:ascii="Times New Roman" w:eastAsia="Times New Roman" w:hAnsi="Times New Roman" w:cs="Times New Roman"/>
          <w:color w:val="000000" w:themeColor="text1"/>
          <w:sz w:val="24"/>
          <w:szCs w:val="24"/>
        </w:rPr>
        <w:t xml:space="preserve"> приведена в </w:t>
      </w:r>
      <w:r w:rsidR="003F276B" w:rsidRPr="003538C9">
        <w:rPr>
          <w:rFonts w:ascii="Times New Roman" w:eastAsia="Times New Roman" w:hAnsi="Times New Roman" w:cs="Times New Roman"/>
          <w:sz w:val="24"/>
          <w:szCs w:val="24"/>
        </w:rPr>
        <w:t>приложении 1</w:t>
      </w:r>
      <w:r w:rsidR="00453692" w:rsidRPr="003538C9">
        <w:rPr>
          <w:rFonts w:ascii="Times New Roman" w:eastAsia="Times New Roman" w:hAnsi="Times New Roman" w:cs="Times New Roman"/>
          <w:sz w:val="24"/>
          <w:szCs w:val="24"/>
        </w:rPr>
        <w:t>5</w:t>
      </w:r>
      <w:r w:rsidR="003F276B"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003F276B" w:rsidRPr="003F276B">
        <w:rPr>
          <w:rFonts w:ascii="Times New Roman" w:eastAsia="Times New Roman" w:hAnsi="Times New Roman" w:cs="Times New Roman"/>
          <w:color w:val="000000" w:themeColor="text1"/>
          <w:sz w:val="24"/>
          <w:szCs w:val="24"/>
        </w:rPr>
        <w:t>.</w:t>
      </w:r>
    </w:p>
    <w:p w14:paraId="1C3662A7" w14:textId="38C1ECD7" w:rsidR="00322C25" w:rsidRPr="00463DCD" w:rsidRDefault="00322C25" w:rsidP="00D77387">
      <w:pPr>
        <w:pStyle w:val="1-"/>
        <w:spacing w:before="0" w:after="0" w:line="240" w:lineRule="auto"/>
        <w:ind w:firstLine="709"/>
        <w:rPr>
          <w:sz w:val="24"/>
        </w:rPr>
      </w:pPr>
      <w:bookmarkStart w:id="79" w:name="Раздел4"/>
      <w:bookmarkStart w:id="80" w:name="_Toc11934068"/>
      <w:r w:rsidRPr="00427441">
        <w:rPr>
          <w:sz w:val="24"/>
          <w:lang w:val="x-none"/>
        </w:rPr>
        <w:t xml:space="preserve">IV. Порядок и формы контроля за исполнением </w:t>
      </w:r>
      <w:r w:rsidR="005C2F1A">
        <w:rPr>
          <w:sz w:val="24"/>
        </w:rPr>
        <w:t xml:space="preserve">Административного </w:t>
      </w:r>
      <w:bookmarkEnd w:id="79"/>
      <w:r w:rsidR="00B30A47" w:rsidRPr="00427441">
        <w:rPr>
          <w:sz w:val="24"/>
          <w:lang w:val="x-none"/>
        </w:rPr>
        <w:t>регламента</w:t>
      </w:r>
      <w:r w:rsidR="00463DCD">
        <w:rPr>
          <w:sz w:val="24"/>
        </w:rPr>
        <w:t>.</w:t>
      </w:r>
      <w:bookmarkEnd w:id="80"/>
    </w:p>
    <w:p w14:paraId="33E4EB2E" w14:textId="79EDF44B" w:rsidR="005D70B5" w:rsidRPr="005D70B5" w:rsidRDefault="005D70B5" w:rsidP="00D77387">
      <w:pPr>
        <w:keepNext/>
        <w:spacing w:line="240" w:lineRule="auto"/>
        <w:ind w:firstLine="709"/>
        <w:outlineLvl w:val="0"/>
        <w:rPr>
          <w:rFonts w:ascii="Times New Roman" w:eastAsia="Times New Roman" w:hAnsi="Times New Roman" w:cs="Times New Roman"/>
          <w:b/>
          <w:bCs/>
          <w:iCs/>
          <w:sz w:val="24"/>
          <w:szCs w:val="24"/>
          <w:lang w:val="x-none"/>
        </w:rPr>
      </w:pPr>
      <w:bookmarkStart w:id="81" w:name="_Toc438372093"/>
      <w:bookmarkStart w:id="82" w:name="_Toc438374279"/>
      <w:bookmarkStart w:id="83" w:name="_Toc438375739"/>
      <w:bookmarkStart w:id="84" w:name="_Toc438376259"/>
      <w:bookmarkStart w:id="85" w:name="_Toc438480272"/>
      <w:bookmarkStart w:id="86" w:name="Приложение1"/>
      <w:bookmarkStart w:id="87" w:name="_Toc441496567"/>
      <w:bookmarkEnd w:id="81"/>
      <w:bookmarkEnd w:id="82"/>
      <w:bookmarkEnd w:id="83"/>
      <w:bookmarkEnd w:id="84"/>
      <w:bookmarkEnd w:id="85"/>
      <w:r w:rsidRPr="005D70B5">
        <w:rPr>
          <w:rFonts w:ascii="Times New Roman" w:eastAsia="Times New Roman" w:hAnsi="Times New Roman" w:cs="Times New Roman"/>
          <w:b/>
          <w:bCs/>
          <w:iCs/>
          <w:sz w:val="24"/>
          <w:szCs w:val="24"/>
          <w:lang w:val="x-none"/>
        </w:rPr>
        <w:t xml:space="preserve"> </w:t>
      </w:r>
      <w:bookmarkStart w:id="88" w:name="_Toc11934069"/>
      <w:bookmarkStart w:id="89" w:name="_Toc438727100"/>
      <w:bookmarkStart w:id="90" w:name="_Toc437973305"/>
      <w:bookmarkStart w:id="91" w:name="_Toc438110047"/>
      <w:bookmarkStart w:id="92" w:name="_Toc438376258"/>
      <w:r w:rsidRPr="005D70B5">
        <w:rPr>
          <w:rFonts w:ascii="Times New Roman" w:eastAsia="Times New Roman" w:hAnsi="Times New Roman" w:cs="Times New Roman"/>
          <w:b/>
          <w:bCs/>
          <w:iCs/>
          <w:sz w:val="24"/>
          <w:szCs w:val="24"/>
          <w:lang w:val="x-none"/>
        </w:rPr>
        <w:t>Порядок и формы контроля за исполнением</w:t>
      </w:r>
      <w:r w:rsidRPr="005D70B5">
        <w:rPr>
          <w:rFonts w:ascii="Times New Roman" w:eastAsia="Times New Roman" w:hAnsi="Times New Roman" w:cs="Times New Roman"/>
          <w:b/>
          <w:bCs/>
          <w:iCs/>
          <w:sz w:val="24"/>
          <w:szCs w:val="24"/>
          <w:lang w:val="x-none"/>
        </w:rPr>
        <w:br/>
      </w:r>
      <w:r w:rsidRPr="005D70B5">
        <w:rPr>
          <w:rFonts w:ascii="Times New Roman" w:eastAsia="Times New Roman" w:hAnsi="Times New Roman" w:cs="Times New Roman"/>
          <w:b/>
          <w:bCs/>
          <w:iCs/>
          <w:sz w:val="24"/>
          <w:szCs w:val="24"/>
        </w:rPr>
        <w:t>Административного регламента</w:t>
      </w:r>
      <w:bookmarkEnd w:id="88"/>
      <w:r w:rsidRPr="005D70B5">
        <w:rPr>
          <w:rFonts w:ascii="Times New Roman" w:eastAsia="Times New Roman" w:hAnsi="Times New Roman" w:cs="Times New Roman"/>
          <w:b/>
          <w:bCs/>
          <w:iCs/>
          <w:sz w:val="24"/>
          <w:szCs w:val="24"/>
        </w:rPr>
        <w:t xml:space="preserve"> </w:t>
      </w:r>
      <w:bookmarkEnd w:id="89"/>
    </w:p>
    <w:p w14:paraId="701F0D37" w14:textId="38515A99" w:rsidR="005D70B5" w:rsidRPr="005D70B5" w:rsidRDefault="007632D6" w:rsidP="007632D6">
      <w:pPr>
        <w:pStyle w:val="a7"/>
        <w:autoSpaceDE w:val="0"/>
        <w:autoSpaceDN w:val="0"/>
        <w:adjustRightInd w:val="0"/>
        <w:spacing w:line="240" w:lineRule="auto"/>
        <w:ind w:left="709"/>
        <w:outlineLvl w:val="1"/>
        <w:rPr>
          <w:rFonts w:ascii="Times New Roman" w:eastAsia="Calibri" w:hAnsi="Times New Roman" w:cs="Times New Roman"/>
          <w:b/>
          <w:i/>
          <w:sz w:val="24"/>
          <w:szCs w:val="24"/>
          <w:lang w:eastAsia="en-US"/>
        </w:rPr>
      </w:pPr>
      <w:bookmarkStart w:id="93" w:name="_Toc438376252"/>
      <w:bookmarkStart w:id="94" w:name="_Toc438727101"/>
      <w:bookmarkStart w:id="95" w:name="_Toc486608772"/>
      <w:bookmarkStart w:id="96" w:name="_Toc11934070"/>
      <w:r>
        <w:rPr>
          <w:rFonts w:ascii="Times New Roman" w:eastAsia="Calibri" w:hAnsi="Times New Roman" w:cs="Times New Roman"/>
          <w:b/>
          <w:i/>
          <w:sz w:val="24"/>
          <w:szCs w:val="24"/>
          <w:lang w:eastAsia="en-US"/>
        </w:rPr>
        <w:t xml:space="preserve">24. </w:t>
      </w:r>
      <w:r w:rsidR="005D70B5" w:rsidRPr="005D70B5">
        <w:rPr>
          <w:rFonts w:ascii="Times New Roman" w:eastAsia="Calibri" w:hAnsi="Times New Roman" w:cs="Times New Roman"/>
          <w:b/>
          <w:i/>
          <w:sz w:val="24"/>
          <w:szCs w:val="24"/>
          <w:lang w:eastAsia="en-US"/>
        </w:rPr>
        <w:t xml:space="preserve">Порядок осуществления </w:t>
      </w:r>
      <w:proofErr w:type="gramStart"/>
      <w:r w:rsidR="005D70B5" w:rsidRPr="005D70B5">
        <w:rPr>
          <w:rFonts w:ascii="Times New Roman" w:eastAsia="Calibri" w:hAnsi="Times New Roman" w:cs="Times New Roman"/>
          <w:b/>
          <w:i/>
          <w:sz w:val="24"/>
          <w:szCs w:val="24"/>
          <w:lang w:eastAsia="en-US"/>
        </w:rPr>
        <w:t>контроля за</w:t>
      </w:r>
      <w:proofErr w:type="gramEnd"/>
      <w:r w:rsidR="005D70B5" w:rsidRPr="005D70B5">
        <w:rPr>
          <w:rFonts w:ascii="Times New Roman" w:eastAsia="Calibri" w:hAnsi="Times New Roman" w:cs="Times New Roman"/>
          <w:b/>
          <w:i/>
          <w:sz w:val="24"/>
          <w:szCs w:val="24"/>
          <w:lang w:eastAsia="en-US"/>
        </w:rPr>
        <w:t xml:space="preserve">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3"/>
      <w:bookmarkEnd w:id="94"/>
      <w:bookmarkEnd w:id="95"/>
      <w:bookmarkEnd w:id="96"/>
    </w:p>
    <w:p w14:paraId="724AD816" w14:textId="1BB310BD" w:rsidR="005D70B5" w:rsidRPr="005D70B5" w:rsidRDefault="007632D6" w:rsidP="007632D6">
      <w:pPr>
        <w:pStyle w:val="a7"/>
        <w:autoSpaceDE w:val="0"/>
        <w:autoSpaceDN w:val="0"/>
        <w:adjustRightInd w:val="0"/>
        <w:spacing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24.1. </w:t>
      </w:r>
      <w:proofErr w:type="gramStart"/>
      <w:r w:rsidR="005D70B5" w:rsidRPr="005D70B5">
        <w:rPr>
          <w:rFonts w:ascii="Times New Roman" w:eastAsia="Calibri" w:hAnsi="Times New Roman" w:cs="Times New Roman"/>
          <w:sz w:val="24"/>
          <w:szCs w:val="24"/>
          <w:lang w:eastAsia="en-US"/>
        </w:rPr>
        <w:t>Контроль за</w:t>
      </w:r>
      <w:proofErr w:type="gramEnd"/>
      <w:r w:rsidR="005D70B5" w:rsidRPr="005D70B5">
        <w:rPr>
          <w:rFonts w:ascii="Times New Roman" w:eastAsia="Calibri" w:hAnsi="Times New Roman" w:cs="Times New Roman"/>
          <w:sz w:val="24"/>
          <w:szCs w:val="24"/>
          <w:lang w:eastAsia="en-US"/>
        </w:rPr>
        <w:t xml:space="preserve">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14:paraId="3C50AD6B" w14:textId="77777777"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текущего </w:t>
      </w: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14:paraId="7E19AB39" w14:textId="77777777"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14:paraId="39CAA33E" w14:textId="7707D9D1" w:rsidR="005D70B5" w:rsidRPr="006D11CD" w:rsidRDefault="006D11CD" w:rsidP="006D11CD">
      <w:pPr>
        <w:pStyle w:val="11"/>
        <w:numPr>
          <w:ilvl w:val="0"/>
          <w:numId w:val="0"/>
        </w:numPr>
        <w:spacing w:line="240" w:lineRule="auto"/>
      </w:pPr>
      <w:r>
        <w:rPr>
          <w:sz w:val="24"/>
          <w:szCs w:val="24"/>
        </w:rPr>
        <w:lastRenderedPageBreak/>
        <w:t xml:space="preserve">             </w:t>
      </w:r>
      <w:r w:rsidR="007632D6">
        <w:rPr>
          <w:sz w:val="24"/>
          <w:szCs w:val="24"/>
        </w:rPr>
        <w:t xml:space="preserve">24.2. </w:t>
      </w:r>
      <w:r w:rsidRPr="006D11CD">
        <w:rPr>
          <w:sz w:val="24"/>
          <w:szCs w:val="24"/>
        </w:rPr>
        <w:t>Текущий контроль осуществляет заместитель главы Администрации в соответствии с распределением предметов ведения, курирующий пред</w:t>
      </w:r>
      <w:r w:rsidR="00B151E2">
        <w:rPr>
          <w:sz w:val="24"/>
          <w:szCs w:val="24"/>
        </w:rPr>
        <w:t>оставление муниципальной услуги.</w:t>
      </w:r>
    </w:p>
    <w:p w14:paraId="2DE54CFA" w14:textId="7563EA6E" w:rsidR="005D70B5" w:rsidRPr="005D70B5" w:rsidRDefault="007632D6" w:rsidP="007632D6">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24.3. </w:t>
      </w:r>
      <w:r w:rsidR="005D70B5" w:rsidRPr="005D70B5">
        <w:rPr>
          <w:rFonts w:ascii="Times New Roman" w:eastAsia="Calibri" w:hAnsi="Times New Roman" w:cs="Times New Roman"/>
          <w:sz w:val="24"/>
          <w:szCs w:val="24"/>
          <w:lang w:eastAsia="en-US"/>
        </w:rPr>
        <w:t xml:space="preserve">Текущий контроль осуществляется в порядке, установленном </w:t>
      </w:r>
      <w:r w:rsidR="00C91C42">
        <w:rPr>
          <w:rFonts w:ascii="Times New Roman" w:eastAsia="Calibri" w:hAnsi="Times New Roman" w:cs="Times New Roman"/>
          <w:sz w:val="24"/>
          <w:szCs w:val="24"/>
          <w:lang w:eastAsia="en-US"/>
        </w:rPr>
        <w:t xml:space="preserve">Главой городского округа </w:t>
      </w:r>
      <w:r w:rsidR="005D70B5" w:rsidRPr="005D70B5">
        <w:rPr>
          <w:rFonts w:ascii="Times New Roman" w:eastAsia="Calibri" w:hAnsi="Times New Roman" w:cs="Times New Roman"/>
          <w:sz w:val="24"/>
          <w:szCs w:val="24"/>
          <w:lang w:eastAsia="en-US"/>
        </w:rPr>
        <w:t xml:space="preserve"> с учетом требований настоящего Административного регламента.</w:t>
      </w:r>
    </w:p>
    <w:p w14:paraId="50C6E949" w14:textId="152582F6" w:rsidR="005D70B5" w:rsidRPr="005D70B5" w:rsidRDefault="007632D6" w:rsidP="007632D6">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24.4. </w:t>
      </w:r>
      <w:proofErr w:type="gramStart"/>
      <w:r w:rsidR="005D70B5" w:rsidRPr="005D70B5">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5D70B5" w:rsidRPr="005D70B5">
        <w:rPr>
          <w:rFonts w:ascii="Times New Roman" w:eastAsia="Calibri" w:hAnsi="Times New Roman" w:cs="Times New Roman"/>
          <w:sz w:val="24"/>
          <w:szCs w:val="24"/>
          <w:lang w:eastAsia="en-US"/>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79F086E2" w14:textId="75CF3AE3" w:rsidR="005D70B5" w:rsidRPr="00B20424" w:rsidRDefault="00B20424" w:rsidP="00B20424">
      <w:pPr>
        <w:autoSpaceDE w:val="0"/>
        <w:autoSpaceDN w:val="0"/>
        <w:adjustRightInd w:val="0"/>
        <w:spacing w:before="360" w:after="240" w:line="240" w:lineRule="auto"/>
        <w:outlineLvl w:val="1"/>
        <w:rPr>
          <w:rFonts w:ascii="Times New Roman" w:eastAsia="Calibri" w:hAnsi="Times New Roman" w:cs="Times New Roman"/>
          <w:b/>
          <w:i/>
          <w:sz w:val="24"/>
          <w:szCs w:val="24"/>
          <w:lang w:eastAsia="en-US"/>
        </w:rPr>
      </w:pPr>
      <w:bookmarkStart w:id="97" w:name="_Toc438376253"/>
      <w:bookmarkStart w:id="98" w:name="_Toc438727102"/>
      <w:bookmarkStart w:id="99" w:name="_Toc11934071"/>
      <w:r>
        <w:rPr>
          <w:rFonts w:ascii="Times New Roman" w:eastAsia="Calibri" w:hAnsi="Times New Roman" w:cs="Times New Roman"/>
          <w:b/>
          <w:i/>
          <w:sz w:val="24"/>
          <w:szCs w:val="24"/>
          <w:lang w:eastAsia="en-US"/>
        </w:rPr>
        <w:t xml:space="preserve">25. </w:t>
      </w:r>
      <w:r w:rsidR="005D70B5" w:rsidRPr="00B20424">
        <w:rPr>
          <w:rFonts w:ascii="Times New Roman" w:eastAsia="Calibri" w:hAnsi="Times New Roman" w:cs="Times New Roman"/>
          <w:b/>
          <w:i/>
          <w:sz w:val="24"/>
          <w:szCs w:val="24"/>
          <w:lang w:eastAsia="en-US"/>
        </w:rPr>
        <w:t xml:space="preserve"> </w:t>
      </w:r>
      <w:bookmarkStart w:id="100" w:name="_Toc486608773"/>
      <w:r w:rsidR="005D70B5" w:rsidRPr="00B20424">
        <w:rPr>
          <w:rFonts w:ascii="Times New Roman" w:eastAsia="Calibri" w:hAnsi="Times New Roman" w:cs="Times New Roman"/>
          <w:b/>
          <w:i/>
          <w:sz w:val="24"/>
          <w:szCs w:val="24"/>
          <w:lang w:eastAsia="en-US"/>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5D70B5" w:rsidRPr="00B20424">
        <w:rPr>
          <w:rFonts w:ascii="Times New Roman" w:eastAsia="Calibri" w:hAnsi="Times New Roman" w:cs="Times New Roman"/>
          <w:b/>
          <w:i/>
          <w:sz w:val="24"/>
          <w:szCs w:val="24"/>
          <w:lang w:eastAsia="en-US"/>
        </w:rPr>
        <w:t>Контроля за</w:t>
      </w:r>
      <w:proofErr w:type="gramEnd"/>
      <w:r w:rsidR="005D70B5" w:rsidRPr="00B20424">
        <w:rPr>
          <w:rFonts w:ascii="Times New Roman" w:eastAsia="Calibri" w:hAnsi="Times New Roman" w:cs="Times New Roman"/>
          <w:b/>
          <w:i/>
          <w:sz w:val="24"/>
          <w:szCs w:val="24"/>
          <w:lang w:eastAsia="en-US"/>
        </w:rPr>
        <w:t xml:space="preserve"> соблюдением порядка предоставления </w:t>
      </w:r>
      <w:bookmarkEnd w:id="97"/>
      <w:bookmarkEnd w:id="98"/>
      <w:r w:rsidR="005D70B5" w:rsidRPr="00B20424">
        <w:rPr>
          <w:rFonts w:ascii="Times New Roman" w:eastAsia="Calibri" w:hAnsi="Times New Roman" w:cs="Times New Roman"/>
          <w:b/>
          <w:i/>
          <w:sz w:val="24"/>
          <w:szCs w:val="24"/>
          <w:lang w:eastAsia="en-US"/>
        </w:rPr>
        <w:t>Муниципальной услуги</w:t>
      </w:r>
      <w:bookmarkEnd w:id="99"/>
      <w:bookmarkEnd w:id="100"/>
    </w:p>
    <w:p w14:paraId="1C990DD0" w14:textId="77777777" w:rsidR="00D77387"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25.1.</w:t>
      </w:r>
      <w:r w:rsidRPr="005D70B5">
        <w:rPr>
          <w:rFonts w:ascii="Times New Roman" w:eastAsia="Calibri" w:hAnsi="Times New Roman" w:cs="Times New Roman"/>
          <w:sz w:val="24"/>
          <w:szCs w:val="24"/>
          <w:lang w:eastAsia="en-US"/>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5589BBD" w:rsidR="00D77387"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25.2. </w:t>
      </w:r>
      <w:r w:rsidR="005D70B5" w:rsidRPr="005D70B5">
        <w:rPr>
          <w:rFonts w:ascii="Times New Roman" w:eastAsia="Calibri" w:hAnsi="Times New Roman" w:cs="Times New Roman"/>
          <w:sz w:val="24"/>
          <w:szCs w:val="24"/>
          <w:lang w:eastAsia="en-US"/>
        </w:rPr>
        <w:t xml:space="preserve">Порядок осуществления Текущего контроля утверждается </w:t>
      </w:r>
      <w:r w:rsidR="003B2F37">
        <w:rPr>
          <w:rFonts w:ascii="Times New Roman" w:eastAsia="Calibri" w:hAnsi="Times New Roman" w:cs="Times New Roman"/>
          <w:sz w:val="24"/>
          <w:szCs w:val="24"/>
          <w:lang w:eastAsia="en-US"/>
        </w:rPr>
        <w:t>главой городского округа Домодедово</w:t>
      </w:r>
      <w:r w:rsidR="005D70B5" w:rsidRPr="005D70B5">
        <w:rPr>
          <w:rFonts w:ascii="Times New Roman" w:eastAsia="Calibri" w:hAnsi="Times New Roman" w:cs="Times New Roman"/>
          <w:sz w:val="24"/>
          <w:szCs w:val="24"/>
          <w:lang w:eastAsia="en-US"/>
        </w:rPr>
        <w:t>.</w:t>
      </w:r>
    </w:p>
    <w:p w14:paraId="334DA811" w14:textId="48E73439" w:rsidR="005D70B5" w:rsidRPr="005D70B5"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25.3. </w:t>
      </w:r>
      <w:proofErr w:type="gramStart"/>
      <w:r w:rsidR="005D70B5" w:rsidRPr="005D70B5">
        <w:rPr>
          <w:rFonts w:ascii="Times New Roman" w:eastAsia="Calibri" w:hAnsi="Times New Roman" w:cs="Times New Roman"/>
          <w:sz w:val="24"/>
          <w:szCs w:val="24"/>
          <w:lang w:eastAsia="en-US"/>
        </w:rPr>
        <w:t>Контроль за</w:t>
      </w:r>
      <w:proofErr w:type="gramEnd"/>
      <w:r w:rsidR="005D70B5" w:rsidRPr="005D70B5">
        <w:rPr>
          <w:rFonts w:ascii="Times New Roman" w:eastAsia="Calibri" w:hAnsi="Times New Roman" w:cs="Times New Roman"/>
          <w:sz w:val="24"/>
          <w:szCs w:val="24"/>
          <w:lang w:eastAsia="en-US"/>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53566AC" w14:textId="68CB3909" w:rsidR="005D70B5" w:rsidRPr="005D70B5" w:rsidRDefault="00D77387"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01" w:name="_Toc461638471"/>
      <w:bookmarkStart w:id="102" w:name="_Toc438376254"/>
      <w:bookmarkStart w:id="103" w:name="_Toc438727103"/>
      <w:bookmarkEnd w:id="101"/>
      <w:r>
        <w:rPr>
          <w:rFonts w:ascii="Times New Roman" w:eastAsia="Calibri" w:hAnsi="Times New Roman" w:cs="Times New Roman"/>
          <w:sz w:val="24"/>
          <w:szCs w:val="24"/>
          <w:lang w:eastAsia="en-US"/>
        </w:rPr>
        <w:t xml:space="preserve">25.4. </w:t>
      </w:r>
      <w:r w:rsidR="005D70B5" w:rsidRPr="005D70B5">
        <w:rPr>
          <w:rFonts w:ascii="Times New Roman" w:eastAsia="Calibri" w:hAnsi="Times New Roman" w:cs="Times New Roman"/>
          <w:sz w:val="24"/>
          <w:szCs w:val="24"/>
          <w:lang w:eastAsia="en-US"/>
        </w:rPr>
        <w:t>Плановые проверки Администрации</w:t>
      </w:r>
      <w:r w:rsidR="005D70B5" w:rsidRPr="005D70B5" w:rsidDel="007138A3">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или должностного лица Администрации</w:t>
      </w:r>
      <w:r w:rsidR="005D70B5" w:rsidRPr="005D70B5" w:rsidDel="007138A3">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1AC82329" w:rsidR="00927B34" w:rsidRDefault="00D77387"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25.5. </w:t>
      </w:r>
      <w:proofErr w:type="gramStart"/>
      <w:r w:rsidR="005D70B5" w:rsidRPr="005D70B5">
        <w:rPr>
          <w:rFonts w:ascii="Times New Roman" w:eastAsia="Calibri" w:hAnsi="Times New Roman" w:cs="Times New Roman"/>
          <w:sz w:val="24"/>
          <w:szCs w:val="24"/>
          <w:lang w:eastAsia="en-US"/>
        </w:rPr>
        <w:t>Внеплановые проверки  Администрации</w:t>
      </w:r>
      <w:r w:rsidR="005D70B5" w:rsidRPr="005D70B5" w:rsidDel="007138A3">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 xml:space="preserve">или должностного лица </w:t>
      </w:r>
      <w:r w:rsidR="00C91C42">
        <w:rPr>
          <w:rFonts w:ascii="Times New Roman" w:eastAsia="Calibri" w:hAnsi="Times New Roman" w:cs="Times New Roman"/>
          <w:sz w:val="24"/>
          <w:szCs w:val="24"/>
          <w:lang w:eastAsia="en-US"/>
        </w:rPr>
        <w:t>в Администрации</w:t>
      </w:r>
      <w:r w:rsidR="005D70B5" w:rsidRPr="005D70B5">
        <w:rPr>
          <w:rFonts w:ascii="Times New Roman" w:eastAsia="Calibri" w:hAnsi="Times New Roman" w:cs="Times New Roman"/>
          <w:sz w:val="24"/>
          <w:szCs w:val="24"/>
          <w:lang w:eastAsia="en-US"/>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w:t>
      </w:r>
      <w:proofErr w:type="gramEnd"/>
      <w:r w:rsidR="005D70B5" w:rsidRPr="005D70B5">
        <w:rPr>
          <w:rFonts w:ascii="Times New Roman" w:eastAsia="Calibri" w:hAnsi="Times New Roman" w:cs="Times New Roman"/>
          <w:sz w:val="24"/>
          <w:szCs w:val="24"/>
          <w:lang w:eastAsia="en-US"/>
        </w:rPr>
        <w:t xml:space="preserve">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033C1620" w14:textId="77777777" w:rsidR="00B151E2"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25.6. </w:t>
      </w:r>
      <w:proofErr w:type="gramStart"/>
      <w:r w:rsidR="005D70B5" w:rsidRPr="005D70B5">
        <w:rPr>
          <w:rFonts w:ascii="Times New Roman" w:eastAsia="Calibri" w:hAnsi="Times New Roman" w:cs="Times New Roman"/>
          <w:sz w:val="24"/>
          <w:szCs w:val="24"/>
          <w:lang w:eastAsia="en-US"/>
        </w:rPr>
        <w:t>Внеплановые проверки Администрации</w:t>
      </w:r>
      <w:r w:rsidR="005D70B5" w:rsidRPr="005D70B5" w:rsidDel="007138A3">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w:t>
      </w:r>
      <w:proofErr w:type="gramEnd"/>
    </w:p>
    <w:p w14:paraId="5721BD9B" w14:textId="77777777" w:rsidR="00B151E2" w:rsidRDefault="00B151E2"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
    <w:p w14:paraId="4CDAC6D3" w14:textId="33296C05"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lastRenderedPageBreak/>
        <w:t xml:space="preserve">также в целях </w:t>
      </w: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исполнением ранее   выданного предписания об устранении нарушен</w:t>
      </w:r>
      <w:r w:rsidR="00927B34">
        <w:rPr>
          <w:rFonts w:ascii="Times New Roman" w:eastAsia="Calibri" w:hAnsi="Times New Roman" w:cs="Times New Roman"/>
          <w:sz w:val="24"/>
          <w:szCs w:val="24"/>
          <w:lang w:eastAsia="en-US"/>
        </w:rPr>
        <w:t xml:space="preserve">ия обязательных требований. </w:t>
      </w:r>
    </w:p>
    <w:p w14:paraId="0840CDD0" w14:textId="761711B4"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25.7. </w:t>
      </w:r>
      <w:r w:rsidR="005D70B5" w:rsidRPr="005D70B5">
        <w:rPr>
          <w:rFonts w:ascii="Times New Roman" w:eastAsia="Calibri" w:hAnsi="Times New Roman" w:cs="Times New Roman"/>
          <w:sz w:val="24"/>
          <w:szCs w:val="24"/>
          <w:lang w:eastAsia="en-US"/>
        </w:rPr>
        <w:t xml:space="preserve">Должностными лицами Администрации, ответственными за соблюдение порядка предоставления Муниципальной услуги, являются руководители </w:t>
      </w:r>
      <w:r w:rsidR="00F925C9">
        <w:rPr>
          <w:rFonts w:ascii="Times New Roman" w:eastAsia="Calibri" w:hAnsi="Times New Roman" w:cs="Times New Roman"/>
          <w:sz w:val="24"/>
          <w:szCs w:val="24"/>
          <w:lang w:eastAsia="en-US"/>
        </w:rPr>
        <w:t>органов</w:t>
      </w:r>
      <w:r w:rsidR="005D70B5" w:rsidRPr="005D70B5">
        <w:rPr>
          <w:rFonts w:ascii="Times New Roman" w:eastAsia="Calibri" w:hAnsi="Times New Roman" w:cs="Times New Roman"/>
          <w:sz w:val="24"/>
          <w:szCs w:val="24"/>
          <w:lang w:eastAsia="en-US"/>
        </w:rPr>
        <w:t xml:space="preserve"> </w:t>
      </w:r>
      <w:r w:rsidR="00FB27B0">
        <w:rPr>
          <w:rFonts w:ascii="Times New Roman" w:eastAsia="Calibri" w:hAnsi="Times New Roman" w:cs="Times New Roman"/>
          <w:sz w:val="24"/>
          <w:szCs w:val="24"/>
          <w:lang w:eastAsia="en-US"/>
        </w:rPr>
        <w:t>Администрации городского округа Домодедово</w:t>
      </w:r>
      <w:r w:rsidR="005D70B5" w:rsidRPr="005D70B5">
        <w:rPr>
          <w:rFonts w:ascii="Times New Roman" w:eastAsia="Calibri" w:hAnsi="Times New Roman" w:cs="Times New Roman"/>
          <w:sz w:val="24"/>
          <w:szCs w:val="24"/>
          <w:lang w:eastAsia="en-US"/>
        </w:rPr>
        <w:t>, указанные в пункте 5.</w:t>
      </w:r>
      <w:r w:rsidR="003B2F37">
        <w:rPr>
          <w:rFonts w:ascii="Times New Roman" w:eastAsia="Calibri" w:hAnsi="Times New Roman" w:cs="Times New Roman"/>
          <w:sz w:val="24"/>
          <w:szCs w:val="24"/>
          <w:lang w:eastAsia="en-US"/>
        </w:rPr>
        <w:t>1</w:t>
      </w:r>
      <w:r w:rsidR="005D70B5" w:rsidRPr="005D70B5">
        <w:rPr>
          <w:rFonts w:ascii="Times New Roman" w:eastAsia="Calibri" w:hAnsi="Times New Roman" w:cs="Times New Roman"/>
          <w:sz w:val="24"/>
          <w:szCs w:val="24"/>
          <w:lang w:eastAsia="en-US"/>
        </w:rPr>
        <w:t xml:space="preserve"> настоящего Административного регламента. </w:t>
      </w:r>
    </w:p>
    <w:p w14:paraId="392449CD" w14:textId="1D7C8F59" w:rsidR="005D70B5" w:rsidRPr="005D70B5"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04" w:name="_Toc486608774"/>
      <w:bookmarkStart w:id="105" w:name="_Toc11934072"/>
      <w:r>
        <w:rPr>
          <w:rFonts w:ascii="Times New Roman" w:eastAsia="Calibri" w:hAnsi="Times New Roman" w:cs="Times New Roman"/>
          <w:b/>
          <w:i/>
          <w:sz w:val="24"/>
          <w:szCs w:val="24"/>
          <w:lang w:eastAsia="en-US"/>
        </w:rPr>
        <w:t xml:space="preserve">26. </w:t>
      </w:r>
      <w:r w:rsidR="005D70B5" w:rsidRPr="005D70B5">
        <w:rPr>
          <w:rFonts w:ascii="Times New Roman" w:eastAsia="Calibri" w:hAnsi="Times New Roman" w:cs="Times New Roman"/>
          <w:b/>
          <w:i/>
          <w:sz w:val="24"/>
          <w:szCs w:val="24"/>
          <w:lang w:eastAsia="en-US"/>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2"/>
      <w:bookmarkEnd w:id="103"/>
      <w:bookmarkEnd w:id="104"/>
      <w:bookmarkEnd w:id="105"/>
    </w:p>
    <w:p w14:paraId="61432B2F"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26.1. </w:t>
      </w:r>
      <w:proofErr w:type="gramStart"/>
      <w:r w:rsidR="005D70B5" w:rsidRPr="005D70B5">
        <w:rPr>
          <w:rFonts w:ascii="Times New Roman" w:eastAsia="Calibri" w:hAnsi="Times New Roman" w:cs="Times New Roman"/>
          <w:sz w:val="24"/>
          <w:szCs w:val="24"/>
          <w:lang w:eastAsia="en-US"/>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C9372A8"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26.2. </w:t>
      </w:r>
      <w:r w:rsidR="005D70B5" w:rsidRPr="005D70B5">
        <w:rPr>
          <w:rFonts w:ascii="Times New Roman" w:eastAsia="Calibri" w:hAnsi="Times New Roman" w:cs="Times New Roman"/>
          <w:sz w:val="24"/>
          <w:szCs w:val="24"/>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26.3. </w:t>
      </w:r>
      <w:proofErr w:type="gramStart"/>
      <w:r w:rsidR="005D70B5" w:rsidRPr="005D70B5">
        <w:rPr>
          <w:rFonts w:ascii="Times New Roman" w:eastAsia="Calibri" w:hAnsi="Times New Roman" w:cs="Times New Roman"/>
          <w:sz w:val="24"/>
          <w:szCs w:val="24"/>
          <w:lang w:eastAsia="en-US"/>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714C5CC0" w14:textId="07EC7522"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26.4. </w:t>
      </w:r>
      <w:r w:rsidR="005D70B5" w:rsidRPr="005D70B5">
        <w:rPr>
          <w:rFonts w:ascii="Times New Roman" w:eastAsia="Calibri" w:hAnsi="Times New Roman" w:cs="Times New Roman"/>
          <w:sz w:val="24"/>
          <w:szCs w:val="24"/>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6" w:name="_Toc438376255"/>
      <w:bookmarkStart w:id="107" w:name="_Toc438727104"/>
      <w:bookmarkStart w:id="108" w:name="_Toc486608775"/>
    </w:p>
    <w:p w14:paraId="4BD4417F" w14:textId="55A1CE95" w:rsidR="005D70B5" w:rsidRPr="005D70B5" w:rsidRDefault="00927B34" w:rsidP="009B7CE8">
      <w:pPr>
        <w:autoSpaceDE w:val="0"/>
        <w:autoSpaceDN w:val="0"/>
        <w:adjustRightInd w:val="0"/>
        <w:spacing w:before="360" w:after="240" w:line="240" w:lineRule="auto"/>
        <w:ind w:left="720" w:hanging="360"/>
        <w:outlineLvl w:val="1"/>
        <w:rPr>
          <w:rFonts w:ascii="Times New Roman" w:eastAsia="Calibri" w:hAnsi="Times New Roman" w:cs="Times New Roman"/>
          <w:sz w:val="24"/>
          <w:szCs w:val="24"/>
          <w:lang w:eastAsia="en-US"/>
        </w:rPr>
      </w:pPr>
      <w:bookmarkStart w:id="109" w:name="_Toc11934073"/>
      <w:r w:rsidRPr="00927B34">
        <w:rPr>
          <w:rFonts w:ascii="Times New Roman" w:eastAsia="Calibri" w:hAnsi="Times New Roman" w:cs="Times New Roman"/>
          <w:b/>
          <w:i/>
          <w:sz w:val="24"/>
          <w:szCs w:val="24"/>
          <w:lang w:eastAsia="en-US"/>
        </w:rPr>
        <w:t xml:space="preserve">27. </w:t>
      </w:r>
      <w:r w:rsidR="005D70B5" w:rsidRPr="005D70B5">
        <w:rPr>
          <w:rFonts w:ascii="Times New Roman" w:eastAsia="Calibri" w:hAnsi="Times New Roman" w:cs="Times New Roman"/>
          <w:b/>
          <w:i/>
          <w:sz w:val="24"/>
          <w:szCs w:val="24"/>
          <w:lang w:eastAsia="en-US"/>
        </w:rPr>
        <w:t xml:space="preserve">Положения, характеризующие требования к порядку и формам </w:t>
      </w:r>
      <w:proofErr w:type="gramStart"/>
      <w:r w:rsidR="005D70B5" w:rsidRPr="005D70B5">
        <w:rPr>
          <w:rFonts w:ascii="Times New Roman" w:eastAsia="Calibri" w:hAnsi="Times New Roman" w:cs="Times New Roman"/>
          <w:b/>
          <w:i/>
          <w:sz w:val="24"/>
          <w:szCs w:val="24"/>
          <w:lang w:eastAsia="en-US"/>
        </w:rPr>
        <w:t>контроля за</w:t>
      </w:r>
      <w:proofErr w:type="gramEnd"/>
      <w:r w:rsidR="005D70B5" w:rsidRPr="005D70B5">
        <w:rPr>
          <w:rFonts w:ascii="Times New Roman" w:eastAsia="Calibri" w:hAnsi="Times New Roman" w:cs="Times New Roman"/>
          <w:b/>
          <w:i/>
          <w:sz w:val="24"/>
          <w:szCs w:val="24"/>
          <w:lang w:eastAsia="en-US"/>
        </w:rPr>
        <w:t xml:space="preserve"> предоставлением Муниципальной услуги, в том числе со стороны граждан, их объединений и организаций</w:t>
      </w:r>
      <w:bookmarkEnd w:id="106"/>
      <w:bookmarkEnd w:id="107"/>
      <w:bookmarkEnd w:id="108"/>
      <w:bookmarkEnd w:id="109"/>
    </w:p>
    <w:p w14:paraId="28E1705E" w14:textId="3B7F058B"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27.1. </w:t>
      </w:r>
      <w:r w:rsidR="005D70B5" w:rsidRPr="005D70B5">
        <w:rPr>
          <w:rFonts w:ascii="Times New Roman" w:eastAsia="Calibri" w:hAnsi="Times New Roman" w:cs="Times New Roman"/>
          <w:sz w:val="24"/>
          <w:szCs w:val="24"/>
          <w:lang w:eastAsia="en-US"/>
        </w:rPr>
        <w:t xml:space="preserve">Требованиями к порядку и формам Текущего </w:t>
      </w:r>
      <w:proofErr w:type="gramStart"/>
      <w:r w:rsidR="005D70B5" w:rsidRPr="005D70B5">
        <w:rPr>
          <w:rFonts w:ascii="Times New Roman" w:eastAsia="Calibri" w:hAnsi="Times New Roman" w:cs="Times New Roman"/>
          <w:sz w:val="24"/>
          <w:szCs w:val="24"/>
          <w:lang w:eastAsia="en-US"/>
        </w:rPr>
        <w:t>контроля за</w:t>
      </w:r>
      <w:proofErr w:type="gramEnd"/>
      <w:r w:rsidR="005D70B5" w:rsidRPr="005D70B5">
        <w:rPr>
          <w:rFonts w:ascii="Times New Roman" w:eastAsia="Calibri" w:hAnsi="Times New Roman" w:cs="Times New Roman"/>
          <w:sz w:val="24"/>
          <w:szCs w:val="24"/>
          <w:lang w:eastAsia="en-US"/>
        </w:rPr>
        <w:t xml:space="preserve"> предоставлением Муниципальной услуги являются:</w:t>
      </w:r>
    </w:p>
    <w:p w14:paraId="6BA087B5" w14:textId="77777777" w:rsidR="005D70B5" w:rsidRPr="005D70B5"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независимость;</w:t>
      </w:r>
    </w:p>
    <w:p w14:paraId="0883287D" w14:textId="77777777" w:rsidR="005D70B5" w:rsidRPr="005D70B5"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тщательность.</w:t>
      </w:r>
    </w:p>
    <w:p w14:paraId="656CA3B3"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27.2. </w:t>
      </w:r>
      <w:r w:rsidR="005D70B5" w:rsidRPr="005D70B5">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27.3. </w:t>
      </w:r>
      <w:r w:rsidR="005D70B5" w:rsidRPr="005D70B5">
        <w:rPr>
          <w:rFonts w:ascii="Times New Roman" w:eastAsia="Calibri" w:hAnsi="Times New Roman" w:cs="Times New Roman"/>
          <w:sz w:val="24"/>
          <w:szCs w:val="24"/>
          <w:lang w:eastAsia="en-US"/>
        </w:rPr>
        <w:t xml:space="preserve">Должностные лица, осуществляющие Текущий </w:t>
      </w:r>
      <w:proofErr w:type="gramStart"/>
      <w:r w:rsidR="005D70B5" w:rsidRPr="005D70B5">
        <w:rPr>
          <w:rFonts w:ascii="Times New Roman" w:eastAsia="Calibri" w:hAnsi="Times New Roman" w:cs="Times New Roman"/>
          <w:sz w:val="24"/>
          <w:szCs w:val="24"/>
          <w:lang w:eastAsia="en-US"/>
        </w:rPr>
        <w:t>контроль за</w:t>
      </w:r>
      <w:proofErr w:type="gramEnd"/>
      <w:r w:rsidR="005D70B5" w:rsidRPr="005D70B5">
        <w:rPr>
          <w:rFonts w:ascii="Times New Roman" w:eastAsia="Calibri" w:hAnsi="Times New Roman" w:cs="Times New Roman"/>
          <w:sz w:val="24"/>
          <w:szCs w:val="24"/>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74312A9F"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27.4.</w:t>
      </w:r>
      <w:r w:rsidR="005D70B5" w:rsidRPr="005D70B5">
        <w:rPr>
          <w:rFonts w:ascii="Times New Roman" w:eastAsia="Calibri" w:hAnsi="Times New Roman" w:cs="Times New Roman"/>
          <w:sz w:val="24"/>
          <w:szCs w:val="24"/>
          <w:lang w:eastAsia="en-US"/>
        </w:rPr>
        <w:t xml:space="preserve">Тщательность осуществления Текущего </w:t>
      </w:r>
      <w:proofErr w:type="gramStart"/>
      <w:r w:rsidR="005D70B5" w:rsidRPr="005D70B5">
        <w:rPr>
          <w:rFonts w:ascii="Times New Roman" w:eastAsia="Calibri" w:hAnsi="Times New Roman" w:cs="Times New Roman"/>
          <w:sz w:val="24"/>
          <w:szCs w:val="24"/>
          <w:lang w:eastAsia="en-US"/>
        </w:rPr>
        <w:t>контроля за</w:t>
      </w:r>
      <w:proofErr w:type="gramEnd"/>
      <w:r w:rsidR="005D70B5" w:rsidRPr="005D70B5">
        <w:rPr>
          <w:rFonts w:ascii="Times New Roman" w:eastAsia="Calibri" w:hAnsi="Times New Roman" w:cs="Times New Roman"/>
          <w:sz w:val="24"/>
          <w:szCs w:val="24"/>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1D3D0A94"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27.5. </w:t>
      </w:r>
      <w:r w:rsidR="005D70B5" w:rsidRPr="005D70B5">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005D70B5" w:rsidRPr="005D70B5">
        <w:rPr>
          <w:rFonts w:ascii="Times New Roman" w:eastAsia="Calibri" w:hAnsi="Times New Roman" w:cs="Times New Roman"/>
          <w:sz w:val="24"/>
          <w:szCs w:val="24"/>
          <w:lang w:eastAsia="en-US"/>
        </w:rPr>
        <w:t>контроля за</w:t>
      </w:r>
      <w:proofErr w:type="gramEnd"/>
      <w:r w:rsidR="005D70B5" w:rsidRPr="005D70B5">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27.6. </w:t>
      </w:r>
      <w:proofErr w:type="gramStart"/>
      <w:r w:rsidR="005D70B5"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423874C7" w14:textId="79D5CC42"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27.7. </w:t>
      </w:r>
      <w:proofErr w:type="gramStart"/>
      <w:r w:rsidR="005D70B5" w:rsidRPr="005D70B5">
        <w:rPr>
          <w:rFonts w:ascii="Times New Roman" w:eastAsia="Calibri" w:hAnsi="Times New Roman" w:cs="Times New Roman"/>
          <w:sz w:val="24"/>
          <w:szCs w:val="24"/>
          <w:lang w:eastAsia="en-US"/>
        </w:rPr>
        <w:t>Контроль за</w:t>
      </w:r>
      <w:proofErr w:type="gramEnd"/>
      <w:r w:rsidR="005D70B5" w:rsidRPr="005D70B5">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4E420799" w:rsidR="005D70B5" w:rsidRPr="005D70B5" w:rsidRDefault="00927B34" w:rsidP="00927B3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27.8. </w:t>
      </w:r>
      <w:r w:rsidR="005D70B5" w:rsidRPr="005D70B5">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Pr>
          <w:rFonts w:ascii="Times New Roman" w:eastAsia="Calibri" w:hAnsi="Times New Roman" w:cs="Times New Roman"/>
          <w:sz w:val="24"/>
          <w:szCs w:val="24"/>
          <w:lang w:eastAsia="en-US"/>
        </w:rPr>
        <w:t>ам бесплатного доступа к РПГУ.</w:t>
      </w:r>
    </w:p>
    <w:p w14:paraId="2EBD791F" w14:textId="77777777"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10" w:name="_Toc437973304"/>
      <w:bookmarkStart w:id="111" w:name="_Toc438110046"/>
      <w:bookmarkStart w:id="112" w:name="_Toc438376256"/>
      <w:bookmarkStart w:id="113" w:name="_Toc438727105"/>
      <w:bookmarkStart w:id="114" w:name="_Toc486608776"/>
      <w:bookmarkStart w:id="115" w:name="_Toc11934074"/>
      <w:r w:rsidRPr="005D70B5">
        <w:rPr>
          <w:rFonts w:ascii="Times New Roman" w:eastAsia="Times New Roman" w:hAnsi="Times New Roman" w:cs="Times New Roman"/>
          <w:b/>
          <w:bCs/>
          <w:iCs/>
          <w:sz w:val="24"/>
          <w:szCs w:val="24"/>
          <w:lang w:val="en-US"/>
        </w:rPr>
        <w:t>V</w:t>
      </w:r>
      <w:r w:rsidRPr="005D70B5">
        <w:rPr>
          <w:rFonts w:ascii="Times New Roman" w:eastAsia="Times New Roman" w:hAnsi="Times New Roman" w:cs="Times New Roman"/>
          <w:b/>
          <w:bCs/>
          <w:iCs/>
          <w:sz w:val="24"/>
          <w:szCs w:val="24"/>
          <w:lang w:val="x-none"/>
        </w:rPr>
        <w:t xml:space="preserve">. </w:t>
      </w:r>
      <w:bookmarkEnd w:id="110"/>
      <w:bookmarkEnd w:id="111"/>
      <w:bookmarkEnd w:id="112"/>
      <w:bookmarkEnd w:id="113"/>
      <w:r w:rsidRPr="005D70B5">
        <w:rPr>
          <w:rFonts w:ascii="Times New Roman" w:eastAsia="Times New Roman" w:hAnsi="Times New Roman" w:cs="Times New Roman"/>
          <w:b/>
          <w:bCs/>
          <w:iCs/>
          <w:sz w:val="24"/>
          <w:szCs w:val="24"/>
          <w:lang w:val="x-none"/>
        </w:rPr>
        <w:t xml:space="preserve">Досудебный (внесудебный) порядок обжалования решений и действий (бездействия) должностных лиц </w:t>
      </w:r>
      <w:r w:rsidRPr="005D70B5">
        <w:rPr>
          <w:rFonts w:ascii="Times New Roman" w:eastAsia="Times New Roman" w:hAnsi="Times New Roman" w:cs="Times New Roman"/>
          <w:b/>
          <w:bCs/>
          <w:iCs/>
          <w:sz w:val="24"/>
          <w:szCs w:val="24"/>
        </w:rPr>
        <w:t>участвующих в предоставлении Муниципальной услуги</w:t>
      </w:r>
      <w:bookmarkEnd w:id="114"/>
      <w:bookmarkEnd w:id="115"/>
    </w:p>
    <w:p w14:paraId="35DC583A" w14:textId="562A5617" w:rsidR="005D70B5" w:rsidRP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16" w:name="_Toc11934075"/>
      <w:r>
        <w:rPr>
          <w:rFonts w:ascii="Times New Roman" w:eastAsia="Calibri" w:hAnsi="Times New Roman" w:cs="Times New Roman"/>
          <w:b/>
          <w:i/>
          <w:sz w:val="24"/>
          <w:szCs w:val="24"/>
          <w:lang w:eastAsia="en-US"/>
        </w:rPr>
        <w:t>28.</w:t>
      </w:r>
      <w:r w:rsidR="005D70B5" w:rsidRPr="005D70B5">
        <w:rPr>
          <w:rFonts w:ascii="Times New Roman" w:eastAsia="Calibri" w:hAnsi="Times New Roman" w:cs="Times New Roman"/>
          <w:b/>
          <w:i/>
          <w:sz w:val="24"/>
          <w:szCs w:val="24"/>
          <w:lang w:eastAsia="en-US"/>
        </w:rPr>
        <w:t xml:space="preserve"> </w:t>
      </w:r>
      <w:bookmarkStart w:id="117" w:name="_Toc486608777"/>
      <w:r w:rsidR="005D70B5" w:rsidRPr="005D70B5">
        <w:rPr>
          <w:rFonts w:ascii="Times New Roman" w:eastAsia="Calibri" w:hAnsi="Times New Roman" w:cs="Times New Roman"/>
          <w:b/>
          <w:i/>
          <w:sz w:val="24"/>
          <w:szCs w:val="24"/>
          <w:lang w:eastAsia="en-US"/>
        </w:rPr>
        <w:t>Основания для жалоб, форма и содержание жалоб, порядок рассмотрения и ответ на жалобу</w:t>
      </w:r>
      <w:bookmarkEnd w:id="116"/>
      <w:bookmarkEnd w:id="117"/>
    </w:p>
    <w:p w14:paraId="61318B3A" w14:textId="3135A492"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8" w:name="_Toc438371846"/>
      <w:bookmarkStart w:id="119" w:name="_Toc438372091"/>
      <w:bookmarkStart w:id="120" w:name="_Toc438374277"/>
      <w:bookmarkStart w:id="121" w:name="_Toc438375737"/>
      <w:bookmarkStart w:id="122" w:name="_Toc438376257"/>
      <w:bookmarkStart w:id="123" w:name="_Toc438480270"/>
      <w:bookmarkStart w:id="124" w:name="_Toc438726330"/>
      <w:bookmarkStart w:id="125" w:name="_Toc438727047"/>
      <w:bookmarkStart w:id="126" w:name="_Toc438727106"/>
      <w:bookmarkStart w:id="127" w:name="_Toc450917830"/>
      <w:bookmarkStart w:id="128" w:name="_Toc450917925"/>
      <w:bookmarkStart w:id="129" w:name="_Toc450917972"/>
      <w:bookmarkStart w:id="130" w:name="_Toc450918030"/>
      <w:bookmarkStart w:id="131" w:name="_Toc461636654"/>
      <w:bookmarkStart w:id="132" w:name="_Toc461638475"/>
      <w:bookmarkStart w:id="133" w:name="_Toc464429814"/>
      <w:bookmarkStart w:id="134" w:name="_Toc464434753"/>
      <w:bookmarkStart w:id="135" w:name="_Toc464435022"/>
      <w:bookmarkStart w:id="136" w:name="_Toc464436287"/>
      <w:bookmarkStart w:id="137" w:name="_Toc464475634"/>
      <w:bookmarkStart w:id="138" w:name="_Toc464664335"/>
      <w:bookmarkStart w:id="139" w:name="_Toc465174593"/>
      <w:bookmarkStart w:id="140" w:name="_Toc465175076"/>
      <w:bookmarkStart w:id="141" w:name="_Toc465183163"/>
      <w:bookmarkStart w:id="142" w:name="_Toc465185739"/>
      <w:bookmarkStart w:id="143" w:name="_Toc465185811"/>
      <w:bookmarkStart w:id="144" w:name="_Toc465238230"/>
      <w:bookmarkStart w:id="145" w:name="_Toc465238296"/>
      <w:bookmarkStart w:id="146" w:name="_Toc465252532"/>
      <w:bookmarkStart w:id="147" w:name="_Toc465253891"/>
      <w:bookmarkStart w:id="148" w:name="_Toc465254045"/>
      <w:bookmarkStart w:id="149" w:name="_Toc465336402"/>
      <w:bookmarkStart w:id="150" w:name="_Toc465336631"/>
      <w:bookmarkStart w:id="151" w:name="_Toc465953247"/>
      <w:bookmarkStart w:id="152" w:name="_Toc465953693"/>
      <w:bookmarkStart w:id="153" w:name="_Toc466201754"/>
      <w:bookmarkStart w:id="154" w:name="_Toc466303338"/>
      <w:bookmarkStart w:id="155" w:name="_Toc466313275"/>
      <w:bookmarkStart w:id="156" w:name="_Toc466843529"/>
      <w:bookmarkStart w:id="157" w:name="_Toc467079602"/>
      <w:bookmarkStart w:id="158" w:name="_Toc467079759"/>
      <w:bookmarkStart w:id="159" w:name="_Toc467080419"/>
      <w:bookmarkStart w:id="160" w:name="_Toc467080482"/>
      <w:bookmarkStart w:id="161" w:name="_Toc467080538"/>
      <w:bookmarkStart w:id="162" w:name="_Toc468124128"/>
      <w:bookmarkStart w:id="163" w:name="_Toc472065732"/>
      <w:bookmarkStart w:id="164" w:name="_Toc472899385"/>
      <w:bookmarkStart w:id="165" w:name="_Toc472900038"/>
      <w:bookmarkStart w:id="166" w:name="_Toc482708998"/>
      <w:bookmarkStart w:id="167" w:name="_Toc48359209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eastAsia="Calibri" w:hAnsi="Times New Roman" w:cs="Times New Roman"/>
          <w:sz w:val="24"/>
          <w:szCs w:val="24"/>
          <w:lang w:eastAsia="en-US"/>
        </w:rPr>
        <w:lastRenderedPageBreak/>
        <w:t xml:space="preserve">28.1. </w:t>
      </w:r>
      <w:r w:rsidR="005D70B5" w:rsidRPr="005D70B5">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77777777" w:rsidR="005D70B5" w:rsidRPr="005D70B5"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ar-SA"/>
        </w:rPr>
        <w:t>нарушение срока регистрации З</w:t>
      </w:r>
      <w:r w:rsidRPr="005D70B5">
        <w:rPr>
          <w:rFonts w:ascii="Times New Roman" w:eastAsia="Calibri" w:hAnsi="Times New Roman" w:cs="Times New Roman"/>
          <w:sz w:val="24"/>
          <w:szCs w:val="24"/>
          <w:lang w:eastAsia="en-US"/>
        </w:rPr>
        <w:t>аявления</w:t>
      </w:r>
      <w:r w:rsidRPr="005D70B5">
        <w:rPr>
          <w:rFonts w:ascii="Times New Roman" w:eastAsia="Calibri" w:hAnsi="Times New Roman" w:cs="Times New Roman"/>
          <w:sz w:val="24"/>
          <w:szCs w:val="24"/>
          <w:lang w:eastAsia="ar-SA"/>
        </w:rPr>
        <w:t xml:space="preserve"> Заявителя о предоставлении </w:t>
      </w:r>
      <w:r w:rsidRPr="005D70B5">
        <w:rPr>
          <w:rFonts w:ascii="Times New Roman" w:eastAsia="Calibri" w:hAnsi="Times New Roman" w:cs="Times New Roman"/>
          <w:sz w:val="24"/>
          <w:szCs w:val="24"/>
          <w:lang w:eastAsia="en-US"/>
        </w:rPr>
        <w:t>Муниципальной услуги</w:t>
      </w:r>
      <w:r w:rsidRPr="005D70B5">
        <w:rPr>
          <w:rFonts w:ascii="Times New Roman" w:eastAsia="Calibri" w:hAnsi="Times New Roman" w:cs="Times New Roman"/>
          <w:sz w:val="24"/>
          <w:szCs w:val="24"/>
          <w:lang w:eastAsia="ar-SA"/>
        </w:rPr>
        <w:t>, установленного Административным регламентом;</w:t>
      </w:r>
    </w:p>
    <w:p w14:paraId="3CB944AE" w14:textId="360491A5"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нарушение срока предоставления М</w:t>
      </w:r>
      <w:r w:rsidRPr="00927B34">
        <w:rPr>
          <w:sz w:val="24"/>
          <w:szCs w:val="24"/>
        </w:rPr>
        <w:t>униципальной услуги</w:t>
      </w:r>
      <w:r w:rsidRPr="00927B34">
        <w:rPr>
          <w:sz w:val="24"/>
          <w:szCs w:val="24"/>
          <w:lang w:eastAsia="ar-SA"/>
        </w:rPr>
        <w:t>, установленного Административным регламентом;</w:t>
      </w:r>
    </w:p>
    <w:p w14:paraId="2A8C98A9" w14:textId="00446698"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27B34">
        <w:rPr>
          <w:sz w:val="24"/>
          <w:szCs w:val="24"/>
        </w:rPr>
        <w:t>Муниципальной услуги</w:t>
      </w:r>
      <w:r w:rsidRPr="00927B34">
        <w:rPr>
          <w:sz w:val="24"/>
          <w:szCs w:val="24"/>
          <w:lang w:eastAsia="ar-SA"/>
        </w:rPr>
        <w:t>;</w:t>
      </w:r>
    </w:p>
    <w:p w14:paraId="6EC94FE0" w14:textId="7326739E"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отказ в приеме документов у Заявителя, если основания отказа не предусмотрены Административным регламентом;</w:t>
      </w:r>
    </w:p>
    <w:p w14:paraId="3C0A4554" w14:textId="24A4CBAA"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в предоставлении </w:t>
      </w:r>
      <w:r w:rsidRPr="00927B34">
        <w:rPr>
          <w:sz w:val="24"/>
          <w:szCs w:val="24"/>
        </w:rPr>
        <w:t>Муниципальной услуги</w:t>
      </w:r>
      <w:r w:rsidRPr="00927B34">
        <w:rPr>
          <w:sz w:val="24"/>
          <w:szCs w:val="24"/>
          <w:lang w:eastAsia="ar-SA"/>
        </w:rPr>
        <w:t>, если основания отказа не предусмотрены Административным регламентом;</w:t>
      </w:r>
    </w:p>
    <w:p w14:paraId="71127237" w14:textId="4AC2B84F"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с Заявителя при предоставлении </w:t>
      </w:r>
      <w:r w:rsidRPr="00927B34">
        <w:rPr>
          <w:sz w:val="24"/>
          <w:szCs w:val="24"/>
        </w:rPr>
        <w:t>Муниципальной услуги</w:t>
      </w:r>
      <w:r w:rsidRPr="00927B34">
        <w:rPr>
          <w:sz w:val="24"/>
          <w:szCs w:val="24"/>
          <w:lang w:eastAsia="ar-SA"/>
        </w:rPr>
        <w:t xml:space="preserve"> платы, не предусмотренной Административным регламентом;</w:t>
      </w:r>
    </w:p>
    <w:p w14:paraId="6BB4ABDA" w14:textId="314D9A59"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27B34">
        <w:rPr>
          <w:sz w:val="24"/>
          <w:szCs w:val="24"/>
        </w:rPr>
        <w:t>Муниципальной услуги</w:t>
      </w:r>
      <w:r w:rsidRPr="00927B34">
        <w:rPr>
          <w:sz w:val="24"/>
          <w:szCs w:val="24"/>
          <w:lang w:eastAsia="ar-SA"/>
        </w:rPr>
        <w:t xml:space="preserve"> документах либо нарушение установленного срока таких исправлений.</w:t>
      </w:r>
    </w:p>
    <w:p w14:paraId="0D31BE6A" w14:textId="640A5688"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 </w:t>
      </w:r>
      <w:r w:rsidR="005D70B5" w:rsidRPr="005D70B5">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14:paraId="4862917E" w14:textId="6D7D92E6"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28.3. </w:t>
      </w:r>
      <w:r w:rsidR="005D70B5" w:rsidRPr="005D70B5">
        <w:rPr>
          <w:rFonts w:ascii="Times New Roman" w:eastAsia="Calibri" w:hAnsi="Times New Roman" w:cs="Times New Roman"/>
          <w:sz w:val="24"/>
          <w:szCs w:val="24"/>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w:t>
      </w:r>
      <w:r w:rsidR="008539EB">
        <w:rPr>
          <w:rFonts w:ascii="Times New Roman" w:eastAsia="Calibri" w:hAnsi="Times New Roman" w:cs="Times New Roman"/>
          <w:sz w:val="24"/>
          <w:szCs w:val="24"/>
          <w:lang w:eastAsia="en-US"/>
        </w:rPr>
        <w:t>городского округа Домодедово.</w:t>
      </w:r>
    </w:p>
    <w:p w14:paraId="08747654" w14:textId="3FF0103E"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28.4. </w:t>
      </w:r>
      <w:r w:rsidR="005D70B5" w:rsidRPr="005D70B5">
        <w:rPr>
          <w:rFonts w:ascii="Times New Roman" w:eastAsia="Calibri" w:hAnsi="Times New Roman" w:cs="Times New Roman"/>
          <w:sz w:val="24"/>
          <w:szCs w:val="24"/>
          <w:lang w:eastAsia="en-US"/>
        </w:rPr>
        <w:t>Жалоба должна содержать:</w:t>
      </w:r>
    </w:p>
    <w:p w14:paraId="7BEB3F22" w14:textId="77777777"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27B34">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3ECB4D33" w14:textId="77777777"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27B3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1891252" w14:textId="77777777"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сведения об обжалуемых решениях и действиях (бездействии);</w:t>
      </w:r>
    </w:p>
    <w:p w14:paraId="348ED667" w14:textId="4290A948" w:rsidR="005D70B5" w:rsidRP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14:paraId="130F3BFD" w14:textId="77777777"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28.5. </w:t>
      </w:r>
      <w:r w:rsidR="005D70B5" w:rsidRPr="005D70B5">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его доводы, либо их копии.</w:t>
      </w:r>
    </w:p>
    <w:p w14:paraId="05972BD9" w14:textId="3A11C67C"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28.6. </w:t>
      </w:r>
      <w:r w:rsidR="005D70B5" w:rsidRPr="005D70B5">
        <w:rPr>
          <w:rFonts w:ascii="Times New Roman" w:eastAsia="Calibri" w:hAnsi="Times New Roman" w:cs="Times New Roman"/>
          <w:sz w:val="24"/>
          <w:szCs w:val="24"/>
          <w:lang w:eastAsia="en-US"/>
        </w:rPr>
        <w:t xml:space="preserve">В </w:t>
      </w:r>
      <w:proofErr w:type="gramStart"/>
      <w:r w:rsidR="005D70B5" w:rsidRPr="005D70B5">
        <w:rPr>
          <w:rFonts w:ascii="Times New Roman" w:eastAsia="Calibri" w:hAnsi="Times New Roman" w:cs="Times New Roman"/>
          <w:sz w:val="24"/>
          <w:szCs w:val="24"/>
          <w:lang w:eastAsia="en-US"/>
        </w:rPr>
        <w:t>случае</w:t>
      </w:r>
      <w:proofErr w:type="gramEnd"/>
      <w:r w:rsidR="005D70B5" w:rsidRPr="005D70B5">
        <w:rPr>
          <w:rFonts w:ascii="Times New Roman" w:eastAsia="Calibri" w:hAnsi="Times New Roman" w:cs="Times New Roman"/>
          <w:sz w:val="24"/>
          <w:szCs w:val="24"/>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0D55ED14"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28.7. </w:t>
      </w:r>
      <w:r w:rsidR="005D70B5" w:rsidRPr="005D70B5">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6436395F" w:rsid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8B0CC55" w14:textId="5D21A43C" w:rsidR="005D70B5" w:rsidRP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EA668A3"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28.8. </w:t>
      </w:r>
      <w:proofErr w:type="gramStart"/>
      <w:r w:rsidR="005D70B5" w:rsidRPr="005D70B5">
        <w:rPr>
          <w:rFonts w:ascii="Times New Roman" w:eastAsia="Calibri" w:hAnsi="Times New Roman" w:cs="Times New Roman"/>
          <w:sz w:val="24"/>
          <w:szCs w:val="24"/>
          <w:lang w:eastAsia="en-US"/>
        </w:rPr>
        <w:t>Жалоба, поступившая в Администрацию   подлежит</w:t>
      </w:r>
      <w:proofErr w:type="gramEnd"/>
      <w:r w:rsidR="005D70B5" w:rsidRPr="005D70B5">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14:paraId="4CCBFC42" w14:textId="77777777"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28.9. </w:t>
      </w:r>
      <w:r w:rsidR="005D70B5" w:rsidRPr="005D70B5">
        <w:rPr>
          <w:rFonts w:ascii="Times New Roman" w:eastAsia="Times New Roman" w:hAnsi="Times New Roman" w:cs="Times New Roman"/>
          <w:sz w:val="24"/>
          <w:szCs w:val="24"/>
          <w:lang w:eastAsia="ar-SA"/>
        </w:rPr>
        <w:t>Жалоба подлежит рассмотрению:</w:t>
      </w:r>
    </w:p>
    <w:p w14:paraId="35F74DCA" w14:textId="05B5C32B"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D70B5" w:rsidRPr="005D70B5">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Pr>
          <w:rFonts w:ascii="Times New Roman" w:eastAsia="Calibri" w:hAnsi="Times New Roman" w:cs="Times New Roman"/>
          <w:sz w:val="24"/>
          <w:szCs w:val="24"/>
          <w:lang w:eastAsia="en-US"/>
        </w:rPr>
        <w:t>;</w:t>
      </w:r>
    </w:p>
    <w:p w14:paraId="30313475" w14:textId="44F3E4AD"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2) </w:t>
      </w:r>
      <w:r w:rsidR="005D70B5" w:rsidRPr="005D70B5">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290D03BE"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8" w:name="_Ref438371566"/>
      <w:r>
        <w:rPr>
          <w:rFonts w:ascii="Times New Roman" w:eastAsia="Calibri" w:hAnsi="Times New Roman" w:cs="Times New Roman"/>
          <w:sz w:val="24"/>
          <w:szCs w:val="24"/>
          <w:lang w:eastAsia="en-US"/>
        </w:rPr>
        <w:t xml:space="preserve">28.10. </w:t>
      </w:r>
      <w:proofErr w:type="gramStart"/>
      <w:r w:rsidR="005D70B5" w:rsidRPr="005D70B5">
        <w:rPr>
          <w:rFonts w:ascii="Times New Roman" w:eastAsia="Calibri" w:hAnsi="Times New Roman" w:cs="Times New Roman"/>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8"/>
      <w:proofErr w:type="gramEnd"/>
    </w:p>
    <w:p w14:paraId="6E1FCADA" w14:textId="73554F8F"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28.11.</w:t>
      </w:r>
      <w:r w:rsidR="005D70B5" w:rsidRPr="005D70B5">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а) </w:t>
      </w:r>
      <w:r w:rsidR="005D70B5" w:rsidRPr="005D70B5">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1B604F0" w14:textId="6D565A1F"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отказывает в удовлетворении жалобы.</w:t>
      </w:r>
    </w:p>
    <w:p w14:paraId="013AFF80" w14:textId="4B10F4DF"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28.12. </w:t>
      </w:r>
      <w:r w:rsidR="005D70B5" w:rsidRPr="005D70B5">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1C0BB2">
        <w:rPr>
          <w:rFonts w:ascii="Times New Roman" w:eastAsia="Calibri" w:hAnsi="Times New Roman" w:cs="Times New Roman"/>
          <w:sz w:val="24"/>
          <w:szCs w:val="24"/>
          <w:lang w:eastAsia="en-US"/>
        </w:rPr>
        <w:t>8</w:t>
      </w:r>
      <w:r w:rsidR="005D70B5" w:rsidRPr="005D70B5">
        <w:rPr>
          <w:rFonts w:ascii="Times New Roman" w:eastAsia="Calibri" w:hAnsi="Times New Roman" w:cs="Times New Roman"/>
          <w:sz w:val="24"/>
          <w:szCs w:val="24"/>
          <w:lang w:eastAsia="en-US"/>
        </w:rPr>
        <w:t>.</w:t>
      </w:r>
      <w:r w:rsidR="001C0BB2">
        <w:rPr>
          <w:rFonts w:ascii="Times New Roman" w:eastAsia="Calibri" w:hAnsi="Times New Roman" w:cs="Times New Roman"/>
          <w:sz w:val="24"/>
          <w:szCs w:val="24"/>
          <w:lang w:eastAsia="en-US"/>
        </w:rPr>
        <w:t>11</w:t>
      </w:r>
      <w:r w:rsidR="005D70B5" w:rsidRPr="005D70B5">
        <w:rPr>
          <w:rFonts w:ascii="Times New Roman" w:eastAsia="Calibri" w:hAnsi="Times New Roman" w:cs="Times New Roman"/>
          <w:sz w:val="24"/>
          <w:szCs w:val="24"/>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17CCF6" w14:textId="18CE3A02"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28.13. </w:t>
      </w:r>
      <w:r w:rsidR="005D70B5" w:rsidRPr="005D70B5">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w:t>
      </w:r>
      <w:r w:rsidR="000B5A86">
        <w:rPr>
          <w:rFonts w:ascii="Times New Roman" w:eastAsia="Calibri" w:hAnsi="Times New Roman" w:cs="Times New Roman"/>
          <w:sz w:val="24"/>
          <w:szCs w:val="24"/>
          <w:lang w:eastAsia="en-US"/>
        </w:rPr>
        <w:t>ниципальной услуги, не позднее 30</w:t>
      </w:r>
      <w:r w:rsidR="005D70B5" w:rsidRPr="005D70B5">
        <w:rPr>
          <w:rFonts w:ascii="Times New Roman" w:eastAsia="Calibri" w:hAnsi="Times New Roman" w:cs="Times New Roman"/>
          <w:sz w:val="24"/>
          <w:szCs w:val="24"/>
          <w:lang w:eastAsia="en-US"/>
        </w:rPr>
        <w:t xml:space="preserve"> рабочих дней со дня принятия решения.</w:t>
      </w:r>
    </w:p>
    <w:p w14:paraId="051EC785" w14:textId="3698EE7F"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28.14. </w:t>
      </w:r>
      <w:r w:rsidR="005D70B5" w:rsidRPr="005D70B5">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14:paraId="0C2797B7" w14:textId="77777777"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19A90667" w14:textId="77777777"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6E3329F" w14:textId="77777777"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признания жалобы необоснованной.</w:t>
      </w:r>
    </w:p>
    <w:p w14:paraId="22B5A3AB" w14:textId="0681C33D" w:rsidR="005D70B5" w:rsidRPr="00927B34" w:rsidRDefault="00927B34" w:rsidP="00927B3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28.15.</w:t>
      </w:r>
      <w:r w:rsidR="005D70B5" w:rsidRPr="00927B34">
        <w:rPr>
          <w:rFonts w:ascii="Times New Roman" w:eastAsia="Calibri" w:hAnsi="Times New Roman" w:cs="Times New Roman"/>
          <w:sz w:val="24"/>
          <w:szCs w:val="24"/>
          <w:lang w:eastAsia="en-US"/>
        </w:rPr>
        <w:t xml:space="preserve"> </w:t>
      </w:r>
      <w:proofErr w:type="gramStart"/>
      <w:r w:rsidR="005D70B5" w:rsidRPr="00927B34">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roofErr w:type="gramEnd"/>
    </w:p>
    <w:p w14:paraId="2D54A054" w14:textId="16C04A6A"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28.16. </w:t>
      </w:r>
      <w:r w:rsidR="005D70B5" w:rsidRPr="005D70B5">
        <w:rPr>
          <w:rFonts w:ascii="Times New Roman" w:eastAsia="Calibri" w:hAnsi="Times New Roman" w:cs="Times New Roman"/>
          <w:sz w:val="24"/>
          <w:szCs w:val="24"/>
          <w:lang w:eastAsia="en-US"/>
        </w:rPr>
        <w:t xml:space="preserve">В </w:t>
      </w:r>
      <w:proofErr w:type="gramStart"/>
      <w:r w:rsidR="005D70B5" w:rsidRPr="005D70B5">
        <w:rPr>
          <w:rFonts w:ascii="Times New Roman" w:eastAsia="Calibri" w:hAnsi="Times New Roman" w:cs="Times New Roman"/>
          <w:sz w:val="24"/>
          <w:szCs w:val="24"/>
          <w:lang w:eastAsia="en-US"/>
        </w:rPr>
        <w:t>ответе</w:t>
      </w:r>
      <w:proofErr w:type="gramEnd"/>
      <w:r w:rsidR="005D70B5" w:rsidRPr="005D70B5">
        <w:rPr>
          <w:rFonts w:ascii="Times New Roman" w:eastAsia="Calibri" w:hAnsi="Times New Roman" w:cs="Times New Roman"/>
          <w:sz w:val="24"/>
          <w:szCs w:val="24"/>
          <w:lang w:eastAsia="en-US"/>
        </w:rPr>
        <w:t xml:space="preserve"> по результатам рассмотрения жалобы указываются:</w:t>
      </w:r>
    </w:p>
    <w:p w14:paraId="20F0203D"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5D70B5">
        <w:rPr>
          <w:rFonts w:ascii="Times New Roman" w:eastAsia="Calibri" w:hAnsi="Times New Roman" w:cs="Times New Roman"/>
          <w:sz w:val="24"/>
          <w:szCs w:val="24"/>
          <w:lang w:eastAsia="en-US"/>
        </w:rPr>
        <w:t>Администрации</w:t>
      </w:r>
      <w:r w:rsidR="005D70B5" w:rsidRPr="005D70B5">
        <w:rPr>
          <w:rFonts w:ascii="Times New Roman" w:eastAsia="Calibri" w:hAnsi="Times New Roman" w:cs="Times New Roman"/>
          <w:sz w:val="24"/>
          <w:szCs w:val="24"/>
          <w:lang w:eastAsia="ar-SA"/>
        </w:rPr>
        <w:t>, принявшего решение по жалобе;</w:t>
      </w:r>
    </w:p>
    <w:p w14:paraId="48A647DE"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фамилия, имя, отчество (при наличии) или наименование Заявителя;</w:t>
      </w:r>
    </w:p>
    <w:p w14:paraId="1C556A20"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 </w:t>
      </w:r>
      <w:r w:rsidR="005D70B5" w:rsidRPr="005D70B5">
        <w:rPr>
          <w:rFonts w:ascii="Times New Roman" w:eastAsia="Calibri" w:hAnsi="Times New Roman" w:cs="Times New Roman"/>
          <w:sz w:val="24"/>
          <w:szCs w:val="24"/>
          <w:lang w:eastAsia="ar-SA"/>
        </w:rPr>
        <w:t>основания для принятия решения по жалобе;</w:t>
      </w:r>
    </w:p>
    <w:p w14:paraId="720D63D6"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 </w:t>
      </w:r>
      <w:r w:rsidR="005D70B5" w:rsidRPr="005D70B5">
        <w:rPr>
          <w:rFonts w:ascii="Times New Roman" w:eastAsia="Calibri" w:hAnsi="Times New Roman" w:cs="Times New Roman"/>
          <w:sz w:val="24"/>
          <w:szCs w:val="24"/>
          <w:lang w:eastAsia="ar-SA"/>
        </w:rPr>
        <w:t>принятое по жалобе решение;</w:t>
      </w:r>
    </w:p>
    <w:p w14:paraId="6D0346FB"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е) </w:t>
      </w:r>
      <w:r w:rsidR="005D70B5" w:rsidRPr="005D70B5">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w:t>
      </w:r>
    </w:p>
    <w:p w14:paraId="5E26EB9D"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ж) </w:t>
      </w:r>
      <w:r w:rsidR="005D70B5" w:rsidRPr="005D70B5">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 </w:t>
      </w:r>
      <w:r w:rsidR="005D70B5" w:rsidRPr="005D70B5">
        <w:rPr>
          <w:rFonts w:ascii="Times New Roman" w:eastAsia="Calibri" w:hAnsi="Times New Roman" w:cs="Times New Roman"/>
          <w:sz w:val="24"/>
          <w:szCs w:val="24"/>
          <w:lang w:eastAsia="ar-SA"/>
        </w:rPr>
        <w:t>сведения о порядке обжалования принятого по жалобе решения.</w:t>
      </w:r>
    </w:p>
    <w:p w14:paraId="70675670"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28.17. </w:t>
      </w:r>
      <w:r w:rsidR="005D70B5" w:rsidRPr="005D70B5">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p>
    <w:p w14:paraId="5D275CC8"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28.18. </w:t>
      </w:r>
      <w:r w:rsidR="005D70B5" w:rsidRPr="005D70B5">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14:paraId="10536691"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а) </w:t>
      </w:r>
      <w:r w:rsidR="005D70B5" w:rsidRPr="005D70B5">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354A53A" w14:textId="77777777"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10B1B46C" w14:textId="2D3DCEDE"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0CB42B7" w14:textId="77777777"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28.19. </w:t>
      </w:r>
      <w:r w:rsidR="005D70B5" w:rsidRPr="005D70B5">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551845F1"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28.20. </w:t>
      </w:r>
      <w:proofErr w:type="gramStart"/>
      <w:r w:rsidR="005D70B5" w:rsidRPr="005D70B5">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5D70B5" w:rsidRPr="005D70B5">
        <w:rPr>
          <w:rFonts w:ascii="Times New Roman" w:eastAsia="Calibri" w:hAnsi="Times New Roman" w:cs="Times New Roman"/>
          <w:sz w:val="24"/>
          <w:szCs w:val="24"/>
          <w:lang w:eastAsia="en-US"/>
        </w:rPr>
        <w:t>, информационных технологий и связи Московской области».</w:t>
      </w:r>
    </w:p>
    <w:p w14:paraId="30F69065" w14:textId="77777777"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14:paraId="7E0E2E55" w14:textId="77777777" w:rsidR="005D70B5" w:rsidRPr="005D70B5" w:rsidRDefault="005D70B5" w:rsidP="005D70B5">
      <w:pPr>
        <w:keepNext/>
        <w:spacing w:before="240" w:after="240"/>
        <w:outlineLvl w:val="0"/>
        <w:rPr>
          <w:rFonts w:ascii="Times New Roman" w:eastAsia="Times New Roman" w:hAnsi="Times New Roman" w:cs="Times New Roman"/>
          <w:b/>
          <w:bCs/>
          <w:iCs/>
          <w:sz w:val="24"/>
          <w:szCs w:val="24"/>
          <w:lang w:val="x-none"/>
        </w:rPr>
      </w:pPr>
      <w:bookmarkStart w:id="169" w:name="_Toc484187498"/>
      <w:bookmarkStart w:id="170" w:name="_Toc484187995"/>
      <w:bookmarkStart w:id="171" w:name="_Toc484188109"/>
      <w:bookmarkStart w:id="172" w:name="_Toc484188206"/>
      <w:bookmarkStart w:id="173" w:name="_Toc484188351"/>
      <w:bookmarkStart w:id="174" w:name="_Toc484193193"/>
      <w:bookmarkStart w:id="175" w:name="_Toc484193743"/>
      <w:bookmarkStart w:id="176" w:name="_Toc484193880"/>
      <w:bookmarkStart w:id="177" w:name="_Toc484194215"/>
      <w:bookmarkStart w:id="178" w:name="_Toc484197264"/>
      <w:bookmarkStart w:id="179" w:name="_Toc484381575"/>
      <w:bookmarkStart w:id="180" w:name="_Toc484382590"/>
      <w:bookmarkStart w:id="181" w:name="_Toc484460472"/>
      <w:bookmarkStart w:id="182" w:name="_Toc484461207"/>
      <w:bookmarkStart w:id="183" w:name="_Toc484462181"/>
      <w:bookmarkStart w:id="184" w:name="_Toc484462275"/>
      <w:bookmarkStart w:id="185" w:name="_Toc484462393"/>
      <w:bookmarkStart w:id="186" w:name="_Toc484462496"/>
      <w:bookmarkStart w:id="187" w:name="_Toc484462907"/>
      <w:bookmarkStart w:id="188" w:name="_Toc484463058"/>
      <w:bookmarkStart w:id="189" w:name="_Toc484543973"/>
      <w:bookmarkStart w:id="190" w:name="_Toc484187499"/>
      <w:bookmarkStart w:id="191" w:name="_Toc484187996"/>
      <w:bookmarkStart w:id="192" w:name="_Toc484188110"/>
      <w:bookmarkStart w:id="193" w:name="_Toc484188207"/>
      <w:bookmarkStart w:id="194" w:name="_Toc484188352"/>
      <w:bookmarkStart w:id="195" w:name="_Toc484193194"/>
      <w:bookmarkStart w:id="196" w:name="_Toc484193744"/>
      <w:bookmarkStart w:id="197" w:name="_Toc484193881"/>
      <w:bookmarkStart w:id="198" w:name="_Toc484194216"/>
      <w:bookmarkStart w:id="199" w:name="_Toc484197265"/>
      <w:bookmarkStart w:id="200" w:name="_Toc484381576"/>
      <w:bookmarkStart w:id="201" w:name="_Toc484382591"/>
      <w:bookmarkStart w:id="202" w:name="_Toc484543971"/>
      <w:bookmarkStart w:id="203" w:name="_Toc486608264"/>
      <w:bookmarkStart w:id="204" w:name="_Toc486608778"/>
      <w:bookmarkStart w:id="205" w:name="_Toc11934076"/>
      <w:bookmarkEnd w:id="90"/>
      <w:bookmarkEnd w:id="91"/>
      <w:bookmarkEnd w:id="9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D70B5">
        <w:rPr>
          <w:rFonts w:ascii="Times New Roman" w:eastAsia="Times New Roman" w:hAnsi="Times New Roman" w:cs="Times New Roman"/>
          <w:b/>
          <w:bCs/>
          <w:iCs/>
          <w:sz w:val="24"/>
          <w:szCs w:val="24"/>
          <w:lang w:val="en-US"/>
        </w:rPr>
        <w:t>VI</w:t>
      </w:r>
      <w:r w:rsidRPr="005D70B5">
        <w:rPr>
          <w:rFonts w:ascii="Times New Roman" w:eastAsia="Times New Roman" w:hAnsi="Times New Roman" w:cs="Times New Roman"/>
          <w:b/>
          <w:bCs/>
          <w:iCs/>
          <w:sz w:val="24"/>
          <w:szCs w:val="24"/>
          <w:lang w:val="x-none"/>
        </w:rPr>
        <w:t xml:space="preserve">. Правила обработки персональных данных при предоставлении </w:t>
      </w:r>
      <w:r w:rsidRPr="005D70B5">
        <w:rPr>
          <w:rFonts w:ascii="Times New Roman" w:eastAsia="Times New Roman" w:hAnsi="Times New Roman" w:cs="Times New Roman"/>
          <w:b/>
          <w:bCs/>
          <w:iCs/>
          <w:sz w:val="24"/>
          <w:szCs w:val="24"/>
        </w:rPr>
        <w:t>Муниципальной у</w:t>
      </w:r>
      <w:r w:rsidRPr="005D70B5">
        <w:rPr>
          <w:rFonts w:ascii="Times New Roman" w:eastAsia="Times New Roman" w:hAnsi="Times New Roman" w:cs="Times New Roman"/>
          <w:b/>
          <w:bCs/>
          <w:iCs/>
          <w:sz w:val="24"/>
          <w:szCs w:val="24"/>
          <w:lang w:val="x-none"/>
        </w:rPr>
        <w:t>слуги</w:t>
      </w:r>
      <w:bookmarkEnd w:id="202"/>
      <w:bookmarkEnd w:id="203"/>
      <w:bookmarkEnd w:id="204"/>
      <w:bookmarkEnd w:id="205"/>
    </w:p>
    <w:p w14:paraId="01146333" w14:textId="7DF8F63D" w:rsid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sz w:val="28"/>
          <w:szCs w:val="28"/>
          <w:lang w:eastAsia="en-US"/>
        </w:rPr>
      </w:pPr>
      <w:bookmarkStart w:id="206" w:name="_Toc484543972"/>
      <w:bookmarkStart w:id="207" w:name="_Toc486608265"/>
      <w:bookmarkStart w:id="208" w:name="_Toc486608779"/>
      <w:bookmarkStart w:id="209" w:name="_Toc11934077"/>
      <w:r>
        <w:rPr>
          <w:rFonts w:ascii="Times New Roman" w:eastAsia="Calibri" w:hAnsi="Times New Roman" w:cs="Times New Roman"/>
          <w:b/>
          <w:i/>
          <w:sz w:val="28"/>
          <w:szCs w:val="28"/>
          <w:lang w:eastAsia="en-US"/>
        </w:rPr>
        <w:t xml:space="preserve">29. </w:t>
      </w:r>
      <w:r w:rsidR="005D70B5" w:rsidRPr="005D70B5">
        <w:rPr>
          <w:rFonts w:ascii="Times New Roman" w:eastAsia="Calibri" w:hAnsi="Times New Roman" w:cs="Times New Roman"/>
          <w:b/>
          <w:i/>
          <w:sz w:val="28"/>
          <w:szCs w:val="28"/>
          <w:lang w:eastAsia="en-US"/>
        </w:rPr>
        <w:t>Правила обработки персональных данных при предоставлении Муниципальной услуги</w:t>
      </w:r>
      <w:bookmarkStart w:id="210" w:name="_Toc486608266"/>
      <w:bookmarkStart w:id="211" w:name="_Toc486608780"/>
      <w:bookmarkEnd w:id="206"/>
      <w:bookmarkEnd w:id="207"/>
      <w:bookmarkEnd w:id="208"/>
      <w:bookmarkEnd w:id="209"/>
      <w:bookmarkEnd w:id="210"/>
      <w:bookmarkEnd w:id="211"/>
    </w:p>
    <w:p w14:paraId="635B9A98" w14:textId="77777777" w:rsidR="003B2F37" w:rsidRPr="005D70B5" w:rsidRDefault="003B2F37"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8"/>
          <w:szCs w:val="28"/>
          <w:lang w:eastAsia="ar-SA"/>
        </w:rPr>
      </w:pPr>
    </w:p>
    <w:p w14:paraId="062E59CC" w14:textId="79A3B1FA"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3B37986A" w14:textId="17EFC18E"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29.2.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2A131A91"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29.3.</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14:paraId="2946BA00" w14:textId="39EEE925"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212" w:name="_Ref438372417"/>
      <w:r>
        <w:rPr>
          <w:rFonts w:ascii="Times New Roman" w:eastAsia="Calibri" w:hAnsi="Times New Roman" w:cs="Times New Roman"/>
          <w:sz w:val="24"/>
          <w:szCs w:val="24"/>
          <w:lang w:eastAsia="en-US"/>
        </w:rPr>
        <w:t>29.4.</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2"/>
    </w:p>
    <w:p w14:paraId="195A5836" w14:textId="1D72FA53"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29.5.</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5EF9F95F"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29.6.</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36E0ACB2"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29.7.</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644DF3D1"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29.8.</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005D70B5" w:rsidRPr="005D70B5">
        <w:rPr>
          <w:rFonts w:ascii="Times New Roman" w:eastAsia="Calibri" w:hAnsi="Times New Roman" w:cs="Times New Roman"/>
          <w:sz w:val="24"/>
          <w:szCs w:val="24"/>
          <w:lang w:eastAsia="en-US"/>
        </w:rPr>
        <w:t>достижении</w:t>
      </w:r>
      <w:proofErr w:type="gramEnd"/>
      <w:r w:rsidR="005D70B5" w:rsidRPr="005D70B5">
        <w:rPr>
          <w:rFonts w:ascii="Times New Roman" w:eastAsia="Calibri" w:hAnsi="Times New Roman" w:cs="Times New Roman"/>
          <w:sz w:val="24"/>
          <w:szCs w:val="24"/>
          <w:lang w:eastAsia="en-US"/>
        </w:rPr>
        <w:t xml:space="preserve"> целей обработки или в случае утраты необходимости в достижении этих целей, если иное не предусмотрено законодательством.</w:t>
      </w:r>
    </w:p>
    <w:p w14:paraId="648EEB2C" w14:textId="77777777" w:rsidR="001C0BB2"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29.9.</w:t>
      </w:r>
      <w:r w:rsidR="00B20424">
        <w:rPr>
          <w:rFonts w:ascii="Times New Roman" w:eastAsia="Calibri" w:hAnsi="Times New Roman" w:cs="Times New Roman"/>
          <w:sz w:val="24"/>
          <w:szCs w:val="24"/>
          <w:lang w:eastAsia="en-US"/>
        </w:rPr>
        <w:t xml:space="preserve"> </w:t>
      </w:r>
      <w:r w:rsidR="005D70B5" w:rsidRPr="005D70B5">
        <w:rPr>
          <w:rFonts w:ascii="Times New Roman" w:eastAsia="Calibri" w:hAnsi="Times New Roman" w:cs="Times New Roman"/>
          <w:sz w:val="24"/>
          <w:szCs w:val="24"/>
          <w:lang w:eastAsia="en-US"/>
        </w:rPr>
        <w:t xml:space="preserve">В </w:t>
      </w:r>
      <w:proofErr w:type="gramStart"/>
      <w:r w:rsidR="005D70B5" w:rsidRPr="005D70B5">
        <w:rPr>
          <w:rFonts w:ascii="Times New Roman" w:eastAsia="Calibri" w:hAnsi="Times New Roman" w:cs="Times New Roman"/>
          <w:sz w:val="24"/>
          <w:szCs w:val="24"/>
          <w:lang w:eastAsia="en-US"/>
        </w:rPr>
        <w:t>соответствии</w:t>
      </w:r>
      <w:proofErr w:type="gramEnd"/>
      <w:r w:rsidR="005D70B5" w:rsidRPr="005D70B5">
        <w:rPr>
          <w:rFonts w:ascii="Times New Roman" w:eastAsia="Calibri" w:hAnsi="Times New Roman" w:cs="Times New Roman"/>
          <w:sz w:val="24"/>
          <w:szCs w:val="24"/>
          <w:lang w:eastAsia="en-US"/>
        </w:rPr>
        <w:t xml:space="preserve">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w:t>
      </w:r>
      <w:r w:rsidR="001C0BB2">
        <w:rPr>
          <w:rFonts w:ascii="Times New Roman" w:eastAsia="Calibri" w:hAnsi="Times New Roman" w:cs="Times New Roman"/>
          <w:sz w:val="24"/>
          <w:szCs w:val="24"/>
          <w:lang w:eastAsia="en-US"/>
        </w:rPr>
        <w:t>:</w:t>
      </w:r>
    </w:p>
    <w:p w14:paraId="7CCDCE24" w14:textId="77777777" w:rsidR="001C0BB2" w:rsidRDefault="001C0BB2"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фамилия, имя, отчество;</w:t>
      </w:r>
    </w:p>
    <w:p w14:paraId="4B37B8ED" w14:textId="77777777" w:rsidR="001C0BB2" w:rsidRDefault="001C0BB2"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адрес места жительства;</w:t>
      </w:r>
    </w:p>
    <w:p w14:paraId="7FABE499" w14:textId="77777777" w:rsidR="001C0BB2" w:rsidRPr="001C0BB2" w:rsidRDefault="001C0BB2" w:rsidP="001C0BB2">
      <w:pPr>
        <w:numPr>
          <w:ilvl w:val="1"/>
          <w:numId w:val="0"/>
        </w:numPr>
        <w:autoSpaceDE w:val="0"/>
        <w:autoSpaceDN w:val="0"/>
        <w:adjustRightInd w:val="0"/>
        <w:spacing w:line="240" w:lineRule="auto"/>
        <w:ind w:firstLine="709"/>
        <w:jc w:val="both"/>
        <w:rPr>
          <w:rFonts w:ascii="Times New Roman" w:hAnsi="Times New Roman" w:cs="Times New Roman"/>
          <w:sz w:val="24"/>
          <w:szCs w:val="24"/>
          <w:lang w:eastAsia="ar-SA"/>
        </w:rPr>
      </w:pPr>
      <w:r w:rsidRPr="001C0BB2">
        <w:rPr>
          <w:rFonts w:ascii="Times New Roman" w:eastAsia="Calibri" w:hAnsi="Times New Roman" w:cs="Times New Roman"/>
          <w:sz w:val="24"/>
          <w:szCs w:val="24"/>
          <w:lang w:eastAsia="en-US"/>
        </w:rPr>
        <w:t xml:space="preserve">3) </w:t>
      </w:r>
      <w:r w:rsidRPr="001C0BB2">
        <w:rPr>
          <w:rFonts w:ascii="Times New Roman" w:hAnsi="Times New Roman" w:cs="Times New Roman"/>
          <w:sz w:val="24"/>
          <w:szCs w:val="24"/>
          <w:lang w:eastAsia="ar-SA"/>
        </w:rPr>
        <w:t>домашний, сотовый телефоны</w:t>
      </w:r>
    </w:p>
    <w:p w14:paraId="1C10C9C6" w14:textId="77777777" w:rsidR="001C0BB2" w:rsidRPr="001C0BB2" w:rsidRDefault="001C0BB2" w:rsidP="001C0BB2">
      <w:pPr>
        <w:numPr>
          <w:ilvl w:val="1"/>
          <w:numId w:val="0"/>
        </w:numPr>
        <w:autoSpaceDE w:val="0"/>
        <w:autoSpaceDN w:val="0"/>
        <w:adjustRightInd w:val="0"/>
        <w:spacing w:line="240" w:lineRule="auto"/>
        <w:ind w:firstLine="709"/>
        <w:jc w:val="both"/>
        <w:rPr>
          <w:rFonts w:ascii="Times New Roman" w:hAnsi="Times New Roman" w:cs="Times New Roman"/>
          <w:sz w:val="24"/>
          <w:szCs w:val="24"/>
          <w:lang w:eastAsia="ar-SA"/>
        </w:rPr>
      </w:pPr>
      <w:r w:rsidRPr="001C0BB2">
        <w:rPr>
          <w:rFonts w:ascii="Times New Roman" w:hAnsi="Times New Roman" w:cs="Times New Roman"/>
          <w:sz w:val="24"/>
          <w:szCs w:val="24"/>
          <w:lang w:eastAsia="ar-SA"/>
        </w:rPr>
        <w:t>4) номер основного документа, удостоверяющего личность, сведения о дате выдачи указанного документа и выдавшем его органе</w:t>
      </w:r>
    </w:p>
    <w:p w14:paraId="7A4D6F8C" w14:textId="77DEB75E" w:rsidR="005D70B5" w:rsidRPr="001C0BB2" w:rsidRDefault="001C0BB2" w:rsidP="001C0BB2">
      <w:pPr>
        <w:numPr>
          <w:ilvl w:val="1"/>
          <w:numId w:val="0"/>
        </w:numPr>
        <w:autoSpaceDE w:val="0"/>
        <w:autoSpaceDN w:val="0"/>
        <w:adjustRightInd w:val="0"/>
        <w:spacing w:line="240" w:lineRule="auto"/>
        <w:ind w:firstLine="709"/>
        <w:jc w:val="both"/>
        <w:rPr>
          <w:rFonts w:ascii="Times New Roman" w:hAnsi="Times New Roman" w:cs="Times New Roman"/>
          <w:sz w:val="24"/>
          <w:szCs w:val="24"/>
        </w:rPr>
      </w:pPr>
      <w:r w:rsidRPr="001C0BB2">
        <w:rPr>
          <w:rFonts w:ascii="Times New Roman" w:hAnsi="Times New Roman" w:cs="Times New Roman"/>
          <w:sz w:val="24"/>
          <w:szCs w:val="24"/>
          <w:lang w:eastAsia="ar-SA"/>
        </w:rPr>
        <w:t xml:space="preserve">5) </w:t>
      </w:r>
      <w:r w:rsidRPr="001C0BB2">
        <w:rPr>
          <w:rFonts w:ascii="Times New Roman" w:hAnsi="Times New Roman" w:cs="Times New Roman"/>
          <w:sz w:val="24"/>
          <w:szCs w:val="24"/>
        </w:rPr>
        <w:t>СНИЛС.</w:t>
      </w:r>
    </w:p>
    <w:p w14:paraId="736874AA" w14:textId="05E1E3DF"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29.10.</w:t>
      </w:r>
      <w:r w:rsidR="00B20424">
        <w:rPr>
          <w:rFonts w:ascii="Times New Roman" w:eastAsia="Calibri" w:hAnsi="Times New Roman" w:cs="Times New Roman"/>
          <w:sz w:val="24"/>
          <w:szCs w:val="24"/>
          <w:lang w:eastAsia="en-US"/>
        </w:rPr>
        <w:t xml:space="preserve"> </w:t>
      </w:r>
      <w:proofErr w:type="gramStart"/>
      <w:r w:rsidR="005D70B5" w:rsidRPr="005D70B5">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r w:rsidR="006D11CD">
        <w:rPr>
          <w:rFonts w:ascii="Times New Roman" w:eastAsia="Calibri" w:hAnsi="Times New Roman" w:cs="Times New Roman"/>
          <w:sz w:val="24"/>
          <w:szCs w:val="24"/>
          <w:lang w:eastAsia="en-US"/>
        </w:rPr>
        <w:t>29.4. настоящего</w:t>
      </w:r>
      <w:r w:rsidR="005D70B5" w:rsidRPr="005D70B5">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5D70B5">
        <w:rPr>
          <w:rFonts w:ascii="Times New Roman" w:eastAsia="Calibri" w:hAnsi="Times New Roman" w:cs="Times New Roman"/>
          <w:sz w:val="24"/>
          <w:szCs w:val="24"/>
        </w:rPr>
        <w:t>обратившиеся за предоставлением Муниципальной услуги.</w:t>
      </w:r>
      <w:proofErr w:type="gramEnd"/>
    </w:p>
    <w:p w14:paraId="62A079A7" w14:textId="77777777"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29.11.</w:t>
      </w:r>
      <w:r w:rsidR="005D70B5" w:rsidRPr="005D70B5">
        <w:rPr>
          <w:rFonts w:ascii="Times New Roman" w:eastAsia="Calibri" w:hAnsi="Times New Roman" w:cs="Times New Roman"/>
          <w:sz w:val="24"/>
          <w:szCs w:val="24"/>
          <w:lang w:eastAsia="en-US"/>
        </w:rPr>
        <w:t xml:space="preserve"> Сроки обработки и </w:t>
      </w:r>
      <w:proofErr w:type="gramStart"/>
      <w:r w:rsidR="005D70B5" w:rsidRPr="005D70B5">
        <w:rPr>
          <w:rFonts w:ascii="Times New Roman" w:eastAsia="Calibri" w:hAnsi="Times New Roman" w:cs="Times New Roman"/>
          <w:sz w:val="24"/>
          <w:szCs w:val="24"/>
          <w:lang w:eastAsia="en-US"/>
        </w:rPr>
        <w:t>хранения</w:t>
      </w:r>
      <w:proofErr w:type="gramEnd"/>
      <w:r w:rsidR="005D70B5" w:rsidRPr="005D70B5">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0D08464F" w14:textId="77777777"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29.12. </w:t>
      </w:r>
      <w:proofErr w:type="gramStart"/>
      <w:r w:rsidR="005D70B5" w:rsidRPr="005D70B5">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5D70B5" w:rsidRPr="005D70B5">
        <w:rPr>
          <w:rFonts w:ascii="Times New Roman" w:eastAsia="Calibri" w:hAnsi="Times New Roman" w:cs="Times New Roman"/>
          <w:sz w:val="24"/>
          <w:szCs w:val="24"/>
          <w:lang w:eastAsia="en-US"/>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77777777"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29.13. </w:t>
      </w:r>
      <w:proofErr w:type="gramStart"/>
      <w:r w:rsidR="005D70B5" w:rsidRPr="005D70B5">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5D70B5" w:rsidRPr="005D70B5">
        <w:rPr>
          <w:rFonts w:ascii="Times New Roman" w:eastAsia="Calibri" w:hAnsi="Times New Roman" w:cs="Times New Roman"/>
          <w:sz w:val="24"/>
          <w:szCs w:val="24"/>
          <w:lang w:eastAsia="en-US"/>
        </w:rPr>
        <w:t xml:space="preserve"> </w:t>
      </w:r>
      <w:proofErr w:type="gramStart"/>
      <w:r w:rsidR="005D70B5" w:rsidRPr="005D70B5">
        <w:rPr>
          <w:rFonts w:ascii="Times New Roman" w:eastAsia="Calibri" w:hAnsi="Times New Roman" w:cs="Times New Roman"/>
          <w:sz w:val="24"/>
          <w:szCs w:val="24"/>
          <w:lang w:eastAsia="en-US"/>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339FA56" w14:textId="77777777"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29.14. </w:t>
      </w:r>
      <w:r w:rsidR="005D70B5" w:rsidRPr="005D70B5">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62F09165"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29.15. </w:t>
      </w:r>
      <w:r w:rsidR="005D70B5" w:rsidRPr="005D70B5">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w:t>
      </w:r>
      <w:r w:rsidR="005D70B5" w:rsidRPr="005D70B5">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5D70B5" w:rsidRPr="005D70B5">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14:paraId="4B8856B7"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29.16. </w:t>
      </w:r>
      <w:r w:rsidR="005D70B5" w:rsidRPr="005D70B5">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90886F"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5D70B5">
        <w:rPr>
          <w:rFonts w:ascii="Times New Roman" w:eastAsia="Calibri" w:hAnsi="Times New Roman" w:cs="Times New Roman"/>
          <w:sz w:val="24"/>
          <w:szCs w:val="24"/>
        </w:rPr>
        <w:t>дств кр</w:t>
      </w:r>
      <w:proofErr w:type="gramEnd"/>
      <w:r w:rsidR="005D70B5" w:rsidRPr="005D70B5">
        <w:rPr>
          <w:rFonts w:ascii="Times New Roman" w:eastAsia="Calibri" w:hAnsi="Times New Roman" w:cs="Times New Roman"/>
          <w:sz w:val="24"/>
          <w:szCs w:val="24"/>
        </w:rPr>
        <w:t>иптографической защиты информации;</w:t>
      </w:r>
    </w:p>
    <w:p w14:paraId="7B65DCBE" w14:textId="2F750730" w:rsidR="005D70B5" w:rsidRPr="005D70B5"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4D7C2E8D"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29.17.</w:t>
      </w:r>
      <w:r w:rsidR="005D70B5" w:rsidRPr="005D70B5">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57958AB1"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29.18. </w:t>
      </w:r>
      <w:r w:rsidR="005D70B5" w:rsidRPr="005D70B5">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CCED037" w14:textId="77777777" w:rsidR="00681B55" w:rsidRDefault="00681B55">
      <w:pPr>
        <w:rPr>
          <w:rFonts w:ascii="Times New Roman" w:eastAsia="Times New Roman" w:hAnsi="Times New Roman" w:cs="Times New Roman"/>
          <w:b/>
          <w:bCs/>
          <w:iCs/>
          <w:sz w:val="24"/>
          <w:szCs w:val="28"/>
          <w:lang w:val="x-none"/>
        </w:rPr>
      </w:pPr>
      <w:r>
        <w:rPr>
          <w:sz w:val="24"/>
          <w:lang w:val="x-none"/>
        </w:rPr>
        <w:br w:type="page"/>
      </w:r>
    </w:p>
    <w:p w14:paraId="47F7E4F1" w14:textId="653FC0EC" w:rsidR="00F5196D" w:rsidRPr="00C95EF3" w:rsidRDefault="00F5196D" w:rsidP="00F5196D">
      <w:pPr>
        <w:keepNext/>
        <w:jc w:val="right"/>
        <w:outlineLvl w:val="0"/>
        <w:rPr>
          <w:rFonts w:ascii="Times New Roman" w:eastAsia="Times New Roman" w:hAnsi="Times New Roman" w:cs="Times New Roman"/>
          <w:bCs/>
          <w:iCs/>
          <w:noProof/>
          <w:sz w:val="20"/>
          <w:szCs w:val="20"/>
        </w:rPr>
      </w:pPr>
      <w:bookmarkStart w:id="213" w:name="_Toc11934078"/>
      <w:bookmarkEnd w:id="8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w:t>
      </w:r>
      <w:bookmarkEnd w:id="213"/>
    </w:p>
    <w:p w14:paraId="724BE8BF" w14:textId="1E7624FC" w:rsidR="00F5196D" w:rsidRDefault="00F5196D" w:rsidP="00F5196D">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62154688" w14:textId="7542303B" w:rsidR="00F5196D" w:rsidRDefault="003F568B" w:rsidP="00F5196D">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22.07.2019 № 1540</w:t>
      </w:r>
    </w:p>
    <w:p w14:paraId="470A4DB6" w14:textId="192403A2" w:rsidR="0046776B" w:rsidRPr="00835296" w:rsidRDefault="0046776B" w:rsidP="00681B55">
      <w:pPr>
        <w:pStyle w:val="1-"/>
        <w:rPr>
          <w:sz w:val="24"/>
        </w:rPr>
      </w:pPr>
      <w:bookmarkStart w:id="214" w:name="_Toc11934079"/>
      <w:r w:rsidRPr="00835296">
        <w:rPr>
          <w:sz w:val="24"/>
        </w:rPr>
        <w:t>Термины и определения</w:t>
      </w:r>
      <w:bookmarkEnd w:id="87"/>
      <w:bookmarkEnd w:id="214"/>
    </w:p>
    <w:p w14:paraId="715407DF" w14:textId="2AA3E544" w:rsidR="0046776B" w:rsidRPr="00D95375" w:rsidRDefault="0046776B" w:rsidP="00F060D1">
      <w:pPr>
        <w:pStyle w:val="aff4"/>
        <w:rPr>
          <w:sz w:val="23"/>
          <w:szCs w:val="23"/>
        </w:rPr>
      </w:pPr>
      <w:r w:rsidRPr="00D95375">
        <w:rPr>
          <w:sz w:val="23"/>
          <w:szCs w:val="23"/>
        </w:rPr>
        <w:t xml:space="preserve">В </w:t>
      </w:r>
      <w:r w:rsidR="0048531C" w:rsidRPr="00D95375">
        <w:rPr>
          <w:sz w:val="23"/>
          <w:szCs w:val="23"/>
        </w:rPr>
        <w:t xml:space="preserve">Административном </w:t>
      </w:r>
      <w:proofErr w:type="gramStart"/>
      <w:r w:rsidR="0048531C" w:rsidRPr="00D95375">
        <w:rPr>
          <w:sz w:val="23"/>
          <w:szCs w:val="23"/>
        </w:rPr>
        <w:t>р</w:t>
      </w:r>
      <w:r w:rsidRPr="00D95375">
        <w:rPr>
          <w:sz w:val="23"/>
          <w:szCs w:val="23"/>
        </w:rPr>
        <w:t>егламенте</w:t>
      </w:r>
      <w:proofErr w:type="gramEnd"/>
      <w:r w:rsidRPr="00D95375">
        <w:rPr>
          <w:sz w:val="23"/>
          <w:szCs w:val="23"/>
        </w:rPr>
        <w:t xml:space="preserve">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D95375" w14:paraId="0274455F" w14:textId="77777777" w:rsidTr="00A13FC0">
        <w:tc>
          <w:tcPr>
            <w:tcW w:w="2235" w:type="dxa"/>
            <w:hideMark/>
          </w:tcPr>
          <w:p w14:paraId="3FBEDE2A" w14:textId="2EABAF7F" w:rsidR="00A13FC0" w:rsidRPr="00D95375" w:rsidRDefault="0048531C" w:rsidP="00A13FC0">
            <w:pPr>
              <w:pStyle w:val="aff4"/>
              <w:ind w:firstLine="0"/>
              <w:rPr>
                <w:sz w:val="23"/>
                <w:szCs w:val="23"/>
              </w:rPr>
            </w:pPr>
            <w:r w:rsidRPr="00D95375">
              <w:rPr>
                <w:sz w:val="23"/>
                <w:szCs w:val="23"/>
              </w:rPr>
              <w:t>Муниципальная у</w:t>
            </w:r>
            <w:r w:rsidR="00A13FC0" w:rsidRPr="00D95375">
              <w:rPr>
                <w:sz w:val="23"/>
                <w:szCs w:val="23"/>
              </w:rPr>
              <w:t xml:space="preserve">слуга </w:t>
            </w:r>
          </w:p>
        </w:tc>
        <w:tc>
          <w:tcPr>
            <w:tcW w:w="283" w:type="dxa"/>
            <w:hideMark/>
          </w:tcPr>
          <w:p w14:paraId="185DB752" w14:textId="77777777" w:rsidR="00A13FC0" w:rsidRPr="00D95375" w:rsidRDefault="00A13FC0" w:rsidP="00316C0A">
            <w:pPr>
              <w:pStyle w:val="aff4"/>
              <w:ind w:firstLine="0"/>
              <w:rPr>
                <w:sz w:val="23"/>
                <w:szCs w:val="23"/>
              </w:rPr>
            </w:pPr>
            <w:r w:rsidRPr="00D95375">
              <w:rPr>
                <w:sz w:val="23"/>
                <w:szCs w:val="23"/>
              </w:rPr>
              <w:t>-</w:t>
            </w:r>
          </w:p>
        </w:tc>
        <w:tc>
          <w:tcPr>
            <w:tcW w:w="7622" w:type="dxa"/>
            <w:hideMark/>
          </w:tcPr>
          <w:p w14:paraId="5E4E71E5" w14:textId="03662981" w:rsidR="00A13FC0" w:rsidRPr="00D95375" w:rsidRDefault="00A13FC0" w:rsidP="003F3BA8">
            <w:pPr>
              <w:pStyle w:val="aff4"/>
              <w:ind w:firstLine="0"/>
              <w:rPr>
                <w:sz w:val="23"/>
                <w:szCs w:val="23"/>
              </w:rPr>
            </w:pPr>
            <w:r w:rsidRPr="00D95375">
              <w:rPr>
                <w:sz w:val="23"/>
                <w:szCs w:val="23"/>
              </w:rPr>
              <w:t xml:space="preserve">муниципальная услуга </w:t>
            </w:r>
            <w:r w:rsidR="00D95375" w:rsidRPr="00D95375">
              <w:rPr>
                <w:sz w:val="23"/>
                <w:szCs w:val="23"/>
              </w:rPr>
              <w:t>«П</w:t>
            </w:r>
            <w:r w:rsidR="003F3BA8">
              <w:rPr>
                <w:rFonts w:eastAsia="PMingLiU"/>
                <w:bCs/>
                <w:sz w:val="23"/>
                <w:szCs w:val="23"/>
              </w:rPr>
              <w:t>ринятие</w:t>
            </w:r>
            <w:r w:rsidR="0048531C" w:rsidRPr="00D95375">
              <w:rPr>
                <w:rFonts w:eastAsia="PMingLiU"/>
                <w:bCs/>
                <w:sz w:val="23"/>
                <w:szCs w:val="23"/>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sidRPr="00D95375">
              <w:rPr>
                <w:rFonts w:eastAsia="PMingLiU"/>
                <w:bCs/>
                <w:sz w:val="23"/>
                <w:szCs w:val="23"/>
              </w:rPr>
              <w:t>»</w:t>
            </w:r>
            <w:r w:rsidRPr="00D95375">
              <w:rPr>
                <w:sz w:val="23"/>
                <w:szCs w:val="23"/>
              </w:rPr>
              <w:t>;</w:t>
            </w:r>
          </w:p>
        </w:tc>
      </w:tr>
      <w:tr w:rsidR="00A13FC0" w:rsidRPr="00D95375" w14:paraId="48097D35" w14:textId="77777777" w:rsidTr="00A13FC0">
        <w:tc>
          <w:tcPr>
            <w:tcW w:w="2235" w:type="dxa"/>
          </w:tcPr>
          <w:p w14:paraId="4196058F" w14:textId="77777777" w:rsidR="00A13FC0" w:rsidRPr="00D95375" w:rsidRDefault="00A13FC0" w:rsidP="00A13FC0">
            <w:pPr>
              <w:pStyle w:val="aff4"/>
              <w:ind w:firstLine="0"/>
              <w:rPr>
                <w:sz w:val="23"/>
                <w:szCs w:val="23"/>
              </w:rPr>
            </w:pPr>
            <w:r w:rsidRPr="00D95375">
              <w:rPr>
                <w:sz w:val="23"/>
                <w:szCs w:val="23"/>
              </w:rPr>
              <w:t>Регламент</w:t>
            </w:r>
          </w:p>
        </w:tc>
        <w:tc>
          <w:tcPr>
            <w:tcW w:w="283" w:type="dxa"/>
          </w:tcPr>
          <w:p w14:paraId="336013B2" w14:textId="77777777" w:rsidR="00A13FC0" w:rsidRPr="00D95375" w:rsidRDefault="00A13FC0">
            <w:pPr>
              <w:rPr>
                <w:sz w:val="23"/>
                <w:szCs w:val="23"/>
              </w:rPr>
            </w:pPr>
            <w:r w:rsidRPr="00D95375">
              <w:rPr>
                <w:sz w:val="23"/>
                <w:szCs w:val="23"/>
              </w:rPr>
              <w:t>-</w:t>
            </w:r>
          </w:p>
        </w:tc>
        <w:tc>
          <w:tcPr>
            <w:tcW w:w="7622" w:type="dxa"/>
          </w:tcPr>
          <w:p w14:paraId="07E06EDB" w14:textId="59E20090" w:rsidR="00A13FC0" w:rsidRPr="00D95375" w:rsidRDefault="00A13FC0" w:rsidP="003F3BA8">
            <w:pPr>
              <w:pStyle w:val="aff4"/>
              <w:ind w:firstLine="0"/>
              <w:rPr>
                <w:sz w:val="23"/>
                <w:szCs w:val="23"/>
              </w:rPr>
            </w:pPr>
            <w:r w:rsidRPr="00D95375">
              <w:rPr>
                <w:sz w:val="23"/>
                <w:szCs w:val="23"/>
              </w:rPr>
              <w:t xml:space="preserve">административный регламент предоставления муниципальной услуги </w:t>
            </w:r>
            <w:r w:rsidR="008539EB">
              <w:rPr>
                <w:sz w:val="23"/>
                <w:szCs w:val="23"/>
              </w:rPr>
              <w:t>«П</w:t>
            </w:r>
            <w:r w:rsidR="003F3BA8">
              <w:rPr>
                <w:rFonts w:eastAsia="PMingLiU"/>
                <w:bCs/>
                <w:sz w:val="23"/>
                <w:szCs w:val="23"/>
              </w:rPr>
              <w:t>ринятие</w:t>
            </w:r>
            <w:r w:rsidR="0048531C" w:rsidRPr="00D95375">
              <w:rPr>
                <w:rFonts w:eastAsia="PMingLiU"/>
                <w:bCs/>
                <w:sz w:val="23"/>
                <w:szCs w:val="23"/>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8539EB">
              <w:rPr>
                <w:rFonts w:eastAsia="PMingLiU"/>
                <w:bCs/>
                <w:sz w:val="23"/>
                <w:szCs w:val="23"/>
              </w:rPr>
              <w:t>»</w:t>
            </w:r>
            <w:r w:rsidRPr="00D95375">
              <w:rPr>
                <w:sz w:val="23"/>
                <w:szCs w:val="23"/>
              </w:rPr>
              <w:t>;</w:t>
            </w:r>
          </w:p>
        </w:tc>
      </w:tr>
      <w:tr w:rsidR="00A13FC0" w:rsidRPr="00D95375" w14:paraId="3E6AC5BF" w14:textId="77777777" w:rsidTr="00A13FC0">
        <w:tc>
          <w:tcPr>
            <w:tcW w:w="2235" w:type="dxa"/>
          </w:tcPr>
          <w:p w14:paraId="2F153631" w14:textId="77777777" w:rsidR="00A13FC0" w:rsidRPr="00D95375" w:rsidRDefault="00A13FC0" w:rsidP="00A13FC0">
            <w:pPr>
              <w:pStyle w:val="aff4"/>
              <w:ind w:firstLine="0"/>
              <w:rPr>
                <w:sz w:val="23"/>
                <w:szCs w:val="23"/>
              </w:rPr>
            </w:pPr>
            <w:r w:rsidRPr="00D95375">
              <w:rPr>
                <w:sz w:val="23"/>
                <w:szCs w:val="23"/>
              </w:rPr>
              <w:t>Заявитель</w:t>
            </w:r>
          </w:p>
        </w:tc>
        <w:tc>
          <w:tcPr>
            <w:tcW w:w="283" w:type="dxa"/>
          </w:tcPr>
          <w:p w14:paraId="5BCCCAC5" w14:textId="77777777" w:rsidR="00A13FC0" w:rsidRPr="00D95375" w:rsidRDefault="00A13FC0">
            <w:pPr>
              <w:rPr>
                <w:sz w:val="23"/>
                <w:szCs w:val="23"/>
              </w:rPr>
            </w:pPr>
            <w:r w:rsidRPr="00D95375">
              <w:rPr>
                <w:sz w:val="23"/>
                <w:szCs w:val="23"/>
              </w:rPr>
              <w:t>-</w:t>
            </w:r>
          </w:p>
        </w:tc>
        <w:tc>
          <w:tcPr>
            <w:tcW w:w="7622" w:type="dxa"/>
          </w:tcPr>
          <w:p w14:paraId="5A8BC0A8" w14:textId="77777777" w:rsidR="00A13FC0" w:rsidRPr="00D95375" w:rsidRDefault="00A13FC0" w:rsidP="00316C0A">
            <w:pPr>
              <w:pStyle w:val="aff4"/>
              <w:ind w:firstLine="0"/>
              <w:rPr>
                <w:sz w:val="23"/>
                <w:szCs w:val="23"/>
              </w:rPr>
            </w:pPr>
            <w:r w:rsidRPr="00D95375">
              <w:rPr>
                <w:sz w:val="23"/>
                <w:szCs w:val="23"/>
              </w:rPr>
              <w:t>лицо, обращающееся с заявлением о предоставлении Услуги;</w:t>
            </w:r>
          </w:p>
        </w:tc>
      </w:tr>
      <w:tr w:rsidR="00A13FC0" w:rsidRPr="00D95375" w14:paraId="5B77C54C" w14:textId="77777777" w:rsidTr="00A13FC0">
        <w:tc>
          <w:tcPr>
            <w:tcW w:w="2235" w:type="dxa"/>
          </w:tcPr>
          <w:p w14:paraId="21310CA0" w14:textId="77777777" w:rsidR="00A13FC0" w:rsidRPr="00D95375" w:rsidRDefault="00A13FC0" w:rsidP="00A13FC0">
            <w:pPr>
              <w:pStyle w:val="aff4"/>
              <w:ind w:firstLine="0"/>
              <w:rPr>
                <w:sz w:val="23"/>
                <w:szCs w:val="23"/>
              </w:rPr>
            </w:pPr>
            <w:r w:rsidRPr="00D95375">
              <w:rPr>
                <w:sz w:val="23"/>
                <w:szCs w:val="23"/>
              </w:rPr>
              <w:t>Администрация</w:t>
            </w:r>
          </w:p>
        </w:tc>
        <w:tc>
          <w:tcPr>
            <w:tcW w:w="283" w:type="dxa"/>
          </w:tcPr>
          <w:p w14:paraId="71BE209A" w14:textId="77777777" w:rsidR="00A13FC0" w:rsidRPr="00D95375" w:rsidRDefault="00A13FC0">
            <w:pPr>
              <w:rPr>
                <w:sz w:val="23"/>
                <w:szCs w:val="23"/>
              </w:rPr>
            </w:pPr>
            <w:r w:rsidRPr="00D95375">
              <w:rPr>
                <w:sz w:val="23"/>
                <w:szCs w:val="23"/>
              </w:rPr>
              <w:t>-</w:t>
            </w:r>
          </w:p>
        </w:tc>
        <w:tc>
          <w:tcPr>
            <w:tcW w:w="7622" w:type="dxa"/>
          </w:tcPr>
          <w:p w14:paraId="25F5A2EB" w14:textId="576C9AF3" w:rsidR="00A13FC0" w:rsidRPr="00D95375" w:rsidRDefault="003B2F37" w:rsidP="00F925C9">
            <w:pPr>
              <w:pStyle w:val="aff4"/>
              <w:ind w:firstLine="0"/>
              <w:rPr>
                <w:sz w:val="23"/>
                <w:szCs w:val="23"/>
              </w:rPr>
            </w:pPr>
            <w:r w:rsidRPr="00D95375">
              <w:rPr>
                <w:sz w:val="23"/>
                <w:szCs w:val="23"/>
              </w:rPr>
              <w:t>орган местного самоуправления</w:t>
            </w:r>
            <w:r w:rsidR="00E073B6">
              <w:rPr>
                <w:sz w:val="23"/>
                <w:szCs w:val="23"/>
              </w:rPr>
              <w:t xml:space="preserve"> городского округа Домодедово </w:t>
            </w:r>
            <w:r w:rsidRPr="00D95375">
              <w:rPr>
                <w:sz w:val="23"/>
                <w:szCs w:val="23"/>
              </w:rPr>
              <w:t>Московской области</w:t>
            </w:r>
            <w:r w:rsidR="00E073B6">
              <w:rPr>
                <w:sz w:val="23"/>
                <w:szCs w:val="23"/>
              </w:rPr>
              <w:t>, предоставля</w:t>
            </w:r>
            <w:r w:rsidR="00F925C9">
              <w:rPr>
                <w:sz w:val="23"/>
                <w:szCs w:val="23"/>
              </w:rPr>
              <w:t>ющий</w:t>
            </w:r>
            <w:r w:rsidR="00E073B6">
              <w:rPr>
                <w:sz w:val="23"/>
                <w:szCs w:val="23"/>
              </w:rPr>
              <w:t xml:space="preserve"> муниципальную услугу</w:t>
            </w:r>
            <w:r w:rsidR="00A13FC0" w:rsidRPr="00D95375">
              <w:rPr>
                <w:sz w:val="23"/>
                <w:szCs w:val="23"/>
              </w:rPr>
              <w:t>;</w:t>
            </w:r>
          </w:p>
        </w:tc>
      </w:tr>
      <w:tr w:rsidR="00A13FC0" w:rsidRPr="00D95375" w14:paraId="04B45F13" w14:textId="77777777" w:rsidTr="00A13FC0">
        <w:tc>
          <w:tcPr>
            <w:tcW w:w="2235" w:type="dxa"/>
          </w:tcPr>
          <w:p w14:paraId="1CD8C9BB" w14:textId="77777777" w:rsidR="00A13FC0" w:rsidRPr="00D95375" w:rsidRDefault="00A13FC0" w:rsidP="00A13FC0">
            <w:pPr>
              <w:pStyle w:val="aff4"/>
              <w:ind w:firstLine="0"/>
              <w:rPr>
                <w:sz w:val="23"/>
                <w:szCs w:val="23"/>
              </w:rPr>
            </w:pPr>
            <w:r w:rsidRPr="00D95375">
              <w:rPr>
                <w:sz w:val="23"/>
                <w:szCs w:val="23"/>
              </w:rPr>
              <w:t>МФЦ</w:t>
            </w:r>
          </w:p>
        </w:tc>
        <w:tc>
          <w:tcPr>
            <w:tcW w:w="283" w:type="dxa"/>
          </w:tcPr>
          <w:p w14:paraId="43BFCB99" w14:textId="77777777" w:rsidR="00A13FC0" w:rsidRPr="00D95375" w:rsidRDefault="00A13FC0">
            <w:pPr>
              <w:rPr>
                <w:sz w:val="23"/>
                <w:szCs w:val="23"/>
              </w:rPr>
            </w:pPr>
            <w:r w:rsidRPr="00D95375">
              <w:rPr>
                <w:sz w:val="23"/>
                <w:szCs w:val="23"/>
              </w:rPr>
              <w:t>-</w:t>
            </w:r>
          </w:p>
        </w:tc>
        <w:tc>
          <w:tcPr>
            <w:tcW w:w="7622" w:type="dxa"/>
          </w:tcPr>
          <w:p w14:paraId="2FF27D0E" w14:textId="0D5C499B" w:rsidR="00A13FC0" w:rsidRPr="00D95375" w:rsidRDefault="00A13FC0" w:rsidP="00F2115E">
            <w:pPr>
              <w:pStyle w:val="aff4"/>
              <w:ind w:firstLine="0"/>
              <w:rPr>
                <w:sz w:val="23"/>
                <w:szCs w:val="23"/>
              </w:rPr>
            </w:pPr>
            <w:r w:rsidRPr="00D95375">
              <w:rPr>
                <w:sz w:val="23"/>
                <w:szCs w:val="23"/>
              </w:rPr>
              <w:t>многофункциональный центр предоставления государственных и муниципальных услуг</w:t>
            </w:r>
            <w:r w:rsidR="00F2115E" w:rsidRPr="00D95375">
              <w:rPr>
                <w:sz w:val="23"/>
                <w:szCs w:val="23"/>
              </w:rPr>
              <w:t xml:space="preserve"> городского округа Домодедово муниципального образования Московской области</w:t>
            </w:r>
            <w:r w:rsidRPr="00D95375">
              <w:rPr>
                <w:sz w:val="23"/>
                <w:szCs w:val="23"/>
              </w:rPr>
              <w:t>;</w:t>
            </w:r>
          </w:p>
        </w:tc>
      </w:tr>
      <w:tr w:rsidR="00A13FC0" w:rsidRPr="00D95375" w14:paraId="4B130BD5" w14:textId="77777777" w:rsidTr="00A13FC0">
        <w:tc>
          <w:tcPr>
            <w:tcW w:w="2235" w:type="dxa"/>
          </w:tcPr>
          <w:p w14:paraId="16B01F57" w14:textId="77777777" w:rsidR="00A13FC0" w:rsidRPr="00D95375" w:rsidRDefault="00A13FC0" w:rsidP="00A13FC0">
            <w:pPr>
              <w:pStyle w:val="aff4"/>
              <w:ind w:firstLine="0"/>
              <w:rPr>
                <w:sz w:val="23"/>
                <w:szCs w:val="23"/>
              </w:rPr>
            </w:pPr>
            <w:r w:rsidRPr="00D95375">
              <w:rPr>
                <w:sz w:val="23"/>
                <w:szCs w:val="23"/>
              </w:rPr>
              <w:t>Заявление</w:t>
            </w:r>
          </w:p>
        </w:tc>
        <w:tc>
          <w:tcPr>
            <w:tcW w:w="283" w:type="dxa"/>
          </w:tcPr>
          <w:p w14:paraId="7DAF125C" w14:textId="77777777" w:rsidR="00A13FC0" w:rsidRPr="00D95375" w:rsidRDefault="00A13FC0">
            <w:pPr>
              <w:rPr>
                <w:sz w:val="23"/>
                <w:szCs w:val="23"/>
              </w:rPr>
            </w:pPr>
            <w:r w:rsidRPr="00D95375">
              <w:rPr>
                <w:sz w:val="23"/>
                <w:szCs w:val="23"/>
              </w:rPr>
              <w:t>-</w:t>
            </w:r>
          </w:p>
        </w:tc>
        <w:tc>
          <w:tcPr>
            <w:tcW w:w="7622" w:type="dxa"/>
          </w:tcPr>
          <w:p w14:paraId="406057BF" w14:textId="25B4F08B" w:rsidR="00A13FC0" w:rsidRPr="00D95375" w:rsidRDefault="00A13FC0" w:rsidP="00A13FC0">
            <w:pPr>
              <w:pStyle w:val="aff4"/>
              <w:ind w:firstLine="0"/>
              <w:rPr>
                <w:sz w:val="23"/>
                <w:szCs w:val="23"/>
              </w:rPr>
            </w:pPr>
            <w:r w:rsidRPr="00D95375">
              <w:rPr>
                <w:sz w:val="23"/>
                <w:szCs w:val="23"/>
              </w:rPr>
              <w:t xml:space="preserve">запрос о предоставлении </w:t>
            </w:r>
            <w:r w:rsidR="00722C80" w:rsidRPr="00D95375">
              <w:rPr>
                <w:sz w:val="23"/>
                <w:szCs w:val="23"/>
              </w:rPr>
              <w:t>Муниципальной у</w:t>
            </w:r>
            <w:r w:rsidRPr="00D95375">
              <w:rPr>
                <w:sz w:val="23"/>
                <w:szCs w:val="23"/>
              </w:rPr>
              <w:t>слуги, напр</w:t>
            </w:r>
            <w:r w:rsidR="00A506DA" w:rsidRPr="00D95375">
              <w:rPr>
                <w:sz w:val="23"/>
                <w:szCs w:val="23"/>
              </w:rPr>
              <w:t>авленный любым предусмотренным Административным р</w:t>
            </w:r>
            <w:r w:rsidRPr="00D95375">
              <w:rPr>
                <w:sz w:val="23"/>
                <w:szCs w:val="23"/>
              </w:rPr>
              <w:t>егламентом способом;</w:t>
            </w:r>
          </w:p>
        </w:tc>
      </w:tr>
      <w:tr w:rsidR="00A13FC0" w:rsidRPr="00D95375" w14:paraId="45ECEEB9" w14:textId="77777777" w:rsidTr="00A13FC0">
        <w:tc>
          <w:tcPr>
            <w:tcW w:w="2235" w:type="dxa"/>
            <w:hideMark/>
          </w:tcPr>
          <w:p w14:paraId="34B9D53A" w14:textId="77777777" w:rsidR="00A13FC0" w:rsidRPr="00D95375" w:rsidRDefault="00A13FC0">
            <w:pPr>
              <w:pStyle w:val="aff4"/>
              <w:ind w:firstLine="0"/>
              <w:rPr>
                <w:sz w:val="23"/>
                <w:szCs w:val="23"/>
              </w:rPr>
            </w:pPr>
            <w:r w:rsidRPr="00D95375">
              <w:rPr>
                <w:sz w:val="23"/>
                <w:szCs w:val="23"/>
              </w:rPr>
              <w:t xml:space="preserve">Файл документа </w:t>
            </w:r>
          </w:p>
        </w:tc>
        <w:tc>
          <w:tcPr>
            <w:tcW w:w="283" w:type="dxa"/>
            <w:hideMark/>
          </w:tcPr>
          <w:p w14:paraId="5835ECA8" w14:textId="77777777" w:rsidR="00A13FC0" w:rsidRPr="00D95375" w:rsidRDefault="00A13FC0">
            <w:pPr>
              <w:rPr>
                <w:sz w:val="23"/>
                <w:szCs w:val="23"/>
              </w:rPr>
            </w:pPr>
            <w:r w:rsidRPr="00D95375">
              <w:rPr>
                <w:sz w:val="23"/>
                <w:szCs w:val="23"/>
              </w:rPr>
              <w:t>-</w:t>
            </w:r>
          </w:p>
        </w:tc>
        <w:tc>
          <w:tcPr>
            <w:tcW w:w="7622" w:type="dxa"/>
            <w:hideMark/>
          </w:tcPr>
          <w:p w14:paraId="27C4DA06" w14:textId="77777777" w:rsidR="00A13FC0" w:rsidRPr="00D95375" w:rsidRDefault="00A13FC0">
            <w:pPr>
              <w:pStyle w:val="aff4"/>
              <w:ind w:firstLine="0"/>
              <w:rPr>
                <w:sz w:val="23"/>
                <w:szCs w:val="23"/>
              </w:rPr>
            </w:pPr>
            <w:r w:rsidRPr="00D95375">
              <w:rPr>
                <w:sz w:val="23"/>
                <w:szCs w:val="23"/>
              </w:rPr>
              <w:t>электронный образ документа, полученный путем сканирования документа в бумажной форме.</w:t>
            </w:r>
          </w:p>
        </w:tc>
      </w:tr>
      <w:tr w:rsidR="00A13FC0" w:rsidRPr="00D95375" w14:paraId="23A0E38C" w14:textId="77777777" w:rsidTr="00A13FC0">
        <w:tc>
          <w:tcPr>
            <w:tcW w:w="2235" w:type="dxa"/>
          </w:tcPr>
          <w:p w14:paraId="2D8F012E" w14:textId="77777777" w:rsidR="00A13FC0" w:rsidRPr="00D95375" w:rsidRDefault="00A13FC0" w:rsidP="00A13FC0">
            <w:pPr>
              <w:pStyle w:val="aff4"/>
              <w:ind w:firstLine="0"/>
              <w:rPr>
                <w:sz w:val="23"/>
                <w:szCs w:val="23"/>
              </w:rPr>
            </w:pPr>
            <w:r w:rsidRPr="00D95375">
              <w:rPr>
                <w:sz w:val="23"/>
                <w:szCs w:val="23"/>
              </w:rPr>
              <w:t>Органы власти</w:t>
            </w:r>
          </w:p>
        </w:tc>
        <w:tc>
          <w:tcPr>
            <w:tcW w:w="283" w:type="dxa"/>
          </w:tcPr>
          <w:p w14:paraId="622D109C" w14:textId="77777777" w:rsidR="00A13FC0" w:rsidRPr="00D95375" w:rsidRDefault="00A13FC0">
            <w:pPr>
              <w:rPr>
                <w:sz w:val="23"/>
                <w:szCs w:val="23"/>
              </w:rPr>
            </w:pPr>
            <w:r w:rsidRPr="00D95375">
              <w:rPr>
                <w:sz w:val="23"/>
                <w:szCs w:val="23"/>
              </w:rPr>
              <w:t>-</w:t>
            </w:r>
          </w:p>
        </w:tc>
        <w:tc>
          <w:tcPr>
            <w:tcW w:w="7622" w:type="dxa"/>
          </w:tcPr>
          <w:p w14:paraId="75E314C6" w14:textId="77777777" w:rsidR="00A13FC0" w:rsidRPr="00D95375" w:rsidRDefault="00A13FC0">
            <w:pPr>
              <w:pStyle w:val="aff4"/>
              <w:ind w:firstLine="0"/>
              <w:rPr>
                <w:sz w:val="23"/>
                <w:szCs w:val="23"/>
              </w:rPr>
            </w:pPr>
            <w:r w:rsidRPr="00D95375">
              <w:rPr>
                <w:sz w:val="23"/>
                <w:szCs w:val="23"/>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D95375" w14:paraId="665AC268" w14:textId="77777777" w:rsidTr="00A13FC0">
        <w:tc>
          <w:tcPr>
            <w:tcW w:w="2235" w:type="dxa"/>
            <w:hideMark/>
          </w:tcPr>
          <w:p w14:paraId="6E462FD3" w14:textId="77777777" w:rsidR="00A13FC0" w:rsidRPr="00D95375" w:rsidRDefault="00A506DA">
            <w:pPr>
              <w:pStyle w:val="aff4"/>
              <w:ind w:firstLine="0"/>
              <w:rPr>
                <w:sz w:val="23"/>
                <w:szCs w:val="23"/>
              </w:rPr>
            </w:pPr>
            <w:r w:rsidRPr="00D95375">
              <w:rPr>
                <w:sz w:val="23"/>
                <w:szCs w:val="23"/>
              </w:rPr>
              <w:t xml:space="preserve">Модуль оказания услуг </w:t>
            </w:r>
            <w:r w:rsidR="00A13FC0" w:rsidRPr="00D95375">
              <w:rPr>
                <w:sz w:val="23"/>
                <w:szCs w:val="23"/>
              </w:rPr>
              <w:t xml:space="preserve">ЕИС ОУ </w:t>
            </w:r>
          </w:p>
        </w:tc>
        <w:tc>
          <w:tcPr>
            <w:tcW w:w="283" w:type="dxa"/>
            <w:hideMark/>
          </w:tcPr>
          <w:p w14:paraId="15A593D0" w14:textId="77777777" w:rsidR="00A13FC0" w:rsidRPr="00D95375" w:rsidRDefault="00A13FC0">
            <w:pPr>
              <w:rPr>
                <w:sz w:val="23"/>
                <w:szCs w:val="23"/>
              </w:rPr>
            </w:pPr>
            <w:r w:rsidRPr="00D95375">
              <w:rPr>
                <w:sz w:val="23"/>
                <w:szCs w:val="23"/>
              </w:rPr>
              <w:t>-</w:t>
            </w:r>
          </w:p>
        </w:tc>
        <w:tc>
          <w:tcPr>
            <w:tcW w:w="7622" w:type="dxa"/>
            <w:hideMark/>
          </w:tcPr>
          <w:p w14:paraId="0C24443E" w14:textId="3196F1A8" w:rsidR="00A13FC0" w:rsidRPr="00D95375" w:rsidRDefault="00A506DA">
            <w:pPr>
              <w:pStyle w:val="aff4"/>
              <w:ind w:firstLine="0"/>
              <w:rPr>
                <w:sz w:val="23"/>
                <w:szCs w:val="23"/>
              </w:rPr>
            </w:pPr>
            <w:r w:rsidRPr="00D95375">
              <w:rPr>
                <w:sz w:val="23"/>
                <w:szCs w:val="23"/>
              </w:rPr>
              <w:t>Модуль оказания услуг единой информационной системы оказания услуг, установленный в Администрации.</w:t>
            </w:r>
          </w:p>
        </w:tc>
      </w:tr>
      <w:tr w:rsidR="00A13FC0" w:rsidRPr="00D95375" w14:paraId="1995DE83" w14:textId="77777777" w:rsidTr="00A13FC0">
        <w:tc>
          <w:tcPr>
            <w:tcW w:w="2235" w:type="dxa"/>
            <w:hideMark/>
          </w:tcPr>
          <w:p w14:paraId="42E0FF5A" w14:textId="06C181D1" w:rsidR="00A13FC0" w:rsidRPr="00D95375" w:rsidRDefault="0034127A" w:rsidP="004F3AD7">
            <w:pPr>
              <w:pStyle w:val="aff4"/>
              <w:ind w:firstLine="0"/>
              <w:rPr>
                <w:sz w:val="23"/>
                <w:szCs w:val="23"/>
              </w:rPr>
            </w:pPr>
            <w:r w:rsidRPr="00D95375">
              <w:rPr>
                <w:sz w:val="23"/>
                <w:szCs w:val="23"/>
              </w:rPr>
              <w:t>Усиленная квалифицированная электронная подпись (</w:t>
            </w:r>
            <w:r w:rsidR="00A13FC0" w:rsidRPr="00D95375">
              <w:rPr>
                <w:sz w:val="23"/>
                <w:szCs w:val="23"/>
              </w:rPr>
              <w:t>ЭП</w:t>
            </w:r>
            <w:r w:rsidRPr="00D95375">
              <w:rPr>
                <w:sz w:val="23"/>
                <w:szCs w:val="23"/>
              </w:rPr>
              <w:t>)</w:t>
            </w:r>
          </w:p>
        </w:tc>
        <w:tc>
          <w:tcPr>
            <w:tcW w:w="283" w:type="dxa"/>
            <w:hideMark/>
          </w:tcPr>
          <w:p w14:paraId="4CB0E4EE" w14:textId="77777777" w:rsidR="00A13FC0" w:rsidRPr="00D95375" w:rsidRDefault="00A13FC0">
            <w:pPr>
              <w:rPr>
                <w:sz w:val="23"/>
                <w:szCs w:val="23"/>
              </w:rPr>
            </w:pPr>
            <w:r w:rsidRPr="00D95375">
              <w:rPr>
                <w:sz w:val="23"/>
                <w:szCs w:val="23"/>
              </w:rPr>
              <w:t>-</w:t>
            </w:r>
          </w:p>
        </w:tc>
        <w:tc>
          <w:tcPr>
            <w:tcW w:w="7622" w:type="dxa"/>
            <w:hideMark/>
          </w:tcPr>
          <w:p w14:paraId="394B5202" w14:textId="77777777" w:rsidR="00A13FC0" w:rsidRPr="00D95375" w:rsidRDefault="00A13FC0" w:rsidP="004F3AD7">
            <w:pPr>
              <w:pStyle w:val="aff4"/>
              <w:ind w:firstLine="0"/>
              <w:rPr>
                <w:sz w:val="23"/>
                <w:szCs w:val="23"/>
              </w:rPr>
            </w:pPr>
            <w:r w:rsidRPr="00D95375">
              <w:rPr>
                <w:sz w:val="23"/>
                <w:szCs w:val="23"/>
              </w:rPr>
              <w:t>электронная подпись, выданная Удостоверяющим центром;</w:t>
            </w:r>
          </w:p>
        </w:tc>
      </w:tr>
      <w:tr w:rsidR="00A13FC0" w:rsidRPr="00D95375" w14:paraId="0CBD4C27" w14:textId="77777777" w:rsidTr="00A13FC0">
        <w:tc>
          <w:tcPr>
            <w:tcW w:w="2235" w:type="dxa"/>
            <w:hideMark/>
          </w:tcPr>
          <w:p w14:paraId="2585FB84" w14:textId="77777777" w:rsidR="00A13FC0" w:rsidRPr="00D95375" w:rsidRDefault="00A13FC0">
            <w:pPr>
              <w:pStyle w:val="aff4"/>
              <w:ind w:firstLine="0"/>
              <w:rPr>
                <w:sz w:val="23"/>
                <w:szCs w:val="23"/>
              </w:rPr>
            </w:pPr>
            <w:r w:rsidRPr="00D95375">
              <w:rPr>
                <w:sz w:val="23"/>
                <w:szCs w:val="23"/>
              </w:rPr>
              <w:t xml:space="preserve">Сеть Интернет </w:t>
            </w:r>
          </w:p>
        </w:tc>
        <w:tc>
          <w:tcPr>
            <w:tcW w:w="283" w:type="dxa"/>
            <w:hideMark/>
          </w:tcPr>
          <w:p w14:paraId="200ECC13" w14:textId="77777777" w:rsidR="00A13FC0" w:rsidRPr="00D95375" w:rsidRDefault="00A13FC0">
            <w:pPr>
              <w:rPr>
                <w:sz w:val="23"/>
                <w:szCs w:val="23"/>
              </w:rPr>
            </w:pPr>
            <w:r w:rsidRPr="00D95375">
              <w:rPr>
                <w:sz w:val="23"/>
                <w:szCs w:val="23"/>
              </w:rPr>
              <w:t>-</w:t>
            </w:r>
          </w:p>
        </w:tc>
        <w:tc>
          <w:tcPr>
            <w:tcW w:w="7622" w:type="dxa"/>
            <w:hideMark/>
          </w:tcPr>
          <w:p w14:paraId="72B7B590" w14:textId="77777777" w:rsidR="00A13FC0" w:rsidRPr="00D95375" w:rsidRDefault="00A13FC0">
            <w:pPr>
              <w:pStyle w:val="aff4"/>
              <w:ind w:firstLine="0"/>
              <w:rPr>
                <w:sz w:val="23"/>
                <w:szCs w:val="23"/>
              </w:rPr>
            </w:pPr>
            <w:r w:rsidRPr="00D95375">
              <w:rPr>
                <w:sz w:val="23"/>
                <w:szCs w:val="23"/>
              </w:rPr>
              <w:t>информационно</w:t>
            </w:r>
            <w:r w:rsidRPr="00D95375">
              <w:rPr>
                <w:sz w:val="23"/>
                <w:szCs w:val="23"/>
                <w:lang w:val="en-US"/>
              </w:rPr>
              <w:t>-</w:t>
            </w:r>
            <w:r w:rsidRPr="00D95375">
              <w:rPr>
                <w:sz w:val="23"/>
                <w:szCs w:val="23"/>
              </w:rPr>
              <w:t>телекоммуникационная сеть «Интернет»;</w:t>
            </w:r>
          </w:p>
        </w:tc>
      </w:tr>
      <w:tr w:rsidR="00A13FC0" w:rsidRPr="00D95375" w14:paraId="50DEB2BE" w14:textId="77777777" w:rsidTr="00A13FC0">
        <w:tc>
          <w:tcPr>
            <w:tcW w:w="2235" w:type="dxa"/>
            <w:hideMark/>
          </w:tcPr>
          <w:p w14:paraId="551F2AF1" w14:textId="77777777" w:rsidR="00A13FC0" w:rsidRPr="00D95375" w:rsidRDefault="00A13FC0">
            <w:pPr>
              <w:pStyle w:val="aff4"/>
              <w:ind w:firstLine="0"/>
              <w:rPr>
                <w:sz w:val="23"/>
                <w:szCs w:val="23"/>
              </w:rPr>
            </w:pPr>
            <w:r w:rsidRPr="00D95375">
              <w:rPr>
                <w:sz w:val="23"/>
                <w:szCs w:val="23"/>
              </w:rPr>
              <w:t>Личный кабинет</w:t>
            </w:r>
          </w:p>
        </w:tc>
        <w:tc>
          <w:tcPr>
            <w:tcW w:w="283" w:type="dxa"/>
            <w:hideMark/>
          </w:tcPr>
          <w:p w14:paraId="27BF30ED" w14:textId="77777777" w:rsidR="00A13FC0" w:rsidRPr="00D95375" w:rsidRDefault="00A13FC0">
            <w:pPr>
              <w:rPr>
                <w:sz w:val="23"/>
                <w:szCs w:val="23"/>
              </w:rPr>
            </w:pPr>
            <w:r w:rsidRPr="00D95375">
              <w:rPr>
                <w:sz w:val="23"/>
                <w:szCs w:val="23"/>
              </w:rPr>
              <w:t>-</w:t>
            </w:r>
          </w:p>
        </w:tc>
        <w:tc>
          <w:tcPr>
            <w:tcW w:w="7622" w:type="dxa"/>
            <w:hideMark/>
          </w:tcPr>
          <w:p w14:paraId="6CC4B19D" w14:textId="77777777" w:rsidR="00A13FC0" w:rsidRPr="00D95375" w:rsidRDefault="00A13FC0">
            <w:pPr>
              <w:pStyle w:val="aff4"/>
              <w:ind w:firstLine="0"/>
              <w:rPr>
                <w:sz w:val="23"/>
                <w:szCs w:val="23"/>
              </w:rPr>
            </w:pPr>
            <w:r w:rsidRPr="00D95375">
              <w:rPr>
                <w:sz w:val="23"/>
                <w:szCs w:val="23"/>
              </w:rPr>
              <w:t>сервис РПГУ, позволяющий Заявителю получать информацию о ходе обработки заявлений, поданных посредством РПГУ;</w:t>
            </w:r>
          </w:p>
        </w:tc>
      </w:tr>
      <w:tr w:rsidR="00A13FC0" w:rsidRPr="00D95375" w14:paraId="18EC118F" w14:textId="77777777" w:rsidTr="00A13FC0">
        <w:tc>
          <w:tcPr>
            <w:tcW w:w="2235" w:type="dxa"/>
            <w:hideMark/>
          </w:tcPr>
          <w:p w14:paraId="0A7C13A5" w14:textId="77777777" w:rsidR="00A13FC0" w:rsidRPr="00D95375" w:rsidRDefault="00A13FC0">
            <w:pPr>
              <w:pStyle w:val="aff4"/>
              <w:ind w:firstLine="0"/>
              <w:rPr>
                <w:sz w:val="23"/>
                <w:szCs w:val="23"/>
              </w:rPr>
            </w:pPr>
            <w:r w:rsidRPr="00D95375">
              <w:rPr>
                <w:sz w:val="23"/>
                <w:szCs w:val="23"/>
              </w:rPr>
              <w:t>РПГУ</w:t>
            </w:r>
          </w:p>
        </w:tc>
        <w:tc>
          <w:tcPr>
            <w:tcW w:w="283" w:type="dxa"/>
            <w:hideMark/>
          </w:tcPr>
          <w:p w14:paraId="550A54A4" w14:textId="77777777" w:rsidR="00A13FC0" w:rsidRPr="00D95375" w:rsidRDefault="00A13FC0">
            <w:pPr>
              <w:rPr>
                <w:sz w:val="23"/>
                <w:szCs w:val="23"/>
              </w:rPr>
            </w:pPr>
            <w:r w:rsidRPr="00D95375">
              <w:rPr>
                <w:sz w:val="23"/>
                <w:szCs w:val="23"/>
              </w:rPr>
              <w:t>-</w:t>
            </w:r>
          </w:p>
        </w:tc>
        <w:tc>
          <w:tcPr>
            <w:tcW w:w="7622" w:type="dxa"/>
            <w:hideMark/>
          </w:tcPr>
          <w:p w14:paraId="085DFE29" w14:textId="24065B4B" w:rsidR="00A13FC0" w:rsidRPr="00D95375" w:rsidRDefault="00A13FC0">
            <w:pPr>
              <w:pStyle w:val="aff4"/>
              <w:ind w:firstLine="0"/>
              <w:rPr>
                <w:rStyle w:val="aff3"/>
                <w:sz w:val="23"/>
                <w:szCs w:val="23"/>
              </w:rPr>
            </w:pPr>
            <w:r w:rsidRPr="00D95375">
              <w:rPr>
                <w:sz w:val="23"/>
                <w:szCs w:val="23"/>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3538C9">
              <w:rPr>
                <w:sz w:val="23"/>
                <w:szCs w:val="23"/>
              </w:rPr>
              <w:t>http://uslugi.mosreg.ru</w:t>
            </w:r>
            <w:r w:rsidRPr="00D95375">
              <w:rPr>
                <w:iCs/>
                <w:sz w:val="23"/>
                <w:szCs w:val="23"/>
              </w:rPr>
              <w:t>;</w:t>
            </w:r>
          </w:p>
        </w:tc>
      </w:tr>
      <w:tr w:rsidR="00BE1479" w:rsidRPr="00D95375" w14:paraId="58F23FB5" w14:textId="77777777" w:rsidTr="008E0864">
        <w:tc>
          <w:tcPr>
            <w:tcW w:w="2235" w:type="dxa"/>
          </w:tcPr>
          <w:p w14:paraId="2DBBC762" w14:textId="17AFAD14" w:rsidR="00BE1479" w:rsidRPr="00D95375" w:rsidRDefault="00BE1479">
            <w:pPr>
              <w:pStyle w:val="aff4"/>
              <w:ind w:firstLine="0"/>
              <w:rPr>
                <w:sz w:val="23"/>
                <w:szCs w:val="23"/>
              </w:rPr>
            </w:pPr>
            <w:r w:rsidRPr="00D95375">
              <w:rPr>
                <w:sz w:val="23"/>
                <w:szCs w:val="23"/>
              </w:rPr>
              <w:t>Модуль МФЦ ЕИС ОУ</w:t>
            </w:r>
          </w:p>
        </w:tc>
        <w:tc>
          <w:tcPr>
            <w:tcW w:w="283" w:type="dxa"/>
          </w:tcPr>
          <w:p w14:paraId="17DCB845" w14:textId="498F9243" w:rsidR="00BE1479" w:rsidRPr="00D95375" w:rsidRDefault="00BE1479">
            <w:pPr>
              <w:pStyle w:val="aff4"/>
              <w:ind w:firstLine="0"/>
              <w:rPr>
                <w:sz w:val="23"/>
                <w:szCs w:val="23"/>
              </w:rPr>
            </w:pPr>
            <w:r w:rsidRPr="00D95375">
              <w:rPr>
                <w:sz w:val="23"/>
                <w:szCs w:val="23"/>
              </w:rPr>
              <w:t>-</w:t>
            </w:r>
          </w:p>
        </w:tc>
        <w:tc>
          <w:tcPr>
            <w:tcW w:w="7622" w:type="dxa"/>
          </w:tcPr>
          <w:p w14:paraId="0995F55A" w14:textId="23EADE72" w:rsidR="00BE1479" w:rsidRPr="00D95375" w:rsidRDefault="00BE1479" w:rsidP="0046776B">
            <w:pPr>
              <w:pStyle w:val="aff4"/>
              <w:ind w:firstLine="0"/>
              <w:rPr>
                <w:sz w:val="23"/>
                <w:szCs w:val="23"/>
              </w:rPr>
            </w:pPr>
            <w:r w:rsidRPr="00D95375">
              <w:rPr>
                <w:sz w:val="23"/>
                <w:szCs w:val="23"/>
              </w:rPr>
              <w:t>Модуль МФЦ единой информационной системы оказания услуг, установленный в МФЦ;</w:t>
            </w:r>
          </w:p>
        </w:tc>
      </w:tr>
      <w:tr w:rsidR="00BE1479" w:rsidRPr="00D95375" w14:paraId="6F417728" w14:textId="77777777" w:rsidTr="008E0864">
        <w:tc>
          <w:tcPr>
            <w:tcW w:w="2235" w:type="dxa"/>
          </w:tcPr>
          <w:p w14:paraId="336A6A4D" w14:textId="7265D973" w:rsidR="00BE1479" w:rsidRPr="00D95375" w:rsidRDefault="00BE1479">
            <w:pPr>
              <w:pStyle w:val="aff4"/>
              <w:ind w:firstLine="0"/>
              <w:rPr>
                <w:sz w:val="23"/>
                <w:szCs w:val="23"/>
              </w:rPr>
            </w:pPr>
            <w:r w:rsidRPr="00D95375">
              <w:rPr>
                <w:sz w:val="23"/>
                <w:szCs w:val="23"/>
              </w:rPr>
              <w:t>Подразделение</w:t>
            </w:r>
          </w:p>
        </w:tc>
        <w:tc>
          <w:tcPr>
            <w:tcW w:w="283" w:type="dxa"/>
          </w:tcPr>
          <w:p w14:paraId="147CCD2A" w14:textId="48540810" w:rsidR="00BE1479" w:rsidRPr="00D95375" w:rsidRDefault="00BE1479">
            <w:pPr>
              <w:pStyle w:val="aff4"/>
              <w:ind w:firstLine="0"/>
              <w:rPr>
                <w:sz w:val="23"/>
                <w:szCs w:val="23"/>
              </w:rPr>
            </w:pPr>
            <w:r w:rsidRPr="00D95375">
              <w:rPr>
                <w:sz w:val="23"/>
                <w:szCs w:val="23"/>
              </w:rPr>
              <w:t>-</w:t>
            </w:r>
          </w:p>
        </w:tc>
        <w:tc>
          <w:tcPr>
            <w:tcW w:w="7622" w:type="dxa"/>
          </w:tcPr>
          <w:p w14:paraId="12D778C9" w14:textId="5AC62E3E" w:rsidR="00BE1479" w:rsidRPr="00D95375" w:rsidRDefault="00BE1479" w:rsidP="0046776B">
            <w:pPr>
              <w:pStyle w:val="aff4"/>
              <w:ind w:firstLine="0"/>
              <w:rPr>
                <w:sz w:val="23"/>
                <w:szCs w:val="23"/>
              </w:rPr>
            </w:pPr>
            <w:r w:rsidRPr="00D95375">
              <w:rPr>
                <w:sz w:val="23"/>
                <w:szCs w:val="23"/>
              </w:rPr>
              <w:t>структурное подразделение Администрации, непосредственно отвечающее за предоставление Муниципальной услуги</w:t>
            </w:r>
          </w:p>
        </w:tc>
      </w:tr>
    </w:tbl>
    <w:p w14:paraId="620FD1B5" w14:textId="7C971925" w:rsidR="00F5196D" w:rsidRPr="00C95EF3" w:rsidRDefault="00735CAE" w:rsidP="00F5196D">
      <w:pPr>
        <w:keepNext/>
        <w:jc w:val="right"/>
        <w:outlineLvl w:val="0"/>
        <w:rPr>
          <w:rFonts w:ascii="Times New Roman" w:eastAsia="Times New Roman" w:hAnsi="Times New Roman" w:cs="Times New Roman"/>
          <w:bCs/>
          <w:iCs/>
          <w:noProof/>
          <w:sz w:val="20"/>
          <w:szCs w:val="20"/>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D95375">
        <w:rPr>
          <w:sz w:val="23"/>
          <w:szCs w:val="23"/>
        </w:rPr>
        <w:br w:type="page"/>
      </w:r>
      <w:bookmarkStart w:id="228" w:name="_Toc441496573"/>
      <w:r w:rsidR="00F5196D">
        <w:rPr>
          <w:sz w:val="24"/>
          <w:szCs w:val="24"/>
        </w:rPr>
        <w:lastRenderedPageBreak/>
        <w:t xml:space="preserve">                                                                                     </w:t>
      </w:r>
      <w:bookmarkStart w:id="229" w:name="_Toc11934080"/>
      <w:r w:rsidR="00F5196D" w:rsidRPr="00C95EF3">
        <w:rPr>
          <w:rFonts w:ascii="Times New Roman" w:eastAsia="Times New Roman" w:hAnsi="Times New Roman" w:cs="Times New Roman"/>
          <w:bCs/>
          <w:iCs/>
          <w:sz w:val="20"/>
          <w:szCs w:val="20"/>
        </w:rPr>
        <w:t xml:space="preserve">Приложение </w:t>
      </w:r>
      <w:r w:rsidR="00F5196D">
        <w:rPr>
          <w:rFonts w:ascii="Times New Roman" w:eastAsia="Times New Roman" w:hAnsi="Times New Roman" w:cs="Times New Roman"/>
          <w:bCs/>
          <w:iCs/>
          <w:sz w:val="20"/>
          <w:szCs w:val="20"/>
        </w:rPr>
        <w:t>2</w:t>
      </w:r>
      <w:bookmarkEnd w:id="229"/>
    </w:p>
    <w:p w14:paraId="13ED0491" w14:textId="4A5C9599" w:rsidR="00F5196D" w:rsidRDefault="00F5196D" w:rsidP="00F5196D">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06D4F32A" w14:textId="369DEC99" w:rsidR="00F5196D" w:rsidRDefault="003F568B" w:rsidP="00F5196D">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56B54ADF"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380DD530" w14:textId="4453E89E" w:rsidR="003D47D9" w:rsidRDefault="003D47D9" w:rsidP="00F5196D">
      <w:pPr>
        <w:rPr>
          <w:rFonts w:ascii="Times New Roman" w:hAnsi="Times New Roman" w:cs="Times New Roman"/>
          <w:b/>
          <w:sz w:val="24"/>
        </w:rPr>
      </w:pPr>
      <w:r w:rsidRPr="00F5196D">
        <w:rPr>
          <w:rFonts w:ascii="Times New Roman" w:hAnsi="Times New Roman" w:cs="Times New Roman"/>
          <w:b/>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F5196D">
        <w:rPr>
          <w:rFonts w:ascii="Times New Roman" w:hAnsi="Times New Roman" w:cs="Times New Roman"/>
          <w:b/>
          <w:sz w:val="24"/>
        </w:rPr>
        <w:t>Муниципальной у</w:t>
      </w:r>
      <w:r w:rsidRPr="00F5196D">
        <w:rPr>
          <w:rFonts w:ascii="Times New Roman" w:hAnsi="Times New Roman" w:cs="Times New Roman"/>
          <w:b/>
          <w:sz w:val="24"/>
        </w:rPr>
        <w:t>слуги</w:t>
      </w:r>
      <w:bookmarkEnd w:id="228"/>
    </w:p>
    <w:p w14:paraId="274EFE3B" w14:textId="77777777" w:rsidR="00F5196D" w:rsidRPr="00F5196D" w:rsidRDefault="00F5196D" w:rsidP="00F5196D">
      <w:pPr>
        <w:rPr>
          <w:rFonts w:ascii="Times New Roman" w:hAnsi="Times New Roman" w:cs="Times New Roman"/>
          <w:b/>
          <w:sz w:val="24"/>
        </w:rPr>
      </w:pPr>
    </w:p>
    <w:p w14:paraId="05B85A39" w14:textId="072E2ABE"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1. Администрация</w:t>
      </w:r>
      <w:r w:rsidR="00F2115E">
        <w:rPr>
          <w:rFonts w:ascii="Times New Roman" w:hAnsi="Times New Roman"/>
          <w:b/>
          <w:sz w:val="24"/>
          <w:szCs w:val="24"/>
        </w:rPr>
        <w:t xml:space="preserve"> городского округа Домодедово</w:t>
      </w:r>
      <w:r w:rsidR="007F2973">
        <w:rPr>
          <w:rFonts w:ascii="Times New Roman" w:hAnsi="Times New Roman"/>
          <w:b/>
          <w:sz w:val="24"/>
          <w:szCs w:val="24"/>
        </w:rPr>
        <w:t xml:space="preserve"> Московской области</w:t>
      </w:r>
      <w:r w:rsidRPr="00E42ECF">
        <w:rPr>
          <w:rFonts w:ascii="Times New Roman" w:hAnsi="Times New Roman"/>
          <w:sz w:val="24"/>
          <w:szCs w:val="24"/>
        </w:rPr>
        <w:t>.</w:t>
      </w:r>
    </w:p>
    <w:p w14:paraId="1E09D276" w14:textId="1CB00739" w:rsidR="007F2973" w:rsidRPr="00BF1A96" w:rsidRDefault="007F2973" w:rsidP="007F2973">
      <w:pPr>
        <w:suppressAutoHyphens/>
        <w:autoSpaceDE w:val="0"/>
        <w:autoSpaceDN w:val="0"/>
        <w:adjustRightInd w:val="0"/>
        <w:ind w:firstLine="142"/>
        <w:jc w:val="left"/>
        <w:rPr>
          <w:rFonts w:ascii="Times New Roman" w:eastAsia="Times New Roman" w:hAnsi="Times New Roman"/>
          <w:sz w:val="24"/>
          <w:szCs w:val="24"/>
          <w:lang w:eastAsia="ar-SA"/>
        </w:rPr>
      </w:pPr>
      <w:proofErr w:type="gramStart"/>
      <w:r w:rsidRPr="00BF1A96">
        <w:rPr>
          <w:rFonts w:ascii="Times New Roman" w:eastAsia="Times New Roman" w:hAnsi="Times New Roman"/>
          <w:sz w:val="24"/>
          <w:szCs w:val="24"/>
          <w:lang w:eastAsia="ar-SA"/>
        </w:rPr>
        <w:t>Место нахождения:  г. Домодедово, микрорайон  Центральный, пл. 30-летия Победы, д.1.</w:t>
      </w:r>
      <w:proofErr w:type="gramEnd"/>
    </w:p>
    <w:p w14:paraId="0C69F0A3" w14:textId="79DBBCF9" w:rsidR="003D47D9" w:rsidRPr="00E42ECF" w:rsidRDefault="003D47D9" w:rsidP="0082723E">
      <w:pPr>
        <w:suppressAutoHyphens/>
        <w:autoSpaceDE w:val="0"/>
        <w:autoSpaceDN w:val="0"/>
        <w:adjustRightInd w:val="0"/>
        <w:ind w:firstLine="540"/>
        <w:jc w:val="both"/>
        <w:rPr>
          <w:rFonts w:ascii="Times New Roman" w:eastAsia="Times New Roman" w:hAnsi="Times New Roman"/>
          <w:sz w:val="24"/>
          <w:szCs w:val="24"/>
          <w:lang w:eastAsia="ar-SA"/>
        </w:rPr>
      </w:pPr>
    </w:p>
    <w:p w14:paraId="57CFA353" w14:textId="7837FF12" w:rsidR="0082723E" w:rsidRDefault="003D47D9" w:rsidP="0082723E">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График </w:t>
      </w:r>
      <w:r w:rsidR="007F2973">
        <w:rPr>
          <w:rFonts w:ascii="Times New Roman" w:eastAsia="Times New Roman" w:hAnsi="Times New Roman"/>
          <w:sz w:val="24"/>
          <w:szCs w:val="24"/>
          <w:lang w:eastAsia="ar-SA"/>
        </w:rPr>
        <w:t>работы Администрации:</w:t>
      </w:r>
    </w:p>
    <w:tbl>
      <w:tblPr>
        <w:tblStyle w:val="aff2"/>
        <w:tblW w:w="0" w:type="auto"/>
        <w:tblInd w:w="534" w:type="dxa"/>
        <w:tblLook w:val="04A0" w:firstRow="1" w:lastRow="0" w:firstColumn="1" w:lastColumn="0" w:noHBand="0" w:noVBand="1"/>
      </w:tblPr>
      <w:tblGrid>
        <w:gridCol w:w="4606"/>
        <w:gridCol w:w="4607"/>
      </w:tblGrid>
      <w:tr w:rsidR="007F2973" w14:paraId="5DE98B28" w14:textId="77777777" w:rsidTr="007F2973">
        <w:tc>
          <w:tcPr>
            <w:tcW w:w="4606" w:type="dxa"/>
          </w:tcPr>
          <w:p w14:paraId="5BB3D65D" w14:textId="6217ED8A" w:rsidR="007F2973" w:rsidRPr="007F2973" w:rsidRDefault="007F2973" w:rsidP="007F2973">
            <w:pPr>
              <w:autoSpaceDE w:val="0"/>
              <w:autoSpaceDN w:val="0"/>
              <w:adjustRightInd w:val="0"/>
              <w:jc w:val="center"/>
              <w:rPr>
                <w:sz w:val="24"/>
                <w:szCs w:val="24"/>
                <w:lang w:eastAsia="ar-SA"/>
              </w:rPr>
            </w:pPr>
            <w:r w:rsidRPr="007F2973">
              <w:rPr>
                <w:sz w:val="24"/>
                <w:szCs w:val="24"/>
              </w:rPr>
              <w:t>Понедельник:</w:t>
            </w:r>
          </w:p>
        </w:tc>
        <w:tc>
          <w:tcPr>
            <w:tcW w:w="4607" w:type="dxa"/>
          </w:tcPr>
          <w:p w14:paraId="5CE986BD" w14:textId="77777777" w:rsidR="007F2973" w:rsidRPr="007F2973" w:rsidRDefault="007F2973" w:rsidP="007F2973">
            <w:pPr>
              <w:autoSpaceDE w:val="0"/>
              <w:autoSpaceDN w:val="0"/>
              <w:adjustRightInd w:val="0"/>
              <w:jc w:val="center"/>
              <w:rPr>
                <w:sz w:val="24"/>
                <w:szCs w:val="24"/>
                <w:lang w:eastAsia="ar-SA"/>
              </w:rPr>
            </w:pPr>
            <w:r w:rsidRPr="007F2973">
              <w:rPr>
                <w:sz w:val="24"/>
                <w:szCs w:val="24"/>
                <w:lang w:eastAsia="ar-SA"/>
              </w:rPr>
              <w:t>рабочее время: 9:00 – 18:00</w:t>
            </w:r>
          </w:p>
          <w:p w14:paraId="1D338E5F" w14:textId="05E2E42B" w:rsidR="007F2973" w:rsidRDefault="007F2973" w:rsidP="007F2973">
            <w:pPr>
              <w:autoSpaceDE w:val="0"/>
              <w:autoSpaceDN w:val="0"/>
              <w:adjustRightInd w:val="0"/>
              <w:jc w:val="center"/>
              <w:rPr>
                <w:sz w:val="24"/>
                <w:szCs w:val="24"/>
                <w:lang w:eastAsia="ar-SA"/>
              </w:rPr>
            </w:pPr>
            <w:r w:rsidRPr="007F2973">
              <w:rPr>
                <w:sz w:val="24"/>
                <w:szCs w:val="24"/>
                <w:lang w:eastAsia="ar-SA"/>
              </w:rPr>
              <w:t>(обед 12.45-13.30)</w:t>
            </w:r>
          </w:p>
        </w:tc>
      </w:tr>
      <w:tr w:rsidR="007F2973" w14:paraId="4B831F88" w14:textId="77777777" w:rsidTr="007F2973">
        <w:tc>
          <w:tcPr>
            <w:tcW w:w="4606" w:type="dxa"/>
          </w:tcPr>
          <w:p w14:paraId="638C63A8" w14:textId="4B00A8EA" w:rsidR="007F2973" w:rsidRPr="007F2973" w:rsidRDefault="007F2973" w:rsidP="007F2973">
            <w:pPr>
              <w:autoSpaceDE w:val="0"/>
              <w:autoSpaceDN w:val="0"/>
              <w:adjustRightInd w:val="0"/>
              <w:jc w:val="center"/>
              <w:rPr>
                <w:sz w:val="24"/>
                <w:szCs w:val="24"/>
                <w:lang w:eastAsia="ar-SA"/>
              </w:rPr>
            </w:pPr>
            <w:r w:rsidRPr="007F2973">
              <w:rPr>
                <w:sz w:val="24"/>
                <w:szCs w:val="24"/>
              </w:rPr>
              <w:t>Вторник:</w:t>
            </w:r>
          </w:p>
        </w:tc>
        <w:tc>
          <w:tcPr>
            <w:tcW w:w="4607" w:type="dxa"/>
          </w:tcPr>
          <w:p w14:paraId="18F64322" w14:textId="77777777" w:rsidR="007F2973" w:rsidRPr="007F2973" w:rsidRDefault="007F2973" w:rsidP="007F2973">
            <w:pPr>
              <w:autoSpaceDE w:val="0"/>
              <w:autoSpaceDN w:val="0"/>
              <w:adjustRightInd w:val="0"/>
              <w:jc w:val="center"/>
              <w:rPr>
                <w:sz w:val="24"/>
                <w:szCs w:val="24"/>
                <w:lang w:eastAsia="ar-SA"/>
              </w:rPr>
            </w:pPr>
            <w:r w:rsidRPr="007F2973">
              <w:rPr>
                <w:sz w:val="24"/>
                <w:szCs w:val="24"/>
                <w:lang w:eastAsia="ar-SA"/>
              </w:rPr>
              <w:t>рабочее время: 9:00 – 18:00</w:t>
            </w:r>
          </w:p>
          <w:p w14:paraId="1BD813FA" w14:textId="3A7A21C7" w:rsidR="007F2973" w:rsidRDefault="007F2973" w:rsidP="007F2973">
            <w:pPr>
              <w:autoSpaceDE w:val="0"/>
              <w:autoSpaceDN w:val="0"/>
              <w:adjustRightInd w:val="0"/>
              <w:jc w:val="center"/>
              <w:rPr>
                <w:sz w:val="24"/>
                <w:szCs w:val="24"/>
                <w:lang w:eastAsia="ar-SA"/>
              </w:rPr>
            </w:pPr>
            <w:r w:rsidRPr="007F2973">
              <w:rPr>
                <w:sz w:val="24"/>
                <w:szCs w:val="24"/>
                <w:lang w:eastAsia="ar-SA"/>
              </w:rPr>
              <w:t>(обед 12.45-13.30)</w:t>
            </w:r>
          </w:p>
        </w:tc>
      </w:tr>
      <w:tr w:rsidR="007F2973" w14:paraId="7987789C" w14:textId="77777777" w:rsidTr="007F2973">
        <w:tc>
          <w:tcPr>
            <w:tcW w:w="4606" w:type="dxa"/>
          </w:tcPr>
          <w:p w14:paraId="005D89B7" w14:textId="735CF46B" w:rsidR="007F2973" w:rsidRPr="007F2973" w:rsidRDefault="007F2973" w:rsidP="007F2973">
            <w:pPr>
              <w:autoSpaceDE w:val="0"/>
              <w:autoSpaceDN w:val="0"/>
              <w:adjustRightInd w:val="0"/>
              <w:jc w:val="center"/>
              <w:rPr>
                <w:sz w:val="24"/>
                <w:szCs w:val="24"/>
                <w:lang w:eastAsia="ar-SA"/>
              </w:rPr>
            </w:pPr>
            <w:r w:rsidRPr="007F2973">
              <w:rPr>
                <w:sz w:val="24"/>
                <w:szCs w:val="24"/>
              </w:rPr>
              <w:t>Среда</w:t>
            </w:r>
          </w:p>
        </w:tc>
        <w:tc>
          <w:tcPr>
            <w:tcW w:w="4607" w:type="dxa"/>
          </w:tcPr>
          <w:p w14:paraId="7A6EB27F" w14:textId="77777777" w:rsidR="007F2973" w:rsidRPr="00BF1A96" w:rsidRDefault="007F2973" w:rsidP="007F2973">
            <w:pPr>
              <w:autoSpaceDE w:val="0"/>
              <w:autoSpaceDN w:val="0"/>
              <w:adjustRightInd w:val="0"/>
              <w:jc w:val="center"/>
              <w:rPr>
                <w:sz w:val="24"/>
                <w:szCs w:val="24"/>
              </w:rPr>
            </w:pPr>
            <w:r w:rsidRPr="00BF1A96">
              <w:rPr>
                <w:sz w:val="24"/>
                <w:szCs w:val="24"/>
              </w:rPr>
              <w:t>рабочее время: 9:00 – 18:00</w:t>
            </w:r>
          </w:p>
          <w:p w14:paraId="1F78D4C6" w14:textId="03C29EDD" w:rsidR="007F2973" w:rsidRDefault="007F2973" w:rsidP="007F2973">
            <w:pPr>
              <w:autoSpaceDE w:val="0"/>
              <w:autoSpaceDN w:val="0"/>
              <w:adjustRightInd w:val="0"/>
              <w:jc w:val="center"/>
              <w:rPr>
                <w:sz w:val="24"/>
                <w:szCs w:val="24"/>
                <w:lang w:eastAsia="ar-SA"/>
              </w:rPr>
            </w:pPr>
            <w:r w:rsidRPr="00BF1A96">
              <w:rPr>
                <w:sz w:val="24"/>
                <w:szCs w:val="24"/>
              </w:rPr>
              <w:t>(обед 12.45-13.30)</w:t>
            </w:r>
          </w:p>
        </w:tc>
      </w:tr>
      <w:tr w:rsidR="007F2973" w14:paraId="246260E5" w14:textId="77777777" w:rsidTr="007F2973">
        <w:tc>
          <w:tcPr>
            <w:tcW w:w="4606" w:type="dxa"/>
          </w:tcPr>
          <w:p w14:paraId="5D2AE83D" w14:textId="50199DCA" w:rsidR="007F2973" w:rsidRPr="007F2973" w:rsidRDefault="007F2973" w:rsidP="007F2973">
            <w:pPr>
              <w:autoSpaceDE w:val="0"/>
              <w:autoSpaceDN w:val="0"/>
              <w:adjustRightInd w:val="0"/>
              <w:jc w:val="center"/>
              <w:rPr>
                <w:sz w:val="24"/>
                <w:szCs w:val="24"/>
                <w:lang w:eastAsia="ar-SA"/>
              </w:rPr>
            </w:pPr>
            <w:r w:rsidRPr="007F2973">
              <w:rPr>
                <w:sz w:val="24"/>
                <w:szCs w:val="24"/>
              </w:rPr>
              <w:t>Четверг:</w:t>
            </w:r>
          </w:p>
        </w:tc>
        <w:tc>
          <w:tcPr>
            <w:tcW w:w="4607" w:type="dxa"/>
          </w:tcPr>
          <w:p w14:paraId="5C5526FA" w14:textId="77777777" w:rsidR="007F2973" w:rsidRPr="00BF1A96" w:rsidRDefault="007F2973" w:rsidP="007F2973">
            <w:pPr>
              <w:autoSpaceDE w:val="0"/>
              <w:autoSpaceDN w:val="0"/>
              <w:adjustRightInd w:val="0"/>
              <w:jc w:val="center"/>
              <w:rPr>
                <w:sz w:val="24"/>
                <w:szCs w:val="24"/>
              </w:rPr>
            </w:pPr>
            <w:r w:rsidRPr="00BF1A96">
              <w:rPr>
                <w:sz w:val="24"/>
                <w:szCs w:val="24"/>
              </w:rPr>
              <w:t>рабочее время: 9:00 – 18:00</w:t>
            </w:r>
          </w:p>
          <w:p w14:paraId="521C57D5" w14:textId="49C5227B" w:rsidR="007F2973" w:rsidRDefault="007F2973" w:rsidP="007F2973">
            <w:pPr>
              <w:autoSpaceDE w:val="0"/>
              <w:autoSpaceDN w:val="0"/>
              <w:adjustRightInd w:val="0"/>
              <w:jc w:val="center"/>
              <w:rPr>
                <w:sz w:val="24"/>
                <w:szCs w:val="24"/>
                <w:lang w:eastAsia="ar-SA"/>
              </w:rPr>
            </w:pPr>
            <w:r w:rsidRPr="00BF1A96">
              <w:rPr>
                <w:sz w:val="24"/>
                <w:szCs w:val="24"/>
              </w:rPr>
              <w:t>(обед 12.45-13.30)</w:t>
            </w:r>
          </w:p>
        </w:tc>
      </w:tr>
      <w:tr w:rsidR="007F2973" w14:paraId="731BAE84" w14:textId="77777777" w:rsidTr="007F2973">
        <w:tc>
          <w:tcPr>
            <w:tcW w:w="4606" w:type="dxa"/>
          </w:tcPr>
          <w:p w14:paraId="6D2BF4D9" w14:textId="01C71E09" w:rsidR="007F2973" w:rsidRPr="007F2973" w:rsidRDefault="007F2973" w:rsidP="007F2973">
            <w:pPr>
              <w:autoSpaceDE w:val="0"/>
              <w:autoSpaceDN w:val="0"/>
              <w:adjustRightInd w:val="0"/>
              <w:jc w:val="center"/>
              <w:rPr>
                <w:sz w:val="24"/>
                <w:szCs w:val="24"/>
                <w:lang w:eastAsia="ar-SA"/>
              </w:rPr>
            </w:pPr>
            <w:r w:rsidRPr="007F2973">
              <w:rPr>
                <w:sz w:val="24"/>
                <w:szCs w:val="24"/>
              </w:rPr>
              <w:t>Пятница:</w:t>
            </w:r>
          </w:p>
        </w:tc>
        <w:tc>
          <w:tcPr>
            <w:tcW w:w="4607" w:type="dxa"/>
          </w:tcPr>
          <w:p w14:paraId="2AC8A479" w14:textId="77777777" w:rsidR="007F2973" w:rsidRPr="00BF1A96" w:rsidRDefault="007F2973" w:rsidP="007F2973">
            <w:pPr>
              <w:autoSpaceDE w:val="0"/>
              <w:autoSpaceDN w:val="0"/>
              <w:adjustRightInd w:val="0"/>
              <w:jc w:val="center"/>
              <w:rPr>
                <w:sz w:val="24"/>
                <w:szCs w:val="24"/>
              </w:rPr>
            </w:pPr>
            <w:r w:rsidRPr="00BF1A96">
              <w:rPr>
                <w:sz w:val="24"/>
                <w:szCs w:val="24"/>
              </w:rPr>
              <w:t>рабочее время: 9:00 – 18:00</w:t>
            </w:r>
          </w:p>
          <w:p w14:paraId="4A5D29DC" w14:textId="6E5A7CFD" w:rsidR="007F2973" w:rsidRDefault="007F2973" w:rsidP="007F2973">
            <w:pPr>
              <w:autoSpaceDE w:val="0"/>
              <w:autoSpaceDN w:val="0"/>
              <w:adjustRightInd w:val="0"/>
              <w:jc w:val="center"/>
              <w:rPr>
                <w:sz w:val="24"/>
                <w:szCs w:val="24"/>
                <w:lang w:eastAsia="ar-SA"/>
              </w:rPr>
            </w:pPr>
            <w:r w:rsidRPr="00BF1A96">
              <w:rPr>
                <w:sz w:val="24"/>
                <w:szCs w:val="24"/>
              </w:rPr>
              <w:t>(обед 12.45-13.30)</w:t>
            </w:r>
          </w:p>
        </w:tc>
      </w:tr>
      <w:tr w:rsidR="007F2973" w14:paraId="186EAF1B" w14:textId="77777777" w:rsidTr="007F2973">
        <w:tc>
          <w:tcPr>
            <w:tcW w:w="4606" w:type="dxa"/>
          </w:tcPr>
          <w:p w14:paraId="0802F6BE" w14:textId="4ED7F5F7" w:rsidR="007F2973" w:rsidRPr="007F2973" w:rsidRDefault="007F2973" w:rsidP="007F2973">
            <w:pPr>
              <w:autoSpaceDE w:val="0"/>
              <w:autoSpaceDN w:val="0"/>
              <w:adjustRightInd w:val="0"/>
              <w:jc w:val="center"/>
              <w:rPr>
                <w:sz w:val="24"/>
                <w:szCs w:val="24"/>
                <w:lang w:eastAsia="ar-SA"/>
              </w:rPr>
            </w:pPr>
            <w:r w:rsidRPr="007F2973">
              <w:rPr>
                <w:sz w:val="24"/>
                <w:szCs w:val="24"/>
              </w:rPr>
              <w:t>Суббота</w:t>
            </w:r>
          </w:p>
        </w:tc>
        <w:tc>
          <w:tcPr>
            <w:tcW w:w="4607" w:type="dxa"/>
          </w:tcPr>
          <w:p w14:paraId="74C08301" w14:textId="179DA790" w:rsidR="007F2973" w:rsidRDefault="007F2973" w:rsidP="007F2973">
            <w:pPr>
              <w:autoSpaceDE w:val="0"/>
              <w:autoSpaceDN w:val="0"/>
              <w:adjustRightInd w:val="0"/>
              <w:jc w:val="center"/>
              <w:rPr>
                <w:sz w:val="24"/>
                <w:szCs w:val="24"/>
                <w:lang w:eastAsia="ar-SA"/>
              </w:rPr>
            </w:pPr>
            <w:r w:rsidRPr="00BF1A96">
              <w:rPr>
                <w:sz w:val="24"/>
                <w:szCs w:val="24"/>
              </w:rPr>
              <w:t>выходной день</w:t>
            </w:r>
          </w:p>
        </w:tc>
      </w:tr>
      <w:tr w:rsidR="007F2973" w14:paraId="626AC04C" w14:textId="77777777" w:rsidTr="007F2973">
        <w:tc>
          <w:tcPr>
            <w:tcW w:w="4606" w:type="dxa"/>
          </w:tcPr>
          <w:p w14:paraId="69406E4E" w14:textId="4E03F580" w:rsidR="007F2973" w:rsidRPr="007F2973" w:rsidRDefault="007F2973" w:rsidP="007F2973">
            <w:pPr>
              <w:autoSpaceDE w:val="0"/>
              <w:autoSpaceDN w:val="0"/>
              <w:adjustRightInd w:val="0"/>
              <w:jc w:val="center"/>
              <w:rPr>
                <w:sz w:val="24"/>
                <w:szCs w:val="24"/>
                <w:lang w:eastAsia="ar-SA"/>
              </w:rPr>
            </w:pPr>
            <w:r w:rsidRPr="007F2973">
              <w:rPr>
                <w:sz w:val="24"/>
                <w:szCs w:val="24"/>
              </w:rPr>
              <w:t>Воскресенье:</w:t>
            </w:r>
          </w:p>
        </w:tc>
        <w:tc>
          <w:tcPr>
            <w:tcW w:w="4607" w:type="dxa"/>
          </w:tcPr>
          <w:p w14:paraId="67D49BD2" w14:textId="16320885" w:rsidR="007F2973" w:rsidRDefault="007F2973" w:rsidP="007F2973">
            <w:pPr>
              <w:autoSpaceDE w:val="0"/>
              <w:autoSpaceDN w:val="0"/>
              <w:adjustRightInd w:val="0"/>
              <w:jc w:val="center"/>
              <w:rPr>
                <w:sz w:val="24"/>
                <w:szCs w:val="24"/>
                <w:lang w:eastAsia="ar-SA"/>
              </w:rPr>
            </w:pPr>
            <w:r w:rsidRPr="00BF1A96">
              <w:rPr>
                <w:sz w:val="24"/>
                <w:szCs w:val="24"/>
              </w:rPr>
              <w:t>выходной день</w:t>
            </w:r>
          </w:p>
        </w:tc>
      </w:tr>
    </w:tbl>
    <w:p w14:paraId="4DDB7C2F" w14:textId="77777777" w:rsidR="007F2973" w:rsidRDefault="007F2973" w:rsidP="0082723E">
      <w:pPr>
        <w:suppressAutoHyphens/>
        <w:autoSpaceDE w:val="0"/>
        <w:autoSpaceDN w:val="0"/>
        <w:adjustRightInd w:val="0"/>
        <w:ind w:firstLine="540"/>
        <w:jc w:val="both"/>
        <w:rPr>
          <w:rFonts w:ascii="Times New Roman" w:eastAsia="Times New Roman" w:hAnsi="Times New Roman"/>
          <w:sz w:val="24"/>
          <w:szCs w:val="24"/>
          <w:lang w:eastAsia="ar-SA"/>
        </w:rPr>
      </w:pPr>
    </w:p>
    <w:p w14:paraId="7B89C128" w14:textId="77777777" w:rsidR="007F2973" w:rsidRPr="002468C1" w:rsidRDefault="007F2973" w:rsidP="007F2973">
      <w:pPr>
        <w:jc w:val="left"/>
        <w:rPr>
          <w:rFonts w:ascii="Times New Roman" w:hAnsi="Times New Roman"/>
          <w:sz w:val="24"/>
          <w:szCs w:val="24"/>
        </w:rPr>
      </w:pPr>
      <w:r>
        <w:rPr>
          <w:rFonts w:ascii="Times New Roman" w:hAnsi="Times New Roman"/>
          <w:sz w:val="24"/>
          <w:szCs w:val="24"/>
        </w:rPr>
        <w:t xml:space="preserve">       </w:t>
      </w:r>
      <w:proofErr w:type="gramStart"/>
      <w:r w:rsidRPr="00E42ECF">
        <w:rPr>
          <w:rFonts w:ascii="Times New Roman" w:hAnsi="Times New Roman"/>
          <w:sz w:val="24"/>
          <w:szCs w:val="24"/>
        </w:rPr>
        <w:t>Почтовый адрес:</w:t>
      </w:r>
      <w:r>
        <w:rPr>
          <w:rFonts w:ascii="Times New Roman" w:hAnsi="Times New Roman"/>
          <w:sz w:val="24"/>
          <w:szCs w:val="24"/>
        </w:rPr>
        <w:t xml:space="preserve"> 142000,</w:t>
      </w:r>
      <w:r w:rsidRPr="00E42ECF">
        <w:rPr>
          <w:rFonts w:ascii="Times New Roman" w:hAnsi="Times New Roman"/>
          <w:sz w:val="24"/>
          <w:szCs w:val="24"/>
        </w:rPr>
        <w:t xml:space="preserve"> </w:t>
      </w:r>
      <w:r>
        <w:rPr>
          <w:rFonts w:ascii="Times New Roman" w:hAnsi="Times New Roman"/>
          <w:sz w:val="24"/>
          <w:szCs w:val="24"/>
        </w:rPr>
        <w:t xml:space="preserve"> Московская область, </w:t>
      </w:r>
      <w:r w:rsidRPr="002468C1">
        <w:rPr>
          <w:rFonts w:ascii="Times New Roman" w:hAnsi="Times New Roman"/>
          <w:sz w:val="24"/>
          <w:szCs w:val="24"/>
        </w:rPr>
        <w:t>г. Домодедово, микрорайон  Центральный, пл. 30-летия Победы, д.1</w:t>
      </w:r>
      <w:proofErr w:type="gramEnd"/>
    </w:p>
    <w:p w14:paraId="6EC40C12" w14:textId="77777777" w:rsidR="007F2973" w:rsidRPr="002468C1" w:rsidRDefault="007F2973" w:rsidP="007F2973">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Контактный телефон: (495)276-05-13, (496)792-41-04.</w:t>
      </w:r>
    </w:p>
    <w:p w14:paraId="721007FF" w14:textId="77777777" w:rsidR="007F2973" w:rsidRPr="002468C1" w:rsidRDefault="007F2973" w:rsidP="007F2973">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Горячая линия Губернатора Московской области: 8-800-550-50-03</w:t>
      </w:r>
    </w:p>
    <w:p w14:paraId="6C0FAC68" w14:textId="77777777" w:rsidR="007F2973" w:rsidRPr="002468C1" w:rsidRDefault="007F2973" w:rsidP="007F2973">
      <w:pPr>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в информационно-коммуникационной сети «Интернет»: </w:t>
      </w:r>
      <w:r>
        <w:rPr>
          <w:rFonts w:ascii="Times New Roman" w:hAnsi="Times New Roman"/>
          <w:sz w:val="24"/>
          <w:szCs w:val="24"/>
        </w:rPr>
        <w:t xml:space="preserve">    </w:t>
      </w:r>
      <w:r w:rsidRPr="002468C1">
        <w:rPr>
          <w:rFonts w:ascii="Times New Roman" w:hAnsi="Times New Roman"/>
          <w:sz w:val="24"/>
          <w:szCs w:val="24"/>
        </w:rPr>
        <w:t>http://www.domod.ru/.</w:t>
      </w:r>
    </w:p>
    <w:p w14:paraId="30560BD7" w14:textId="77777777" w:rsidR="007F2973" w:rsidRPr="00ED2795" w:rsidRDefault="007F2973" w:rsidP="007F2973">
      <w:pPr>
        <w:tabs>
          <w:tab w:val="left" w:pos="426"/>
        </w:tabs>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Адрес электронной почты в се</w:t>
      </w:r>
      <w:r>
        <w:rPr>
          <w:rFonts w:ascii="Times New Roman" w:hAnsi="Times New Roman"/>
          <w:sz w:val="24"/>
          <w:szCs w:val="24"/>
        </w:rPr>
        <w:t xml:space="preserve">ти Интернет: </w:t>
      </w:r>
      <w:proofErr w:type="spellStart"/>
      <w:r>
        <w:rPr>
          <w:rFonts w:ascii="Times New Roman" w:hAnsi="Times New Roman"/>
          <w:sz w:val="24"/>
          <w:szCs w:val="24"/>
        </w:rPr>
        <w:t>domodedovo@domod.r</w:t>
      </w:r>
      <w:proofErr w:type="spellEnd"/>
      <w:r>
        <w:rPr>
          <w:rFonts w:ascii="Times New Roman" w:hAnsi="Times New Roman"/>
          <w:sz w:val="24"/>
          <w:szCs w:val="24"/>
          <w:lang w:val="en-US"/>
        </w:rPr>
        <w:t>u</w:t>
      </w:r>
    </w:p>
    <w:p w14:paraId="70110CE5" w14:textId="77777777" w:rsidR="007F2973" w:rsidRPr="00E42ECF" w:rsidRDefault="007F2973" w:rsidP="007F2973">
      <w:pPr>
        <w:pStyle w:val="a7"/>
        <w:rPr>
          <w:rFonts w:ascii="Times New Roman" w:hAnsi="Times New Roman"/>
          <w:b/>
          <w:sz w:val="24"/>
          <w:szCs w:val="24"/>
        </w:rPr>
      </w:pPr>
    </w:p>
    <w:p w14:paraId="78ACD45D" w14:textId="77777777" w:rsidR="003D47D9" w:rsidRPr="00192941" w:rsidRDefault="003D47D9" w:rsidP="003D47D9">
      <w:pPr>
        <w:spacing w:line="240" w:lineRule="auto"/>
        <w:rPr>
          <w:rFonts w:ascii="Times New Roman" w:hAnsi="Times New Roman"/>
          <w:sz w:val="24"/>
          <w:szCs w:val="24"/>
        </w:rPr>
      </w:pPr>
    </w:p>
    <w:p w14:paraId="195BE168" w14:textId="77777777" w:rsidR="003D47D9" w:rsidRPr="00E42ECF" w:rsidRDefault="003D47D9" w:rsidP="003D47D9">
      <w:pPr>
        <w:pStyle w:val="a7"/>
        <w:rPr>
          <w:rFonts w:ascii="Times New Roman" w:hAnsi="Times New Roman"/>
          <w:b/>
          <w:sz w:val="24"/>
          <w:szCs w:val="24"/>
        </w:rPr>
      </w:pPr>
    </w:p>
    <w:p w14:paraId="071F177D" w14:textId="4ED4C7B6" w:rsidR="007F2973" w:rsidRPr="007F2973" w:rsidRDefault="007F2973" w:rsidP="007F2973">
      <w:pPr>
        <w:jc w:val="left"/>
        <w:rPr>
          <w:rFonts w:ascii="Times New Roman" w:hAnsi="Times New Roman"/>
          <w:b/>
          <w:sz w:val="24"/>
          <w:szCs w:val="24"/>
        </w:rPr>
      </w:pPr>
      <w:r>
        <w:rPr>
          <w:rFonts w:ascii="Times New Roman" w:hAnsi="Times New Roman"/>
          <w:b/>
          <w:sz w:val="24"/>
          <w:szCs w:val="24"/>
        </w:rPr>
        <w:t xml:space="preserve">2. </w:t>
      </w:r>
      <w:r w:rsidRPr="007F2973">
        <w:rPr>
          <w:rFonts w:ascii="Times New Roman" w:hAnsi="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14:paraId="6E66CFA8" w14:textId="77777777" w:rsidR="007F2973" w:rsidRDefault="00754FCE" w:rsidP="007F2973">
      <w:pPr>
        <w:pStyle w:val="a7"/>
        <w:spacing w:before="120" w:after="120"/>
        <w:jc w:val="both"/>
        <w:rPr>
          <w:rFonts w:ascii="Times New Roman" w:hAnsi="Times New Roman"/>
          <w:sz w:val="24"/>
          <w:szCs w:val="24"/>
        </w:rPr>
      </w:pPr>
      <w:proofErr w:type="gramStart"/>
      <w:r w:rsidRPr="00754FCE">
        <w:rPr>
          <w:rFonts w:ascii="Times New Roman" w:hAnsi="Times New Roman"/>
          <w:sz w:val="24"/>
          <w:szCs w:val="24"/>
        </w:rPr>
        <w:t xml:space="preserve">Место нахождения: </w:t>
      </w:r>
      <w:r w:rsidR="007F2973" w:rsidRPr="007F2973">
        <w:rPr>
          <w:rFonts w:ascii="Times New Roman" w:hAnsi="Times New Roman"/>
          <w:sz w:val="24"/>
          <w:szCs w:val="24"/>
        </w:rPr>
        <w:t>г. Домодедово, микрорайон Центральный, ул. Советская,  д. 19, корп.1.</w:t>
      </w:r>
      <w:proofErr w:type="gramEnd"/>
    </w:p>
    <w:p w14:paraId="3883CA7C" w14:textId="77777777" w:rsidR="00991857" w:rsidRDefault="00991857" w:rsidP="007F2973">
      <w:pPr>
        <w:pStyle w:val="a7"/>
        <w:spacing w:before="120" w:after="120"/>
        <w:jc w:val="both"/>
        <w:rPr>
          <w:rFonts w:ascii="Times New Roman" w:hAnsi="Times New Roman"/>
          <w:sz w:val="24"/>
          <w:szCs w:val="24"/>
        </w:rPr>
      </w:pPr>
    </w:p>
    <w:p w14:paraId="5D765F4B" w14:textId="7DE0EA27" w:rsidR="00754FCE" w:rsidRPr="00991857" w:rsidRDefault="00991857" w:rsidP="00991857">
      <w:pPr>
        <w:pStyle w:val="a7"/>
        <w:spacing w:before="120" w:after="120"/>
        <w:ind w:hanging="720"/>
        <w:jc w:val="left"/>
        <w:rPr>
          <w:rFonts w:ascii="Times New Roman" w:hAnsi="Times New Roman"/>
          <w:b/>
          <w:sz w:val="24"/>
          <w:szCs w:val="24"/>
        </w:rPr>
      </w:pPr>
      <w:r w:rsidRPr="00991857">
        <w:rPr>
          <w:rFonts w:ascii="Times New Roman" w:hAnsi="Times New Roman"/>
          <w:b/>
          <w:sz w:val="24"/>
          <w:szCs w:val="24"/>
        </w:rPr>
        <w:t xml:space="preserve">3. </w:t>
      </w:r>
      <w:r w:rsidR="00754FCE" w:rsidRPr="00991857">
        <w:rPr>
          <w:rFonts w:ascii="Times New Roman" w:hAnsi="Times New Roman"/>
          <w:b/>
          <w:sz w:val="24"/>
          <w:szCs w:val="24"/>
        </w:rPr>
        <w:t>График работы:</w:t>
      </w:r>
    </w:p>
    <w:p w14:paraId="32FBDBAD" w14:textId="77777777" w:rsidR="00991857" w:rsidRPr="00991857" w:rsidRDefault="00991857" w:rsidP="00991857">
      <w:pPr>
        <w:pStyle w:val="a7"/>
        <w:spacing w:before="120" w:after="120"/>
        <w:jc w:val="both"/>
        <w:rPr>
          <w:rFonts w:ascii="Times New Roman" w:hAnsi="Times New Roman"/>
          <w:b/>
          <w:sz w:val="24"/>
          <w:szCs w:val="24"/>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331EE86D" w:rsidR="00754FCE" w:rsidRPr="00E42ECF" w:rsidRDefault="00991857" w:rsidP="001C0834">
            <w:pPr>
              <w:tabs>
                <w:tab w:val="left" w:pos="1276"/>
              </w:tabs>
              <w:rPr>
                <w:rFonts w:ascii="Times New Roman" w:hAnsi="Times New Roman"/>
                <w:sz w:val="24"/>
                <w:szCs w:val="24"/>
              </w:rPr>
            </w:pPr>
            <w:r>
              <w:rPr>
                <w:rFonts w:ascii="Times New Roman" w:hAnsi="Times New Roman"/>
                <w:sz w:val="24"/>
                <w:szCs w:val="24"/>
              </w:rPr>
              <w:t>с 8.00-20.00</w:t>
            </w:r>
          </w:p>
        </w:tc>
      </w:tr>
      <w:tr w:rsidR="00991857" w:rsidRPr="00E42ECF" w14:paraId="4919FF6A" w14:textId="77777777" w:rsidTr="001C0834">
        <w:tc>
          <w:tcPr>
            <w:tcW w:w="1182" w:type="pct"/>
          </w:tcPr>
          <w:p w14:paraId="236D2E20" w14:textId="77777777" w:rsidR="00991857" w:rsidRPr="00E42ECF" w:rsidRDefault="00991857"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E8F436A" w14:textId="64E09749" w:rsidR="00991857" w:rsidRPr="00991857" w:rsidRDefault="00991857" w:rsidP="001C0834">
            <w:pPr>
              <w:tabs>
                <w:tab w:val="left" w:pos="1276"/>
              </w:tabs>
              <w:rPr>
                <w:rFonts w:ascii="Times New Roman" w:hAnsi="Times New Roman" w:cs="Times New Roman"/>
                <w:sz w:val="24"/>
                <w:szCs w:val="24"/>
              </w:rPr>
            </w:pPr>
            <w:r w:rsidRPr="00991857">
              <w:rPr>
                <w:rFonts w:ascii="Times New Roman" w:hAnsi="Times New Roman" w:cs="Times New Roman"/>
              </w:rPr>
              <w:t>с 8.00-20.00</w:t>
            </w:r>
          </w:p>
        </w:tc>
      </w:tr>
      <w:tr w:rsidR="00991857" w:rsidRPr="00E42ECF" w14:paraId="53DCCE67" w14:textId="77777777" w:rsidTr="001C0834">
        <w:tc>
          <w:tcPr>
            <w:tcW w:w="1182" w:type="pct"/>
          </w:tcPr>
          <w:p w14:paraId="05687169" w14:textId="77777777" w:rsidR="00991857" w:rsidRPr="00E42ECF" w:rsidRDefault="00991857" w:rsidP="001C0834">
            <w:pPr>
              <w:tabs>
                <w:tab w:val="left" w:pos="1276"/>
              </w:tabs>
              <w:rPr>
                <w:rFonts w:ascii="Times New Roman" w:hAnsi="Times New Roman"/>
                <w:noProof/>
                <w:sz w:val="24"/>
                <w:szCs w:val="24"/>
              </w:rPr>
            </w:pPr>
            <w:r w:rsidRPr="00991857">
              <w:rPr>
                <w:rFonts w:ascii="Times New Roman" w:hAnsi="Times New Roman"/>
                <w:noProof/>
                <w:sz w:val="24"/>
                <w:szCs w:val="24"/>
              </w:rPr>
              <w:lastRenderedPageBreak/>
              <w:t>С</w:t>
            </w:r>
            <w:r w:rsidRPr="00E42ECF">
              <w:rPr>
                <w:rFonts w:ascii="Times New Roman" w:hAnsi="Times New Roman"/>
                <w:noProof/>
                <w:sz w:val="24"/>
                <w:szCs w:val="24"/>
              </w:rPr>
              <w:t>реда:</w:t>
            </w:r>
          </w:p>
        </w:tc>
        <w:tc>
          <w:tcPr>
            <w:tcW w:w="3818" w:type="pct"/>
          </w:tcPr>
          <w:p w14:paraId="12D36BD7" w14:textId="29F0D08D" w:rsidR="00991857" w:rsidRPr="00991857" w:rsidRDefault="00991857" w:rsidP="001C0834">
            <w:pPr>
              <w:tabs>
                <w:tab w:val="left" w:pos="1276"/>
              </w:tabs>
              <w:rPr>
                <w:rFonts w:ascii="Times New Roman" w:hAnsi="Times New Roman" w:cs="Times New Roman"/>
                <w:sz w:val="24"/>
                <w:szCs w:val="24"/>
              </w:rPr>
            </w:pPr>
            <w:r w:rsidRPr="00991857">
              <w:rPr>
                <w:rFonts w:ascii="Times New Roman" w:hAnsi="Times New Roman" w:cs="Times New Roman"/>
              </w:rPr>
              <w:t>с 8.00-20.00</w:t>
            </w:r>
          </w:p>
        </w:tc>
      </w:tr>
      <w:tr w:rsidR="00991857" w:rsidRPr="00E42ECF" w14:paraId="14C492DB" w14:textId="77777777" w:rsidTr="001C0834">
        <w:tc>
          <w:tcPr>
            <w:tcW w:w="1182" w:type="pct"/>
          </w:tcPr>
          <w:p w14:paraId="58E72134" w14:textId="77777777" w:rsidR="00991857" w:rsidRPr="00E42ECF" w:rsidRDefault="00991857"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35F1B549" w14:textId="642B1196" w:rsidR="00991857" w:rsidRPr="00991857" w:rsidRDefault="00991857" w:rsidP="001C0834">
            <w:pPr>
              <w:tabs>
                <w:tab w:val="left" w:pos="1276"/>
              </w:tabs>
              <w:rPr>
                <w:rFonts w:ascii="Times New Roman" w:hAnsi="Times New Roman" w:cs="Times New Roman"/>
                <w:sz w:val="24"/>
                <w:szCs w:val="24"/>
              </w:rPr>
            </w:pPr>
            <w:r w:rsidRPr="00991857">
              <w:rPr>
                <w:rFonts w:ascii="Times New Roman" w:hAnsi="Times New Roman" w:cs="Times New Roman"/>
              </w:rPr>
              <w:t>с 8.00-20.00</w:t>
            </w:r>
          </w:p>
        </w:tc>
      </w:tr>
      <w:tr w:rsidR="00991857" w:rsidRPr="00E42ECF" w14:paraId="418728AD" w14:textId="77777777" w:rsidTr="001C0834">
        <w:tc>
          <w:tcPr>
            <w:tcW w:w="1182" w:type="pct"/>
          </w:tcPr>
          <w:p w14:paraId="54428D29" w14:textId="77777777" w:rsidR="00991857" w:rsidRPr="00E42ECF" w:rsidRDefault="00991857"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2E412D" w14:textId="563A463F" w:rsidR="00991857" w:rsidRPr="00991857" w:rsidRDefault="00991857" w:rsidP="001C0834">
            <w:pPr>
              <w:tabs>
                <w:tab w:val="left" w:pos="1276"/>
              </w:tabs>
              <w:rPr>
                <w:rFonts w:ascii="Times New Roman" w:hAnsi="Times New Roman" w:cs="Times New Roman"/>
                <w:sz w:val="24"/>
                <w:szCs w:val="24"/>
              </w:rPr>
            </w:pPr>
            <w:r w:rsidRPr="00991857">
              <w:rPr>
                <w:rFonts w:ascii="Times New Roman" w:hAnsi="Times New Roman" w:cs="Times New Roman"/>
              </w:rPr>
              <w:t>с 8.00-20.00</w:t>
            </w:r>
          </w:p>
        </w:tc>
      </w:tr>
      <w:tr w:rsidR="00991857" w:rsidRPr="00E42ECF" w14:paraId="2F2673D4" w14:textId="77777777" w:rsidTr="00991857">
        <w:tc>
          <w:tcPr>
            <w:tcW w:w="1182" w:type="pct"/>
          </w:tcPr>
          <w:p w14:paraId="793039B4" w14:textId="77777777" w:rsidR="00991857" w:rsidRPr="00E42ECF" w:rsidRDefault="00991857"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tcPr>
          <w:p w14:paraId="4A22ABD2" w14:textId="38080293" w:rsidR="00991857" w:rsidRPr="00991857" w:rsidRDefault="00991857" w:rsidP="001C0834">
            <w:pPr>
              <w:tabs>
                <w:tab w:val="left" w:pos="1276"/>
              </w:tabs>
              <w:rPr>
                <w:rFonts w:ascii="Times New Roman" w:hAnsi="Times New Roman" w:cs="Times New Roman"/>
                <w:sz w:val="24"/>
                <w:szCs w:val="24"/>
              </w:rPr>
            </w:pPr>
            <w:r w:rsidRPr="00991857">
              <w:rPr>
                <w:rFonts w:ascii="Times New Roman" w:hAnsi="Times New Roman" w:cs="Times New Roman"/>
              </w:rPr>
              <w:t>с 8.00-20.00</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Pr="00754FCE" w:rsidRDefault="00754FCE" w:rsidP="00726C10">
      <w:pPr>
        <w:pStyle w:val="a7"/>
        <w:jc w:val="both"/>
        <w:rPr>
          <w:rFonts w:ascii="Times New Roman" w:hAnsi="Times New Roman"/>
          <w:sz w:val="24"/>
          <w:szCs w:val="24"/>
        </w:rPr>
      </w:pPr>
    </w:p>
    <w:p w14:paraId="346E1DD3" w14:textId="77777777" w:rsidR="00991857" w:rsidRPr="009E6861" w:rsidRDefault="00991857" w:rsidP="00991857">
      <w:pPr>
        <w:pStyle w:val="a7"/>
        <w:jc w:val="both"/>
        <w:rPr>
          <w:rFonts w:ascii="Times New Roman" w:hAnsi="Times New Roman"/>
          <w:sz w:val="24"/>
          <w:szCs w:val="24"/>
        </w:rPr>
      </w:pPr>
      <w:proofErr w:type="gramStart"/>
      <w:r w:rsidRPr="009E6861">
        <w:rPr>
          <w:rFonts w:ascii="Times New Roman" w:hAnsi="Times New Roman"/>
          <w:sz w:val="24"/>
          <w:szCs w:val="24"/>
        </w:rPr>
        <w:t>Почтовый адрес: 142000, Московская область,  г. Домодедово,   ул. Советская,  д. 19,  корп.1</w:t>
      </w:r>
      <w:proofErr w:type="gramEnd"/>
    </w:p>
    <w:p w14:paraId="7F7AEA43" w14:textId="77777777" w:rsidR="00991857" w:rsidRPr="009E6861" w:rsidRDefault="00991857" w:rsidP="00991857">
      <w:pPr>
        <w:pStyle w:val="a7"/>
        <w:jc w:val="both"/>
        <w:rPr>
          <w:rFonts w:ascii="Times New Roman" w:hAnsi="Times New Roman"/>
          <w:sz w:val="24"/>
          <w:szCs w:val="24"/>
        </w:rPr>
      </w:pPr>
      <w:r w:rsidRPr="009E6861">
        <w:rPr>
          <w:rFonts w:ascii="Times New Roman" w:hAnsi="Times New Roman"/>
          <w:sz w:val="24"/>
          <w:szCs w:val="24"/>
        </w:rPr>
        <w:t>Контактный телефон: (496)792-41-88, (496)792-45-45</w:t>
      </w:r>
    </w:p>
    <w:p w14:paraId="2979F88A" w14:textId="77777777" w:rsidR="00991857" w:rsidRPr="009E6861" w:rsidRDefault="00991857" w:rsidP="00991857">
      <w:pPr>
        <w:pStyle w:val="a7"/>
        <w:jc w:val="both"/>
        <w:rPr>
          <w:rFonts w:ascii="Times New Roman" w:hAnsi="Times New Roman"/>
          <w:sz w:val="24"/>
          <w:szCs w:val="24"/>
        </w:rPr>
      </w:pPr>
      <w:r w:rsidRPr="009E6861">
        <w:rPr>
          <w:rFonts w:ascii="Times New Roman" w:hAnsi="Times New Roman"/>
          <w:sz w:val="24"/>
          <w:szCs w:val="24"/>
        </w:rPr>
        <w:t>Официальный сайт многофункционального центра в сети Интернет: http://mfcdomodedovo.ru/.</w:t>
      </w:r>
    </w:p>
    <w:p w14:paraId="474084B3" w14:textId="77777777" w:rsidR="00991857" w:rsidRPr="009E6861" w:rsidRDefault="00991857" w:rsidP="00991857">
      <w:pPr>
        <w:pStyle w:val="a7"/>
        <w:jc w:val="both"/>
        <w:rPr>
          <w:rFonts w:ascii="Times New Roman" w:hAnsi="Times New Roman"/>
          <w:sz w:val="24"/>
          <w:szCs w:val="24"/>
        </w:rPr>
      </w:pPr>
    </w:p>
    <w:p w14:paraId="112F9435" w14:textId="2EC14835" w:rsidR="00991857" w:rsidRDefault="00991857" w:rsidP="00991857">
      <w:pPr>
        <w:pStyle w:val="a7"/>
        <w:jc w:val="both"/>
        <w:rPr>
          <w:rFonts w:ascii="Times New Roman" w:hAnsi="Times New Roman"/>
          <w:sz w:val="24"/>
          <w:szCs w:val="24"/>
        </w:rPr>
      </w:pPr>
      <w:r w:rsidRPr="009E6861">
        <w:rPr>
          <w:rFonts w:ascii="Times New Roman" w:hAnsi="Times New Roman"/>
          <w:sz w:val="24"/>
          <w:szCs w:val="24"/>
        </w:rPr>
        <w:t xml:space="preserve">            Адрес электронной почты  многофункционального центра в сети Интернет:   </w:t>
      </w:r>
      <w:r w:rsidRPr="003538C9">
        <w:rPr>
          <w:rFonts w:ascii="Times New Roman" w:hAnsi="Times New Roman"/>
          <w:sz w:val="24"/>
          <w:szCs w:val="24"/>
        </w:rPr>
        <w:t>contact@mfcdmd.ru</w:t>
      </w:r>
      <w:r w:rsidRPr="009E6861">
        <w:rPr>
          <w:rFonts w:ascii="Times New Roman" w:hAnsi="Times New Roman"/>
          <w:sz w:val="24"/>
          <w:szCs w:val="24"/>
        </w:rPr>
        <w:t>.</w:t>
      </w:r>
    </w:p>
    <w:p w14:paraId="69556C2D" w14:textId="77777777" w:rsidR="00991857" w:rsidRDefault="00991857" w:rsidP="00991857">
      <w:pPr>
        <w:pStyle w:val="a7"/>
        <w:jc w:val="both"/>
        <w:rPr>
          <w:rStyle w:val="af4"/>
          <w:rFonts w:ascii="Times New Roman" w:hAnsi="Times New Roman"/>
          <w:color w:val="auto"/>
          <w:sz w:val="24"/>
          <w:szCs w:val="24"/>
        </w:rPr>
      </w:pPr>
    </w:p>
    <w:p w14:paraId="0D23D9A9" w14:textId="77777777" w:rsidR="00991857" w:rsidRPr="00C45AC7" w:rsidRDefault="00991857" w:rsidP="00991857">
      <w:pPr>
        <w:jc w:val="left"/>
        <w:rPr>
          <w:rFonts w:ascii="Times New Roman" w:hAnsi="Times New Roman"/>
          <w:sz w:val="24"/>
          <w:szCs w:val="24"/>
        </w:rPr>
      </w:pPr>
      <w:r>
        <w:rPr>
          <w:rFonts w:ascii="Times New Roman" w:hAnsi="Times New Roman"/>
          <w:b/>
          <w:sz w:val="24"/>
          <w:szCs w:val="24"/>
        </w:rPr>
        <w:t>4.</w:t>
      </w:r>
      <w:r w:rsidRPr="00C45AC7">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3361DDAB" w14:textId="77777777" w:rsidR="00991857" w:rsidRPr="00754FCE" w:rsidRDefault="00991857" w:rsidP="00991857">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4C81C894" w14:textId="77777777" w:rsidR="00991857" w:rsidRPr="00754FCE" w:rsidRDefault="00991857" w:rsidP="00991857">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29F8BF57" w14:textId="77777777" w:rsidR="00991857" w:rsidRDefault="00991857" w:rsidP="00991857">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14:paraId="46D143D2" w14:textId="77777777" w:rsidR="00991857" w:rsidRPr="00754FCE" w:rsidRDefault="00991857" w:rsidP="00991857">
      <w:pPr>
        <w:pStyle w:val="a7"/>
        <w:jc w:val="both"/>
        <w:rPr>
          <w:rStyle w:val="af4"/>
          <w:rFonts w:ascii="Times New Roman" w:hAnsi="Times New Roman"/>
          <w:color w:val="auto"/>
          <w:sz w:val="24"/>
          <w:szCs w:val="24"/>
        </w:rPr>
      </w:pPr>
    </w:p>
    <w:p w14:paraId="6523B99C" w14:textId="77777777" w:rsidR="00991857" w:rsidRDefault="00991857" w:rsidP="00991857">
      <w:pPr>
        <w:pStyle w:val="a7"/>
        <w:jc w:val="left"/>
        <w:rPr>
          <w:rFonts w:ascii="Times New Roman" w:hAnsi="Times New Roman"/>
          <w:sz w:val="24"/>
          <w:szCs w:val="24"/>
        </w:rPr>
      </w:pPr>
    </w:p>
    <w:bookmarkEnd w:id="215"/>
    <w:bookmarkEnd w:id="216"/>
    <w:bookmarkEnd w:id="217"/>
    <w:bookmarkEnd w:id="218"/>
    <w:bookmarkEnd w:id="219"/>
    <w:bookmarkEnd w:id="220"/>
    <w:bookmarkEnd w:id="221"/>
    <w:bookmarkEnd w:id="222"/>
    <w:bookmarkEnd w:id="223"/>
    <w:p w14:paraId="2BD3B4BB" w14:textId="77777777" w:rsidR="00991857" w:rsidRDefault="00991857" w:rsidP="00681B55">
      <w:pPr>
        <w:pStyle w:val="1-"/>
        <w:spacing w:before="0" w:after="0"/>
        <w:jc w:val="right"/>
        <w:rPr>
          <w:b w:val="0"/>
          <w:sz w:val="24"/>
          <w:szCs w:val="24"/>
        </w:rPr>
      </w:pPr>
    </w:p>
    <w:p w14:paraId="73C93DDA" w14:textId="77777777" w:rsidR="00991857" w:rsidRDefault="00991857" w:rsidP="00681B55">
      <w:pPr>
        <w:pStyle w:val="1-"/>
        <w:spacing w:before="0" w:after="0"/>
        <w:jc w:val="right"/>
        <w:rPr>
          <w:b w:val="0"/>
          <w:sz w:val="24"/>
          <w:szCs w:val="24"/>
        </w:rPr>
      </w:pPr>
    </w:p>
    <w:p w14:paraId="0A56BED2" w14:textId="77777777" w:rsidR="00991857" w:rsidRDefault="00991857" w:rsidP="00681B55">
      <w:pPr>
        <w:pStyle w:val="1-"/>
        <w:spacing w:before="0" w:after="0"/>
        <w:jc w:val="right"/>
        <w:rPr>
          <w:b w:val="0"/>
          <w:sz w:val="24"/>
          <w:szCs w:val="24"/>
        </w:rPr>
      </w:pPr>
    </w:p>
    <w:p w14:paraId="3CE3440C" w14:textId="77777777" w:rsidR="00991857" w:rsidRDefault="00991857" w:rsidP="00681B55">
      <w:pPr>
        <w:pStyle w:val="1-"/>
        <w:spacing w:before="0" w:after="0"/>
        <w:jc w:val="right"/>
        <w:rPr>
          <w:b w:val="0"/>
          <w:sz w:val="24"/>
          <w:szCs w:val="24"/>
        </w:rPr>
      </w:pPr>
    </w:p>
    <w:p w14:paraId="75B65E51" w14:textId="77777777" w:rsidR="00991857" w:rsidRDefault="00991857" w:rsidP="00681B55">
      <w:pPr>
        <w:pStyle w:val="1-"/>
        <w:spacing w:before="0" w:after="0"/>
        <w:jc w:val="right"/>
        <w:rPr>
          <w:b w:val="0"/>
          <w:sz w:val="24"/>
          <w:szCs w:val="24"/>
        </w:rPr>
      </w:pPr>
    </w:p>
    <w:p w14:paraId="704D4115" w14:textId="77777777" w:rsidR="00991857" w:rsidRDefault="00991857" w:rsidP="00681B55">
      <w:pPr>
        <w:pStyle w:val="1-"/>
        <w:spacing w:before="0" w:after="0"/>
        <w:jc w:val="right"/>
        <w:rPr>
          <w:b w:val="0"/>
          <w:sz w:val="24"/>
          <w:szCs w:val="24"/>
        </w:rPr>
      </w:pPr>
    </w:p>
    <w:p w14:paraId="5EC6C5FA" w14:textId="77777777" w:rsidR="00991857" w:rsidRDefault="00991857" w:rsidP="00681B55">
      <w:pPr>
        <w:pStyle w:val="1-"/>
        <w:spacing w:before="0" w:after="0"/>
        <w:jc w:val="right"/>
        <w:rPr>
          <w:b w:val="0"/>
          <w:sz w:val="24"/>
          <w:szCs w:val="24"/>
        </w:rPr>
      </w:pPr>
    </w:p>
    <w:p w14:paraId="0AA5F1B3" w14:textId="77777777" w:rsidR="00991857" w:rsidRDefault="00991857" w:rsidP="00681B55">
      <w:pPr>
        <w:pStyle w:val="1-"/>
        <w:spacing w:before="0" w:after="0"/>
        <w:jc w:val="right"/>
        <w:rPr>
          <w:b w:val="0"/>
          <w:sz w:val="24"/>
          <w:szCs w:val="24"/>
        </w:rPr>
      </w:pPr>
    </w:p>
    <w:p w14:paraId="1B360665" w14:textId="77777777" w:rsidR="00991857" w:rsidRDefault="00991857" w:rsidP="00681B55">
      <w:pPr>
        <w:pStyle w:val="1-"/>
        <w:spacing w:before="0" w:after="0"/>
        <w:jc w:val="right"/>
        <w:rPr>
          <w:b w:val="0"/>
          <w:sz w:val="24"/>
          <w:szCs w:val="24"/>
        </w:rPr>
      </w:pPr>
    </w:p>
    <w:p w14:paraId="02A0042C" w14:textId="77777777" w:rsidR="00991857" w:rsidRDefault="00991857" w:rsidP="00681B55">
      <w:pPr>
        <w:pStyle w:val="1-"/>
        <w:spacing w:before="0" w:after="0"/>
        <w:jc w:val="right"/>
        <w:rPr>
          <w:b w:val="0"/>
          <w:sz w:val="24"/>
          <w:szCs w:val="24"/>
        </w:rPr>
      </w:pPr>
    </w:p>
    <w:p w14:paraId="4FCCB74B" w14:textId="77777777" w:rsidR="00991857" w:rsidRDefault="00991857" w:rsidP="00681B55">
      <w:pPr>
        <w:pStyle w:val="1-"/>
        <w:spacing w:before="0" w:after="0"/>
        <w:jc w:val="right"/>
        <w:rPr>
          <w:b w:val="0"/>
          <w:sz w:val="24"/>
          <w:szCs w:val="24"/>
        </w:rPr>
      </w:pPr>
    </w:p>
    <w:p w14:paraId="7BA091A2" w14:textId="77777777" w:rsidR="00991857" w:rsidRDefault="00991857" w:rsidP="00681B55">
      <w:pPr>
        <w:pStyle w:val="1-"/>
        <w:spacing w:before="0" w:after="0"/>
        <w:jc w:val="right"/>
        <w:rPr>
          <w:b w:val="0"/>
          <w:sz w:val="24"/>
          <w:szCs w:val="24"/>
        </w:rPr>
      </w:pPr>
    </w:p>
    <w:p w14:paraId="20357BB2" w14:textId="77777777" w:rsidR="00F5196D" w:rsidRDefault="00F5196D" w:rsidP="00F5196D">
      <w:pPr>
        <w:pStyle w:val="1-"/>
        <w:spacing w:before="0" w:after="0"/>
        <w:jc w:val="both"/>
        <w:rPr>
          <w:b w:val="0"/>
          <w:sz w:val="24"/>
          <w:szCs w:val="24"/>
        </w:rPr>
      </w:pPr>
    </w:p>
    <w:p w14:paraId="38E4ADF0" w14:textId="77777777" w:rsidR="00F5196D" w:rsidRDefault="00F5196D" w:rsidP="00681B55">
      <w:pPr>
        <w:pStyle w:val="1-"/>
        <w:spacing w:before="0" w:after="0"/>
        <w:jc w:val="right"/>
        <w:rPr>
          <w:b w:val="0"/>
          <w:sz w:val="24"/>
          <w:szCs w:val="24"/>
        </w:rPr>
      </w:pPr>
    </w:p>
    <w:p w14:paraId="49EE1FAE" w14:textId="77777777" w:rsidR="00F5196D" w:rsidRDefault="00F5196D" w:rsidP="00F5196D">
      <w:pPr>
        <w:keepNext/>
        <w:jc w:val="right"/>
        <w:outlineLvl w:val="0"/>
        <w:rPr>
          <w:rFonts w:ascii="Times New Roman" w:eastAsia="Times New Roman" w:hAnsi="Times New Roman" w:cs="Times New Roman"/>
          <w:bCs/>
          <w:iCs/>
          <w:sz w:val="20"/>
          <w:szCs w:val="20"/>
        </w:rPr>
      </w:pPr>
    </w:p>
    <w:p w14:paraId="4F423C6A" w14:textId="77777777" w:rsidR="00F5196D" w:rsidRDefault="00F5196D" w:rsidP="00F5196D">
      <w:pPr>
        <w:keepNext/>
        <w:jc w:val="right"/>
        <w:outlineLvl w:val="0"/>
        <w:rPr>
          <w:rFonts w:ascii="Times New Roman" w:eastAsia="Times New Roman" w:hAnsi="Times New Roman" w:cs="Times New Roman"/>
          <w:bCs/>
          <w:iCs/>
          <w:sz w:val="20"/>
          <w:szCs w:val="20"/>
        </w:rPr>
      </w:pPr>
    </w:p>
    <w:p w14:paraId="7AC91F29"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1C5B200B"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6EE9054F"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7C7D9431"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78AB1C99"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57752313"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43CF75BB"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08E45B02"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3B84078F"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5322DCC1"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7B7BAFDA"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531632EF"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15ACD484"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22618FB1"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13D23492"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02379285" w14:textId="77777777" w:rsidR="00F5196D" w:rsidRDefault="00F5196D" w:rsidP="00F5196D">
      <w:pPr>
        <w:spacing w:line="240" w:lineRule="auto"/>
        <w:ind w:left="5103"/>
        <w:jc w:val="both"/>
        <w:rPr>
          <w:rFonts w:ascii="Times New Roman" w:eastAsia="Times New Roman" w:hAnsi="Times New Roman" w:cs="Times New Roman"/>
          <w:sz w:val="20"/>
          <w:szCs w:val="20"/>
        </w:rPr>
      </w:pPr>
    </w:p>
    <w:p w14:paraId="10BD518C" w14:textId="0B61B0FC" w:rsidR="00F5196D" w:rsidRDefault="00F5196D" w:rsidP="00A67310">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w:t>
      </w:r>
      <w:r w:rsidR="00A67310">
        <w:rPr>
          <w:rFonts w:ascii="Times New Roman" w:eastAsia="Times New Roman" w:hAnsi="Times New Roman" w:cs="Times New Roman"/>
          <w:sz w:val="20"/>
          <w:szCs w:val="20"/>
        </w:rPr>
        <w:t>3</w:t>
      </w:r>
    </w:p>
    <w:p w14:paraId="6732AF8B" w14:textId="3DCF76E8" w:rsidR="00F5196D" w:rsidRDefault="00F5196D" w:rsidP="00A67310">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к Административному  регламенту предоставления</w:t>
      </w:r>
    </w:p>
    <w:p w14:paraId="63003301" w14:textId="7F82AB7A" w:rsidR="00F5196D" w:rsidRDefault="00F5196D" w:rsidP="00A67310">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19B1A314" w14:textId="5BD14E62" w:rsidR="00F5196D"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46957FA7" w14:textId="77777777" w:rsidR="00F5196D" w:rsidRDefault="00F5196D">
      <w:pPr>
        <w:pStyle w:val="1-"/>
        <w:rPr>
          <w:b w:val="0"/>
          <w:sz w:val="24"/>
          <w:szCs w:val="24"/>
        </w:rPr>
      </w:pPr>
    </w:p>
    <w:p w14:paraId="3CAC097B" w14:textId="334D1470" w:rsidR="00A13FC0" w:rsidRPr="00835296" w:rsidRDefault="000636E6">
      <w:pPr>
        <w:pStyle w:val="1-"/>
        <w:rPr>
          <w:sz w:val="24"/>
        </w:rPr>
      </w:pPr>
      <w:bookmarkStart w:id="230" w:name="_Toc11934081"/>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230"/>
      <w:r w:rsidR="00DC1DDE" w:rsidRPr="00835296" w:rsidDel="00DC1DDE">
        <w:rPr>
          <w:sz w:val="24"/>
        </w:rPr>
        <w:t xml:space="preserve"> </w:t>
      </w:r>
      <w:bookmarkEnd w:id="224"/>
      <w:bookmarkEnd w:id="225"/>
      <w:bookmarkEnd w:id="226"/>
      <w:bookmarkEnd w:id="227"/>
    </w:p>
    <w:p w14:paraId="2EF49637" w14:textId="2C1CF6A9"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r w:rsidRPr="003538C9">
        <w:rPr>
          <w:rFonts w:ascii="Times New Roman" w:eastAsiaTheme="minorHAnsi" w:hAnsi="Times New Roman"/>
          <w:sz w:val="24"/>
          <w:szCs w:val="24"/>
        </w:rPr>
        <w:t xml:space="preserve">Приложении </w:t>
      </w:r>
      <w:r w:rsidR="000636E6" w:rsidRPr="003538C9">
        <w:rPr>
          <w:rFonts w:ascii="Times New Roman" w:eastAsiaTheme="minorHAnsi" w:hAnsi="Times New Roman"/>
          <w:sz w:val="24"/>
          <w:szCs w:val="24"/>
        </w:rPr>
        <w:t>2</w:t>
      </w:r>
      <w:r w:rsidRPr="00E42ECF">
        <w:rPr>
          <w:rFonts w:ascii="Times New Roman" w:eastAsiaTheme="minorHAnsi" w:hAnsi="Times New Roman"/>
          <w:sz w:val="24"/>
          <w:szCs w:val="24"/>
        </w:rPr>
        <w:t xml:space="preserve"> к Регламенту.</w:t>
      </w:r>
    </w:p>
    <w:p w14:paraId="78339059" w14:textId="16EBC06F"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14:paraId="34B27EB6" w14:textId="560CFBAE" w:rsidR="00991857" w:rsidRDefault="00A13FC0" w:rsidP="00991857">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w:t>
      </w:r>
      <w:r w:rsidR="00991857" w:rsidRPr="00991857">
        <w:rPr>
          <w:rFonts w:ascii="Times New Roman" w:eastAsiaTheme="minorHAnsi" w:hAnsi="Times New Roman"/>
          <w:sz w:val="24"/>
          <w:szCs w:val="24"/>
        </w:rPr>
        <w:t xml:space="preserve">на официальном сайте городского округа Домодедово- </w:t>
      </w:r>
      <w:r w:rsidR="00991857" w:rsidRPr="003538C9">
        <w:rPr>
          <w:rFonts w:ascii="Times New Roman" w:eastAsiaTheme="minorHAnsi" w:hAnsi="Times New Roman"/>
          <w:sz w:val="24"/>
          <w:szCs w:val="24"/>
        </w:rPr>
        <w:t>www.domod.ru</w:t>
      </w:r>
      <w:r w:rsidR="00991857" w:rsidRPr="00991857">
        <w:rPr>
          <w:rFonts w:ascii="Times New Roman" w:eastAsiaTheme="minorHAnsi" w:hAnsi="Times New Roman"/>
          <w:sz w:val="24"/>
          <w:szCs w:val="24"/>
        </w:rPr>
        <w:t>;</w:t>
      </w:r>
    </w:p>
    <w:p w14:paraId="5F9139D8" w14:textId="3EB3E821" w:rsidR="00DD1374" w:rsidRPr="00E42ECF" w:rsidRDefault="00A13FC0" w:rsidP="00991857">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1"/>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3D67E4DE"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r w:rsidRPr="003538C9">
        <w:rPr>
          <w:rFonts w:ascii="Times New Roman" w:eastAsiaTheme="minorHAnsi" w:hAnsi="Times New Roman"/>
          <w:sz w:val="24"/>
          <w:szCs w:val="24"/>
        </w:rPr>
        <w:t>пункте 3</w:t>
      </w:r>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4E7C1559"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r w:rsidRPr="003538C9">
        <w:rPr>
          <w:rFonts w:ascii="Times New Roman" w:eastAsiaTheme="minorHAnsi" w:hAnsi="Times New Roman"/>
          <w:sz w:val="24"/>
          <w:szCs w:val="24"/>
        </w:rPr>
        <w:t xml:space="preserve">приложении </w:t>
      </w:r>
      <w:r w:rsidR="000636E6" w:rsidRPr="003538C9">
        <w:rPr>
          <w:rFonts w:ascii="Times New Roman" w:eastAsiaTheme="minorHAnsi" w:hAnsi="Times New Roman"/>
          <w:sz w:val="24"/>
          <w:szCs w:val="24"/>
        </w:rPr>
        <w:t>2</w:t>
      </w:r>
      <w:r w:rsidRPr="00E42ECF">
        <w:rPr>
          <w:rFonts w:ascii="Times New Roman" w:eastAsiaTheme="minorHAnsi" w:hAnsi="Times New Roman"/>
          <w:sz w:val="24"/>
          <w:szCs w:val="24"/>
        </w:rPr>
        <w:t xml:space="preserve"> к</w:t>
      </w:r>
      <w:r w:rsidR="00681B55">
        <w:rPr>
          <w:rFonts w:ascii="Times New Roman" w:eastAsiaTheme="minorHAnsi" w:hAnsi="Times New Roman"/>
          <w:sz w:val="24"/>
          <w:szCs w:val="24"/>
        </w:rPr>
        <w:t xml:space="preserve"> настоящему</w:t>
      </w:r>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0489E3CC"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6A6A66F4"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040BC3D6" w14:textId="77777777" w:rsidR="00681B55" w:rsidRPr="00FD6107" w:rsidRDefault="00681B55" w:rsidP="001B4AE0">
      <w:pPr>
        <w:pStyle w:val="1"/>
        <w:numPr>
          <w:ilvl w:val="0"/>
          <w:numId w:val="6"/>
        </w:numPr>
        <w:spacing w:line="240" w:lineRule="auto"/>
        <w:ind w:left="0" w:firstLine="709"/>
        <w:rPr>
          <w:sz w:val="24"/>
          <w:szCs w:val="24"/>
        </w:rPr>
      </w:pPr>
      <w:proofErr w:type="gramStart"/>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roofErr w:type="gramEnd"/>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416241D" w14:textId="7E56826C" w:rsidR="00A67310" w:rsidRPr="00C95EF3" w:rsidRDefault="00A67310" w:rsidP="00A67310">
      <w:pPr>
        <w:keepNext/>
        <w:jc w:val="right"/>
        <w:outlineLvl w:val="0"/>
        <w:rPr>
          <w:rFonts w:ascii="Times New Roman" w:eastAsia="Times New Roman" w:hAnsi="Times New Roman" w:cs="Times New Roman"/>
          <w:bCs/>
          <w:iCs/>
          <w:noProof/>
          <w:sz w:val="20"/>
          <w:szCs w:val="20"/>
        </w:rPr>
      </w:pPr>
      <w:bookmarkStart w:id="232" w:name="_Toc485116457"/>
      <w:bookmarkStart w:id="233" w:name="Приложение4"/>
      <w:r>
        <w:rPr>
          <w:sz w:val="24"/>
          <w:szCs w:val="24"/>
        </w:rPr>
        <w:lastRenderedPageBreak/>
        <w:t xml:space="preserve">                                                                                     </w:t>
      </w:r>
      <w:bookmarkStart w:id="234" w:name="_Toc11934082"/>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4</w:t>
      </w:r>
      <w:bookmarkEnd w:id="234"/>
    </w:p>
    <w:p w14:paraId="10745AAF" w14:textId="2B54A15A" w:rsidR="00A67310" w:rsidRDefault="00A67310" w:rsidP="00A67310">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5AC79F80" w14:textId="0549E956" w:rsidR="00A67310"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bookmarkEnd w:id="232"/>
    <w:p w14:paraId="706E0539" w14:textId="77777777" w:rsidR="00A67310" w:rsidRDefault="00A67310" w:rsidP="00A67310">
      <w:pPr>
        <w:outlineLvl w:val="0"/>
        <w:rPr>
          <w:rFonts w:ascii="Times New Roman" w:hAnsi="Times New Roman"/>
          <w:b/>
          <w:sz w:val="28"/>
          <w:szCs w:val="28"/>
        </w:rPr>
      </w:pPr>
    </w:p>
    <w:p w14:paraId="2B46F455" w14:textId="77777777" w:rsidR="00EF0DEA" w:rsidRDefault="00EF0DEA" w:rsidP="00EF0DEA">
      <w:pPr>
        <w:pStyle w:val="ConsPlusNonformat"/>
        <w:jc w:val="both"/>
      </w:pPr>
      <w:r>
        <w:t xml:space="preserve">                                                                      Форма</w:t>
      </w:r>
    </w:p>
    <w:p w14:paraId="5C18370C" w14:textId="77777777" w:rsidR="00EF0DEA" w:rsidRDefault="00EF0DEA" w:rsidP="00EF0DEA">
      <w:pPr>
        <w:pStyle w:val="ConsPlusNonformat"/>
        <w:jc w:val="both"/>
      </w:pPr>
    </w:p>
    <w:p w14:paraId="28049CDB" w14:textId="77777777" w:rsidR="00EF0DEA" w:rsidRDefault="00EF0DEA" w:rsidP="00EF0DEA">
      <w:pPr>
        <w:pStyle w:val="ConsPlusNonformat"/>
        <w:jc w:val="both"/>
      </w:pPr>
      <w:r>
        <w:t xml:space="preserve">                                          _________________________________</w:t>
      </w:r>
    </w:p>
    <w:p w14:paraId="54023AB3" w14:textId="77777777" w:rsidR="00EF0DEA" w:rsidRDefault="00EF0DEA" w:rsidP="00EF0DEA">
      <w:pPr>
        <w:pStyle w:val="ConsPlusNonformat"/>
        <w:jc w:val="both"/>
      </w:pPr>
      <w:r>
        <w:t xml:space="preserve">                                             </w:t>
      </w:r>
      <w:proofErr w:type="gramStart"/>
      <w:r>
        <w:t>(Ф.И.О., адрес заявителя</w:t>
      </w:r>
      <w:proofErr w:type="gramEnd"/>
    </w:p>
    <w:p w14:paraId="7492C741" w14:textId="77777777" w:rsidR="00EF0DEA" w:rsidRDefault="00EF0DEA" w:rsidP="00EF0DEA">
      <w:pPr>
        <w:pStyle w:val="ConsPlusNonformat"/>
        <w:jc w:val="both"/>
      </w:pPr>
      <w:r>
        <w:t xml:space="preserve">                                             (представителя заявителя)</w:t>
      </w:r>
    </w:p>
    <w:p w14:paraId="3DF30DD6" w14:textId="77777777" w:rsidR="00EF0DEA" w:rsidRDefault="00EF0DEA" w:rsidP="00EF0DEA">
      <w:pPr>
        <w:pStyle w:val="ConsPlusNonformat"/>
        <w:jc w:val="both"/>
      </w:pPr>
      <w:r>
        <w:t xml:space="preserve">                                          _________________________________</w:t>
      </w:r>
    </w:p>
    <w:p w14:paraId="3066A2EF" w14:textId="77777777" w:rsidR="00EF0DEA" w:rsidRDefault="00EF0DEA" w:rsidP="00EF0DEA">
      <w:pPr>
        <w:pStyle w:val="ConsPlusNonformat"/>
        <w:jc w:val="both"/>
      </w:pPr>
      <w:r>
        <w:t xml:space="preserve">                                          (регистрационный номер заявления)</w:t>
      </w:r>
    </w:p>
    <w:p w14:paraId="6C857CA5" w14:textId="77777777" w:rsidR="00EF0DEA" w:rsidRDefault="00EF0DEA" w:rsidP="00EF0DEA">
      <w:pPr>
        <w:pStyle w:val="ConsPlusNonformat"/>
        <w:jc w:val="both"/>
      </w:pPr>
    </w:p>
    <w:p w14:paraId="580BAD44" w14:textId="77777777" w:rsidR="00EF0DEA" w:rsidRDefault="00EF0DEA" w:rsidP="00EF0DEA">
      <w:pPr>
        <w:pStyle w:val="ConsPlusNonformat"/>
        <w:jc w:val="both"/>
      </w:pPr>
      <w:bookmarkStart w:id="235" w:name="P1402"/>
      <w:bookmarkEnd w:id="235"/>
      <w:r>
        <w:t xml:space="preserve">                                Уведомление</w:t>
      </w:r>
    </w:p>
    <w:p w14:paraId="5302F620" w14:textId="77777777" w:rsidR="00EF0DEA" w:rsidRDefault="00EF0DEA" w:rsidP="00EF0DEA">
      <w:pPr>
        <w:pStyle w:val="ConsPlusNonformat"/>
        <w:jc w:val="both"/>
      </w:pPr>
      <w:r>
        <w:t xml:space="preserve">       </w:t>
      </w:r>
      <w:proofErr w:type="gramStart"/>
      <w:r>
        <w:t>о принятии на учет в качестве нуждающихся в жилых помещениях,</w:t>
      </w:r>
      <w:proofErr w:type="gramEnd"/>
    </w:p>
    <w:p w14:paraId="33A8FD19" w14:textId="77777777" w:rsidR="00EF0DEA" w:rsidRDefault="00EF0DEA" w:rsidP="00EF0DEA">
      <w:pPr>
        <w:pStyle w:val="ConsPlusNonformat"/>
        <w:jc w:val="both"/>
      </w:pPr>
      <w:r>
        <w:t xml:space="preserve">               </w:t>
      </w:r>
      <w:proofErr w:type="gramStart"/>
      <w:r>
        <w:t>предоставляемых</w:t>
      </w:r>
      <w:proofErr w:type="gramEnd"/>
      <w:r>
        <w:t xml:space="preserve"> по договорам социального найма</w:t>
      </w:r>
    </w:p>
    <w:p w14:paraId="750268E4" w14:textId="77777777" w:rsidR="00EF0DEA" w:rsidRDefault="00EF0DEA" w:rsidP="00EF0DEA">
      <w:pPr>
        <w:pStyle w:val="ConsPlusNonformat"/>
        <w:jc w:val="both"/>
      </w:pPr>
      <w:r>
        <w:t xml:space="preserve">                   от ________________ N _______________</w:t>
      </w:r>
    </w:p>
    <w:p w14:paraId="787EF799" w14:textId="77777777" w:rsidR="00EF0DEA" w:rsidRDefault="00EF0DEA" w:rsidP="00EF0DEA">
      <w:pPr>
        <w:pStyle w:val="ConsPlusNonformat"/>
        <w:jc w:val="both"/>
      </w:pPr>
    </w:p>
    <w:p w14:paraId="39EDA3B1" w14:textId="77777777" w:rsidR="00EF0DEA" w:rsidRDefault="00EF0DEA" w:rsidP="00EF0DEA">
      <w:pPr>
        <w:pStyle w:val="ConsPlusNonformat"/>
        <w:jc w:val="both"/>
      </w:pPr>
      <w:r>
        <w:t xml:space="preserve">    На основании __________________________________________________________</w:t>
      </w:r>
    </w:p>
    <w:p w14:paraId="6CAD818F" w14:textId="77777777" w:rsidR="00EF0DEA" w:rsidRDefault="00EF0DEA" w:rsidP="00EF0DEA">
      <w:pPr>
        <w:pStyle w:val="ConsPlusNonformat"/>
        <w:jc w:val="both"/>
      </w:pPr>
      <w:r>
        <w:t xml:space="preserve">                  (наименование правового акта муниципального образования)</w:t>
      </w:r>
    </w:p>
    <w:p w14:paraId="575036FF" w14:textId="77777777" w:rsidR="00EF0DEA" w:rsidRDefault="00EF0DEA" w:rsidP="00EF0DEA">
      <w:pPr>
        <w:pStyle w:val="ConsPlusNonformat"/>
        <w:jc w:val="both"/>
      </w:pPr>
      <w:r>
        <w:t>от "_______" __________ 20__ года N _________________</w:t>
      </w:r>
    </w:p>
    <w:p w14:paraId="3B5AABA1" w14:textId="77777777" w:rsidR="00EF0DEA" w:rsidRDefault="00EF0DEA" w:rsidP="00EF0DEA">
      <w:pPr>
        <w:pStyle w:val="ConsPlusNonformat"/>
        <w:jc w:val="both"/>
      </w:pPr>
      <w:r>
        <w:t>(реквизиты правового акта муниципального образования)</w:t>
      </w:r>
    </w:p>
    <w:p w14:paraId="207714E9" w14:textId="77777777" w:rsidR="00EF0DEA" w:rsidRDefault="00EF0DEA" w:rsidP="00EF0DEA">
      <w:pPr>
        <w:pStyle w:val="ConsPlusNonformat"/>
        <w:jc w:val="both"/>
      </w:pPr>
      <w:r>
        <w:t xml:space="preserve">    Вы в составе семьи:</w:t>
      </w:r>
    </w:p>
    <w:p w14:paraId="1369E4D2" w14:textId="77777777" w:rsidR="00EF0DEA" w:rsidRDefault="00EF0DEA" w:rsidP="00EF0DEA">
      <w:pPr>
        <w:pStyle w:val="ConsPlusNonformat"/>
        <w:jc w:val="both"/>
      </w:pPr>
      <w:r>
        <w:t>1. ________________________________________________________________________</w:t>
      </w:r>
    </w:p>
    <w:p w14:paraId="607C0C47" w14:textId="77777777" w:rsidR="00EF0DEA" w:rsidRDefault="00EF0DEA" w:rsidP="00EF0DEA">
      <w:pPr>
        <w:pStyle w:val="ConsPlusNonformat"/>
        <w:jc w:val="both"/>
      </w:pPr>
      <w:r>
        <w:t xml:space="preserve">                       (родственные отношения, Ф.И.О.)</w:t>
      </w:r>
    </w:p>
    <w:p w14:paraId="11EFDE48" w14:textId="77777777" w:rsidR="00EF0DEA" w:rsidRDefault="00EF0DEA" w:rsidP="00EF0DEA">
      <w:pPr>
        <w:pStyle w:val="ConsPlusNonformat"/>
        <w:jc w:val="both"/>
      </w:pPr>
      <w:r>
        <w:t>2. ________________________________________________________________________</w:t>
      </w:r>
    </w:p>
    <w:p w14:paraId="3A2F2582" w14:textId="77777777" w:rsidR="00EF0DEA" w:rsidRDefault="00EF0DEA" w:rsidP="00EF0DEA">
      <w:pPr>
        <w:pStyle w:val="ConsPlusNonformat"/>
        <w:jc w:val="both"/>
      </w:pPr>
      <w:r>
        <w:t xml:space="preserve">                       (родственные отношения, Ф.И.О.)</w:t>
      </w:r>
    </w:p>
    <w:p w14:paraId="3DBEAC4A" w14:textId="77777777" w:rsidR="00EF0DEA" w:rsidRDefault="00EF0DEA" w:rsidP="00EF0DEA">
      <w:pPr>
        <w:pStyle w:val="ConsPlusNonformat"/>
        <w:jc w:val="both"/>
      </w:pPr>
      <w:r>
        <w:t>3. ________________________________________________________________________</w:t>
      </w:r>
    </w:p>
    <w:p w14:paraId="56E47856" w14:textId="77777777" w:rsidR="00EF0DEA" w:rsidRDefault="00EF0DEA" w:rsidP="00EF0DEA">
      <w:pPr>
        <w:pStyle w:val="ConsPlusNonformat"/>
        <w:jc w:val="both"/>
      </w:pPr>
      <w:r>
        <w:t xml:space="preserve">                       (родственные отношения, Ф.И.О.)</w:t>
      </w:r>
    </w:p>
    <w:p w14:paraId="15E952D6" w14:textId="77777777" w:rsidR="00EF0DEA" w:rsidRDefault="00EF0DEA" w:rsidP="00EF0DEA">
      <w:pPr>
        <w:pStyle w:val="ConsPlusNonformat"/>
        <w:jc w:val="both"/>
      </w:pPr>
      <w:proofErr w:type="gramStart"/>
      <w:r>
        <w:t>приняты</w:t>
      </w:r>
      <w:proofErr w:type="gramEnd"/>
      <w:r>
        <w:t xml:space="preserve">   на  учет  нуждающихся  в  жилых  помещениях,  предоставляемых  по</w:t>
      </w:r>
    </w:p>
    <w:p w14:paraId="331B9C2E" w14:textId="77777777" w:rsidR="00EF0DEA" w:rsidRDefault="00EF0DEA" w:rsidP="00EF0DEA">
      <w:pPr>
        <w:pStyle w:val="ConsPlusNonformat"/>
        <w:jc w:val="both"/>
      </w:pPr>
      <w:r>
        <w:t>договорам социального найма.</w:t>
      </w:r>
    </w:p>
    <w:p w14:paraId="454372A4" w14:textId="77777777" w:rsidR="00EF0DEA" w:rsidRDefault="00EF0DEA" w:rsidP="00EF0DEA">
      <w:pPr>
        <w:pStyle w:val="ConsPlusNonformat"/>
        <w:jc w:val="both"/>
      </w:pPr>
      <w:r>
        <w:t>Дата принятия на учет "___" __________ 20__ года.</w:t>
      </w:r>
    </w:p>
    <w:p w14:paraId="4791E6ED" w14:textId="77777777" w:rsidR="00EF0DEA" w:rsidRDefault="00EF0DEA" w:rsidP="00EF0DEA">
      <w:pPr>
        <w:pStyle w:val="ConsPlusNonformat"/>
        <w:jc w:val="both"/>
      </w:pPr>
      <w:r>
        <w:t>Номер Вашего учетного дела ___________.</w:t>
      </w:r>
    </w:p>
    <w:p w14:paraId="4354FAC6" w14:textId="77777777" w:rsidR="00EF0DEA" w:rsidRDefault="00EF0DEA" w:rsidP="00EF0DEA">
      <w:pPr>
        <w:pStyle w:val="ConsPlusNonformat"/>
        <w:jc w:val="both"/>
      </w:pPr>
      <w:r>
        <w:t xml:space="preserve">Номер  в  списке  граждан,  принятых на учет в качестве нуждающихся </w:t>
      </w:r>
      <w:proofErr w:type="gramStart"/>
      <w:r>
        <w:t>в</w:t>
      </w:r>
      <w:proofErr w:type="gramEnd"/>
      <w:r>
        <w:t xml:space="preserve"> жилых</w:t>
      </w:r>
    </w:p>
    <w:p w14:paraId="2E254E41" w14:textId="77777777" w:rsidR="00EF0DEA" w:rsidRDefault="00EF0DEA" w:rsidP="00EF0DEA">
      <w:pPr>
        <w:pStyle w:val="ConsPlusNonformat"/>
        <w:jc w:val="both"/>
      </w:pPr>
      <w:proofErr w:type="gramStart"/>
      <w:r>
        <w:t>помещениях</w:t>
      </w:r>
      <w:proofErr w:type="gramEnd"/>
      <w:r>
        <w:t>, предоставляемых по договорам социального найма _______________.</w:t>
      </w:r>
    </w:p>
    <w:p w14:paraId="6837E2A9" w14:textId="77777777" w:rsidR="00EF0DEA" w:rsidRDefault="00EF0DEA" w:rsidP="00EF0DEA">
      <w:pPr>
        <w:pStyle w:val="ConsPlusNonformat"/>
        <w:jc w:val="both"/>
      </w:pPr>
      <w:r>
        <w:t xml:space="preserve">    Актуализированные списки очередников размещены на сайте администрации </w:t>
      </w:r>
      <w:proofErr w:type="gramStart"/>
      <w:r>
        <w:t>в</w:t>
      </w:r>
      <w:proofErr w:type="gramEnd"/>
    </w:p>
    <w:p w14:paraId="42FF5F6F" w14:textId="77777777" w:rsidR="00EF0DEA" w:rsidRDefault="00EF0DEA" w:rsidP="00EF0DEA">
      <w:pPr>
        <w:pStyle w:val="ConsPlusNonformat"/>
        <w:jc w:val="both"/>
      </w:pPr>
      <w:proofErr w:type="gramStart"/>
      <w:r>
        <w:t>разделе</w:t>
      </w:r>
      <w:proofErr w:type="gramEnd"/>
      <w:r>
        <w:t>: _________________________________________________________________.</w:t>
      </w:r>
    </w:p>
    <w:p w14:paraId="59FD10B2" w14:textId="77777777" w:rsidR="00EF0DEA" w:rsidRDefault="00EF0DEA" w:rsidP="00EF0DEA">
      <w:pPr>
        <w:pStyle w:val="ConsPlusNonformat"/>
        <w:jc w:val="both"/>
      </w:pPr>
      <w:r>
        <w:t xml:space="preserve">___________________ включен в список граждан, имеющих право </w:t>
      </w:r>
      <w:proofErr w:type="gramStart"/>
      <w:r>
        <w:t>на</w:t>
      </w:r>
      <w:proofErr w:type="gramEnd"/>
      <w:r>
        <w:t xml:space="preserve"> внеочередное</w:t>
      </w:r>
    </w:p>
    <w:p w14:paraId="5C7661AA" w14:textId="77777777" w:rsidR="00EF0DEA" w:rsidRDefault="00EF0DEA" w:rsidP="00EF0DEA">
      <w:pPr>
        <w:pStyle w:val="ConsPlusNonformat"/>
        <w:jc w:val="both"/>
      </w:pPr>
      <w:r>
        <w:t xml:space="preserve">     (Ф.И.О.)</w:t>
      </w:r>
    </w:p>
    <w:p w14:paraId="448DB144" w14:textId="77777777" w:rsidR="00EF0DEA" w:rsidRDefault="00EF0DEA" w:rsidP="00EF0DEA">
      <w:pPr>
        <w:pStyle w:val="ConsPlusNonformat"/>
        <w:jc w:val="both"/>
      </w:pPr>
      <w:r>
        <w:t>получение     жилых     помещений     по    договорам   социального  найма.</w:t>
      </w:r>
    </w:p>
    <w:p w14:paraId="0AD656DF" w14:textId="23014730" w:rsidR="00EF0DEA" w:rsidRDefault="00EF0DEA" w:rsidP="00EF0DEA">
      <w:pPr>
        <w:pStyle w:val="ConsPlusNonformat"/>
        <w:jc w:val="both"/>
      </w:pPr>
      <w:r>
        <w:t>Номер в списке ____________________________</w:t>
      </w:r>
      <w:r>
        <w:rPr>
          <w:color w:val="0000FF"/>
        </w:rPr>
        <w:t>*</w:t>
      </w:r>
      <w:r>
        <w:t>.</w:t>
      </w:r>
    </w:p>
    <w:p w14:paraId="5BCF6255" w14:textId="77777777" w:rsidR="00EF0DEA" w:rsidRDefault="00EF0DEA" w:rsidP="00EF0DEA">
      <w:pPr>
        <w:pStyle w:val="ConsPlusNonformat"/>
        <w:jc w:val="both"/>
      </w:pPr>
      <w:r>
        <w:t xml:space="preserve">    Получить  консультацию  по  вопросам предоставления жилого помещения Вы</w:t>
      </w:r>
    </w:p>
    <w:p w14:paraId="3DFC2EFF" w14:textId="77777777" w:rsidR="00EF0DEA" w:rsidRDefault="00EF0DEA" w:rsidP="00EF0DEA">
      <w:pPr>
        <w:pStyle w:val="ConsPlusNonformat"/>
        <w:jc w:val="both"/>
      </w:pPr>
      <w:r>
        <w:t>вправе в приемные часы: ___________________________________________________</w:t>
      </w:r>
    </w:p>
    <w:p w14:paraId="0EA3B77E" w14:textId="77777777" w:rsidR="00EF0DEA" w:rsidRDefault="00EF0DEA" w:rsidP="00EF0DEA">
      <w:pPr>
        <w:pStyle w:val="ConsPlusNonformat"/>
        <w:jc w:val="both"/>
      </w:pPr>
      <w:r>
        <w:t xml:space="preserve">                                (указать время и место приема граждан)</w:t>
      </w:r>
    </w:p>
    <w:p w14:paraId="39C321DC" w14:textId="77777777" w:rsidR="00EF0DEA" w:rsidRDefault="00EF0DEA" w:rsidP="00EF0DEA">
      <w:pPr>
        <w:pStyle w:val="ConsPlusNonformat"/>
        <w:jc w:val="both"/>
      </w:pPr>
      <w:r>
        <w:t>или по телефону ____________________________________.</w:t>
      </w:r>
    </w:p>
    <w:p w14:paraId="0DF6BA89" w14:textId="77777777" w:rsidR="00EF0DEA" w:rsidRDefault="00EF0DEA" w:rsidP="00EF0DEA">
      <w:pPr>
        <w:pStyle w:val="ConsPlusNonformat"/>
        <w:jc w:val="both"/>
      </w:pPr>
      <w:r>
        <w:t xml:space="preserve">    Уполномоченное   лицо  органа  местного  самоуправления  муниципального</w:t>
      </w:r>
    </w:p>
    <w:p w14:paraId="4D5EC36E" w14:textId="77777777" w:rsidR="00EF0DEA" w:rsidRDefault="00EF0DEA" w:rsidP="00EF0DEA">
      <w:pPr>
        <w:pStyle w:val="ConsPlusNonformat"/>
        <w:jc w:val="both"/>
      </w:pPr>
      <w:r>
        <w:t>образования Московской области</w:t>
      </w:r>
    </w:p>
    <w:p w14:paraId="477C2C80" w14:textId="77777777" w:rsidR="00EF0DEA" w:rsidRDefault="00EF0DEA" w:rsidP="00EF0DEA">
      <w:pPr>
        <w:pStyle w:val="ConsPlusNonformat"/>
        <w:jc w:val="both"/>
      </w:pPr>
    </w:p>
    <w:p w14:paraId="01C406AA" w14:textId="77777777" w:rsidR="00EF0DEA" w:rsidRDefault="00EF0DEA" w:rsidP="00EF0DEA">
      <w:pPr>
        <w:pStyle w:val="ConsPlusNonformat"/>
        <w:jc w:val="both"/>
      </w:pPr>
      <w:r>
        <w:t>______________________________ __________ _________________________________</w:t>
      </w:r>
    </w:p>
    <w:p w14:paraId="58406B44" w14:textId="77777777" w:rsidR="00EF0DEA" w:rsidRDefault="00EF0DEA" w:rsidP="00EF0DEA">
      <w:pPr>
        <w:pStyle w:val="ConsPlusNonformat"/>
        <w:jc w:val="both"/>
      </w:pPr>
      <w:r>
        <w:t xml:space="preserve">        (должность)            (подпись)          (фамилия и инициалы)</w:t>
      </w:r>
    </w:p>
    <w:p w14:paraId="3A6002CC" w14:textId="77777777" w:rsidR="00EF0DEA" w:rsidRDefault="00EF0DEA" w:rsidP="00EF0DEA">
      <w:pPr>
        <w:pStyle w:val="ConsPlusNonformat"/>
        <w:jc w:val="both"/>
      </w:pPr>
      <w:r>
        <w:t xml:space="preserve">                                                      М.П.</w:t>
      </w:r>
    </w:p>
    <w:p w14:paraId="10581697" w14:textId="77777777" w:rsidR="00EF0DEA" w:rsidRDefault="00EF0DEA" w:rsidP="00EF0DEA">
      <w:pPr>
        <w:pStyle w:val="ConsPlusNonformat"/>
        <w:jc w:val="both"/>
      </w:pPr>
    </w:p>
    <w:p w14:paraId="1E676777" w14:textId="77777777" w:rsidR="00EF0DEA" w:rsidRDefault="00EF0DEA" w:rsidP="00EF0DEA">
      <w:pPr>
        <w:pStyle w:val="ConsPlusNonformat"/>
        <w:jc w:val="both"/>
      </w:pPr>
      <w:r>
        <w:t>--------------------------------</w:t>
      </w:r>
    </w:p>
    <w:p w14:paraId="7FF8F414" w14:textId="77777777" w:rsidR="00EF0DEA" w:rsidRDefault="00EF0DEA" w:rsidP="00EF0DEA">
      <w:pPr>
        <w:pStyle w:val="ConsPlusNonformat"/>
        <w:jc w:val="both"/>
      </w:pPr>
      <w:bookmarkStart w:id="236" w:name="P1442"/>
      <w:bookmarkEnd w:id="236"/>
      <w:r>
        <w:t xml:space="preserve">*   Информация   указывается   в  случае  наличия  у  гражданина  права  </w:t>
      </w:r>
      <w:proofErr w:type="gramStart"/>
      <w:r>
        <w:t>на</w:t>
      </w:r>
      <w:proofErr w:type="gramEnd"/>
    </w:p>
    <w:p w14:paraId="0CB897C8" w14:textId="77777777" w:rsidR="00EF0DEA" w:rsidRDefault="00EF0DEA" w:rsidP="00EF0DEA">
      <w:pPr>
        <w:pStyle w:val="ConsPlusNonformat"/>
        <w:jc w:val="both"/>
      </w:pPr>
      <w:r>
        <w:t>внеочередное предоставление жилого помещения</w:t>
      </w:r>
    </w:p>
    <w:p w14:paraId="164C2E02" w14:textId="77777777" w:rsidR="00A67310" w:rsidRDefault="00A67310" w:rsidP="002D3653">
      <w:pPr>
        <w:pStyle w:val="af0"/>
        <w:rPr>
          <w:rFonts w:ascii="Times New Roman" w:hAnsi="Times New Roman" w:cs="Times New Roman"/>
          <w:szCs w:val="24"/>
        </w:rPr>
      </w:pPr>
    </w:p>
    <w:p w14:paraId="20A39885" w14:textId="77777777" w:rsidR="00EF0DEA" w:rsidRPr="002D3653" w:rsidRDefault="00EF0DEA" w:rsidP="002D3653">
      <w:pPr>
        <w:pStyle w:val="af0"/>
        <w:rPr>
          <w:rFonts w:ascii="Times New Roman" w:hAnsi="Times New Roman" w:cs="Times New Roman"/>
          <w:szCs w:val="24"/>
        </w:rPr>
      </w:pPr>
    </w:p>
    <w:bookmarkEnd w:id="233"/>
    <w:p w14:paraId="22876A3F" w14:textId="77777777" w:rsidR="00A67310" w:rsidRDefault="00A67310" w:rsidP="002D3653">
      <w:pPr>
        <w:keepNext/>
        <w:jc w:val="both"/>
        <w:outlineLvl w:val="0"/>
        <w:rPr>
          <w:rFonts w:ascii="Times New Roman" w:eastAsia="Times New Roman" w:hAnsi="Times New Roman" w:cs="Times New Roman"/>
          <w:bCs/>
          <w:iCs/>
          <w:sz w:val="20"/>
          <w:szCs w:val="20"/>
        </w:rPr>
      </w:pPr>
    </w:p>
    <w:p w14:paraId="6857D08C" w14:textId="1D0A37C3" w:rsidR="00A67310" w:rsidRPr="00C95EF3" w:rsidRDefault="00A67310" w:rsidP="00A67310">
      <w:pPr>
        <w:keepNext/>
        <w:jc w:val="right"/>
        <w:outlineLvl w:val="0"/>
        <w:rPr>
          <w:rFonts w:ascii="Times New Roman" w:eastAsia="Times New Roman" w:hAnsi="Times New Roman" w:cs="Times New Roman"/>
          <w:bCs/>
          <w:iCs/>
          <w:noProof/>
          <w:sz w:val="20"/>
          <w:szCs w:val="20"/>
        </w:rPr>
      </w:pPr>
      <w:bookmarkStart w:id="237" w:name="_Toc11934083"/>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5</w:t>
      </w:r>
      <w:bookmarkEnd w:id="237"/>
      <w:r>
        <w:rPr>
          <w:rFonts w:ascii="Times New Roman" w:eastAsia="Times New Roman" w:hAnsi="Times New Roman" w:cs="Times New Roman"/>
          <w:bCs/>
          <w:iCs/>
          <w:sz w:val="20"/>
          <w:szCs w:val="20"/>
        </w:rPr>
        <w:t xml:space="preserve"> </w:t>
      </w:r>
    </w:p>
    <w:p w14:paraId="0BE874D0" w14:textId="1561F5FE" w:rsidR="00A67310" w:rsidRDefault="00A67310" w:rsidP="00A67310">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6FD5FCE4" w14:textId="72EE5195" w:rsidR="00A67310"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2C09F6E7" w14:textId="77777777" w:rsidR="00A67310" w:rsidRDefault="00A67310" w:rsidP="00F656E2">
      <w:pPr>
        <w:pStyle w:val="1-"/>
        <w:rPr>
          <w:rFonts w:eastAsia="PMingLiU"/>
          <w:bCs w:val="0"/>
          <w:sz w:val="24"/>
          <w:szCs w:val="24"/>
        </w:rPr>
      </w:pPr>
    </w:p>
    <w:p w14:paraId="2B355E0A" w14:textId="77777777" w:rsidR="002D3653" w:rsidRDefault="002D3653" w:rsidP="002D3653">
      <w:pPr>
        <w:pStyle w:val="ConsPlusNonformat"/>
        <w:jc w:val="both"/>
      </w:pPr>
      <w:bookmarkStart w:id="238" w:name="_Toc441496569"/>
    </w:p>
    <w:p w14:paraId="39656E2A" w14:textId="77777777" w:rsidR="002D3653" w:rsidRDefault="002D3653" w:rsidP="002D3653">
      <w:pPr>
        <w:pStyle w:val="ConsPlusNonformat"/>
        <w:jc w:val="both"/>
      </w:pPr>
      <w:r>
        <w:t xml:space="preserve">                                          _________________________________</w:t>
      </w:r>
    </w:p>
    <w:p w14:paraId="03401482" w14:textId="77777777" w:rsidR="002D3653" w:rsidRDefault="002D3653" w:rsidP="002D3653">
      <w:pPr>
        <w:pStyle w:val="ConsPlusNonformat"/>
        <w:jc w:val="both"/>
      </w:pPr>
      <w:r>
        <w:t xml:space="preserve">                                             </w:t>
      </w:r>
      <w:proofErr w:type="gramStart"/>
      <w:r>
        <w:t>(Ф.И.О., адрес заявителя</w:t>
      </w:r>
      <w:proofErr w:type="gramEnd"/>
    </w:p>
    <w:p w14:paraId="4C5F6B22" w14:textId="77777777" w:rsidR="002D3653" w:rsidRDefault="002D3653" w:rsidP="002D3653">
      <w:pPr>
        <w:pStyle w:val="ConsPlusNonformat"/>
        <w:jc w:val="both"/>
      </w:pPr>
      <w:r>
        <w:t xml:space="preserve">                                             (представителя заявителя)</w:t>
      </w:r>
    </w:p>
    <w:p w14:paraId="039DE221" w14:textId="77777777" w:rsidR="002D3653" w:rsidRDefault="002D3653" w:rsidP="002D3653">
      <w:pPr>
        <w:pStyle w:val="ConsPlusNonformat"/>
        <w:jc w:val="both"/>
      </w:pPr>
      <w:r>
        <w:t xml:space="preserve">                                          _________________________________</w:t>
      </w:r>
    </w:p>
    <w:p w14:paraId="5AF8D03F" w14:textId="77777777" w:rsidR="002D3653" w:rsidRDefault="002D3653" w:rsidP="002D3653">
      <w:pPr>
        <w:pStyle w:val="ConsPlusNonformat"/>
        <w:jc w:val="both"/>
      </w:pPr>
      <w:r>
        <w:t xml:space="preserve">                                          (регистрационный номер заявления)</w:t>
      </w:r>
    </w:p>
    <w:p w14:paraId="1659ECF0" w14:textId="77777777" w:rsidR="002D3653" w:rsidRDefault="002D3653" w:rsidP="002D3653">
      <w:pPr>
        <w:pStyle w:val="ConsPlusNonformat"/>
        <w:jc w:val="both"/>
      </w:pPr>
    </w:p>
    <w:p w14:paraId="12E363D2" w14:textId="77777777" w:rsidR="002D3653" w:rsidRDefault="002D3653" w:rsidP="002D3653">
      <w:pPr>
        <w:pStyle w:val="ConsPlusNonformat"/>
        <w:jc w:val="both"/>
      </w:pPr>
      <w:bookmarkStart w:id="239" w:name="P1465"/>
      <w:bookmarkEnd w:id="239"/>
      <w:r>
        <w:t xml:space="preserve">                                Уведомление</w:t>
      </w:r>
    </w:p>
    <w:p w14:paraId="38791E58" w14:textId="77777777" w:rsidR="002D3653" w:rsidRDefault="002D3653" w:rsidP="002D3653">
      <w:pPr>
        <w:pStyle w:val="ConsPlusNonformat"/>
        <w:jc w:val="both"/>
      </w:pPr>
      <w:r>
        <w:t xml:space="preserve">        об отказе в принятии на учет в качестве </w:t>
      </w:r>
      <w:proofErr w:type="gramStart"/>
      <w:r>
        <w:t>нуждающихся</w:t>
      </w:r>
      <w:proofErr w:type="gramEnd"/>
      <w:r>
        <w:t xml:space="preserve"> в жилых</w:t>
      </w:r>
    </w:p>
    <w:p w14:paraId="198DF282" w14:textId="77777777" w:rsidR="002D3653" w:rsidRDefault="002D3653" w:rsidP="002D3653">
      <w:pPr>
        <w:pStyle w:val="ConsPlusNonformat"/>
        <w:jc w:val="both"/>
      </w:pPr>
      <w:r>
        <w:t xml:space="preserve">         </w:t>
      </w:r>
      <w:proofErr w:type="gramStart"/>
      <w:r>
        <w:t>помещениях</w:t>
      </w:r>
      <w:proofErr w:type="gramEnd"/>
      <w:r>
        <w:t>, предоставляемых по договорам социального найма</w:t>
      </w:r>
    </w:p>
    <w:p w14:paraId="759D2536" w14:textId="77777777" w:rsidR="002D3653" w:rsidRDefault="002D3653" w:rsidP="002D3653">
      <w:pPr>
        <w:pStyle w:val="ConsPlusNonformat"/>
        <w:jc w:val="both"/>
      </w:pPr>
      <w:r>
        <w:t xml:space="preserve">                 от ____________________ N ________________</w:t>
      </w:r>
    </w:p>
    <w:p w14:paraId="28A98D78" w14:textId="77777777" w:rsidR="002D3653" w:rsidRDefault="002D3653" w:rsidP="002D3653">
      <w:pPr>
        <w:pStyle w:val="ConsPlusNonformat"/>
        <w:jc w:val="both"/>
      </w:pPr>
    </w:p>
    <w:p w14:paraId="0BA4EA05" w14:textId="77777777" w:rsidR="002D3653" w:rsidRDefault="002D3653" w:rsidP="002D3653">
      <w:pPr>
        <w:pStyle w:val="ConsPlusNonformat"/>
        <w:jc w:val="both"/>
      </w:pPr>
      <w:r>
        <w:t xml:space="preserve">    На основании __________________________________________________________</w:t>
      </w:r>
    </w:p>
    <w:p w14:paraId="50B288D9" w14:textId="77777777" w:rsidR="002D3653" w:rsidRDefault="002D3653" w:rsidP="002D3653">
      <w:pPr>
        <w:pStyle w:val="ConsPlusNonformat"/>
        <w:jc w:val="both"/>
      </w:pPr>
      <w:r>
        <w:t xml:space="preserve">                  (наименование правового акта муниципального образования)</w:t>
      </w:r>
    </w:p>
    <w:p w14:paraId="6C38CE29" w14:textId="77777777" w:rsidR="002D3653" w:rsidRDefault="002D3653" w:rsidP="002D3653">
      <w:pPr>
        <w:pStyle w:val="ConsPlusNonformat"/>
        <w:jc w:val="both"/>
      </w:pPr>
      <w:r>
        <w:t>_______________________________________ от "___" _______ 20___ года N _____</w:t>
      </w:r>
    </w:p>
    <w:p w14:paraId="5A49F939" w14:textId="77777777" w:rsidR="002D3653" w:rsidRDefault="002D3653" w:rsidP="002D3653">
      <w:pPr>
        <w:pStyle w:val="ConsPlusNonformat"/>
        <w:jc w:val="both"/>
      </w:pPr>
      <w:r>
        <w:t xml:space="preserve">           (реквизиты правового акта муниципального образования)</w:t>
      </w:r>
    </w:p>
    <w:p w14:paraId="62EAE2FC" w14:textId="77777777" w:rsidR="002D3653" w:rsidRDefault="002D3653" w:rsidP="002D3653">
      <w:pPr>
        <w:pStyle w:val="ConsPlusNonformat"/>
        <w:jc w:val="both"/>
      </w:pPr>
      <w:r>
        <w:t>принято  решение  об отказе в принятии Вас (Вашей семьи) на учет в качестве</w:t>
      </w:r>
    </w:p>
    <w:p w14:paraId="6812D13C" w14:textId="77777777" w:rsidR="002D3653" w:rsidRDefault="002D3653" w:rsidP="002D3653">
      <w:pPr>
        <w:pStyle w:val="ConsPlusNonformat"/>
        <w:jc w:val="both"/>
      </w:pPr>
      <w:r>
        <w:t xml:space="preserve">нуждающихся  в  жилых  помещениях, предоставляемых по договорам </w:t>
      </w:r>
      <w:proofErr w:type="gramStart"/>
      <w:r>
        <w:t>социального</w:t>
      </w:r>
      <w:proofErr w:type="gramEnd"/>
    </w:p>
    <w:p w14:paraId="34F1D605" w14:textId="77777777" w:rsidR="002D3653" w:rsidRDefault="002D3653" w:rsidP="002D3653">
      <w:pPr>
        <w:pStyle w:val="ConsPlusNonformat"/>
        <w:jc w:val="both"/>
      </w:pPr>
      <w:r>
        <w:t>найма, по следующему основанию:</w:t>
      </w:r>
    </w:p>
    <w:p w14:paraId="3CAC54E2" w14:textId="77777777" w:rsidR="002D3653" w:rsidRDefault="002D3653" w:rsidP="002D3653">
      <w:pPr>
        <w:pStyle w:val="ConsPlusNonformat"/>
        <w:jc w:val="both"/>
      </w:pPr>
      <w:r>
        <w:t xml:space="preserve">    ┌─┐</w:t>
      </w:r>
    </w:p>
    <w:p w14:paraId="3A413E7D" w14:textId="77777777" w:rsidR="002D3653" w:rsidRDefault="002D3653" w:rsidP="002D3653">
      <w:pPr>
        <w:pStyle w:val="ConsPlusNonformat"/>
        <w:jc w:val="both"/>
      </w:pPr>
      <w:r>
        <w:t xml:space="preserve">    │ │ не представлены документы, подтверждающие право гражданина состоять</w:t>
      </w:r>
    </w:p>
    <w:p w14:paraId="740719D3" w14:textId="77777777" w:rsidR="002D3653" w:rsidRDefault="002D3653" w:rsidP="002D3653">
      <w:pPr>
        <w:pStyle w:val="ConsPlusNonformat"/>
        <w:jc w:val="both"/>
      </w:pPr>
      <w:r>
        <w:t xml:space="preserve">    └─┘ на учете в качестве </w:t>
      </w:r>
      <w:proofErr w:type="gramStart"/>
      <w:r>
        <w:t>нуждающегося</w:t>
      </w:r>
      <w:proofErr w:type="gramEnd"/>
      <w:r>
        <w:t xml:space="preserve"> в жилых помещениях, за исключением</w:t>
      </w:r>
    </w:p>
    <w:p w14:paraId="4F769A61" w14:textId="77777777" w:rsidR="002D3653" w:rsidRDefault="002D3653" w:rsidP="002D3653">
      <w:pPr>
        <w:pStyle w:val="ConsPlusNonformat"/>
        <w:jc w:val="both"/>
      </w:pPr>
      <w:r>
        <w:t xml:space="preserve">        документов, которые запрашиваются органом местного самоуправления </w:t>
      </w:r>
      <w:proofErr w:type="gramStart"/>
      <w:r>
        <w:t>в</w:t>
      </w:r>
      <w:proofErr w:type="gramEnd"/>
    </w:p>
    <w:p w14:paraId="140D5647" w14:textId="77777777" w:rsidR="002D3653" w:rsidRDefault="002D3653" w:rsidP="002D3653">
      <w:pPr>
        <w:pStyle w:val="ConsPlusNonformat"/>
        <w:jc w:val="both"/>
      </w:pPr>
      <w:r>
        <w:t xml:space="preserve">        </w:t>
      </w:r>
      <w:proofErr w:type="gramStart"/>
      <w:r>
        <w:t>порядке</w:t>
      </w:r>
      <w:proofErr w:type="gramEnd"/>
      <w:r>
        <w:t xml:space="preserve"> межведомственного информационного взаимодействия</w:t>
      </w:r>
    </w:p>
    <w:p w14:paraId="5EB3AFDE" w14:textId="77777777" w:rsidR="002D3653" w:rsidRDefault="002D3653" w:rsidP="002D3653">
      <w:pPr>
        <w:pStyle w:val="ConsPlusNonformat"/>
        <w:jc w:val="both"/>
      </w:pPr>
      <w:r>
        <w:t xml:space="preserve">    ┌─┐</w:t>
      </w:r>
    </w:p>
    <w:p w14:paraId="2E6EBBD4" w14:textId="77777777" w:rsidR="002D3653" w:rsidRDefault="002D3653" w:rsidP="002D3653">
      <w:pPr>
        <w:pStyle w:val="ConsPlusNonformat"/>
        <w:jc w:val="both"/>
      </w:pPr>
      <w:r>
        <w:t xml:space="preserve">    │ │ ответ органа государственной власти, органа местного самоуправления</w:t>
      </w:r>
    </w:p>
    <w:p w14:paraId="6928883C" w14:textId="77777777" w:rsidR="002D3653" w:rsidRDefault="002D3653" w:rsidP="002D3653">
      <w:pPr>
        <w:pStyle w:val="ConsPlusNonformat"/>
        <w:jc w:val="both"/>
      </w:pPr>
      <w:r>
        <w:t xml:space="preserve">    └─┘ либо  подведомственной  органу  государственной  власти  или органу</w:t>
      </w:r>
    </w:p>
    <w:p w14:paraId="52FF45EE" w14:textId="77777777" w:rsidR="002D3653" w:rsidRDefault="002D3653" w:rsidP="002D3653">
      <w:pPr>
        <w:pStyle w:val="ConsPlusNonformat"/>
        <w:jc w:val="both"/>
      </w:pPr>
      <w:r>
        <w:t xml:space="preserve">        местного  самоуправления   организации  на  межведомственный запрос</w:t>
      </w:r>
    </w:p>
    <w:p w14:paraId="262A9706" w14:textId="77777777" w:rsidR="002D3653" w:rsidRDefault="002D3653" w:rsidP="002D3653">
      <w:pPr>
        <w:pStyle w:val="ConsPlusNonformat"/>
        <w:jc w:val="both"/>
      </w:pPr>
      <w:r>
        <w:t xml:space="preserve">        свидетельствует   об  отсутствии  документа  и  (или)   информации,</w:t>
      </w:r>
    </w:p>
    <w:p w14:paraId="4AF099AB" w14:textId="77777777" w:rsidR="002D3653" w:rsidRDefault="002D3653" w:rsidP="002D3653">
      <w:pPr>
        <w:pStyle w:val="ConsPlusNonformat"/>
        <w:jc w:val="both"/>
      </w:pPr>
      <w:r>
        <w:t xml:space="preserve">        </w:t>
      </w:r>
      <w:proofErr w:type="gramStart"/>
      <w:r>
        <w:t>необходимых</w:t>
      </w:r>
      <w:proofErr w:type="gramEnd"/>
      <w:r>
        <w:t xml:space="preserve">   для принятия гражданина на учет, если соответствующий</w:t>
      </w:r>
    </w:p>
    <w:p w14:paraId="0B4422D2" w14:textId="77777777" w:rsidR="002D3653" w:rsidRDefault="002D3653" w:rsidP="002D3653">
      <w:pPr>
        <w:pStyle w:val="ConsPlusNonformat"/>
        <w:jc w:val="both"/>
      </w:pPr>
      <w:r>
        <w:t xml:space="preserve">        документ не был   представлен заявителем по собственной инициативе,</w:t>
      </w:r>
    </w:p>
    <w:p w14:paraId="4FF882C4" w14:textId="77777777" w:rsidR="002D3653" w:rsidRDefault="002D3653" w:rsidP="002D3653">
      <w:pPr>
        <w:pStyle w:val="ConsPlusNonformat"/>
        <w:jc w:val="both"/>
      </w:pPr>
      <w:r>
        <w:t xml:space="preserve">        за   исключением  случаев, если    отсутствие   таких запрашиваемых</w:t>
      </w:r>
    </w:p>
    <w:p w14:paraId="0BBD870D" w14:textId="77777777" w:rsidR="002D3653" w:rsidRDefault="002D3653" w:rsidP="002D3653">
      <w:pPr>
        <w:pStyle w:val="ConsPlusNonformat"/>
        <w:jc w:val="both"/>
      </w:pPr>
      <w:r>
        <w:t xml:space="preserve">        документа  или   информации   в   распоряжении  таких  органов  или</w:t>
      </w:r>
    </w:p>
    <w:p w14:paraId="00F2BC24" w14:textId="77777777" w:rsidR="002D3653" w:rsidRDefault="002D3653" w:rsidP="002D3653">
      <w:pPr>
        <w:pStyle w:val="ConsPlusNonformat"/>
        <w:jc w:val="both"/>
      </w:pPr>
      <w:r>
        <w:t xml:space="preserve">        организаций подтверждает право гражданина состоять на учете</w:t>
      </w:r>
    </w:p>
    <w:p w14:paraId="7B287050" w14:textId="77777777" w:rsidR="002D3653" w:rsidRDefault="002D3653" w:rsidP="002D3653">
      <w:pPr>
        <w:pStyle w:val="ConsPlusNonformat"/>
        <w:jc w:val="both"/>
      </w:pPr>
      <w:r>
        <w:t xml:space="preserve">    ┌─┐</w:t>
      </w:r>
    </w:p>
    <w:p w14:paraId="5969B8F4" w14:textId="77777777" w:rsidR="002D3653" w:rsidRDefault="002D3653" w:rsidP="002D3653">
      <w:pPr>
        <w:pStyle w:val="ConsPlusNonformat"/>
        <w:jc w:val="both"/>
      </w:pPr>
      <w:r>
        <w:t xml:space="preserve">    │ │ представлены документы, не подтверждающие право гражданина состоять</w:t>
      </w:r>
    </w:p>
    <w:p w14:paraId="47E952AA" w14:textId="77777777" w:rsidR="002D3653" w:rsidRDefault="002D3653" w:rsidP="002D3653">
      <w:pPr>
        <w:pStyle w:val="ConsPlusNonformat"/>
        <w:jc w:val="both"/>
      </w:pPr>
      <w:r>
        <w:t xml:space="preserve">    └─┘ на учете</w:t>
      </w:r>
    </w:p>
    <w:p w14:paraId="5D151E6B" w14:textId="77777777" w:rsidR="002D3653" w:rsidRDefault="002D3653" w:rsidP="002D3653">
      <w:pPr>
        <w:pStyle w:val="ConsPlusNonformat"/>
        <w:jc w:val="both"/>
      </w:pPr>
      <w:r>
        <w:t xml:space="preserve">    ┌─┐</w:t>
      </w:r>
    </w:p>
    <w:p w14:paraId="0E3CE6D6" w14:textId="080621EF" w:rsidR="002D3653" w:rsidRDefault="002D3653" w:rsidP="002D3653">
      <w:pPr>
        <w:pStyle w:val="ConsPlusNonformat"/>
        <w:jc w:val="both"/>
      </w:pPr>
      <w:r>
        <w:t xml:space="preserve">    │ │ не  истек  </w:t>
      </w:r>
      <w:proofErr w:type="gramStart"/>
      <w:r>
        <w:t>предусмотренный</w:t>
      </w:r>
      <w:proofErr w:type="gramEnd"/>
      <w:r>
        <w:t xml:space="preserve">  </w:t>
      </w:r>
      <w:r>
        <w:rPr>
          <w:color w:val="0000FF"/>
        </w:rPr>
        <w:t>частью  1  статьи 1.1</w:t>
      </w:r>
      <w:r>
        <w:t xml:space="preserve"> Закона Московской</w:t>
      </w:r>
    </w:p>
    <w:p w14:paraId="51704BCD" w14:textId="77777777" w:rsidR="002D3653" w:rsidRDefault="002D3653" w:rsidP="002D3653">
      <w:pPr>
        <w:pStyle w:val="ConsPlusNonformat"/>
        <w:jc w:val="both"/>
      </w:pPr>
      <w:r>
        <w:t xml:space="preserve">    └─┘ области   от   12.12.2005   N  260/2005-ОЗ "О порядке ведения учета</w:t>
      </w:r>
    </w:p>
    <w:p w14:paraId="5C18C9D1" w14:textId="77777777" w:rsidR="002D3653" w:rsidRDefault="002D3653" w:rsidP="002D3653">
      <w:pPr>
        <w:pStyle w:val="ConsPlusNonformat"/>
        <w:jc w:val="both"/>
      </w:pPr>
      <w:r>
        <w:t xml:space="preserve">        граждан в качестве нуждающихся в жилых помещениях,  предоставляемых</w:t>
      </w:r>
    </w:p>
    <w:p w14:paraId="3E0348AB" w14:textId="77777777" w:rsidR="002D3653" w:rsidRDefault="002D3653" w:rsidP="002D3653">
      <w:pPr>
        <w:pStyle w:val="ConsPlusNonformat"/>
        <w:jc w:val="both"/>
      </w:pPr>
      <w:r>
        <w:t xml:space="preserve">        по договорам социального найма" 5-летний  срок  со  дня  совершения</w:t>
      </w:r>
    </w:p>
    <w:p w14:paraId="1F07979F" w14:textId="77777777" w:rsidR="002D3653" w:rsidRDefault="002D3653" w:rsidP="002D3653">
      <w:pPr>
        <w:pStyle w:val="ConsPlusNonformat"/>
        <w:jc w:val="both"/>
      </w:pPr>
      <w:r>
        <w:t xml:space="preserve">        гражданином действий с   намерением   приобретения   права состоять</w:t>
      </w:r>
    </w:p>
    <w:p w14:paraId="01507DE4" w14:textId="77777777" w:rsidR="002D3653" w:rsidRDefault="002D3653" w:rsidP="002D3653">
      <w:pPr>
        <w:pStyle w:val="ConsPlusNonformat"/>
        <w:jc w:val="both"/>
      </w:pPr>
      <w:r>
        <w:t xml:space="preserve">        </w:t>
      </w:r>
      <w:proofErr w:type="gramStart"/>
      <w:r>
        <w:t>на  учете    в  качестве      нуждающихся   в   жилых   помещениях,</w:t>
      </w:r>
      <w:proofErr w:type="gramEnd"/>
    </w:p>
    <w:p w14:paraId="07FA401D" w14:textId="77777777" w:rsidR="002D3653" w:rsidRDefault="002D3653" w:rsidP="002D3653">
      <w:pPr>
        <w:pStyle w:val="ConsPlusNonformat"/>
        <w:jc w:val="both"/>
      </w:pPr>
      <w:r>
        <w:t xml:space="preserve">        </w:t>
      </w:r>
      <w:proofErr w:type="gramStart"/>
      <w:r>
        <w:t>предоставляемых</w:t>
      </w:r>
      <w:proofErr w:type="gramEnd"/>
      <w:r>
        <w:t xml:space="preserve"> по договорам социального найма</w:t>
      </w:r>
    </w:p>
    <w:p w14:paraId="267A596D" w14:textId="77777777" w:rsidR="002D3653" w:rsidRDefault="002D3653" w:rsidP="002D3653">
      <w:pPr>
        <w:pStyle w:val="ConsPlusNonformat"/>
        <w:jc w:val="both"/>
      </w:pPr>
      <w:r>
        <w:t>_________________________________________________</w:t>
      </w:r>
    </w:p>
    <w:p w14:paraId="3EC5751D" w14:textId="77777777" w:rsidR="002D3653" w:rsidRDefault="002D3653" w:rsidP="002D3653">
      <w:pPr>
        <w:pStyle w:val="ConsPlusNonformat"/>
        <w:jc w:val="both"/>
      </w:pPr>
      <w:r>
        <w:t>(выбрать и отметить одно или несколько оснований)</w:t>
      </w:r>
    </w:p>
    <w:p w14:paraId="382AB8CF" w14:textId="77777777" w:rsidR="002D3653" w:rsidRDefault="002D3653" w:rsidP="002D3653">
      <w:pPr>
        <w:pStyle w:val="ConsPlusNonformat"/>
        <w:jc w:val="both"/>
      </w:pPr>
      <w:r>
        <w:t xml:space="preserve">    Уполномоченное   лицо  органа  местного  самоуправления  муниципального</w:t>
      </w:r>
    </w:p>
    <w:p w14:paraId="5A00A235" w14:textId="77777777" w:rsidR="002D3653" w:rsidRDefault="002D3653" w:rsidP="002D3653">
      <w:pPr>
        <w:pStyle w:val="ConsPlusNonformat"/>
        <w:jc w:val="both"/>
      </w:pPr>
      <w:r>
        <w:t>образования Московской области</w:t>
      </w:r>
    </w:p>
    <w:p w14:paraId="655BB041" w14:textId="77777777" w:rsidR="002D3653" w:rsidRDefault="002D3653" w:rsidP="002D3653">
      <w:pPr>
        <w:pStyle w:val="ConsPlusNonformat"/>
        <w:jc w:val="both"/>
      </w:pPr>
    </w:p>
    <w:p w14:paraId="0985A820" w14:textId="77777777" w:rsidR="002D3653" w:rsidRDefault="002D3653" w:rsidP="002D3653">
      <w:pPr>
        <w:pStyle w:val="ConsPlusNonformat"/>
        <w:jc w:val="both"/>
      </w:pPr>
      <w:r>
        <w:t>_________________________________ _____________ ___________________________</w:t>
      </w:r>
    </w:p>
    <w:p w14:paraId="678F866D" w14:textId="77777777" w:rsidR="002D3653" w:rsidRDefault="002D3653" w:rsidP="002D3653">
      <w:pPr>
        <w:pStyle w:val="ConsPlusNonformat"/>
        <w:jc w:val="both"/>
      </w:pPr>
      <w:r>
        <w:t xml:space="preserve">      (должность)                 (подпись)        (фамилия и инициалы)</w:t>
      </w:r>
    </w:p>
    <w:p w14:paraId="0824E349" w14:textId="768D60D5" w:rsidR="002D3653" w:rsidRDefault="002D3653" w:rsidP="002D3653">
      <w:pPr>
        <w:pStyle w:val="ConsPlusNonformat"/>
        <w:jc w:val="both"/>
      </w:pPr>
      <w:r>
        <w:lastRenderedPageBreak/>
        <w:t xml:space="preserve">                            </w:t>
      </w:r>
      <w:r w:rsidR="00EF0DEA">
        <w:t xml:space="preserve">                           </w:t>
      </w:r>
    </w:p>
    <w:p w14:paraId="21E06FB4" w14:textId="2259B255" w:rsidR="00A67310" w:rsidRPr="00C95EF3" w:rsidRDefault="00A67310" w:rsidP="00A67310">
      <w:pPr>
        <w:keepNext/>
        <w:jc w:val="right"/>
        <w:outlineLvl w:val="0"/>
        <w:rPr>
          <w:rFonts w:ascii="Times New Roman" w:eastAsia="Times New Roman" w:hAnsi="Times New Roman" w:cs="Times New Roman"/>
          <w:bCs/>
          <w:iCs/>
          <w:noProof/>
          <w:sz w:val="20"/>
          <w:szCs w:val="20"/>
        </w:rPr>
      </w:pPr>
      <w:bookmarkStart w:id="240" w:name="_Toc11934084"/>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6</w:t>
      </w:r>
      <w:bookmarkEnd w:id="240"/>
      <w:r>
        <w:rPr>
          <w:rFonts w:ascii="Times New Roman" w:eastAsia="Times New Roman" w:hAnsi="Times New Roman" w:cs="Times New Roman"/>
          <w:bCs/>
          <w:iCs/>
          <w:sz w:val="20"/>
          <w:szCs w:val="20"/>
        </w:rPr>
        <w:t xml:space="preserve"> </w:t>
      </w:r>
    </w:p>
    <w:p w14:paraId="3A2A2029" w14:textId="15CD546D" w:rsidR="00A67310" w:rsidRDefault="00A67310" w:rsidP="00A67310">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D95375">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D95375">
        <w:rPr>
          <w:rFonts w:ascii="Times New Roman" w:eastAsia="Times New Roman" w:hAnsi="Times New Roman" w:cs="Times New Roman"/>
          <w:sz w:val="20"/>
          <w:szCs w:val="20"/>
        </w:rPr>
        <w:t xml:space="preserve">», </w:t>
      </w:r>
      <w:r w:rsidR="00D95375" w:rsidRPr="005078B5">
        <w:rPr>
          <w:rFonts w:ascii="Times New Roman" w:eastAsia="Times New Roman" w:hAnsi="Times New Roman"/>
          <w:sz w:val="20"/>
          <w:szCs w:val="20"/>
        </w:rPr>
        <w:t>утвержденному</w:t>
      </w:r>
      <w:r w:rsidR="00D95375">
        <w:rPr>
          <w:rFonts w:ascii="Times New Roman" w:eastAsia="Times New Roman" w:hAnsi="Times New Roman"/>
          <w:sz w:val="20"/>
          <w:szCs w:val="20"/>
        </w:rPr>
        <w:t xml:space="preserve"> постановлением Администрации городского округа Домодедово</w:t>
      </w:r>
    </w:p>
    <w:p w14:paraId="7D20A194" w14:textId="6D983D90" w:rsidR="00A67310"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0B232D84" w14:textId="4271CB8C" w:rsidR="00AF26C5" w:rsidRPr="00E42ECF" w:rsidRDefault="00AF26C5" w:rsidP="00835296">
      <w:pPr>
        <w:pStyle w:val="1-"/>
        <w:rPr>
          <w:b w:val="0"/>
          <w:bCs w:val="0"/>
          <w:iCs w:val="0"/>
          <w:sz w:val="24"/>
          <w:szCs w:val="24"/>
          <w:lang w:val="x-none"/>
        </w:rPr>
      </w:pPr>
      <w:bookmarkStart w:id="241" w:name="_Toc11934085"/>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238"/>
      <w:r w:rsidR="0005008E">
        <w:rPr>
          <w:sz w:val="24"/>
        </w:rPr>
        <w:t>Муниципальной у</w:t>
      </w:r>
      <w:r w:rsidR="0005008E" w:rsidRPr="00835296">
        <w:rPr>
          <w:sz w:val="24"/>
        </w:rPr>
        <w:t>слуги</w:t>
      </w:r>
      <w:bookmarkEnd w:id="241"/>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14:paraId="119BD64B" w14:textId="77777777"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35AFDCE2" w14:textId="77777777"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11E48632" w14:textId="47173436" w:rsidR="0048531C" w:rsidRPr="00EE29F4" w:rsidRDefault="00EE29F4" w:rsidP="00EE29F4">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Постановлением Правительства Российской Федерации от 30.12.2017 № 1710 «Об утверждении государственной программы Российской Федерации «Обеспечение доступным и </w:t>
      </w:r>
      <w:r w:rsidRPr="009630C6">
        <w:rPr>
          <w:rFonts w:ascii="Times New Roman" w:eastAsia="Times New Roman" w:hAnsi="Times New Roman" w:cs="Times New Roman"/>
          <w:sz w:val="24"/>
          <w:szCs w:val="24"/>
        </w:rPr>
        <w:t>комфортным жильем и коммунальными услугами граждан Российской Федерации» Собрание</w:t>
      </w:r>
      <w:r>
        <w:rPr>
          <w:rFonts w:ascii="Times New Roman" w:eastAsia="Times New Roman" w:hAnsi="Times New Roman" w:cs="Times New Roman"/>
          <w:sz w:val="24"/>
          <w:szCs w:val="24"/>
        </w:rPr>
        <w:t xml:space="preserve"> законодательства Российской Федерации от </w:t>
      </w:r>
      <w:r>
        <w:rPr>
          <w:rFonts w:ascii="Times New Roman" w:hAnsi="Times New Roman" w:cs="Times New Roman"/>
          <w:sz w:val="24"/>
          <w:szCs w:val="24"/>
        </w:rPr>
        <w:t>15.01.2018, N 3, ст. 546)</w:t>
      </w:r>
      <w:r>
        <w:rPr>
          <w:rFonts w:ascii="Times New Roman" w:eastAsia="Times New Roman" w:hAnsi="Times New Roman" w:cs="Times New Roman"/>
          <w:sz w:val="24"/>
          <w:szCs w:val="24"/>
        </w:rPr>
        <w:t>;</w:t>
      </w:r>
      <w:r w:rsidR="0048531C" w:rsidRPr="00EE29F4">
        <w:rPr>
          <w:rFonts w:ascii="Times New Roman" w:eastAsia="Times New Roman" w:hAnsi="Times New Roman" w:cs="Times New Roman"/>
          <w:sz w:val="24"/>
          <w:szCs w:val="24"/>
        </w:rPr>
        <w:t>;</w:t>
      </w:r>
      <w:proofErr w:type="gramEnd"/>
    </w:p>
    <w:p w14:paraId="3AA431ED" w14:textId="09E1EC52" w:rsidR="00CF56C5" w:rsidRPr="00CF56C5" w:rsidRDefault="0048531C" w:rsidP="00CF56C5">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CF56C5">
        <w:rPr>
          <w:rFonts w:ascii="Times New Roman" w:eastAsia="Times New Roman" w:hAnsi="Times New Roman" w:cs="Times New Roman"/>
          <w:sz w:val="24"/>
          <w:szCs w:val="24"/>
        </w:rPr>
        <w:t>ежащим сносу или реконструкции»  («Собрание законодательства РФ, 06.02.2006, № 6, ст. 702, «Российская газета», № 28, 10.02.2006)</w:t>
      </w:r>
      <w:proofErr w:type="gramStart"/>
      <w:r w:rsidR="00CF56C5">
        <w:rPr>
          <w:rFonts w:ascii="Times New Roman" w:eastAsia="Times New Roman" w:hAnsi="Times New Roman" w:cs="Times New Roman"/>
          <w:sz w:val="24"/>
          <w:szCs w:val="24"/>
        </w:rPr>
        <w:t xml:space="preserve"> ;</w:t>
      </w:r>
      <w:proofErr w:type="gramEnd"/>
    </w:p>
    <w:p w14:paraId="6527E975" w14:textId="018B0FE5"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Приказом Министерства регионального развития Российской Федерации</w:t>
      </w:r>
      <w:r>
        <w:rPr>
          <w:rFonts w:ascii="Times New Roman" w:eastAsia="Times New Roman" w:hAnsi="Times New Roman" w:cs="Times New Roman"/>
          <w:sz w:val="24"/>
          <w:szCs w:val="24"/>
        </w:rPr>
        <w:br/>
      </w:r>
      <w:r w:rsidR="004238B1">
        <w:rPr>
          <w:rFonts w:ascii="Times New Roman" w:eastAsia="Times New Roman" w:hAnsi="Times New Roman" w:cs="Times New Roman"/>
          <w:sz w:val="24"/>
          <w:szCs w:val="24"/>
        </w:rPr>
        <w:t xml:space="preserve"> от 0</w:t>
      </w:r>
      <w:r w:rsidRPr="00E42ECF">
        <w:rPr>
          <w:rFonts w:ascii="Times New Roman" w:eastAsia="Times New Roman" w:hAnsi="Times New Roman" w:cs="Times New Roman"/>
          <w:sz w:val="24"/>
          <w:szCs w:val="24"/>
        </w:rPr>
        <w:t>6.0</w:t>
      </w:r>
      <w:r w:rsidR="004238B1">
        <w:rPr>
          <w:rFonts w:ascii="Times New Roman" w:eastAsia="Times New Roman" w:hAnsi="Times New Roman" w:cs="Times New Roman"/>
          <w:sz w:val="24"/>
          <w:szCs w:val="24"/>
        </w:rPr>
        <w:t>4.2018</w:t>
      </w:r>
      <w:r w:rsidRPr="00E42ECF">
        <w:rPr>
          <w:rFonts w:ascii="Times New Roman" w:eastAsia="Times New Roman" w:hAnsi="Times New Roman" w:cs="Times New Roman"/>
          <w:sz w:val="24"/>
          <w:szCs w:val="24"/>
        </w:rPr>
        <w:t xml:space="preserve"> г. № </w:t>
      </w:r>
      <w:r w:rsidR="004238B1">
        <w:rPr>
          <w:rFonts w:ascii="Times New Roman" w:eastAsia="Times New Roman" w:hAnsi="Times New Roman" w:cs="Times New Roman"/>
          <w:sz w:val="24"/>
          <w:szCs w:val="24"/>
        </w:rPr>
        <w:t>216/</w:t>
      </w:r>
      <w:proofErr w:type="spellStart"/>
      <w:proofErr w:type="gramStart"/>
      <w:r w:rsidR="004238B1">
        <w:rPr>
          <w:rFonts w:ascii="Times New Roman" w:eastAsia="Times New Roman" w:hAnsi="Times New Roman" w:cs="Times New Roman"/>
          <w:sz w:val="24"/>
          <w:szCs w:val="24"/>
        </w:rPr>
        <w:t>пр</w:t>
      </w:r>
      <w:proofErr w:type="spellEnd"/>
      <w:proofErr w:type="gramEnd"/>
      <w:r w:rsidRPr="00E42ECF">
        <w:rPr>
          <w:rFonts w:ascii="Times New Roman" w:eastAsia="Times New Roman" w:hAnsi="Times New Roman" w:cs="Times New Roman"/>
          <w:sz w:val="24"/>
          <w:szCs w:val="24"/>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w:t>
      </w:r>
      <w:r w:rsidR="004238B1">
        <w:rPr>
          <w:rFonts w:ascii="Times New Roman" w:eastAsia="Times New Roman" w:hAnsi="Times New Roman" w:cs="Times New Roman"/>
          <w:sz w:val="24"/>
          <w:szCs w:val="24"/>
        </w:rPr>
        <w:t>ма»</w:t>
      </w:r>
      <w:r w:rsidRPr="00E42ECF">
        <w:rPr>
          <w:rFonts w:ascii="Times New Roman" w:eastAsia="Times New Roman" w:hAnsi="Times New Roman" w:cs="Times New Roman"/>
          <w:sz w:val="24"/>
          <w:szCs w:val="24"/>
        </w:rPr>
        <w:t>;</w:t>
      </w:r>
    </w:p>
    <w:p w14:paraId="473424CA" w14:textId="1964AE47"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Законом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Подмосковье», № 240, 17.12.2005);</w:t>
      </w:r>
      <w:proofErr w:type="gramEnd"/>
    </w:p>
    <w:p w14:paraId="367439D1" w14:textId="1AEDF5ED" w:rsidR="0048531C" w:rsidRPr="0013361F" w:rsidRDefault="0013361F"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3361F">
        <w:rPr>
          <w:rFonts w:ascii="Times New Roman" w:eastAsia="Times New Roman" w:hAnsi="Times New Roman" w:cs="Times New Roman"/>
          <w:sz w:val="24"/>
          <w:szCs w:val="24"/>
        </w:rPr>
        <w:t>Законом Московской области от 22</w:t>
      </w:r>
      <w:r w:rsidR="0048531C" w:rsidRPr="0013361F">
        <w:rPr>
          <w:rFonts w:ascii="Times New Roman" w:eastAsia="Times New Roman" w:hAnsi="Times New Roman" w:cs="Times New Roman"/>
          <w:sz w:val="24"/>
          <w:szCs w:val="24"/>
        </w:rPr>
        <w:t>.12.20</w:t>
      </w:r>
      <w:r w:rsidRPr="0013361F">
        <w:rPr>
          <w:rFonts w:ascii="Times New Roman" w:eastAsia="Times New Roman" w:hAnsi="Times New Roman" w:cs="Times New Roman"/>
          <w:sz w:val="24"/>
          <w:szCs w:val="24"/>
        </w:rPr>
        <w:t>17</w:t>
      </w:r>
      <w:r w:rsidR="0048531C" w:rsidRPr="0013361F">
        <w:rPr>
          <w:rFonts w:ascii="Times New Roman" w:eastAsia="Times New Roman" w:hAnsi="Times New Roman" w:cs="Times New Roman"/>
          <w:sz w:val="24"/>
          <w:szCs w:val="24"/>
        </w:rPr>
        <w:t xml:space="preserve"> №2</w:t>
      </w:r>
      <w:r w:rsidRPr="0013361F">
        <w:rPr>
          <w:rFonts w:ascii="Times New Roman" w:eastAsia="Times New Roman" w:hAnsi="Times New Roman" w:cs="Times New Roman"/>
          <w:sz w:val="24"/>
          <w:szCs w:val="24"/>
        </w:rPr>
        <w:t>31/2017</w:t>
      </w:r>
      <w:r w:rsidR="0048531C" w:rsidRPr="0013361F">
        <w:rPr>
          <w:rFonts w:ascii="Times New Roman" w:eastAsia="Times New Roman" w:hAnsi="Times New Roman" w:cs="Times New Roman"/>
          <w:sz w:val="24"/>
          <w:szCs w:val="24"/>
        </w:rPr>
        <w:t xml:space="preserve">-ОЗ «О </w:t>
      </w:r>
      <w:r w:rsidRPr="0013361F">
        <w:rPr>
          <w:rFonts w:ascii="Times New Roman" w:eastAsia="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граждан малоимущими и предоставления им по договорам социального найма жилых помещений муниципального жилищного фонда</w:t>
      </w:r>
      <w:proofErr w:type="gramStart"/>
      <w:r w:rsidRPr="0013361F">
        <w:rPr>
          <w:rFonts w:ascii="Times New Roman" w:eastAsia="Times New Roman" w:hAnsi="Times New Roman" w:cs="Times New Roman"/>
          <w:sz w:val="24"/>
          <w:szCs w:val="24"/>
        </w:rPr>
        <w:t>»(</w:t>
      </w:r>
      <w:proofErr w:type="gramEnd"/>
      <w:r w:rsidRPr="0013361F">
        <w:rPr>
          <w:rFonts w:ascii="Times New Roman" w:eastAsia="Times New Roman" w:hAnsi="Times New Roman" w:cs="Times New Roman"/>
          <w:sz w:val="24"/>
          <w:szCs w:val="24"/>
        </w:rPr>
        <w:t xml:space="preserve">принят  постановлением </w:t>
      </w:r>
      <w:proofErr w:type="spellStart"/>
      <w:r w:rsidRPr="0013361F">
        <w:rPr>
          <w:rFonts w:ascii="Times New Roman" w:eastAsia="Times New Roman" w:hAnsi="Times New Roman" w:cs="Times New Roman"/>
          <w:sz w:val="24"/>
          <w:szCs w:val="24"/>
        </w:rPr>
        <w:t>Мосо</w:t>
      </w:r>
      <w:r>
        <w:rPr>
          <w:rFonts w:ascii="Times New Roman" w:eastAsia="Times New Roman" w:hAnsi="Times New Roman" w:cs="Times New Roman"/>
          <w:sz w:val="24"/>
          <w:szCs w:val="24"/>
        </w:rPr>
        <w:t>блдумы</w:t>
      </w:r>
      <w:proofErr w:type="spellEnd"/>
      <w:r>
        <w:rPr>
          <w:rFonts w:ascii="Times New Roman" w:eastAsia="Times New Roman" w:hAnsi="Times New Roman" w:cs="Times New Roman"/>
          <w:sz w:val="24"/>
          <w:szCs w:val="24"/>
        </w:rPr>
        <w:t xml:space="preserve"> от 14.12.2017 № 27/39-П)</w:t>
      </w:r>
      <w:r w:rsidR="0048531C" w:rsidRPr="0013361F">
        <w:rPr>
          <w:rFonts w:ascii="Times New Roman" w:eastAsia="Times New Roman" w:hAnsi="Times New Roman" w:cs="Times New Roman"/>
          <w:sz w:val="24"/>
          <w:szCs w:val="24"/>
        </w:rPr>
        <w:t>;</w:t>
      </w:r>
    </w:p>
    <w:p w14:paraId="2133E37F" w14:textId="390DBC40" w:rsidR="009630C6" w:rsidRPr="00981CFF" w:rsidRDefault="0048531C" w:rsidP="00981CFF">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630C6">
        <w:rPr>
          <w:rFonts w:ascii="Times New Roman" w:eastAsia="Times New Roman" w:hAnsi="Times New Roman" w:cs="Times New Roman"/>
          <w:sz w:val="24"/>
          <w:szCs w:val="24"/>
        </w:rPr>
        <w:lastRenderedPageBreak/>
        <w:t xml:space="preserve">Постановлением Правительства Московской области от </w:t>
      </w:r>
      <w:r w:rsidR="009630C6">
        <w:rPr>
          <w:rFonts w:ascii="Times New Roman" w:eastAsia="Times New Roman" w:hAnsi="Times New Roman" w:cs="Times New Roman"/>
          <w:sz w:val="24"/>
          <w:szCs w:val="24"/>
        </w:rPr>
        <w:t>27</w:t>
      </w:r>
      <w:r w:rsidRPr="009630C6">
        <w:rPr>
          <w:rFonts w:ascii="Times New Roman" w:eastAsia="Times New Roman" w:hAnsi="Times New Roman" w:cs="Times New Roman"/>
          <w:sz w:val="24"/>
          <w:szCs w:val="24"/>
        </w:rPr>
        <w:t>.0</w:t>
      </w:r>
      <w:r w:rsidR="009630C6">
        <w:rPr>
          <w:rFonts w:ascii="Times New Roman" w:eastAsia="Times New Roman" w:hAnsi="Times New Roman" w:cs="Times New Roman"/>
          <w:sz w:val="24"/>
          <w:szCs w:val="24"/>
        </w:rPr>
        <w:t>3</w:t>
      </w:r>
      <w:r w:rsidRPr="009630C6">
        <w:rPr>
          <w:rFonts w:ascii="Times New Roman" w:eastAsia="Times New Roman" w:hAnsi="Times New Roman" w:cs="Times New Roman"/>
          <w:sz w:val="24"/>
          <w:szCs w:val="24"/>
        </w:rPr>
        <w:t>.20</w:t>
      </w:r>
      <w:r w:rsidR="009630C6">
        <w:rPr>
          <w:rFonts w:ascii="Times New Roman" w:eastAsia="Times New Roman" w:hAnsi="Times New Roman" w:cs="Times New Roman"/>
          <w:sz w:val="24"/>
          <w:szCs w:val="24"/>
        </w:rPr>
        <w:t>18</w:t>
      </w:r>
      <w:r w:rsidRPr="009630C6">
        <w:rPr>
          <w:rFonts w:ascii="Times New Roman" w:eastAsia="Times New Roman" w:hAnsi="Times New Roman" w:cs="Times New Roman"/>
          <w:sz w:val="24"/>
          <w:szCs w:val="24"/>
        </w:rPr>
        <w:t xml:space="preserve"> № </w:t>
      </w:r>
      <w:r w:rsidR="009630C6">
        <w:rPr>
          <w:rFonts w:ascii="Times New Roman" w:eastAsia="Times New Roman" w:hAnsi="Times New Roman" w:cs="Times New Roman"/>
          <w:sz w:val="24"/>
          <w:szCs w:val="24"/>
        </w:rPr>
        <w:t>196/12</w:t>
      </w:r>
      <w:r w:rsidRPr="009630C6">
        <w:rPr>
          <w:rFonts w:ascii="Times New Roman" w:eastAsia="Times New Roman" w:hAnsi="Times New Roman" w:cs="Times New Roman"/>
          <w:sz w:val="24"/>
          <w:szCs w:val="24"/>
        </w:rPr>
        <w:t xml:space="preserve"> «</w:t>
      </w:r>
      <w:r w:rsidR="009630C6">
        <w:rPr>
          <w:rFonts w:ascii="Times New Roman" w:hAnsi="Times New Roman" w:cs="Times New Roman"/>
          <w:sz w:val="24"/>
          <w:szCs w:val="24"/>
        </w:rPr>
        <w:t xml:space="preserve">Об утверждении перечня видов доходов, учитываемых при расчете размера дохода гражданина  и </w:t>
      </w:r>
      <w:proofErr w:type="spellStart"/>
      <w:r w:rsidR="009630C6">
        <w:rPr>
          <w:rFonts w:ascii="Times New Roman" w:hAnsi="Times New Roman" w:cs="Times New Roman"/>
          <w:sz w:val="24"/>
          <w:szCs w:val="24"/>
        </w:rPr>
        <w:t>среднедушевного</w:t>
      </w:r>
      <w:proofErr w:type="spellEnd"/>
      <w:r w:rsidR="009630C6">
        <w:rPr>
          <w:rFonts w:ascii="Times New Roman" w:hAnsi="Times New Roman" w:cs="Times New Roman"/>
          <w:sz w:val="24"/>
          <w:szCs w:val="24"/>
        </w:rPr>
        <w:t xml:space="preserve">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w:t>
      </w:r>
      <w:proofErr w:type="gramEnd"/>
      <w:r w:rsidR="009630C6">
        <w:rPr>
          <w:rFonts w:ascii="Times New Roman" w:hAnsi="Times New Roman" w:cs="Times New Roman"/>
          <w:sz w:val="24"/>
          <w:szCs w:val="24"/>
        </w:rPr>
        <w:t xml:space="preserve"> </w:t>
      </w:r>
      <w:proofErr w:type="gramStart"/>
      <w:r w:rsidR="009630C6">
        <w:rPr>
          <w:rFonts w:ascii="Times New Roman" w:hAnsi="Times New Roman" w:cs="Times New Roman"/>
          <w:sz w:val="24"/>
          <w:szCs w:val="24"/>
        </w:rPr>
        <w:t>качестве нуждающихся в жилых помещениях, предоставляемых по договорам социального найма»</w:t>
      </w:r>
      <w:r w:rsidR="00981CFF">
        <w:rPr>
          <w:rFonts w:ascii="Times New Roman" w:hAnsi="Times New Roman" w:cs="Times New Roman"/>
          <w:sz w:val="24"/>
          <w:szCs w:val="24"/>
        </w:rPr>
        <w:t xml:space="preserve"> </w:t>
      </w:r>
      <w:r w:rsidR="00981CFF" w:rsidRPr="009630C6">
        <w:rPr>
          <w:rFonts w:ascii="Times New Roman" w:eastAsia="Times New Roman" w:hAnsi="Times New Roman" w:cs="Times New Roman"/>
          <w:sz w:val="24"/>
          <w:szCs w:val="24"/>
        </w:rPr>
        <w:t>(«Ежедн</w:t>
      </w:r>
      <w:r w:rsidR="00981CFF">
        <w:rPr>
          <w:rFonts w:ascii="Times New Roman" w:eastAsia="Times New Roman" w:hAnsi="Times New Roman" w:cs="Times New Roman"/>
          <w:sz w:val="24"/>
          <w:szCs w:val="24"/>
        </w:rPr>
        <w:t>евные Новости.</w:t>
      </w:r>
      <w:proofErr w:type="gramEnd"/>
      <w:r w:rsidR="00981CFF">
        <w:rPr>
          <w:rFonts w:ascii="Times New Roman" w:eastAsia="Times New Roman" w:hAnsi="Times New Roman" w:cs="Times New Roman"/>
          <w:sz w:val="24"/>
          <w:szCs w:val="24"/>
        </w:rPr>
        <w:t xml:space="preserve"> </w:t>
      </w:r>
      <w:proofErr w:type="gramStart"/>
      <w:r w:rsidR="00981CFF">
        <w:rPr>
          <w:rFonts w:ascii="Times New Roman" w:eastAsia="Times New Roman" w:hAnsi="Times New Roman" w:cs="Times New Roman"/>
          <w:sz w:val="24"/>
          <w:szCs w:val="24"/>
        </w:rPr>
        <w:t>Подмосковье», № 90</w:t>
      </w:r>
      <w:r w:rsidR="00981CFF" w:rsidRPr="009630C6">
        <w:rPr>
          <w:rFonts w:ascii="Times New Roman" w:eastAsia="Times New Roman" w:hAnsi="Times New Roman" w:cs="Times New Roman"/>
          <w:sz w:val="24"/>
          <w:szCs w:val="24"/>
        </w:rPr>
        <w:t>, 2</w:t>
      </w:r>
      <w:r w:rsidR="00981CFF">
        <w:rPr>
          <w:rFonts w:ascii="Times New Roman" w:eastAsia="Times New Roman" w:hAnsi="Times New Roman" w:cs="Times New Roman"/>
          <w:sz w:val="24"/>
          <w:szCs w:val="24"/>
        </w:rPr>
        <w:t>2</w:t>
      </w:r>
      <w:r w:rsidR="00981CFF" w:rsidRPr="009630C6">
        <w:rPr>
          <w:rFonts w:ascii="Times New Roman" w:eastAsia="Times New Roman" w:hAnsi="Times New Roman" w:cs="Times New Roman"/>
          <w:sz w:val="24"/>
          <w:szCs w:val="24"/>
        </w:rPr>
        <w:t>.0</w:t>
      </w:r>
      <w:r w:rsidR="00981CFF">
        <w:rPr>
          <w:rFonts w:ascii="Times New Roman" w:eastAsia="Times New Roman" w:hAnsi="Times New Roman" w:cs="Times New Roman"/>
          <w:sz w:val="24"/>
          <w:szCs w:val="24"/>
        </w:rPr>
        <w:t>5</w:t>
      </w:r>
      <w:r w:rsidR="00981CFF" w:rsidRPr="009630C6">
        <w:rPr>
          <w:rFonts w:ascii="Times New Roman" w:eastAsia="Times New Roman" w:hAnsi="Times New Roman" w:cs="Times New Roman"/>
          <w:sz w:val="24"/>
          <w:szCs w:val="24"/>
        </w:rPr>
        <w:t>.201</w:t>
      </w:r>
      <w:r w:rsidR="00981CFF">
        <w:rPr>
          <w:rFonts w:ascii="Times New Roman" w:eastAsia="Times New Roman" w:hAnsi="Times New Roman" w:cs="Times New Roman"/>
          <w:sz w:val="24"/>
          <w:szCs w:val="24"/>
        </w:rPr>
        <w:t>8);</w:t>
      </w:r>
      <w:proofErr w:type="gramEnd"/>
    </w:p>
    <w:p w14:paraId="34AD558F" w14:textId="5EAB3BC1" w:rsidR="0048531C" w:rsidRPr="009630C6"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630C6">
        <w:rPr>
          <w:rFonts w:ascii="Times New Roman" w:eastAsia="Times New Roman" w:hAnsi="Times New Roman" w:cs="Times New Roman"/>
          <w:sz w:val="24"/>
          <w:szCs w:val="24"/>
        </w:rPr>
        <w:t xml:space="preserve">Постановлением Правительства Московской области от 21.12.2007 № 997/42 </w:t>
      </w:r>
      <w:r w:rsidRPr="009630C6">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9630C6">
        <w:rPr>
          <w:rFonts w:ascii="Times New Roman" w:eastAsia="Times New Roman" w:hAnsi="Times New Roman" w:cs="Times New Roman"/>
          <w:sz w:val="24"/>
          <w:szCs w:val="24"/>
        </w:rPr>
        <w:t xml:space="preserve"> </w:t>
      </w:r>
      <w:proofErr w:type="gramStart"/>
      <w:r w:rsidRPr="009630C6">
        <w:rPr>
          <w:rFonts w:ascii="Times New Roman" w:eastAsia="Times New Roman" w:hAnsi="Times New Roman" w:cs="Times New Roman"/>
          <w:sz w:val="24"/>
          <w:szCs w:val="24"/>
        </w:rPr>
        <w:t>Подмосковье», № 199, 24.10.2013);</w:t>
      </w:r>
      <w:proofErr w:type="gramEnd"/>
    </w:p>
    <w:p w14:paraId="09D351BC" w14:textId="78B817B4"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14:paraId="06DFB91B" w14:textId="460DE910" w:rsidR="00D95375" w:rsidRPr="004F142D" w:rsidRDefault="00D95375"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23.08.2017 года № </w:t>
      </w:r>
      <w:r w:rsidRPr="004F142D">
        <w:rPr>
          <w:rFonts w:ascii="Times New Roman" w:hAnsi="Times New Roman"/>
          <w:sz w:val="24"/>
          <w:szCs w:val="24"/>
        </w:rPr>
        <w:t>3051</w:t>
      </w:r>
      <w:r w:rsidRPr="004F142D">
        <w:rPr>
          <w:rFonts w:ascii="Times New Roman" w:hAnsi="Times New Roman" w:cs="Times New Roman"/>
          <w:sz w:val="24"/>
          <w:szCs w:val="24"/>
        </w:rPr>
        <w:t xml:space="preserve"> «Об утверждении Перечня услуг, предоставляемых органами местного самоуправления и муниципальными учреждения</w:t>
      </w:r>
      <w:r w:rsidR="000B5A86">
        <w:rPr>
          <w:rFonts w:ascii="Times New Roman" w:hAnsi="Times New Roman" w:cs="Times New Roman"/>
          <w:sz w:val="24"/>
          <w:szCs w:val="24"/>
        </w:rPr>
        <w:t>ми городского округа Домодедово.</w:t>
      </w:r>
    </w:p>
    <w:p w14:paraId="765CE55B" w14:textId="6636B989" w:rsidR="001E6E41" w:rsidRDefault="00D95375" w:rsidP="001B4AE0">
      <w:pPr>
        <w:pStyle w:val="ConsPlusNormal"/>
        <w:widowControl/>
        <w:numPr>
          <w:ilvl w:val="0"/>
          <w:numId w:val="15"/>
        </w:numPr>
        <w:tabs>
          <w:tab w:val="left" w:pos="1276"/>
        </w:tabs>
        <w:ind w:left="0" w:firstLine="709"/>
        <w:jc w:val="both"/>
        <w:rPr>
          <w:rFonts w:ascii="Times New Roman" w:hAnsi="Times New Roman" w:cs="Times New Roman"/>
          <w:sz w:val="24"/>
          <w:szCs w:val="24"/>
        </w:rPr>
      </w:pPr>
      <w:r w:rsidRPr="001E6E41">
        <w:rPr>
          <w:rFonts w:ascii="Times New Roman" w:hAnsi="Times New Roman" w:cs="Times New Roman"/>
          <w:sz w:val="24"/>
          <w:szCs w:val="24"/>
        </w:rPr>
        <w:t xml:space="preserve"> </w:t>
      </w:r>
      <w:r w:rsidR="001E6E41" w:rsidRPr="004F142D">
        <w:rPr>
          <w:rFonts w:ascii="Times New Roman" w:hAnsi="Times New Roman" w:cs="Times New Roman"/>
          <w:sz w:val="24"/>
          <w:szCs w:val="24"/>
        </w:rPr>
        <w:t>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w:t>
      </w:r>
      <w:r w:rsidR="001E6E41">
        <w:rPr>
          <w:rFonts w:ascii="Times New Roman" w:hAnsi="Times New Roman" w:cs="Times New Roman"/>
          <w:sz w:val="24"/>
          <w:szCs w:val="24"/>
        </w:rPr>
        <w:t xml:space="preserve"> в городском округе Домодедово» </w:t>
      </w:r>
      <w:r w:rsidR="001E6E41">
        <w:rPr>
          <w:rFonts w:ascii="Times New Roman" w:hAnsi="Times New Roman"/>
          <w:sz w:val="24"/>
          <w:szCs w:val="24"/>
        </w:rPr>
        <w:t>(</w:t>
      </w:r>
      <w:r w:rsidR="001E6E41" w:rsidRPr="002468C1">
        <w:rPr>
          <w:rFonts w:ascii="Times New Roman" w:hAnsi="Times New Roman"/>
          <w:sz w:val="24"/>
          <w:szCs w:val="24"/>
        </w:rPr>
        <w:t>Официальный сайт</w:t>
      </w:r>
      <w:r w:rsidR="001E6E41">
        <w:rPr>
          <w:rFonts w:ascii="Times New Roman" w:hAnsi="Times New Roman"/>
          <w:sz w:val="24"/>
          <w:szCs w:val="24"/>
        </w:rPr>
        <w:t xml:space="preserve"> городского округа Домодедово</w:t>
      </w:r>
      <w:r w:rsidR="001E6E41" w:rsidRPr="002468C1">
        <w:rPr>
          <w:rFonts w:ascii="Times New Roman" w:hAnsi="Times New Roman"/>
          <w:sz w:val="24"/>
          <w:szCs w:val="24"/>
        </w:rPr>
        <w:t xml:space="preserve"> в информационно-коммуникационной сети «Интернет»: </w:t>
      </w:r>
      <w:r w:rsidR="001E6E41">
        <w:rPr>
          <w:rFonts w:ascii="Times New Roman" w:hAnsi="Times New Roman"/>
          <w:sz w:val="24"/>
          <w:szCs w:val="24"/>
        </w:rPr>
        <w:t xml:space="preserve">    </w:t>
      </w:r>
      <w:r w:rsidR="001E6E41" w:rsidRPr="003538C9">
        <w:rPr>
          <w:rFonts w:ascii="Times New Roman" w:hAnsi="Times New Roman"/>
          <w:sz w:val="24"/>
          <w:szCs w:val="24"/>
        </w:rPr>
        <w:t>http://www.domod.ru</w:t>
      </w:r>
      <w:r w:rsidR="001E6E41">
        <w:rPr>
          <w:rFonts w:ascii="Times New Roman" w:hAnsi="Times New Roman"/>
          <w:sz w:val="24"/>
          <w:szCs w:val="24"/>
        </w:rPr>
        <w:t>)</w:t>
      </w:r>
      <w:r w:rsidR="001E6E41">
        <w:rPr>
          <w:rFonts w:ascii="Times New Roman" w:hAnsi="Times New Roman" w:cs="Times New Roman"/>
          <w:sz w:val="24"/>
          <w:szCs w:val="24"/>
        </w:rPr>
        <w:t>.</w:t>
      </w:r>
    </w:p>
    <w:p w14:paraId="19CEE106" w14:textId="59D8D865" w:rsidR="008E196C" w:rsidRPr="001E6E41" w:rsidRDefault="001E6E41" w:rsidP="001B4AE0">
      <w:pPr>
        <w:pStyle w:val="ConsPlusNormal"/>
        <w:widowControl/>
        <w:numPr>
          <w:ilvl w:val="0"/>
          <w:numId w:val="15"/>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городского округа Домодедово Московской области от 30.03.2016года № 1-4/710 «Об установлении нормы предоставления площади жилого помещения по договору социального найма и учетной нормы площади жилого помещения в городском округе Домодедово Московской области»</w:t>
      </w:r>
      <w:r w:rsidR="006D11CD">
        <w:rPr>
          <w:rFonts w:ascii="Times New Roman" w:hAnsi="Times New Roman" w:cs="Times New Roman"/>
          <w:sz w:val="24"/>
          <w:szCs w:val="24"/>
        </w:rPr>
        <w:t xml:space="preserve"> </w:t>
      </w:r>
      <w:r w:rsidR="006D11CD">
        <w:rPr>
          <w:rFonts w:ascii="Times New Roman" w:hAnsi="Times New Roman"/>
          <w:sz w:val="24"/>
          <w:szCs w:val="24"/>
        </w:rPr>
        <w:t>(</w:t>
      </w:r>
      <w:r w:rsidR="006D11CD" w:rsidRPr="002468C1">
        <w:rPr>
          <w:rFonts w:ascii="Times New Roman" w:hAnsi="Times New Roman"/>
          <w:sz w:val="24"/>
          <w:szCs w:val="24"/>
        </w:rPr>
        <w:t>Официальный сайт</w:t>
      </w:r>
      <w:r w:rsidR="006D11CD">
        <w:rPr>
          <w:rFonts w:ascii="Times New Roman" w:hAnsi="Times New Roman"/>
          <w:sz w:val="24"/>
          <w:szCs w:val="24"/>
        </w:rPr>
        <w:t xml:space="preserve"> городского округа Домодедово</w:t>
      </w:r>
      <w:r w:rsidR="006D11CD" w:rsidRPr="002468C1">
        <w:rPr>
          <w:rFonts w:ascii="Times New Roman" w:hAnsi="Times New Roman"/>
          <w:sz w:val="24"/>
          <w:szCs w:val="24"/>
        </w:rPr>
        <w:t xml:space="preserve"> в информационно-коммуникационной сети «Интернет»: </w:t>
      </w:r>
      <w:r w:rsidR="006D11CD">
        <w:rPr>
          <w:rFonts w:ascii="Times New Roman" w:hAnsi="Times New Roman"/>
          <w:sz w:val="24"/>
          <w:szCs w:val="24"/>
        </w:rPr>
        <w:t xml:space="preserve">    </w:t>
      </w:r>
      <w:r w:rsidR="006D11CD" w:rsidRPr="003538C9">
        <w:rPr>
          <w:rFonts w:ascii="Times New Roman" w:hAnsi="Times New Roman"/>
          <w:sz w:val="24"/>
          <w:szCs w:val="24"/>
        </w:rPr>
        <w:t>http://www.domod.ru</w:t>
      </w:r>
      <w:r w:rsidR="006D11CD">
        <w:rPr>
          <w:rFonts w:ascii="Times New Roman" w:hAnsi="Times New Roman"/>
          <w:sz w:val="24"/>
          <w:szCs w:val="24"/>
        </w:rPr>
        <w:t>)</w:t>
      </w:r>
      <w:r w:rsidR="006D11CD">
        <w:rPr>
          <w:rFonts w:ascii="Times New Roman" w:hAnsi="Times New Roman" w:cs="Times New Roman"/>
          <w:sz w:val="24"/>
          <w:szCs w:val="24"/>
        </w:rPr>
        <w:t>.</w:t>
      </w:r>
      <w:r w:rsidR="008E196C" w:rsidRPr="001E6E41">
        <w:rPr>
          <w:rFonts w:ascii="Times New Roman" w:hAnsi="Times New Roman" w:cs="Times New Roman"/>
          <w:sz w:val="24"/>
          <w:szCs w:val="24"/>
        </w:rPr>
        <w:br w:type="page"/>
      </w:r>
    </w:p>
    <w:p w14:paraId="04D2FEEB" w14:textId="1F84EFC0" w:rsidR="00A67310" w:rsidRPr="00C95EF3" w:rsidRDefault="00A67310" w:rsidP="00A67310">
      <w:pPr>
        <w:keepNext/>
        <w:jc w:val="right"/>
        <w:outlineLvl w:val="0"/>
        <w:rPr>
          <w:rFonts w:ascii="Times New Roman" w:eastAsia="Times New Roman" w:hAnsi="Times New Roman" w:cs="Times New Roman"/>
          <w:bCs/>
          <w:iCs/>
          <w:noProof/>
          <w:sz w:val="20"/>
          <w:szCs w:val="20"/>
        </w:rPr>
      </w:pPr>
      <w:bookmarkStart w:id="242" w:name="_Toc11934086"/>
      <w:bookmarkStart w:id="243" w:name="_Ref437965623"/>
      <w:bookmarkStart w:id="244" w:name="_Toc437973321"/>
      <w:bookmarkStart w:id="245" w:name="_Toc438110063"/>
      <w:bookmarkStart w:id="246" w:name="_Toc438376275"/>
      <w:bookmarkStart w:id="247" w:name="_Toc441496572"/>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7</w:t>
      </w:r>
      <w:bookmarkEnd w:id="242"/>
      <w:r>
        <w:rPr>
          <w:rFonts w:ascii="Times New Roman" w:eastAsia="Times New Roman" w:hAnsi="Times New Roman" w:cs="Times New Roman"/>
          <w:bCs/>
          <w:iCs/>
          <w:sz w:val="20"/>
          <w:szCs w:val="20"/>
        </w:rPr>
        <w:t xml:space="preserve"> </w:t>
      </w:r>
    </w:p>
    <w:p w14:paraId="462FDB2C" w14:textId="0B6546A4" w:rsidR="00123C12" w:rsidRDefault="00A67310"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w:t>
      </w:r>
      <w:r w:rsidR="003F3BA8">
        <w:rPr>
          <w:rFonts w:ascii="Times New Roman" w:eastAsia="Times New Roman" w:hAnsi="Times New Roman" w:cs="Times New Roman"/>
          <w:sz w:val="20"/>
          <w:szCs w:val="20"/>
        </w:rPr>
        <w:t xml:space="preserve">Принятие </w:t>
      </w:r>
      <w:r>
        <w:rPr>
          <w:rFonts w:ascii="Times New Roman" w:eastAsia="Times New Roman" w:hAnsi="Times New Roman" w:cs="Times New Roman"/>
          <w:sz w:val="20"/>
          <w:szCs w:val="20"/>
        </w:rPr>
        <w:t>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2D8A33C5" w14:textId="0CE4F24B" w:rsidR="00A67310" w:rsidRDefault="00A67310" w:rsidP="00A67310">
      <w:pPr>
        <w:spacing w:line="240" w:lineRule="auto"/>
        <w:ind w:left="5103"/>
        <w:jc w:val="both"/>
        <w:rPr>
          <w:rFonts w:ascii="Times New Roman" w:eastAsia="Times New Roman" w:hAnsi="Times New Roman" w:cs="Times New Roman"/>
          <w:sz w:val="20"/>
          <w:szCs w:val="20"/>
        </w:rPr>
      </w:pPr>
    </w:p>
    <w:p w14:paraId="29F0E176" w14:textId="62D16774" w:rsidR="00A67310"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309B52FC" w14:textId="502C2D36" w:rsidR="003C6591" w:rsidRPr="00087B59" w:rsidRDefault="003C6591" w:rsidP="003C6591">
      <w:pPr>
        <w:pStyle w:val="1-"/>
        <w:rPr>
          <w:b w:val="0"/>
          <w:sz w:val="24"/>
          <w:szCs w:val="24"/>
        </w:rPr>
      </w:pPr>
      <w:bookmarkStart w:id="248" w:name="_Toc11934087"/>
      <w:r w:rsidRPr="00835296">
        <w:rPr>
          <w:sz w:val="24"/>
        </w:rPr>
        <w:t xml:space="preserve">Форма заявления </w:t>
      </w:r>
      <w:r w:rsidR="0048531C"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8"/>
    </w:p>
    <w:p w14:paraId="53FE3663" w14:textId="2729E257" w:rsidR="003C6591" w:rsidRDefault="00A67310" w:rsidP="00A6731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25C9">
        <w:rPr>
          <w:rFonts w:ascii="Times New Roman" w:hAnsi="Times New Roman" w:cs="Times New Roman"/>
          <w:sz w:val="24"/>
          <w:szCs w:val="24"/>
        </w:rPr>
        <w:t xml:space="preserve">                      В Администрацию</w:t>
      </w:r>
      <w:r w:rsidRPr="00A67310">
        <w:rPr>
          <w:rFonts w:ascii="Times New Roman" w:hAnsi="Times New Roman" w:cs="Times New Roman"/>
          <w:sz w:val="24"/>
          <w:szCs w:val="24"/>
        </w:rPr>
        <w:t xml:space="preserve"> городского округа Домодедово</w:t>
      </w:r>
    </w:p>
    <w:p w14:paraId="7BCE0838" w14:textId="65DA6A9C" w:rsidR="00A67310" w:rsidRDefault="00A67310" w:rsidP="00A6731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w:t>
      </w:r>
    </w:p>
    <w:p w14:paraId="2A1E4218" w14:textId="77777777" w:rsidR="00A67310" w:rsidRPr="00A67310" w:rsidRDefault="00A67310" w:rsidP="00A67310">
      <w:pPr>
        <w:autoSpaceDE w:val="0"/>
        <w:autoSpaceDN w:val="0"/>
        <w:adjustRightInd w:val="0"/>
        <w:spacing w:line="240" w:lineRule="auto"/>
        <w:rPr>
          <w:rFonts w:ascii="Times New Roman" w:hAnsi="Times New Roman" w:cs="Times New Roman"/>
          <w:sz w:val="24"/>
          <w:szCs w:val="24"/>
        </w:rPr>
      </w:pPr>
    </w:p>
    <w:p w14:paraId="60FAE02F"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14:paraId="13774EDC" w14:textId="77777777"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14:paraId="6318FF86"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510F9AF5"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14:paraId="5EB89CB1"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14:paraId="6B601D85"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14:paraId="615974BF" w14:textId="77777777" w:rsidR="009B7CE8" w:rsidRDefault="009B7CE8" w:rsidP="009B7CE8">
      <w:pPr>
        <w:pStyle w:val="ConsPlusNonformat"/>
        <w:ind w:left="3686"/>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14:paraId="3FE09FEC"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27640717"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14:paraId="4370B57A" w14:textId="77777777"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14:paraId="55EEE50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49" w:name="P62"/>
      <w:bookmarkEnd w:id="249"/>
    </w:p>
    <w:p w14:paraId="48D54A55"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39918455" w14:textId="77777777" w:rsidR="009B7CE8" w:rsidRDefault="009B7CE8" w:rsidP="009B7CE8">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14:paraId="1E8E8879" w14:textId="77777777"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14:paraId="5D164A65" w14:textId="77777777" w:rsidR="009B7CE8" w:rsidRDefault="009B7CE8" w:rsidP="009B7CE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по договорам социального найма</w:t>
      </w:r>
    </w:p>
    <w:p w14:paraId="3B30E6A0"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5E0C4B1C" w14:textId="77777777" w:rsidR="009B7CE8" w:rsidRDefault="009B7CE8" w:rsidP="009B7CE8">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4"/>
          <w:szCs w:val="24"/>
          <w:lang w:eastAsia="en-US"/>
        </w:rPr>
        <w:t>нуждающег</w:t>
      </w:r>
      <w:proofErr w:type="gramStart"/>
      <w:r>
        <w:rPr>
          <w:rFonts w:ascii="Times New Roman" w:eastAsiaTheme="minorHAnsi" w:hAnsi="Times New Roman" w:cs="Times New Roman"/>
          <w:sz w:val="24"/>
          <w:szCs w:val="24"/>
          <w:lang w:eastAsia="en-US"/>
        </w:rPr>
        <w:t>о</w:t>
      </w:r>
      <w:proofErr w:type="spellEnd"/>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их)</w:t>
      </w:r>
      <w:proofErr w:type="spellStart"/>
      <w:r>
        <w:rPr>
          <w:rFonts w:ascii="Times New Roman" w:eastAsiaTheme="minorHAnsi" w:hAnsi="Times New Roman" w:cs="Times New Roman"/>
          <w:sz w:val="24"/>
          <w:szCs w:val="24"/>
          <w:lang w:eastAsia="en-US"/>
        </w:rPr>
        <w:t>ся</w:t>
      </w:r>
      <w:proofErr w:type="spellEnd"/>
      <w:r>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14:paraId="18AA59D9" w14:textId="77777777" w:rsidR="009B7CE8"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14:paraId="5A45AA27" w14:textId="77777777"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14:paraId="3D9D8F95" w14:textId="77777777"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14:paraId="609A12CE" w14:textId="77777777"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proofErr w:type="gramStart"/>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w:t>
      </w:r>
      <w:r>
        <w:rPr>
          <w:rFonts w:ascii="Times New Roman" w:hAnsi="Times New Roman" w:cs="Times New Roman"/>
          <w:sz w:val="24"/>
          <w:szCs w:val="24"/>
        </w:rPr>
        <w:lastRenderedPageBreak/>
        <w:t>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14:paraId="003B5A43" w14:textId="77777777"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моей семьи _________ человек:</w:t>
      </w:r>
    </w:p>
    <w:p w14:paraId="00026A20"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Супру</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а)_______________________________________________________________________</w:t>
      </w:r>
    </w:p>
    <w:p w14:paraId="77AE006D"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695343A7"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3A57514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14:paraId="42D61B69"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2AE66655"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63F0A6E4"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w:t>
      </w:r>
    </w:p>
    <w:p w14:paraId="223F54C4"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14:paraId="72A3B82B"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0DDD4914"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7D4936B0"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14:paraId="7CC40781"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________________________________________________________________________________</w:t>
      </w:r>
    </w:p>
    <w:p w14:paraId="0760CC97"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w:t>
      </w:r>
    </w:p>
    <w:p w14:paraId="27955F8D"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287F5B86"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14:paraId="38E6D91B" w14:textId="77777777"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(родственные отношения, Ф.И.О., число, месяц, год рождения, СНИЛС, адрес регистрации)</w:t>
      </w:r>
    </w:p>
    <w:p w14:paraId="0B23A7D8" w14:textId="77777777"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71EAC46F"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567ED4A7"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sz w:val="24"/>
          <w:szCs w:val="24"/>
        </w:rPr>
        <w:t>производили</w:t>
      </w:r>
      <w:proofErr w:type="gramEnd"/>
      <w:r>
        <w:rPr>
          <w:rFonts w:ascii="Times New Roman" w:hAnsi="Times New Roman" w:cs="Times New Roman"/>
          <w:sz w:val="24"/>
          <w:szCs w:val="24"/>
        </w:rPr>
        <w:t>/производили (нужное подчеркнуть):</w:t>
      </w:r>
    </w:p>
    <w:p w14:paraId="5AB0EE19"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если производили,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какие именно: __________________________________________________</w:t>
      </w:r>
    </w:p>
    <w:p w14:paraId="50AB1058"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4D9EE2F3"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690"/>
        <w:gridCol w:w="2139"/>
        <w:gridCol w:w="1842"/>
        <w:gridCol w:w="1560"/>
        <w:gridCol w:w="2268"/>
      </w:tblGrid>
      <w:tr w:rsidR="009B7CE8" w14:paraId="392C72A4"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3755C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285ADA1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689" w:type="dxa"/>
            <w:tcBorders>
              <w:top w:val="single" w:sz="4" w:space="0" w:color="auto"/>
              <w:left w:val="single" w:sz="4" w:space="0" w:color="auto"/>
              <w:bottom w:val="single" w:sz="4" w:space="0" w:color="auto"/>
              <w:right w:val="single" w:sz="4" w:space="0" w:color="auto"/>
            </w:tcBorders>
            <w:hideMark/>
          </w:tcPr>
          <w:p w14:paraId="406C6D6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14:paraId="1AAD0CB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14:paraId="7BCD8039"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5BD104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14:paraId="1127551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2CF7CAD1"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9B7CE8" w14:paraId="72CD9BB0" w14:textId="77777777"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14:paraId="7936D8B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89" w:type="dxa"/>
            <w:tcBorders>
              <w:top w:val="single" w:sz="4" w:space="0" w:color="auto"/>
              <w:left w:val="single" w:sz="4" w:space="0" w:color="auto"/>
              <w:bottom w:val="single" w:sz="4" w:space="0" w:color="auto"/>
              <w:right w:val="single" w:sz="4" w:space="0" w:color="auto"/>
            </w:tcBorders>
          </w:tcPr>
          <w:p w14:paraId="4823D35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14:paraId="216FB71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5D03C0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9AF13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4B8AD"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54DA9CC8"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560"/>
        <w:gridCol w:w="2422"/>
        <w:gridCol w:w="1830"/>
        <w:gridCol w:w="1276"/>
        <w:gridCol w:w="2268"/>
      </w:tblGrid>
      <w:tr w:rsidR="009B7CE8" w14:paraId="165B2829"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61BD899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F540CA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560" w:type="dxa"/>
            <w:tcBorders>
              <w:top w:val="single" w:sz="4" w:space="0" w:color="auto"/>
              <w:left w:val="single" w:sz="4" w:space="0" w:color="auto"/>
              <w:bottom w:val="single" w:sz="4" w:space="0" w:color="auto"/>
              <w:right w:val="single" w:sz="4" w:space="0" w:color="auto"/>
            </w:tcBorders>
            <w:hideMark/>
          </w:tcPr>
          <w:p w14:paraId="1676D969"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14:paraId="687F4A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14:paraId="764A2FFD"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72002BC"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14:paraId="4215A9A8"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14:paraId="541A772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 реквизиты договора о передаче жилья в собственность</w:t>
            </w:r>
          </w:p>
        </w:tc>
      </w:tr>
      <w:tr w:rsidR="009B7CE8" w14:paraId="0497EF8D" w14:textId="77777777"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14:paraId="42205774"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6DC7DD9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14:paraId="278C217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30" w:type="dxa"/>
            <w:tcBorders>
              <w:top w:val="single" w:sz="4" w:space="0" w:color="auto"/>
              <w:left w:val="single" w:sz="4" w:space="0" w:color="auto"/>
              <w:bottom w:val="single" w:sz="4" w:space="0" w:color="auto"/>
              <w:right w:val="single" w:sz="4" w:space="0" w:color="auto"/>
            </w:tcBorders>
          </w:tcPr>
          <w:p w14:paraId="45ED0D7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2AD81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B0AAD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53CDB316"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p>
    <w:p w14:paraId="155C3C0B" w14:textId="77777777" w:rsidR="009B7CE8" w:rsidRDefault="009B7CE8" w:rsidP="009B7C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E783ECD" w14:textId="77777777"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1276"/>
        <w:gridCol w:w="1559"/>
        <w:gridCol w:w="1418"/>
        <w:gridCol w:w="1417"/>
        <w:gridCol w:w="1701"/>
        <w:gridCol w:w="1843"/>
      </w:tblGrid>
      <w:tr w:rsidR="009B7CE8" w14:paraId="5820088A" w14:textId="77777777"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14:paraId="360DF8EB"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1131CEC"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276" w:type="dxa"/>
            <w:tcBorders>
              <w:top w:val="single" w:sz="4" w:space="0" w:color="auto"/>
              <w:left w:val="single" w:sz="4" w:space="0" w:color="auto"/>
              <w:bottom w:val="single" w:sz="4" w:space="0" w:color="auto"/>
              <w:right w:val="single" w:sz="4" w:space="0" w:color="auto"/>
            </w:tcBorders>
            <w:hideMark/>
          </w:tcPr>
          <w:p w14:paraId="6549637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14:paraId="4B7AF034"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w:t>
            </w:r>
            <w:r>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465DD86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14:paraId="1943B545"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14:paraId="558DE75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14:paraId="3FF0D53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14:paraId="152F7173"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Действия, совершенные с ранее зани</w:t>
            </w:r>
            <w:r>
              <w:rPr>
                <w:rFonts w:ascii="Times New Roman" w:eastAsia="Times New Roman" w:hAnsi="Times New Roman" w:cs="Times New Roman"/>
                <w:sz w:val="20"/>
                <w:szCs w:val="20"/>
              </w:rPr>
              <w:softHyphen/>
              <w:t>маемыми жилыми помещениями, реквизиты доку</w:t>
            </w:r>
            <w:r>
              <w:rPr>
                <w:rFonts w:ascii="Times New Roman" w:eastAsia="Times New Roman" w:hAnsi="Times New Roman" w:cs="Times New Roman"/>
                <w:sz w:val="20"/>
                <w:szCs w:val="20"/>
              </w:rPr>
              <w:softHyphen/>
              <w:t>ментов, подтверж</w:t>
            </w:r>
            <w:r>
              <w:rPr>
                <w:rFonts w:ascii="Times New Roman" w:eastAsia="Times New Roman" w:hAnsi="Times New Roman" w:cs="Times New Roman"/>
                <w:sz w:val="20"/>
                <w:szCs w:val="20"/>
              </w:rPr>
              <w:softHyphen/>
              <w:t>дающие факт совершения указанных действий</w:t>
            </w:r>
          </w:p>
        </w:tc>
      </w:tr>
      <w:tr w:rsidR="009B7CE8" w14:paraId="60A84C14" w14:textId="77777777"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14:paraId="5FF48613"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C86EFA"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565220"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995F47"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E915D6"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F79412"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2F874DF" w14:textId="77777777"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14:paraId="337B7688"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227EFC06"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достоверность и полноту настоящих сведений подтверждаем.</w:t>
      </w:r>
    </w:p>
    <w:p w14:paraId="7C9749FE" w14:textId="77777777" w:rsidR="009B7CE8" w:rsidRDefault="009B7CE8" w:rsidP="009B7CE8">
      <w:pPr>
        <w:pStyle w:val="ConsPlusNonformat"/>
        <w:ind w:firstLine="567"/>
        <w:jc w:val="both"/>
        <w:rPr>
          <w:rFonts w:ascii="Times New Roman" w:hAnsi="Times New Roman" w:cs="Times New Roman"/>
          <w:sz w:val="24"/>
          <w:szCs w:val="24"/>
        </w:rPr>
      </w:pPr>
    </w:p>
    <w:p w14:paraId="52FE90FB"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Я, члены моей семьи </w:t>
      </w:r>
      <w:proofErr w:type="gramStart"/>
      <w:r>
        <w:rPr>
          <w:rFonts w:ascii="Times New Roman" w:hAnsi="Times New Roman" w:cs="Times New Roman"/>
          <w:sz w:val="24"/>
          <w:szCs w:val="24"/>
        </w:rPr>
        <w:t>относимся</w:t>
      </w:r>
      <w:proofErr w:type="gramEnd"/>
      <w:r>
        <w:rPr>
          <w:rFonts w:ascii="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0B0CC2D5"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14:paraId="039B0A19"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14:paraId="6DDF14B5" w14:textId="77777777" w:rsidR="009B7CE8" w:rsidRDefault="009B7CE8" w:rsidP="009B7CE8">
      <w:pPr>
        <w:pStyle w:val="ConsPlusNonformat"/>
        <w:jc w:val="both"/>
        <w:rPr>
          <w:rFonts w:ascii="Times New Roman" w:hAnsi="Times New Roman" w:cs="Times New Roman"/>
          <w:sz w:val="24"/>
          <w:szCs w:val="24"/>
        </w:rPr>
      </w:pPr>
    </w:p>
    <w:p w14:paraId="222A435D"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14:paraId="4A6717EF"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14:paraId="700DFACC" w14:textId="77777777" w:rsidR="009B7CE8"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14:paraId="635B4F2E" w14:textId="77777777"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DD5DB0">
        <w:rPr>
          <w:rFonts w:ascii="Times New Roman" w:hAnsi="Times New Roman" w:cs="Times New Roman"/>
          <w:sz w:val="24"/>
          <w:szCs w:val="24"/>
        </w:rPr>
        <w:t>Результат муниципальной услуги выдать следующим способом:</w:t>
      </w:r>
      <w:r>
        <w:rPr>
          <w:rFonts w:ascii="Times New Roman" w:hAnsi="Times New Roman" w:cs="Times New Roman"/>
          <w:sz w:val="24"/>
          <w:szCs w:val="24"/>
        </w:rPr>
        <w:t xml:space="preserve">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w:t>
      </w:r>
      <w:r>
        <w:rPr>
          <w:rFonts w:ascii="Times New Roman" w:eastAsia="Times New Roman" w:hAnsi="Times New Roman" w:cs="Times New Roman"/>
          <w:sz w:val="24"/>
          <w:szCs w:val="24"/>
        </w:rPr>
        <w:t>:</w:t>
      </w:r>
    </w:p>
    <w:p w14:paraId="40F98748" w14:textId="77777777" w:rsidR="009B7CE8" w:rsidRDefault="009B7CE8" w:rsidP="009B7CE8">
      <w:pPr>
        <w:autoSpaceDE w:val="0"/>
        <w:autoSpaceDN w:val="0"/>
        <w:adjustRightInd w:val="0"/>
        <w:spacing w:line="240" w:lineRule="auto"/>
        <w:ind w:firstLine="142"/>
        <w:jc w:val="both"/>
        <w:rPr>
          <w:rFonts w:ascii="Times New Roman" w:eastAsia="Times New Roman" w:hAnsi="Times New Roman" w:cs="Courier New"/>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Courier New"/>
          <w:sz w:val="24"/>
          <w:szCs w:val="24"/>
        </w:rPr>
        <w:t>посредством личного обращения в МФЦ (только на бумажном носителе)</w:t>
      </w:r>
    </w:p>
    <w:p w14:paraId="3FC79A64" w14:textId="77777777" w:rsidR="009B7CE8" w:rsidRDefault="009B7CE8" w:rsidP="009B7CE8">
      <w:pPr>
        <w:autoSpaceDE w:val="0"/>
        <w:autoSpaceDN w:val="0"/>
        <w:adjustRightInd w:val="0"/>
        <w:spacing w:line="240" w:lineRule="auto"/>
        <w:ind w:left="284" w:hanging="142"/>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677AC1DF" w14:textId="77777777" w:rsidR="009B7CE8" w:rsidRDefault="009B7CE8" w:rsidP="009B7CE8">
      <w:pPr>
        <w:pStyle w:val="ConsPlusNonformat"/>
        <w:ind w:firstLine="567"/>
        <w:jc w:val="both"/>
        <w:rPr>
          <w:rFonts w:ascii="Times New Roman" w:eastAsia="Times New Roman" w:hAnsi="Times New Roman" w:cs="Times New Roman"/>
          <w:sz w:val="24"/>
          <w:szCs w:val="24"/>
        </w:rPr>
      </w:pPr>
    </w:p>
    <w:p w14:paraId="6B6C7627"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постановки меня и членов моей семьи на учет обязуюсь:</w:t>
      </w:r>
    </w:p>
    <w:p w14:paraId="3AFDB6D2" w14:textId="77777777" w:rsidR="009B7CE8" w:rsidRDefault="009B7CE8" w:rsidP="009B7CE8">
      <w:pPr>
        <w:pStyle w:val="ConsPlusNonformat"/>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Pr>
          <w:rFonts w:ascii="Times New Roman" w:hAnsi="Times New Roman" w:cs="Times New Roman"/>
          <w:sz w:val="24"/>
          <w:szCs w:val="24"/>
        </w:rPr>
        <w:t xml:space="preserve"> помещения, </w:t>
      </w: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по договорам социального найма;</w:t>
      </w:r>
    </w:p>
    <w:p w14:paraId="325B6B7C"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14:paraId="78373BAD" w14:textId="77777777" w:rsidR="009B7CE8" w:rsidRDefault="009B7CE8" w:rsidP="009B7CE8">
      <w:pPr>
        <w:pStyle w:val="ConsPlusNonformat"/>
        <w:ind w:firstLine="567"/>
        <w:jc w:val="both"/>
        <w:rPr>
          <w:rFonts w:ascii="Times New Roman" w:hAnsi="Times New Roman" w:cs="Times New Roman"/>
          <w:sz w:val="24"/>
          <w:szCs w:val="24"/>
        </w:rPr>
      </w:pPr>
    </w:p>
    <w:p w14:paraId="79F94E8F"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14:paraId="6C47C7BF" w14:textId="77777777" w:rsidR="009B7CE8" w:rsidRDefault="009B7CE8" w:rsidP="009B7CE8">
      <w:pPr>
        <w:rPr>
          <w:rFonts w:ascii="Times New Roman" w:hAnsi="Times New Roman" w:cs="Times New Roman"/>
          <w:sz w:val="20"/>
          <w:szCs w:val="20"/>
        </w:rPr>
      </w:pPr>
      <w:r>
        <w:rPr>
          <w:rFonts w:ascii="Times New Roman" w:hAnsi="Times New Roman" w:cs="Times New Roman"/>
          <w:sz w:val="20"/>
          <w:szCs w:val="20"/>
        </w:rPr>
        <w:t>(фамилия, имя, отчество)</w:t>
      </w:r>
    </w:p>
    <w:p w14:paraId="18C6D7B6" w14:textId="77777777" w:rsidR="009B7CE8" w:rsidRDefault="009B7CE8" w:rsidP="009B7CE8">
      <w:pPr>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roofErr w:type="gramEnd"/>
    </w:p>
    <w:p w14:paraId="1F4E1532" w14:textId="77777777" w:rsidR="009B7CE8" w:rsidRDefault="009B7CE8" w:rsidP="009B7CE8">
      <w:pPr>
        <w:pStyle w:val="ConsPlusNonformat"/>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Подпись заявителя:</w:t>
      </w:r>
    </w:p>
    <w:p w14:paraId="118FDBDC"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56F23F58" w14:textId="77777777"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14:paraId="2674E431" w14:textId="77777777" w:rsidR="009B7CE8" w:rsidRDefault="009B7CE8" w:rsidP="009B7CE8">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6D6301BE" w14:textId="77777777" w:rsidR="009B7CE8" w:rsidRDefault="009B7CE8" w:rsidP="009B7CE8">
      <w:pPr>
        <w:pStyle w:val="ConsPlusNonformat"/>
        <w:ind w:firstLine="567"/>
        <w:jc w:val="both"/>
        <w:rPr>
          <w:rFonts w:ascii="Times New Roman" w:hAnsi="Times New Roman" w:cs="Times New Roman"/>
          <w:sz w:val="24"/>
          <w:szCs w:val="24"/>
        </w:rPr>
      </w:pPr>
    </w:p>
    <w:p w14:paraId="0A46BCFB"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Подписи совершеннолетних членов семьи:</w:t>
      </w:r>
    </w:p>
    <w:p w14:paraId="56CC8C79"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0035ED01" w14:textId="77777777"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14:paraId="2FD1FA2F" w14:textId="77777777"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2577A71B"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7A528A5A" w14:textId="77777777"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14:paraId="4B928CD7" w14:textId="77777777"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5031EE8B" w14:textId="77777777"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14:paraId="26992D8E" w14:textId="77777777"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14:paraId="5D755901" w14:textId="77777777"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14:paraId="79E472F2" w14:textId="77777777" w:rsidR="009B7CE8" w:rsidRDefault="009B7CE8" w:rsidP="009B7CE8">
      <w:pPr>
        <w:pStyle w:val="ConsPlusNonformat"/>
        <w:ind w:firstLine="567"/>
        <w:jc w:val="both"/>
        <w:rPr>
          <w:rFonts w:ascii="Times New Roman" w:hAnsi="Times New Roman" w:cs="Times New Roman"/>
          <w:sz w:val="24"/>
          <w:szCs w:val="24"/>
        </w:rPr>
      </w:pPr>
    </w:p>
    <w:p w14:paraId="4C1AAA38" w14:textId="77777777"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14:paraId="36010D5F"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616AC5FC"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583A3188"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B8B1834"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6CC15804" w14:textId="5F560772" w:rsidR="009B7CE8" w:rsidRDefault="009B7CE8" w:rsidP="00E073B6">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proofErr w:type="gramStart"/>
      <w:r>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r>
        <w:rPr>
          <w:rFonts w:ascii="Times New Roman" w:hAnsi="Times New Roman" w:cs="Times New Roman"/>
          <w:sz w:val="24"/>
          <w:szCs w:val="24"/>
        </w:rPr>
        <w:t> </w:t>
      </w:r>
      <w:proofErr w:type="gramEnd"/>
    </w:p>
    <w:p w14:paraId="3E0B6659"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5662310F"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1000E64B" w14:textId="77777777"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0D8F768F" w14:textId="77777777" w:rsidR="009B7CE8"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Pr>
          <w:rFonts w:ascii="Times New Roman" w:hAnsi="Times New Roman" w:cs="Times New Roman"/>
          <w:sz w:val="40"/>
          <w:szCs w:val="40"/>
        </w:rPr>
        <w:lastRenderedPageBreak/>
        <w:sym w:font="Symbol" w:char="F0F0"/>
      </w:r>
      <w:r>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Pr>
          <w:rFonts w:ascii="Times New Roman" w:eastAsia="Calibri" w:hAnsi="Times New Roman" w:cs="Times New Roman"/>
          <w:sz w:val="24"/>
          <w:szCs w:val="24"/>
        </w:rPr>
        <w:t>, при которой совместное проживание с ним в одной квартире невозможно)</w:t>
      </w:r>
    </w:p>
    <w:p w14:paraId="53C3FEF9" w14:textId="77777777" w:rsidR="009B7CE8" w:rsidRDefault="009B7CE8" w:rsidP="009B7CE8">
      <w:pPr>
        <w:pStyle w:val="ConsPlusNonformat"/>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Иные документы и сведения (при их наличии):</w:t>
      </w:r>
    </w:p>
    <w:p w14:paraId="21198B0C" w14:textId="77777777"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w:t>
      </w:r>
    </w:p>
    <w:p w14:paraId="6BF8171C" w14:textId="77777777" w:rsidR="009B7CE8" w:rsidRDefault="009B7CE8" w:rsidP="009B7CE8">
      <w:pPr>
        <w:pStyle w:val="ConsPlusNonformat"/>
        <w:ind w:firstLine="426"/>
        <w:rPr>
          <w:rFonts w:ascii="Times New Roman" w:hAnsi="Times New Roman" w:cs="Times New Roman"/>
        </w:rPr>
      </w:pPr>
      <w:r>
        <w:rPr>
          <w:rFonts w:ascii="Times New Roman" w:hAnsi="Times New Roman" w:cs="Times New Roman"/>
        </w:rPr>
        <w:t>(наименование и номер документа, кем и когда выдан)</w:t>
      </w:r>
    </w:p>
    <w:p w14:paraId="279B7F84" w14:textId="77777777"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w:t>
      </w:r>
    </w:p>
    <w:p w14:paraId="1377A5A0" w14:textId="77777777" w:rsidR="009B7CE8" w:rsidRDefault="009B7CE8" w:rsidP="009B7CE8">
      <w:pPr>
        <w:pStyle w:val="ConsPlusNonformat"/>
        <w:ind w:left="284"/>
        <w:rPr>
          <w:rFonts w:ascii="Times New Roman" w:hAnsi="Times New Roman" w:cs="Times New Roman"/>
        </w:rPr>
      </w:pPr>
      <w:r>
        <w:rPr>
          <w:rFonts w:ascii="Times New Roman" w:hAnsi="Times New Roman" w:cs="Times New Roman"/>
        </w:rPr>
        <w:t>(наименование и номер документа, кем и когда выдан)</w:t>
      </w:r>
    </w:p>
    <w:p w14:paraId="7019A737" w14:textId="77777777" w:rsidR="009B7CE8"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14:paraId="2330DCBF" w14:textId="77777777" w:rsidR="009B7CE8" w:rsidRDefault="009B7CE8" w:rsidP="009B7CE8">
      <w:pPr>
        <w:pStyle w:val="ConsPlusNonformat"/>
        <w:ind w:firstLine="426"/>
        <w:jc w:val="both"/>
        <w:rPr>
          <w:rFonts w:ascii="Times New Roman" w:eastAsia="Times New Roman" w:hAnsi="Times New Roman" w:cs="Times New Roman"/>
          <w:sz w:val="24"/>
          <w:szCs w:val="24"/>
        </w:rPr>
      </w:pPr>
      <w:r>
        <w:rPr>
          <w:rFonts w:ascii="Times New Roman" w:hAnsi="Times New Roman" w:cs="Times New Roman"/>
          <w:sz w:val="24"/>
          <w:szCs w:val="24"/>
        </w:rPr>
        <w:t>Дата принятия заявления и документов      «______» ____________________ 20 ____ года.</w:t>
      </w:r>
    </w:p>
    <w:p w14:paraId="2491574B" w14:textId="77777777" w:rsidR="009B7CE8" w:rsidRDefault="009B7CE8" w:rsidP="009B7CE8">
      <w:pPr>
        <w:pStyle w:val="ConsPlusNonformat"/>
        <w:ind w:firstLine="426"/>
        <w:jc w:val="both"/>
        <w:rPr>
          <w:rFonts w:ascii="Times New Roman" w:hAnsi="Times New Roman" w:cs="Times New Roman"/>
          <w:sz w:val="24"/>
          <w:szCs w:val="24"/>
        </w:rPr>
      </w:pPr>
    </w:p>
    <w:p w14:paraId="76CE8BCB" w14:textId="77777777"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Всего принято __________________ документов на _________________________ листах.</w:t>
      </w:r>
    </w:p>
    <w:p w14:paraId="6CD5E9BF" w14:textId="77777777" w:rsidR="009B7CE8" w:rsidRDefault="009B7CE8" w:rsidP="009B7CE8">
      <w:pPr>
        <w:pStyle w:val="ConsPlusNonformat"/>
        <w:ind w:left="426" w:firstLine="426"/>
        <w:rPr>
          <w:rFonts w:ascii="Times New Roman" w:hAnsi="Times New Roman" w:cs="Times New Roman"/>
        </w:rPr>
      </w:pPr>
      <w:r>
        <w:rPr>
          <w:rFonts w:ascii="Times New Roman" w:hAnsi="Times New Roman" w:cs="Times New Roman"/>
        </w:rPr>
        <w:t xml:space="preserve">                       (количество документов)                                                 (прописью)</w:t>
      </w:r>
    </w:p>
    <w:p w14:paraId="65754017" w14:textId="77777777" w:rsidR="009B7CE8" w:rsidRDefault="009B7CE8" w:rsidP="009B7CE8">
      <w:pPr>
        <w:pStyle w:val="ConsPlusNonformat"/>
        <w:ind w:firstLine="426"/>
        <w:jc w:val="both"/>
        <w:rPr>
          <w:rFonts w:ascii="Times New Roman" w:hAnsi="Times New Roman" w:cs="Times New Roman"/>
          <w:sz w:val="24"/>
          <w:szCs w:val="24"/>
        </w:rPr>
      </w:pPr>
    </w:p>
    <w:p w14:paraId="5E28AE5C" w14:textId="77777777"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____________________________________</w:t>
      </w:r>
    </w:p>
    <w:p w14:paraId="59B5F0DD" w14:textId="77777777" w:rsidR="009B7CE8" w:rsidRDefault="009B7CE8" w:rsidP="009B7CE8">
      <w:pPr>
        <w:pStyle w:val="ConsPlusNonformat"/>
        <w:ind w:firstLine="426"/>
        <w:jc w:val="both"/>
        <w:rPr>
          <w:rFonts w:ascii="Times New Roman" w:hAnsi="Times New Roman" w:cs="Times New Roman"/>
        </w:rPr>
      </w:pPr>
      <w:r>
        <w:rPr>
          <w:rFonts w:ascii="Times New Roman" w:hAnsi="Times New Roman" w:cs="Times New Roman"/>
        </w:rPr>
        <w:t xml:space="preserve">           (должность)                                  (подпись)                                      (фамилия, имя, отчество)</w:t>
      </w:r>
    </w:p>
    <w:p w14:paraId="33E62846" w14:textId="77777777" w:rsidR="009B7CE8" w:rsidRDefault="009B7CE8" w:rsidP="009B7CE8">
      <w:pPr>
        <w:pStyle w:val="ConsPlusNonformat"/>
        <w:ind w:firstLine="426"/>
        <w:jc w:val="both"/>
        <w:rPr>
          <w:rFonts w:ascii="Times New Roman" w:hAnsi="Times New Roman" w:cs="Times New Roman"/>
          <w:sz w:val="24"/>
          <w:szCs w:val="24"/>
        </w:rPr>
      </w:pPr>
    </w:p>
    <w:p w14:paraId="1FA3E50A" w14:textId="77777777" w:rsidR="009B7CE8" w:rsidRDefault="009B7CE8" w:rsidP="009B7CE8">
      <w:pPr>
        <w:pStyle w:val="ConsPlusNonformat"/>
        <w:ind w:firstLine="426"/>
        <w:jc w:val="both"/>
        <w:rPr>
          <w:rFonts w:ascii="Times New Roman" w:hAnsi="Times New Roman" w:cs="Times New Roman"/>
          <w:sz w:val="24"/>
          <w:szCs w:val="24"/>
        </w:rPr>
      </w:pPr>
    </w:p>
    <w:p w14:paraId="6D9681C7" w14:textId="77777777"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заявления_______________________________________________</w:t>
      </w:r>
    </w:p>
    <w:p w14:paraId="41FDA4A2" w14:textId="77777777" w:rsidR="009B7CE8" w:rsidRDefault="009B7CE8" w:rsidP="009B7CE8">
      <w:pPr>
        <w:pStyle w:val="ConsPlusNonformat"/>
        <w:ind w:left="4253" w:right="142"/>
        <w:rPr>
          <w:rFonts w:ascii="Times New Roman" w:hAnsi="Times New Roman" w:cs="Times New Roman"/>
        </w:rPr>
      </w:pPr>
      <w:proofErr w:type="gramStart"/>
      <w:r>
        <w:rPr>
          <w:rFonts w:ascii="Times New Roman" w:hAnsi="Times New Roman" w:cs="Times New Roman"/>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Pr>
          <w:rFonts w:ascii="Times New Roman" w:hAnsi="Times New Roman" w:cs="Times New Roman"/>
        </w:rPr>
        <w:t xml:space="preserve"> </w:t>
      </w:r>
      <w:proofErr w:type="gramStart"/>
      <w:r>
        <w:rPr>
          <w:rFonts w:ascii="Times New Roman" w:hAnsi="Times New Roman" w:cs="Times New Roman"/>
        </w:rPr>
        <w:t>Информация заполняется уполномоченным должностным лицом органа местного самоуправления, принявшим заявление и документы)</w:t>
      </w:r>
      <w:proofErr w:type="gramEnd"/>
    </w:p>
    <w:p w14:paraId="3AA19FB6" w14:textId="77777777" w:rsidR="009B7CE8" w:rsidRPr="00E42ECF" w:rsidRDefault="009B7CE8" w:rsidP="009B7CE8">
      <w:pPr>
        <w:pStyle w:val="ConsPlusNonformat"/>
        <w:jc w:val="both"/>
        <w:rPr>
          <w:rFonts w:ascii="Times New Roman" w:hAnsi="Times New Roman" w:cs="Times New Roman"/>
          <w:sz w:val="24"/>
          <w:szCs w:val="24"/>
        </w:rPr>
      </w:pPr>
    </w:p>
    <w:p w14:paraId="6578E02F" w14:textId="77777777" w:rsidR="009B7CE8" w:rsidRDefault="009B7CE8" w:rsidP="009B7CE8">
      <w:pPr>
        <w:jc w:val="left"/>
        <w:rPr>
          <w:rFonts w:ascii="Times New Roman" w:hAnsi="Times New Roman" w:cs="Times New Roman"/>
          <w:sz w:val="24"/>
          <w:szCs w:val="24"/>
        </w:rPr>
      </w:pPr>
      <w:r>
        <w:rPr>
          <w:rFonts w:ascii="Times New Roman" w:hAnsi="Times New Roman" w:cs="Times New Roman"/>
          <w:sz w:val="24"/>
          <w:szCs w:val="24"/>
        </w:rPr>
        <w:t>__________</w:t>
      </w:r>
    </w:p>
    <w:p w14:paraId="693D4775" w14:textId="77777777"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E42ECF">
        <w:rPr>
          <w:rFonts w:ascii="Times New Roman" w:hAnsi="Times New Roman" w:cs="Times New Roman"/>
          <w:sz w:val="24"/>
          <w:szCs w:val="24"/>
        </w:rPr>
        <w:t>предупрежден</w:t>
      </w:r>
      <w:proofErr w:type="gramEnd"/>
      <w:r w:rsidRPr="00E42ECF">
        <w:rPr>
          <w:rFonts w:ascii="Times New Roman" w:hAnsi="Times New Roman" w:cs="Times New Roman"/>
          <w:sz w:val="24"/>
          <w:szCs w:val="24"/>
        </w:rPr>
        <w:t>.</w:t>
      </w:r>
    </w:p>
    <w:p w14:paraId="54C07AE2" w14:textId="77777777" w:rsidR="009B7CE8" w:rsidRPr="00E42ECF" w:rsidRDefault="009B7CE8" w:rsidP="009B7CE8">
      <w:pPr>
        <w:pStyle w:val="ConsPlusNonformat"/>
        <w:jc w:val="both"/>
        <w:rPr>
          <w:rFonts w:ascii="Times New Roman" w:hAnsi="Times New Roman" w:cs="Times New Roman"/>
          <w:sz w:val="24"/>
          <w:szCs w:val="24"/>
        </w:rPr>
      </w:pPr>
    </w:p>
    <w:p w14:paraId="77370B23" w14:textId="77777777"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14:paraId="15B33228" w14:textId="77777777"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14:paraId="1697E680" w14:textId="77777777"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 xml:space="preserve"> </w:t>
      </w:r>
    </w:p>
    <w:p w14:paraId="5C72784B" w14:textId="77777777"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______________дата</w:t>
      </w: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8D74B0">
          <w:footerReference w:type="default" r:id="rId9"/>
          <w:pgSz w:w="11906" w:h="16838" w:code="9"/>
          <w:pgMar w:top="993" w:right="707" w:bottom="426" w:left="1134" w:header="284" w:footer="720" w:gutter="0"/>
          <w:cols w:space="720"/>
          <w:noEndnote/>
          <w:docGrid w:linePitch="299"/>
        </w:sectPr>
      </w:pPr>
    </w:p>
    <w:p w14:paraId="2B43A623" w14:textId="4E3F6EC5" w:rsidR="00A67310" w:rsidRPr="00C95EF3" w:rsidRDefault="00A67310" w:rsidP="00A67310">
      <w:pPr>
        <w:keepNext/>
        <w:jc w:val="right"/>
        <w:outlineLvl w:val="0"/>
        <w:rPr>
          <w:rFonts w:ascii="Times New Roman" w:eastAsia="Times New Roman" w:hAnsi="Times New Roman" w:cs="Times New Roman"/>
          <w:bCs/>
          <w:iCs/>
          <w:noProof/>
          <w:sz w:val="20"/>
          <w:szCs w:val="20"/>
        </w:rPr>
      </w:pPr>
      <w:bookmarkStart w:id="250" w:name="_Toc11934088"/>
      <w:bookmarkEnd w:id="24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8</w:t>
      </w:r>
      <w:bookmarkEnd w:id="250"/>
      <w:r>
        <w:rPr>
          <w:rFonts w:ascii="Times New Roman" w:eastAsia="Times New Roman" w:hAnsi="Times New Roman" w:cs="Times New Roman"/>
          <w:bCs/>
          <w:iCs/>
          <w:sz w:val="20"/>
          <w:szCs w:val="20"/>
        </w:rPr>
        <w:t xml:space="preserve"> </w:t>
      </w:r>
    </w:p>
    <w:p w14:paraId="7AC9C24D" w14:textId="7AF98D10" w:rsidR="00123C12" w:rsidRDefault="00A67310"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5D495B9D" w14:textId="18867F2E" w:rsidR="00A67310" w:rsidRDefault="00A67310" w:rsidP="00A67310">
      <w:pPr>
        <w:spacing w:line="240" w:lineRule="auto"/>
        <w:ind w:left="5103"/>
        <w:jc w:val="both"/>
        <w:rPr>
          <w:rFonts w:ascii="Times New Roman" w:eastAsia="Times New Roman" w:hAnsi="Times New Roman" w:cs="Times New Roman"/>
          <w:sz w:val="20"/>
          <w:szCs w:val="20"/>
        </w:rPr>
      </w:pPr>
    </w:p>
    <w:p w14:paraId="624C7A23" w14:textId="34028F22" w:rsidR="00A67310" w:rsidRDefault="003F568B" w:rsidP="00A67310">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50980A6A" w14:textId="2D4E4A11" w:rsidR="00B8539C" w:rsidRPr="00835296" w:rsidRDefault="003C6591" w:rsidP="00722C80">
      <w:pPr>
        <w:pStyle w:val="1-"/>
        <w:rPr>
          <w:sz w:val="24"/>
        </w:rPr>
      </w:pPr>
      <w:bookmarkStart w:id="251" w:name="_Toc11934089"/>
      <w:r w:rsidRPr="003C6591">
        <w:rPr>
          <w:sz w:val="24"/>
        </w:rPr>
        <w:t>Описание документов, необходимых для предоставления</w:t>
      </w:r>
      <w:r w:rsidRPr="00835296">
        <w:rPr>
          <w:sz w:val="24"/>
        </w:rPr>
        <w:t xml:space="preserve"> </w:t>
      </w:r>
      <w:bookmarkEnd w:id="244"/>
      <w:bookmarkEnd w:id="245"/>
      <w:bookmarkEnd w:id="246"/>
      <w:bookmarkEnd w:id="247"/>
      <w:r w:rsidR="00975C16">
        <w:rPr>
          <w:sz w:val="24"/>
        </w:rPr>
        <w:t>Муниципальной у</w:t>
      </w:r>
      <w:r w:rsidR="00975C16" w:rsidRPr="00835296">
        <w:rPr>
          <w:sz w:val="24"/>
        </w:rPr>
        <w:t>слуги</w:t>
      </w:r>
      <w:bookmarkEnd w:id="251"/>
    </w:p>
    <w:tbl>
      <w:tblPr>
        <w:tblW w:w="510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843"/>
        <w:gridCol w:w="4002"/>
        <w:gridCol w:w="2996"/>
        <w:gridCol w:w="1881"/>
        <w:gridCol w:w="3117"/>
      </w:tblGrid>
      <w:tr w:rsidR="009B7CE8" w:rsidRPr="00E42ECF" w14:paraId="1C00618D" w14:textId="77777777" w:rsidTr="009B7CE8">
        <w:trPr>
          <w:trHeight w:val="599"/>
          <w:tblHeader/>
        </w:trPr>
        <w:tc>
          <w:tcPr>
            <w:tcW w:w="667" w:type="pct"/>
            <w:vMerge w:val="restart"/>
          </w:tcPr>
          <w:p w14:paraId="2A951DF4"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77" w:type="pct"/>
            <w:vMerge w:val="restart"/>
          </w:tcPr>
          <w:p w14:paraId="35AADCDA"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53" w:type="pct"/>
            <w:vMerge w:val="restart"/>
          </w:tcPr>
          <w:p w14:paraId="76E76E69"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38" w:type="pct"/>
            <w:vMerge w:val="restart"/>
          </w:tcPr>
          <w:p w14:paraId="27839C78"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65" w:type="pct"/>
            <w:gridSpan w:val="2"/>
          </w:tcPr>
          <w:p w14:paraId="7F1677D7"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14:paraId="10B56D6C" w14:textId="77777777" w:rsidTr="009B7CE8">
        <w:trPr>
          <w:trHeight w:val="598"/>
          <w:tblHeader/>
        </w:trPr>
        <w:tc>
          <w:tcPr>
            <w:tcW w:w="667" w:type="pct"/>
            <w:vMerge/>
          </w:tcPr>
          <w:p w14:paraId="55AB2E2C" w14:textId="77777777" w:rsidR="009B7CE8" w:rsidRPr="00BE1479" w:rsidRDefault="009B7CE8" w:rsidP="00C814D3">
            <w:pPr>
              <w:suppressAutoHyphens/>
              <w:spacing w:line="240" w:lineRule="auto"/>
              <w:rPr>
                <w:rFonts w:ascii="Times New Roman" w:eastAsia="Times New Roman" w:hAnsi="Times New Roman"/>
                <w:sz w:val="24"/>
                <w:szCs w:val="24"/>
              </w:rPr>
            </w:pPr>
          </w:p>
        </w:tc>
        <w:tc>
          <w:tcPr>
            <w:tcW w:w="577" w:type="pct"/>
            <w:vMerge/>
          </w:tcPr>
          <w:p w14:paraId="2317208F" w14:textId="77777777" w:rsidR="009B7CE8" w:rsidRPr="00BE1479" w:rsidRDefault="009B7CE8" w:rsidP="00C814D3">
            <w:pPr>
              <w:suppressAutoHyphens/>
              <w:spacing w:line="240" w:lineRule="auto"/>
              <w:rPr>
                <w:rFonts w:ascii="Times New Roman" w:eastAsia="Times New Roman" w:hAnsi="Times New Roman"/>
                <w:sz w:val="24"/>
                <w:szCs w:val="24"/>
              </w:rPr>
            </w:pPr>
          </w:p>
        </w:tc>
        <w:tc>
          <w:tcPr>
            <w:tcW w:w="1253" w:type="pct"/>
            <w:vMerge/>
          </w:tcPr>
          <w:p w14:paraId="4948C7DE" w14:textId="77777777" w:rsidR="009B7CE8" w:rsidRPr="00BE1479" w:rsidRDefault="009B7CE8" w:rsidP="00C814D3">
            <w:pPr>
              <w:suppressAutoHyphens/>
              <w:spacing w:line="240" w:lineRule="auto"/>
              <w:rPr>
                <w:rFonts w:ascii="Times New Roman" w:eastAsia="Times New Roman" w:hAnsi="Times New Roman"/>
                <w:sz w:val="24"/>
                <w:szCs w:val="24"/>
              </w:rPr>
            </w:pPr>
          </w:p>
        </w:tc>
        <w:tc>
          <w:tcPr>
            <w:tcW w:w="938" w:type="pct"/>
            <w:vMerge/>
          </w:tcPr>
          <w:p w14:paraId="08287927" w14:textId="77777777" w:rsidR="009B7CE8" w:rsidRPr="00BE1479" w:rsidRDefault="009B7CE8" w:rsidP="00C814D3">
            <w:pPr>
              <w:suppressAutoHyphens/>
              <w:spacing w:line="240" w:lineRule="auto"/>
              <w:rPr>
                <w:rFonts w:ascii="Times New Roman" w:eastAsia="Times New Roman" w:hAnsi="Times New Roman"/>
                <w:sz w:val="24"/>
                <w:szCs w:val="24"/>
              </w:rPr>
            </w:pPr>
          </w:p>
        </w:tc>
        <w:tc>
          <w:tcPr>
            <w:tcW w:w="589" w:type="pct"/>
          </w:tcPr>
          <w:p w14:paraId="13BC770E"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976" w:type="pct"/>
          </w:tcPr>
          <w:p w14:paraId="40301C2B" w14:textId="77777777"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14:paraId="5BC32FC8" w14:textId="77777777" w:rsidTr="009B7CE8">
        <w:trPr>
          <w:trHeight w:val="145"/>
        </w:trPr>
        <w:tc>
          <w:tcPr>
            <w:tcW w:w="2497" w:type="pct"/>
            <w:gridSpan w:val="3"/>
          </w:tcPr>
          <w:p w14:paraId="1B338CDF" w14:textId="77777777" w:rsidR="009B7CE8" w:rsidRPr="00E42ECF" w:rsidRDefault="009B7CE8" w:rsidP="00C814D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14:paraId="23B0092D" w14:textId="77777777" w:rsidR="009B7CE8" w:rsidRPr="00E42ECF" w:rsidRDefault="009B7CE8" w:rsidP="00C814D3">
            <w:pPr>
              <w:suppressAutoHyphens/>
              <w:spacing w:line="240" w:lineRule="auto"/>
              <w:rPr>
                <w:rFonts w:ascii="Times New Roman" w:eastAsia="Times New Roman" w:hAnsi="Times New Roman"/>
                <w:b/>
                <w:sz w:val="24"/>
                <w:szCs w:val="24"/>
              </w:rPr>
            </w:pPr>
          </w:p>
        </w:tc>
        <w:tc>
          <w:tcPr>
            <w:tcW w:w="589" w:type="pct"/>
          </w:tcPr>
          <w:p w14:paraId="335CC5BC" w14:textId="77777777" w:rsidR="009B7CE8" w:rsidRPr="00E42ECF" w:rsidRDefault="009B7CE8" w:rsidP="00C814D3">
            <w:pPr>
              <w:suppressAutoHyphens/>
              <w:spacing w:line="240" w:lineRule="auto"/>
              <w:rPr>
                <w:rFonts w:ascii="Times New Roman" w:eastAsia="Times New Roman" w:hAnsi="Times New Roman"/>
                <w:b/>
                <w:sz w:val="24"/>
                <w:szCs w:val="24"/>
              </w:rPr>
            </w:pPr>
          </w:p>
        </w:tc>
        <w:tc>
          <w:tcPr>
            <w:tcW w:w="976" w:type="pct"/>
          </w:tcPr>
          <w:p w14:paraId="091A9498" w14:textId="77777777" w:rsidR="009B7CE8" w:rsidRPr="00E42ECF" w:rsidRDefault="009B7CE8" w:rsidP="00C814D3">
            <w:pPr>
              <w:suppressAutoHyphens/>
              <w:spacing w:line="240" w:lineRule="auto"/>
              <w:rPr>
                <w:rFonts w:ascii="Times New Roman" w:eastAsia="Times New Roman" w:hAnsi="Times New Roman"/>
                <w:b/>
                <w:sz w:val="24"/>
                <w:szCs w:val="24"/>
              </w:rPr>
            </w:pPr>
          </w:p>
        </w:tc>
      </w:tr>
      <w:tr w:rsidR="009B7CE8" w:rsidRPr="00E42ECF" w14:paraId="231DD450" w14:textId="77777777" w:rsidTr="003C57F0">
        <w:trPr>
          <w:trHeight w:val="567"/>
        </w:trPr>
        <w:tc>
          <w:tcPr>
            <w:tcW w:w="1244" w:type="pct"/>
            <w:gridSpan w:val="2"/>
          </w:tcPr>
          <w:p w14:paraId="6A0CFE12" w14:textId="77777777" w:rsidR="009B7CE8" w:rsidRPr="00A655DD" w:rsidRDefault="009B7CE8" w:rsidP="00C814D3">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14:paraId="0F7BE065" w14:textId="5F0B74AD"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r w:rsidRPr="003538C9">
              <w:rPr>
                <w:rFonts w:ascii="Times New Roman" w:eastAsia="Times New Roman" w:hAnsi="Times New Roman"/>
                <w:sz w:val="24"/>
                <w:szCs w:val="24"/>
              </w:rPr>
              <w:t>Приложении 7</w:t>
            </w:r>
          </w:p>
        </w:tc>
        <w:tc>
          <w:tcPr>
            <w:tcW w:w="938" w:type="pct"/>
          </w:tcPr>
          <w:p w14:paraId="1E5C2CBB" w14:textId="77777777"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512CB196" w14:textId="77777777"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6" w:type="pct"/>
          </w:tcPr>
          <w:p w14:paraId="3AA5B56A" w14:textId="1C59C065" w:rsidR="009B7CE8" w:rsidRPr="00E42ECF" w:rsidRDefault="009B7CE8" w:rsidP="00C814D3">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r w:rsidRPr="003538C9">
              <w:rPr>
                <w:rFonts w:ascii="Times New Roman" w:eastAsiaTheme="minorEastAsia" w:hAnsi="Times New Roman" w:cs="Times New Roman"/>
                <w:sz w:val="24"/>
                <w:szCs w:val="24"/>
              </w:rPr>
              <w:t>приложением 7</w:t>
            </w:r>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14:paraId="022D68E5" w14:textId="77777777" w:rsidR="009B7CE8" w:rsidRPr="00A655DD" w:rsidRDefault="009B7CE8" w:rsidP="00C814D3">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14:paraId="60EBDEDE" w14:textId="77777777" w:rsidTr="009B7CE8">
        <w:trPr>
          <w:trHeight w:val="567"/>
        </w:trPr>
        <w:tc>
          <w:tcPr>
            <w:tcW w:w="667" w:type="pct"/>
          </w:tcPr>
          <w:p w14:paraId="4A66C09B"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77" w:type="pct"/>
          </w:tcPr>
          <w:p w14:paraId="62F7C5FC"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w:t>
            </w:r>
            <w:r w:rsidRPr="00E42ECF">
              <w:rPr>
                <w:rFonts w:ascii="Times New Roman" w:eastAsia="Times New Roman" w:hAnsi="Times New Roman"/>
                <w:sz w:val="24"/>
                <w:szCs w:val="24"/>
              </w:rPr>
              <w:lastRenderedPageBreak/>
              <w:t xml:space="preserve">Федерации </w:t>
            </w:r>
          </w:p>
        </w:tc>
        <w:tc>
          <w:tcPr>
            <w:tcW w:w="1253" w:type="pct"/>
          </w:tcPr>
          <w:p w14:paraId="56733FEB" w14:textId="77777777" w:rsidR="009B7CE8" w:rsidRPr="0073401D" w:rsidRDefault="009B7CE8" w:rsidP="00C814D3">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Паспорт должен быть оформлен в соответствии с Постановлением Правительства РФ от 8 июля 1997 г. </w:t>
            </w:r>
            <w:r w:rsidRPr="008D74B0">
              <w:rPr>
                <w:rFonts w:ascii="Times New Roman" w:eastAsia="Times New Roman" w:hAnsi="Times New Roman"/>
                <w:sz w:val="24"/>
                <w:szCs w:val="24"/>
              </w:rPr>
              <w:lastRenderedPageBreak/>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14:paraId="1E67FF60" w14:textId="77777777"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8D74B0">
              <w:rPr>
                <w:rFonts w:ascii="Times New Roman" w:eastAsia="Times New Roman" w:hAnsi="Times New Roman"/>
                <w:sz w:val="24"/>
                <w:szCs w:val="24"/>
              </w:rPr>
              <w:lastRenderedPageBreak/>
              <w:t>заверяется подписью специалиста МФЦ.</w:t>
            </w:r>
          </w:p>
        </w:tc>
        <w:tc>
          <w:tcPr>
            <w:tcW w:w="589" w:type="pct"/>
          </w:tcPr>
          <w:p w14:paraId="16BCDA06" w14:textId="77777777" w:rsidR="009B7CE8" w:rsidRPr="00E172B8"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w:t>
            </w:r>
            <w:r w:rsidRPr="0073401D">
              <w:rPr>
                <w:rFonts w:ascii="Times New Roman" w:eastAsia="Times New Roman" w:hAnsi="Times New Roman"/>
                <w:sz w:val="24"/>
                <w:szCs w:val="24"/>
              </w:rPr>
              <w:lastRenderedPageBreak/>
              <w:t xml:space="preserve">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6" w:type="pct"/>
          </w:tcPr>
          <w:p w14:paraId="6604CAFB" w14:textId="77777777"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 xml:space="preserve">При предоставлении оригиналов для сверки предоставляется оригинал </w:t>
            </w:r>
            <w:r w:rsidRPr="008D74B0">
              <w:rPr>
                <w:rFonts w:ascii="Times New Roman" w:eastAsia="Times New Roman" w:hAnsi="Times New Roman"/>
                <w:sz w:val="24"/>
                <w:szCs w:val="24"/>
              </w:rPr>
              <w:lastRenderedPageBreak/>
              <w:t>паспорта РФ, с которого снимается копия и заверяется подписью специалиста МФЦ.</w:t>
            </w:r>
          </w:p>
        </w:tc>
      </w:tr>
      <w:tr w:rsidR="009B7CE8" w:rsidRPr="00E42ECF" w14:paraId="4FDB9A70" w14:textId="77777777" w:rsidTr="009B7CE8">
        <w:trPr>
          <w:trHeight w:val="591"/>
        </w:trPr>
        <w:tc>
          <w:tcPr>
            <w:tcW w:w="667" w:type="pct"/>
          </w:tcPr>
          <w:p w14:paraId="53D1C2C3"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577" w:type="pct"/>
          </w:tcPr>
          <w:p w14:paraId="3129A40F"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14:paraId="25879889"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5DF38560"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6250AA43"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4BA0A5E1"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6D0884E6"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7ADF556D"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64DD29C3" w14:textId="77777777"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14:paraId="1397FEBA" w14:textId="77777777" w:rsidR="009B7CE8" w:rsidRPr="008D74B0"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13D3BA" w14:textId="77777777" w:rsidR="009B7CE8" w:rsidRPr="00E172B8"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18AE5C37" w14:textId="77777777"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6" w:type="pct"/>
          </w:tcPr>
          <w:p w14:paraId="7414750E" w14:textId="77777777"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14:paraId="066E269D" w14:textId="77777777" w:rsidTr="009B7CE8">
        <w:trPr>
          <w:trHeight w:val="646"/>
        </w:trPr>
        <w:tc>
          <w:tcPr>
            <w:tcW w:w="667" w:type="pct"/>
            <w:vMerge w:val="restart"/>
          </w:tcPr>
          <w:p w14:paraId="36C09A5F" w14:textId="77777777"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14:paraId="15EF06A1" w14:textId="77777777"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14:paraId="0DDE1958"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14:paraId="1C7F0A0E"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50B180B2"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44A2FCB0" w14:textId="77777777"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14:paraId="06D8B57C"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055C4FAE"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416979B0"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7DFDEB66" w14:textId="77777777" w:rsidTr="009B7CE8">
        <w:trPr>
          <w:trHeight w:val="990"/>
        </w:trPr>
        <w:tc>
          <w:tcPr>
            <w:tcW w:w="667" w:type="pct"/>
            <w:vMerge/>
          </w:tcPr>
          <w:p w14:paraId="4ACC0810" w14:textId="77777777"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14:paraId="105E1C0A"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14:paraId="05667764"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46FEDCF1"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3A6EEA6F" w14:textId="77777777"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77777777"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14:paraId="2E3CCC1D"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5FE84406"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6C8679DC"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05AC0082" w14:textId="77777777" w:rsidTr="009B7CE8">
        <w:trPr>
          <w:trHeight w:val="1105"/>
        </w:trPr>
        <w:tc>
          <w:tcPr>
            <w:tcW w:w="667" w:type="pct"/>
            <w:vMerge/>
          </w:tcPr>
          <w:p w14:paraId="113C9946" w14:textId="77777777"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14:paraId="5CD0D796"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14:paraId="52EB886E"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14:paraId="30DDD63A"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73ACC42F"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45EF3AB5"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4D0BFE4E" w14:textId="77777777" w:rsidTr="009B7CE8">
        <w:trPr>
          <w:trHeight w:val="1105"/>
        </w:trPr>
        <w:tc>
          <w:tcPr>
            <w:tcW w:w="667" w:type="pct"/>
          </w:tcPr>
          <w:p w14:paraId="329C2B08" w14:textId="77777777"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77" w:type="pct"/>
          </w:tcPr>
          <w:p w14:paraId="2C2BA767" w14:textId="77777777"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53" w:type="pct"/>
            <w:shd w:val="clear" w:color="auto" w:fill="auto"/>
          </w:tcPr>
          <w:p w14:paraId="24776B2F"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14:paraId="1457A293"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0104933C" w14:textId="77777777" w:rsidR="009B7CE8" w:rsidRDefault="009B7CE8" w:rsidP="009B7CE8">
            <w:pPr>
              <w:numPr>
                <w:ilvl w:val="0"/>
                <w:numId w:val="7"/>
              </w:numPr>
              <w:suppressAutoHyphens/>
              <w:spacing w:line="240" w:lineRule="auto"/>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roofErr w:type="gramEnd"/>
          </w:p>
          <w:p w14:paraId="27911042" w14:textId="77777777" w:rsidR="009B7CE8" w:rsidRPr="00E42ECF"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roofErr w:type="gramEnd"/>
          </w:p>
        </w:tc>
        <w:tc>
          <w:tcPr>
            <w:tcW w:w="938" w:type="pct"/>
          </w:tcPr>
          <w:p w14:paraId="032974F2"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617F1B6C"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644BDA8B"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5CE500D6" w14:textId="77777777" w:rsidTr="009B7CE8">
        <w:trPr>
          <w:trHeight w:val="1062"/>
        </w:trPr>
        <w:tc>
          <w:tcPr>
            <w:tcW w:w="667" w:type="pct"/>
            <w:tcBorders>
              <w:top w:val="single" w:sz="4" w:space="0" w:color="auto"/>
              <w:bottom w:val="single" w:sz="4" w:space="0" w:color="auto"/>
            </w:tcBorders>
          </w:tcPr>
          <w:p w14:paraId="063EC138"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77" w:type="pct"/>
            <w:tcBorders>
              <w:top w:val="single" w:sz="4" w:space="0" w:color="auto"/>
              <w:bottom w:val="single" w:sz="4" w:space="0" w:color="auto"/>
            </w:tcBorders>
          </w:tcPr>
          <w:p w14:paraId="308723BD" w14:textId="77777777" w:rsidR="009B7CE8" w:rsidRPr="00E42ECF" w:rsidRDefault="009B7CE8" w:rsidP="00C814D3">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53" w:type="pct"/>
            <w:tcBorders>
              <w:top w:val="single" w:sz="4" w:space="0" w:color="auto"/>
              <w:bottom w:val="single" w:sz="4" w:space="0" w:color="auto"/>
            </w:tcBorders>
            <w:shd w:val="clear" w:color="auto" w:fill="auto"/>
          </w:tcPr>
          <w:p w14:paraId="4B72CB72"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0DF3C0B0"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5B33E578"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6E90ADAF"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14:paraId="3F640DE8"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38" w:type="pct"/>
            <w:tcBorders>
              <w:top w:val="single" w:sz="4" w:space="0" w:color="auto"/>
              <w:bottom w:val="single" w:sz="4" w:space="0" w:color="auto"/>
            </w:tcBorders>
          </w:tcPr>
          <w:p w14:paraId="7C765684"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2E212F7"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14:paraId="15FE883E"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60BD6553"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49E3691B" w14:textId="77777777" w:rsidTr="009B7CE8">
        <w:trPr>
          <w:trHeight w:val="1065"/>
        </w:trPr>
        <w:tc>
          <w:tcPr>
            <w:tcW w:w="667" w:type="pct"/>
            <w:tcBorders>
              <w:top w:val="single" w:sz="4" w:space="0" w:color="auto"/>
              <w:bottom w:val="single" w:sz="4" w:space="0" w:color="auto"/>
            </w:tcBorders>
          </w:tcPr>
          <w:p w14:paraId="585DE9DB" w14:textId="77216362"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формы хронического </w:t>
            </w:r>
            <w:r w:rsidRPr="00814802">
              <w:rPr>
                <w:rFonts w:ascii="Times New Roman" w:eastAsia="Times New Roman" w:hAnsi="Times New Roman"/>
                <w:sz w:val="24"/>
                <w:szCs w:val="24"/>
              </w:rPr>
              <w:lastRenderedPageBreak/>
              <w:t>заболевания заявителя</w:t>
            </w:r>
          </w:p>
        </w:tc>
        <w:tc>
          <w:tcPr>
            <w:tcW w:w="577" w:type="pct"/>
            <w:tcBorders>
              <w:top w:val="single" w:sz="4" w:space="0" w:color="auto"/>
              <w:bottom w:val="single" w:sz="4" w:space="0" w:color="auto"/>
            </w:tcBorders>
          </w:tcPr>
          <w:p w14:paraId="25E167C7" w14:textId="2035120B" w:rsidR="009B7CE8" w:rsidRPr="00E42ECF" w:rsidRDefault="009B7CE8" w:rsidP="00C814D3">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lastRenderedPageBreak/>
              <w:t xml:space="preserve">Медицинское заключение о тяжелой форме хронического заболевания </w:t>
            </w:r>
            <w:r w:rsidRPr="00E42ECF">
              <w:rPr>
                <w:rFonts w:eastAsia="Times New Roman" w:cstheme="minorBidi"/>
                <w:sz w:val="24"/>
                <w:szCs w:val="24"/>
                <w:lang w:eastAsia="ru-RU"/>
              </w:rPr>
              <w:lastRenderedPageBreak/>
              <w:t>заявителя (на текущую дату)</w:t>
            </w:r>
          </w:p>
          <w:p w14:paraId="53570260" w14:textId="77777777" w:rsidR="009B7CE8" w:rsidRPr="00E42ECF" w:rsidRDefault="009B7CE8" w:rsidP="00C814D3">
            <w:pPr>
              <w:pStyle w:val="11"/>
              <w:numPr>
                <w:ilvl w:val="0"/>
                <w:numId w:val="0"/>
              </w:numPr>
              <w:spacing w:line="240" w:lineRule="auto"/>
              <w:ind w:firstLine="709"/>
              <w:jc w:val="center"/>
              <w:rPr>
                <w:rFonts w:eastAsia="Times New Roman" w:cstheme="minorBidi"/>
                <w:sz w:val="24"/>
                <w:szCs w:val="24"/>
                <w:lang w:eastAsia="ru-RU"/>
              </w:rPr>
            </w:pPr>
          </w:p>
          <w:p w14:paraId="4C0308D9" w14:textId="77777777" w:rsidR="009B7CE8" w:rsidRPr="00E42ECF" w:rsidRDefault="009B7CE8" w:rsidP="00C814D3">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14:paraId="2B773CDB"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14:paraId="1866771A" w14:textId="77777777" w:rsidR="009B7CE8" w:rsidRPr="00E42ECF" w:rsidRDefault="009B7CE8" w:rsidP="009B7C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2DF3D63F"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14:paraId="7E6EF265"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сведения о праве на предоставление жилого помещения общей площадью, превышающей норму на одного человека;</w:t>
            </w:r>
          </w:p>
          <w:p w14:paraId="0155FFC9" w14:textId="77777777" w:rsidR="009B7CE8" w:rsidRPr="00E42ECF" w:rsidRDefault="009B7CE8" w:rsidP="00C814D3">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14:paraId="5B42757E"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14:paraId="1FA25AD0"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14:paraId="32829C0E"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7A98B4B"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p>
        </w:tc>
        <w:tc>
          <w:tcPr>
            <w:tcW w:w="589" w:type="pct"/>
          </w:tcPr>
          <w:p w14:paraId="1E519DA8"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76" w:type="pct"/>
          </w:tcPr>
          <w:p w14:paraId="3C19EE9A" w14:textId="77777777"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w:t>
            </w:r>
            <w:r w:rsidRPr="00D72928">
              <w:rPr>
                <w:rFonts w:ascii="Times New Roman" w:eastAsia="Times New Roman" w:hAnsi="Times New Roman"/>
                <w:sz w:val="24"/>
                <w:szCs w:val="24"/>
              </w:rPr>
              <w:lastRenderedPageBreak/>
              <w:t xml:space="preserve">заверяется подписью специалиста МФЦ. </w:t>
            </w:r>
          </w:p>
        </w:tc>
      </w:tr>
      <w:tr w:rsidR="009B7CE8" w:rsidRPr="00E42ECF" w14:paraId="3DD51991" w14:textId="77777777" w:rsidTr="009B7CE8">
        <w:trPr>
          <w:trHeight w:val="3405"/>
        </w:trPr>
        <w:tc>
          <w:tcPr>
            <w:tcW w:w="667" w:type="pct"/>
            <w:tcBorders>
              <w:top w:val="single" w:sz="4" w:space="0" w:color="auto"/>
              <w:bottom w:val="single" w:sz="4" w:space="0" w:color="auto"/>
            </w:tcBorders>
          </w:tcPr>
          <w:p w14:paraId="3443FE83" w14:textId="77777777" w:rsidR="009B7CE8" w:rsidRPr="00E42ECF" w:rsidRDefault="009B7CE8" w:rsidP="00C814D3">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lastRenderedPageBreak/>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577" w:type="pct"/>
            <w:tcBorders>
              <w:top w:val="single" w:sz="4" w:space="0" w:color="auto"/>
              <w:bottom w:val="single" w:sz="4" w:space="0" w:color="auto"/>
            </w:tcBorders>
          </w:tcPr>
          <w:p w14:paraId="2F87A8EE" w14:textId="77777777"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53" w:type="pct"/>
            <w:tcBorders>
              <w:top w:val="single" w:sz="4" w:space="0" w:color="auto"/>
              <w:bottom w:val="single" w:sz="4" w:space="0" w:color="auto"/>
            </w:tcBorders>
            <w:shd w:val="clear" w:color="auto" w:fill="auto"/>
          </w:tcPr>
          <w:p w14:paraId="7C5A5FFE"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2218073"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4A4978D8" w14:textId="77777777" w:rsidR="009B7CE8"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14:paraId="7FADD1BA"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38" w:type="pct"/>
            <w:tcBorders>
              <w:top w:val="single" w:sz="4" w:space="0" w:color="auto"/>
              <w:bottom w:val="single" w:sz="4" w:space="0" w:color="auto"/>
            </w:tcBorders>
          </w:tcPr>
          <w:p w14:paraId="4A53D5EA"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14:paraId="4319D8DE"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51A18E18" w14:textId="77777777"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14:paraId="4BD00A9F" w14:textId="77777777" w:rsidTr="009B7CE8">
        <w:trPr>
          <w:trHeight w:val="4240"/>
        </w:trPr>
        <w:tc>
          <w:tcPr>
            <w:tcW w:w="667" w:type="pct"/>
            <w:tcBorders>
              <w:top w:val="single" w:sz="4" w:space="0" w:color="auto"/>
            </w:tcBorders>
          </w:tcPr>
          <w:p w14:paraId="3342AA44"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7" w:type="pct"/>
            <w:tcBorders>
              <w:top w:val="single" w:sz="4" w:space="0" w:color="auto"/>
            </w:tcBorders>
          </w:tcPr>
          <w:p w14:paraId="1F8ABD56" w14:textId="77777777"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14:paraId="288E3C6C"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73B0CD34" w14:textId="77777777"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0BD3927"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14:paraId="56467159"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14:paraId="6777378D"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14:paraId="639AFC5B" w14:textId="77777777"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Default="00835296">
      <w:pPr>
        <w:rPr>
          <w:rFonts w:ascii="Times New Roman" w:eastAsia="Times New Roman" w:hAnsi="Times New Roman" w:cs="Times New Roman"/>
          <w:b/>
          <w:bCs/>
          <w:iCs/>
          <w:sz w:val="24"/>
          <w:szCs w:val="24"/>
        </w:rPr>
      </w:pPr>
      <w:bookmarkStart w:id="252" w:name="_Ref437561935"/>
      <w:bookmarkStart w:id="253" w:name="_Ref437728895"/>
      <w:bookmarkStart w:id="254" w:name="_Toc437973324"/>
      <w:bookmarkStart w:id="255" w:name="_Toc438110066"/>
      <w:bookmarkStart w:id="256" w:name="_Toc438376278"/>
      <w:bookmarkStart w:id="257"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58" w:name="_Toc460406474"/>
    </w:p>
    <w:p w14:paraId="208E9759" w14:textId="4333A0B0" w:rsidR="00A67310" w:rsidRPr="00C95EF3" w:rsidRDefault="00123C12" w:rsidP="00A67310">
      <w:pPr>
        <w:keepNext/>
        <w:jc w:val="right"/>
        <w:outlineLvl w:val="0"/>
        <w:rPr>
          <w:rFonts w:ascii="Times New Roman" w:eastAsia="Times New Roman" w:hAnsi="Times New Roman" w:cs="Times New Roman"/>
          <w:bCs/>
          <w:iCs/>
          <w:noProof/>
          <w:sz w:val="20"/>
          <w:szCs w:val="20"/>
        </w:rPr>
      </w:pPr>
      <w:r>
        <w:rPr>
          <w:rFonts w:ascii="Times New Roman" w:eastAsia="Times New Roman" w:hAnsi="Times New Roman" w:cs="Times New Roman"/>
          <w:bCs/>
          <w:iCs/>
          <w:sz w:val="20"/>
          <w:szCs w:val="20"/>
        </w:rPr>
        <w:lastRenderedPageBreak/>
        <w:t xml:space="preserve">    </w:t>
      </w:r>
      <w:bookmarkStart w:id="259" w:name="_Toc11934090"/>
      <w:r w:rsidR="00A67310" w:rsidRPr="00C95EF3">
        <w:rPr>
          <w:rFonts w:ascii="Times New Roman" w:eastAsia="Times New Roman" w:hAnsi="Times New Roman" w:cs="Times New Roman"/>
          <w:bCs/>
          <w:iCs/>
          <w:sz w:val="20"/>
          <w:szCs w:val="20"/>
        </w:rPr>
        <w:t xml:space="preserve">Приложение </w:t>
      </w:r>
      <w:r w:rsidR="00AB6127">
        <w:rPr>
          <w:rFonts w:ascii="Times New Roman" w:eastAsia="Times New Roman" w:hAnsi="Times New Roman" w:cs="Times New Roman"/>
          <w:bCs/>
          <w:iCs/>
          <w:sz w:val="20"/>
          <w:szCs w:val="20"/>
        </w:rPr>
        <w:t>9</w:t>
      </w:r>
      <w:bookmarkEnd w:id="259"/>
    </w:p>
    <w:p w14:paraId="4185C06B" w14:textId="0D36D0BD" w:rsidR="00123C12" w:rsidRDefault="00A67310"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1950F84B" w14:textId="18459C31" w:rsidR="00A67310" w:rsidRDefault="00A67310" w:rsidP="00123C12">
      <w:pPr>
        <w:spacing w:line="240" w:lineRule="auto"/>
        <w:ind w:left="5103"/>
        <w:jc w:val="both"/>
        <w:rPr>
          <w:rFonts w:ascii="Times New Roman" w:eastAsia="Times New Roman" w:hAnsi="Times New Roman" w:cs="Times New Roman"/>
          <w:sz w:val="20"/>
          <w:szCs w:val="20"/>
        </w:rPr>
      </w:pPr>
    </w:p>
    <w:p w14:paraId="5252093F" w14:textId="4CD9A081" w:rsidR="00A67310" w:rsidRDefault="003F568B" w:rsidP="00123C12">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04213EF9" w14:textId="77777777" w:rsidR="009B7CE8" w:rsidRPr="00C02BC1" w:rsidRDefault="009B7CE8" w:rsidP="009B7CE8">
      <w:pPr>
        <w:pStyle w:val="1-"/>
        <w:spacing w:before="0" w:after="0" w:line="240" w:lineRule="auto"/>
        <w:jc w:val="right"/>
        <w:outlineLvl w:val="9"/>
        <w:rPr>
          <w:b w:val="0"/>
          <w:sz w:val="24"/>
        </w:rPr>
      </w:pPr>
    </w:p>
    <w:p w14:paraId="38027AFF" w14:textId="02A7B6DF" w:rsidR="00453692" w:rsidRPr="00E42ECF" w:rsidRDefault="00453692" w:rsidP="00453692">
      <w:pPr>
        <w:spacing w:line="240" w:lineRule="auto"/>
        <w:outlineLvl w:val="0"/>
        <w:rPr>
          <w:rFonts w:ascii="Times New Roman" w:eastAsia="Times New Roman" w:hAnsi="Times New Roman" w:cs="Times New Roman"/>
          <w:b/>
          <w:sz w:val="24"/>
          <w:szCs w:val="24"/>
        </w:rPr>
      </w:pPr>
      <w:r w:rsidRPr="00E42ECF">
        <w:rPr>
          <w:rFonts w:ascii="Times New Roman" w:eastAsia="Times New Roman" w:hAnsi="Times New Roman" w:cs="Times New Roman"/>
          <w:sz w:val="24"/>
          <w:szCs w:val="24"/>
        </w:rPr>
        <w:t xml:space="preserve"> </w:t>
      </w:r>
      <w:bookmarkStart w:id="260" w:name="_Toc11934091"/>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260"/>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123C12" w:rsidRDefault="00453692" w:rsidP="00453692">
      <w:pPr>
        <w:spacing w:line="240" w:lineRule="auto"/>
        <w:ind w:left="5103"/>
        <w:jc w:val="left"/>
        <w:rPr>
          <w:rFonts w:ascii="Times New Roman" w:hAnsi="Times New Roman" w:cs="Times New Roman"/>
        </w:rPr>
      </w:pPr>
      <w:r w:rsidRPr="00123C12">
        <w:rPr>
          <w:rFonts w:ascii="Times New Roman" w:hAnsi="Times New Roman" w:cs="Times New Roman"/>
        </w:rPr>
        <w:t>Кому</w:t>
      </w:r>
    </w:p>
    <w:p w14:paraId="388FDE18" w14:textId="77777777" w:rsidR="00453692" w:rsidRPr="00123C12" w:rsidRDefault="00453692" w:rsidP="00453692">
      <w:pPr>
        <w:pBdr>
          <w:top w:val="single" w:sz="4" w:space="1" w:color="auto"/>
        </w:pBdr>
        <w:spacing w:line="240" w:lineRule="auto"/>
        <w:ind w:left="5103"/>
        <w:rPr>
          <w:rFonts w:ascii="Times New Roman" w:hAnsi="Times New Roman" w:cs="Times New Roman"/>
        </w:rPr>
      </w:pPr>
      <w:r w:rsidRPr="00123C12">
        <w:rPr>
          <w:rFonts w:ascii="Times New Roman" w:hAnsi="Times New Roman" w:cs="Times New Roman"/>
        </w:rPr>
        <w:t>(Ф.И.О., адрес заявителя (представителя) заявителя)</w:t>
      </w:r>
    </w:p>
    <w:p w14:paraId="0248103F" w14:textId="77777777" w:rsidR="00453692" w:rsidRPr="00123C12" w:rsidRDefault="00453692" w:rsidP="00453692">
      <w:pPr>
        <w:spacing w:line="240" w:lineRule="auto"/>
        <w:ind w:left="5103"/>
        <w:rPr>
          <w:rFonts w:ascii="Times New Roman" w:hAnsi="Times New Roman" w:cs="Times New Roman"/>
        </w:rPr>
      </w:pPr>
    </w:p>
    <w:p w14:paraId="21A3E5FA" w14:textId="77777777" w:rsidR="00453692" w:rsidRPr="00123C12" w:rsidRDefault="00453692" w:rsidP="00453692">
      <w:pPr>
        <w:pBdr>
          <w:top w:val="single" w:sz="4" w:space="1" w:color="auto"/>
        </w:pBdr>
        <w:spacing w:line="240" w:lineRule="auto"/>
        <w:ind w:left="5103"/>
        <w:rPr>
          <w:rFonts w:ascii="Times New Roman" w:hAnsi="Times New Roman" w:cs="Times New Roman"/>
        </w:rPr>
      </w:pPr>
      <w:r w:rsidRPr="00123C12">
        <w:rPr>
          <w:rFonts w:ascii="Times New Roman" w:hAnsi="Times New Roman" w:cs="Times New Roman"/>
        </w:rPr>
        <w:t>(почтовый индекс, адрес Заявителя)</w:t>
      </w:r>
    </w:p>
    <w:p w14:paraId="27BA7E4B" w14:textId="77777777" w:rsidR="00453692" w:rsidRPr="00123C12" w:rsidRDefault="00453692" w:rsidP="00453692">
      <w:pPr>
        <w:spacing w:line="240" w:lineRule="auto"/>
        <w:ind w:left="5103"/>
        <w:rPr>
          <w:rFonts w:ascii="Times New Roman" w:hAnsi="Times New Roman" w:cs="Times New Roman"/>
        </w:rPr>
      </w:pPr>
    </w:p>
    <w:p w14:paraId="388BBEE4" w14:textId="77777777" w:rsidR="00453692" w:rsidRPr="00123C12" w:rsidRDefault="00453692" w:rsidP="00453692">
      <w:pPr>
        <w:pBdr>
          <w:top w:val="single" w:sz="4" w:space="1" w:color="auto"/>
        </w:pBdr>
        <w:spacing w:line="240" w:lineRule="auto"/>
        <w:ind w:left="5103"/>
        <w:rPr>
          <w:rFonts w:ascii="Times New Roman" w:hAnsi="Times New Roman" w:cs="Times New Roman"/>
        </w:rPr>
      </w:pPr>
      <w:r w:rsidRPr="00123C12">
        <w:rPr>
          <w:rFonts w:ascii="Times New Roman" w:hAnsi="Times New Roman" w:cs="Times New Roman"/>
        </w:rPr>
        <w:t>(регистрационный номер Заявления)</w:t>
      </w:r>
    </w:p>
    <w:p w14:paraId="6426FAC8" w14:textId="77777777" w:rsidR="00453692" w:rsidRPr="00123C12" w:rsidRDefault="00453692" w:rsidP="00453692">
      <w:pPr>
        <w:spacing w:line="240" w:lineRule="auto"/>
        <w:rPr>
          <w:rFonts w:ascii="Times New Roman" w:hAnsi="Times New Roman"/>
          <w:b/>
          <w:bCs/>
        </w:rPr>
      </w:pPr>
    </w:p>
    <w:p w14:paraId="466FAF36" w14:textId="77777777" w:rsidR="00453692" w:rsidRPr="00123C12" w:rsidRDefault="00453692" w:rsidP="00453692">
      <w:pPr>
        <w:spacing w:line="240" w:lineRule="auto"/>
        <w:rPr>
          <w:rFonts w:ascii="Times New Roman" w:hAnsi="Times New Roman"/>
          <w:b/>
          <w:bCs/>
        </w:rPr>
      </w:pPr>
      <w:r w:rsidRPr="00123C12">
        <w:rPr>
          <w:rFonts w:ascii="Times New Roman" w:hAnsi="Times New Roman"/>
          <w:b/>
          <w:bCs/>
        </w:rPr>
        <w:t xml:space="preserve">Уведомление </w:t>
      </w:r>
    </w:p>
    <w:p w14:paraId="45A17B51" w14:textId="57A379BC" w:rsidR="00453692" w:rsidRPr="00123C12" w:rsidRDefault="00453692" w:rsidP="00453692">
      <w:pPr>
        <w:spacing w:line="240" w:lineRule="auto"/>
        <w:rPr>
          <w:rFonts w:ascii="Times New Roman" w:hAnsi="Times New Roman"/>
          <w:b/>
          <w:bCs/>
        </w:rPr>
      </w:pPr>
      <w:r w:rsidRPr="00123C12">
        <w:rPr>
          <w:rFonts w:ascii="Times New Roman" w:hAnsi="Times New Roman"/>
          <w:b/>
          <w:bCs/>
        </w:rPr>
        <w:t xml:space="preserve">об отказе в приеме документов, необходимых для предоставления </w:t>
      </w:r>
      <w:r w:rsidR="00E17DF2" w:rsidRPr="00123C12">
        <w:rPr>
          <w:rFonts w:ascii="Times New Roman" w:hAnsi="Times New Roman"/>
          <w:b/>
          <w:bCs/>
        </w:rPr>
        <w:t>М</w:t>
      </w:r>
      <w:r w:rsidRPr="00123C12">
        <w:rPr>
          <w:rFonts w:ascii="Times New Roman" w:hAnsi="Times New Roman"/>
          <w:b/>
          <w:bCs/>
        </w:rPr>
        <w:t>униципальной услуги</w:t>
      </w:r>
    </w:p>
    <w:p w14:paraId="5F049DF4" w14:textId="77777777" w:rsidR="00453692" w:rsidRPr="00123C12" w:rsidRDefault="00453692" w:rsidP="00453692">
      <w:pPr>
        <w:spacing w:line="240" w:lineRule="auto"/>
        <w:rPr>
          <w:rFonts w:ascii="Times New Roman" w:hAnsi="Times New Roman"/>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23C12" w14:paraId="192054B3" w14:textId="77777777" w:rsidTr="00A506DA">
        <w:trPr>
          <w:jc w:val="center"/>
        </w:trPr>
        <w:tc>
          <w:tcPr>
            <w:tcW w:w="651" w:type="dxa"/>
            <w:vAlign w:val="bottom"/>
            <w:hideMark/>
          </w:tcPr>
          <w:p w14:paraId="4F2C7713" w14:textId="77777777" w:rsidR="00453692" w:rsidRPr="00123C12" w:rsidRDefault="00453692" w:rsidP="00A506DA">
            <w:pPr>
              <w:spacing w:line="240" w:lineRule="auto"/>
              <w:ind w:right="57"/>
              <w:jc w:val="right"/>
              <w:rPr>
                <w:rFonts w:ascii="Times New Roman" w:hAnsi="Times New Roman"/>
              </w:rPr>
            </w:pPr>
            <w:r w:rsidRPr="00123C12">
              <w:rPr>
                <w:rFonts w:ascii="Times New Roman" w:hAnsi="Times New Roman"/>
              </w:rPr>
              <w:t>от</w:t>
            </w:r>
          </w:p>
        </w:tc>
        <w:tc>
          <w:tcPr>
            <w:tcW w:w="1588" w:type="dxa"/>
            <w:tcBorders>
              <w:top w:val="nil"/>
              <w:left w:val="nil"/>
              <w:bottom w:val="single" w:sz="4" w:space="0" w:color="auto"/>
              <w:right w:val="nil"/>
            </w:tcBorders>
            <w:vAlign w:val="bottom"/>
          </w:tcPr>
          <w:p w14:paraId="77E10125" w14:textId="77777777" w:rsidR="00453692" w:rsidRPr="00123C12" w:rsidRDefault="00453692" w:rsidP="00A506DA">
            <w:pPr>
              <w:spacing w:line="240" w:lineRule="auto"/>
              <w:rPr>
                <w:rFonts w:ascii="Times New Roman" w:hAnsi="Times New Roman"/>
              </w:rPr>
            </w:pPr>
          </w:p>
        </w:tc>
        <w:tc>
          <w:tcPr>
            <w:tcW w:w="1134" w:type="dxa"/>
            <w:vAlign w:val="bottom"/>
            <w:hideMark/>
          </w:tcPr>
          <w:p w14:paraId="0DF5E234" w14:textId="77777777" w:rsidR="00453692" w:rsidRPr="00123C12" w:rsidRDefault="00453692" w:rsidP="00A506DA">
            <w:pPr>
              <w:spacing w:line="240" w:lineRule="auto"/>
              <w:ind w:right="57"/>
              <w:jc w:val="right"/>
              <w:rPr>
                <w:rFonts w:ascii="Times New Roman" w:hAnsi="Times New Roman"/>
              </w:rPr>
            </w:pPr>
            <w:r w:rsidRPr="00123C12">
              <w:rPr>
                <w:rFonts w:ascii="Times New Roman" w:hAnsi="Times New Roman"/>
              </w:rPr>
              <w:t>№</w:t>
            </w:r>
          </w:p>
        </w:tc>
        <w:tc>
          <w:tcPr>
            <w:tcW w:w="1134" w:type="dxa"/>
            <w:tcBorders>
              <w:top w:val="nil"/>
              <w:left w:val="nil"/>
              <w:bottom w:val="single" w:sz="4" w:space="0" w:color="auto"/>
              <w:right w:val="nil"/>
            </w:tcBorders>
            <w:vAlign w:val="bottom"/>
          </w:tcPr>
          <w:p w14:paraId="2CF39ED0" w14:textId="77777777" w:rsidR="00453692" w:rsidRPr="00123C12" w:rsidRDefault="00453692" w:rsidP="00A506DA">
            <w:pPr>
              <w:spacing w:line="240" w:lineRule="auto"/>
              <w:rPr>
                <w:rFonts w:ascii="Times New Roman" w:hAnsi="Times New Roman"/>
              </w:rPr>
            </w:pPr>
          </w:p>
        </w:tc>
      </w:tr>
    </w:tbl>
    <w:p w14:paraId="085E2747" w14:textId="77777777" w:rsidR="00453692" w:rsidRPr="00123C12" w:rsidRDefault="00453692" w:rsidP="00453692">
      <w:pPr>
        <w:spacing w:line="240" w:lineRule="auto"/>
        <w:jc w:val="both"/>
        <w:rPr>
          <w:rFonts w:ascii="Times New Roman" w:hAnsi="Times New Roman" w:cs="Times New Roman"/>
        </w:rPr>
      </w:pPr>
    </w:p>
    <w:p w14:paraId="1F1596E0" w14:textId="77777777" w:rsidR="00453692" w:rsidRPr="00123C12" w:rsidRDefault="00453692" w:rsidP="00453692">
      <w:pPr>
        <w:spacing w:line="240" w:lineRule="auto"/>
        <w:jc w:val="both"/>
        <w:rPr>
          <w:rFonts w:ascii="Times New Roman" w:hAnsi="Times New Roman" w:cs="Times New Roman"/>
        </w:rPr>
      </w:pPr>
    </w:p>
    <w:p w14:paraId="1A49DF2D" w14:textId="77777777" w:rsidR="00453692" w:rsidRPr="00123C12" w:rsidRDefault="00453692" w:rsidP="00453692">
      <w:pPr>
        <w:pBdr>
          <w:top w:val="single" w:sz="4" w:space="1" w:color="auto"/>
        </w:pBdr>
        <w:spacing w:line="240" w:lineRule="auto"/>
        <w:jc w:val="both"/>
        <w:rPr>
          <w:rFonts w:ascii="Times New Roman" w:hAnsi="Times New Roman" w:cs="Times New Roman"/>
        </w:rPr>
      </w:pPr>
      <w:r w:rsidRPr="00123C12">
        <w:rPr>
          <w:rFonts w:ascii="Times New Roman" w:hAnsi="Times New Roman" w:cs="Times New Roman"/>
        </w:rPr>
        <w:t xml:space="preserve">                     (наименование органа местного самоуправления муниципального образования, МФЦ)</w:t>
      </w:r>
    </w:p>
    <w:p w14:paraId="1F0385FC" w14:textId="77777777" w:rsidR="00453692" w:rsidRPr="00123C12" w:rsidRDefault="00453692" w:rsidP="00453692">
      <w:pPr>
        <w:pBdr>
          <w:top w:val="single" w:sz="4" w:space="1" w:color="auto"/>
        </w:pBdr>
        <w:spacing w:line="240" w:lineRule="auto"/>
        <w:jc w:val="both"/>
        <w:rPr>
          <w:rFonts w:ascii="Times New Roman" w:hAnsi="Times New Roman" w:cs="Times New Roman"/>
        </w:rPr>
      </w:pPr>
      <w:r w:rsidRPr="00123C12">
        <w:rPr>
          <w:rFonts w:ascii="Times New Roman" w:hAnsi="Times New Roman" w:cs="Times New Roman"/>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123C12" w:rsidRDefault="00453692" w:rsidP="00453692">
      <w:pPr>
        <w:pBdr>
          <w:top w:val="single" w:sz="4" w:space="1" w:color="auto"/>
        </w:pBdr>
        <w:spacing w:line="240" w:lineRule="auto"/>
        <w:jc w:val="both"/>
        <w:rPr>
          <w:rFonts w:ascii="Times New Roman" w:hAnsi="Times New Roman" w:cs="Times New Roman"/>
        </w:rPr>
      </w:pPr>
      <w:r w:rsidRPr="00123C12">
        <w:rPr>
          <w:rFonts w:ascii="Times New Roman" w:hAnsi="Times New Roman" w:cs="Times New Roman"/>
        </w:rPr>
        <w:t xml:space="preserve">___________________________________________________________________________ </w:t>
      </w:r>
    </w:p>
    <w:p w14:paraId="2A34C681" w14:textId="77777777" w:rsidR="00453692" w:rsidRPr="00123C12" w:rsidRDefault="00453692" w:rsidP="00453692">
      <w:pPr>
        <w:pBdr>
          <w:top w:val="single" w:sz="4" w:space="1" w:color="auto"/>
        </w:pBdr>
        <w:spacing w:line="240" w:lineRule="auto"/>
        <w:jc w:val="both"/>
        <w:rPr>
          <w:rFonts w:ascii="Times New Roman" w:hAnsi="Times New Roman" w:cs="Times New Roman"/>
        </w:rPr>
      </w:pPr>
      <w:r w:rsidRPr="00123C12">
        <w:rPr>
          <w:rFonts w:ascii="Times New Roman" w:hAnsi="Times New Roman" w:cs="Times New Roman"/>
        </w:rPr>
        <w:t xml:space="preserve">                                                                 (наименование услуги) </w:t>
      </w:r>
    </w:p>
    <w:p w14:paraId="45B01A28" w14:textId="77777777" w:rsidR="00453692" w:rsidRPr="00123C12" w:rsidRDefault="00453692" w:rsidP="00453692">
      <w:pPr>
        <w:tabs>
          <w:tab w:val="right" w:pos="9923"/>
        </w:tabs>
        <w:spacing w:line="240" w:lineRule="auto"/>
        <w:ind w:right="-143"/>
        <w:jc w:val="both"/>
        <w:rPr>
          <w:rFonts w:ascii="Times New Roman" w:hAnsi="Times New Roman" w:cs="Times New Roman"/>
        </w:rPr>
      </w:pPr>
      <w:r w:rsidRPr="00123C12">
        <w:rPr>
          <w:rFonts w:ascii="Times New Roman" w:hAnsi="Times New Roman" w:cs="Times New Roman"/>
        </w:rPr>
        <w:t>_____________________________________________________________________</w:t>
      </w:r>
    </w:p>
    <w:p w14:paraId="0FE83B76" w14:textId="77777777" w:rsidR="00453692" w:rsidRPr="00123C12" w:rsidRDefault="00453692" w:rsidP="00453692">
      <w:pPr>
        <w:pStyle w:val="111"/>
        <w:numPr>
          <w:ilvl w:val="0"/>
          <w:numId w:val="0"/>
        </w:numPr>
        <w:spacing w:line="240" w:lineRule="auto"/>
        <w:jc w:val="both"/>
        <w:rPr>
          <w:rFonts w:ascii="Times New Roman" w:hAnsi="Times New Roman" w:cs="Times New Roman"/>
        </w:rPr>
      </w:pPr>
      <w:r w:rsidRPr="00123C12">
        <w:rPr>
          <w:rFonts w:ascii="Times New Roman" w:hAnsi="Times New Roman" w:cs="Times New Roman"/>
        </w:rPr>
        <w:t>по следующим причинам (</w:t>
      </w:r>
      <w:proofErr w:type="gramStart"/>
      <w:r w:rsidRPr="00123C12">
        <w:rPr>
          <w:rFonts w:ascii="Times New Roman" w:hAnsi="Times New Roman" w:cs="Times New Roman"/>
        </w:rPr>
        <w:t>нужное</w:t>
      </w:r>
      <w:proofErr w:type="gramEnd"/>
      <w:r w:rsidRPr="00123C12">
        <w:rPr>
          <w:rFonts w:ascii="Times New Roman" w:hAnsi="Times New Roman" w:cs="Times New Roman"/>
        </w:rPr>
        <w:t xml:space="preserve"> подчеркнуть): </w:t>
      </w:r>
    </w:p>
    <w:p w14:paraId="16EE1801" w14:textId="3D98181F"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предоставление Заявления, подписанного неуполномоченным лицом;</w:t>
      </w:r>
    </w:p>
    <w:p w14:paraId="0AE9F1EC" w14:textId="16E19833"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предоставление Заявления, оформленного не в соответствии с требованиями Регламента;</w:t>
      </w:r>
    </w:p>
    <w:p w14:paraId="4BF2AC85" w14:textId="4DABD471"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123C12" w:rsidRDefault="008D74B0" w:rsidP="008D74B0">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представление документов, текст которых не позволяет однозначно истолковать содержание;</w:t>
      </w:r>
    </w:p>
    <w:p w14:paraId="5401D235" w14:textId="77777777" w:rsidR="005E67E7" w:rsidRPr="00123C12" w:rsidRDefault="008D74B0" w:rsidP="00453692">
      <w:pPr>
        <w:autoSpaceDE w:val="0"/>
        <w:autoSpaceDN w:val="0"/>
        <w:adjustRightInd w:val="0"/>
        <w:spacing w:line="240" w:lineRule="auto"/>
        <w:jc w:val="both"/>
        <w:rPr>
          <w:rFonts w:ascii="Times New Roman" w:hAnsi="Times New Roman" w:cs="Times New Roman"/>
        </w:rPr>
      </w:pPr>
      <w:r w:rsidRPr="00123C12">
        <w:rPr>
          <w:rFonts w:ascii="Times New Roman" w:hAnsi="Times New Roman" w:cs="Times New Roman"/>
        </w:rPr>
        <w:t>- представление документов, утративших силу</w:t>
      </w:r>
      <w:r w:rsidR="005E67E7" w:rsidRPr="00123C12">
        <w:rPr>
          <w:rFonts w:ascii="Times New Roman" w:hAnsi="Times New Roman" w:cs="Times New Roman"/>
        </w:rPr>
        <w:t>;</w:t>
      </w:r>
    </w:p>
    <w:p w14:paraId="13A94DA7" w14:textId="77777777" w:rsidR="005E67E7" w:rsidRPr="00123C12"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rPr>
      </w:pPr>
      <w:r w:rsidRPr="00123C12">
        <w:rPr>
          <w:rFonts w:ascii="Times New Roman" w:hAnsi="Times New Roman" w:cs="Times New Roman"/>
        </w:rPr>
        <w:t xml:space="preserve">- </w:t>
      </w:r>
      <w:r w:rsidRPr="00123C12">
        <w:rPr>
          <w:rFonts w:ascii="Times New Roman" w:eastAsia="Times New Roman" w:hAnsi="Times New Roman"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FCE66DF" w14:textId="137E5B87" w:rsidR="00453692" w:rsidRPr="000B5A86" w:rsidRDefault="005E67E7" w:rsidP="000B5A86">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rPr>
      </w:pPr>
      <w:r w:rsidRPr="00123C12">
        <w:rPr>
          <w:rFonts w:ascii="Times New Roman" w:eastAsia="Times New Roman" w:hAnsi="Times New Roman" w:cs="Times New Roman"/>
        </w:rPr>
        <w:t>- представление электронных копий (электронных образов) документов, не позволяющих в полном объеме прочитать текст документа и/или распозн</w:t>
      </w:r>
      <w:r w:rsidR="000B5A86">
        <w:rPr>
          <w:rFonts w:ascii="Times New Roman" w:eastAsia="Times New Roman" w:hAnsi="Times New Roman" w:cs="Times New Roman"/>
        </w:rPr>
        <w:t>ать реквизиты документа.</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23C12"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123C12" w:rsidRDefault="00453692" w:rsidP="00A506DA">
            <w:pPr>
              <w:spacing w:line="240" w:lineRule="auto"/>
              <w:rPr>
                <w:rFonts w:ascii="Times New Roman" w:hAnsi="Times New Roman"/>
              </w:rPr>
            </w:pPr>
          </w:p>
        </w:tc>
        <w:tc>
          <w:tcPr>
            <w:tcW w:w="878" w:type="dxa"/>
            <w:vAlign w:val="bottom"/>
          </w:tcPr>
          <w:p w14:paraId="58AD7DB3" w14:textId="77777777" w:rsidR="00453692" w:rsidRPr="00123C12" w:rsidRDefault="00453692" w:rsidP="00A506DA">
            <w:pPr>
              <w:spacing w:line="240" w:lineRule="auto"/>
              <w:ind w:right="285"/>
              <w:jc w:val="both"/>
              <w:rPr>
                <w:rFonts w:ascii="Times New Roman" w:hAnsi="Times New Roman"/>
              </w:rPr>
            </w:pPr>
          </w:p>
        </w:tc>
        <w:tc>
          <w:tcPr>
            <w:tcW w:w="2268" w:type="dxa"/>
            <w:tcBorders>
              <w:top w:val="nil"/>
              <w:left w:val="nil"/>
              <w:bottom w:val="single" w:sz="4" w:space="0" w:color="auto"/>
              <w:right w:val="nil"/>
            </w:tcBorders>
            <w:vAlign w:val="bottom"/>
          </w:tcPr>
          <w:p w14:paraId="12BC2A66" w14:textId="77777777" w:rsidR="00453692" w:rsidRPr="00123C12" w:rsidRDefault="00453692" w:rsidP="00A506DA">
            <w:pPr>
              <w:spacing w:line="240" w:lineRule="auto"/>
              <w:rPr>
                <w:rFonts w:ascii="Times New Roman" w:hAnsi="Times New Roman"/>
              </w:rPr>
            </w:pPr>
          </w:p>
        </w:tc>
      </w:tr>
      <w:tr w:rsidR="00453692" w:rsidRPr="00123C12" w14:paraId="41E48F8C" w14:textId="77777777" w:rsidTr="00A506DA">
        <w:tc>
          <w:tcPr>
            <w:tcW w:w="5954" w:type="dxa"/>
            <w:hideMark/>
          </w:tcPr>
          <w:p w14:paraId="15A5F439" w14:textId="77777777" w:rsidR="00453692" w:rsidRPr="00123C12" w:rsidRDefault="00453692" w:rsidP="00A506DA">
            <w:pPr>
              <w:spacing w:line="240" w:lineRule="auto"/>
              <w:jc w:val="left"/>
              <w:rPr>
                <w:rFonts w:ascii="Times New Roman" w:hAnsi="Times New Roman"/>
              </w:rPr>
            </w:pPr>
            <w:proofErr w:type="gramStart"/>
            <w:r w:rsidRPr="00123C12">
              <w:rPr>
                <w:rFonts w:ascii="Times New Roman" w:hAnsi="Times New Roman"/>
              </w:rPr>
              <w:t>(должность уполномоченного сотрудника МФЦ</w:t>
            </w:r>
            <w:proofErr w:type="gramEnd"/>
          </w:p>
          <w:p w14:paraId="1A96F07F" w14:textId="77777777" w:rsidR="00453692" w:rsidRPr="00123C12" w:rsidRDefault="00453692" w:rsidP="00A506DA">
            <w:pPr>
              <w:spacing w:line="240" w:lineRule="auto"/>
              <w:jc w:val="left"/>
              <w:rPr>
                <w:rFonts w:ascii="Times New Roman" w:hAnsi="Times New Roman"/>
              </w:rPr>
            </w:pPr>
            <w:r w:rsidRPr="00123C12">
              <w:rPr>
                <w:rFonts w:ascii="Times New Roman" w:hAnsi="Times New Roman"/>
              </w:rPr>
              <w:t xml:space="preserve"> или органа местного самоуправления </w:t>
            </w:r>
          </w:p>
          <w:p w14:paraId="2B94FE0C" w14:textId="77777777" w:rsidR="00453692" w:rsidRPr="00123C12" w:rsidRDefault="00453692" w:rsidP="00A506DA">
            <w:pPr>
              <w:spacing w:line="240" w:lineRule="auto"/>
              <w:jc w:val="left"/>
              <w:rPr>
                <w:rFonts w:ascii="Times New Roman" w:hAnsi="Times New Roman"/>
              </w:rPr>
            </w:pPr>
            <w:r w:rsidRPr="00123C12">
              <w:rPr>
                <w:rFonts w:ascii="Times New Roman" w:hAnsi="Times New Roman"/>
              </w:rPr>
              <w:t>муниципального образования Московской области)</w:t>
            </w:r>
          </w:p>
        </w:tc>
        <w:tc>
          <w:tcPr>
            <w:tcW w:w="878" w:type="dxa"/>
          </w:tcPr>
          <w:p w14:paraId="0DE2D7E5" w14:textId="77777777" w:rsidR="00453692" w:rsidRPr="00123C12" w:rsidRDefault="00453692" w:rsidP="00A506DA">
            <w:pPr>
              <w:spacing w:line="240" w:lineRule="auto"/>
              <w:rPr>
                <w:rFonts w:ascii="Times New Roman" w:hAnsi="Times New Roman"/>
              </w:rPr>
            </w:pPr>
          </w:p>
        </w:tc>
        <w:tc>
          <w:tcPr>
            <w:tcW w:w="2268" w:type="dxa"/>
            <w:hideMark/>
          </w:tcPr>
          <w:p w14:paraId="5281353F" w14:textId="77777777" w:rsidR="00453692" w:rsidRPr="00123C12" w:rsidRDefault="00453692" w:rsidP="00A506DA">
            <w:pPr>
              <w:spacing w:line="240" w:lineRule="auto"/>
              <w:rPr>
                <w:rFonts w:ascii="Times New Roman" w:hAnsi="Times New Roman"/>
              </w:rPr>
            </w:pPr>
            <w:r w:rsidRPr="00123C12">
              <w:rPr>
                <w:rFonts w:ascii="Times New Roman" w:hAnsi="Times New Roman"/>
              </w:rPr>
              <w:t>(подпись)</w:t>
            </w:r>
          </w:p>
        </w:tc>
      </w:tr>
    </w:tbl>
    <w:p w14:paraId="6D0E72E3" w14:textId="77777777" w:rsidR="000B5A86" w:rsidRDefault="000B5A86" w:rsidP="00AB6127">
      <w:pPr>
        <w:keepNext/>
        <w:jc w:val="right"/>
        <w:outlineLvl w:val="0"/>
        <w:rPr>
          <w:rFonts w:ascii="Times New Roman" w:eastAsia="Times New Roman" w:hAnsi="Times New Roman" w:cs="Times New Roman"/>
          <w:bCs/>
          <w:iCs/>
          <w:sz w:val="20"/>
          <w:szCs w:val="20"/>
        </w:rPr>
      </w:pPr>
    </w:p>
    <w:p w14:paraId="5E5A66E0" w14:textId="77777777" w:rsidR="000B5A86" w:rsidRDefault="000B5A86" w:rsidP="00AB6127">
      <w:pPr>
        <w:keepNext/>
        <w:jc w:val="right"/>
        <w:outlineLvl w:val="0"/>
        <w:rPr>
          <w:rFonts w:ascii="Times New Roman" w:eastAsia="Times New Roman" w:hAnsi="Times New Roman" w:cs="Times New Roman"/>
          <w:bCs/>
          <w:iCs/>
          <w:sz w:val="20"/>
          <w:szCs w:val="20"/>
        </w:rPr>
      </w:pPr>
    </w:p>
    <w:p w14:paraId="269DD1BF" w14:textId="77777777" w:rsidR="000B5A86" w:rsidRDefault="000B5A86" w:rsidP="00AB6127">
      <w:pPr>
        <w:keepNext/>
        <w:jc w:val="right"/>
        <w:outlineLvl w:val="0"/>
        <w:rPr>
          <w:rFonts w:ascii="Times New Roman" w:eastAsia="Times New Roman" w:hAnsi="Times New Roman" w:cs="Times New Roman"/>
          <w:bCs/>
          <w:iCs/>
          <w:sz w:val="20"/>
          <w:szCs w:val="20"/>
        </w:rPr>
      </w:pPr>
    </w:p>
    <w:p w14:paraId="465920D5" w14:textId="0F844722" w:rsidR="00AB6127" w:rsidRPr="00C95EF3" w:rsidRDefault="000B5A86" w:rsidP="00AB6127">
      <w:pPr>
        <w:keepNext/>
        <w:jc w:val="right"/>
        <w:outlineLvl w:val="0"/>
        <w:rPr>
          <w:rFonts w:ascii="Times New Roman" w:eastAsia="Times New Roman" w:hAnsi="Times New Roman" w:cs="Times New Roman"/>
          <w:bCs/>
          <w:iCs/>
          <w:noProof/>
          <w:sz w:val="20"/>
          <w:szCs w:val="20"/>
        </w:rPr>
      </w:pPr>
      <w:r>
        <w:rPr>
          <w:rFonts w:ascii="Times New Roman" w:eastAsia="Times New Roman" w:hAnsi="Times New Roman" w:cs="Times New Roman"/>
          <w:bCs/>
          <w:iCs/>
          <w:sz w:val="20"/>
          <w:szCs w:val="20"/>
        </w:rPr>
        <w:t xml:space="preserve">        </w:t>
      </w:r>
      <w:r w:rsidR="00123C12">
        <w:rPr>
          <w:rFonts w:ascii="Times New Roman" w:eastAsia="Times New Roman" w:hAnsi="Times New Roman" w:cs="Times New Roman"/>
          <w:bCs/>
          <w:iCs/>
          <w:sz w:val="20"/>
          <w:szCs w:val="20"/>
        </w:rPr>
        <w:t xml:space="preserve">    </w:t>
      </w:r>
      <w:bookmarkStart w:id="261" w:name="_Toc11934092"/>
      <w:r w:rsidR="00AB6127" w:rsidRPr="00C95EF3">
        <w:rPr>
          <w:rFonts w:ascii="Times New Roman" w:eastAsia="Times New Roman" w:hAnsi="Times New Roman" w:cs="Times New Roman"/>
          <w:bCs/>
          <w:iCs/>
          <w:sz w:val="20"/>
          <w:szCs w:val="20"/>
        </w:rPr>
        <w:t xml:space="preserve">Приложение </w:t>
      </w:r>
      <w:r w:rsidR="00AB6127">
        <w:rPr>
          <w:rFonts w:ascii="Times New Roman" w:eastAsia="Times New Roman" w:hAnsi="Times New Roman" w:cs="Times New Roman"/>
          <w:bCs/>
          <w:iCs/>
          <w:sz w:val="20"/>
          <w:szCs w:val="20"/>
        </w:rPr>
        <w:t>10</w:t>
      </w:r>
      <w:bookmarkEnd w:id="261"/>
      <w:r w:rsidR="00AB6127">
        <w:rPr>
          <w:rFonts w:ascii="Times New Roman" w:eastAsia="Times New Roman" w:hAnsi="Times New Roman" w:cs="Times New Roman"/>
          <w:bCs/>
          <w:iCs/>
          <w:sz w:val="20"/>
          <w:szCs w:val="20"/>
        </w:rPr>
        <w:t xml:space="preserve"> </w:t>
      </w:r>
    </w:p>
    <w:p w14:paraId="170A0B51" w14:textId="466C88DC" w:rsidR="00123C12" w:rsidRDefault="00AB6127"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644D751A" w14:textId="48E1BC85" w:rsidR="00AB6127" w:rsidRDefault="00AB6127" w:rsidP="00AB6127">
      <w:pPr>
        <w:spacing w:line="240" w:lineRule="auto"/>
        <w:ind w:left="5103"/>
        <w:jc w:val="both"/>
        <w:rPr>
          <w:rFonts w:ascii="Times New Roman" w:eastAsia="Times New Roman" w:hAnsi="Times New Roman" w:cs="Times New Roman"/>
          <w:sz w:val="20"/>
          <w:szCs w:val="20"/>
        </w:rPr>
      </w:pPr>
    </w:p>
    <w:p w14:paraId="0A924B9A" w14:textId="60741CBF" w:rsidR="00AB6127" w:rsidRDefault="003F568B" w:rsidP="00AB612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7C5B89D2" w14:textId="5435DB0D" w:rsidR="00453692" w:rsidRPr="00087B59" w:rsidRDefault="00453692" w:rsidP="00453692">
      <w:pPr>
        <w:pStyle w:val="1-"/>
        <w:rPr>
          <w:sz w:val="24"/>
        </w:rPr>
      </w:pPr>
      <w:bookmarkStart w:id="262" w:name="_Toc11934093"/>
      <w:r w:rsidRPr="00087B59">
        <w:rPr>
          <w:sz w:val="24"/>
        </w:rPr>
        <w:t xml:space="preserve">Форма заявления о согласии на обработку персональных данных в целях </w:t>
      </w:r>
      <w:bookmarkEnd w:id="258"/>
      <w:r w:rsidR="009555BD">
        <w:rPr>
          <w:rFonts w:eastAsia="PMingLiU"/>
          <w:sz w:val="24"/>
          <w:szCs w:val="24"/>
        </w:rPr>
        <w:t>постановки</w:t>
      </w:r>
      <w:r w:rsidR="009555BD"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2"/>
    </w:p>
    <w:p w14:paraId="5EC32CB5" w14:textId="77777777"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0890EA3" w14:textId="7B0606B8"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w:t>
      </w:r>
      <w:proofErr w:type="gramStart"/>
      <w:r w:rsidRPr="00924366">
        <w:rPr>
          <w:rFonts w:ascii="Times New Roman" w:hAnsi="Times New Roman" w:cs="Times New Roman"/>
          <w:sz w:val="24"/>
          <w:szCs w:val="24"/>
        </w:rPr>
        <w:t xml:space="preserve">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roofErr w:type="gramEnd"/>
    </w:p>
    <w:p w14:paraId="75032CB9" w14:textId="37EC2661"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6942B2">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законом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14:paraId="15D7A72D"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6) фамилия, имя, отчество ребенка (детей);</w:t>
      </w:r>
    </w:p>
    <w:p w14:paraId="6BD5B50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14:paraId="008FDECA"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2A6292DF" w14:textId="77777777"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62198584" w14:textId="0364780F"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10) </w:t>
      </w:r>
      <w:r>
        <w:rPr>
          <w:rFonts w:ascii="Times New Roman" w:hAnsi="Times New Roman" w:cs="Times New Roman"/>
          <w:bCs/>
          <w:sz w:val="24"/>
          <w:szCs w:val="24"/>
        </w:rPr>
        <w:t>СНИЛС;</w:t>
      </w:r>
    </w:p>
    <w:p w14:paraId="082412CA"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1</w:t>
      </w:r>
      <w:r w:rsidRPr="00924366">
        <w:rPr>
          <w:rFonts w:ascii="Times New Roman" w:hAnsi="Times New Roman" w:cs="Times New Roman"/>
          <w:bCs/>
          <w:sz w:val="24"/>
          <w:szCs w:val="24"/>
        </w:rPr>
        <w:t>) контактная информация.</w:t>
      </w:r>
    </w:p>
    <w:p w14:paraId="6AF19032"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77777777"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362A5826" w14:textId="77777777"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77777777"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207C67FE" w14:textId="77777777"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5FAE3005" w14:textId="77777777" w:rsidR="00123624" w:rsidRDefault="00123624" w:rsidP="00123624">
      <w:pPr>
        <w:autoSpaceDE w:val="0"/>
        <w:autoSpaceDN w:val="0"/>
        <w:adjustRightInd w:val="0"/>
        <w:spacing w:line="240" w:lineRule="auto"/>
        <w:jc w:val="both"/>
        <w:rPr>
          <w:rFonts w:ascii="Times New Roman" w:hAnsi="Times New Roman" w:cs="Times New Roman"/>
          <w:sz w:val="24"/>
          <w:szCs w:val="24"/>
        </w:rPr>
      </w:pPr>
    </w:p>
    <w:p w14:paraId="22A9444A" w14:textId="77777777"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14:paraId="7B6C6AF9" w14:textId="22387295"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14:paraId="7584F9C8" w14:textId="4CD1AFCF" w:rsidR="00AB6127" w:rsidRPr="00C95EF3" w:rsidRDefault="00AB6127" w:rsidP="00AB6127">
      <w:pPr>
        <w:keepNext/>
        <w:jc w:val="right"/>
        <w:outlineLvl w:val="0"/>
        <w:rPr>
          <w:rFonts w:ascii="Times New Roman" w:eastAsia="Times New Roman" w:hAnsi="Times New Roman" w:cs="Times New Roman"/>
          <w:bCs/>
          <w:iCs/>
          <w:noProof/>
          <w:sz w:val="20"/>
          <w:szCs w:val="20"/>
        </w:rPr>
      </w:pPr>
      <w:bookmarkStart w:id="263" w:name="_Toc11934094"/>
      <w:bookmarkEnd w:id="252"/>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263"/>
      <w:r>
        <w:rPr>
          <w:rFonts w:ascii="Times New Roman" w:eastAsia="Times New Roman" w:hAnsi="Times New Roman" w:cs="Times New Roman"/>
          <w:bCs/>
          <w:iCs/>
          <w:sz w:val="20"/>
          <w:szCs w:val="20"/>
        </w:rPr>
        <w:t xml:space="preserve"> </w:t>
      </w:r>
    </w:p>
    <w:p w14:paraId="51CDFC02" w14:textId="4C17A8AB" w:rsidR="00123C12" w:rsidRDefault="00AB6127"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096F55CF" w14:textId="51FC296C" w:rsidR="00AB6127" w:rsidRDefault="00AB6127" w:rsidP="00AB6127">
      <w:pPr>
        <w:spacing w:line="240" w:lineRule="auto"/>
        <w:ind w:left="5103"/>
        <w:jc w:val="both"/>
        <w:rPr>
          <w:rFonts w:ascii="Times New Roman" w:eastAsia="Times New Roman" w:hAnsi="Times New Roman" w:cs="Times New Roman"/>
          <w:sz w:val="20"/>
          <w:szCs w:val="20"/>
        </w:rPr>
      </w:pPr>
    </w:p>
    <w:p w14:paraId="0F3BAC1C" w14:textId="7DF97EB9" w:rsidR="00AB6127" w:rsidRDefault="003F568B" w:rsidP="00AB612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1066813D" w14:textId="680EF05F" w:rsidR="00785FD4" w:rsidRPr="00835296" w:rsidRDefault="00785FD4" w:rsidP="00785FD4">
      <w:pPr>
        <w:pStyle w:val="1-"/>
        <w:rPr>
          <w:sz w:val="24"/>
        </w:rPr>
      </w:pPr>
      <w:bookmarkStart w:id="264" w:name="_Toc11934095"/>
      <w:r w:rsidRPr="00835296">
        <w:rPr>
          <w:sz w:val="24"/>
        </w:rPr>
        <w:t xml:space="preserve">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253"/>
      <w:bookmarkEnd w:id="254"/>
      <w:bookmarkEnd w:id="255"/>
      <w:bookmarkEnd w:id="256"/>
      <w:bookmarkEnd w:id="257"/>
      <w:r w:rsidR="00722C80">
        <w:rPr>
          <w:sz w:val="24"/>
        </w:rPr>
        <w:t>а</w:t>
      </w:r>
      <w:bookmarkEnd w:id="264"/>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1B4AE0">
      <w:pPr>
        <w:pStyle w:val="a"/>
        <w:numPr>
          <w:ilvl w:val="0"/>
          <w:numId w:val="12"/>
        </w:numPr>
        <w:spacing w:after="0"/>
        <w:rPr>
          <w:sz w:val="24"/>
          <w:szCs w:val="24"/>
        </w:rPr>
      </w:pPr>
      <w:r w:rsidRPr="00E42ECF">
        <w:rPr>
          <w:sz w:val="24"/>
          <w:szCs w:val="24"/>
        </w:rPr>
        <w:t>номера кабинета;</w:t>
      </w:r>
    </w:p>
    <w:p w14:paraId="7DAC2153" w14:textId="4D4045D7" w:rsidR="00785FD4" w:rsidRPr="00E42ECF" w:rsidRDefault="00785FD4" w:rsidP="001B4AE0">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14:paraId="4F877393" w14:textId="1026DBF0" w:rsidR="00785FD4" w:rsidRPr="00E42ECF" w:rsidRDefault="00F925C9" w:rsidP="00800D99">
      <w:pPr>
        <w:pStyle w:val="1"/>
        <w:ind w:left="0" w:firstLine="709"/>
        <w:rPr>
          <w:sz w:val="24"/>
          <w:szCs w:val="24"/>
        </w:rPr>
      </w:pPr>
      <w:r>
        <w:rPr>
          <w:sz w:val="24"/>
          <w:szCs w:val="24"/>
        </w:rPr>
        <w:t>Рабочие места и</w:t>
      </w:r>
      <w:r w:rsidR="00785FD4" w:rsidRPr="00E42ECF">
        <w:rPr>
          <w:sz w:val="24"/>
          <w:szCs w:val="24"/>
        </w:rPr>
        <w:t xml:space="preserve">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00785FD4"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00785FD4"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00785FD4"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235275F0" w14:textId="31712E0D" w:rsidR="00AB6127" w:rsidRPr="00C95EF3" w:rsidRDefault="00AB6127" w:rsidP="00AB6127">
      <w:pPr>
        <w:keepNext/>
        <w:jc w:val="right"/>
        <w:outlineLvl w:val="0"/>
        <w:rPr>
          <w:rFonts w:ascii="Times New Roman" w:eastAsia="Times New Roman" w:hAnsi="Times New Roman" w:cs="Times New Roman"/>
          <w:bCs/>
          <w:iCs/>
          <w:noProof/>
          <w:sz w:val="20"/>
          <w:szCs w:val="20"/>
        </w:rPr>
      </w:pPr>
      <w:bookmarkStart w:id="265" w:name="_Toc11934096"/>
      <w:bookmarkStart w:id="266" w:name="_Toc437973325"/>
      <w:bookmarkStart w:id="267" w:name="_Toc438110067"/>
      <w:bookmarkStart w:id="268" w:name="_Toc438376279"/>
      <w:bookmarkStart w:id="269" w:name="_Toc44149657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12</w:t>
      </w:r>
      <w:bookmarkEnd w:id="265"/>
      <w:r>
        <w:rPr>
          <w:rFonts w:ascii="Times New Roman" w:eastAsia="Times New Roman" w:hAnsi="Times New Roman" w:cs="Times New Roman"/>
          <w:bCs/>
          <w:iCs/>
          <w:sz w:val="20"/>
          <w:szCs w:val="20"/>
        </w:rPr>
        <w:t xml:space="preserve"> </w:t>
      </w:r>
    </w:p>
    <w:p w14:paraId="14EC7C5C" w14:textId="50546297" w:rsidR="00123C12" w:rsidRDefault="00AB6127"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w:t>
      </w:r>
      <w:r w:rsidR="003F3BA8">
        <w:rPr>
          <w:rFonts w:ascii="Times New Roman" w:eastAsia="Times New Roman" w:hAnsi="Times New Roman" w:cs="Times New Roman"/>
          <w:sz w:val="20"/>
          <w:szCs w:val="20"/>
        </w:rPr>
        <w:t>п</w:t>
      </w:r>
      <w:r>
        <w:rPr>
          <w:rFonts w:ascii="Times New Roman" w:eastAsia="Times New Roman" w:hAnsi="Times New Roman" w:cs="Times New Roman"/>
          <w:sz w:val="20"/>
          <w:szCs w:val="20"/>
        </w:rPr>
        <w:t>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2D833495" w14:textId="03E21FD9" w:rsidR="00AB6127" w:rsidRDefault="00AB6127" w:rsidP="00123C12">
      <w:pPr>
        <w:spacing w:line="240" w:lineRule="auto"/>
        <w:ind w:left="5103"/>
        <w:jc w:val="both"/>
        <w:rPr>
          <w:rFonts w:ascii="Times New Roman" w:eastAsia="Times New Roman" w:hAnsi="Times New Roman" w:cs="Times New Roman"/>
          <w:sz w:val="20"/>
          <w:szCs w:val="20"/>
        </w:rPr>
      </w:pPr>
    </w:p>
    <w:p w14:paraId="1D84FB0B" w14:textId="46FE15E2" w:rsidR="00AB6127" w:rsidRDefault="003F568B" w:rsidP="00AB612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61A4ACFD" w14:textId="6CCD427E" w:rsidR="00785FD4" w:rsidRPr="00835296" w:rsidRDefault="00785FD4" w:rsidP="00785FD4">
      <w:pPr>
        <w:pStyle w:val="1-"/>
        <w:rPr>
          <w:sz w:val="24"/>
        </w:rPr>
      </w:pPr>
      <w:bookmarkStart w:id="270" w:name="_Toc11934097"/>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266"/>
      <w:bookmarkEnd w:id="267"/>
      <w:bookmarkEnd w:id="268"/>
      <w:bookmarkEnd w:id="269"/>
      <w:bookmarkEnd w:id="270"/>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1B4AE0">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D87440A"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722C80">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E007765" w14:textId="51A97C47" w:rsidR="00AB6127" w:rsidRPr="00C95EF3" w:rsidRDefault="00AB6127" w:rsidP="00AB6127">
      <w:pPr>
        <w:keepNext/>
        <w:jc w:val="right"/>
        <w:outlineLvl w:val="0"/>
        <w:rPr>
          <w:rFonts w:ascii="Times New Roman" w:eastAsia="Times New Roman" w:hAnsi="Times New Roman" w:cs="Times New Roman"/>
          <w:bCs/>
          <w:iCs/>
          <w:noProof/>
          <w:sz w:val="20"/>
          <w:szCs w:val="20"/>
        </w:rPr>
      </w:pPr>
      <w:bookmarkStart w:id="271" w:name="_Toc11934098"/>
      <w:bookmarkStart w:id="272" w:name="_Toc437973326"/>
      <w:bookmarkStart w:id="273" w:name="_Toc438110068"/>
      <w:bookmarkStart w:id="274" w:name="_Toc438376280"/>
      <w:bookmarkStart w:id="275" w:name="_Toc44149657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13</w:t>
      </w:r>
      <w:bookmarkEnd w:id="271"/>
      <w:r>
        <w:rPr>
          <w:rFonts w:ascii="Times New Roman" w:eastAsia="Times New Roman" w:hAnsi="Times New Roman" w:cs="Times New Roman"/>
          <w:bCs/>
          <w:iCs/>
          <w:sz w:val="20"/>
          <w:szCs w:val="20"/>
        </w:rPr>
        <w:t xml:space="preserve"> </w:t>
      </w:r>
    </w:p>
    <w:p w14:paraId="574FDFC7" w14:textId="47D305EB" w:rsidR="00123C12" w:rsidRDefault="00AB6127" w:rsidP="00123C12">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123C12">
        <w:rPr>
          <w:rFonts w:ascii="Times New Roman" w:eastAsia="Times New Roman" w:hAnsi="Times New Roman" w:cs="Times New Roman"/>
          <w:sz w:val="20"/>
          <w:szCs w:val="20"/>
        </w:rPr>
        <w:t>«П</w:t>
      </w:r>
      <w:r w:rsidR="003F3BA8">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123C12">
        <w:rPr>
          <w:rFonts w:ascii="Times New Roman" w:eastAsia="Times New Roman" w:hAnsi="Times New Roman" w:cs="Times New Roman"/>
          <w:sz w:val="20"/>
          <w:szCs w:val="20"/>
        </w:rPr>
        <w:t xml:space="preserve">», </w:t>
      </w:r>
      <w:r w:rsidR="00123C12" w:rsidRPr="005078B5">
        <w:rPr>
          <w:rFonts w:ascii="Times New Roman" w:eastAsia="Times New Roman" w:hAnsi="Times New Roman"/>
          <w:sz w:val="20"/>
          <w:szCs w:val="20"/>
        </w:rPr>
        <w:t>утвержденному</w:t>
      </w:r>
      <w:r w:rsidR="00123C12">
        <w:rPr>
          <w:rFonts w:ascii="Times New Roman" w:eastAsia="Times New Roman" w:hAnsi="Times New Roman"/>
          <w:sz w:val="20"/>
          <w:szCs w:val="20"/>
        </w:rPr>
        <w:t xml:space="preserve"> постановлением Администрации городского округа Домодедово</w:t>
      </w:r>
    </w:p>
    <w:p w14:paraId="52F15341" w14:textId="507944C3" w:rsidR="00AB6127" w:rsidRDefault="00AB6127" w:rsidP="00123C12">
      <w:pPr>
        <w:spacing w:line="240" w:lineRule="auto"/>
        <w:ind w:left="5103"/>
        <w:jc w:val="both"/>
        <w:rPr>
          <w:rFonts w:ascii="Times New Roman" w:eastAsia="Times New Roman" w:hAnsi="Times New Roman" w:cs="Times New Roman"/>
          <w:sz w:val="20"/>
          <w:szCs w:val="20"/>
        </w:rPr>
      </w:pPr>
    </w:p>
    <w:p w14:paraId="0F13BE3B" w14:textId="542A4478" w:rsidR="00AB6127" w:rsidRDefault="003F568B" w:rsidP="00AB612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479B9CC5" w14:textId="1AAFA8E0" w:rsidR="00785FD4" w:rsidRPr="00835296" w:rsidRDefault="00785FD4" w:rsidP="00785FD4">
      <w:pPr>
        <w:pStyle w:val="1-"/>
        <w:rPr>
          <w:sz w:val="24"/>
        </w:rPr>
      </w:pPr>
      <w:bookmarkStart w:id="276" w:name="_Toc11934099"/>
      <w:r w:rsidRPr="00835296">
        <w:rPr>
          <w:sz w:val="24"/>
        </w:rPr>
        <w:t xml:space="preserve">Требования к обеспечению доступности </w:t>
      </w:r>
      <w:r w:rsidR="00722C80">
        <w:rPr>
          <w:sz w:val="24"/>
          <w:szCs w:val="24"/>
        </w:rPr>
        <w:t>Муниципальной у</w:t>
      </w:r>
      <w:r w:rsidRPr="00835296">
        <w:rPr>
          <w:sz w:val="24"/>
        </w:rPr>
        <w:t>слуги для инвалидов</w:t>
      </w:r>
      <w:bookmarkEnd w:id="272"/>
      <w:bookmarkEnd w:id="273"/>
      <w:bookmarkEnd w:id="274"/>
      <w:bookmarkEnd w:id="275"/>
      <w:r w:rsidR="00681B55">
        <w:rPr>
          <w:sz w:val="24"/>
        </w:rPr>
        <w:t xml:space="preserve"> и лиц с ограниченными возможностями здоровья</w:t>
      </w:r>
      <w:bookmarkEnd w:id="276"/>
    </w:p>
    <w:p w14:paraId="37DA16DF" w14:textId="5FEE6C19" w:rsidR="00785FD4" w:rsidRPr="00E42ECF" w:rsidRDefault="00785FD4" w:rsidP="001B4AE0">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sidR="00681B55">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E42ECF" w:rsidRDefault="00785FD4" w:rsidP="00800D99">
      <w:pPr>
        <w:pStyle w:val="1"/>
        <w:ind w:left="0" w:firstLine="709"/>
        <w:rPr>
          <w:sz w:val="24"/>
          <w:szCs w:val="24"/>
        </w:rPr>
      </w:pPr>
      <w:proofErr w:type="gramStart"/>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Pr>
          <w:sz w:val="24"/>
          <w:szCs w:val="24"/>
        </w:rPr>
        <w:t xml:space="preserve">и лицам с ограниченными возможностями здоровья </w:t>
      </w:r>
      <w:r w:rsidRPr="00E42ECF">
        <w:rPr>
          <w:sz w:val="24"/>
          <w:szCs w:val="24"/>
        </w:rPr>
        <w:t xml:space="preserve">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722C80">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14:paraId="1D2092CE" w14:textId="0F4CACD9" w:rsidR="00785FD4" w:rsidRPr="00E42ECF" w:rsidRDefault="00785FD4" w:rsidP="00800D99">
      <w:pPr>
        <w:pStyle w:val="1"/>
        <w:ind w:left="0" w:firstLine="709"/>
        <w:rPr>
          <w:sz w:val="24"/>
          <w:szCs w:val="24"/>
        </w:rPr>
      </w:pPr>
      <w:r w:rsidRPr="00E42ECF">
        <w:rPr>
          <w:sz w:val="24"/>
          <w:szCs w:val="24"/>
        </w:rPr>
        <w:t xml:space="preserve">В </w:t>
      </w:r>
      <w:proofErr w:type="gramStart"/>
      <w:r w:rsidRPr="00E42ECF">
        <w:rPr>
          <w:sz w:val="24"/>
          <w:szCs w:val="24"/>
        </w:rPr>
        <w:t>помещениях</w:t>
      </w:r>
      <w:proofErr w:type="gramEnd"/>
      <w:r w:rsidRPr="00E42ECF">
        <w:rPr>
          <w:sz w:val="24"/>
          <w:szCs w:val="24"/>
        </w:rPr>
        <w:t>, предназначенных для приема Заявителей, должно быть организовано отдельное окно (место приема), присп</w:t>
      </w:r>
      <w:r w:rsidR="00681B55">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14:paraId="05ACA3A9" w14:textId="2F17C507" w:rsidR="00785FD4" w:rsidRPr="00E42ECF" w:rsidRDefault="00785FD4" w:rsidP="00800D99">
      <w:pPr>
        <w:pStyle w:val="1"/>
        <w:ind w:left="0" w:firstLine="709"/>
        <w:rPr>
          <w:sz w:val="24"/>
          <w:szCs w:val="24"/>
        </w:rPr>
      </w:pPr>
      <w:proofErr w:type="gramStart"/>
      <w:r w:rsidRPr="00E42ECF">
        <w:rPr>
          <w:sz w:val="24"/>
          <w:szCs w:val="24"/>
        </w:rPr>
        <w:t>В помещениях, предназначенных для приема Заявителей, обеспечивается дублирование необходимой для инвалидов</w:t>
      </w:r>
      <w:r w:rsidR="00681B55">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r w:rsidR="00370BD9">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roofErr w:type="gramEnd"/>
    </w:p>
    <w:p w14:paraId="4B0F2E0F" w14:textId="5828062C"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E42ECF" w:rsidRDefault="00785FD4" w:rsidP="00800D99">
      <w:pPr>
        <w:pStyle w:val="1"/>
        <w:ind w:left="0" w:firstLine="709"/>
        <w:rPr>
          <w:sz w:val="24"/>
          <w:szCs w:val="24"/>
        </w:rPr>
      </w:pPr>
      <w:r w:rsidRPr="00E42ECF">
        <w:rPr>
          <w:sz w:val="24"/>
          <w:szCs w:val="24"/>
        </w:rPr>
        <w:t>Инвалидам</w:t>
      </w:r>
      <w:r w:rsidR="00681B55">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3D8043F6" w:rsidR="00785FD4" w:rsidRPr="00E42ECF" w:rsidRDefault="00785FD4" w:rsidP="00800D99">
      <w:pPr>
        <w:pStyle w:val="1"/>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w:t>
      </w:r>
      <w:r w:rsidR="00E073B6">
        <w:rPr>
          <w:sz w:val="24"/>
          <w:szCs w:val="24"/>
        </w:rPr>
        <w:t>.</w:t>
      </w:r>
    </w:p>
    <w:p w14:paraId="0C30DB33" w14:textId="36305431"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w:t>
      </w:r>
      <w:r w:rsidR="00E073B6">
        <w:rPr>
          <w:sz w:val="24"/>
          <w:szCs w:val="24"/>
        </w:rPr>
        <w:t>.</w:t>
      </w:r>
    </w:p>
    <w:p w14:paraId="4955E26F" w14:textId="7529E431" w:rsidR="00785FD4" w:rsidRPr="00E42ECF" w:rsidRDefault="00785FD4" w:rsidP="00800D99">
      <w:pPr>
        <w:pStyle w:val="1"/>
        <w:ind w:left="0" w:firstLine="709"/>
        <w:rPr>
          <w:sz w:val="24"/>
          <w:szCs w:val="24"/>
        </w:rPr>
      </w:pPr>
      <w:proofErr w:type="gramStart"/>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w:t>
      </w:r>
      <w:r w:rsidR="00681B55">
        <w:rPr>
          <w:sz w:val="24"/>
          <w:szCs w:val="24"/>
        </w:rPr>
        <w:t xml:space="preserve"> и лицам с 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roofErr w:type="gramEnd"/>
    </w:p>
    <w:p w14:paraId="7EDC8AEC" w14:textId="77777777" w:rsidR="006C74EC" w:rsidRDefault="00785FD4" w:rsidP="003F276B">
      <w:pPr>
        <w:pStyle w:val="1-"/>
        <w:rPr>
          <w:sz w:val="24"/>
          <w:szCs w:val="24"/>
          <w:u w:val="single"/>
        </w:rPr>
        <w:sectPr w:rsidR="006C74EC" w:rsidSect="00610F3F">
          <w:footerReference w:type="default" r:id="rId10"/>
          <w:pgSz w:w="11906" w:h="16838" w:code="9"/>
          <w:pgMar w:top="992" w:right="707" w:bottom="425" w:left="1134" w:header="709" w:footer="709" w:gutter="0"/>
          <w:cols w:space="708"/>
          <w:docGrid w:linePitch="360"/>
        </w:sectPr>
      </w:pPr>
      <w:r w:rsidRPr="00E42ECF">
        <w:rPr>
          <w:sz w:val="24"/>
          <w:szCs w:val="24"/>
          <w:u w:val="single"/>
        </w:rPr>
        <w:br w:type="page"/>
      </w:r>
      <w:bookmarkStart w:id="277" w:name="_Ref437561820"/>
      <w:bookmarkStart w:id="278" w:name="_Toc437973310"/>
      <w:bookmarkStart w:id="279" w:name="_Toc438110052"/>
      <w:bookmarkStart w:id="280" w:name="_Toc438376264"/>
      <w:bookmarkStart w:id="281" w:name="_Toc441496580"/>
      <w:bookmarkStart w:id="282" w:name="_Toc441496577"/>
    </w:p>
    <w:p w14:paraId="2084A11D" w14:textId="54CA7965" w:rsidR="00AB6127" w:rsidRPr="00C95EF3" w:rsidRDefault="00AB6127" w:rsidP="00AB6127">
      <w:pPr>
        <w:keepNext/>
        <w:jc w:val="right"/>
        <w:outlineLvl w:val="0"/>
        <w:rPr>
          <w:rFonts w:ascii="Times New Roman" w:eastAsia="Times New Roman" w:hAnsi="Times New Roman" w:cs="Times New Roman"/>
          <w:bCs/>
          <w:iCs/>
          <w:noProof/>
          <w:sz w:val="20"/>
          <w:szCs w:val="20"/>
        </w:rPr>
      </w:pPr>
      <w:bookmarkStart w:id="283" w:name="_Toc11934100"/>
      <w:bookmarkEnd w:id="277"/>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14</w:t>
      </w:r>
      <w:bookmarkEnd w:id="283"/>
      <w:r>
        <w:rPr>
          <w:rFonts w:ascii="Times New Roman" w:eastAsia="Times New Roman" w:hAnsi="Times New Roman" w:cs="Times New Roman"/>
          <w:bCs/>
          <w:iCs/>
          <w:sz w:val="20"/>
          <w:szCs w:val="20"/>
        </w:rPr>
        <w:t xml:space="preserve"> </w:t>
      </w:r>
    </w:p>
    <w:p w14:paraId="51F44122" w14:textId="1E946B24" w:rsidR="00C10E4B" w:rsidRDefault="00AB6127" w:rsidP="00C10E4B">
      <w:pPr>
        <w:spacing w:line="240" w:lineRule="auto"/>
        <w:ind w:left="5103" w:right="-365"/>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к Административному  регламенту предо</w:t>
      </w:r>
      <w:r w:rsidR="00C10E4B">
        <w:rPr>
          <w:rFonts w:ascii="Times New Roman" w:eastAsia="Times New Roman" w:hAnsi="Times New Roman" w:cs="Times New Roman"/>
          <w:sz w:val="20"/>
          <w:szCs w:val="20"/>
        </w:rPr>
        <w:t>ставления Муниципальной услуги «П</w:t>
      </w:r>
      <w:r w:rsidR="00960651">
        <w:rPr>
          <w:rFonts w:ascii="Times New Roman" w:eastAsia="Times New Roman" w:hAnsi="Times New Roman" w:cs="Times New Roman"/>
          <w:sz w:val="20"/>
          <w:szCs w:val="20"/>
        </w:rPr>
        <w:t>ринятие</w:t>
      </w:r>
      <w:r>
        <w:rPr>
          <w:rFonts w:ascii="Times New Roman" w:eastAsia="Times New Roman" w:hAnsi="Times New Roman" w:cs="Times New Roman"/>
          <w:sz w:val="20"/>
          <w:szCs w:val="20"/>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10E4B">
        <w:rPr>
          <w:rFonts w:ascii="Times New Roman" w:eastAsia="Times New Roman" w:hAnsi="Times New Roman" w:cs="Times New Roman"/>
          <w:sz w:val="20"/>
          <w:szCs w:val="20"/>
        </w:rPr>
        <w:t xml:space="preserve">», </w:t>
      </w:r>
      <w:r w:rsidR="00C10E4B" w:rsidRPr="005078B5">
        <w:rPr>
          <w:rFonts w:ascii="Times New Roman" w:eastAsia="Times New Roman" w:hAnsi="Times New Roman"/>
          <w:sz w:val="20"/>
          <w:szCs w:val="20"/>
        </w:rPr>
        <w:t>утвержденному</w:t>
      </w:r>
      <w:r w:rsidR="00C10E4B">
        <w:rPr>
          <w:rFonts w:ascii="Times New Roman" w:eastAsia="Times New Roman" w:hAnsi="Times New Roman"/>
          <w:sz w:val="20"/>
          <w:szCs w:val="20"/>
        </w:rPr>
        <w:t xml:space="preserve"> постановлением Администрации городского округа Домодедово</w:t>
      </w:r>
    </w:p>
    <w:p w14:paraId="1B259228" w14:textId="627F8A94" w:rsidR="00AB6127" w:rsidRDefault="00AB6127" w:rsidP="00C10E4B">
      <w:pPr>
        <w:spacing w:line="240" w:lineRule="auto"/>
        <w:ind w:left="5103"/>
        <w:jc w:val="both"/>
        <w:rPr>
          <w:rFonts w:ascii="Times New Roman" w:eastAsia="Times New Roman" w:hAnsi="Times New Roman" w:cs="Times New Roman"/>
          <w:sz w:val="20"/>
          <w:szCs w:val="20"/>
        </w:rPr>
      </w:pPr>
    </w:p>
    <w:p w14:paraId="0B64B9FD" w14:textId="180576AD" w:rsidR="00AB6127" w:rsidRDefault="003F568B" w:rsidP="00AB6127">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22.07.2019 № 1540</w:t>
      </w:r>
    </w:p>
    <w:p w14:paraId="089FF7F7" w14:textId="6025ADAD" w:rsidR="009B7CE8" w:rsidRPr="00C02BC1" w:rsidRDefault="009B7CE8" w:rsidP="009B7CE8">
      <w:pPr>
        <w:pStyle w:val="1-"/>
        <w:spacing w:before="0" w:after="0" w:line="240" w:lineRule="auto"/>
        <w:jc w:val="right"/>
        <w:outlineLvl w:val="9"/>
        <w:rPr>
          <w:b w:val="0"/>
          <w:sz w:val="24"/>
        </w:rPr>
      </w:pPr>
    </w:p>
    <w:p w14:paraId="6DCA6E53" w14:textId="63241440" w:rsidR="003F276B" w:rsidRPr="00E42ECF" w:rsidRDefault="003F276B" w:rsidP="009B7CE8">
      <w:pPr>
        <w:pStyle w:val="1-"/>
        <w:spacing w:before="120" w:after="120" w:line="240" w:lineRule="auto"/>
        <w:rPr>
          <w:sz w:val="24"/>
          <w:szCs w:val="24"/>
        </w:rPr>
      </w:pPr>
      <w:bookmarkStart w:id="284" w:name="_Toc11934101"/>
      <w:r w:rsidRPr="00E42ECF">
        <w:rPr>
          <w:sz w:val="24"/>
          <w:szCs w:val="24"/>
        </w:rPr>
        <w:t>Перечень и содержание административных действий, составляющих административные процедуры</w:t>
      </w:r>
      <w:bookmarkEnd w:id="278"/>
      <w:bookmarkEnd w:id="279"/>
      <w:bookmarkEnd w:id="280"/>
      <w:bookmarkEnd w:id="281"/>
      <w:bookmarkEnd w:id="284"/>
    </w:p>
    <w:p w14:paraId="09F76A41" w14:textId="3DD0323F" w:rsidR="003F276B" w:rsidRPr="00E42ECF" w:rsidRDefault="003F276B" w:rsidP="009B7CE8">
      <w:pPr>
        <w:pStyle w:val="2-"/>
        <w:spacing w:before="120" w:after="120"/>
        <w:ind w:left="720"/>
        <w:outlineLvl w:val="9"/>
        <w:rPr>
          <w:i w:val="0"/>
          <w:sz w:val="24"/>
          <w:szCs w:val="24"/>
        </w:rPr>
      </w:pPr>
      <w:bookmarkStart w:id="285" w:name="_Toc441496582"/>
      <w:bookmarkStart w:id="286" w:name="_Toc438110054"/>
      <w:bookmarkStart w:id="287" w:name="_Toc437973312"/>
      <w:bookmarkStart w:id="288" w:name="_Toc438376266"/>
      <w:r w:rsidRPr="00E42ECF">
        <w:rPr>
          <w:i w:val="0"/>
          <w:sz w:val="24"/>
          <w:szCs w:val="24"/>
        </w:rPr>
        <w:t xml:space="preserve">1. Прием и регистрация </w:t>
      </w:r>
      <w:r w:rsidR="00F925C9">
        <w:rPr>
          <w:i w:val="0"/>
          <w:sz w:val="24"/>
          <w:szCs w:val="24"/>
        </w:rPr>
        <w:t xml:space="preserve">заявления и </w:t>
      </w:r>
      <w:r w:rsidRPr="00E42ECF">
        <w:rPr>
          <w:i w:val="0"/>
          <w:sz w:val="24"/>
          <w:szCs w:val="24"/>
        </w:rPr>
        <w:t xml:space="preserve">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285"/>
    </w:p>
    <w:p w14:paraId="73B3FC14" w14:textId="77777777" w:rsidR="003F276B" w:rsidRPr="00E42ECF" w:rsidRDefault="003F276B" w:rsidP="009B7CE8">
      <w:pPr>
        <w:pStyle w:val="2-"/>
        <w:spacing w:before="120" w:after="120"/>
        <w:ind w:left="720"/>
        <w:outlineLvl w:val="9"/>
        <w:rPr>
          <w:i w:val="0"/>
          <w:sz w:val="24"/>
          <w:szCs w:val="24"/>
        </w:rPr>
      </w:pPr>
      <w:bookmarkStart w:id="289" w:name="_Toc437973313"/>
      <w:bookmarkStart w:id="290" w:name="_Toc438110055"/>
      <w:bookmarkStart w:id="291" w:name="_Toc438376267"/>
      <w:bookmarkStart w:id="292" w:name="_Toc441496584"/>
      <w:bookmarkEnd w:id="286"/>
      <w:bookmarkEnd w:id="287"/>
      <w:bookmarkEnd w:id="288"/>
      <w:r w:rsidRPr="00E42ECF">
        <w:rPr>
          <w:i w:val="0"/>
          <w:sz w:val="24"/>
          <w:szCs w:val="24"/>
        </w:rPr>
        <w:t>Порядок выполнения административных действий при личном обращении Заявителя в МФЦ</w:t>
      </w:r>
      <w:bookmarkEnd w:id="289"/>
      <w:bookmarkEnd w:id="290"/>
      <w:bookmarkEnd w:id="291"/>
      <w:bookmarkEnd w:id="292"/>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E42ECF" w14:paraId="28A2E27A" w14:textId="77777777" w:rsidTr="00610F3F">
        <w:trPr>
          <w:tblHeader/>
        </w:trPr>
        <w:tc>
          <w:tcPr>
            <w:tcW w:w="2532" w:type="dxa"/>
            <w:shd w:val="clear" w:color="auto" w:fill="auto"/>
          </w:tcPr>
          <w:p w14:paraId="5ADA7B82"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610F3F">
        <w:tc>
          <w:tcPr>
            <w:tcW w:w="2532" w:type="dxa"/>
            <w:vMerge w:val="restart"/>
            <w:shd w:val="clear" w:color="auto" w:fill="auto"/>
          </w:tcPr>
          <w:p w14:paraId="0BD736C5" w14:textId="2212D5A1" w:rsidR="003F276B" w:rsidRPr="00E42ECF" w:rsidRDefault="003F276B"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14:paraId="350645F0"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14:paraId="4CB5E1CD" w14:textId="04D1F70E"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r w:rsidRPr="003538C9">
              <w:rPr>
                <w:rFonts w:ascii="Times New Roman" w:hAnsi="Times New Roman" w:cs="Times New Roman"/>
                <w:sz w:val="24"/>
                <w:szCs w:val="24"/>
              </w:rPr>
              <w:t xml:space="preserve">Приложении </w:t>
            </w:r>
            <w:r w:rsidR="006942B2" w:rsidRPr="003538C9">
              <w:rPr>
                <w:rFonts w:ascii="Times New Roman" w:hAnsi="Times New Roman" w:cs="Times New Roman"/>
                <w:sz w:val="24"/>
                <w:szCs w:val="24"/>
              </w:rPr>
              <w:t>8</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0726FBD4"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610F3F">
        <w:tc>
          <w:tcPr>
            <w:tcW w:w="2532" w:type="dxa"/>
            <w:vMerge/>
            <w:shd w:val="clear" w:color="auto" w:fill="auto"/>
          </w:tcPr>
          <w:p w14:paraId="04302D48"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14:paraId="08392AE0"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610F3F">
        <w:tc>
          <w:tcPr>
            <w:tcW w:w="2532" w:type="dxa"/>
            <w:vMerge/>
            <w:shd w:val="clear" w:color="auto" w:fill="auto"/>
          </w:tcPr>
          <w:p w14:paraId="5848A73F"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14:paraId="24D23635" w14:textId="2B64A1BB" w:rsidR="003F276B" w:rsidRPr="00E42ECF" w:rsidRDefault="008D74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610F3F">
              <w:rPr>
                <w:rFonts w:ascii="Times New Roman" w:hAnsi="Times New Roman" w:cs="Times New Roman"/>
                <w:sz w:val="24"/>
                <w:szCs w:val="24"/>
              </w:rPr>
              <w:t xml:space="preserve"> </w:t>
            </w:r>
            <w:r w:rsidRPr="003538C9">
              <w:rPr>
                <w:rFonts w:ascii="Times New Roman" w:hAnsi="Times New Roman" w:cs="Times New Roman"/>
                <w:sz w:val="24"/>
                <w:szCs w:val="24"/>
              </w:rPr>
              <w:t xml:space="preserve">Приложением </w:t>
            </w:r>
            <w:r w:rsidR="006942B2" w:rsidRPr="003538C9">
              <w:rPr>
                <w:rFonts w:ascii="Times New Roman" w:hAnsi="Times New Roman" w:cs="Times New Roman"/>
                <w:sz w:val="24"/>
                <w:szCs w:val="24"/>
              </w:rPr>
              <w:t>7</w:t>
            </w:r>
            <w:r w:rsidR="00610F3F">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610F3F">
        <w:tc>
          <w:tcPr>
            <w:tcW w:w="2532" w:type="dxa"/>
            <w:vMerge/>
            <w:shd w:val="clear" w:color="auto" w:fill="auto"/>
          </w:tcPr>
          <w:p w14:paraId="5308A5DD" w14:textId="77777777"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271" w:type="dxa"/>
            <w:shd w:val="clear" w:color="auto" w:fill="auto"/>
          </w:tcPr>
          <w:p w14:paraId="7EC7446B" w14:textId="77777777"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368" w:type="dxa"/>
            <w:shd w:val="clear" w:color="auto" w:fill="auto"/>
          </w:tcPr>
          <w:p w14:paraId="3D98C3BE"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документы, представленные Заявителем, проверяются на соответствие оригиналам, оригиналы возвращаются Заявителю.</w:t>
            </w:r>
          </w:p>
          <w:p w14:paraId="289A2811"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14:paraId="0B889975" w14:textId="77777777" w:rsidTr="00610F3F">
        <w:tc>
          <w:tcPr>
            <w:tcW w:w="2532" w:type="dxa"/>
            <w:vMerge/>
            <w:shd w:val="clear" w:color="auto" w:fill="auto"/>
          </w:tcPr>
          <w:p w14:paraId="1FE4300D" w14:textId="77777777"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31449898" w:rsidR="003F276B" w:rsidRPr="00E42ECF" w:rsidRDefault="003F276B"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14:paraId="7272BCD8" w14:textId="77777777"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14:paraId="36C3AB1F" w14:textId="138A9DE3" w:rsidR="003F276B" w:rsidRPr="00086E24"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0032538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610F3F">
        <w:tc>
          <w:tcPr>
            <w:tcW w:w="2532" w:type="dxa"/>
            <w:vMerge/>
            <w:shd w:val="clear" w:color="auto" w:fill="auto"/>
          </w:tcPr>
          <w:p w14:paraId="1273E523" w14:textId="77777777"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15B28F3F"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14:paraId="064F358A" w14:textId="77777777"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14:paraId="27C5AF0D"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14:paraId="08CEFA0F" w14:textId="77777777" w:rsidTr="00610F3F">
        <w:tc>
          <w:tcPr>
            <w:tcW w:w="2532" w:type="dxa"/>
            <w:vMerge/>
            <w:shd w:val="clear" w:color="auto" w:fill="auto"/>
          </w:tcPr>
          <w:p w14:paraId="5C8D2B88" w14:textId="77777777"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368" w:type="dxa"/>
            <w:shd w:val="clear" w:color="auto" w:fill="auto"/>
          </w:tcPr>
          <w:p w14:paraId="00B05C3B"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14:paraId="18AF47F9" w14:textId="77777777" w:rsidTr="00610F3F">
        <w:tc>
          <w:tcPr>
            <w:tcW w:w="2532" w:type="dxa"/>
            <w:shd w:val="clear" w:color="auto" w:fill="auto"/>
          </w:tcPr>
          <w:p w14:paraId="075BD4E4"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14:paraId="6902D9B9"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77777777" w:rsidR="003F276B" w:rsidRPr="00E42ECF" w:rsidRDefault="003F276B"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14:paraId="75DF7598"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регистрируются и передаются руководству Администрации на рассмотрение. В </w:t>
            </w:r>
            <w:proofErr w:type="gramStart"/>
            <w:r w:rsidRPr="00E42ECF">
              <w:rPr>
                <w:rFonts w:ascii="Times New Roman" w:hAnsi="Times New Roman" w:cs="Times New Roman"/>
                <w:sz w:val="24"/>
                <w:szCs w:val="24"/>
              </w:rPr>
              <w:t>соответствии</w:t>
            </w:r>
            <w:proofErr w:type="gramEnd"/>
            <w:r w:rsidRPr="00E42ECF">
              <w:rPr>
                <w:rFonts w:ascii="Times New Roman" w:hAnsi="Times New Roman" w:cs="Times New Roman"/>
                <w:sz w:val="24"/>
                <w:szCs w:val="24"/>
              </w:rPr>
              <w:t xml:space="preserve">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E42ECF" w:rsidRDefault="003F276B" w:rsidP="003F276B">
      <w:pPr>
        <w:pStyle w:val="2-"/>
        <w:ind w:left="720"/>
        <w:outlineLvl w:val="9"/>
        <w:rPr>
          <w:i w:val="0"/>
          <w:sz w:val="24"/>
          <w:szCs w:val="24"/>
        </w:rPr>
      </w:pPr>
      <w:bookmarkStart w:id="293" w:name="_Toc437973314"/>
      <w:bookmarkStart w:id="294" w:name="_Toc438110056"/>
      <w:bookmarkStart w:id="295" w:name="_Toc438376268"/>
      <w:bookmarkStart w:id="296" w:name="_Toc441496585"/>
      <w:r w:rsidRPr="00E42ECF">
        <w:rPr>
          <w:i w:val="0"/>
          <w:sz w:val="24"/>
          <w:szCs w:val="24"/>
        </w:rPr>
        <w:lastRenderedPageBreak/>
        <w:t xml:space="preserve">Порядок выполнения административных действий при обращении Заявителя </w:t>
      </w:r>
      <w:bookmarkEnd w:id="293"/>
      <w:bookmarkEnd w:id="294"/>
      <w:bookmarkEnd w:id="295"/>
      <w:r w:rsidRPr="00E42ECF">
        <w:rPr>
          <w:i w:val="0"/>
          <w:sz w:val="24"/>
          <w:szCs w:val="24"/>
        </w:rPr>
        <w:t>посредством РПГУ</w:t>
      </w:r>
      <w:bookmarkEnd w:id="296"/>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E42ECF" w14:paraId="15CE9CC6" w14:textId="77777777" w:rsidTr="00610F3F">
        <w:trPr>
          <w:tblHeader/>
        </w:trPr>
        <w:tc>
          <w:tcPr>
            <w:tcW w:w="2517" w:type="dxa"/>
            <w:shd w:val="clear" w:color="auto" w:fill="auto"/>
          </w:tcPr>
          <w:p w14:paraId="2EDC8A33" w14:textId="77777777" w:rsidR="003F276B" w:rsidRPr="00E42ECF" w:rsidRDefault="003F276B"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14:paraId="5DAE8E62"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610F3F">
        <w:tc>
          <w:tcPr>
            <w:tcW w:w="2517" w:type="dxa"/>
            <w:vMerge w:val="restart"/>
            <w:shd w:val="clear" w:color="auto" w:fill="auto"/>
          </w:tcPr>
          <w:p w14:paraId="326124E2" w14:textId="47D7D70B"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32538A">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95" w:type="dxa"/>
            <w:shd w:val="clear" w:color="auto" w:fill="auto"/>
          </w:tcPr>
          <w:p w14:paraId="53D0BA7B"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4B0E3992" w14:textId="29832014" w:rsidR="003F276B" w:rsidRPr="00A91E9E"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AB6127">
              <w:rPr>
                <w:rFonts w:ascii="Times New Roman" w:hAnsi="Times New Roman" w:cs="Times New Roman"/>
                <w:sz w:val="24"/>
                <w:szCs w:val="24"/>
              </w:rPr>
              <w:t>городского округа Домодедово</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14:paraId="7BC3800F" w14:textId="146FA9AC" w:rsidR="003F276B" w:rsidRPr="00E42ECF"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E42ECF" w14:paraId="1E4BA0F6" w14:textId="77777777" w:rsidTr="00610F3F">
        <w:trPr>
          <w:trHeight w:val="661"/>
        </w:trPr>
        <w:tc>
          <w:tcPr>
            <w:tcW w:w="2517" w:type="dxa"/>
            <w:vMerge/>
            <w:shd w:val="clear" w:color="auto" w:fill="auto"/>
          </w:tcPr>
          <w:p w14:paraId="3528DA11"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14:paraId="4042D894" w14:textId="4A9FD324"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r w:rsidR="00610F3F" w:rsidRPr="003538C9">
              <w:rPr>
                <w:rFonts w:ascii="Times New Roman" w:hAnsi="Times New Roman" w:cs="Times New Roman"/>
                <w:sz w:val="24"/>
                <w:szCs w:val="24"/>
              </w:rPr>
              <w:t>П</w:t>
            </w:r>
            <w:r w:rsidRPr="003538C9">
              <w:rPr>
                <w:rFonts w:ascii="Times New Roman" w:hAnsi="Times New Roman" w:cs="Times New Roman"/>
                <w:sz w:val="24"/>
                <w:szCs w:val="24"/>
              </w:rPr>
              <w:t xml:space="preserve">риложении </w:t>
            </w:r>
            <w:r w:rsidR="006942B2" w:rsidRPr="003538C9">
              <w:rPr>
                <w:rFonts w:ascii="Times New Roman" w:hAnsi="Times New Roman" w:cs="Times New Roman"/>
                <w:sz w:val="24"/>
                <w:szCs w:val="24"/>
              </w:rPr>
              <w:t>8</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14:paraId="5F7B7530" w14:textId="77777777" w:rsidR="003F276B" w:rsidRPr="00CE1429"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14:paraId="51D318FD" w14:textId="77777777" w:rsidTr="00610F3F">
        <w:tc>
          <w:tcPr>
            <w:tcW w:w="2517" w:type="dxa"/>
            <w:vMerge/>
            <w:shd w:val="clear" w:color="auto" w:fill="auto"/>
          </w:tcPr>
          <w:p w14:paraId="566AADC5"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55994571"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14:paraId="7409E8F3"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14:paraId="3B3A9782" w14:textId="77777777" w:rsidR="003F276B" w:rsidRPr="00E42ECF"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610F3F">
        <w:tc>
          <w:tcPr>
            <w:tcW w:w="2517" w:type="dxa"/>
            <w:vMerge/>
            <w:shd w:val="clear" w:color="auto" w:fill="auto"/>
          </w:tcPr>
          <w:p w14:paraId="2A7275AE"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0F3245EE" w14:textId="45256F8F" w:rsidR="003F276B" w:rsidRPr="00E42ECF" w:rsidRDefault="003F276B"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r w:rsidR="00610F3F" w:rsidRPr="003538C9">
              <w:rPr>
                <w:rFonts w:ascii="Times New Roman" w:eastAsiaTheme="minorEastAsia" w:hAnsi="Times New Roman" w:cs="Times New Roman"/>
                <w:sz w:val="24"/>
                <w:szCs w:val="24"/>
              </w:rPr>
              <w:t>П</w:t>
            </w:r>
            <w:r w:rsidRPr="003538C9">
              <w:rPr>
                <w:rFonts w:ascii="Times New Roman" w:eastAsiaTheme="minorEastAsia" w:hAnsi="Times New Roman" w:cs="Times New Roman"/>
                <w:sz w:val="24"/>
                <w:szCs w:val="24"/>
              </w:rPr>
              <w:t xml:space="preserve">риложением </w:t>
            </w:r>
            <w:r w:rsidR="006942B2" w:rsidRPr="003538C9">
              <w:rPr>
                <w:rFonts w:ascii="Times New Roman" w:eastAsiaTheme="minorEastAsia" w:hAnsi="Times New Roman" w:cs="Times New Roman"/>
                <w:sz w:val="24"/>
                <w:szCs w:val="24"/>
              </w:rPr>
              <w:t>7</w:t>
            </w:r>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64ABF155" w:rsidR="003F276B" w:rsidRPr="00E42ECF" w:rsidRDefault="003F276B"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В </w:t>
            </w:r>
            <w:proofErr w:type="gramStart"/>
            <w:r w:rsidRPr="00E42ECF">
              <w:rPr>
                <w:rFonts w:ascii="Times New Roman" w:hAnsi="Times New Roman" w:cs="Times New Roman"/>
                <w:sz w:val="24"/>
                <w:szCs w:val="24"/>
              </w:rPr>
              <w:t>случае</w:t>
            </w:r>
            <w:proofErr w:type="gramEnd"/>
            <w:r w:rsidRPr="00E42ECF">
              <w:rPr>
                <w:rFonts w:ascii="Times New Roman" w:hAnsi="Times New Roman" w:cs="Times New Roman"/>
                <w:sz w:val="24"/>
                <w:szCs w:val="24"/>
              </w:rPr>
              <w:t xml:space="preserve"> несоответствия Заявления требованиям</w:t>
            </w:r>
            <w:r>
              <w:rPr>
                <w:rFonts w:ascii="Times New Roman" w:hAnsi="Times New Roman" w:cs="Times New Roman"/>
                <w:sz w:val="24"/>
                <w:szCs w:val="24"/>
              </w:rPr>
              <w:t xml:space="preserve">, </w:t>
            </w:r>
            <w:r w:rsidR="0032538A">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 xml:space="preserve">ный бланк Заявления </w:t>
            </w:r>
            <w:r w:rsidR="0032538A">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610F3F">
        <w:tc>
          <w:tcPr>
            <w:tcW w:w="2517" w:type="dxa"/>
            <w:vMerge/>
            <w:shd w:val="clear" w:color="auto" w:fill="auto"/>
          </w:tcPr>
          <w:p w14:paraId="2EBC517C" w14:textId="77777777" w:rsidR="003F276B" w:rsidRPr="00E42ECF"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14:paraId="6A330EEA" w14:textId="77777777" w:rsidR="003F276B" w:rsidRPr="00E42ECF" w:rsidRDefault="003F276B"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778FE711" w:rsidR="003F276B" w:rsidRPr="003F276B" w:rsidRDefault="003F276B" w:rsidP="001B4AE0">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14:paraId="6BFCF480" w14:textId="77777777"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75831" w14:paraId="24D99E82" w14:textId="77777777" w:rsidTr="00610F3F">
        <w:tc>
          <w:tcPr>
            <w:tcW w:w="2530" w:type="dxa"/>
            <w:tcBorders>
              <w:bottom w:val="single" w:sz="4" w:space="0" w:color="auto"/>
            </w:tcBorders>
            <w:shd w:val="clear" w:color="auto" w:fill="auto"/>
          </w:tcPr>
          <w:p w14:paraId="623CC67D" w14:textId="77777777"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616339" w:rsidRDefault="003F276B"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616339"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7DD847E2" w14:textId="77777777"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14:paraId="00D1DCA8" w14:textId="6D4AB24B" w:rsidR="003F276B" w:rsidRPr="00616339" w:rsidRDefault="003F276B"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w:t>
            </w:r>
            <w:proofErr w:type="gramStart"/>
            <w:r w:rsidRPr="00616339">
              <w:rPr>
                <w:rFonts w:ascii="Times New Roman" w:hAnsi="Times New Roman" w:cs="Times New Roman"/>
                <w:sz w:val="24"/>
                <w:szCs w:val="24"/>
              </w:rPr>
              <w:t>случае</w:t>
            </w:r>
            <w:proofErr w:type="gramEnd"/>
            <w:r w:rsidRPr="00616339">
              <w:rPr>
                <w:rFonts w:ascii="Times New Roman" w:hAnsi="Times New Roman" w:cs="Times New Roman"/>
                <w:sz w:val="24"/>
                <w:szCs w:val="24"/>
              </w:rPr>
              <w:t xml:space="preserve">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E42ECF" w14:paraId="11F2B344" w14:textId="77777777" w:rsidTr="00610F3F">
        <w:trPr>
          <w:tblHeader/>
        </w:trPr>
        <w:tc>
          <w:tcPr>
            <w:tcW w:w="2551" w:type="dxa"/>
            <w:shd w:val="clear" w:color="auto" w:fill="auto"/>
          </w:tcPr>
          <w:p w14:paraId="7EB9D5BD" w14:textId="77777777" w:rsidR="00610F3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w:t>
            </w:r>
          </w:p>
          <w:p w14:paraId="652DFA1B" w14:textId="3A499D9C"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610F3F">
        <w:tc>
          <w:tcPr>
            <w:tcW w:w="2551" w:type="dxa"/>
            <w:vMerge w:val="restart"/>
            <w:shd w:val="clear" w:color="auto" w:fill="auto"/>
          </w:tcPr>
          <w:p w14:paraId="26D3EACE"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371" w:type="dxa"/>
            <w:shd w:val="clear" w:color="auto" w:fill="auto"/>
          </w:tcPr>
          <w:p w14:paraId="1679327D" w14:textId="0E58767A" w:rsidR="003F276B" w:rsidRPr="00E42ECF" w:rsidRDefault="006942B2"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610F3F">
        <w:trPr>
          <w:trHeight w:val="1002"/>
        </w:trPr>
        <w:tc>
          <w:tcPr>
            <w:tcW w:w="2551" w:type="dxa"/>
            <w:vMerge/>
            <w:shd w:val="clear" w:color="auto" w:fill="auto"/>
          </w:tcPr>
          <w:p w14:paraId="035F08DC" w14:textId="77777777" w:rsidR="003F276B" w:rsidRPr="00E42ECF"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E42ECF" w:rsidRDefault="003F276B"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E42ECF"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ADB9B3A" w14:textId="2DBA1198"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E42ECF" w14:paraId="3AAE6EE4" w14:textId="77777777" w:rsidTr="00610F3F">
        <w:trPr>
          <w:tblHeader/>
        </w:trPr>
        <w:tc>
          <w:tcPr>
            <w:tcW w:w="2835" w:type="dxa"/>
            <w:shd w:val="clear" w:color="auto" w:fill="auto"/>
          </w:tcPr>
          <w:p w14:paraId="35DED9AF"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E42ECF" w:rsidRDefault="003F276B"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610F3F">
        <w:trPr>
          <w:trHeight w:val="1683"/>
        </w:trPr>
        <w:tc>
          <w:tcPr>
            <w:tcW w:w="2835" w:type="dxa"/>
            <w:vMerge w:val="restart"/>
            <w:shd w:val="clear" w:color="auto" w:fill="auto"/>
          </w:tcPr>
          <w:p w14:paraId="50E0E4F0"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14:paraId="605AA7D7" w14:textId="4F636480"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w:t>
            </w:r>
            <w:r w:rsidR="003F276B"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003F276B" w:rsidRPr="00E42ECF">
              <w:rPr>
                <w:rFonts w:ascii="Times New Roman" w:hAnsi="Times New Roman" w:cs="Times New Roman"/>
                <w:sz w:val="24"/>
                <w:szCs w:val="24"/>
              </w:rPr>
              <w:t xml:space="preserve"> дней</w:t>
            </w:r>
          </w:p>
        </w:tc>
        <w:tc>
          <w:tcPr>
            <w:tcW w:w="7371" w:type="dxa"/>
            <w:shd w:val="clear" w:color="auto" w:fill="auto"/>
          </w:tcPr>
          <w:p w14:paraId="10E5DE24" w14:textId="4BB9C436"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00610F3F">
              <w:rPr>
                <w:rFonts w:ascii="Times New Roman" w:eastAsia="PMingLiU" w:hAnsi="Times New Roman" w:cs="Times New Roman"/>
                <w:bCs/>
                <w:sz w:val="24"/>
                <w:szCs w:val="24"/>
              </w:rPr>
              <w:t>признании (об отказе в признании)</w:t>
            </w:r>
            <w:r w:rsidR="00610F3F"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proofErr w:type="gramStart"/>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w:t>
            </w:r>
            <w:proofErr w:type="gramEnd"/>
            <w:r w:rsidR="00610F3F" w:rsidRPr="00610F3F">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14:paraId="7A6F600A" w14:textId="77777777" w:rsidTr="00610F3F">
        <w:trPr>
          <w:trHeight w:val="1018"/>
        </w:trPr>
        <w:tc>
          <w:tcPr>
            <w:tcW w:w="2835" w:type="dxa"/>
            <w:vMerge/>
            <w:shd w:val="clear" w:color="auto" w:fill="auto"/>
          </w:tcPr>
          <w:p w14:paraId="3D1BCE72" w14:textId="77777777" w:rsidR="003F276B" w:rsidRPr="00E42ECF"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14:paraId="6ECBC626" w14:textId="77777777"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14:paraId="1A7D9EBC" w14:textId="77777777" w:rsidR="003F276B" w:rsidRPr="00E42ECF"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14:paraId="603F60BF" w14:textId="19F51BAA"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610F3F">
              <w:rPr>
                <w:rFonts w:ascii="Times New Roman" w:eastAsia="PMingLiU" w:hAnsi="Times New Roman" w:cs="Times New Roman"/>
                <w:bCs/>
                <w:sz w:val="24"/>
                <w:szCs w:val="24"/>
              </w:rPr>
              <w:t>признании (об отказе в признании)</w:t>
            </w:r>
            <w:r w:rsidR="00610F3F"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proofErr w:type="gramStart"/>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w:t>
            </w:r>
            <w:proofErr w:type="gramEnd"/>
            <w:r w:rsidR="00610F3F" w:rsidRPr="00610F3F">
              <w:rPr>
                <w:rFonts w:ascii="Times New Roman" w:eastAsia="PMingLiU" w:hAnsi="Times New Roman" w:cs="Times New Roman"/>
                <w:bCs/>
                <w:sz w:val="24"/>
                <w:szCs w:val="24"/>
              </w:rPr>
              <w:t xml:space="preserve">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14:paraId="1F942013" w14:textId="77777777" w:rsidTr="00610F3F">
        <w:tc>
          <w:tcPr>
            <w:tcW w:w="2835" w:type="dxa"/>
            <w:vMerge/>
            <w:shd w:val="clear" w:color="auto" w:fill="auto"/>
          </w:tcPr>
          <w:p w14:paraId="1DC46BFA" w14:textId="77777777" w:rsidR="003F276B" w:rsidRPr="00E42ECF"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E42ECF"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w:t>
            </w:r>
            <w:r w:rsidRPr="00E42ECF">
              <w:rPr>
                <w:rFonts w:ascii="Times New Roman" w:hAnsi="Times New Roman" w:cs="Times New Roman"/>
                <w:sz w:val="24"/>
                <w:szCs w:val="24"/>
              </w:rPr>
              <w:lastRenderedPageBreak/>
              <w:t xml:space="preserve">в предоставлении)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14:paraId="2700AC0F" w14:textId="7050BE68" w:rsidR="003F276B" w:rsidRPr="00E42ECF" w:rsidRDefault="00C24C38"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7</w:t>
            </w:r>
            <w:r w:rsidR="003F276B">
              <w:rPr>
                <w:rFonts w:ascii="Times New Roman" w:hAnsi="Times New Roman" w:cs="Times New Roman"/>
                <w:sz w:val="24"/>
                <w:szCs w:val="24"/>
              </w:rPr>
              <w:t xml:space="preserve"> </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371" w:type="dxa"/>
            <w:shd w:val="clear" w:color="auto" w:fill="auto"/>
          </w:tcPr>
          <w:p w14:paraId="5FD57584" w14:textId="12EC0548" w:rsidR="003F276B" w:rsidRPr="009B7CE8"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proofErr w:type="gramStart"/>
            <w:r w:rsidR="00610F3F" w:rsidRPr="00610F3F">
              <w:rPr>
                <w:rFonts w:ascii="Times New Roman" w:eastAsia="PMingLiU" w:hAnsi="Times New Roman" w:cs="Times New Roman"/>
                <w:bCs/>
                <w:sz w:val="24"/>
                <w:szCs w:val="24"/>
              </w:rPr>
              <w:t>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w:t>
            </w:r>
            <w:proofErr w:type="gramEnd"/>
            <w:r w:rsidR="00610F3F" w:rsidRPr="00610F3F">
              <w:rPr>
                <w:rFonts w:ascii="Times New Roman" w:eastAsia="PMingLiU" w:hAnsi="Times New Roman" w:cs="Times New Roman"/>
                <w:bCs/>
                <w:sz w:val="24"/>
                <w:szCs w:val="24"/>
              </w:rPr>
              <w:t xml:space="preserve">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sidR="00610F3F" w:rsidRPr="00E42ECF">
              <w:rPr>
                <w:rFonts w:ascii="Times New Roman" w:hAnsi="Times New Roman" w:cs="Times New Roman"/>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sidR="006942B2">
              <w:rPr>
                <w:rFonts w:ascii="Times New Roman" w:hAnsi="Times New Roman" w:cs="Times New Roman"/>
                <w:sz w:val="24"/>
                <w:szCs w:val="24"/>
              </w:rPr>
              <w:t xml:space="preserve"> </w:t>
            </w:r>
            <w:r w:rsidR="006942B2" w:rsidRPr="006942B2">
              <w:rPr>
                <w:rFonts w:ascii="Times New Roman" w:hAnsi="Times New Roman" w:cs="Times New Roman"/>
                <w:sz w:val="24"/>
                <w:szCs w:val="24"/>
              </w:rPr>
              <w:t xml:space="preserve">на бланке Администрации по форме согласно </w:t>
            </w:r>
            <w:r w:rsidR="006942B2" w:rsidRPr="003538C9">
              <w:rPr>
                <w:rFonts w:ascii="Times New Roman" w:hAnsi="Times New Roman" w:cs="Times New Roman"/>
                <w:sz w:val="24"/>
                <w:szCs w:val="24"/>
              </w:rPr>
              <w:t>Приложению 4</w:t>
            </w:r>
            <w:r w:rsidR="0032538A">
              <w:rPr>
                <w:rStyle w:val="af4"/>
                <w:rFonts w:ascii="Times New Roman" w:hAnsi="Times New Roman" w:cs="Times New Roman"/>
                <w:sz w:val="24"/>
                <w:szCs w:val="24"/>
              </w:rPr>
              <w:t xml:space="preserve"> </w:t>
            </w:r>
            <w:r w:rsidR="0032538A" w:rsidRPr="009B7CE8">
              <w:rPr>
                <w:rStyle w:val="af4"/>
                <w:rFonts w:ascii="Times New Roman" w:hAnsi="Times New Roman" w:cs="Times New Roman"/>
                <w:color w:val="auto"/>
                <w:sz w:val="24"/>
                <w:szCs w:val="24"/>
                <w:u w:val="none"/>
              </w:rPr>
              <w:t>настоящего Административного регламента</w:t>
            </w:r>
            <w:r w:rsidRPr="009B7CE8">
              <w:rPr>
                <w:rFonts w:ascii="Times New Roman" w:hAnsi="Times New Roman" w:cs="Times New Roman"/>
                <w:sz w:val="24"/>
                <w:szCs w:val="24"/>
              </w:rPr>
              <w:t>.</w:t>
            </w:r>
          </w:p>
          <w:p w14:paraId="1B0A4064" w14:textId="77777777" w:rsidR="003F276B"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Проект передается на согласование и подпись руководителю Администрации.</w:t>
            </w:r>
          </w:p>
          <w:p w14:paraId="51790474" w14:textId="3D3B899E" w:rsidR="006942B2" w:rsidRPr="00E42ECF" w:rsidRDefault="006942B2" w:rsidP="006942B2">
            <w:pPr>
              <w:pStyle w:val="ConsPlusNormal"/>
              <w:suppressAutoHyphens/>
              <w:ind w:firstLine="132"/>
              <w:jc w:val="both"/>
              <w:rPr>
                <w:rFonts w:ascii="Times New Roman" w:hAnsi="Times New Roman" w:cs="Times New Roman"/>
                <w:sz w:val="24"/>
                <w:szCs w:val="24"/>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14:paraId="7840A313" w14:textId="1EEFFCA8" w:rsidR="006942B2"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r w:rsidRPr="003538C9">
              <w:rPr>
                <w:rFonts w:ascii="Times New Roman" w:hAnsi="Times New Roman" w:cs="Times New Roman"/>
                <w:sz w:val="24"/>
                <w:szCs w:val="24"/>
              </w:rPr>
              <w:t xml:space="preserve">Приложением </w:t>
            </w:r>
            <w:r w:rsidR="0006765D" w:rsidRPr="003538C9">
              <w:rPr>
                <w:rFonts w:ascii="Times New Roman" w:hAnsi="Times New Roman" w:cs="Times New Roman"/>
                <w:sz w:val="24"/>
                <w:szCs w:val="24"/>
              </w:rPr>
              <w:t>5</w:t>
            </w:r>
            <w:r w:rsidRPr="00E42ECF">
              <w:rPr>
                <w:rFonts w:ascii="Times New Roman" w:hAnsi="Times New Roman" w:cs="Times New Roman"/>
                <w:sz w:val="24"/>
                <w:szCs w:val="24"/>
              </w:rPr>
              <w:t xml:space="preserve"> </w:t>
            </w:r>
            <w:r w:rsidR="00550736">
              <w:rPr>
                <w:rFonts w:ascii="Times New Roman" w:hAnsi="Times New Roman" w:cs="Times New Roman"/>
                <w:sz w:val="24"/>
                <w:szCs w:val="24"/>
              </w:rPr>
              <w:t xml:space="preserve">настоящего Административного </w:t>
            </w:r>
            <w:r w:rsidR="006942B2">
              <w:rPr>
                <w:rFonts w:ascii="Times New Roman" w:hAnsi="Times New Roman" w:cs="Times New Roman"/>
                <w:sz w:val="24"/>
                <w:szCs w:val="24"/>
              </w:rPr>
              <w:t>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73550455" w14:textId="62BD0829" w:rsidR="003F276B" w:rsidRPr="00E42ECF" w:rsidRDefault="003F276B" w:rsidP="006942B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 </w:t>
            </w:r>
            <w:r w:rsidR="006942B2"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42B2" w:rsidRPr="003050D7" w:rsidDel="00B35494">
              <w:rPr>
                <w:rFonts w:ascii="Times New Roman" w:hAnsi="Times New Roman"/>
                <w:sz w:val="24"/>
                <w:szCs w:val="24"/>
              </w:rPr>
              <w:t xml:space="preserve"> </w:t>
            </w:r>
            <w:r w:rsidR="006942B2"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6942B2">
              <w:rPr>
                <w:rFonts w:ascii="Times New Roman" w:hAnsi="Times New Roman"/>
                <w:sz w:val="24"/>
                <w:szCs w:val="24"/>
              </w:rPr>
              <w:t>Оригинал</w:t>
            </w:r>
            <w:r w:rsidR="006942B2" w:rsidRPr="003050D7">
              <w:rPr>
                <w:rFonts w:ascii="Times New Roman" w:hAnsi="Times New Roman"/>
                <w:sz w:val="24"/>
                <w:szCs w:val="24"/>
              </w:rPr>
              <w:t xml:space="preserve"> результат</w:t>
            </w:r>
            <w:r w:rsidR="006942B2">
              <w:rPr>
                <w:rFonts w:ascii="Times New Roman" w:hAnsi="Times New Roman"/>
                <w:sz w:val="24"/>
                <w:szCs w:val="24"/>
              </w:rPr>
              <w:t>а</w:t>
            </w:r>
            <w:r w:rsidR="006942B2"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E42ECF" w14:paraId="41AF803C" w14:textId="77777777" w:rsidTr="00610F3F">
        <w:trPr>
          <w:tblHeader/>
        </w:trPr>
        <w:tc>
          <w:tcPr>
            <w:tcW w:w="2853"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610F3F">
        <w:trPr>
          <w:trHeight w:val="4746"/>
        </w:trPr>
        <w:tc>
          <w:tcPr>
            <w:tcW w:w="2853" w:type="dxa"/>
            <w:shd w:val="clear" w:color="auto" w:fill="auto"/>
          </w:tcPr>
          <w:p w14:paraId="04D759BD"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 ЕИС ОУ</w:t>
            </w:r>
          </w:p>
        </w:tc>
        <w:tc>
          <w:tcPr>
            <w:tcW w:w="2565" w:type="dxa"/>
            <w:shd w:val="clear" w:color="auto" w:fill="auto"/>
          </w:tcPr>
          <w:p w14:paraId="549A5644" w14:textId="03330BEB"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14:paraId="31629507" w14:textId="2F069E91" w:rsidR="00775C10" w:rsidRPr="00775C10" w:rsidRDefault="00775C10" w:rsidP="00775C10">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775C10"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775C10"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14:paraId="3637554A" w14:textId="5EBA6020"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14:paraId="1C8005D6" w14:textId="77777777" w:rsidR="00775C10" w:rsidRPr="00775C10"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14:paraId="7E030BA2" w14:textId="3FE56758" w:rsidR="003F276B" w:rsidRPr="00775C10" w:rsidRDefault="00775C10" w:rsidP="00775C10">
            <w:pPr>
              <w:widowControl w:val="0"/>
              <w:autoSpaceDE w:val="0"/>
              <w:autoSpaceDN w:val="0"/>
              <w:adjustRightInd w:val="0"/>
              <w:spacing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2E3AE8DB" w14:textId="7FA5ACAF" w:rsidR="00AB6127" w:rsidRPr="00AB6127" w:rsidRDefault="00AB6127" w:rsidP="00AB6127">
      <w:pPr>
        <w:keepNext/>
        <w:jc w:val="right"/>
        <w:outlineLvl w:val="0"/>
        <w:rPr>
          <w:rFonts w:ascii="Times New Roman" w:eastAsia="Times New Roman" w:hAnsi="Times New Roman" w:cs="Times New Roman"/>
          <w:bCs/>
          <w:iCs/>
          <w:noProof/>
          <w:sz w:val="16"/>
          <w:szCs w:val="16"/>
        </w:rPr>
      </w:pPr>
      <w:bookmarkStart w:id="297" w:name="_Toc11934102"/>
      <w:r w:rsidRPr="00AB6127">
        <w:rPr>
          <w:rFonts w:ascii="Times New Roman" w:eastAsia="Times New Roman" w:hAnsi="Times New Roman" w:cs="Times New Roman"/>
          <w:bCs/>
          <w:iCs/>
          <w:sz w:val="16"/>
          <w:szCs w:val="16"/>
        </w:rPr>
        <w:lastRenderedPageBreak/>
        <w:t>Приложение 15</w:t>
      </w:r>
      <w:bookmarkEnd w:id="297"/>
      <w:r w:rsidRPr="00AB6127">
        <w:rPr>
          <w:rFonts w:ascii="Times New Roman" w:eastAsia="Times New Roman" w:hAnsi="Times New Roman" w:cs="Times New Roman"/>
          <w:bCs/>
          <w:iCs/>
          <w:sz w:val="16"/>
          <w:szCs w:val="16"/>
        </w:rPr>
        <w:t xml:space="preserve"> </w:t>
      </w:r>
    </w:p>
    <w:p w14:paraId="2503E7F0" w14:textId="2A0E7521" w:rsidR="00AB6127" w:rsidRPr="00AB6127" w:rsidRDefault="00AB6127" w:rsidP="00AB6127">
      <w:pPr>
        <w:spacing w:line="240" w:lineRule="auto"/>
        <w:ind w:left="5103"/>
        <w:jc w:val="both"/>
        <w:rPr>
          <w:rFonts w:ascii="Times New Roman" w:eastAsia="Times New Roman" w:hAnsi="Times New Roman" w:cs="Times New Roman"/>
          <w:sz w:val="16"/>
          <w:szCs w:val="16"/>
        </w:rPr>
      </w:pPr>
      <w:r w:rsidRPr="00AB6127">
        <w:rPr>
          <w:rFonts w:ascii="Times New Roman" w:eastAsia="Times New Roman" w:hAnsi="Times New Roman" w:cs="Times New Roman"/>
          <w:sz w:val="16"/>
          <w:szCs w:val="16"/>
        </w:rPr>
        <w:t xml:space="preserve">к Административному  регламенту предоставления Муниципальной услуги по </w:t>
      </w:r>
      <w:r w:rsidR="00960651">
        <w:rPr>
          <w:rFonts w:ascii="Times New Roman" w:eastAsia="Times New Roman" w:hAnsi="Times New Roman" w:cs="Times New Roman"/>
          <w:sz w:val="16"/>
          <w:szCs w:val="16"/>
        </w:rPr>
        <w:t>принятию</w:t>
      </w:r>
      <w:r w:rsidRPr="00AB6127">
        <w:rPr>
          <w:rFonts w:ascii="Times New Roman" w:eastAsia="Times New Roman" w:hAnsi="Times New Roman" w:cs="Times New Roman"/>
          <w:sz w:val="16"/>
          <w:szCs w:val="16"/>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14:paraId="21E59584" w14:textId="51456949" w:rsidR="00AB6127" w:rsidRPr="00AB6127" w:rsidRDefault="00A624EC" w:rsidP="00AB6127">
      <w:pPr>
        <w:spacing w:line="240" w:lineRule="auto"/>
        <w:ind w:left="51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от 22.07.2019 № 1540</w:t>
      </w:r>
      <w:bookmarkStart w:id="298" w:name="_GoBack"/>
      <w:bookmarkEnd w:id="298"/>
    </w:p>
    <w:p w14:paraId="59987203" w14:textId="0CA90002" w:rsidR="00D3355C" w:rsidRPr="00D41A4A" w:rsidRDefault="00785FD4" w:rsidP="00584626">
      <w:pPr>
        <w:pStyle w:val="1-"/>
        <w:rPr>
          <w:sz w:val="18"/>
          <w:szCs w:val="18"/>
        </w:rPr>
      </w:pPr>
      <w:bookmarkStart w:id="299" w:name="_Toc11934103"/>
      <w:r w:rsidRPr="00D41A4A">
        <w:rPr>
          <w:sz w:val="18"/>
          <w:szCs w:val="18"/>
        </w:rPr>
        <w:t xml:space="preserve">Блок-схема предоставления </w:t>
      </w:r>
      <w:r w:rsidR="00550736" w:rsidRPr="00D41A4A">
        <w:rPr>
          <w:sz w:val="18"/>
          <w:szCs w:val="18"/>
        </w:rPr>
        <w:t>Муниципальной у</w:t>
      </w:r>
      <w:r w:rsidRPr="00D41A4A">
        <w:rPr>
          <w:sz w:val="18"/>
          <w:szCs w:val="18"/>
        </w:rPr>
        <w:t>слуги</w:t>
      </w:r>
      <w:bookmarkEnd w:id="282"/>
      <w:bookmarkEnd w:id="299"/>
    </w:p>
    <w:p w14:paraId="485AB1D6" w14:textId="77777777" w:rsidR="00087B59" w:rsidRPr="00D41A4A" w:rsidRDefault="001F3524" w:rsidP="00584626">
      <w:pPr>
        <w:tabs>
          <w:tab w:val="left" w:pos="1260"/>
        </w:tabs>
        <w:suppressAutoHyphens/>
        <w:spacing w:line="240" w:lineRule="auto"/>
        <w:rPr>
          <w:rFonts w:ascii="Times New Roman" w:eastAsia="Times New Roman" w:hAnsi="Times New Roman" w:cs="Times New Roman"/>
          <w:sz w:val="18"/>
          <w:szCs w:val="18"/>
        </w:rPr>
      </w:pPr>
      <w:r w:rsidRPr="00D41A4A">
        <w:rPr>
          <w:noProof/>
          <w:sz w:val="18"/>
          <w:szCs w:val="1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3F568B" w:rsidRPr="00C85DD4" w:rsidRDefault="003F568B"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BA28B2" w:rsidRPr="00C85DD4" w:rsidRDefault="00BA28B2"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77777777" w:rsidR="00D3355C" w:rsidRPr="00D41A4A" w:rsidRDefault="00965964" w:rsidP="00584626">
      <w:pPr>
        <w:tabs>
          <w:tab w:val="left" w:pos="1260"/>
        </w:tabs>
        <w:suppressAutoHyphens/>
        <w:spacing w:line="240" w:lineRule="auto"/>
        <w:rPr>
          <w:rFonts w:ascii="Times New Roman" w:eastAsia="Times New Roman" w:hAnsi="Times New Roman" w:cs="Times New Roman"/>
          <w:sz w:val="18"/>
          <w:szCs w:val="18"/>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734528" behindDoc="0" locked="0" layoutInCell="1" allowOverlap="1" wp14:anchorId="3B73EBC4" wp14:editId="69289ABD">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007858"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728384" behindDoc="0" locked="0" layoutInCell="1" allowOverlap="1" wp14:anchorId="55C53966" wp14:editId="0A37D7BF">
                <wp:simplePos x="0" y="0"/>
                <wp:positionH relativeFrom="column">
                  <wp:posOffset>-775335</wp:posOffset>
                </wp:positionH>
                <wp:positionV relativeFrom="paragraph">
                  <wp:posOffset>36831</wp:posOffset>
                </wp:positionV>
                <wp:extent cx="0" cy="8486774"/>
                <wp:effectExtent l="76200" t="38100" r="5715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867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74E44A"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mc:Fallback>
        </mc:AlternateContent>
      </w: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DC71D2"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B7C21"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C9FF"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D41A4A" w:rsidRDefault="002C3A5E" w:rsidP="00584626">
      <w:pPr>
        <w:tabs>
          <w:tab w:val="left" w:pos="1260"/>
        </w:tabs>
        <w:suppressAutoHyphens/>
        <w:spacing w:line="240" w:lineRule="auto"/>
        <w:rPr>
          <w:rFonts w:ascii="Times New Roman" w:eastAsia="Times New Roman" w:hAnsi="Times New Roman" w:cs="Times New Roman"/>
          <w:sz w:val="18"/>
          <w:szCs w:val="18"/>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3F568B" w:rsidRPr="00C738FF" w:rsidRDefault="003F568B"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BA28B2" w:rsidRPr="00C738FF" w:rsidRDefault="00BA28B2"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3F568B" w:rsidRPr="009F4868" w:rsidRDefault="003F568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BA28B2" w:rsidRPr="009F4868" w:rsidRDefault="00BA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D41A4A" w:rsidRDefault="00123BB7" w:rsidP="00584626">
      <w:pPr>
        <w:tabs>
          <w:tab w:val="left" w:pos="1260"/>
        </w:tabs>
        <w:suppressAutoHyphens/>
        <w:spacing w:line="240" w:lineRule="auto"/>
        <w:rPr>
          <w:rFonts w:ascii="Times New Roman" w:eastAsia="Times New Roman" w:hAnsi="Times New Roman" w:cs="Times New Roman"/>
          <w:sz w:val="18"/>
          <w:szCs w:val="18"/>
        </w:rPr>
      </w:pPr>
    </w:p>
    <w:p w14:paraId="0888623D" w14:textId="77777777" w:rsidR="00123BB7" w:rsidRPr="00D41A4A" w:rsidRDefault="002C3A5E" w:rsidP="00584626">
      <w:pPr>
        <w:tabs>
          <w:tab w:val="left" w:pos="1260"/>
        </w:tabs>
        <w:suppressAutoHyphens/>
        <w:spacing w:line="240" w:lineRule="auto"/>
        <w:rPr>
          <w:rFonts w:ascii="Times New Roman" w:eastAsia="Times New Roman" w:hAnsi="Times New Roman" w:cs="Times New Roman"/>
          <w:color w:val="000000"/>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ADDC"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B906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D41A4A">
        <w:rPr>
          <w:rFonts w:ascii="Times New Roman" w:eastAsia="Times New Roman" w:hAnsi="Times New Roman" w:cs="Times New Roman"/>
          <w:color w:val="000000"/>
          <w:sz w:val="18"/>
          <w:szCs w:val="18"/>
          <w:lang w:eastAsia="ar-SA"/>
        </w:rPr>
        <w:t xml:space="preserve">             </w:t>
      </w:r>
    </w:p>
    <w:p w14:paraId="732D77ED" w14:textId="77777777" w:rsidR="00123BB7" w:rsidRPr="00D41A4A" w:rsidRDefault="002C3A5E" w:rsidP="00584626">
      <w:pPr>
        <w:tabs>
          <w:tab w:val="left" w:pos="1260"/>
        </w:tabs>
        <w:suppressAutoHyphens/>
        <w:spacing w:line="240" w:lineRule="auto"/>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3F568B" w:rsidRPr="009F4868" w:rsidRDefault="003F568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BA28B2" w:rsidRPr="009F4868" w:rsidRDefault="00BA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D41A4A"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22912" behindDoc="0" locked="0" layoutInCell="1" allowOverlap="1" wp14:anchorId="1F382820" wp14:editId="7B1DCB0F">
                <wp:simplePos x="0" y="0"/>
                <wp:positionH relativeFrom="column">
                  <wp:posOffset>789762</wp:posOffset>
                </wp:positionH>
                <wp:positionV relativeFrom="paragraph">
                  <wp:posOffset>134970</wp:posOffset>
                </wp:positionV>
                <wp:extent cx="0" cy="554804"/>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mc:Fallback>
        </mc:AlternateContent>
      </w:r>
    </w:p>
    <w:p w14:paraId="781FDBD1" w14:textId="5A324B7E" w:rsidR="00123BB7" w:rsidRPr="00D41A4A"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77FEC832" w:rsidR="003F568B" w:rsidRDefault="003F568B"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77FEC832" w:rsidR="00BA28B2" w:rsidRDefault="00BA28B2"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mc:Fallback>
        </mc:AlternateContent>
      </w:r>
      <w:r w:rsidR="002C3A5E"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A51FB4"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60627828"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485A28B3" w14:textId="158BDB24"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45D83145" w14:textId="3CA87F22" w:rsidR="00123BB7" w:rsidRPr="00D41A4A"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98336" behindDoc="0" locked="0" layoutInCell="1" allowOverlap="1" wp14:anchorId="2794BC53" wp14:editId="272204B5">
                <wp:simplePos x="0" y="0"/>
                <wp:positionH relativeFrom="column">
                  <wp:posOffset>-687070</wp:posOffset>
                </wp:positionH>
                <wp:positionV relativeFrom="paragraph">
                  <wp:posOffset>11430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14:paraId="3D3BB953" w14:textId="77777777" w:rsidR="003F568B" w:rsidRPr="009F4868" w:rsidRDefault="003F568B"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54.1pt;margin-top:.9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14:paraId="3D3BB953" w14:textId="77777777" w:rsidR="00BA28B2" w:rsidRPr="009F4868" w:rsidRDefault="00BA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002C3A5E"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3F568B" w:rsidRPr="00E666DD" w:rsidRDefault="003F568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BA28B2" w:rsidRPr="00E666DD" w:rsidRDefault="00BA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1A326128"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660C1A6D" w14:textId="7D7BE445" w:rsidR="00123BB7" w:rsidRPr="00D41A4A"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397FF"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F63B"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3FB4683B" w14:textId="3F033D2E" w:rsidR="00123BB7" w:rsidRPr="00D41A4A"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53632" behindDoc="0" locked="0" layoutInCell="1" allowOverlap="1" wp14:anchorId="4A9E35F4" wp14:editId="002CA779">
                <wp:simplePos x="0" y="0"/>
                <wp:positionH relativeFrom="column">
                  <wp:posOffset>5285039</wp:posOffset>
                </wp:positionH>
                <wp:positionV relativeFrom="paragraph">
                  <wp:posOffset>133474</wp:posOffset>
                </wp:positionV>
                <wp:extent cx="0" cy="166254"/>
                <wp:effectExtent l="76200" t="0" r="57150" b="628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92945"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mc:Fallback>
        </mc:AlternateContent>
      </w:r>
      <w:r w:rsidR="006942B2"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849216" behindDoc="0" locked="0" layoutInCell="1" allowOverlap="1" wp14:anchorId="5738297E" wp14:editId="7A4ED5A4">
                <wp:simplePos x="0" y="0"/>
                <wp:positionH relativeFrom="column">
                  <wp:posOffset>-269240</wp:posOffset>
                </wp:positionH>
                <wp:positionV relativeFrom="paragraph">
                  <wp:posOffset>27305</wp:posOffset>
                </wp:positionV>
                <wp:extent cx="1314450" cy="685800"/>
                <wp:effectExtent l="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E5941"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mc:Fallback>
        </mc:AlternateContent>
      </w:r>
    </w:p>
    <w:p w14:paraId="070F6319" w14:textId="77777777" w:rsidR="00123BB7" w:rsidRPr="00D41A4A"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3F568B" w:rsidRPr="00F64ECB" w:rsidRDefault="003F568B"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3F568B" w:rsidRPr="0064185B" w:rsidRDefault="003F568B"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3F568B" w:rsidRDefault="003F568B"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BA28B2" w:rsidRPr="00F64ECB" w:rsidRDefault="00BA28B2"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BA28B2" w:rsidRPr="0064185B" w:rsidRDefault="00BA28B2"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BA28B2" w:rsidRDefault="00BA28B2" w:rsidP="00965964"/>
                  </w:txbxContent>
                </v:textbox>
              </v:shape>
            </w:pict>
          </mc:Fallback>
        </mc:AlternateContent>
      </w:r>
    </w:p>
    <w:p w14:paraId="74596A61" w14:textId="77777777" w:rsidR="00123BB7" w:rsidRPr="00D41A4A"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sz w:val="18"/>
          <w:szCs w:val="18"/>
        </w:rPr>
        <mc:AlternateContent>
          <mc:Choice Requires="wps">
            <w:drawing>
              <wp:anchor distT="0" distB="0" distL="114300" distR="114300" simplePos="0" relativeHeight="251487744" behindDoc="0" locked="0" layoutInCell="1" allowOverlap="1" wp14:anchorId="4FA00F03" wp14:editId="4A6CBEA8">
                <wp:simplePos x="0" y="0"/>
                <wp:positionH relativeFrom="column">
                  <wp:posOffset>1062990</wp:posOffset>
                </wp:positionH>
                <wp:positionV relativeFrom="paragraph">
                  <wp:posOffset>100330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77777777" w:rsidR="003F568B" w:rsidRPr="009F4868" w:rsidRDefault="003F568B"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7pt;margin-top:7.9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14:paraId="410EFFF4" w14:textId="77777777" w:rsidR="00BA28B2" w:rsidRPr="009F4868" w:rsidRDefault="00BA28B2"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25530333" w14:textId="77777777"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7CAE8E05" w14:textId="77777777" w:rsidR="00123BB7" w:rsidRPr="00D41A4A"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61472" behindDoc="0" locked="0" layoutInCell="1" allowOverlap="1" wp14:anchorId="48DB0155" wp14:editId="14CEEC9A">
                <wp:simplePos x="0" y="0"/>
                <wp:positionH relativeFrom="column">
                  <wp:posOffset>2901315</wp:posOffset>
                </wp:positionH>
                <wp:positionV relativeFrom="paragraph">
                  <wp:posOffset>105410</wp:posOffset>
                </wp:positionV>
                <wp:extent cx="0" cy="440055"/>
                <wp:effectExtent l="76200" t="0" r="57150" b="5524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3A56C"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mc:Fallback>
        </mc:AlternateContent>
      </w:r>
    </w:p>
    <w:p w14:paraId="4F8B557E" w14:textId="71F70D5A"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2F5BB065" w14:textId="77777777"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6B8AE290" w14:textId="77777777" w:rsidR="00123BB7" w:rsidRPr="00D41A4A"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49184" behindDoc="0" locked="0" layoutInCell="1" allowOverlap="1" wp14:anchorId="33F5FAEF" wp14:editId="7EA863E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04653FC1" w:rsidR="003F568B" w:rsidRPr="00E666DD" w:rsidRDefault="003F568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прием и </w:t>
                            </w:r>
                            <w:r w:rsidRPr="00E666DD">
                              <w:rPr>
                                <w:rFonts w:ascii="Times New Roman" w:hAnsi="Times New Roman" w:cs="Times New Roman"/>
                                <w:bCs/>
                                <w:smallCaps/>
                                <w:sz w:val="18"/>
                                <w:szCs w:val="18"/>
                              </w:rPr>
                              <w:t>регистрация муниципальным служащим поступивших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04653FC1" w:rsidR="00BA28B2" w:rsidRPr="00E666DD" w:rsidRDefault="00BA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прием и </w:t>
                      </w:r>
                      <w:r w:rsidRPr="00E666DD">
                        <w:rPr>
                          <w:rFonts w:ascii="Times New Roman" w:hAnsi="Times New Roman" w:cs="Times New Roman"/>
                          <w:bCs/>
                          <w:smallCaps/>
                          <w:sz w:val="18"/>
                          <w:szCs w:val="18"/>
                        </w:rPr>
                        <w:t>регистрация муниципальным служащим поступивших документов</w:t>
                      </w:r>
                    </w:p>
                  </w:txbxContent>
                </v:textbox>
              </v:shape>
            </w:pict>
          </mc:Fallback>
        </mc:AlternateContent>
      </w:r>
    </w:p>
    <w:p w14:paraId="4A22A047" w14:textId="77777777" w:rsidR="00123BB7" w:rsidRPr="00D41A4A"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A636D3"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D41A4A"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1F1F7B"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63A0A78B" w14:textId="77777777" w:rsidR="00123BB7" w:rsidRPr="00D41A4A"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23C4E84E" w:rsidR="003F568B" w:rsidRDefault="003F568B"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обработка и предварительное рассмотрение документов 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5410CA28" w:rsidR="003F568B" w:rsidRPr="00E666DD" w:rsidRDefault="003F568B" w:rsidP="00DC654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случае необходимости, направление межведомственных запросов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23C4E84E" w:rsidR="00BA28B2" w:rsidRDefault="00BA28B2"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обработка и предварительное рассмотрение документов 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5410CA28" w:rsidR="00BA28B2" w:rsidRPr="00E666DD" w:rsidRDefault="00BA28B2" w:rsidP="00DC654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случае необходимости, направление межведомственных запросов </w:t>
                      </w:r>
                    </w:p>
                  </w:txbxContent>
                </v:textbox>
              </v:shape>
            </w:pict>
          </mc:Fallback>
        </mc:AlternateContent>
      </w:r>
      <w:r w:rsidR="00123BB7" w:rsidRPr="00D41A4A">
        <w:rPr>
          <w:rFonts w:ascii="Times New Roman" w:eastAsia="Times New Roman" w:hAnsi="Times New Roman" w:cs="Times New Roman"/>
          <w:color w:val="000000"/>
          <w:spacing w:val="-5"/>
          <w:sz w:val="18"/>
          <w:szCs w:val="18"/>
          <w:lang w:eastAsia="ar-SA"/>
        </w:rPr>
        <w:tab/>
      </w:r>
    </w:p>
    <w:p w14:paraId="25485C8F" w14:textId="77777777" w:rsidR="00123BB7" w:rsidRPr="00D41A4A"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p>
    <w:p w14:paraId="6413A45A" w14:textId="77777777" w:rsidR="00123BB7" w:rsidRPr="00D41A4A"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18"/>
          <w:szCs w:val="18"/>
          <w:lang w:eastAsia="ar-SA"/>
        </w:rPr>
      </w:pPr>
      <w:r w:rsidRPr="00D41A4A">
        <w:rPr>
          <w:rFonts w:ascii="Times New Roman" w:hAnsi="Times New Roman" w:cs="Times New Roman"/>
          <w:bCs/>
          <w:smallCaps/>
          <w:noProof/>
          <w:sz w:val="18"/>
          <w:szCs w:val="18"/>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41F85B"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D41A4A"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18"/>
          <w:szCs w:val="18"/>
        </w:rPr>
      </w:pPr>
    </w:p>
    <w:p w14:paraId="4E15A300" w14:textId="77777777" w:rsidR="00123BB7" w:rsidRPr="00D41A4A" w:rsidRDefault="00E65032"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9F620"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D41A4A" w:rsidRDefault="00965964"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77777777" w:rsidR="003F568B" w:rsidRDefault="003F568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1A04C7A4" w:rsidR="003F568B" w:rsidRPr="00E666DD" w:rsidRDefault="003F568B"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w:t>
                            </w:r>
                          </w:p>
                          <w:p w14:paraId="6C207906" w14:textId="77777777" w:rsidR="003F568B" w:rsidRPr="00DC654E" w:rsidRDefault="003F568B"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3F568B" w:rsidRPr="00243100" w:rsidRDefault="003F568B"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77777777" w:rsidR="00BA28B2" w:rsidRDefault="00BA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27CFDB65" w14:textId="1A04C7A4" w:rsidR="00BA28B2" w:rsidRPr="00E666DD" w:rsidRDefault="00BA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w:t>
                      </w:r>
                    </w:p>
                    <w:p w14:paraId="6C207906" w14:textId="77777777" w:rsidR="00BA28B2" w:rsidRPr="00DC654E" w:rsidRDefault="00BA28B2"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BA28B2" w:rsidRPr="00243100" w:rsidRDefault="00BA28B2" w:rsidP="00123BB7">
                      <w:pPr>
                        <w:rPr>
                          <w:smallCaps/>
                          <w:spacing w:val="60"/>
                          <w:sz w:val="19"/>
                          <w:szCs w:val="19"/>
                        </w:rPr>
                      </w:pPr>
                    </w:p>
                  </w:txbxContent>
                </v:textbox>
              </v:shape>
            </w:pict>
          </mc:Fallback>
        </mc:AlternateContent>
      </w:r>
    </w:p>
    <w:p w14:paraId="3A930E99" w14:textId="77777777"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36A3E849" w14:textId="77777777" w:rsidR="00123BB7" w:rsidRPr="00D41A4A" w:rsidRDefault="00965964"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3F568B" w:rsidRPr="00E666DD" w:rsidRDefault="003F568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3F568B" w:rsidRPr="00E666DD" w:rsidRDefault="003F568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BA28B2" w:rsidRPr="00E666DD" w:rsidRDefault="00BA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BA28B2" w:rsidRPr="00E666DD" w:rsidRDefault="00BA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3F568B" w:rsidRPr="00E666DD" w:rsidRDefault="003F568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BA28B2" w:rsidRPr="00E666DD" w:rsidRDefault="00BA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7C6C1CD0" w14:textId="77777777"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5A9A5C1C" w14:textId="77777777" w:rsidR="00123BB7" w:rsidRPr="00D41A4A" w:rsidRDefault="00583F00"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86048" behindDoc="0" locked="0" layoutInCell="1" allowOverlap="1" wp14:anchorId="3A20FDF2" wp14:editId="1EBAF8BE">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EEC4E7"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79904" behindDoc="0" locked="0" layoutInCell="1" allowOverlap="1" wp14:anchorId="05E563F9" wp14:editId="4C38FDDB">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B8DAC"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14:paraId="6ECC8472" w14:textId="77777777"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3702074B" w14:textId="396B25DD" w:rsidR="00123BB7" w:rsidRPr="00D41A4A" w:rsidRDefault="009B7CE8"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18464" behindDoc="0" locked="0" layoutInCell="1" allowOverlap="1" wp14:anchorId="5EF2122D" wp14:editId="2705A817">
                <wp:simplePos x="0" y="0"/>
                <wp:positionH relativeFrom="column">
                  <wp:posOffset>-720725</wp:posOffset>
                </wp:positionH>
                <wp:positionV relativeFrom="paragraph">
                  <wp:posOffset>-1270</wp:posOffset>
                </wp:positionV>
                <wp:extent cx="3428365" cy="552450"/>
                <wp:effectExtent l="0" t="0" r="1968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52450"/>
                        </a:xfrm>
                        <a:prstGeom prst="rect">
                          <a:avLst/>
                        </a:prstGeom>
                        <a:solidFill>
                          <a:schemeClr val="bg1"/>
                        </a:solidFill>
                        <a:ln w="19050">
                          <a:solidFill>
                            <a:srgbClr val="000000"/>
                          </a:solidFill>
                          <a:miter lim="800000"/>
                          <a:headEnd/>
                          <a:tailEnd/>
                        </a:ln>
                      </wps:spPr>
                      <wps:txbx>
                        <w:txbxContent>
                          <w:p w14:paraId="66E5B68D" w14:textId="2CDC7B83" w:rsidR="003F568B" w:rsidRPr="00E666DD" w:rsidRDefault="003F568B"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56.75pt;margin-top:-.1pt;width:269.9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14:paraId="66E5B68D" w14:textId="2CDC7B83" w:rsidR="00BA28B2" w:rsidRPr="00E666DD" w:rsidRDefault="00BA28B2"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mc:Fallback>
        </mc:AlternateContent>
      </w:r>
      <w:r w:rsidR="00583F00" w:rsidRPr="00D41A4A">
        <w:rPr>
          <w:rFonts w:ascii="Times New Roman" w:eastAsia="Times New Roman" w:hAnsi="Times New Roman" w:cs="Times New Roman"/>
          <w:bCs/>
          <w:noProof/>
          <w:sz w:val="18"/>
          <w:szCs w:val="18"/>
        </w:rPr>
        <mc:AlternateContent>
          <mc:Choice Requires="wps">
            <w:drawing>
              <wp:anchor distT="0" distB="0" distL="114300" distR="114300" simplePos="0" relativeHeight="251512320" behindDoc="0" locked="0" layoutInCell="1" allowOverlap="1" wp14:anchorId="416F8F74" wp14:editId="5E9862AE">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5451AAD6" w:rsidR="003F568B" w:rsidRDefault="003F568B">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56D96C98" w14:textId="5451AAD6" w:rsidR="00BA28B2" w:rsidRDefault="00BA28B2">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p>
                  </w:txbxContent>
                </v:textbox>
              </v:shape>
            </w:pict>
          </mc:Fallback>
        </mc:AlternateContent>
      </w:r>
    </w:p>
    <w:p w14:paraId="63DEA814" w14:textId="62C64670"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6FE2ED51" w14:textId="4E5EFE8A"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6FB72566" w14:textId="5F48ED85" w:rsidR="00123BB7" w:rsidRPr="00D41A4A" w:rsidRDefault="009B7CE8"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hAnsi="Times New Roman" w:cs="Times New Roman"/>
          <w:bCs/>
          <w:smallCaps/>
          <w:noProof/>
          <w:sz w:val="18"/>
          <w:szCs w:val="18"/>
        </w:rPr>
        <mc:AlternateContent>
          <mc:Choice Requires="wps">
            <w:drawing>
              <wp:anchor distT="0" distB="0" distL="114300" distR="114300" simplePos="0" relativeHeight="251855360" behindDoc="0" locked="0" layoutInCell="1" allowOverlap="1" wp14:anchorId="0BCCF59D" wp14:editId="51D72D63">
                <wp:simplePos x="0" y="0"/>
                <wp:positionH relativeFrom="column">
                  <wp:posOffset>2998705</wp:posOffset>
                </wp:positionH>
                <wp:positionV relativeFrom="paragraph">
                  <wp:posOffset>28261</wp:posOffset>
                </wp:positionV>
                <wp:extent cx="0" cy="1160980"/>
                <wp:effectExtent l="76200" t="0" r="57150" b="58420"/>
                <wp:wrapNone/>
                <wp:docPr id="15" name="Прямая со стрелкой 15"/>
                <wp:cNvGraphicFramePr/>
                <a:graphic xmlns:a="http://schemas.openxmlformats.org/drawingml/2006/main">
                  <a:graphicData uri="http://schemas.microsoft.com/office/word/2010/wordprocessingShape">
                    <wps:wsp>
                      <wps:cNvCnPr/>
                      <wps:spPr>
                        <a:xfrm>
                          <a:off x="0" y="0"/>
                          <a:ext cx="0" cy="116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6.1pt;margin-top:2.25pt;width:0;height:91.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mc:Fallback>
        </mc:AlternateContent>
      </w:r>
      <w:r w:rsidRPr="00D41A4A">
        <w:rPr>
          <w:rFonts w:ascii="Times New Roman" w:hAnsi="Times New Roman" w:cs="Times New Roman"/>
          <w:bCs/>
          <w:smallCaps/>
          <w:noProof/>
          <w:sz w:val="18"/>
          <w:szCs w:val="18"/>
        </w:rPr>
        <mc:AlternateContent>
          <mc:Choice Requires="wps">
            <w:drawing>
              <wp:anchor distT="0" distB="0" distL="114300" distR="114300" simplePos="0" relativeHeight="251684352" behindDoc="0" locked="0" layoutInCell="1" allowOverlap="1" wp14:anchorId="0B6CD97E" wp14:editId="35A8CDB2">
                <wp:simplePos x="0" y="0"/>
                <wp:positionH relativeFrom="column">
                  <wp:posOffset>2566670</wp:posOffset>
                </wp:positionH>
                <wp:positionV relativeFrom="paragraph">
                  <wp:posOffset>25400</wp:posOffset>
                </wp:positionV>
                <wp:extent cx="728980" cy="309880"/>
                <wp:effectExtent l="0" t="0" r="71120" b="71120"/>
                <wp:wrapNone/>
                <wp:docPr id="11" name="Прямая со стрелкой 11"/>
                <wp:cNvGraphicFramePr/>
                <a:graphic xmlns:a="http://schemas.openxmlformats.org/drawingml/2006/main">
                  <a:graphicData uri="http://schemas.microsoft.com/office/word/2010/wordprocessingShape">
                    <wps:wsp>
                      <wps:cNvCnPr/>
                      <wps:spPr>
                        <a:xfrm>
                          <a:off x="0" y="0"/>
                          <a:ext cx="72898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02.1pt;margin-top:2pt;width:57.4pt;height:2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mc:Fallback>
        </mc:AlternateContent>
      </w:r>
      <w:r w:rsidR="008F5F3E" w:rsidRPr="00D41A4A">
        <w:rPr>
          <w:rFonts w:ascii="Times New Roman" w:hAnsi="Times New Roman" w:cs="Times New Roman"/>
          <w:bCs/>
          <w:smallCaps/>
          <w:noProof/>
          <w:sz w:val="18"/>
          <w:szCs w:val="18"/>
        </w:rPr>
        <mc:AlternateContent>
          <mc:Choice Requires="wps">
            <w:drawing>
              <wp:anchor distT="0" distB="0" distL="114300" distR="114300" simplePos="0" relativeHeight="251665920" behindDoc="0" locked="0" layoutInCell="1" allowOverlap="1" wp14:anchorId="613C2C37" wp14:editId="196E68BD">
                <wp:simplePos x="0" y="0"/>
                <wp:positionH relativeFrom="column">
                  <wp:posOffset>1097986</wp:posOffset>
                </wp:positionH>
                <wp:positionV relativeFrom="paragraph">
                  <wp:posOffset>38535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86.45pt;margin-top:3.0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mc:Fallback>
        </mc:AlternateContent>
      </w:r>
      <w:r w:rsidR="00965964" w:rsidRPr="00D41A4A">
        <w:rPr>
          <w:rFonts w:ascii="Times New Roman" w:hAnsi="Times New Roman" w:cs="Times New Roman"/>
          <w:bCs/>
          <w:smallCaps/>
          <w:noProof/>
          <w:sz w:val="18"/>
          <w:szCs w:val="18"/>
        </w:rPr>
        <mc:AlternateContent>
          <mc:Choice Requires="wps">
            <w:drawing>
              <wp:anchor distT="0" distB="0" distL="114300" distR="114300" simplePos="0" relativeHeight="251672064" behindDoc="0" locked="0" layoutInCell="1" allowOverlap="1" wp14:anchorId="2C562CD3" wp14:editId="01026343">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1C1CA6"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6022A653" w14:textId="77777777" w:rsidR="00123BB7" w:rsidRPr="00D41A4A" w:rsidRDefault="00965964" w:rsidP="00584626">
      <w:pPr>
        <w:autoSpaceDE w:val="0"/>
        <w:autoSpaceDN w:val="0"/>
        <w:adjustRightInd w:val="0"/>
        <w:spacing w:line="240" w:lineRule="auto"/>
        <w:jc w:val="both"/>
        <w:rPr>
          <w:rFonts w:ascii="Times New Roman" w:eastAsia="Times New Roman" w:hAnsi="Times New Roman" w:cs="Times New Roman"/>
          <w:bCs/>
          <w:sz w:val="18"/>
          <w:szCs w:val="18"/>
        </w:rPr>
      </w:pPr>
      <w:r w:rsidRPr="00D41A4A">
        <w:rPr>
          <w:rFonts w:ascii="Times New Roman" w:hAnsi="Times New Roman" w:cs="Times New Roman"/>
          <w:bCs/>
          <w:smallCaps/>
          <w:noProof/>
          <w:sz w:val="18"/>
          <w:szCs w:val="18"/>
        </w:rPr>
        <mc:AlternateContent>
          <mc:Choice Requires="wps">
            <w:drawing>
              <wp:anchor distT="0" distB="0" distL="114300" distR="114300" simplePos="0" relativeHeight="251697664" behindDoc="0" locked="0" layoutInCell="1" allowOverlap="1" wp14:anchorId="53A6B530" wp14:editId="4C30278C">
                <wp:simplePos x="0" y="0"/>
                <wp:positionH relativeFrom="column">
                  <wp:posOffset>3296656</wp:posOffset>
                </wp:positionH>
                <wp:positionV relativeFrom="paragraph">
                  <wp:posOffset>99581</wp:posOffset>
                </wp:positionV>
                <wp:extent cx="2763120" cy="760287"/>
                <wp:effectExtent l="0" t="0" r="18415" b="20955"/>
                <wp:wrapNone/>
                <wp:docPr id="14" name="Прямоугольник 14"/>
                <wp:cNvGraphicFramePr/>
                <a:graphic xmlns:a="http://schemas.openxmlformats.org/drawingml/2006/main">
                  <a:graphicData uri="http://schemas.microsoft.com/office/word/2010/wordprocessingShape">
                    <wps:wsp>
                      <wps:cNvSpPr/>
                      <wps:spPr>
                        <a:xfrm>
                          <a:off x="0" y="0"/>
                          <a:ext cx="2763120" cy="76028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77777777" w:rsidR="003F568B" w:rsidRPr="00E666DD" w:rsidRDefault="003F568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3F568B" w:rsidRDefault="003F568B"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6pt;margin-top:7.85pt;width:217.55pt;height:59.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14:paraId="3079C8EC" w14:textId="77777777" w:rsidR="00BA28B2" w:rsidRPr="00E666DD" w:rsidRDefault="00BA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BA28B2" w:rsidRDefault="00BA28B2" w:rsidP="00123BB7"/>
                  </w:txbxContent>
                </v:textbox>
              </v:rect>
            </w:pict>
          </mc:Fallback>
        </mc:AlternateContent>
      </w:r>
      <w:r w:rsidRPr="00D41A4A">
        <w:rPr>
          <w:rFonts w:ascii="Times New Roman" w:hAnsi="Times New Roman" w:cs="Times New Roman"/>
          <w:bCs/>
          <w:smallCaps/>
          <w:noProof/>
          <w:sz w:val="18"/>
          <w:szCs w:val="18"/>
        </w:rPr>
        <mc:AlternateContent>
          <mc:Choice Requires="wps">
            <w:drawing>
              <wp:anchor distT="0" distB="0" distL="114300" distR="114300" simplePos="0" relativeHeight="251678208" behindDoc="0" locked="0" layoutInCell="1" allowOverlap="1" wp14:anchorId="3B85EEE4" wp14:editId="1C2A68E9">
                <wp:simplePos x="0" y="0"/>
                <wp:positionH relativeFrom="column">
                  <wp:posOffset>-508635</wp:posOffset>
                </wp:positionH>
                <wp:positionV relativeFrom="paragraph">
                  <wp:posOffset>100965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3F568B" w:rsidRDefault="003F568B"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3F568B" w:rsidRPr="00E666DD" w:rsidRDefault="003F568B"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3F568B" w:rsidRPr="00FB09FB" w:rsidRDefault="003F568B"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3" style="position:absolute;left:0;text-align:left;margin-left:-40.05pt;margin-top:7.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14:paraId="242E8F3C" w14:textId="77777777" w:rsidR="00BA28B2" w:rsidRDefault="00BA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A28B2" w:rsidRPr="00E666DD" w:rsidRDefault="00BA28B2"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A28B2" w:rsidRPr="00FB09FB" w:rsidRDefault="00BA28B2" w:rsidP="00123BB7">
                      <w:pPr>
                        <w:jc w:val="both"/>
                      </w:pPr>
                    </w:p>
                  </w:txbxContent>
                </v:textbox>
              </v:rect>
            </w:pict>
          </mc:Fallback>
        </mc:AlternateContent>
      </w:r>
    </w:p>
    <w:p w14:paraId="2C53AA20" w14:textId="77777777" w:rsidR="00123BB7" w:rsidRPr="00D41A4A" w:rsidRDefault="00123BB7" w:rsidP="00584626">
      <w:pPr>
        <w:autoSpaceDE w:val="0"/>
        <w:autoSpaceDN w:val="0"/>
        <w:adjustRightInd w:val="0"/>
        <w:spacing w:line="240" w:lineRule="auto"/>
        <w:jc w:val="both"/>
        <w:rPr>
          <w:rFonts w:ascii="Times New Roman" w:eastAsia="Times New Roman" w:hAnsi="Times New Roman" w:cs="Times New Roman"/>
          <w:bCs/>
          <w:sz w:val="18"/>
          <w:szCs w:val="18"/>
        </w:rPr>
      </w:pPr>
    </w:p>
    <w:p w14:paraId="20B25DA7" w14:textId="77777777" w:rsidR="00123BB7" w:rsidRPr="00D41A4A" w:rsidRDefault="00965964" w:rsidP="00584626">
      <w:pPr>
        <w:spacing w:line="240" w:lineRule="auto"/>
        <w:jc w:val="right"/>
        <w:rPr>
          <w:rFonts w:ascii="Times New Roman" w:hAnsi="Times New Roman" w:cs="Times New Roman"/>
          <w:sz w:val="18"/>
          <w:szCs w:val="18"/>
        </w:rPr>
      </w:pPr>
      <w:r w:rsidRPr="00D41A4A">
        <w:rPr>
          <w:rFonts w:ascii="Times New Roman" w:hAnsi="Times New Roman" w:cs="Times New Roman"/>
          <w:bCs/>
          <w:smallCaps/>
          <w:noProof/>
          <w:sz w:val="18"/>
          <w:szCs w:val="18"/>
        </w:rPr>
        <mc:AlternateContent>
          <mc:Choice Requires="wps">
            <w:drawing>
              <wp:anchor distT="0" distB="0" distL="114300" distR="114300" simplePos="0" relativeHeight="251800064" behindDoc="0" locked="0" layoutInCell="1" allowOverlap="1" wp14:anchorId="22078272" wp14:editId="1524140D">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02E585"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p w14:paraId="75BF82D7" w14:textId="77777777" w:rsidR="00123BB7" w:rsidRPr="00D41A4A" w:rsidRDefault="00965964" w:rsidP="00584626">
      <w:pPr>
        <w:jc w:val="right"/>
        <w:rPr>
          <w:rFonts w:ascii="Times New Roman" w:hAnsi="Times New Roman" w:cs="Times New Roman"/>
          <w:sz w:val="18"/>
          <w:szCs w:val="18"/>
        </w:rPr>
      </w:pPr>
      <w:r w:rsidRPr="00D41A4A">
        <w:rPr>
          <w:rFonts w:ascii="Times New Roman" w:hAnsi="Times New Roman" w:cs="Times New Roman"/>
          <w:bCs/>
          <w:smallCaps/>
          <w:noProof/>
          <w:sz w:val="18"/>
          <w:szCs w:val="18"/>
        </w:rPr>
        <mc:AlternateContent>
          <mc:Choice Requires="wps">
            <w:drawing>
              <wp:anchor distT="0" distB="0" distL="114300" distR="114300" simplePos="0" relativeHeight="251765248" behindDoc="0" locked="0" layoutInCell="1" allowOverlap="1" wp14:anchorId="2421F8E3" wp14:editId="4655DEDA">
                <wp:simplePos x="0" y="0"/>
                <wp:positionH relativeFrom="column">
                  <wp:posOffset>1101090</wp:posOffset>
                </wp:positionH>
                <wp:positionV relativeFrom="paragraph">
                  <wp:posOffset>118110</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851B80" id="Прямая со стрелкой 18" o:spid="_x0000_s1026" type="#_x0000_t32" style="position:absolute;margin-left:86.7pt;margin-top:9.3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mc:Fallback>
        </mc:AlternateContent>
      </w:r>
    </w:p>
    <w:p w14:paraId="4F0B74A1" w14:textId="59EC38FF" w:rsidR="00D05544" w:rsidRPr="00D41A4A" w:rsidRDefault="000C06B0" w:rsidP="00584626">
      <w:pPr>
        <w:pStyle w:val="1-"/>
        <w:jc w:val="both"/>
        <w:outlineLvl w:val="9"/>
        <w:rPr>
          <w:b w:val="0"/>
          <w:sz w:val="18"/>
          <w:szCs w:val="18"/>
        </w:rPr>
      </w:pPr>
      <w:r w:rsidRPr="00D41A4A">
        <w:rPr>
          <w:noProof/>
          <w:color w:val="000000"/>
          <w:spacing w:val="-5"/>
          <w:sz w:val="18"/>
          <w:szCs w:val="18"/>
        </w:rPr>
        <mc:AlternateContent>
          <mc:Choice Requires="wps">
            <w:drawing>
              <wp:anchor distT="0" distB="0" distL="114300" distR="114300" simplePos="0" relativeHeight="251486719" behindDoc="0" locked="0" layoutInCell="1" allowOverlap="1" wp14:anchorId="6753287C" wp14:editId="59C663C4">
                <wp:simplePos x="0" y="0"/>
                <wp:positionH relativeFrom="column">
                  <wp:posOffset>-412750</wp:posOffset>
                </wp:positionH>
                <wp:positionV relativeFrom="paragraph">
                  <wp:posOffset>286385</wp:posOffset>
                </wp:positionV>
                <wp:extent cx="5915025" cy="842010"/>
                <wp:effectExtent l="0" t="0" r="28575" b="15240"/>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42010"/>
                        </a:xfrm>
                        <a:prstGeom prst="rect">
                          <a:avLst/>
                        </a:prstGeom>
                        <a:noFill/>
                        <a:ln w="19050">
                          <a:solidFill>
                            <a:srgbClr val="000000"/>
                          </a:solidFill>
                          <a:miter lim="800000"/>
                          <a:headEnd/>
                          <a:tailEnd/>
                        </a:ln>
                      </wps:spPr>
                      <wps:txbx>
                        <w:txbxContent>
                          <w:p w14:paraId="02D3E1E5" w14:textId="77777777" w:rsidR="003F568B" w:rsidRDefault="003F568B"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3F568B" w:rsidRPr="00965964" w:rsidRDefault="003F568B" w:rsidP="001A30E9">
                            <w:pPr>
                              <w:rPr>
                                <w:rFonts w:ascii="Times New Roman" w:hAnsi="Times New Roman" w:cs="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2.5pt;margin-top:22.55pt;width:465.75pt;height:66.3pt;z-index:25148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14:paraId="02D3E1E5" w14:textId="77777777" w:rsidR="00BA28B2" w:rsidRDefault="00BA28B2"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r w:rsidRPr="00FA3EFC">
                        <w:rPr>
                          <w:rFonts w:ascii="Times New Roman" w:hAnsi="Times New Roman" w:cs="Times New Roman"/>
                          <w:bCs/>
                          <w:smallCaps/>
                          <w:sz w:val="18"/>
                          <w:szCs w:val="18"/>
                        </w:rPr>
                        <w:t xml:space="preserve"> </w:t>
                      </w:r>
                      <w:r>
                        <w:rPr>
                          <w:rFonts w:ascii="Times New Roman" w:hAnsi="Times New Roman" w:cs="Times New Roman"/>
                          <w:bCs/>
                          <w:smallCaps/>
                          <w:sz w:val="18"/>
                          <w:szCs w:val="18"/>
                        </w:rPr>
                        <w:t>или направлении по почте</w:t>
                      </w:r>
                    </w:p>
                    <w:p w14:paraId="158DB83B" w14:textId="77777777" w:rsidR="00BA28B2" w:rsidRPr="00965964" w:rsidRDefault="00BA28B2" w:rsidP="001A30E9">
                      <w:pPr>
                        <w:rPr>
                          <w:rFonts w:ascii="Times New Roman" w:hAnsi="Times New Roman" w:cs="Times New Roman"/>
                          <w:bCs/>
                          <w:smallCaps/>
                          <w:sz w:val="18"/>
                          <w:szCs w:val="18"/>
                        </w:rPr>
                      </w:pPr>
                    </w:p>
                  </w:txbxContent>
                </v:textbox>
              </v:shape>
            </w:pict>
          </mc:Fallback>
        </mc:AlternateContent>
      </w:r>
      <w:r w:rsidRPr="00D41A4A">
        <w:rPr>
          <w:bCs w:val="0"/>
          <w:smallCaps/>
          <w:noProof/>
          <w:sz w:val="18"/>
          <w:szCs w:val="18"/>
        </w:rPr>
        <mc:AlternateContent>
          <mc:Choice Requires="wps">
            <w:drawing>
              <wp:anchor distT="0" distB="0" distL="114300" distR="114300" simplePos="0" relativeHeight="251691520" behindDoc="0" locked="0" layoutInCell="1" allowOverlap="1" wp14:anchorId="4DD1555F" wp14:editId="5653755D">
                <wp:simplePos x="0" y="0"/>
                <wp:positionH relativeFrom="column">
                  <wp:posOffset>450714</wp:posOffset>
                </wp:positionH>
                <wp:positionV relativeFrom="paragraph">
                  <wp:posOffset>636226</wp:posOffset>
                </wp:positionV>
                <wp:extent cx="4733925" cy="431515"/>
                <wp:effectExtent l="0" t="0" r="28575" b="26035"/>
                <wp:wrapNone/>
                <wp:docPr id="13" name="Прямоугольник 13"/>
                <wp:cNvGraphicFramePr/>
                <a:graphic xmlns:a="http://schemas.openxmlformats.org/drawingml/2006/main">
                  <a:graphicData uri="http://schemas.microsoft.com/office/word/2010/wordprocessingShape">
                    <wps:wsp>
                      <wps:cNvSpPr/>
                      <wps:spPr>
                        <a:xfrm>
                          <a:off x="0" y="0"/>
                          <a:ext cx="4733925" cy="43151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1E23FDFC" w:rsidR="003F568B" w:rsidRPr="00E666DD" w:rsidRDefault="003F568B"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5" style="position:absolute;left:0;text-align:left;margin-left:35.5pt;margin-top:50.1pt;width:372.75pt;height: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14:paraId="074DF458" w14:textId="1E23FDFC" w:rsidR="00BA28B2" w:rsidRPr="00E666DD" w:rsidRDefault="00BA28B2"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mc:Fallback>
        </mc:AlternateContent>
      </w:r>
      <w:r w:rsidR="00965964" w:rsidRPr="00D41A4A">
        <w:rPr>
          <w:bCs w:val="0"/>
          <w:smallCaps/>
          <w:noProof/>
          <w:sz w:val="18"/>
          <w:szCs w:val="18"/>
        </w:rPr>
        <mc:AlternateContent>
          <mc:Choice Requires="wps">
            <w:drawing>
              <wp:anchor distT="0" distB="0" distL="114300" distR="114300" simplePos="0" relativeHeight="251779584" behindDoc="0" locked="0" layoutInCell="1" allowOverlap="1" wp14:anchorId="0043EBA9" wp14:editId="22BE105C">
                <wp:simplePos x="0" y="0"/>
                <wp:positionH relativeFrom="column">
                  <wp:posOffset>-775335</wp:posOffset>
                </wp:positionH>
                <wp:positionV relativeFrom="paragraph">
                  <wp:posOffset>925830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mc:Fallback>
        </mc:AlternateContent>
      </w:r>
    </w:p>
    <w:sectPr w:rsidR="00D05544" w:rsidRPr="00D41A4A"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7E39A" w14:textId="77777777" w:rsidR="00B21364" w:rsidRDefault="00B21364" w:rsidP="00773C0A">
      <w:pPr>
        <w:spacing w:line="240" w:lineRule="auto"/>
      </w:pPr>
      <w:r>
        <w:separator/>
      </w:r>
    </w:p>
  </w:endnote>
  <w:endnote w:type="continuationSeparator" w:id="0">
    <w:p w14:paraId="5152A41A" w14:textId="77777777" w:rsidR="00B21364" w:rsidRDefault="00B2136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3F568B" w:rsidRDefault="003F568B"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A624EC">
      <w:rPr>
        <w:rStyle w:val="aff9"/>
        <w:noProof/>
      </w:rPr>
      <w:t>2</w:t>
    </w:r>
    <w:r>
      <w:rPr>
        <w:rStyle w:val="aff9"/>
      </w:rPr>
      <w:fldChar w:fldCharType="end"/>
    </w:r>
  </w:p>
  <w:p w14:paraId="0E76ACC8" w14:textId="77777777" w:rsidR="003F568B" w:rsidRDefault="003F568B">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Content>
      <w:p w14:paraId="1B015500" w14:textId="77777777" w:rsidR="003F568B" w:rsidRDefault="003F568B"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A624EC">
          <w:rPr>
            <w:rFonts w:ascii="Times New Roman" w:hAnsi="Times New Roman" w:cs="Times New Roman"/>
            <w:noProof/>
            <w:sz w:val="24"/>
          </w:rPr>
          <w:t>41</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22897" w14:textId="77777777" w:rsidR="00B21364" w:rsidRDefault="00B21364" w:rsidP="00773C0A">
      <w:pPr>
        <w:spacing w:line="240" w:lineRule="auto"/>
      </w:pPr>
      <w:r>
        <w:separator/>
      </w:r>
    </w:p>
  </w:footnote>
  <w:footnote w:type="continuationSeparator" w:id="0">
    <w:p w14:paraId="7DF9ED8F" w14:textId="77777777" w:rsidR="00B21364" w:rsidRDefault="00B2136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32683182"/>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925CE5"/>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D03BF7"/>
    <w:multiLevelType w:val="multilevel"/>
    <w:tmpl w:val="32683182"/>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284"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D4542B84"/>
    <w:lvl w:ilvl="0">
      <w:start w:val="1"/>
      <w:numFmt w:val="decimal"/>
      <w:lvlText w:val="%1."/>
      <w:lvlJc w:val="left"/>
      <w:pPr>
        <w:ind w:left="1635" w:hanging="360"/>
      </w:pPr>
      <w:rPr>
        <w:rFonts w:hint="default"/>
        <w:sz w:val="28"/>
      </w:rPr>
    </w:lvl>
    <w:lvl w:ilvl="1">
      <w:start w:val="1"/>
      <w:numFmt w:val="decimal"/>
      <w:isLgl/>
      <w:lvlText w:val="%1.%2."/>
      <w:lvlJc w:val="left"/>
      <w:pPr>
        <w:ind w:left="1571" w:hanging="720"/>
      </w:pPr>
      <w:rPr>
        <w:rFonts w:hint="default"/>
        <w:i w:val="0"/>
        <w:sz w:val="28"/>
        <w:szCs w:val="28"/>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19E653A"/>
    <w:multiLevelType w:val="multilevel"/>
    <w:tmpl w:val="32683182"/>
    <w:lvl w:ilvl="0">
      <w:start w:val="1"/>
      <w:numFmt w:val="decimal"/>
      <w:lvlText w:val="%1."/>
      <w:lvlJc w:val="left"/>
      <w:pPr>
        <w:ind w:left="360" w:hanging="360"/>
      </w:pPr>
      <w:rPr>
        <w:rFonts w:hint="default"/>
        <w:b/>
      </w:rPr>
    </w:lvl>
    <w:lvl w:ilvl="1">
      <w:start w:val="1"/>
      <w:numFmt w:val="decimal"/>
      <w:lvlText w:val="%1.%2."/>
      <w:lvlJc w:val="left"/>
      <w:pPr>
        <w:ind w:left="142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6">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21"/>
  </w:num>
  <w:num w:numId="5">
    <w:abstractNumId w:val="4"/>
  </w:num>
  <w:num w:numId="6">
    <w:abstractNumId w:val="6"/>
  </w:num>
  <w:num w:numId="7">
    <w:abstractNumId w:val="22"/>
  </w:num>
  <w:num w:numId="8">
    <w:abstractNumId w:val="27"/>
  </w:num>
  <w:num w:numId="9">
    <w:abstractNumId w:val="9"/>
  </w:num>
  <w:num w:numId="10">
    <w:abstractNumId w:val="2"/>
  </w:num>
  <w:num w:numId="11">
    <w:abstractNumId w:val="3"/>
  </w:num>
  <w:num w:numId="12">
    <w:abstractNumId w:val="2"/>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7"/>
  </w:num>
  <w:num w:numId="16">
    <w:abstractNumId w:val="14"/>
  </w:num>
  <w:num w:numId="17">
    <w:abstractNumId w:val="7"/>
  </w:num>
  <w:num w:numId="18">
    <w:abstractNumId w:val="14"/>
    <w:lvlOverride w:ilvl="0">
      <w:startOverride w:val="1"/>
    </w:lvlOverride>
  </w:num>
  <w:num w:numId="19">
    <w:abstractNumId w:val="10"/>
  </w:num>
  <w:num w:numId="20">
    <w:abstractNumId w:val="5"/>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1"/>
  </w:num>
  <w:num w:numId="27">
    <w:abstractNumId w:val="13"/>
  </w:num>
  <w:num w:numId="28">
    <w:abstractNumId w:val="3"/>
    <w:lvlOverride w:ilvl="0">
      <w:startOverride w:val="2"/>
    </w:lvlOverride>
  </w:num>
  <w:num w:numId="29">
    <w:abstractNumId w:val="15"/>
  </w:num>
  <w:num w:numId="30">
    <w:abstractNumId w:val="24"/>
  </w:num>
  <w:num w:numId="31">
    <w:abstractNumId w:val="12"/>
  </w:num>
  <w:num w:numId="32">
    <w:abstractNumId w:val="16"/>
  </w:num>
  <w:num w:numId="33">
    <w:abstractNumId w:val="23"/>
  </w:num>
  <w:num w:numId="34">
    <w:abstractNumId w:val="25"/>
  </w:num>
  <w:num w:numId="35">
    <w:abstractNumId w:val="25"/>
  </w:num>
  <w:num w:numId="36">
    <w:abstractNumId w:val="1"/>
  </w:num>
  <w:num w:numId="37">
    <w:abstractNumId w:val="19"/>
  </w:num>
  <w:num w:numId="38">
    <w:abstractNumId w:val="26"/>
  </w:num>
  <w:num w:numId="39">
    <w:abstractNumId w:val="8"/>
  </w:num>
  <w:num w:numId="40">
    <w:abstractNumId w:val="1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4EB"/>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52B9"/>
    <w:rsid w:val="000A6AE1"/>
    <w:rsid w:val="000A7940"/>
    <w:rsid w:val="000A7DA5"/>
    <w:rsid w:val="000B006A"/>
    <w:rsid w:val="000B0438"/>
    <w:rsid w:val="000B18F7"/>
    <w:rsid w:val="000B399C"/>
    <w:rsid w:val="000B45C6"/>
    <w:rsid w:val="000B58BB"/>
    <w:rsid w:val="000B5A86"/>
    <w:rsid w:val="000C06B0"/>
    <w:rsid w:val="000C4416"/>
    <w:rsid w:val="000C460F"/>
    <w:rsid w:val="000C4AF3"/>
    <w:rsid w:val="000C58EE"/>
    <w:rsid w:val="000C7BCC"/>
    <w:rsid w:val="000D0B1D"/>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29BE"/>
    <w:rsid w:val="00117559"/>
    <w:rsid w:val="00120568"/>
    <w:rsid w:val="00123624"/>
    <w:rsid w:val="00123BB7"/>
    <w:rsid w:val="00123C12"/>
    <w:rsid w:val="00132173"/>
    <w:rsid w:val="00132ECB"/>
    <w:rsid w:val="0013361F"/>
    <w:rsid w:val="00133FE3"/>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47D7"/>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68B"/>
    <w:rsid w:val="00195A70"/>
    <w:rsid w:val="00195A75"/>
    <w:rsid w:val="001961FB"/>
    <w:rsid w:val="001A00A0"/>
    <w:rsid w:val="001A068B"/>
    <w:rsid w:val="001A18A4"/>
    <w:rsid w:val="001A193C"/>
    <w:rsid w:val="001A30E9"/>
    <w:rsid w:val="001A3A0E"/>
    <w:rsid w:val="001A463A"/>
    <w:rsid w:val="001A6456"/>
    <w:rsid w:val="001A685C"/>
    <w:rsid w:val="001A76BF"/>
    <w:rsid w:val="001B01E7"/>
    <w:rsid w:val="001B13E8"/>
    <w:rsid w:val="001B3339"/>
    <w:rsid w:val="001B4AE0"/>
    <w:rsid w:val="001B4EDC"/>
    <w:rsid w:val="001B5A41"/>
    <w:rsid w:val="001B672C"/>
    <w:rsid w:val="001B677D"/>
    <w:rsid w:val="001C05F2"/>
    <w:rsid w:val="001C0834"/>
    <w:rsid w:val="001C0BB2"/>
    <w:rsid w:val="001C129D"/>
    <w:rsid w:val="001C17B3"/>
    <w:rsid w:val="001C1F67"/>
    <w:rsid w:val="001C21BB"/>
    <w:rsid w:val="001C2CC1"/>
    <w:rsid w:val="001C2D10"/>
    <w:rsid w:val="001C3078"/>
    <w:rsid w:val="001C32EB"/>
    <w:rsid w:val="001C42A6"/>
    <w:rsid w:val="001C4386"/>
    <w:rsid w:val="001C4C1E"/>
    <w:rsid w:val="001C4CCE"/>
    <w:rsid w:val="001C565E"/>
    <w:rsid w:val="001C5C3A"/>
    <w:rsid w:val="001C7056"/>
    <w:rsid w:val="001C7BAF"/>
    <w:rsid w:val="001C7EE7"/>
    <w:rsid w:val="001D088B"/>
    <w:rsid w:val="001D19CF"/>
    <w:rsid w:val="001D1B0D"/>
    <w:rsid w:val="001D5910"/>
    <w:rsid w:val="001D59CF"/>
    <w:rsid w:val="001D6072"/>
    <w:rsid w:val="001D73D8"/>
    <w:rsid w:val="001E0023"/>
    <w:rsid w:val="001E0377"/>
    <w:rsid w:val="001E2A11"/>
    <w:rsid w:val="001E37D5"/>
    <w:rsid w:val="001E3907"/>
    <w:rsid w:val="001E4F89"/>
    <w:rsid w:val="001E57B8"/>
    <w:rsid w:val="001E6E41"/>
    <w:rsid w:val="001F2CC7"/>
    <w:rsid w:val="001F3524"/>
    <w:rsid w:val="001F3A18"/>
    <w:rsid w:val="001F4C98"/>
    <w:rsid w:val="001F5CE9"/>
    <w:rsid w:val="001F5FB3"/>
    <w:rsid w:val="001F6668"/>
    <w:rsid w:val="001F78E4"/>
    <w:rsid w:val="00200169"/>
    <w:rsid w:val="0020139E"/>
    <w:rsid w:val="00201E0B"/>
    <w:rsid w:val="00203FE1"/>
    <w:rsid w:val="00204F15"/>
    <w:rsid w:val="00204FB3"/>
    <w:rsid w:val="00204FCB"/>
    <w:rsid w:val="002071BF"/>
    <w:rsid w:val="002073DB"/>
    <w:rsid w:val="002116EC"/>
    <w:rsid w:val="00211BB7"/>
    <w:rsid w:val="0021396E"/>
    <w:rsid w:val="00213A96"/>
    <w:rsid w:val="00215F7C"/>
    <w:rsid w:val="00217AC6"/>
    <w:rsid w:val="002201CE"/>
    <w:rsid w:val="002267FD"/>
    <w:rsid w:val="00230207"/>
    <w:rsid w:val="00230E95"/>
    <w:rsid w:val="00232535"/>
    <w:rsid w:val="00234059"/>
    <w:rsid w:val="00236A54"/>
    <w:rsid w:val="002375C6"/>
    <w:rsid w:val="002375EF"/>
    <w:rsid w:val="002409C7"/>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3F0D"/>
    <w:rsid w:val="002B499C"/>
    <w:rsid w:val="002B56AC"/>
    <w:rsid w:val="002C160A"/>
    <w:rsid w:val="002C3A5E"/>
    <w:rsid w:val="002C3DC7"/>
    <w:rsid w:val="002C4079"/>
    <w:rsid w:val="002D1777"/>
    <w:rsid w:val="002D2DB8"/>
    <w:rsid w:val="002D3653"/>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1FBE"/>
    <w:rsid w:val="00312578"/>
    <w:rsid w:val="00312583"/>
    <w:rsid w:val="0031271F"/>
    <w:rsid w:val="00312924"/>
    <w:rsid w:val="0031594B"/>
    <w:rsid w:val="0031651F"/>
    <w:rsid w:val="00316C0A"/>
    <w:rsid w:val="00322C25"/>
    <w:rsid w:val="0032379B"/>
    <w:rsid w:val="00324C24"/>
    <w:rsid w:val="0032538A"/>
    <w:rsid w:val="0032542D"/>
    <w:rsid w:val="0032737E"/>
    <w:rsid w:val="00332251"/>
    <w:rsid w:val="0034127A"/>
    <w:rsid w:val="00341FD6"/>
    <w:rsid w:val="00342238"/>
    <w:rsid w:val="00342C2F"/>
    <w:rsid w:val="003446ED"/>
    <w:rsid w:val="003456AA"/>
    <w:rsid w:val="003475D4"/>
    <w:rsid w:val="00352920"/>
    <w:rsid w:val="003538C9"/>
    <w:rsid w:val="003541DC"/>
    <w:rsid w:val="003545E9"/>
    <w:rsid w:val="00354A66"/>
    <w:rsid w:val="00356105"/>
    <w:rsid w:val="00356C1A"/>
    <w:rsid w:val="003629FE"/>
    <w:rsid w:val="00363AC5"/>
    <w:rsid w:val="00370BD9"/>
    <w:rsid w:val="003717B3"/>
    <w:rsid w:val="00373070"/>
    <w:rsid w:val="00375B2E"/>
    <w:rsid w:val="00375DD2"/>
    <w:rsid w:val="00377F1E"/>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3F29"/>
    <w:rsid w:val="003A4085"/>
    <w:rsid w:val="003A41D3"/>
    <w:rsid w:val="003A4544"/>
    <w:rsid w:val="003A4805"/>
    <w:rsid w:val="003A4812"/>
    <w:rsid w:val="003A64FB"/>
    <w:rsid w:val="003A65AD"/>
    <w:rsid w:val="003A6FF1"/>
    <w:rsid w:val="003A7354"/>
    <w:rsid w:val="003B0DE0"/>
    <w:rsid w:val="003B2B6D"/>
    <w:rsid w:val="003B2F37"/>
    <w:rsid w:val="003B5C4D"/>
    <w:rsid w:val="003B5FCB"/>
    <w:rsid w:val="003B749B"/>
    <w:rsid w:val="003C3AF9"/>
    <w:rsid w:val="003C57F0"/>
    <w:rsid w:val="003C6591"/>
    <w:rsid w:val="003D0A95"/>
    <w:rsid w:val="003D24BC"/>
    <w:rsid w:val="003D28C9"/>
    <w:rsid w:val="003D2CED"/>
    <w:rsid w:val="003D3EA0"/>
    <w:rsid w:val="003D47D9"/>
    <w:rsid w:val="003D4DC6"/>
    <w:rsid w:val="003D5B4E"/>
    <w:rsid w:val="003D7229"/>
    <w:rsid w:val="003D74FC"/>
    <w:rsid w:val="003D7CC9"/>
    <w:rsid w:val="003E0CD8"/>
    <w:rsid w:val="003E1C6D"/>
    <w:rsid w:val="003E221C"/>
    <w:rsid w:val="003E39E0"/>
    <w:rsid w:val="003E4E8F"/>
    <w:rsid w:val="003E5689"/>
    <w:rsid w:val="003F276B"/>
    <w:rsid w:val="003F3BA8"/>
    <w:rsid w:val="003F468E"/>
    <w:rsid w:val="003F568B"/>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38B1"/>
    <w:rsid w:val="00423AA8"/>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776"/>
    <w:rsid w:val="00450B11"/>
    <w:rsid w:val="0045299C"/>
    <w:rsid w:val="00453397"/>
    <w:rsid w:val="00453692"/>
    <w:rsid w:val="00454DD9"/>
    <w:rsid w:val="004577DD"/>
    <w:rsid w:val="00462063"/>
    <w:rsid w:val="00462C89"/>
    <w:rsid w:val="00462F01"/>
    <w:rsid w:val="00463581"/>
    <w:rsid w:val="00463DCD"/>
    <w:rsid w:val="00465301"/>
    <w:rsid w:val="00465314"/>
    <w:rsid w:val="00465567"/>
    <w:rsid w:val="0046556B"/>
    <w:rsid w:val="00465A5D"/>
    <w:rsid w:val="00465B5A"/>
    <w:rsid w:val="0046776B"/>
    <w:rsid w:val="00470270"/>
    <w:rsid w:val="00473634"/>
    <w:rsid w:val="00475398"/>
    <w:rsid w:val="00475722"/>
    <w:rsid w:val="00475831"/>
    <w:rsid w:val="00477674"/>
    <w:rsid w:val="004776F2"/>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42D"/>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17CCC"/>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FF2"/>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211"/>
    <w:rsid w:val="00612C71"/>
    <w:rsid w:val="006155FA"/>
    <w:rsid w:val="00615AAB"/>
    <w:rsid w:val="00615CC3"/>
    <w:rsid w:val="00616339"/>
    <w:rsid w:val="00617B5F"/>
    <w:rsid w:val="006225CA"/>
    <w:rsid w:val="006228CC"/>
    <w:rsid w:val="00623EA4"/>
    <w:rsid w:val="0062445A"/>
    <w:rsid w:val="0062451D"/>
    <w:rsid w:val="0062637B"/>
    <w:rsid w:val="00626461"/>
    <w:rsid w:val="00626E96"/>
    <w:rsid w:val="00627FD9"/>
    <w:rsid w:val="00631112"/>
    <w:rsid w:val="00637BA1"/>
    <w:rsid w:val="006418EF"/>
    <w:rsid w:val="00643209"/>
    <w:rsid w:val="00644C3B"/>
    <w:rsid w:val="006470E0"/>
    <w:rsid w:val="0064719D"/>
    <w:rsid w:val="00650EA7"/>
    <w:rsid w:val="00651196"/>
    <w:rsid w:val="0065169B"/>
    <w:rsid w:val="006516F1"/>
    <w:rsid w:val="0065447D"/>
    <w:rsid w:val="00655767"/>
    <w:rsid w:val="00656246"/>
    <w:rsid w:val="00657067"/>
    <w:rsid w:val="00662FCB"/>
    <w:rsid w:val="006633F3"/>
    <w:rsid w:val="0066444D"/>
    <w:rsid w:val="00671879"/>
    <w:rsid w:val="00672895"/>
    <w:rsid w:val="00672F99"/>
    <w:rsid w:val="0067337E"/>
    <w:rsid w:val="00673CE7"/>
    <w:rsid w:val="00675171"/>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74EC"/>
    <w:rsid w:val="006D0962"/>
    <w:rsid w:val="006D11CD"/>
    <w:rsid w:val="006D2EE0"/>
    <w:rsid w:val="006D4B62"/>
    <w:rsid w:val="006D5B01"/>
    <w:rsid w:val="006E0491"/>
    <w:rsid w:val="006E2352"/>
    <w:rsid w:val="006E3102"/>
    <w:rsid w:val="006E42DE"/>
    <w:rsid w:val="006E454A"/>
    <w:rsid w:val="006F0733"/>
    <w:rsid w:val="006F0AD8"/>
    <w:rsid w:val="006F1590"/>
    <w:rsid w:val="006F2912"/>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01DD"/>
    <w:rsid w:val="00741882"/>
    <w:rsid w:val="00743147"/>
    <w:rsid w:val="00744A56"/>
    <w:rsid w:val="00750C37"/>
    <w:rsid w:val="0075429D"/>
    <w:rsid w:val="00754FCE"/>
    <w:rsid w:val="007550D4"/>
    <w:rsid w:val="007613EB"/>
    <w:rsid w:val="007629D9"/>
    <w:rsid w:val="007632D6"/>
    <w:rsid w:val="00764797"/>
    <w:rsid w:val="007659D2"/>
    <w:rsid w:val="00765EB1"/>
    <w:rsid w:val="00773C0A"/>
    <w:rsid w:val="00774858"/>
    <w:rsid w:val="00775210"/>
    <w:rsid w:val="00775C10"/>
    <w:rsid w:val="00775D86"/>
    <w:rsid w:val="00780726"/>
    <w:rsid w:val="00780CC1"/>
    <w:rsid w:val="00785FD4"/>
    <w:rsid w:val="00785FED"/>
    <w:rsid w:val="007901F1"/>
    <w:rsid w:val="00790641"/>
    <w:rsid w:val="0079327B"/>
    <w:rsid w:val="0079384E"/>
    <w:rsid w:val="00794118"/>
    <w:rsid w:val="00795057"/>
    <w:rsid w:val="007955B3"/>
    <w:rsid w:val="00795E59"/>
    <w:rsid w:val="00796728"/>
    <w:rsid w:val="007A158E"/>
    <w:rsid w:val="007A56CD"/>
    <w:rsid w:val="007A5BF5"/>
    <w:rsid w:val="007A6E0D"/>
    <w:rsid w:val="007B212D"/>
    <w:rsid w:val="007B473F"/>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2973"/>
    <w:rsid w:val="007F6954"/>
    <w:rsid w:val="00800A39"/>
    <w:rsid w:val="00800D99"/>
    <w:rsid w:val="008030CB"/>
    <w:rsid w:val="00803A56"/>
    <w:rsid w:val="00804F94"/>
    <w:rsid w:val="008052A0"/>
    <w:rsid w:val="008132E4"/>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35C4"/>
    <w:rsid w:val="008539EB"/>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04D1"/>
    <w:rsid w:val="0091280F"/>
    <w:rsid w:val="00913D0E"/>
    <w:rsid w:val="00913E7C"/>
    <w:rsid w:val="00913FE6"/>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3330"/>
    <w:rsid w:val="009444C9"/>
    <w:rsid w:val="00946ED5"/>
    <w:rsid w:val="00947ECB"/>
    <w:rsid w:val="00951A88"/>
    <w:rsid w:val="009528BA"/>
    <w:rsid w:val="00952907"/>
    <w:rsid w:val="009541C6"/>
    <w:rsid w:val="009555BD"/>
    <w:rsid w:val="009564EA"/>
    <w:rsid w:val="00956E7D"/>
    <w:rsid w:val="0096017D"/>
    <w:rsid w:val="00960651"/>
    <w:rsid w:val="009610C3"/>
    <w:rsid w:val="009630C6"/>
    <w:rsid w:val="00965140"/>
    <w:rsid w:val="0096556C"/>
    <w:rsid w:val="00965964"/>
    <w:rsid w:val="009710BA"/>
    <w:rsid w:val="00972372"/>
    <w:rsid w:val="00974B9C"/>
    <w:rsid w:val="009753DA"/>
    <w:rsid w:val="00975997"/>
    <w:rsid w:val="009759C4"/>
    <w:rsid w:val="00975C16"/>
    <w:rsid w:val="00981CFF"/>
    <w:rsid w:val="0098268B"/>
    <w:rsid w:val="00983060"/>
    <w:rsid w:val="00984E4F"/>
    <w:rsid w:val="0098563B"/>
    <w:rsid w:val="009863F6"/>
    <w:rsid w:val="00986686"/>
    <w:rsid w:val="00987511"/>
    <w:rsid w:val="00987563"/>
    <w:rsid w:val="009905FE"/>
    <w:rsid w:val="00991564"/>
    <w:rsid w:val="00991857"/>
    <w:rsid w:val="009A1050"/>
    <w:rsid w:val="009A18D3"/>
    <w:rsid w:val="009A5768"/>
    <w:rsid w:val="009A6A21"/>
    <w:rsid w:val="009A73C0"/>
    <w:rsid w:val="009A73FF"/>
    <w:rsid w:val="009B16AE"/>
    <w:rsid w:val="009B2729"/>
    <w:rsid w:val="009B2BEF"/>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7C08"/>
    <w:rsid w:val="00A21331"/>
    <w:rsid w:val="00A25F6C"/>
    <w:rsid w:val="00A30267"/>
    <w:rsid w:val="00A30E6B"/>
    <w:rsid w:val="00A325C3"/>
    <w:rsid w:val="00A34C35"/>
    <w:rsid w:val="00A35693"/>
    <w:rsid w:val="00A35AA6"/>
    <w:rsid w:val="00A36F39"/>
    <w:rsid w:val="00A40419"/>
    <w:rsid w:val="00A404DD"/>
    <w:rsid w:val="00A42693"/>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24EC"/>
    <w:rsid w:val="00A637E8"/>
    <w:rsid w:val="00A63859"/>
    <w:rsid w:val="00A64173"/>
    <w:rsid w:val="00A655DD"/>
    <w:rsid w:val="00A65B70"/>
    <w:rsid w:val="00A66A66"/>
    <w:rsid w:val="00A66F47"/>
    <w:rsid w:val="00A67310"/>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5F48"/>
    <w:rsid w:val="00AA36FE"/>
    <w:rsid w:val="00AA3CE4"/>
    <w:rsid w:val="00AA5460"/>
    <w:rsid w:val="00AA7E38"/>
    <w:rsid w:val="00AB0BD9"/>
    <w:rsid w:val="00AB0F41"/>
    <w:rsid w:val="00AB1560"/>
    <w:rsid w:val="00AB2839"/>
    <w:rsid w:val="00AB3BE7"/>
    <w:rsid w:val="00AB3FA0"/>
    <w:rsid w:val="00AB4A8B"/>
    <w:rsid w:val="00AB560B"/>
    <w:rsid w:val="00AB6127"/>
    <w:rsid w:val="00AB6A44"/>
    <w:rsid w:val="00AC0A78"/>
    <w:rsid w:val="00AC1F8C"/>
    <w:rsid w:val="00AC3698"/>
    <w:rsid w:val="00AC4011"/>
    <w:rsid w:val="00AC7BD5"/>
    <w:rsid w:val="00AD1FE3"/>
    <w:rsid w:val="00AD2466"/>
    <w:rsid w:val="00AD5624"/>
    <w:rsid w:val="00AD7DA5"/>
    <w:rsid w:val="00AE0421"/>
    <w:rsid w:val="00AE0940"/>
    <w:rsid w:val="00AE1D52"/>
    <w:rsid w:val="00AE2DCF"/>
    <w:rsid w:val="00AE749F"/>
    <w:rsid w:val="00AF1C6A"/>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1E2"/>
    <w:rsid w:val="00B20424"/>
    <w:rsid w:val="00B21364"/>
    <w:rsid w:val="00B22D0A"/>
    <w:rsid w:val="00B23D87"/>
    <w:rsid w:val="00B241BB"/>
    <w:rsid w:val="00B24AD1"/>
    <w:rsid w:val="00B27829"/>
    <w:rsid w:val="00B30A47"/>
    <w:rsid w:val="00B30EBA"/>
    <w:rsid w:val="00B33269"/>
    <w:rsid w:val="00B34022"/>
    <w:rsid w:val="00B34FC7"/>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4754"/>
    <w:rsid w:val="00B76AAF"/>
    <w:rsid w:val="00B77772"/>
    <w:rsid w:val="00B801B7"/>
    <w:rsid w:val="00B831DE"/>
    <w:rsid w:val="00B840AF"/>
    <w:rsid w:val="00B848EE"/>
    <w:rsid w:val="00B84C0F"/>
    <w:rsid w:val="00B8539C"/>
    <w:rsid w:val="00B86167"/>
    <w:rsid w:val="00B86E3F"/>
    <w:rsid w:val="00B90AEB"/>
    <w:rsid w:val="00B916C8"/>
    <w:rsid w:val="00B91ED0"/>
    <w:rsid w:val="00B96285"/>
    <w:rsid w:val="00B964A2"/>
    <w:rsid w:val="00BA1878"/>
    <w:rsid w:val="00BA24AC"/>
    <w:rsid w:val="00BA27B6"/>
    <w:rsid w:val="00BA28B2"/>
    <w:rsid w:val="00BA3BAE"/>
    <w:rsid w:val="00BA4BB3"/>
    <w:rsid w:val="00BA5D11"/>
    <w:rsid w:val="00BB207F"/>
    <w:rsid w:val="00BB2773"/>
    <w:rsid w:val="00BB3EFC"/>
    <w:rsid w:val="00BB417E"/>
    <w:rsid w:val="00BB63D7"/>
    <w:rsid w:val="00BB791C"/>
    <w:rsid w:val="00BC029A"/>
    <w:rsid w:val="00BC06C2"/>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0E4B"/>
    <w:rsid w:val="00C116A7"/>
    <w:rsid w:val="00C152AC"/>
    <w:rsid w:val="00C15307"/>
    <w:rsid w:val="00C1618F"/>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507C"/>
    <w:rsid w:val="00C7587C"/>
    <w:rsid w:val="00C759D6"/>
    <w:rsid w:val="00C769E9"/>
    <w:rsid w:val="00C814D3"/>
    <w:rsid w:val="00C85609"/>
    <w:rsid w:val="00C85DD4"/>
    <w:rsid w:val="00C87930"/>
    <w:rsid w:val="00C90401"/>
    <w:rsid w:val="00C91C42"/>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5A8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56C5"/>
    <w:rsid w:val="00CF6077"/>
    <w:rsid w:val="00CF73D7"/>
    <w:rsid w:val="00CF7884"/>
    <w:rsid w:val="00D0072C"/>
    <w:rsid w:val="00D00D54"/>
    <w:rsid w:val="00D00E61"/>
    <w:rsid w:val="00D0165C"/>
    <w:rsid w:val="00D01E8E"/>
    <w:rsid w:val="00D05544"/>
    <w:rsid w:val="00D066D6"/>
    <w:rsid w:val="00D06BA7"/>
    <w:rsid w:val="00D1166C"/>
    <w:rsid w:val="00D13104"/>
    <w:rsid w:val="00D13B58"/>
    <w:rsid w:val="00D15AAA"/>
    <w:rsid w:val="00D16DCE"/>
    <w:rsid w:val="00D17162"/>
    <w:rsid w:val="00D17367"/>
    <w:rsid w:val="00D17C5F"/>
    <w:rsid w:val="00D21128"/>
    <w:rsid w:val="00D2116B"/>
    <w:rsid w:val="00D2478B"/>
    <w:rsid w:val="00D26C03"/>
    <w:rsid w:val="00D26FFA"/>
    <w:rsid w:val="00D271AC"/>
    <w:rsid w:val="00D27A7C"/>
    <w:rsid w:val="00D323DA"/>
    <w:rsid w:val="00D3355C"/>
    <w:rsid w:val="00D359FE"/>
    <w:rsid w:val="00D364D5"/>
    <w:rsid w:val="00D372FD"/>
    <w:rsid w:val="00D3791F"/>
    <w:rsid w:val="00D411E4"/>
    <w:rsid w:val="00D41564"/>
    <w:rsid w:val="00D41A4A"/>
    <w:rsid w:val="00D42B47"/>
    <w:rsid w:val="00D44928"/>
    <w:rsid w:val="00D45CAB"/>
    <w:rsid w:val="00D478F4"/>
    <w:rsid w:val="00D531BA"/>
    <w:rsid w:val="00D545C6"/>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95375"/>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3B6"/>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1DB6"/>
    <w:rsid w:val="00E522EC"/>
    <w:rsid w:val="00E52614"/>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65F9"/>
    <w:rsid w:val="00E97FD8"/>
    <w:rsid w:val="00EA05F2"/>
    <w:rsid w:val="00EA07EE"/>
    <w:rsid w:val="00EA159F"/>
    <w:rsid w:val="00EA2DC6"/>
    <w:rsid w:val="00EA3278"/>
    <w:rsid w:val="00EA437B"/>
    <w:rsid w:val="00EA6F9C"/>
    <w:rsid w:val="00EB03AD"/>
    <w:rsid w:val="00EB2F74"/>
    <w:rsid w:val="00EB4758"/>
    <w:rsid w:val="00EB7315"/>
    <w:rsid w:val="00EB78CB"/>
    <w:rsid w:val="00EC1FD7"/>
    <w:rsid w:val="00EC3B63"/>
    <w:rsid w:val="00ED0C6B"/>
    <w:rsid w:val="00ED139A"/>
    <w:rsid w:val="00ED46BD"/>
    <w:rsid w:val="00ED630F"/>
    <w:rsid w:val="00ED6BC9"/>
    <w:rsid w:val="00ED7993"/>
    <w:rsid w:val="00EE101F"/>
    <w:rsid w:val="00EE172E"/>
    <w:rsid w:val="00EE1C38"/>
    <w:rsid w:val="00EE29F4"/>
    <w:rsid w:val="00EE32C0"/>
    <w:rsid w:val="00EE4B91"/>
    <w:rsid w:val="00EE67B2"/>
    <w:rsid w:val="00EE6953"/>
    <w:rsid w:val="00EE7459"/>
    <w:rsid w:val="00EF0DEA"/>
    <w:rsid w:val="00EF5179"/>
    <w:rsid w:val="00EF57A6"/>
    <w:rsid w:val="00F004F0"/>
    <w:rsid w:val="00F00B45"/>
    <w:rsid w:val="00F02015"/>
    <w:rsid w:val="00F02B89"/>
    <w:rsid w:val="00F05A16"/>
    <w:rsid w:val="00F05D92"/>
    <w:rsid w:val="00F060D1"/>
    <w:rsid w:val="00F063B7"/>
    <w:rsid w:val="00F06670"/>
    <w:rsid w:val="00F10803"/>
    <w:rsid w:val="00F10BB1"/>
    <w:rsid w:val="00F11186"/>
    <w:rsid w:val="00F14EBB"/>
    <w:rsid w:val="00F15EAE"/>
    <w:rsid w:val="00F20D8E"/>
    <w:rsid w:val="00F2115E"/>
    <w:rsid w:val="00F2121C"/>
    <w:rsid w:val="00F302A6"/>
    <w:rsid w:val="00F30460"/>
    <w:rsid w:val="00F3245E"/>
    <w:rsid w:val="00F37078"/>
    <w:rsid w:val="00F41205"/>
    <w:rsid w:val="00F41973"/>
    <w:rsid w:val="00F43003"/>
    <w:rsid w:val="00F44871"/>
    <w:rsid w:val="00F46625"/>
    <w:rsid w:val="00F50B8C"/>
    <w:rsid w:val="00F5196D"/>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77DF8"/>
    <w:rsid w:val="00F80F2D"/>
    <w:rsid w:val="00F81027"/>
    <w:rsid w:val="00F828AB"/>
    <w:rsid w:val="00F86488"/>
    <w:rsid w:val="00F86FE2"/>
    <w:rsid w:val="00F905F9"/>
    <w:rsid w:val="00F9127F"/>
    <w:rsid w:val="00F91AFC"/>
    <w:rsid w:val="00F925C9"/>
    <w:rsid w:val="00F9360D"/>
    <w:rsid w:val="00F94A23"/>
    <w:rsid w:val="00F970CE"/>
    <w:rsid w:val="00FA304E"/>
    <w:rsid w:val="00FA3EFC"/>
    <w:rsid w:val="00FA528A"/>
    <w:rsid w:val="00FA52D3"/>
    <w:rsid w:val="00FA5A9C"/>
    <w:rsid w:val="00FA62A3"/>
    <w:rsid w:val="00FA665F"/>
    <w:rsid w:val="00FA7130"/>
    <w:rsid w:val="00FA77EB"/>
    <w:rsid w:val="00FA7901"/>
    <w:rsid w:val="00FA7F93"/>
    <w:rsid w:val="00FB0DF4"/>
    <w:rsid w:val="00FB1126"/>
    <w:rsid w:val="00FB23E8"/>
    <w:rsid w:val="00FB25A7"/>
    <w:rsid w:val="00FB27B0"/>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2E82"/>
    <w:rsid w:val="00FD468F"/>
    <w:rsid w:val="00FD4FD2"/>
    <w:rsid w:val="00FD6531"/>
    <w:rsid w:val="00FE015E"/>
    <w:rsid w:val="00FE1C35"/>
    <w:rsid w:val="00FE37A8"/>
    <w:rsid w:val="00FE42C4"/>
    <w:rsid w:val="00FE4EDB"/>
    <w:rsid w:val="00FE65BE"/>
    <w:rsid w:val="00FF14BA"/>
    <w:rsid w:val="00FF31FD"/>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127"/>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127"/>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33353594">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B701F82-28B7-4772-AD42-F3E5E41F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20499</Words>
  <Characters>116850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Воронова Л.Н.</cp:lastModifiedBy>
  <cp:revision>4</cp:revision>
  <cp:lastPrinted>2019-07-03T07:46:00Z</cp:lastPrinted>
  <dcterms:created xsi:type="dcterms:W3CDTF">2019-07-22T11:54:00Z</dcterms:created>
  <dcterms:modified xsi:type="dcterms:W3CDTF">2019-07-22T14:07:00Z</dcterms:modified>
</cp:coreProperties>
</file>