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53" w:rsidRDefault="004E7E53">
      <w:pPr>
        <w:rPr>
          <w:sz w:val="2"/>
          <w:szCs w:val="2"/>
        </w:rPr>
        <w:sectPr w:rsidR="004E7E53" w:rsidSect="00A25B62">
          <w:pgSz w:w="11900" w:h="16840"/>
          <w:pgMar w:top="284" w:right="0" w:bottom="993" w:left="0" w:header="0" w:footer="3" w:gutter="0"/>
          <w:cols w:space="720"/>
          <w:noEndnote/>
          <w:docGrid w:linePitch="360"/>
        </w:sectPr>
      </w:pPr>
    </w:p>
    <w:p w:rsidR="00EC6C1D" w:rsidRPr="00EC6C1D" w:rsidRDefault="00EC6C1D" w:rsidP="00EC6C1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C6C1D" w:rsidRPr="00EC6C1D" w:rsidRDefault="00EC6C1D" w:rsidP="00EC6C1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C6C1D" w:rsidRPr="00EC6C1D" w:rsidRDefault="00EC6C1D" w:rsidP="00EC6C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6C1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EC6C1D" w:rsidRPr="00EC6C1D" w:rsidRDefault="00EC6C1D" w:rsidP="00EC6C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C6C1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EC6C1D" w:rsidRPr="00EC6C1D" w:rsidRDefault="00EC6C1D" w:rsidP="00EC6C1D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C6C1D" w:rsidRPr="00EC6C1D" w:rsidRDefault="00EC6C1D" w:rsidP="00EC6C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EC6C1D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C6C1D" w:rsidRPr="00EC6C1D" w:rsidRDefault="00EC6C1D" w:rsidP="00EC6C1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C6C1D" w:rsidRPr="00EC6C1D" w:rsidRDefault="00EC6C1D" w:rsidP="00EC6C1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6C1D" w:rsidRPr="00BA7734" w:rsidRDefault="00BA7734" w:rsidP="00EC6C1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A7734">
        <w:rPr>
          <w:rFonts w:ascii="Times New Roman" w:eastAsia="Times New Roman" w:hAnsi="Times New Roman" w:cs="Times New Roman"/>
          <w:b/>
          <w:color w:val="auto"/>
          <w:lang w:bidi="ar-SA"/>
        </w:rPr>
        <w:t>от 16.06.2025</w:t>
      </w:r>
      <w:r w:rsidR="00EC6C1D" w:rsidRPr="00BA773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BA7734">
        <w:rPr>
          <w:rFonts w:ascii="Times New Roman" w:eastAsia="Times New Roman" w:hAnsi="Times New Roman" w:cs="Times New Roman"/>
          <w:b/>
          <w:color w:val="auto"/>
          <w:lang w:bidi="ar-SA"/>
        </w:rPr>
        <w:t>1955</w:t>
      </w:r>
    </w:p>
    <w:p w:rsidR="00EC6C1D" w:rsidRPr="00EC6C1D" w:rsidRDefault="00EC6C1D" w:rsidP="00EC6C1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C6C1D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E7E53" w:rsidRDefault="00803DE0">
      <w:pPr>
        <w:pStyle w:val="20"/>
        <w:shd w:val="clear" w:color="auto" w:fill="auto"/>
        <w:spacing w:after="326"/>
        <w:ind w:right="4860" w:firstLine="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EC6C1D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 Чулпаново в пользу Муниципального унитарного предприятия «Водоканал» города Подольска в целях размещения, эксплуатации, капитального ремонта артезианской скважины №15 с кадастровым номером 50:28:0050313:54 для обеспечения водоснабжения населения</w:t>
      </w:r>
    </w:p>
    <w:p w:rsidR="004E7E53" w:rsidRDefault="00803DE0">
      <w:pPr>
        <w:pStyle w:val="20"/>
        <w:shd w:val="clear" w:color="auto" w:fill="auto"/>
        <w:spacing w:after="52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«Водоканал» города Подольска от 13.05.2025 № Р001- 6825030687-96948164,</w:t>
      </w:r>
    </w:p>
    <w:p w:rsidR="004E7E53" w:rsidRDefault="00803DE0">
      <w:pPr>
        <w:pStyle w:val="12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4E7E53" w:rsidRDefault="00803DE0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120 месяцев в отношении земель, государственная собственность на которые неразграничена, в пользу Муниципального унитарного предприятия «Водоканал» города Подольска, в целях размещения, эксплуатации, капитального ремонта артезианской скважины №15 с кадастровым номером 50:28:0050313:54 для обеспечения водоснабжения населения, в границах в соответствии с приложением к настоящему Постановлению.</w:t>
      </w:r>
    </w:p>
    <w:p w:rsidR="00EC6C1D" w:rsidRDefault="00803DE0" w:rsidP="00EC6C1D">
      <w:pPr>
        <w:pStyle w:val="20"/>
        <w:shd w:val="clear" w:color="auto" w:fill="auto"/>
        <w:tabs>
          <w:tab w:val="left" w:pos="7819"/>
        </w:tabs>
        <w:spacing w:after="0" w:line="317" w:lineRule="exact"/>
        <w:ind w:firstLine="74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</w:t>
      </w:r>
      <w:r w:rsidR="00EC6C1D">
        <w:t xml:space="preserve"> </w:t>
      </w:r>
      <w:r>
        <w:t>120 месяцев.</w:t>
      </w:r>
    </w:p>
    <w:p w:rsidR="004E7E53" w:rsidRDefault="00803DE0" w:rsidP="00EC6C1D">
      <w:pPr>
        <w:pStyle w:val="20"/>
        <w:shd w:val="clear" w:color="auto" w:fill="auto"/>
        <w:tabs>
          <w:tab w:val="left" w:pos="781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устанавливается СанПиНом 2.1.4.1110-02, СанПиНом 2.1.3684-21 и Федеральным законом от 30.03.1999 №52-ФЗ (ред. от 26.12.2024) "О санитарно-эпидемиологическом благополучии населения" (с изм. и доп., вступ. в силу с 01.03.2025).</w:t>
      </w:r>
    </w:p>
    <w:p w:rsidR="004E7E53" w:rsidRDefault="00803DE0">
      <w:pPr>
        <w:pStyle w:val="20"/>
        <w:shd w:val="clear" w:color="auto" w:fill="auto"/>
        <w:spacing w:after="0"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4E7E53" w:rsidRDefault="00803DE0">
      <w:pPr>
        <w:pStyle w:val="20"/>
        <w:shd w:val="clear" w:color="auto" w:fill="auto"/>
        <w:tabs>
          <w:tab w:val="left" w:pos="2707"/>
          <w:tab w:val="left" w:pos="6101"/>
          <w:tab w:val="left" w:pos="8213"/>
        </w:tabs>
        <w:spacing w:after="0" w:line="317" w:lineRule="exact"/>
        <w:ind w:firstLine="760"/>
      </w:pPr>
      <w:r>
        <w:t>Составления графика проведения работ при осуществлении строительства объекта системы</w:t>
      </w:r>
      <w:r w:rsidR="00EC6C1D">
        <w:t xml:space="preserve"> </w:t>
      </w:r>
      <w:r>
        <w:t>водоснабжения</w:t>
      </w:r>
      <w:r w:rsidR="00EC6C1D">
        <w:t xml:space="preserve"> не </w:t>
      </w:r>
      <w:r>
        <w:t>требуется.</w:t>
      </w:r>
    </w:p>
    <w:p w:rsidR="004E7E53" w:rsidRDefault="00803DE0" w:rsidP="00EC6C1D">
      <w:pPr>
        <w:pStyle w:val="20"/>
        <w:shd w:val="clear" w:color="auto" w:fill="auto"/>
        <w:spacing w:after="60" w:line="317" w:lineRule="exact"/>
        <w:ind w:right="93" w:firstLine="760"/>
      </w:pPr>
      <w:r>
        <w:t xml:space="preserve">Муниципальное унитарное предприятие «Водоканал» города Подольска обязано привести земельный участок в состояние, пригодное для его использования в соответствии с </w:t>
      </w:r>
      <w:r>
        <w:lastRenderedPageBreak/>
        <w:t>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E7E53" w:rsidRDefault="00803DE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4E7E53" w:rsidRDefault="00803DE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EC6C1D">
        <w:rPr>
          <w:color w:val="auto"/>
        </w:rPr>
        <w:t xml:space="preserve">администрации </w:t>
      </w:r>
      <w:hyperlink r:id="rId7" w:history="1">
        <w:r w:rsidRPr="00EC6C1D">
          <w:rPr>
            <w:rStyle w:val="a3"/>
            <w:color w:val="auto"/>
            <w:lang w:val="en-US" w:eastAsia="en-US" w:bidi="en-US"/>
          </w:rPr>
          <w:t>https</w:t>
        </w:r>
        <w:r w:rsidRPr="00EC6C1D">
          <w:rPr>
            <w:rStyle w:val="a3"/>
            <w:color w:val="auto"/>
            <w:lang w:eastAsia="en-US" w:bidi="en-US"/>
          </w:rPr>
          <w:t>://</w:t>
        </w:r>
        <w:r w:rsidRPr="00EC6C1D">
          <w:rPr>
            <w:rStyle w:val="a3"/>
            <w:color w:val="auto"/>
            <w:lang w:val="en-US" w:eastAsia="en-US" w:bidi="en-US"/>
          </w:rPr>
          <w:t>www</w:t>
        </w:r>
        <w:r w:rsidRPr="00EC6C1D">
          <w:rPr>
            <w:rStyle w:val="a3"/>
            <w:color w:val="auto"/>
            <w:lang w:eastAsia="en-US" w:bidi="en-US"/>
          </w:rPr>
          <w:t>.</w:t>
        </w:r>
        <w:r w:rsidRPr="00EC6C1D">
          <w:rPr>
            <w:rStyle w:val="a3"/>
            <w:color w:val="auto"/>
            <w:lang w:val="en-US" w:eastAsia="en-US" w:bidi="en-US"/>
          </w:rPr>
          <w:t>domod</w:t>
        </w:r>
        <w:r w:rsidRPr="00EC6C1D">
          <w:rPr>
            <w:rStyle w:val="a3"/>
            <w:color w:val="auto"/>
            <w:lang w:eastAsia="en-US" w:bidi="en-US"/>
          </w:rPr>
          <w:t>.</w:t>
        </w:r>
        <w:r w:rsidRPr="00EC6C1D">
          <w:rPr>
            <w:rStyle w:val="a3"/>
            <w:color w:val="auto"/>
            <w:lang w:val="en-US" w:eastAsia="en-US" w:bidi="en-US"/>
          </w:rPr>
          <w:t>ru</w:t>
        </w:r>
        <w:r w:rsidRPr="00EC6C1D">
          <w:rPr>
            <w:rStyle w:val="a3"/>
            <w:color w:val="auto"/>
            <w:lang w:eastAsia="en-US" w:bidi="en-US"/>
          </w:rPr>
          <w:t>/</w:t>
        </w:r>
      </w:hyperlink>
      <w:r w:rsidRPr="00EC6C1D">
        <w:rPr>
          <w:color w:val="auto"/>
          <w:lang w:eastAsia="en-US" w:bidi="en-US"/>
        </w:rPr>
        <w:t xml:space="preserve"> </w:t>
      </w:r>
      <w:r w:rsidRPr="00EC6C1D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4E7E53" w:rsidRDefault="00803DE0" w:rsidP="00A25B6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E7E53" w:rsidRDefault="00803DE0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Енбекову</w:t>
      </w:r>
      <w:bookmarkStart w:id="1" w:name="_GoBack"/>
      <w:bookmarkEnd w:id="1"/>
      <w:r>
        <w:t xml:space="preserve"> Л.В.</w:t>
      </w:r>
    </w:p>
    <w:p w:rsidR="00EC6C1D" w:rsidRDefault="00BA7734">
      <w:pPr>
        <w:pStyle w:val="20"/>
        <w:shd w:val="clear" w:color="auto" w:fill="auto"/>
        <w:spacing w:after="0" w:line="22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53" w:rsidRPr="00EC6C1D" w:rsidRDefault="00803DE0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 w:rsidRPr="00EC6C1D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4E7E53" w:rsidRPr="00EC6C1D" w:rsidRDefault="00803DE0">
                      <w:pPr>
                        <w:pStyle w:val="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 w:rsidRPr="00EC6C1D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03DE0" w:rsidRPr="00EC6C1D">
        <w:rPr>
          <w:rStyle w:val="21"/>
          <w:u w:val="none"/>
        </w:rPr>
        <w:t>Глава городского округа</w:t>
      </w:r>
    </w:p>
    <w:sectPr w:rsidR="00EC6C1D" w:rsidSect="00EC6C1D">
      <w:type w:val="continuous"/>
      <w:pgSz w:w="11900" w:h="16840"/>
      <w:pgMar w:top="426" w:right="930" w:bottom="993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E0" w:rsidRDefault="00D75BE0">
      <w:r>
        <w:separator/>
      </w:r>
    </w:p>
  </w:endnote>
  <w:endnote w:type="continuationSeparator" w:id="0">
    <w:p w:rsidR="00D75BE0" w:rsidRDefault="00D7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E0" w:rsidRDefault="00D75BE0"/>
  </w:footnote>
  <w:footnote w:type="continuationSeparator" w:id="0">
    <w:p w:rsidR="00D75BE0" w:rsidRDefault="00D75B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E75DB"/>
    <w:multiLevelType w:val="multilevel"/>
    <w:tmpl w:val="434C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53"/>
    <w:rsid w:val="004E7E53"/>
    <w:rsid w:val="00803DE0"/>
    <w:rsid w:val="00A25B62"/>
    <w:rsid w:val="00BA7734"/>
    <w:rsid w:val="00D25D02"/>
    <w:rsid w:val="00D75BE0"/>
    <w:rsid w:val="00E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1C5F-2068-4F71-8F84-FAD00E22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ind w:hanging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Yankin</dc:creator>
  <cp:keywords/>
  <cp:lastModifiedBy>Макарова А.А.</cp:lastModifiedBy>
  <cp:revision>2</cp:revision>
  <cp:lastPrinted>2025-06-16T11:04:00Z</cp:lastPrinted>
  <dcterms:created xsi:type="dcterms:W3CDTF">2025-06-18T12:44:00Z</dcterms:created>
  <dcterms:modified xsi:type="dcterms:W3CDTF">2025-06-18T12:44:00Z</dcterms:modified>
</cp:coreProperties>
</file>