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96728">
      <w:pPr>
        <w:pStyle w:val="2"/>
        <w:rPr>
          <w:rFonts w:eastAsia="Times New Roman"/>
        </w:rPr>
      </w:pPr>
      <w:r w:rsidRPr="00E96728">
        <w:rPr>
          <w:rFonts w:eastAsia="Times New Roman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</w:p>
    <w:p w:rsidR="00000000" w:rsidRDefault="0013748D">
      <w:pPr>
        <w:pStyle w:val="3"/>
        <w:rPr>
          <w:rFonts w:eastAsia="Times New Roman"/>
        </w:rPr>
      </w:pPr>
      <w:r>
        <w:rPr>
          <w:rFonts w:eastAsia="Times New Roman"/>
        </w:rPr>
        <w:t>№ P001-8112936389-97875483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0"/>
        <w:gridCol w:w="4795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Информация по запросу ЗГО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Начало отправки заявления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21000005590000000276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Московская область, г Домодедово, д Рт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ищево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права собственности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Мособлгаз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Дата отправки на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05.06.2025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Требуется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Регламентная дата согласования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13748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16.06.2025</w:t>
            </w:r>
          </w:p>
        </w:tc>
      </w:tr>
    </w:tbl>
    <w:p w:rsidR="0013748D" w:rsidRDefault="0013748D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137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96728"/>
    <w:rsid w:val="0013748D"/>
    <w:rsid w:val="00E9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55EDB-A34C-41B6-A1AA-1C7288479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2025-06-05T10:57:00Z</dcterms:created>
  <dcterms:modified xsi:type="dcterms:W3CDTF">2025-06-05T10:57:00Z</dcterms:modified>
</cp:coreProperties>
</file>