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92E36" w:rsidRDefault="00892E36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E36" w:rsidRPr="00892E36" w:rsidRDefault="00892E36" w:rsidP="00892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 w:rsidRPr="00892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892E36" w:rsidRPr="00892E36" w:rsidRDefault="00892E36" w:rsidP="00892E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E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500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округа Домодедово от 26.05.2020 № 998</w:t>
      </w:r>
      <w:bookmarkStart w:id="0" w:name="_GoBack"/>
      <w:bookmarkEnd w:id="0"/>
    </w:p>
    <w:p w:rsidR="00892E36" w:rsidRDefault="00892E36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E36" w:rsidRDefault="00892E36" w:rsidP="00892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Pr="00002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 </w:t>
      </w: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DA7660" w:rsidRPr="00002F6D" w:rsidRDefault="00DA7660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F1C4B"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</w:t>
      </w: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73189" w:rsidRPr="00002F6D" w:rsidRDefault="00873189" w:rsidP="00DA7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DA7660" w:rsidRPr="00002F6D" w:rsidRDefault="00DA7660" w:rsidP="00873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F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EE1215" w:rsidRPr="00002F6D" w:rsidRDefault="00E25BAA" w:rsidP="00DA76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25BA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 № 2292</w:t>
      </w: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791F92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</w:t>
      </w:r>
      <w:r w:rsidR="00124CF2">
        <w:rPr>
          <w:rFonts w:ascii="Times New Roman" w:hAnsi="Times New Roman" w:cs="Times New Roman"/>
          <w:sz w:val="24"/>
          <w:szCs w:val="24"/>
        </w:rPr>
        <w:t>Предпринимательство</w:t>
      </w:r>
      <w:r w:rsidR="00462F83" w:rsidRPr="00907FA3">
        <w:rPr>
          <w:rFonts w:ascii="Times New Roman" w:hAnsi="Times New Roman" w:cs="Times New Roman"/>
          <w:sz w:val="24"/>
          <w:szCs w:val="24"/>
        </w:rPr>
        <w:t>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2142"/>
        <w:gridCol w:w="4217"/>
        <w:gridCol w:w="3033"/>
        <w:gridCol w:w="2824"/>
      </w:tblGrid>
      <w:tr w:rsidR="00EE1215" w:rsidRPr="00907FA3" w:rsidTr="00E11A44">
        <w:tc>
          <w:tcPr>
            <w:tcW w:w="257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42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217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33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2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124C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</w:t>
            </w:r>
            <w:r w:rsidR="00124C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63102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963102" w:rsidRPr="000436C5" w:rsidRDefault="007F1E1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1E19">
              <w:rPr>
                <w:rFonts w:ascii="Times New Roman" w:hAnsi="Times New Roman" w:cs="Times New Roman"/>
                <w:sz w:val="18"/>
                <w:szCs w:val="18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2142" w:type="dxa"/>
          </w:tcPr>
          <w:p w:rsidR="00963102" w:rsidRPr="000436C5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963102" w:rsidRPr="000436C5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F0726A" w:rsidRPr="000436C5" w:rsidRDefault="00963102" w:rsidP="005E4E81">
            <w:pPr>
              <w:pStyle w:val="Default"/>
              <w:rPr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0436C5" w:rsidTr="00E11A44">
        <w:trPr>
          <w:trHeight w:val="364"/>
        </w:trPr>
        <w:tc>
          <w:tcPr>
            <w:tcW w:w="2570" w:type="dxa"/>
            <w:vMerge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963102" w:rsidRPr="000436C5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963102" w:rsidRPr="000436C5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0436C5" w:rsidRDefault="00EE67D8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</w:t>
            </w:r>
            <w:r w:rsidR="00963102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963102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EE67D8"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-  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63102" w:rsidRPr="000436C5" w:rsidRDefault="00963102" w:rsidP="0096310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0436C5" w:rsidTr="00E11A44">
        <w:trPr>
          <w:trHeight w:val="364"/>
        </w:trPr>
        <w:tc>
          <w:tcPr>
            <w:tcW w:w="2570" w:type="dxa"/>
            <w:vMerge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963102" w:rsidRPr="000436C5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963102" w:rsidRPr="000436C5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63102" w:rsidRPr="000436C5" w:rsidRDefault="00963102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63102" w:rsidRPr="000436C5" w:rsidRDefault="00133347" w:rsidP="0096310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</w:t>
            </w:r>
            <w:r w:rsidR="00963102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963102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63102" w:rsidRPr="000436C5" w:rsidRDefault="00133347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963102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63102" w:rsidRPr="000436C5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63102" w:rsidRPr="000436C5" w:rsidRDefault="00133347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963102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63102" w:rsidRPr="000436C5" w:rsidRDefault="00133347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</w:t>
            </w:r>
            <w:r w:rsidR="00963102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63102" w:rsidRPr="000436C5" w:rsidRDefault="00133347" w:rsidP="0096310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963102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963102" w:rsidRPr="000436C5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921C37" w:rsidRPr="000436C5" w:rsidRDefault="0046157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575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многопрофильных индустриальных парков, технопарков, промышленных </w:t>
            </w:r>
            <w:r w:rsidRPr="004615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площадок</w:t>
            </w:r>
          </w:p>
        </w:tc>
        <w:tc>
          <w:tcPr>
            <w:tcW w:w="2142" w:type="dxa"/>
          </w:tcPr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921C37" w:rsidRPr="000436C5" w:rsidRDefault="00921C37" w:rsidP="00791F92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3" w:type="dxa"/>
          </w:tcPr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921C3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21C3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921C37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0436C5" w:rsidTr="00E11A44">
        <w:trPr>
          <w:trHeight w:val="364"/>
        </w:trPr>
        <w:tc>
          <w:tcPr>
            <w:tcW w:w="2570" w:type="dxa"/>
            <w:vMerge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921C37" w:rsidRPr="000436C5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21C37" w:rsidRPr="000436C5" w:rsidRDefault="00921C3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921C3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921C3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921C37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0436C5" w:rsidTr="00E11A44">
        <w:trPr>
          <w:trHeight w:val="364"/>
        </w:trPr>
        <w:tc>
          <w:tcPr>
            <w:tcW w:w="2570" w:type="dxa"/>
            <w:vMerge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921C37" w:rsidRPr="000436C5" w:rsidRDefault="00921C3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921C37" w:rsidRPr="000436C5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921C37" w:rsidRPr="000436C5" w:rsidRDefault="00921C37" w:rsidP="00921C37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921C37" w:rsidRPr="000436C5" w:rsidRDefault="00133347" w:rsidP="00921C37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</w:t>
            </w:r>
            <w:r w:rsidR="00AC2CFA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921C37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921C37" w:rsidRPr="000436C5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133347" w:rsidRPr="000436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E6A2A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33347" w:rsidRPr="000436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13334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13334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2023–0</w:t>
            </w:r>
            <w:r w:rsidR="00921C37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921C37" w:rsidRPr="000436C5" w:rsidRDefault="00133347" w:rsidP="004E6A2A">
            <w:pPr>
              <w:pStyle w:val="Default"/>
              <w:rPr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</w:t>
            </w:r>
            <w:r w:rsidR="00921C37" w:rsidRPr="000436C5">
              <w:rPr>
                <w:sz w:val="18"/>
                <w:szCs w:val="18"/>
              </w:rPr>
              <w:t>,00</w:t>
            </w:r>
          </w:p>
          <w:p w:rsidR="005E4E81" w:rsidRPr="000436C5" w:rsidRDefault="005E4E81" w:rsidP="004E6A2A">
            <w:pPr>
              <w:pStyle w:val="Default"/>
              <w:rPr>
                <w:sz w:val="18"/>
                <w:szCs w:val="18"/>
              </w:rPr>
            </w:pPr>
          </w:p>
          <w:p w:rsidR="005E4E81" w:rsidRPr="000436C5" w:rsidRDefault="005E4E81" w:rsidP="004E6A2A">
            <w:pPr>
              <w:pStyle w:val="Default"/>
              <w:rPr>
                <w:sz w:val="18"/>
                <w:szCs w:val="18"/>
              </w:rPr>
            </w:pPr>
          </w:p>
          <w:p w:rsidR="005E4E81" w:rsidRPr="000436C5" w:rsidRDefault="005E4E81" w:rsidP="004E6A2A">
            <w:pPr>
              <w:pStyle w:val="Default"/>
              <w:rPr>
                <w:sz w:val="18"/>
                <w:szCs w:val="18"/>
              </w:rPr>
            </w:pPr>
          </w:p>
          <w:p w:rsidR="005E4E81" w:rsidRPr="000436C5" w:rsidRDefault="005E4E81" w:rsidP="004E6A2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24" w:type="dxa"/>
          </w:tcPr>
          <w:p w:rsidR="00921C37" w:rsidRPr="000436C5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AC2CFA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 xml:space="preserve"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  </w:t>
            </w:r>
          </w:p>
        </w:tc>
        <w:tc>
          <w:tcPr>
            <w:tcW w:w="2142" w:type="dxa"/>
          </w:tcPr>
          <w:p w:rsidR="00AC2CFA" w:rsidRPr="000436C5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AC2CFA" w:rsidRPr="000436C5" w:rsidRDefault="00133347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AC2CFA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AC2CFA" w:rsidRPr="000436C5" w:rsidRDefault="00133347" w:rsidP="00AC2CF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AC2CFA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0436C5" w:rsidTr="00E11A44">
        <w:trPr>
          <w:trHeight w:val="364"/>
        </w:trPr>
        <w:tc>
          <w:tcPr>
            <w:tcW w:w="2570" w:type="dxa"/>
            <w:vMerge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AC2CFA" w:rsidRPr="000436C5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AC2CFA" w:rsidRPr="000436C5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AC2CFA" w:rsidRPr="000436C5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AC2CFA" w:rsidRPr="000436C5" w:rsidRDefault="00133347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AC2CFA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2CFA" w:rsidRPr="000436C5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AC2CFA" w:rsidRPr="000436C5" w:rsidRDefault="00133347" w:rsidP="00AC2CFA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AC2CFA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0436C5" w:rsidTr="00E11A44">
        <w:trPr>
          <w:trHeight w:val="364"/>
        </w:trPr>
        <w:tc>
          <w:tcPr>
            <w:tcW w:w="2570" w:type="dxa"/>
            <w:vMerge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AC2CFA" w:rsidRPr="000436C5" w:rsidRDefault="00AC2CFA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AC2CFA" w:rsidRPr="000436C5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EA0C4F" w:rsidRPr="000436C5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0436C5" w:rsidRDefault="00133347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</w:t>
            </w:r>
            <w:r w:rsidR="00EA0C4F" w:rsidRPr="000436C5">
              <w:rPr>
                <w:b/>
                <w:color w:val="auto"/>
                <w:sz w:val="18"/>
                <w:szCs w:val="18"/>
              </w:rPr>
              <w:t>0</w:t>
            </w:r>
            <w:r w:rsidR="00EA0C4F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0436C5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133347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0436C5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A0C4F" w:rsidRPr="000436C5" w:rsidRDefault="00133347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EA0C4F"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0436C5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AC2CFA" w:rsidRPr="000436C5" w:rsidRDefault="00133347" w:rsidP="00EA0C4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</w:t>
            </w:r>
            <w:r w:rsidR="00EA0C4F" w:rsidRPr="000436C5">
              <w:rPr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AC2CFA" w:rsidRPr="000436C5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133347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Развитие инвестиционной привлекательности городского округа Домодедово</w:t>
            </w: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133347" w:rsidRPr="000436C5" w:rsidRDefault="0013334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133347" w:rsidRPr="000436C5" w:rsidRDefault="0013334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133347" w:rsidRPr="000436C5" w:rsidRDefault="0013334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133347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 и складской логистики</w:t>
            </w: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347" w:rsidRPr="000436C5" w:rsidTr="00E11A44">
        <w:trPr>
          <w:trHeight w:val="364"/>
        </w:trPr>
        <w:tc>
          <w:tcPr>
            <w:tcW w:w="2570" w:type="dxa"/>
            <w:vMerge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133347" w:rsidRPr="000436C5" w:rsidRDefault="00133347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133347" w:rsidRPr="000436C5" w:rsidRDefault="00133347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133347" w:rsidRPr="000436C5" w:rsidRDefault="00133347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133347" w:rsidRPr="000436C5" w:rsidRDefault="0013334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636CB1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Создание и открытие новых промышленных предприятий</w:t>
            </w: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636CB1" w:rsidRPr="000436C5" w:rsidRDefault="00692941" w:rsidP="007F1E19">
            <w:pPr>
              <w:spacing w:after="225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числа работников прошедших обучение, за счет </w:t>
            </w:r>
            <w:r w:rsidRPr="006929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чего повысилась квалификация</w:t>
            </w: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7502DC" w:rsidRPr="000436C5" w:rsidRDefault="007502D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02DC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Увеличение предприятий с высокопроизводительными рабочими местами</w:t>
            </w: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636CB1" w:rsidRPr="000436C5" w:rsidRDefault="0069294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2941">
              <w:rPr>
                <w:rFonts w:ascii="Times New Roman" w:hAnsi="Times New Roman" w:cs="Times New Roman"/>
                <w:sz w:val="18"/>
                <w:szCs w:val="18"/>
              </w:rPr>
              <w:t>Заключение территориального трехстороннего соглашения о социальном партнерстве в городском округе Домодедово</w:t>
            </w: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  <w:vMerge w:val="restart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CB1" w:rsidRPr="000436C5" w:rsidTr="00E11A44">
        <w:trPr>
          <w:trHeight w:val="364"/>
        </w:trPr>
        <w:tc>
          <w:tcPr>
            <w:tcW w:w="2570" w:type="dxa"/>
            <w:vMerge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  <w:vMerge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33" w:type="dxa"/>
          </w:tcPr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36CB1" w:rsidRPr="000436C5" w:rsidRDefault="00636CB1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636CB1" w:rsidRPr="000436C5" w:rsidRDefault="00636CB1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36CB1" w:rsidRPr="000436C5" w:rsidRDefault="00636CB1" w:rsidP="001E1CB0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–0,00</w:t>
            </w:r>
          </w:p>
        </w:tc>
        <w:tc>
          <w:tcPr>
            <w:tcW w:w="2824" w:type="dxa"/>
          </w:tcPr>
          <w:p w:rsidR="00636CB1" w:rsidRPr="000436C5" w:rsidRDefault="00636CB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46698E">
        <w:trPr>
          <w:trHeight w:val="364"/>
        </w:trPr>
        <w:tc>
          <w:tcPr>
            <w:tcW w:w="14786" w:type="dxa"/>
            <w:gridSpan w:val="5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Подпрограмма II «Развитие конкуренции»</w:t>
            </w: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61614D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Разработка и актуализация правовых актов в сфере закупок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Анализ и мониторинг закупочной деятельности заказчиков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совместных закупок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закупке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AA10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Формирование и изменение перечня рынков для содействия развитию конкуренции в </w:t>
            </w:r>
            <w:r w:rsidR="00AA1018" w:rsidRPr="00AA1018"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 Московской области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AA1018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и корректировка плана мероприятий («дорожной карты») по содействию развитию конкуренции в </w:t>
            </w:r>
            <w:r w:rsidR="00AA1018" w:rsidRPr="00AA1018"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 Московской области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AA10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мониторинга состояния и развития конкурентной среды на рынках товаров, работ и услуг на территории </w:t>
            </w:r>
            <w:r w:rsidR="00AA1018" w:rsidRPr="00AA10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 Московской области и анализ его результатов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AA10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ежегодного доклада «Информационный доклад о внедрении стандарта развития конкуренции на территории </w:t>
            </w:r>
            <w:r w:rsidR="00AA1018" w:rsidRPr="00AA1018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3E046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42" w:type="dxa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3033" w:type="dxa"/>
          </w:tcPr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46698E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46698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0436C5">
              <w:rPr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46698E">
        <w:trPr>
          <w:trHeight w:val="364"/>
        </w:trPr>
        <w:tc>
          <w:tcPr>
            <w:tcW w:w="14786" w:type="dxa"/>
            <w:gridSpan w:val="5"/>
          </w:tcPr>
          <w:p w:rsidR="00E11A44" w:rsidRPr="000436C5" w:rsidRDefault="00E11A44" w:rsidP="004669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0436C5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«Развитие малого и среднего предпринимательства»</w:t>
            </w: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9C4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Частичная компенсация субъектам малого и среднего предпринимательства затрат </w:t>
            </w:r>
          </w:p>
          <w:p w:rsidR="00E11A44" w:rsidRPr="000436C5" w:rsidRDefault="00E11A44" w:rsidP="009C4BA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на уплату первого взноса (аванса) при заключении договора лизинга.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211B59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В пределах средств, предусмотренных в бюджете городского округа Домодедово</w:t>
            </w: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AA1018" w:rsidP="001E1CB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</w:t>
            </w:r>
            <w:r w:rsidR="00E11A44" w:rsidRPr="000436C5">
              <w:rPr>
                <w:b/>
                <w:color w:val="auto"/>
                <w:sz w:val="18"/>
                <w:szCs w:val="18"/>
              </w:rPr>
              <w:t>00,00</w:t>
            </w:r>
            <w:r w:rsidR="00E11A44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AA10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AA10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AA1018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2022- 5</w:t>
            </w:r>
            <w:r w:rsidR="00E11A44"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AA10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  <w:p w:rsidR="00E11A44" w:rsidRPr="000436C5" w:rsidRDefault="00E11A44" w:rsidP="002E6D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</w:t>
            </w:r>
            <w:r w:rsidR="00AA10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E6D4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Частичная компенсация затрат субъектам малого и среднего предпринимательства, осуществляющим предоставление услуг </w:t>
            </w: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  <w:proofErr w:type="gramEnd"/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DE5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популяризации малого и среднего предпринимательства</w:t>
            </w:r>
          </w:p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1E1CB0">
        <w:trPr>
          <w:trHeight w:val="364"/>
        </w:trPr>
        <w:tc>
          <w:tcPr>
            <w:tcW w:w="14786" w:type="dxa"/>
            <w:gridSpan w:val="5"/>
          </w:tcPr>
          <w:p w:rsidR="00E11A44" w:rsidRPr="000436C5" w:rsidRDefault="00E11A44" w:rsidP="00AA10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IV</w:t>
            </w:r>
            <w:r w:rsidRPr="000436C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«Развитие потребительского рынка и услуг»</w:t>
            </w: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</w:t>
            </w: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потребительского рынка и услуг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EE10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7E596A" w:rsidP="001E1CB0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2500</w:t>
            </w:r>
            <w:r w:rsidR="00E11A44" w:rsidRPr="000436C5">
              <w:rPr>
                <w:b/>
                <w:color w:val="auto"/>
                <w:sz w:val="18"/>
                <w:szCs w:val="18"/>
              </w:rPr>
              <w:t>,00</w:t>
            </w:r>
            <w:r w:rsidR="00E11A44"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7E596A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2020- 500</w:t>
            </w:r>
            <w:r w:rsidR="00E11A44" w:rsidRPr="000436C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7E59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2022- </w:t>
            </w:r>
            <w:r w:rsidR="007E59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7E59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11A44" w:rsidRPr="000436C5" w:rsidRDefault="00E11A44" w:rsidP="00EE10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7E596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2F0F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DF77DF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Субсидия из бюджета Московской области в соответствии с законом Московской области от 18.04.2008</w:t>
            </w:r>
            <w:r w:rsidR="00B22F37"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 №49/2008-ОЗ</w:t>
            </w: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397F27" w:rsidRDefault="005A3BE2" w:rsidP="004F4EBA">
            <w:pPr>
              <w:pStyle w:val="Default"/>
              <w:rPr>
                <w:color w:val="auto"/>
                <w:sz w:val="18"/>
                <w:szCs w:val="18"/>
              </w:rPr>
            </w:pPr>
            <w:r w:rsidRPr="00397F27">
              <w:rPr>
                <w:b/>
                <w:color w:val="auto"/>
                <w:sz w:val="18"/>
                <w:szCs w:val="18"/>
              </w:rPr>
              <w:t>9807,00</w:t>
            </w:r>
            <w:r w:rsidR="00E11A44" w:rsidRPr="00397F27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36487C" w:rsidRPr="00397F27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F27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6487C" w:rsidRPr="00397F27">
              <w:rPr>
                <w:rFonts w:ascii="Times New Roman" w:hAnsi="Times New Roman" w:cs="Times New Roman"/>
                <w:sz w:val="18"/>
                <w:szCs w:val="18"/>
              </w:rPr>
              <w:t>1856,00</w:t>
            </w:r>
          </w:p>
          <w:p w:rsidR="00E11A44" w:rsidRPr="000436C5" w:rsidRDefault="005A3BE2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7F27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36487C" w:rsidRPr="00397F27">
              <w:rPr>
                <w:rFonts w:ascii="Times New Roman" w:hAnsi="Times New Roman" w:cs="Times New Roman"/>
                <w:sz w:val="18"/>
                <w:szCs w:val="18"/>
              </w:rPr>
              <w:t>1930,00</w:t>
            </w:r>
          </w:p>
          <w:p w:rsidR="00E11A44" w:rsidRPr="000436C5" w:rsidRDefault="005A3BE2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36487C" w:rsidRPr="0036487C">
              <w:rPr>
                <w:rFonts w:ascii="Times New Roman" w:hAnsi="Times New Roman" w:cs="Times New Roman"/>
                <w:sz w:val="18"/>
                <w:szCs w:val="18"/>
              </w:rPr>
              <w:t>2007,00</w:t>
            </w:r>
          </w:p>
          <w:p w:rsidR="00E11A44" w:rsidRPr="000436C5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20</w:t>
            </w:r>
            <w:r w:rsidR="005A3BE2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A3BE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11A44" w:rsidRPr="000436C5" w:rsidRDefault="00E11A44" w:rsidP="0036487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36487C" w:rsidRPr="0036487C">
              <w:rPr>
                <w:rFonts w:ascii="Times New Roman" w:hAnsi="Times New Roman" w:cs="Times New Roman"/>
                <w:sz w:val="18"/>
                <w:szCs w:val="18"/>
              </w:rPr>
              <w:t>2007,00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AA7DFB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AA7DFB" w:rsidRDefault="00E11A44" w:rsidP="004F4EBA">
            <w:pPr>
              <w:pStyle w:val="Default"/>
              <w:rPr>
                <w:color w:val="auto"/>
                <w:sz w:val="18"/>
                <w:szCs w:val="18"/>
              </w:rPr>
            </w:pPr>
            <w:r w:rsidRPr="00AA7DFB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AA7DFB" w:rsidRDefault="00E11A44" w:rsidP="004F4EBA">
            <w:pPr>
              <w:pStyle w:val="Default"/>
              <w:rPr>
                <w:color w:val="auto"/>
                <w:sz w:val="18"/>
                <w:szCs w:val="18"/>
              </w:rPr>
            </w:pPr>
            <w:r w:rsidRPr="00AA7DFB">
              <w:rPr>
                <w:b/>
                <w:color w:val="auto"/>
                <w:sz w:val="18"/>
                <w:szCs w:val="18"/>
              </w:rPr>
              <w:t>56</w:t>
            </w:r>
            <w:r w:rsidR="001446E3" w:rsidRPr="00AA7DFB">
              <w:rPr>
                <w:b/>
                <w:color w:val="auto"/>
                <w:sz w:val="18"/>
                <w:szCs w:val="18"/>
              </w:rPr>
              <w:t>64</w:t>
            </w:r>
            <w:r w:rsidR="008622D9" w:rsidRPr="00AA7DFB">
              <w:rPr>
                <w:b/>
                <w:color w:val="auto"/>
                <w:sz w:val="18"/>
                <w:szCs w:val="18"/>
              </w:rPr>
              <w:t>,</w:t>
            </w:r>
            <w:r w:rsidRPr="00AA7DFB">
              <w:rPr>
                <w:b/>
                <w:color w:val="auto"/>
                <w:sz w:val="18"/>
                <w:szCs w:val="18"/>
              </w:rPr>
              <w:t>00</w:t>
            </w:r>
            <w:r w:rsidRPr="00AA7DFB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AA7DFB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7DFB">
              <w:rPr>
                <w:rFonts w:ascii="Times New Roman" w:hAnsi="Times New Roman" w:cs="Times New Roman"/>
                <w:sz w:val="18"/>
                <w:szCs w:val="18"/>
              </w:rPr>
              <w:t>2020- 10</w:t>
            </w:r>
            <w:r w:rsidR="007E5DF7" w:rsidRPr="00AA7DF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AA7D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AA7D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11A44" w:rsidRPr="00AA7DFB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7DFB">
              <w:rPr>
                <w:rFonts w:ascii="Times New Roman" w:hAnsi="Times New Roman" w:cs="Times New Roman"/>
                <w:sz w:val="18"/>
                <w:szCs w:val="18"/>
              </w:rPr>
              <w:t>2021- 1</w:t>
            </w:r>
            <w:r w:rsidR="008622D9" w:rsidRPr="00AA7DFB">
              <w:rPr>
                <w:rFonts w:ascii="Times New Roman" w:hAnsi="Times New Roman" w:cs="Times New Roman"/>
                <w:sz w:val="18"/>
                <w:szCs w:val="18"/>
              </w:rPr>
              <w:t>044</w:t>
            </w:r>
            <w:r w:rsidRPr="00AA7D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AA7D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11A44" w:rsidRPr="00AA7DFB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7DFB">
              <w:rPr>
                <w:rFonts w:ascii="Times New Roman" w:hAnsi="Times New Roman" w:cs="Times New Roman"/>
                <w:sz w:val="18"/>
                <w:szCs w:val="18"/>
              </w:rPr>
              <w:t>2022-  11</w:t>
            </w:r>
            <w:r w:rsidR="008622D9" w:rsidRPr="00AA7DF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AA7D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22D9" w:rsidRPr="00AA7DF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E11A44" w:rsidRPr="00AA7DFB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7DFB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8622D9" w:rsidRPr="00AA7DFB">
              <w:rPr>
                <w:rFonts w:ascii="Times New Roman" w:hAnsi="Times New Roman" w:cs="Times New Roman"/>
                <w:sz w:val="18"/>
                <w:szCs w:val="18"/>
              </w:rPr>
              <w:t>1186,00</w:t>
            </w:r>
          </w:p>
          <w:p w:rsidR="00E11A44" w:rsidRPr="00AA7DFB" w:rsidRDefault="00E11A44" w:rsidP="004F4E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A7DFB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8622D9" w:rsidRPr="00AA7DFB">
              <w:rPr>
                <w:rFonts w:ascii="Times New Roman" w:hAnsi="Times New Roman" w:cs="Times New Roman"/>
                <w:sz w:val="18"/>
                <w:szCs w:val="18"/>
              </w:rPr>
              <w:t>1186,00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Содействие увеличению уровня </w:t>
            </w:r>
            <w:proofErr w:type="gramStart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обеспеченности населения муниципального образования Московской области Московской области</w:t>
            </w:r>
            <w:proofErr w:type="gramEnd"/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предприятиями бытового обслуживания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bCs/>
                <w:sz w:val="18"/>
                <w:szCs w:val="18"/>
              </w:rPr>
              <w:t>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 w:val="restart"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36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Обращения в суды по вопросу защиты прав потребителей</w:t>
            </w: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A44" w:rsidRPr="000436C5" w:rsidTr="00E11A44">
        <w:trPr>
          <w:trHeight w:val="364"/>
        </w:trPr>
        <w:tc>
          <w:tcPr>
            <w:tcW w:w="2570" w:type="dxa"/>
            <w:vMerge/>
          </w:tcPr>
          <w:p w:rsidR="00E11A44" w:rsidRPr="000436C5" w:rsidRDefault="00E11A44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42" w:type="dxa"/>
          </w:tcPr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17" w:type="dxa"/>
          </w:tcPr>
          <w:p w:rsidR="00E11A44" w:rsidRPr="000436C5" w:rsidRDefault="00E11A44" w:rsidP="001E1CB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3" w:type="dxa"/>
          </w:tcPr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11A44" w:rsidRPr="000436C5" w:rsidRDefault="00E11A44" w:rsidP="001E1CB0">
            <w:pPr>
              <w:pStyle w:val="Default"/>
              <w:rPr>
                <w:color w:val="auto"/>
                <w:sz w:val="18"/>
                <w:szCs w:val="18"/>
              </w:rPr>
            </w:pPr>
            <w:r w:rsidRPr="000436C5">
              <w:rPr>
                <w:b/>
                <w:color w:val="auto"/>
                <w:sz w:val="18"/>
                <w:szCs w:val="18"/>
              </w:rPr>
              <w:t>0,00</w:t>
            </w:r>
            <w:r w:rsidRPr="000436C5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E11A44" w:rsidRPr="000436C5" w:rsidRDefault="00E11A44" w:rsidP="001E1C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36C5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24" w:type="dxa"/>
          </w:tcPr>
          <w:p w:rsidR="00E11A44" w:rsidRPr="000436C5" w:rsidRDefault="00E11A4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23C9" w:rsidRPr="000436C5" w:rsidRDefault="00EA23C9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EA23C9" w:rsidRPr="000436C5" w:rsidSect="00F7772F">
      <w:pgSz w:w="16838" w:h="11906" w:orient="landscape"/>
      <w:pgMar w:top="284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F6D"/>
    <w:rsid w:val="00005082"/>
    <w:rsid w:val="000065BB"/>
    <w:rsid w:val="00007B36"/>
    <w:rsid w:val="00016982"/>
    <w:rsid w:val="00016CD9"/>
    <w:rsid w:val="00016F68"/>
    <w:rsid w:val="00032148"/>
    <w:rsid w:val="00034897"/>
    <w:rsid w:val="00036042"/>
    <w:rsid w:val="000436C5"/>
    <w:rsid w:val="000449BF"/>
    <w:rsid w:val="000464B4"/>
    <w:rsid w:val="00065896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E59F9"/>
    <w:rsid w:val="000E6B8C"/>
    <w:rsid w:val="000F34DA"/>
    <w:rsid w:val="000F4FDB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4CF2"/>
    <w:rsid w:val="00125479"/>
    <w:rsid w:val="001270EC"/>
    <w:rsid w:val="001326E6"/>
    <w:rsid w:val="00133347"/>
    <w:rsid w:val="00134DA7"/>
    <w:rsid w:val="00141514"/>
    <w:rsid w:val="0014438B"/>
    <w:rsid w:val="001446E3"/>
    <w:rsid w:val="001539D4"/>
    <w:rsid w:val="00157BED"/>
    <w:rsid w:val="00162328"/>
    <w:rsid w:val="00162C55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E1CB0"/>
    <w:rsid w:val="001F170F"/>
    <w:rsid w:val="001F5A84"/>
    <w:rsid w:val="002062F8"/>
    <w:rsid w:val="00211B59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6D4D"/>
    <w:rsid w:val="002F05D4"/>
    <w:rsid w:val="002F0FFE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47228"/>
    <w:rsid w:val="00360572"/>
    <w:rsid w:val="0036487C"/>
    <w:rsid w:val="0037684D"/>
    <w:rsid w:val="003829C2"/>
    <w:rsid w:val="00397F27"/>
    <w:rsid w:val="003B159A"/>
    <w:rsid w:val="003B2ACA"/>
    <w:rsid w:val="003B3885"/>
    <w:rsid w:val="003B75E6"/>
    <w:rsid w:val="003C57DE"/>
    <w:rsid w:val="003C5945"/>
    <w:rsid w:val="003C73DE"/>
    <w:rsid w:val="003D6628"/>
    <w:rsid w:val="003E0462"/>
    <w:rsid w:val="003E225C"/>
    <w:rsid w:val="003E4A6E"/>
    <w:rsid w:val="003E7400"/>
    <w:rsid w:val="003F0717"/>
    <w:rsid w:val="003F1C4B"/>
    <w:rsid w:val="003F5AD3"/>
    <w:rsid w:val="003F69BA"/>
    <w:rsid w:val="003F7576"/>
    <w:rsid w:val="00400B19"/>
    <w:rsid w:val="00403BFE"/>
    <w:rsid w:val="004053C3"/>
    <w:rsid w:val="004111F2"/>
    <w:rsid w:val="00416346"/>
    <w:rsid w:val="004221DF"/>
    <w:rsid w:val="00423AC1"/>
    <w:rsid w:val="004341B9"/>
    <w:rsid w:val="00446D60"/>
    <w:rsid w:val="0044786F"/>
    <w:rsid w:val="00447F5E"/>
    <w:rsid w:val="00447FD8"/>
    <w:rsid w:val="004503D8"/>
    <w:rsid w:val="00460178"/>
    <w:rsid w:val="00461575"/>
    <w:rsid w:val="00462F83"/>
    <w:rsid w:val="0046698E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541A"/>
    <w:rsid w:val="004E6A2A"/>
    <w:rsid w:val="004F4EBA"/>
    <w:rsid w:val="004F51CB"/>
    <w:rsid w:val="004F57E3"/>
    <w:rsid w:val="0050027C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BE2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24234"/>
    <w:rsid w:val="0063005F"/>
    <w:rsid w:val="00636CB1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41"/>
    <w:rsid w:val="006929F7"/>
    <w:rsid w:val="00695D34"/>
    <w:rsid w:val="00697C1E"/>
    <w:rsid w:val="006A0F6A"/>
    <w:rsid w:val="006A2ECD"/>
    <w:rsid w:val="006A50D8"/>
    <w:rsid w:val="006B0C15"/>
    <w:rsid w:val="006B47EB"/>
    <w:rsid w:val="006B59FA"/>
    <w:rsid w:val="006B6751"/>
    <w:rsid w:val="006C45C1"/>
    <w:rsid w:val="006D08AD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2DC"/>
    <w:rsid w:val="00750620"/>
    <w:rsid w:val="007535AA"/>
    <w:rsid w:val="00765704"/>
    <w:rsid w:val="0077262C"/>
    <w:rsid w:val="00791F92"/>
    <w:rsid w:val="00794CCF"/>
    <w:rsid w:val="007A4354"/>
    <w:rsid w:val="007A47E4"/>
    <w:rsid w:val="007A4E9D"/>
    <w:rsid w:val="007A5A42"/>
    <w:rsid w:val="007A6F14"/>
    <w:rsid w:val="007B66E0"/>
    <w:rsid w:val="007C028A"/>
    <w:rsid w:val="007C0D83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596A"/>
    <w:rsid w:val="007E5DF7"/>
    <w:rsid w:val="007F05F9"/>
    <w:rsid w:val="007F096B"/>
    <w:rsid w:val="007F1E19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22D9"/>
    <w:rsid w:val="00863D31"/>
    <w:rsid w:val="00865775"/>
    <w:rsid w:val="0087219D"/>
    <w:rsid w:val="00872527"/>
    <w:rsid w:val="00873189"/>
    <w:rsid w:val="0087616B"/>
    <w:rsid w:val="00877F89"/>
    <w:rsid w:val="00884B57"/>
    <w:rsid w:val="0088553D"/>
    <w:rsid w:val="00892E36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3870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4BAA"/>
    <w:rsid w:val="009C6D84"/>
    <w:rsid w:val="009D14A3"/>
    <w:rsid w:val="009D21F0"/>
    <w:rsid w:val="009D4E00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2701"/>
    <w:rsid w:val="00A46F95"/>
    <w:rsid w:val="00A53484"/>
    <w:rsid w:val="00A54F3E"/>
    <w:rsid w:val="00A62291"/>
    <w:rsid w:val="00A624D3"/>
    <w:rsid w:val="00A73DD0"/>
    <w:rsid w:val="00A831EA"/>
    <w:rsid w:val="00A84246"/>
    <w:rsid w:val="00A929DB"/>
    <w:rsid w:val="00A938BF"/>
    <w:rsid w:val="00AA1018"/>
    <w:rsid w:val="00AA5A96"/>
    <w:rsid w:val="00AA7DFB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18B2"/>
    <w:rsid w:val="00B12E0E"/>
    <w:rsid w:val="00B131A6"/>
    <w:rsid w:val="00B22F37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291"/>
    <w:rsid w:val="00B938A0"/>
    <w:rsid w:val="00BA107D"/>
    <w:rsid w:val="00BA3930"/>
    <w:rsid w:val="00BA601B"/>
    <w:rsid w:val="00BB56E7"/>
    <w:rsid w:val="00BB7269"/>
    <w:rsid w:val="00BB74E4"/>
    <w:rsid w:val="00BB757F"/>
    <w:rsid w:val="00BC52C0"/>
    <w:rsid w:val="00BF3E12"/>
    <w:rsid w:val="00BF792A"/>
    <w:rsid w:val="00C00AA5"/>
    <w:rsid w:val="00C02880"/>
    <w:rsid w:val="00C06094"/>
    <w:rsid w:val="00C10EBE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580D"/>
    <w:rsid w:val="00CF204C"/>
    <w:rsid w:val="00D0033C"/>
    <w:rsid w:val="00D06088"/>
    <w:rsid w:val="00D07AA5"/>
    <w:rsid w:val="00D14EDB"/>
    <w:rsid w:val="00D1643F"/>
    <w:rsid w:val="00D25382"/>
    <w:rsid w:val="00D253AD"/>
    <w:rsid w:val="00D25C1C"/>
    <w:rsid w:val="00D31523"/>
    <w:rsid w:val="00D3436B"/>
    <w:rsid w:val="00D44D94"/>
    <w:rsid w:val="00D4648E"/>
    <w:rsid w:val="00D51718"/>
    <w:rsid w:val="00D5293C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A7660"/>
    <w:rsid w:val="00DB4E9D"/>
    <w:rsid w:val="00DC0281"/>
    <w:rsid w:val="00DC369C"/>
    <w:rsid w:val="00DD6310"/>
    <w:rsid w:val="00DD76F7"/>
    <w:rsid w:val="00DE50AA"/>
    <w:rsid w:val="00DF3226"/>
    <w:rsid w:val="00DF77DF"/>
    <w:rsid w:val="00E11A44"/>
    <w:rsid w:val="00E11D52"/>
    <w:rsid w:val="00E159A2"/>
    <w:rsid w:val="00E165F7"/>
    <w:rsid w:val="00E2026B"/>
    <w:rsid w:val="00E22C16"/>
    <w:rsid w:val="00E25BAA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731E"/>
    <w:rsid w:val="00EE10CF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2630"/>
    <w:rsid w:val="00F539DD"/>
    <w:rsid w:val="00F60B89"/>
    <w:rsid w:val="00F628ED"/>
    <w:rsid w:val="00F71400"/>
    <w:rsid w:val="00F7366E"/>
    <w:rsid w:val="00F7772F"/>
    <w:rsid w:val="00F77942"/>
    <w:rsid w:val="00F8178E"/>
    <w:rsid w:val="00F9117B"/>
    <w:rsid w:val="00F93AE3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A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customStyle="1" w:styleId="ConsPlusTitle">
    <w:name w:val="ConsPlusTitle"/>
    <w:rsid w:val="0012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BA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customStyle="1" w:styleId="ConsPlusTitle">
    <w:name w:val="ConsPlusTitle"/>
    <w:rsid w:val="00124C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68667-3F35-4B06-AFF3-53A47BCB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2813</Words>
  <Characters>16039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2019-11-12T14:51:00Z</cp:lastPrinted>
  <dcterms:created xsi:type="dcterms:W3CDTF">2020-06-11T09:09:00Z</dcterms:created>
  <dcterms:modified xsi:type="dcterms:W3CDTF">2020-06-11T09:09:00Z</dcterms:modified>
</cp:coreProperties>
</file>