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8C30B3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8C30B3" w:rsidRDefault="00C51F62" w:rsidP="00C51F62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C51F62" w:rsidRPr="008C30B3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C30B3">
        <w:rPr>
          <w:rFonts w:ascii="Times New Roman" w:hAnsi="Times New Roman"/>
          <w:b/>
        </w:rPr>
        <w:t xml:space="preserve">от </w:t>
      </w:r>
      <w:r w:rsidR="008C30B3" w:rsidRPr="008C30B3">
        <w:rPr>
          <w:rFonts w:ascii="Times New Roman" w:hAnsi="Times New Roman"/>
          <w:b/>
        </w:rPr>
        <w:t>10.07.2020</w:t>
      </w:r>
      <w:r w:rsidRPr="008C30B3">
        <w:rPr>
          <w:rFonts w:ascii="Times New Roman" w:hAnsi="Times New Roman"/>
          <w:b/>
        </w:rPr>
        <w:t xml:space="preserve"> № </w:t>
      </w:r>
      <w:r w:rsidR="008C30B3" w:rsidRPr="008C30B3">
        <w:rPr>
          <w:rFonts w:ascii="Times New Roman" w:hAnsi="Times New Roman"/>
          <w:b/>
        </w:rPr>
        <w:t>1417</w:t>
      </w:r>
      <w:r w:rsidRPr="008C30B3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8C30B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EE35F7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7F7C4A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7F7C4A">
        <w:rPr>
          <w:rFonts w:ascii="Times New Roman" w:hAnsi="Times New Roman" w:cs="Times New Roman"/>
          <w:sz w:val="24"/>
          <w:szCs w:val="24"/>
        </w:rPr>
        <w:t>403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EE35F7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7F7C4A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E35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7F7C4A">
        <w:rPr>
          <w:rFonts w:ascii="Times New Roman" w:hAnsi="Times New Roman"/>
          <w:szCs w:val="24"/>
        </w:rPr>
        <w:t xml:space="preserve">город </w:t>
      </w:r>
      <w:r w:rsidR="007F7C4A" w:rsidRPr="00D56119">
        <w:rPr>
          <w:rFonts w:ascii="Times New Roman" w:hAnsi="Times New Roman"/>
          <w:szCs w:val="24"/>
        </w:rPr>
        <w:t xml:space="preserve">Домодедово, </w:t>
      </w:r>
      <w:proofErr w:type="spellStart"/>
      <w:r w:rsidR="007F7C4A">
        <w:rPr>
          <w:rFonts w:ascii="Times New Roman" w:hAnsi="Times New Roman"/>
          <w:szCs w:val="24"/>
        </w:rPr>
        <w:t>мкр</w:t>
      </w:r>
      <w:proofErr w:type="spellEnd"/>
      <w:r w:rsidR="007F7C4A">
        <w:rPr>
          <w:rFonts w:ascii="Times New Roman" w:hAnsi="Times New Roman"/>
          <w:szCs w:val="24"/>
        </w:rPr>
        <w:t xml:space="preserve">. Авиационный, проспект Академика Туполева, вблизи дома 14,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7F7C4A">
        <w:rPr>
          <w:rFonts w:ascii="Times New Roman" w:hAnsi="Times New Roman"/>
          <w:color w:val="000000" w:themeColor="text1"/>
          <w:szCs w:val="24"/>
        </w:rPr>
        <w:t>21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8C30B3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8C30B3">
        <w:rPr>
          <w:rFonts w:ascii="Times New Roman" w:hAnsi="Times New Roman"/>
          <w:szCs w:val="24"/>
        </w:rPr>
        <w:t>1417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7F7C4A" w:rsidRPr="00042978" w:rsidTr="00D32196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F7C4A" w:rsidRPr="00831520" w:rsidRDefault="007F7C4A" w:rsidP="00D3219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F7C4A" w:rsidRPr="00BA5D16" w:rsidRDefault="007F7C4A" w:rsidP="00D32196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проспект Академика Туполева, вблизи д.14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C4A" w:rsidRPr="002F695F" w:rsidRDefault="007F7C4A" w:rsidP="00D32196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C4A" w:rsidRPr="00042978" w:rsidRDefault="007F7C4A" w:rsidP="00D3219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C4A" w:rsidRPr="00042978" w:rsidRDefault="007F7C4A" w:rsidP="00D3219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C4A" w:rsidRPr="00BA5D16" w:rsidRDefault="007F7C4A" w:rsidP="00D3219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700FEF" w:rsidP="00F2439B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78" w:rsidRDefault="00B44F78">
      <w:r>
        <w:separator/>
      </w:r>
    </w:p>
  </w:endnote>
  <w:endnote w:type="continuationSeparator" w:id="0">
    <w:p w:rsidR="00B44F78" w:rsidRDefault="00B4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78" w:rsidRDefault="00B44F78">
      <w:r>
        <w:separator/>
      </w:r>
    </w:p>
  </w:footnote>
  <w:footnote w:type="continuationSeparator" w:id="0">
    <w:p w:rsidR="00B44F78" w:rsidRDefault="00B4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96" w:rsidRDefault="00D321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32196" w:rsidRDefault="00D3219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96" w:rsidRDefault="00D32196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5FFA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FE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7F7C4A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30B3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A79B3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44F78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2196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C971-6DC2-4CD9-BA6D-6463EF3B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2020-07-08T10:21:00Z</cp:lastPrinted>
  <dcterms:created xsi:type="dcterms:W3CDTF">2020-07-16T12:39:00Z</dcterms:created>
  <dcterms:modified xsi:type="dcterms:W3CDTF">2020-07-16T12:39:00Z</dcterms:modified>
</cp:coreProperties>
</file>