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E" w:rsidRPr="00502A7E" w:rsidRDefault="00502A7E" w:rsidP="00502A7E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rFonts w:ascii="Arial" w:eastAsia="Calibri" w:hAnsi="Arial" w:cs="Arial"/>
          <w:sz w:val="20"/>
        </w:rPr>
      </w:pPr>
      <w:r w:rsidRPr="00502A7E">
        <w:rPr>
          <w:rFonts w:ascii="Arial" w:eastAsia="Calibri" w:hAnsi="Arial" w:cs="Arial"/>
          <w:sz w:val="20"/>
        </w:rPr>
        <w:t>Приложение</w:t>
      </w:r>
    </w:p>
    <w:p w:rsidR="00502A7E" w:rsidRPr="00502A7E" w:rsidRDefault="00502A7E" w:rsidP="00502A7E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Arial" w:eastAsia="Calibri" w:hAnsi="Arial" w:cs="Arial"/>
          <w:sz w:val="20"/>
        </w:rPr>
      </w:pPr>
      <w:r w:rsidRPr="00502A7E">
        <w:rPr>
          <w:rFonts w:ascii="Arial" w:eastAsia="Calibri" w:hAnsi="Arial" w:cs="Arial"/>
          <w:sz w:val="20"/>
        </w:rPr>
        <w:t xml:space="preserve"> к постановлению Администрации городского округа Домодедово </w:t>
      </w:r>
    </w:p>
    <w:p w:rsidR="00502A7E" w:rsidRPr="00502A7E" w:rsidRDefault="00502A7E" w:rsidP="00502A7E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Arial" w:eastAsia="Calibri" w:hAnsi="Arial" w:cs="Arial"/>
          <w:sz w:val="20"/>
        </w:rPr>
      </w:pPr>
      <w:r w:rsidRPr="00502A7E">
        <w:rPr>
          <w:rFonts w:ascii="Arial" w:eastAsia="Calibri" w:hAnsi="Arial" w:cs="Arial"/>
          <w:sz w:val="20"/>
        </w:rPr>
        <w:t xml:space="preserve"> </w:t>
      </w:r>
      <w:proofErr w:type="gramStart"/>
      <w:r w:rsidRPr="00502A7E">
        <w:rPr>
          <w:rFonts w:ascii="Arial" w:eastAsia="Calibri" w:hAnsi="Arial" w:cs="Arial"/>
          <w:sz w:val="20"/>
        </w:rPr>
        <w:t xml:space="preserve">«Утверждена постановлением Администрации городского округа Домодедово </w:t>
      </w:r>
      <w:proofErr w:type="gramEnd"/>
    </w:p>
    <w:p w:rsidR="00502A7E" w:rsidRPr="00502A7E" w:rsidRDefault="00502A7E" w:rsidP="00502A7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12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A7E">
        <w:rPr>
          <w:rFonts w:ascii="Arial" w:eastAsia="Times New Roman" w:hAnsi="Arial" w:cs="Arial"/>
          <w:sz w:val="20"/>
          <w:szCs w:val="24"/>
          <w:lang w:eastAsia="ru-RU"/>
        </w:rPr>
        <w:t>от 31.10.2019 № 2299»</w:t>
      </w:r>
    </w:p>
    <w:p w:rsidR="002F497B" w:rsidRPr="00502A7E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муниципальной</w:t>
      </w:r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502A7E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502A7E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муниципальной</w:t>
            </w: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02A7E" w:rsidRDefault="00572BA4" w:rsidP="00572B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02A7E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Домодедово А.А. Горбунов</w:t>
            </w:r>
          </w:p>
          <w:p w:rsidR="008E2B13" w:rsidRPr="00502A7E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E2B13" w:rsidRPr="00502A7E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502A7E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</w:t>
            </w:r>
            <w:r w:rsidR="008E2B13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заказчик </w:t>
            </w: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502A7E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502A7E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502A7E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Цели </w:t>
            </w:r>
            <w:r w:rsidR="00FE237D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муниципальной</w:t>
            </w: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502A7E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="002F497B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Домодедово</w:t>
            </w: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502A7E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502A7E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502A7E" w:rsidRDefault="006E784F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2" w:history="1">
              <w:r w:rsidR="008E2B13" w:rsidRPr="00502A7E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 w:rsidRPr="00502A7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  <w:r w:rsidR="008E2B13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B26173" w:rsidRPr="00502A7E" w:rsidRDefault="006E784F" w:rsidP="00B261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4" w:history="1">
              <w:r w:rsidR="00B26173" w:rsidRPr="00502A7E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B26173" w:rsidRPr="00502A7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V</w:t>
            </w:r>
            <w:r w:rsidR="00B26173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502A7E" w:rsidRDefault="006E784F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4" w:history="1">
              <w:r w:rsidR="00823ACE" w:rsidRPr="00502A7E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 w:rsidRPr="00502A7E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VII </w:t>
            </w:r>
            <w:r w:rsidR="00823ACE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C83DD6" w:rsidRPr="00502A7E">
              <w:rPr>
                <w:rFonts w:ascii="Arial" w:eastAsiaTheme="minorEastAsia" w:hAnsi="Arial" w:cs="Arial"/>
                <w:sz w:val="24"/>
                <w:szCs w:val="24"/>
              </w:rPr>
              <w:t>Обеспечивающая подпрограмма</w:t>
            </w:r>
            <w:r w:rsidR="00823ACE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502A7E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502A7E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муниципальной</w:t>
            </w: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502A7E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502A7E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502A7E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502A7E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502A7E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502A7E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502A7E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502A7E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502A7E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502A7E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9C33C9" w:rsidRPr="00502A7E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502A7E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1 262 849,8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15 822,5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221 109,3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880 170,2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145 747,8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A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3C9" w:rsidRPr="00502A7E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502A7E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1 262 768,6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384 855,8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290 364,1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511 120,0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76 428,7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A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33C9" w:rsidRPr="00502A7E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502A7E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1 440 000,0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441 600,0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436 600,0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436 800,0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A7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C33C9" w:rsidRPr="00502A7E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3C9" w:rsidRPr="00502A7E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3 965 618,3</w:t>
            </w:r>
            <w:r w:rsidR="00502A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525 678,3</w:t>
            </w:r>
            <w:r w:rsidR="00502A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953 073,4</w:t>
            </w:r>
            <w:r w:rsidR="00502A7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2A7E">
              <w:rPr>
                <w:rFonts w:ascii="Arial" w:hAnsi="Arial" w:cs="Arial"/>
                <w:bCs/>
                <w:sz w:val="24"/>
                <w:szCs w:val="24"/>
              </w:rPr>
              <w:t>1 827</w:t>
            </w:r>
            <w:r w:rsidR="00502A7E">
              <w:rPr>
                <w:rFonts w:ascii="Arial" w:hAnsi="Arial" w:cs="Arial"/>
                <w:bCs/>
                <w:sz w:val="24"/>
                <w:szCs w:val="24"/>
              </w:rPr>
              <w:t xml:space="preserve"> 890,16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502A7E" w:rsidRDefault="00502A7E" w:rsidP="009C33C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658 976,46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502A7E" w:rsidRDefault="009C33C9" w:rsidP="009C33C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A7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8E2B13" w:rsidP="008E2B1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val="en-US" w:eastAsia="ru-RU"/>
        </w:rPr>
        <w:sectPr w:rsidR="008E2B13" w:rsidRPr="00502A7E" w:rsidSect="00502A7E">
          <w:pgSz w:w="16837" w:h="11905" w:orient="landscape"/>
          <w:pgMar w:top="1134" w:right="567" w:bottom="1134" w:left="1134" w:header="426" w:footer="720" w:gutter="0"/>
          <w:cols w:space="720"/>
          <w:noEndnote/>
        </w:sectPr>
      </w:pPr>
    </w:p>
    <w:p w:rsidR="008E2B13" w:rsidRPr="00502A7E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002"/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1"/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Одним из ключевых приоритетов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государственной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502A7E">
        <w:rPr>
          <w:rFonts w:ascii="Arial" w:eastAsiaTheme="minorEastAsia" w:hAnsi="Arial" w:cs="Arial"/>
          <w:sz w:val="24"/>
          <w:szCs w:val="24"/>
          <w:lang w:eastAsia="ru-RU"/>
        </w:rPr>
        <w:t>в городском</w:t>
      </w:r>
      <w:r w:rsidR="002404C2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округе Домодедово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, школы, объекты досуга и быта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и т.п.).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 w:rsidRPr="00502A7E">
        <w:rPr>
          <w:rFonts w:ascii="Arial" w:eastAsiaTheme="minorEastAsia" w:hAnsi="Arial" w:cs="Arial"/>
          <w:sz w:val="24"/>
          <w:szCs w:val="24"/>
          <w:lang w:eastAsia="ru-RU"/>
        </w:rPr>
        <w:t>раниченными возможностями бюджетов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 w:rsidRPr="00502A7E">
        <w:rPr>
          <w:rFonts w:ascii="Arial" w:eastAsiaTheme="minorEastAsia" w:hAnsi="Arial" w:cs="Arial"/>
          <w:sz w:val="24"/>
          <w:szCs w:val="24"/>
          <w:lang w:eastAsia="ru-RU"/>
        </w:rPr>
        <w:t>жителей городского округа Домодедово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502A7E">
        <w:rPr>
          <w:rFonts w:ascii="Arial" w:eastAsiaTheme="minorEastAsia" w:hAnsi="Arial" w:cs="Arial"/>
          <w:sz w:val="24"/>
          <w:szCs w:val="24"/>
          <w:lang w:eastAsia="ru-RU"/>
        </w:rPr>
        <w:t>государственной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политики в сфере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образования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образовательных услуг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образования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образовательных услуг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условиях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ежегодн</w:t>
      </w:r>
      <w:r w:rsidR="0078488B" w:rsidRPr="00502A7E">
        <w:rPr>
          <w:rFonts w:ascii="Arial" w:eastAsiaTheme="minorEastAsia" w:hAnsi="Arial" w:cs="Arial"/>
          <w:sz w:val="24"/>
          <w:szCs w:val="24"/>
          <w:lang w:eastAsia="ru-RU"/>
        </w:rPr>
        <w:t>ого увеличения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численности населения </w:t>
      </w:r>
      <w:r w:rsidR="00701D1F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округа Домодедово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образовательными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учреждениями</w:t>
      </w:r>
      <w:r w:rsidR="00D0091C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населения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Тенденции демографического развития </w:t>
      </w:r>
      <w:r w:rsidR="00701D1F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округа Домодедово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общем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proofErr w:type="gramEnd"/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3"/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2.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прогнозном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периоде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в сфере </w:t>
      </w:r>
      <w:r w:rsidR="00AC444F" w:rsidRPr="00502A7E">
        <w:rPr>
          <w:rFonts w:ascii="Arial" w:eastAsiaTheme="minorEastAsia" w:hAnsi="Arial" w:cs="Arial"/>
          <w:sz w:val="24"/>
          <w:szCs w:val="24"/>
          <w:lang w:eastAsia="ru-RU"/>
        </w:rPr>
        <w:t>образования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школьного возраста от 7 до 17 лет включительно в </w:t>
      </w:r>
      <w:r w:rsidR="00701D1F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городском округе Домодедово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архитектурных решений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502A7E">
          <w:rPr>
            <w:rFonts w:ascii="Arial" w:eastAsiaTheme="minorEastAsia" w:hAnsi="Arial" w:cs="Arial"/>
            <w:sz w:val="24"/>
            <w:szCs w:val="24"/>
            <w:lang w:eastAsia="ru-RU"/>
          </w:rPr>
          <w:t>Указом</w:t>
        </w:r>
      </w:hyperlink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задачах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004"/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3.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3"/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502A7E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униципальной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 </w:t>
      </w:r>
      <w:r w:rsidR="006748EB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округа </w:t>
      </w:r>
      <w:r w:rsidR="002F497B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Домодедово </w:t>
      </w:r>
      <w:r w:rsidR="00470D98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состав </w:t>
      </w:r>
      <w:r w:rsidR="00FE237D" w:rsidRPr="00502A7E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502A7E" w:rsidRDefault="006E784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hyperlink w:anchor="sub_1012" w:history="1">
        <w:r w:rsidR="008E2B13" w:rsidRPr="00502A7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Подпрограмма </w:t>
        </w:r>
      </w:hyperlink>
      <w:r w:rsidR="002E3997"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III</w:t>
      </w:r>
      <w:r w:rsidR="008E2B13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2E3997"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III</w:t>
      </w:r>
      <w:r w:rsidR="008E2B13" w:rsidRPr="00502A7E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Мероприятия </w:t>
      </w:r>
      <w:hyperlink w:anchor="sub_1012" w:history="1">
        <w:r w:rsidRPr="00502A7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Подпрограммы </w:t>
        </w:r>
      </w:hyperlink>
      <w:r w:rsidR="002E3997"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III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направлены: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 w:rsidRPr="00502A7E">
        <w:rPr>
          <w:rFonts w:ascii="Arial" w:eastAsiaTheme="minorEastAsia" w:hAnsi="Arial" w:cs="Arial"/>
          <w:sz w:val="24"/>
          <w:szCs w:val="24"/>
          <w:lang w:eastAsia="ru-RU"/>
        </w:rPr>
        <w:t>городском округе Домодедово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округа Домодедово 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>условий для ликвидации второй смены;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на строительство школ в </w:t>
      </w:r>
      <w:r w:rsidR="002E3997" w:rsidRPr="00502A7E">
        <w:rPr>
          <w:rFonts w:ascii="Arial" w:eastAsiaTheme="minorEastAsia" w:hAnsi="Arial" w:cs="Arial"/>
          <w:sz w:val="24"/>
          <w:szCs w:val="24"/>
          <w:lang w:eastAsia="ru-RU"/>
        </w:rPr>
        <w:t>городском округе Домодедово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</w:t>
      </w:r>
      <w:proofErr w:type="gramStart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>архитектурных решений</w:t>
      </w:r>
      <w:proofErr w:type="gramEnd"/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91562" w:rsidRPr="00502A7E" w:rsidRDefault="006E784F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hyperlink w:anchor="sub_1014" w:history="1">
        <w:r w:rsidR="00691562" w:rsidRPr="00502A7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Подпрограмма </w:t>
        </w:r>
      </w:hyperlink>
      <w:r w:rsidR="00691562"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V</w:t>
      </w:r>
      <w:r w:rsidR="00691562"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</w:t>
      </w:r>
      <w:r w:rsidR="00691562"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V</w:t>
      </w:r>
      <w:r w:rsidR="00691562" w:rsidRPr="00502A7E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691562" w:rsidRPr="00502A7E" w:rsidRDefault="00691562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Мероприятия </w:t>
      </w:r>
      <w:hyperlink w:anchor="sub_1014" w:history="1">
        <w:r w:rsidRPr="00502A7E">
          <w:rPr>
            <w:rFonts w:ascii="Arial" w:eastAsiaTheme="minorEastAsia" w:hAnsi="Arial" w:cs="Arial"/>
            <w:sz w:val="24"/>
            <w:szCs w:val="24"/>
            <w:lang w:eastAsia="ru-RU"/>
          </w:rPr>
          <w:t xml:space="preserve">Подпрограммы </w:t>
        </w:r>
      </w:hyperlink>
      <w:r w:rsidRPr="00502A7E">
        <w:rPr>
          <w:rFonts w:ascii="Arial" w:eastAsiaTheme="minorEastAsia" w:hAnsi="Arial" w:cs="Arial"/>
          <w:sz w:val="24"/>
          <w:szCs w:val="24"/>
          <w:lang w:val="en-US" w:eastAsia="ru-RU"/>
        </w:rPr>
        <w:t>V</w:t>
      </w:r>
      <w:r w:rsidRPr="00502A7E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направлены на создание объектов физической культуры и спорта.</w:t>
      </w:r>
    </w:p>
    <w:p w:rsidR="002E3997" w:rsidRPr="00502A7E" w:rsidRDefault="002E3997" w:rsidP="002E3997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502A7E">
        <w:rPr>
          <w:rFonts w:ascii="Arial" w:eastAsiaTheme="minorEastAsia" w:hAnsi="Arial" w:cs="Arial"/>
          <w:sz w:val="24"/>
          <w:szCs w:val="24"/>
        </w:rPr>
        <w:t xml:space="preserve">Подпрограмма </w:t>
      </w:r>
      <w:r w:rsidRPr="00502A7E">
        <w:rPr>
          <w:rFonts w:ascii="Arial" w:eastAsiaTheme="minorEastAsia" w:hAnsi="Arial" w:cs="Arial"/>
          <w:sz w:val="24"/>
          <w:szCs w:val="24"/>
          <w:lang w:val="en-US"/>
        </w:rPr>
        <w:t>VII</w:t>
      </w:r>
      <w:r w:rsidRPr="00502A7E">
        <w:rPr>
          <w:rFonts w:ascii="Arial" w:eastAsiaTheme="minorEastAsia" w:hAnsi="Arial" w:cs="Arial"/>
          <w:sz w:val="24"/>
          <w:szCs w:val="24"/>
        </w:rPr>
        <w:t xml:space="preserve"> - «Обеспечивающая подпрограмма» (далее – подпрограмма </w:t>
      </w:r>
      <w:r w:rsidRPr="00502A7E">
        <w:rPr>
          <w:rFonts w:ascii="Arial" w:eastAsiaTheme="minorEastAsia" w:hAnsi="Arial" w:cs="Arial"/>
          <w:sz w:val="24"/>
          <w:szCs w:val="24"/>
          <w:lang w:val="en-US"/>
        </w:rPr>
        <w:t>VII</w:t>
      </w:r>
      <w:r w:rsidRPr="00502A7E">
        <w:rPr>
          <w:rFonts w:ascii="Arial" w:eastAsiaTheme="minorEastAsia" w:hAnsi="Arial" w:cs="Arial"/>
          <w:sz w:val="24"/>
          <w:szCs w:val="24"/>
        </w:rPr>
        <w:t xml:space="preserve">). </w:t>
      </w:r>
    </w:p>
    <w:p w:rsidR="002E3997" w:rsidRPr="00502A7E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="Calibri" w:hAnsi="Arial" w:cs="Arial"/>
          <w:sz w:val="24"/>
          <w:szCs w:val="24"/>
        </w:rPr>
        <w:t>Выполнение мероприятий</w:t>
      </w: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005"/>
    </w:p>
    <w:p w:rsidR="008E2B13" w:rsidRPr="00502A7E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4"/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1391C" w:rsidRPr="00502A7E" w:rsidRDefault="0091391C" w:rsidP="0091391C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502A7E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502A7E">
        <w:rPr>
          <w:rFonts w:ascii="Arial" w:eastAsia="Calibri" w:hAnsi="Arial" w:cs="Arial"/>
          <w:color w:val="000000"/>
          <w:szCs w:val="24"/>
          <w:shd w:val="clear" w:color="auto" w:fill="FFFFFF"/>
        </w:rPr>
        <w:t>.</w:t>
      </w:r>
    </w:p>
    <w:p w:rsidR="008E2B13" w:rsidRPr="00502A7E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E2B13" w:rsidRPr="00502A7E" w:rsidRDefault="008E2B13" w:rsidP="008E2B1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0091C" w:rsidRPr="00502A7E" w:rsidRDefault="00D0091C" w:rsidP="00D0091C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502A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502A7E" w:rsidRDefault="00D0091C" w:rsidP="00D0091C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502A7E" w:rsidRDefault="00D0091C" w:rsidP="00D0091C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D0091C" w:rsidRPr="00502A7E" w:rsidRDefault="00D0091C" w:rsidP="00D0091C">
      <w:pPr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502A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502A7E" w:rsidRDefault="00D0091C" w:rsidP="00D0091C">
      <w:pPr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:rsidR="00D0091C" w:rsidRPr="00502A7E" w:rsidRDefault="00D0091C" w:rsidP="00D0091C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Pr="00502A7E" w:rsidRDefault="00D0091C" w:rsidP="008E2B1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8240A" w:rsidRPr="00502A7E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02A7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502A7E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664"/>
        <w:gridCol w:w="933"/>
        <w:gridCol w:w="3603"/>
        <w:gridCol w:w="1418"/>
        <w:gridCol w:w="1275"/>
      </w:tblGrid>
      <w:tr w:rsidR="0008240A" w:rsidRPr="00502A7E" w:rsidTr="00502A7E">
        <w:trPr>
          <w:trHeight w:val="276"/>
        </w:trPr>
        <w:tc>
          <w:tcPr>
            <w:tcW w:w="31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№ </w:t>
            </w:r>
          </w:p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gramStart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п</w:t>
            </w:r>
            <w:proofErr w:type="gramEnd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/п</w:t>
            </w:r>
          </w:p>
        </w:tc>
        <w:tc>
          <w:tcPr>
            <w:tcW w:w="2664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 измерения</w:t>
            </w:r>
          </w:p>
        </w:tc>
        <w:tc>
          <w:tcPr>
            <w:tcW w:w="360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418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08240A" w:rsidRPr="00502A7E" w:rsidTr="00502A7E">
        <w:trPr>
          <w:trHeight w:val="28"/>
        </w:trPr>
        <w:tc>
          <w:tcPr>
            <w:tcW w:w="31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2664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3</w:t>
            </w:r>
          </w:p>
        </w:tc>
        <w:tc>
          <w:tcPr>
            <w:tcW w:w="360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4</w:t>
            </w:r>
          </w:p>
        </w:tc>
        <w:tc>
          <w:tcPr>
            <w:tcW w:w="1418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5</w:t>
            </w:r>
          </w:p>
        </w:tc>
        <w:tc>
          <w:tcPr>
            <w:tcW w:w="1275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6</w:t>
            </w:r>
          </w:p>
        </w:tc>
      </w:tr>
      <w:tr w:rsidR="0008240A" w:rsidRPr="00502A7E" w:rsidTr="00502A7E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2</w:t>
            </w:r>
          </w:p>
        </w:tc>
        <w:tc>
          <w:tcPr>
            <w:tcW w:w="9893" w:type="dxa"/>
            <w:gridSpan w:val="5"/>
            <w:tcBorders>
              <w:right w:val="single" w:sz="4" w:space="0" w:color="auto"/>
            </w:tcBorders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hAnsi="Arial" w:cs="Arial"/>
                <w:sz w:val="22"/>
              </w:rPr>
              <w:t xml:space="preserve">Подпрограмма </w:t>
            </w:r>
            <w:r w:rsidRPr="00502A7E">
              <w:rPr>
                <w:rFonts w:ascii="Arial" w:hAnsi="Arial" w:cs="Arial"/>
                <w:sz w:val="22"/>
                <w:lang w:val="en-US"/>
              </w:rPr>
              <w:t>III</w:t>
            </w:r>
            <w:r w:rsidRPr="00502A7E">
              <w:rPr>
                <w:rFonts w:ascii="Arial" w:hAnsi="Arial" w:cs="Arial"/>
                <w:sz w:val="22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502A7E" w:rsidTr="00502A7E">
        <w:trPr>
          <w:trHeight w:val="760"/>
        </w:trPr>
        <w:tc>
          <w:tcPr>
            <w:tcW w:w="31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2664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360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образования</w:t>
            </w:r>
            <w:proofErr w:type="gramEnd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1418" w:type="dxa"/>
          </w:tcPr>
          <w:p w:rsidR="0008240A" w:rsidRPr="00502A7E" w:rsidRDefault="0008240A" w:rsidP="002A6BF7">
            <w:pPr>
              <w:jc w:val="center"/>
              <w:rPr>
                <w:rFonts w:ascii="Arial" w:hAnsi="Arial" w:cs="Arial"/>
                <w:sz w:val="22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Годовой, ежеквартальный</w:t>
            </w:r>
          </w:p>
        </w:tc>
      </w:tr>
      <w:tr w:rsidR="0008240A" w:rsidRPr="00502A7E" w:rsidTr="00502A7E">
        <w:trPr>
          <w:trHeight w:val="760"/>
        </w:trPr>
        <w:tc>
          <w:tcPr>
            <w:tcW w:w="313" w:type="dxa"/>
          </w:tcPr>
          <w:p w:rsidR="0008240A" w:rsidRPr="00502A7E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2</w:t>
            </w:r>
          </w:p>
        </w:tc>
        <w:tc>
          <w:tcPr>
            <w:tcW w:w="2664" w:type="dxa"/>
          </w:tcPr>
          <w:p w:rsidR="0008240A" w:rsidRPr="00502A7E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502A7E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3603" w:type="dxa"/>
          </w:tcPr>
          <w:p w:rsidR="0008240A" w:rsidRPr="00502A7E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образования</w:t>
            </w:r>
            <w:proofErr w:type="gramEnd"/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1418" w:type="dxa"/>
          </w:tcPr>
          <w:p w:rsidR="0008240A" w:rsidRPr="00502A7E" w:rsidRDefault="0008240A" w:rsidP="0008240A">
            <w:pPr>
              <w:jc w:val="center"/>
              <w:rPr>
                <w:rFonts w:ascii="Arial" w:hAnsi="Arial" w:cs="Arial"/>
                <w:sz w:val="22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40A" w:rsidRPr="00502A7E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Годовой, ежеквартальный</w:t>
            </w:r>
          </w:p>
        </w:tc>
      </w:tr>
      <w:tr w:rsidR="005A2CF6" w:rsidRPr="00502A7E" w:rsidTr="00502A7E">
        <w:trPr>
          <w:trHeight w:val="760"/>
        </w:trPr>
        <w:tc>
          <w:tcPr>
            <w:tcW w:w="313" w:type="dxa"/>
          </w:tcPr>
          <w:p w:rsidR="005A2CF6" w:rsidRPr="00502A7E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3</w:t>
            </w:r>
          </w:p>
        </w:tc>
        <w:tc>
          <w:tcPr>
            <w:tcW w:w="2664" w:type="dxa"/>
          </w:tcPr>
          <w:p w:rsidR="005A2CF6" w:rsidRPr="00502A7E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502A7E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3603" w:type="dxa"/>
          </w:tcPr>
          <w:p w:rsidR="005A2CF6" w:rsidRPr="00502A7E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</w:t>
            </w: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ясельными группами в эксплуатацию</w:t>
            </w:r>
          </w:p>
        </w:tc>
        <w:tc>
          <w:tcPr>
            <w:tcW w:w="1418" w:type="dxa"/>
          </w:tcPr>
          <w:p w:rsidR="005A2CF6" w:rsidRPr="00502A7E" w:rsidRDefault="005A2CF6" w:rsidP="005A2CF6">
            <w:pPr>
              <w:jc w:val="center"/>
              <w:rPr>
                <w:rFonts w:ascii="Arial" w:hAnsi="Arial" w:cs="Arial"/>
                <w:sz w:val="22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Министерство жилищной политики Московско</w:t>
            </w: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2CF6" w:rsidRPr="00502A7E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502A7E" w:rsidTr="00502A7E">
        <w:trPr>
          <w:trHeight w:val="760"/>
        </w:trPr>
        <w:tc>
          <w:tcPr>
            <w:tcW w:w="313" w:type="dxa"/>
          </w:tcPr>
          <w:p w:rsidR="0008240A" w:rsidRPr="00502A7E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08240A" w:rsidRPr="00502A7E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Количество введенных в эксплуатацию объектов общего образования за счет бюджетных источников</w:t>
            </w:r>
          </w:p>
        </w:tc>
        <w:tc>
          <w:tcPr>
            <w:tcW w:w="93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3603" w:type="dxa"/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418" w:type="dxa"/>
          </w:tcPr>
          <w:p w:rsidR="0008240A" w:rsidRPr="00502A7E" w:rsidRDefault="0008240A" w:rsidP="002A6BF7">
            <w:pPr>
              <w:jc w:val="center"/>
              <w:rPr>
                <w:rFonts w:ascii="Arial" w:hAnsi="Arial" w:cs="Arial"/>
                <w:sz w:val="22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240A" w:rsidRPr="00502A7E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Годовой, ежеквартальный</w:t>
            </w:r>
          </w:p>
        </w:tc>
      </w:tr>
      <w:tr w:rsidR="00AE7FB2" w:rsidRPr="00502A7E" w:rsidTr="00502A7E">
        <w:trPr>
          <w:trHeight w:val="225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5</w:t>
            </w:r>
          </w:p>
        </w:tc>
        <w:tc>
          <w:tcPr>
            <w:tcW w:w="9893" w:type="dxa"/>
            <w:gridSpan w:val="5"/>
            <w:tcBorders>
              <w:right w:val="single" w:sz="4" w:space="0" w:color="auto"/>
            </w:tcBorders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Подпрограмма </w:t>
            </w:r>
            <w:r w:rsidRPr="00502A7E">
              <w:rPr>
                <w:rFonts w:ascii="Arial" w:eastAsiaTheme="minorEastAsia" w:hAnsi="Arial" w:cs="Arial"/>
                <w:sz w:val="22"/>
                <w:lang w:val="en-US" w:eastAsia="ru-RU"/>
              </w:rPr>
              <w:t>V</w:t>
            </w: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AE7FB2" w:rsidRPr="00502A7E" w:rsidTr="00502A7E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933" w:type="dxa"/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единица</w:t>
            </w:r>
          </w:p>
        </w:tc>
        <w:tc>
          <w:tcPr>
            <w:tcW w:w="3603" w:type="dxa"/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внебюджетных источников</w:t>
            </w:r>
          </w:p>
        </w:tc>
        <w:tc>
          <w:tcPr>
            <w:tcW w:w="1418" w:type="dxa"/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FB2" w:rsidRPr="00502A7E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502A7E">
              <w:rPr>
                <w:rFonts w:ascii="Arial" w:eastAsiaTheme="minorEastAsia" w:hAnsi="Arial" w:cs="Arial"/>
                <w:sz w:val="22"/>
                <w:lang w:eastAsia="ru-RU"/>
              </w:rPr>
              <w:t>Годовой, ежеквартальный</w:t>
            </w:r>
          </w:p>
        </w:tc>
      </w:tr>
    </w:tbl>
    <w:p w:rsidR="0008240A" w:rsidRPr="00502A7E" w:rsidRDefault="0008240A" w:rsidP="008E2B1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_GoBack"/>
      <w:bookmarkEnd w:id="5"/>
    </w:p>
    <w:p w:rsidR="0008240A" w:rsidRPr="00502A7E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1008"/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8. </w:t>
      </w:r>
      <w:r w:rsidRPr="00502A7E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502A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8240A" w:rsidRPr="00502A7E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1009"/>
      <w:r w:rsidRPr="00502A7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9. </w:t>
      </w:r>
      <w:r w:rsidRPr="00502A7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8240A" w:rsidRPr="00502A7E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 w:rsidRPr="00502A7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08240A" w:rsidRPr="00502A7E" w:rsidSect="00502A7E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4F" w:rsidRDefault="006E784F" w:rsidP="00BE2323">
      <w:r>
        <w:separator/>
      </w:r>
    </w:p>
  </w:endnote>
  <w:endnote w:type="continuationSeparator" w:id="0">
    <w:p w:rsidR="006E784F" w:rsidRDefault="006E784F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4F" w:rsidRDefault="006E784F" w:rsidP="00BE2323">
      <w:r>
        <w:separator/>
      </w:r>
    </w:p>
  </w:footnote>
  <w:footnote w:type="continuationSeparator" w:id="0">
    <w:p w:rsidR="006E784F" w:rsidRDefault="006E784F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7E">
          <w:rPr>
            <w:noProof/>
          </w:rPr>
          <w:t>5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8240A"/>
    <w:rsid w:val="00112090"/>
    <w:rsid w:val="00135EA9"/>
    <w:rsid w:val="0014515A"/>
    <w:rsid w:val="00170173"/>
    <w:rsid w:val="00183E53"/>
    <w:rsid w:val="001A3E6A"/>
    <w:rsid w:val="001F78CC"/>
    <w:rsid w:val="002168B0"/>
    <w:rsid w:val="002404C2"/>
    <w:rsid w:val="002558D1"/>
    <w:rsid w:val="002C2CEA"/>
    <w:rsid w:val="002D566F"/>
    <w:rsid w:val="002E3997"/>
    <w:rsid w:val="002F497B"/>
    <w:rsid w:val="003C4ACA"/>
    <w:rsid w:val="003F1080"/>
    <w:rsid w:val="00402953"/>
    <w:rsid w:val="00403837"/>
    <w:rsid w:val="004070BD"/>
    <w:rsid w:val="004164BD"/>
    <w:rsid w:val="00457ED1"/>
    <w:rsid w:val="00470D98"/>
    <w:rsid w:val="00476DE0"/>
    <w:rsid w:val="004D34A3"/>
    <w:rsid w:val="00502A7E"/>
    <w:rsid w:val="00572BA4"/>
    <w:rsid w:val="005A2CF6"/>
    <w:rsid w:val="005F63E0"/>
    <w:rsid w:val="00616A07"/>
    <w:rsid w:val="00640561"/>
    <w:rsid w:val="006748EB"/>
    <w:rsid w:val="0067690C"/>
    <w:rsid w:val="00691562"/>
    <w:rsid w:val="006C307E"/>
    <w:rsid w:val="006E784F"/>
    <w:rsid w:val="00701D1F"/>
    <w:rsid w:val="007207A4"/>
    <w:rsid w:val="00720A77"/>
    <w:rsid w:val="0077392C"/>
    <w:rsid w:val="007841A6"/>
    <w:rsid w:val="0078488B"/>
    <w:rsid w:val="00823ACE"/>
    <w:rsid w:val="0082512E"/>
    <w:rsid w:val="00850E26"/>
    <w:rsid w:val="00897A35"/>
    <w:rsid w:val="008B69FF"/>
    <w:rsid w:val="008D0071"/>
    <w:rsid w:val="008E2B13"/>
    <w:rsid w:val="0091391C"/>
    <w:rsid w:val="0091433C"/>
    <w:rsid w:val="00922762"/>
    <w:rsid w:val="00982CDD"/>
    <w:rsid w:val="00985FD8"/>
    <w:rsid w:val="009C097A"/>
    <w:rsid w:val="009C33C9"/>
    <w:rsid w:val="009D5207"/>
    <w:rsid w:val="009F75A7"/>
    <w:rsid w:val="00A564E3"/>
    <w:rsid w:val="00A85F9F"/>
    <w:rsid w:val="00AA551F"/>
    <w:rsid w:val="00AC21A1"/>
    <w:rsid w:val="00AC444F"/>
    <w:rsid w:val="00AE7FB2"/>
    <w:rsid w:val="00B1264F"/>
    <w:rsid w:val="00B1413C"/>
    <w:rsid w:val="00B26173"/>
    <w:rsid w:val="00BA086C"/>
    <w:rsid w:val="00BA37B4"/>
    <w:rsid w:val="00BD100B"/>
    <w:rsid w:val="00BD5602"/>
    <w:rsid w:val="00BE0CB8"/>
    <w:rsid w:val="00BE2323"/>
    <w:rsid w:val="00C81EE8"/>
    <w:rsid w:val="00C83DD6"/>
    <w:rsid w:val="00C8569B"/>
    <w:rsid w:val="00CA55D5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1A39"/>
    <w:rsid w:val="00DE412A"/>
    <w:rsid w:val="00DF436A"/>
    <w:rsid w:val="00E16CFE"/>
    <w:rsid w:val="00E37369"/>
    <w:rsid w:val="00EE3633"/>
    <w:rsid w:val="00F170DC"/>
    <w:rsid w:val="00F66D93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Воронова Л.Н.</cp:lastModifiedBy>
  <cp:revision>2</cp:revision>
  <cp:lastPrinted>2019-12-20T13:05:00Z</cp:lastPrinted>
  <dcterms:created xsi:type="dcterms:W3CDTF">2020-01-14T08:56:00Z</dcterms:created>
  <dcterms:modified xsi:type="dcterms:W3CDTF">2020-01-14T08:56:00Z</dcterms:modified>
</cp:coreProperties>
</file>