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856CC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56CC0" w:rsidRDefault="00856CC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56CC0">
        <w:rPr>
          <w:rFonts w:ascii="Times New Roman" w:hAnsi="Times New Roman"/>
          <w:b/>
        </w:rPr>
        <w:t>от 24.04.2020</w:t>
      </w:r>
      <w:r w:rsidR="00C87935" w:rsidRPr="00856CC0">
        <w:rPr>
          <w:rFonts w:ascii="Times New Roman" w:hAnsi="Times New Roman"/>
          <w:b/>
        </w:rPr>
        <w:t xml:space="preserve"> № </w:t>
      </w:r>
      <w:r w:rsidRPr="00856CC0">
        <w:rPr>
          <w:rFonts w:ascii="Times New Roman" w:hAnsi="Times New Roman"/>
          <w:b/>
        </w:rPr>
        <w:t>856</w:t>
      </w:r>
    </w:p>
    <w:p w:rsidR="002B69B2" w:rsidRDefault="002B69B2" w:rsidP="00856CC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8925DA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Муниципальному образованию</w:t>
      </w:r>
    </w:p>
    <w:p w:rsidR="00D477FF" w:rsidRDefault="008925DA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«Городской округ Домодедово»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</w:t>
      </w:r>
      <w:proofErr w:type="gramStart"/>
      <w:r w:rsidRPr="00EB11B0">
        <w:rPr>
          <w:rFonts w:ascii="Times New Roman" w:hAnsi="Times New Roman"/>
        </w:rPr>
        <w:t>утвержденными</w:t>
      </w:r>
      <w:proofErr w:type="gramEnd"/>
      <w:r w:rsidRPr="00EB11B0">
        <w:rPr>
          <w:rFonts w:ascii="Times New Roman" w:hAnsi="Times New Roman"/>
        </w:rPr>
        <w:t xml:space="preserve">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 xml:space="preserve">принимая во внимание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41121">
        <w:rPr>
          <w:rFonts w:ascii="Times New Roman" w:hAnsi="Times New Roman"/>
          <w:szCs w:val="24"/>
        </w:rPr>
        <w:t>02.12</w:t>
      </w:r>
      <w:r w:rsidR="00C65B72">
        <w:rPr>
          <w:rFonts w:ascii="Times New Roman" w:hAnsi="Times New Roman"/>
          <w:szCs w:val="24"/>
        </w:rPr>
        <w:t>.20</w:t>
      </w:r>
      <w:r w:rsidR="00C41121">
        <w:rPr>
          <w:rFonts w:ascii="Times New Roman" w:hAnsi="Times New Roman"/>
          <w:szCs w:val="24"/>
        </w:rPr>
        <w:t>19</w:t>
      </w:r>
      <w:r w:rsidR="004B0238">
        <w:rPr>
          <w:rFonts w:ascii="Times New Roman" w:hAnsi="Times New Roman"/>
          <w:szCs w:val="24"/>
        </w:rPr>
        <w:t xml:space="preserve"> </w:t>
      </w:r>
      <w:r w:rsidR="00C41121">
        <w:rPr>
          <w:rFonts w:ascii="Times New Roman" w:hAnsi="Times New Roman"/>
          <w:szCs w:val="24"/>
        </w:rPr>
        <w:t>№ 50-0-1-264/4106/2019-4009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F97691">
        <w:rPr>
          <w:rFonts w:ascii="Times New Roman" w:hAnsi="Times New Roman"/>
          <w:szCs w:val="24"/>
        </w:rPr>
        <w:t>342.8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97691">
        <w:rPr>
          <w:rFonts w:ascii="Times New Roman" w:hAnsi="Times New Roman"/>
          <w:szCs w:val="24"/>
        </w:rPr>
        <w:t>0050201:3015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F97691">
        <w:rPr>
          <w:rFonts w:ascii="Times New Roman" w:hAnsi="Times New Roman"/>
          <w:szCs w:val="24"/>
        </w:rPr>
        <w:t>1530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F97691">
        <w:rPr>
          <w:rFonts w:ascii="Times New Roman" w:hAnsi="Times New Roman"/>
          <w:szCs w:val="24"/>
        </w:rPr>
        <w:t>0000000:55185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784083">
        <w:rPr>
          <w:rFonts w:ascii="Times New Roman" w:hAnsi="Times New Roman"/>
          <w:szCs w:val="24"/>
        </w:rPr>
        <w:t>о</w:t>
      </w:r>
      <w:proofErr w:type="spellEnd"/>
      <w:r w:rsidR="00784083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F97691">
        <w:rPr>
          <w:rFonts w:ascii="Times New Roman" w:hAnsi="Times New Roman"/>
          <w:szCs w:val="24"/>
        </w:rPr>
        <w:t>поселок ГПЗ «Константиново», Объездной проезд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F97691" w:rsidRPr="00F97691">
        <w:rPr>
          <w:rFonts w:ascii="Times New Roman" w:hAnsi="Times New Roman"/>
          <w:szCs w:val="24"/>
        </w:rPr>
        <w:t>Муниципальному образованию</w:t>
      </w:r>
      <w:r w:rsidR="00F97691">
        <w:rPr>
          <w:rFonts w:ascii="Times New Roman" w:hAnsi="Times New Roman"/>
          <w:szCs w:val="24"/>
        </w:rPr>
        <w:t xml:space="preserve"> </w:t>
      </w:r>
      <w:r w:rsidR="00F97691" w:rsidRPr="00F97691">
        <w:rPr>
          <w:rFonts w:ascii="Times New Roman" w:hAnsi="Times New Roman"/>
          <w:szCs w:val="24"/>
        </w:rPr>
        <w:t>«Городской округ Домодедово»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F97691">
        <w:rPr>
          <w:rFonts w:ascii="Times New Roman" w:hAnsi="Times New Roman"/>
          <w:szCs w:val="24"/>
        </w:rPr>
        <w:t xml:space="preserve"> здание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F97691">
        <w:rPr>
          <w:rFonts w:ascii="Times New Roman" w:hAnsi="Times New Roman"/>
          <w:szCs w:val="24"/>
        </w:rPr>
        <w:t>котельная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97691">
        <w:rPr>
          <w:rFonts w:ascii="Times New Roman" w:hAnsi="Times New Roman"/>
          <w:szCs w:val="24"/>
        </w:rPr>
        <w:t>нежилое здание.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EA" w:rsidRDefault="008C2AEA">
      <w:r>
        <w:separator/>
      </w:r>
    </w:p>
  </w:endnote>
  <w:endnote w:type="continuationSeparator" w:id="0">
    <w:p w:rsidR="008C2AEA" w:rsidRDefault="008C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EA" w:rsidRDefault="008C2AEA">
      <w:r>
        <w:separator/>
      </w:r>
    </w:p>
  </w:footnote>
  <w:footnote w:type="continuationSeparator" w:id="0">
    <w:p w:rsidR="008C2AEA" w:rsidRDefault="008C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CC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6CC0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2AEA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C015-376A-45E3-8AB7-6552F506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2020-04-27T11:25:00Z</dcterms:created>
  <dcterms:modified xsi:type="dcterms:W3CDTF">2020-04-27T11:25:00Z</dcterms:modified>
</cp:coreProperties>
</file>