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СПРАВКА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результатах проведения публичных консультаций при проведении оценки регулирующего воздействия </w:t>
      </w:r>
    </w:p>
    <w:p w:rsidR="00FF2E9D" w:rsidRPr="00FF2E9D" w:rsidRDefault="00FF2E9D" w:rsidP="00FF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Решения</w:t>
      </w:r>
      <w:r w:rsidRPr="00FF2E9D">
        <w:rPr>
          <w:b/>
        </w:rPr>
        <w:t xml:space="preserve"> </w:t>
      </w: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городского округа Домодедово Московской области «</w:t>
      </w:r>
      <w:r w:rsidR="00697925" w:rsidRPr="00697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Домодедово Московской области</w:t>
      </w: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E9D" w:rsidRPr="00FF2E9D" w:rsidRDefault="00FF2E9D" w:rsidP="008432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  соответствии с </w:t>
      </w:r>
      <w:r w:rsidRPr="00FF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процедуры оценки регулирующего воздействия проектов нормативных правовых актов городского округа Домодедово </w:t>
      </w:r>
      <w:r w:rsidRPr="00FF2E9D">
        <w:rPr>
          <w:rFonts w:ascii="TimesET" w:eastAsia="Times New Roman" w:hAnsi="TimesET" w:cs="Times New Roman"/>
          <w:sz w:val="24"/>
          <w:szCs w:val="24"/>
          <w:lang w:eastAsia="ru-RU"/>
        </w:rPr>
        <w:t>Московской области</w:t>
      </w:r>
      <w:r w:rsidRPr="00FF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экспертизы нормативных правовых актов городского округа Домодедово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2E9D">
        <w:rPr>
          <w:rFonts w:ascii="TimesET" w:eastAsia="Times New Roman" w:hAnsi="TimesET" w:cs="Times New Roman"/>
          <w:sz w:val="24"/>
          <w:szCs w:val="24"/>
          <w:lang w:eastAsia="ru-RU"/>
        </w:rPr>
        <w:t>Московской области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уполномоченным органом проведены публичные консультации по проекту 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Совета депутатов городского округа Домодедово Московской области «</w:t>
      </w:r>
      <w:r w:rsidR="00697925" w:rsidRPr="00697925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Домодедово Московской области</w:t>
      </w:r>
      <w:bookmarkStart w:id="0" w:name="_GoBack"/>
      <w:bookmarkEnd w:id="0"/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разработанному 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843227" w:rsidRPr="00843227">
        <w:rPr>
          <w:rFonts w:ascii="Times New Roman" w:eastAsia="Calibri" w:hAnsi="Times New Roman" w:cs="Times New Roman"/>
          <w:sz w:val="24"/>
          <w:szCs w:val="24"/>
          <w:lang w:eastAsia="ru-RU"/>
        </w:rPr>
        <w:t>омитет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843227" w:rsidRPr="0084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управлению имуществом Администрации городского округа Домодедово Московской области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2A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публичных консультаций проект муниципального нормативного правового акта и перечень вопросов по проекту муниципального нормативного правового акта были направлены в </w:t>
      </w:r>
      <w:r w:rsidR="008C49E9" w:rsidRPr="00522AC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экономического развития Администрации городского округа Домодедово (уполномоченный орган).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публичных консультаций получены отзывы от: </w:t>
      </w:r>
    </w:p>
    <w:p w:rsidR="00FF2E9D" w:rsidRPr="00FF2E9D" w:rsidRDefault="008C49E9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9E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EE330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</w:t>
      </w:r>
      <w:r w:rsidR="00FF2E9D" w:rsidRPr="00FF2E9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тзывов</w:t>
      </w:r>
      <w:r w:rsidRPr="00EE330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FF2E9D" w:rsidRPr="00FF2E9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не было</w:t>
      </w:r>
      <w:r w:rsidR="00FF2E9D"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проведения публичных консультаций обобщены в сводной таблице результатов.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Сводная таблица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 проведения публичных консультаций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227"/>
        <w:gridCol w:w="1760"/>
        <w:gridCol w:w="3743"/>
      </w:tblGrid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Структурный элемент проекта Муниципального правового акта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Замечания и (или) </w:t>
            </w:r>
          </w:p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Позиция уполномоченного органа по поступившим замечаниям и предложениям</w:t>
            </w:r>
          </w:p>
        </w:tc>
      </w:tr>
      <w:tr w:rsidR="00FF2E9D" w:rsidRPr="00FF2E9D" w:rsidTr="007D59F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 публичных консультаций - </w:t>
            </w:r>
          </w:p>
        </w:tc>
      </w:tr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E9D" w:rsidRPr="00FF2E9D" w:rsidTr="007D59F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 публичных консультаций -</w:t>
            </w:r>
          </w:p>
        </w:tc>
      </w:tr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2E9D" w:rsidRPr="00FF2E9D" w:rsidRDefault="00FF2E9D" w:rsidP="00FF2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33C" w:rsidRDefault="0042133C" w:rsidP="00FF2E9D">
      <w:pPr>
        <w:jc w:val="center"/>
      </w:pPr>
    </w:p>
    <w:sectPr w:rsidR="0042133C" w:rsidSect="00FF2E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9D"/>
    <w:rsid w:val="001B542E"/>
    <w:rsid w:val="0042133C"/>
    <w:rsid w:val="00522AC5"/>
    <w:rsid w:val="00697925"/>
    <w:rsid w:val="00843227"/>
    <w:rsid w:val="008C49E9"/>
    <w:rsid w:val="00C077AC"/>
    <w:rsid w:val="00EE3306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D0E9-8C22-4ED6-84D1-D4ABC04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Медведева А.С.</cp:lastModifiedBy>
  <cp:revision>4</cp:revision>
  <dcterms:created xsi:type="dcterms:W3CDTF">2025-12-24T14:55:00Z</dcterms:created>
  <dcterms:modified xsi:type="dcterms:W3CDTF">2026-01-29T08:43:00Z</dcterms:modified>
</cp:coreProperties>
</file>