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9D070D">
        <w:rPr>
          <w:rFonts w:ascii="Times New Roman" w:hAnsi="Times New Roman"/>
          <w:b/>
        </w:rPr>
        <w:t xml:space="preserve">10.06.2025 </w:t>
      </w:r>
      <w:r w:rsidR="00940E8B" w:rsidRPr="00ED7B04">
        <w:rPr>
          <w:rFonts w:ascii="Times New Roman" w:hAnsi="Times New Roman"/>
          <w:b/>
        </w:rPr>
        <w:t xml:space="preserve">№ </w:t>
      </w:r>
      <w:r w:rsidR="009D070D">
        <w:rPr>
          <w:rFonts w:ascii="Times New Roman" w:hAnsi="Times New Roman"/>
          <w:b/>
        </w:rPr>
        <w:t>1929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9D070D">
      <w:pPr>
        <w:suppressAutoHyphens/>
        <w:autoSpaceDE w:val="0"/>
        <w:autoSpaceDN w:val="0"/>
        <w:adjustRightInd w:val="0"/>
        <w:ind w:left="-425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431"/>
        <w:gridCol w:w="1266"/>
        <w:gridCol w:w="1407"/>
        <w:gridCol w:w="1276"/>
        <w:gridCol w:w="1192"/>
        <w:gridCol w:w="1125"/>
        <w:gridCol w:w="1085"/>
      </w:tblGrid>
      <w:tr w:rsidR="00360CB0" w:rsidRPr="00BC2669" w:rsidTr="00236DA7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236DA7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236DA7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236DA7">
        <w:trPr>
          <w:trHeight w:val="276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236DA7">
        <w:trPr>
          <w:trHeight w:val="5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236DA7" w:rsidRDefault="00AA7F01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469 009,58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236DA7"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3 823 424,60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1 783 498,05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491 888,15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236DA7">
        <w:trPr>
          <w:trHeight w:val="4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971B3D" w:rsidRDefault="00971B3D" w:rsidP="00971B3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1 809</w:t>
            </w:r>
            <w:r w:rsidR="00F15AF6"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330</w:t>
            </w:r>
            <w:r w:rsidR="00F15AF6"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,</w:t>
            </w: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863 394,62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8A6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1A469E" w:rsidP="002C0B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0BF1">
              <w:rPr>
                <w:rFonts w:ascii="Times New Roman" w:hAnsi="Times New Roman"/>
                <w:color w:val="000000"/>
                <w:sz w:val="20"/>
              </w:rPr>
              <w:t>43</w:t>
            </w:r>
            <w:r w:rsidR="002C0BF1" w:rsidRPr="002C0BF1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2C0BF1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2C0BF1" w:rsidRPr="002C0BF1">
              <w:rPr>
                <w:rFonts w:ascii="Times New Roman" w:hAnsi="Times New Roman"/>
                <w:color w:val="000000"/>
                <w:sz w:val="20"/>
              </w:rPr>
              <w:t>806</w:t>
            </w:r>
            <w:r w:rsidRPr="002C0BF1">
              <w:rPr>
                <w:rFonts w:ascii="Times New Roman" w:hAnsi="Times New Roman"/>
                <w:color w:val="000000"/>
                <w:sz w:val="20"/>
              </w:rPr>
              <w:t>,</w:t>
            </w:r>
            <w:r w:rsidR="002C0BF1" w:rsidRPr="002C0BF1">
              <w:rPr>
                <w:rFonts w:ascii="Times New Roman" w:hAnsi="Times New Roman"/>
                <w:color w:val="000000"/>
                <w:sz w:val="20"/>
              </w:rPr>
              <w:t>94</w:t>
            </w:r>
            <w:r w:rsidR="00E768A6" w:rsidRPr="00E768A6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E768A6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Cs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color w:val="000000"/>
                <w:sz w:val="20"/>
              </w:rPr>
              <w:t>38 949,60</w:t>
            </w:r>
          </w:p>
        </w:tc>
      </w:tr>
      <w:tr w:rsidR="00DF1102" w:rsidRPr="00BC2669" w:rsidTr="00236DA7">
        <w:trPr>
          <w:trHeight w:val="52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971B3D" w:rsidRDefault="00F15AF6" w:rsidP="00971B3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6 </w:t>
            </w:r>
            <w:r w:rsidR="00971B3D"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101</w:t>
            </w: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="00971B3D"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764</w:t>
            </w:r>
            <w:r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,</w:t>
            </w:r>
            <w:r w:rsidR="00971B3D" w:rsidRPr="00971B3D">
              <w:rPr>
                <w:rFonts w:ascii="Times New Roman" w:hAnsi="Times New Roman"/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236DA7" w:rsidRDefault="00F9027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color w:val="000000"/>
                <w:sz w:val="20"/>
              </w:rPr>
              <w:t>2 195 199,55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A7" w:rsidRDefault="00236DA7" w:rsidP="00DF1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AE32DF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2 898 971,05</w:t>
            </w: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BF1" w:rsidRPr="002C0BF1" w:rsidRDefault="002C0BF1" w:rsidP="002C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BF1">
              <w:rPr>
                <w:rFonts w:ascii="Times New Roman" w:hAnsi="Times New Roman"/>
                <w:b/>
                <w:bCs/>
                <w:color w:val="000000"/>
                <w:sz w:val="20"/>
              </w:rPr>
              <w:t>929 695,09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E768A6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/>
                <w:bCs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E768A6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/>
                <w:bCs/>
                <w:color w:val="000000"/>
                <w:sz w:val="20"/>
              </w:rPr>
              <w:t>38 949,60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3F60C7" w:rsidRDefault="003F60C7" w:rsidP="003F60C7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bookmarkStart w:id="0" w:name="_GoBack"/>
      <w:bookmarkEnd w:id="0"/>
      <w:r>
        <w:t xml:space="preserve">Пункт 6.1. Перечень мероприятий подпрограммы </w:t>
      </w:r>
      <w:r w:rsidRPr="00CE57EB">
        <w:t xml:space="preserve">III «Строительство (реконструкция), капитальный ремонт объектов образования» </w:t>
      </w:r>
      <w:r>
        <w:t xml:space="preserve">раздела </w:t>
      </w:r>
      <w:r w:rsidRPr="00CE57EB">
        <w:t>6. Подпрограмма III «Строительство (реконструкция), капитальный ремонт объектов образования» Программы изложить</w:t>
      </w:r>
      <w:r>
        <w:t xml:space="preserve"> в редакции согласно приложению № 1</w:t>
      </w:r>
      <w:r w:rsidRPr="00CE57EB">
        <w:t xml:space="preserve"> к настоящему постановлению.</w:t>
      </w:r>
    </w:p>
    <w:p w:rsidR="00F819EA" w:rsidRDefault="00971B3D" w:rsidP="003F60C7">
      <w:pPr>
        <w:ind w:left="-284" w:right="-142" w:firstLine="568"/>
        <w:jc w:val="both"/>
        <w:rPr>
          <w:rFonts w:ascii="Times New Roman" w:eastAsia="Calibri" w:hAnsi="Times New Roman"/>
          <w:szCs w:val="24"/>
        </w:rPr>
      </w:pPr>
      <w:r>
        <w:lastRenderedPageBreak/>
        <w:t xml:space="preserve">1.3  </w:t>
      </w:r>
      <w:r w:rsidR="003F60C7" w:rsidRPr="00130D74">
        <w:t>Пункт 6.2.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 02.03 «Капитальные вложения в объекты общего образования» Подпрограммы III Строительство (реконструкция), капитальный ремонт объектов образования раздела 6. Подпрограмма III «Строительство (реконструкция), капитальный ремонт объектов образования» Программы изложить в редакции согласно приложению № 2 к настоящему постановлению</w:t>
      </w:r>
      <w:r w:rsidR="00862173" w:rsidRPr="00862173">
        <w:rPr>
          <w:rFonts w:ascii="Times New Roman" w:eastAsia="Calibri" w:hAnsi="Times New Roman"/>
          <w:szCs w:val="24"/>
        </w:rPr>
        <w:t>.</w:t>
      </w:r>
    </w:p>
    <w:p w:rsidR="003F60C7" w:rsidRDefault="00971B3D" w:rsidP="00A90C57">
      <w:pPr>
        <w:ind w:left="-284" w:right="-142" w:firstLine="568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1.4 Раздел</w:t>
      </w:r>
      <w:r w:rsidR="003F60C7" w:rsidRPr="00862173">
        <w:rPr>
          <w:rFonts w:ascii="Times New Roman" w:hAnsi="Times New Roman"/>
        </w:rPr>
        <w:t xml:space="preserve"> 8. Подпрограмма VII «Обеспечивающая подпрограмма»</w:t>
      </w:r>
      <w:r w:rsidR="003F60C7">
        <w:t xml:space="preserve"> </w:t>
      </w:r>
      <w:r w:rsidR="003F60C7" w:rsidRPr="00862173">
        <w:rPr>
          <w:rFonts w:ascii="Times New Roman" w:eastAsia="Calibri" w:hAnsi="Times New Roman"/>
          <w:szCs w:val="24"/>
        </w:rPr>
        <w:t>Программы</w:t>
      </w:r>
      <w:r w:rsidR="003F60C7">
        <w:rPr>
          <w:rFonts w:ascii="Times New Roman" w:eastAsia="Calibri" w:hAnsi="Times New Roman"/>
          <w:szCs w:val="24"/>
        </w:rPr>
        <w:t xml:space="preserve"> </w:t>
      </w:r>
      <w:r w:rsidR="003F60C7" w:rsidRPr="00862173">
        <w:rPr>
          <w:rFonts w:ascii="Times New Roman" w:eastAsia="Calibri" w:hAnsi="Times New Roman"/>
          <w:szCs w:val="24"/>
        </w:rPr>
        <w:t>изложить в редакции согласно приложению №</w:t>
      </w:r>
      <w:r>
        <w:rPr>
          <w:rFonts w:ascii="Times New Roman" w:eastAsia="Calibri" w:hAnsi="Times New Roman"/>
          <w:szCs w:val="24"/>
        </w:rPr>
        <w:t xml:space="preserve"> 3</w:t>
      </w:r>
      <w:r w:rsidR="003F60C7" w:rsidRPr="00862173">
        <w:rPr>
          <w:rFonts w:ascii="Times New Roman" w:eastAsia="Calibri" w:hAnsi="Times New Roman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szCs w:val="24"/>
        </w:rPr>
        <w:t>.</w:t>
      </w:r>
    </w:p>
    <w:p w:rsidR="006D2486" w:rsidRPr="00F819EA" w:rsidRDefault="006D6462" w:rsidP="00F819EA">
      <w:pPr>
        <w:ind w:left="-426"/>
        <w:rPr>
          <w:rFonts w:ascii="Times New Roman" w:eastAsia="Calibri" w:hAnsi="Times New Roman"/>
          <w:szCs w:val="24"/>
        </w:rPr>
      </w:pPr>
      <w:r w:rsidRPr="00CE57EB">
        <w:t xml:space="preserve"> </w:t>
      </w:r>
      <w:r w:rsidR="00971B3D">
        <w:t xml:space="preserve">  </w:t>
      </w:r>
      <w:r w:rsidR="00DD5649" w:rsidRPr="00CE57EB">
        <w:t>2.</w:t>
      </w:r>
      <w:r w:rsidR="00A14B96" w:rsidRPr="00CE57EB">
        <w:t xml:space="preserve"> </w:t>
      </w:r>
      <w:r w:rsidR="00971B3D">
        <w:t xml:space="preserve"> </w:t>
      </w:r>
      <w:r w:rsidR="00A14B96" w:rsidRPr="00CE57EB">
        <w:t xml:space="preserve"> </w:t>
      </w:r>
      <w:r w:rsidR="00971B3D">
        <w:t xml:space="preserve">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Default="00971B3D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6F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</w:rPr>
        <w:t xml:space="preserve">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7483B" w:rsidRPr="00BC2669" w:rsidRDefault="0027483B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p w:rsidR="0093457F" w:rsidRPr="005C4E30" w:rsidRDefault="0093457F" w:rsidP="009D070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sectPr w:rsidR="0093457F" w:rsidRPr="005C4E30" w:rsidSect="009D070D">
      <w:headerReference w:type="even" r:id="rId7"/>
      <w:headerReference w:type="default" r:id="rId8"/>
      <w:headerReference w:type="first" r:id="rId9"/>
      <w:pgSz w:w="11907" w:h="16840" w:code="9"/>
      <w:pgMar w:top="142" w:right="851" w:bottom="56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68" w:rsidRDefault="00E91068">
      <w:r>
        <w:separator/>
      </w:r>
    </w:p>
  </w:endnote>
  <w:endnote w:type="continuationSeparator" w:id="0">
    <w:p w:rsidR="00E91068" w:rsidRDefault="00E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68" w:rsidRDefault="00E91068">
      <w:r>
        <w:separator/>
      </w:r>
    </w:p>
  </w:footnote>
  <w:footnote w:type="continuationSeparator" w:id="0">
    <w:p w:rsidR="00E91068" w:rsidRDefault="00E9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2BF5CD9"/>
    <w:multiLevelType w:val="multilevel"/>
    <w:tmpl w:val="5956A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9"/>
  </w:num>
  <w:num w:numId="5">
    <w:abstractNumId w:val="18"/>
  </w:num>
  <w:num w:numId="6">
    <w:abstractNumId w:val="10"/>
  </w:num>
  <w:num w:numId="7">
    <w:abstractNumId w:val="6"/>
  </w:num>
  <w:num w:numId="8">
    <w:abstractNumId w:val="25"/>
  </w:num>
  <w:num w:numId="9">
    <w:abstractNumId w:val="28"/>
  </w:num>
  <w:num w:numId="10">
    <w:abstractNumId w:val="27"/>
  </w:num>
  <w:num w:numId="11">
    <w:abstractNumId w:val="16"/>
  </w:num>
  <w:num w:numId="12">
    <w:abstractNumId w:val="23"/>
  </w:num>
  <w:num w:numId="13">
    <w:abstractNumId w:val="14"/>
  </w:num>
  <w:num w:numId="14">
    <w:abstractNumId w:val="24"/>
  </w:num>
  <w:num w:numId="15">
    <w:abstractNumId w:val="20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  <w:num w:numId="20">
    <w:abstractNumId w:val="9"/>
  </w:num>
  <w:num w:numId="21">
    <w:abstractNumId w:val="4"/>
  </w:num>
  <w:num w:numId="22">
    <w:abstractNumId w:val="29"/>
  </w:num>
  <w:num w:numId="23">
    <w:abstractNumId w:val="8"/>
  </w:num>
  <w:num w:numId="24">
    <w:abstractNumId w:val="7"/>
  </w:num>
  <w:num w:numId="25">
    <w:abstractNumId w:val="11"/>
  </w:num>
  <w:num w:numId="26">
    <w:abstractNumId w:val="21"/>
  </w:num>
  <w:num w:numId="27">
    <w:abstractNumId w:val="26"/>
  </w:num>
  <w:num w:numId="28">
    <w:abstractNumId w:val="1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97CEF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2C54"/>
    <w:rsid w:val="001835E4"/>
    <w:rsid w:val="00187C46"/>
    <w:rsid w:val="0019061E"/>
    <w:rsid w:val="001911E7"/>
    <w:rsid w:val="00192971"/>
    <w:rsid w:val="001934D9"/>
    <w:rsid w:val="00196FA9"/>
    <w:rsid w:val="001A469E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36DA7"/>
    <w:rsid w:val="00244077"/>
    <w:rsid w:val="00250D2B"/>
    <w:rsid w:val="00253DD1"/>
    <w:rsid w:val="00262B60"/>
    <w:rsid w:val="0027483B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C0BF1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3F60C7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6A7C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042B1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62173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438"/>
    <w:rsid w:val="00967A67"/>
    <w:rsid w:val="00971B3D"/>
    <w:rsid w:val="009725E0"/>
    <w:rsid w:val="009818B6"/>
    <w:rsid w:val="00982322"/>
    <w:rsid w:val="00986D35"/>
    <w:rsid w:val="009962BB"/>
    <w:rsid w:val="009B00B7"/>
    <w:rsid w:val="009B4C93"/>
    <w:rsid w:val="009B7237"/>
    <w:rsid w:val="009C1B58"/>
    <w:rsid w:val="009C29D5"/>
    <w:rsid w:val="009D070D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0C57"/>
    <w:rsid w:val="00A947F6"/>
    <w:rsid w:val="00A967F2"/>
    <w:rsid w:val="00AA01C6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764E1"/>
    <w:rsid w:val="00B8408E"/>
    <w:rsid w:val="00B84F8C"/>
    <w:rsid w:val="00B8542D"/>
    <w:rsid w:val="00B856A5"/>
    <w:rsid w:val="00B865B8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2778"/>
    <w:rsid w:val="00E7074E"/>
    <w:rsid w:val="00E72B25"/>
    <w:rsid w:val="00E75502"/>
    <w:rsid w:val="00E768A6"/>
    <w:rsid w:val="00E805AB"/>
    <w:rsid w:val="00E82BA9"/>
    <w:rsid w:val="00E91068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E4F5D"/>
    <w:rsid w:val="00EF40F4"/>
    <w:rsid w:val="00EF7B89"/>
    <w:rsid w:val="00F06274"/>
    <w:rsid w:val="00F15AF6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50A9"/>
    <w:rsid w:val="00F56B73"/>
    <w:rsid w:val="00F62806"/>
    <w:rsid w:val="00F65D27"/>
    <w:rsid w:val="00F72EB0"/>
    <w:rsid w:val="00F7636F"/>
    <w:rsid w:val="00F77C6B"/>
    <w:rsid w:val="00F819EA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Название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  <w:style w:type="character" w:customStyle="1" w:styleId="readonly">
    <w:name w:val="readonly"/>
    <w:basedOn w:val="a0"/>
    <w:rsid w:val="00E7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3</cp:revision>
  <cp:lastPrinted>2025-04-09T14:06:00Z</cp:lastPrinted>
  <dcterms:created xsi:type="dcterms:W3CDTF">2025-06-18T13:47:00Z</dcterms:created>
  <dcterms:modified xsi:type="dcterms:W3CDTF">2025-06-18T13:47:00Z</dcterms:modified>
</cp:coreProperties>
</file>