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32" w:rsidRPr="00142C32" w:rsidRDefault="00142C32" w:rsidP="00142C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</w:t>
      </w:r>
    </w:p>
    <w:p w:rsidR="00142C32" w:rsidRDefault="00142C32" w:rsidP="00142C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</w:t>
      </w:r>
      <w:r w:rsidR="003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 Домодедово от 19.03.2021 № 544</w:t>
      </w:r>
      <w:bookmarkStart w:id="0" w:name="_GoBack"/>
      <w:bookmarkEnd w:id="0"/>
    </w:p>
    <w:p w:rsidR="00142C32" w:rsidRDefault="00142C32" w:rsidP="00142C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C32" w:rsidRDefault="00142C32" w:rsidP="00142C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F9F" w:rsidRPr="00FE1C2C" w:rsidRDefault="00851FD0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18E">
        <w:t>&lt;&lt;</w:t>
      </w:r>
      <w:r>
        <w:t xml:space="preserve"> </w:t>
      </w:r>
      <w:r w:rsidR="00FF3F9F"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FF3F9F" w:rsidRPr="00FE1C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 </w:t>
      </w:r>
    </w:p>
    <w:p w:rsidR="00FF3F9F" w:rsidRPr="00FE1C2C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FF3F9F" w:rsidRPr="00FE1C2C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«Предпринимательство» </w:t>
      </w:r>
    </w:p>
    <w:p w:rsidR="00FF3F9F" w:rsidRPr="00FE1C2C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gramEnd"/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FF3F9F" w:rsidRPr="00FE1C2C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Домодедово</w:t>
      </w:r>
    </w:p>
    <w:p w:rsidR="00FF3F9F" w:rsidRPr="00054616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61268" w:rsidRPr="0005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31.10.2019 </w:t>
      </w:r>
      <w:r w:rsidRPr="0005461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61268" w:rsidRPr="0005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2292</w:t>
      </w:r>
    </w:p>
    <w:p w:rsidR="00FF3F9F" w:rsidRPr="00FF3F9F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57A3F" w:rsidRDefault="00D57A3F" w:rsidP="00472F21">
      <w:pPr>
        <w:jc w:val="center"/>
        <w:rPr>
          <w:rFonts w:ascii="Times New Roman" w:hAnsi="Times New Roman" w:cs="Times New Roman"/>
          <w:b/>
          <w:sz w:val="24"/>
        </w:rPr>
      </w:pPr>
    </w:p>
    <w:p w:rsidR="00472F21" w:rsidRDefault="00472F21" w:rsidP="00472F21">
      <w:pPr>
        <w:jc w:val="center"/>
        <w:rPr>
          <w:rFonts w:ascii="Times New Roman" w:hAnsi="Times New Roman" w:cs="Times New Roman"/>
          <w:b/>
          <w:sz w:val="24"/>
        </w:rPr>
      </w:pPr>
      <w:r w:rsidRPr="00472F21">
        <w:rPr>
          <w:rFonts w:ascii="Times New Roman" w:hAnsi="Times New Roman" w:cs="Times New Roman"/>
          <w:b/>
          <w:sz w:val="24"/>
        </w:rPr>
        <w:t>Планируемые результаты реализации муниципальной программы «Предпринимательство»</w:t>
      </w:r>
    </w:p>
    <w:tbl>
      <w:tblPr>
        <w:tblW w:w="1518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"/>
        <w:gridCol w:w="844"/>
        <w:gridCol w:w="2688"/>
        <w:gridCol w:w="18"/>
        <w:gridCol w:w="1405"/>
        <w:gridCol w:w="1134"/>
        <w:gridCol w:w="1563"/>
        <w:gridCol w:w="8"/>
        <w:gridCol w:w="1128"/>
        <w:gridCol w:w="6"/>
        <w:gridCol w:w="1270"/>
        <w:gridCol w:w="6"/>
        <w:gridCol w:w="1128"/>
        <w:gridCol w:w="6"/>
        <w:gridCol w:w="1128"/>
        <w:gridCol w:w="6"/>
        <w:gridCol w:w="1096"/>
        <w:gridCol w:w="38"/>
        <w:gridCol w:w="1705"/>
      </w:tblGrid>
      <w:tr w:rsidR="00472F21" w:rsidRPr="00472F21" w:rsidTr="001912CC">
        <w:trPr>
          <w:gridBefore w:val="1"/>
          <w:wBefore w:w="6" w:type="dxa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4B09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Планируемые результаты реализации муниципальной программы (подпрограммы)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Базовое значение показателя                      на начало реализации</w:t>
            </w:r>
          </w:p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5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D3E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основного мероприятия в перечне мероприятий подпрограммы</w:t>
            </w:r>
          </w:p>
        </w:tc>
      </w:tr>
      <w:tr w:rsidR="00472F21" w:rsidRPr="00472F21" w:rsidTr="001912CC">
        <w:trPr>
          <w:gridBefore w:val="1"/>
          <w:wBefore w:w="6" w:type="dxa"/>
          <w:trHeight w:val="110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2F21" w:rsidRPr="00472F21" w:rsidTr="001912CC">
        <w:trPr>
          <w:gridBefore w:val="1"/>
          <w:wBefore w:w="6" w:type="dxa"/>
          <w:trHeight w:val="2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72F21" w:rsidRPr="00472F21" w:rsidTr="001912CC">
        <w:trPr>
          <w:gridBefore w:val="1"/>
          <w:wBefore w:w="6" w:type="dxa"/>
          <w:trHeight w:val="2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33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D57A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2F21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Подпрограмма </w:t>
            </w:r>
            <w:r w:rsidR="00D57A3F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val="en-US" w:eastAsia="ru-RU"/>
              </w:rPr>
              <w:t>I</w:t>
            </w:r>
            <w:r w:rsidRPr="00472F21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 «Инвестиции»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hAnsi="Times New Roman" w:cs="Times New Roman"/>
                <w:sz w:val="18"/>
                <w:szCs w:val="18"/>
              </w:rPr>
              <w:t>оказатель 1</w:t>
            </w:r>
          </w:p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6F0677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0677">
              <w:rPr>
                <w:rFonts w:ascii="Times New Roman" w:eastAsia="Times New Roman" w:hAnsi="Times New Roman" w:cs="Times New Roman"/>
                <w:sz w:val="18"/>
                <w:szCs w:val="18"/>
              </w:rPr>
              <w:t>Приоритетный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целевой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181,84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B1804" w:rsidRDefault="009514E5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70,59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025415" w:rsidRDefault="00854DCA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663A1">
              <w:rPr>
                <w:rFonts w:ascii="Times New Roman" w:hAnsi="Times New Roman" w:cs="Times New Roman"/>
                <w:sz w:val="18"/>
                <w:szCs w:val="18"/>
              </w:rPr>
              <w:t>117,8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23F6A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134,9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23F6A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141,8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23F6A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159,9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2</w:t>
            </w:r>
          </w:p>
          <w:p w:rsidR="00472F21" w:rsidRPr="00A72EDC" w:rsidRDefault="00472F21" w:rsidP="00352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Процент заполняемости многопрофильных индустриальных парков, технологических парков, промышленных площадок 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88,06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025415" w:rsidRDefault="001663A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92,12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95,73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98,44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3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DE13D0" w:rsidRPr="00DE13D0">
              <w:rPr>
                <w:rFonts w:ascii="Times New Roman" w:eastAsia="Times New Roman" w:hAnsi="Times New Roman" w:cs="Times New Roman"/>
                <w:sz w:val="18"/>
                <w:szCs w:val="18"/>
              </w:rPr>
              <w:t>многофункциональных</w:t>
            </w:r>
            <w:r w:rsidR="00DE13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индустриальных парков, технологических парков, промышленных площадок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025415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E04B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F97DE3" w:rsidRDefault="008D3E3C" w:rsidP="00CA2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F97DE3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F97DE3"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F97DE3" w:rsidRPr="00F97DE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4</w:t>
            </w:r>
          </w:p>
          <w:p w:rsidR="00472F21" w:rsidRPr="00A72EDC" w:rsidRDefault="00472F21" w:rsidP="00A16C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CC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привлеченных резидентов на территори</w:t>
            </w:r>
            <w:r w:rsidR="00A16CC1" w:rsidRPr="00A16CC1">
              <w:rPr>
                <w:rFonts w:ascii="Times New Roman" w:eastAsia="Times New Roman" w:hAnsi="Times New Roman" w:cs="Times New Roman"/>
                <w:sz w:val="18"/>
                <w:szCs w:val="18"/>
              </w:rPr>
              <w:t>и многофункциональных индустриальных парков, технологических парков, промышленных площадок</w:t>
            </w:r>
            <w:r w:rsidRPr="00A16C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муниципальных образований Московской области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025415" w:rsidRDefault="001663A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CA2BCB" w:rsidRDefault="008D3E3C" w:rsidP="00CA2B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5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территории, на которую привлечены новые резиденты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1663A1" w:rsidP="00472F2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9,00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020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6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Указной</w:t>
            </w:r>
          </w:p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110,8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9514E5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025415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86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107,3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107,4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020C0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0C0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020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B861CC" w:rsidRDefault="00472F21" w:rsidP="00E574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E574EE"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033085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оказатель </w:t>
            </w:r>
            <w:r w:rsidR="00E574EE"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  <w:p w:rsidR="00472F21" w:rsidRPr="00B861C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Производительность труда в базовых </w:t>
            </w:r>
            <w:proofErr w:type="spellStart"/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несырьевых</w:t>
            </w:r>
            <w:proofErr w:type="spellEnd"/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отраслях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ВДЛ (Указ Президента РФ № 193)</w:t>
            </w:r>
          </w:p>
          <w:p w:rsidR="00472F21" w:rsidRPr="00B861C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B861CC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B861CC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B861CC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B861CC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 w:rsidRPr="00B861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020C0" w:rsidRPr="00B861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B861CC" w:rsidRDefault="00472F21" w:rsidP="00E574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E574EE"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033085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оказатель </w:t>
            </w:r>
            <w:r w:rsidR="00E574EE"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  <w:p w:rsidR="00472F21" w:rsidRPr="00B861C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инвестиций в основной капитал, за исключением инвестиций инфраструктурных монополий (федеральные </w:t>
            </w: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проекты) и бюджетных ассигнований федерального бюджета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ВДЛ (Указ Президента РФ № 193)</w:t>
            </w:r>
          </w:p>
          <w:p w:rsidR="00472F21" w:rsidRPr="00B861C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9514E5" w:rsidP="003B0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13 160 000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B861CC" w:rsidP="003B0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B861CC" w:rsidP="00A23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B861CC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B861CC" w:rsidP="00A23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 w:rsidRPr="00B861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020C0" w:rsidRPr="00B861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E574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</w:t>
            </w:r>
            <w:r w:rsid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оказатель </w:t>
            </w:r>
            <w:r w:rsidR="0094287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созданных рабочих мест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2 019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63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A23F6A" w:rsidRPr="001663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A23F6A"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A23F6A"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A23F6A"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020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861CC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61CC" w:rsidRPr="00A72EDC" w:rsidRDefault="00B861CC" w:rsidP="009428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94287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B861CC" w:rsidRDefault="00B861CC" w:rsidP="00B861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оказатель </w:t>
            </w:r>
            <w:r w:rsidR="0094287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  <w:p w:rsidR="00B861CC" w:rsidRDefault="00B861CC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C54654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ВДЛ (Указ Президента РФ № 193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2649B4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6F0677" w:rsidP="00264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2649B4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1663A1" w:rsidRDefault="002649B4" w:rsidP="002649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2F322E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2F322E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107,7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2F322E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114,7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470BAA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33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Подпрограмма </w:t>
            </w:r>
            <w:r w:rsidR="00D57A3F"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val="en-US" w:eastAsia="ru-RU"/>
              </w:rPr>
              <w:t>II</w:t>
            </w: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 «Развитие Конкуренции»</w:t>
            </w:r>
          </w:p>
        </w:tc>
      </w:tr>
      <w:tr w:rsidR="001D2405" w:rsidRPr="00A72EDC" w:rsidTr="00E94BFD">
        <w:trPr>
          <w:gridBefore w:val="1"/>
          <w:wBefore w:w="6" w:type="dxa"/>
          <w:trHeight w:val="28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033085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D57A3F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1</w:t>
            </w:r>
          </w:p>
          <w:p w:rsidR="00472F21" w:rsidRPr="00A72EDC" w:rsidRDefault="00472F21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обоснованных, частично обоснованных жалоб в Федеральную антимонопольную службу (ФАС России) (от общего количества опубликованных торгов)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E94BFD">
        <w:trPr>
          <w:gridBefore w:val="1"/>
          <w:wBefore w:w="6" w:type="dxa"/>
          <w:trHeight w:val="28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033085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D57A3F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2</w:t>
            </w:r>
          </w:p>
          <w:p w:rsidR="00472F21" w:rsidRPr="00A72EDC" w:rsidRDefault="00472F21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несостоявшихся торгов от общего количества объявленных торгов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41,86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E94BFD">
        <w:trPr>
          <w:gridBefore w:val="1"/>
          <w:wBefore w:w="6" w:type="dxa"/>
          <w:trHeight w:val="28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033085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D57A3F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</w:t>
            </w:r>
            <w:r w:rsidR="00D57A3F" w:rsidRPr="00A72ED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  <w:p w:rsidR="00472F21" w:rsidRPr="00A72EDC" w:rsidRDefault="00472F21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</w:t>
            </w: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общей экономии денежных средств от общей суммы объявленных торгов</w:t>
            </w:r>
            <w:proofErr w:type="gramEnd"/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E94BFD">
        <w:trPr>
          <w:gridBefore w:val="1"/>
          <w:wBefore w:w="6" w:type="dxa"/>
          <w:trHeight w:val="28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2.4.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033085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D57A3F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4</w:t>
            </w:r>
          </w:p>
          <w:p w:rsidR="00472F21" w:rsidRPr="00A72EDC" w:rsidRDefault="00472F21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закупок среди субъектов малого и среднего предпринимательства, социально ориентированных некоммерческих организаций, осуществляемых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60,15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E94BFD">
        <w:trPr>
          <w:gridBefore w:val="1"/>
          <w:wBefore w:w="6" w:type="dxa"/>
          <w:trHeight w:val="28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033085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D57A3F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5</w:t>
            </w:r>
          </w:p>
          <w:p w:rsidR="00472F21" w:rsidRPr="00A72EDC" w:rsidRDefault="00472F21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количество участников на торгах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5,04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E94BFD">
        <w:trPr>
          <w:gridBefore w:val="1"/>
          <w:wBefore w:w="6" w:type="dxa"/>
          <w:trHeight w:val="28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2.6.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033085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D57A3F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6</w:t>
            </w:r>
          </w:p>
          <w:p w:rsidR="00472F21" w:rsidRPr="00A72EDC" w:rsidRDefault="00472F21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реализованных требований Стандарта развития конкуренции в муниципальном образовании Московской области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CA2BCB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2F21" w:rsidRPr="00A72EDC" w:rsidTr="00E94BFD">
        <w:trPr>
          <w:gridBefore w:val="1"/>
          <w:wBefore w:w="6" w:type="dxa"/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21" w:rsidRPr="00A72EDC" w:rsidRDefault="00472F21" w:rsidP="00E94B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Подпрограмма </w:t>
            </w:r>
            <w:r w:rsidR="00C35D38"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val="en-US" w:eastAsia="ru-RU"/>
              </w:rPr>
              <w:t>III</w:t>
            </w:r>
            <w:r w:rsidR="00C35D38"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 </w:t>
            </w: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«Развитие малого и среднего предпринимательства»</w:t>
            </w:r>
          </w:p>
        </w:tc>
      </w:tr>
      <w:tr w:rsidR="0072759D" w:rsidRPr="00A72EDC" w:rsidTr="00E94BFD">
        <w:trPr>
          <w:gridBefore w:val="1"/>
          <w:wBefore w:w="6" w:type="dxa"/>
          <w:trHeight w:val="45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0EF3" w:rsidRPr="00A72EDC" w:rsidRDefault="00033085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72759D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1</w:t>
            </w:r>
            <w:r w:rsidR="0072759D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72759D" w:rsidRPr="00A72EDC" w:rsidRDefault="0072759D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759D" w:rsidRPr="00A72EDC" w:rsidRDefault="0072759D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Указной</w:t>
            </w:r>
            <w:proofErr w:type="gramEnd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(Указ 607)</w:t>
            </w:r>
          </w:p>
          <w:p w:rsidR="0072759D" w:rsidRPr="00A72EDC" w:rsidRDefault="0072759D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759D" w:rsidRPr="00A72EDC" w:rsidRDefault="0072759D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27,54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9B1402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25,86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025415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415">
              <w:rPr>
                <w:rFonts w:ascii="Times New Roman" w:eastAsia="Times New Roman" w:hAnsi="Times New Roman" w:cs="Times New Roman"/>
                <w:sz w:val="18"/>
                <w:szCs w:val="18"/>
              </w:rPr>
              <w:t>27,35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27,60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D2B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59D" w:rsidRPr="00A72EDC" w:rsidTr="00E94BFD">
        <w:trPr>
          <w:gridBefore w:val="1"/>
          <w:wBefore w:w="6" w:type="dxa"/>
          <w:trHeight w:val="343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033085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72759D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2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Число субъектов малого и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среднего предпринимательства в расчете на 10 тыс. человек населения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Указной</w:t>
            </w:r>
            <w:proofErr w:type="gramEnd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(Указ 607)</w:t>
            </w:r>
          </w:p>
          <w:p w:rsidR="0072759D" w:rsidRPr="00A72EDC" w:rsidRDefault="0072759D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465,76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9B1402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483,86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025415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415">
              <w:rPr>
                <w:rFonts w:ascii="Times New Roman" w:eastAsia="Times New Roman" w:hAnsi="Times New Roman" w:cs="Times New Roman"/>
                <w:sz w:val="18"/>
                <w:szCs w:val="18"/>
              </w:rPr>
              <w:t>577,77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612,94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646,26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679,54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D2B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59D" w:rsidRPr="00A72EDC" w:rsidTr="00E94BFD">
        <w:trPr>
          <w:gridBefore w:val="1"/>
          <w:wBefore w:w="6" w:type="dxa"/>
          <w:trHeight w:val="343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3.3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033085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72759D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3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Малый бизнес большого региона. Прирост количества субъектов малого и среднего предпринимательства на 10 тыс. населения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6F0677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0677">
              <w:rPr>
                <w:rFonts w:ascii="Times New Roman" w:eastAsia="Times New Roman" w:hAnsi="Times New Roman" w:cs="Times New Roman"/>
                <w:sz w:val="18"/>
                <w:szCs w:val="18"/>
              </w:rPr>
              <w:t>Приоритетный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целевой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111,73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D1788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88,80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025415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415">
              <w:rPr>
                <w:rFonts w:ascii="Times New Roman" w:eastAsia="Times New Roman" w:hAnsi="Times New Roman" w:cs="Times New Roman"/>
                <w:sz w:val="18"/>
                <w:szCs w:val="18"/>
              </w:rPr>
              <w:t>113,98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114,24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114,68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115,11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  <w:p w:rsidR="0072759D" w:rsidRPr="00A72EDC" w:rsidRDefault="0072759D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59D" w:rsidRPr="00A72EDC" w:rsidTr="00E94BFD">
        <w:trPr>
          <w:gridBefore w:val="1"/>
          <w:wBefore w:w="6" w:type="dxa"/>
          <w:trHeight w:val="1433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033085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72759D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4</w:t>
            </w:r>
          </w:p>
          <w:p w:rsidR="0072759D" w:rsidRPr="00A72EDC" w:rsidRDefault="0072759D" w:rsidP="00711E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Вновь созданные предприятия МСП в сфере производства или услуг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C60EEA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025415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415">
              <w:rPr>
                <w:rFonts w:ascii="Times New Roman" w:eastAsia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DE2C5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="00DE2C54"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72759D" w:rsidRPr="00A72EDC" w:rsidRDefault="0072759D" w:rsidP="00711E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59D" w:rsidRPr="00A72EDC" w:rsidTr="00E94BFD">
        <w:trPr>
          <w:gridBefore w:val="1"/>
          <w:wBefore w:w="6" w:type="dxa"/>
          <w:trHeight w:val="343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033085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72759D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5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вновь созданных субъектов МСП участниками проекта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Национального проекта (Регионального проекта)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2C272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272C">
              <w:rPr>
                <w:rFonts w:ascii="Times New Roman" w:eastAsia="Times New Roman" w:hAnsi="Times New Roman" w:cs="Times New Roman"/>
                <w:sz w:val="18"/>
                <w:szCs w:val="18"/>
              </w:rPr>
              <w:t>тыс. 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2C272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2C272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2C272C" w:rsidRPr="002C272C">
              <w:rPr>
                <w:rFonts w:ascii="Times New Roman" w:eastAsia="Times New Roman" w:hAnsi="Times New Roman" w:cs="Times New Roman"/>
                <w:sz w:val="18"/>
                <w:szCs w:val="18"/>
              </w:rPr>
              <w:t>,011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0,016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025415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415">
              <w:rPr>
                <w:rFonts w:ascii="Times New Roman" w:eastAsia="Times New Roman" w:hAnsi="Times New Roman" w:cs="Times New Roman"/>
                <w:sz w:val="18"/>
                <w:szCs w:val="18"/>
              </w:rPr>
              <w:t>0,016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0,012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0,011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0,009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DE2C5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72759D" w:rsidRPr="00A72EDC" w:rsidRDefault="0072759D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59D" w:rsidRPr="00A72EDC" w:rsidTr="00E94BFD">
        <w:trPr>
          <w:gridBefore w:val="1"/>
          <w:wBefore w:w="6" w:type="dxa"/>
          <w:trHeight w:val="2202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033085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72759D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6</w:t>
            </w:r>
          </w:p>
          <w:p w:rsidR="0072759D" w:rsidRPr="00A72EDC" w:rsidRDefault="0072759D" w:rsidP="005213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Численность занятых в сфере малого и среднего предпринимательства, включая </w:t>
            </w:r>
            <w:r w:rsidR="00E9389C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индивидуальных предпринимателей</w:t>
            </w:r>
            <w:r w:rsidR="00470B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="00470BAA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самозанятых</w:t>
            </w:r>
            <w:proofErr w:type="spellEnd"/>
            <w:r w:rsidR="00470B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ВДЛ (Указ президента РФ № 193)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2C272C" w:rsidRDefault="00DC4538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green"/>
              </w:rPr>
            </w:pPr>
            <w:r w:rsidRPr="00DC453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8978C5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672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025415" w:rsidRDefault="008978C5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415">
              <w:rPr>
                <w:rFonts w:ascii="Times New Roman" w:eastAsia="Times New Roman" w:hAnsi="Times New Roman" w:cs="Times New Roman"/>
                <w:sz w:val="18"/>
                <w:szCs w:val="18"/>
              </w:rPr>
              <w:t>35 134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8978C5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37 738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8978C5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40 107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8978C5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42 184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DE2C5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="00DE2C54"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FE681C" w:rsidRPr="00A72EDC" w:rsidTr="00E94BFD">
        <w:trPr>
          <w:gridBefore w:val="1"/>
          <w:wBefore w:w="6" w:type="dxa"/>
          <w:trHeight w:val="343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681C" w:rsidRPr="00C86543" w:rsidRDefault="00FE681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6543">
              <w:rPr>
                <w:rFonts w:ascii="Times New Roman" w:eastAsia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C86543" w:rsidRDefault="00033085" w:rsidP="00FE68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FE681C" w:rsidRPr="00C86543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7</w:t>
            </w:r>
          </w:p>
          <w:p w:rsidR="00FE681C" w:rsidRPr="00C86543" w:rsidRDefault="00E574EE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r w:rsidRP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самозанятых</w:t>
            </w:r>
            <w:proofErr w:type="spellEnd"/>
            <w:r w:rsidRP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самозанятых</w:t>
            </w:r>
            <w:proofErr w:type="spellEnd"/>
            <w:r w:rsidRP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, нарастающим итогом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681C" w:rsidRPr="00C86543" w:rsidRDefault="00E61108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108">
              <w:rPr>
                <w:rFonts w:ascii="Times New Roman" w:eastAsia="Times New Roman" w:hAnsi="Times New Roman" w:cs="Times New Roman"/>
                <w:sz w:val="18"/>
                <w:szCs w:val="18"/>
              </w:rPr>
              <w:t>ВДЛ (Указ президента РФ № 193)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681C" w:rsidRPr="00C86543" w:rsidRDefault="005B66E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C86543" w:rsidRDefault="002C272C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C86543" w:rsidRDefault="00FE681C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6543">
              <w:rPr>
                <w:rFonts w:ascii="Times New Roman" w:eastAsia="Times New Roman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025415" w:rsidRDefault="00BA66F6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415">
              <w:rPr>
                <w:rFonts w:ascii="Times New Roman" w:eastAsia="Times New Roman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C86543" w:rsidRDefault="00BA66F6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6543">
              <w:rPr>
                <w:rFonts w:ascii="Times New Roman" w:eastAsia="Times New Roman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A72EDC" w:rsidRDefault="00BA66F6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A72EDC" w:rsidRDefault="00BA66F6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681C" w:rsidRPr="00A72EDC" w:rsidRDefault="00C86543" w:rsidP="00A0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65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DE2C5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="00DE2C54"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472F21" w:rsidRPr="00A72EDC" w:rsidTr="001912CC">
        <w:trPr>
          <w:gridBefore w:val="1"/>
          <w:wBefore w:w="6" w:type="dxa"/>
          <w:trHeight w:val="343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433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Подпрограмма IV «Развитие потребительского рынка и услуг»</w:t>
            </w:r>
          </w:p>
        </w:tc>
      </w:tr>
      <w:tr w:rsidR="00B427B7" w:rsidRPr="00A72EDC" w:rsidTr="001912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7" w:rsidRPr="00A72EDC" w:rsidRDefault="00B427B7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7" w:rsidRPr="00A72EDC" w:rsidRDefault="00033085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B427B7"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1</w:t>
            </w:r>
          </w:p>
          <w:p w:rsidR="00B427B7" w:rsidRDefault="00B427B7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 площадью торговых объектов</w:t>
            </w:r>
          </w:p>
          <w:p w:rsidR="00711E7A" w:rsidRDefault="00711E7A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1E7A" w:rsidRDefault="00711E7A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1E7A" w:rsidRPr="00A72EDC" w:rsidRDefault="00711E7A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7" w:rsidRPr="00A72EDC" w:rsidRDefault="00B427B7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7" w:rsidRPr="00A72EDC" w:rsidRDefault="00B427B7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/1000 человек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7" w:rsidRPr="00A72EDC" w:rsidRDefault="00B427B7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7" w:rsidRPr="00AB1804" w:rsidRDefault="00B427B7" w:rsidP="000232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0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023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7" w:rsidRPr="00A72EDC" w:rsidRDefault="00B427B7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7" w:rsidRPr="00A72EDC" w:rsidRDefault="00B427B7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7" w:rsidRPr="00A72EDC" w:rsidRDefault="00B427B7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7" w:rsidRPr="00A72EDC" w:rsidRDefault="00B427B7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1111,1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7" w:rsidRPr="00A72EDC" w:rsidRDefault="00B427B7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</w:tr>
      <w:tr w:rsidR="008D3E3C" w:rsidRPr="00A72EDC" w:rsidTr="001912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3C" w:rsidRPr="00A72EDC" w:rsidRDefault="00033085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8D3E3C"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2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B1804" w:rsidRDefault="00023230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3E3C" w:rsidRPr="00A72EDC" w:rsidRDefault="008D3E3C" w:rsidP="00A020C0">
            <w:pPr>
              <w:jc w:val="center"/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203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</w:tr>
      <w:tr w:rsidR="008D3E3C" w:rsidRPr="00A72EDC" w:rsidTr="001912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3C" w:rsidRPr="00A72EDC" w:rsidRDefault="008D3E3C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площадей торговых объектов</w:t>
            </w:r>
          </w:p>
        </w:tc>
        <w:tc>
          <w:tcPr>
            <w:tcW w:w="142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3E3C" w:rsidRPr="00A72EDC" w:rsidRDefault="008D3E3C" w:rsidP="00A020C0">
            <w:pPr>
              <w:jc w:val="center"/>
            </w:pPr>
          </w:p>
        </w:tc>
      </w:tr>
      <w:tr w:rsidR="00472F21" w:rsidRPr="00A72EDC" w:rsidTr="001912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033085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3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Рейтинг-50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157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9B1402" w:rsidP="00B359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         </w:t>
            </w:r>
            <w:r w:rsidRPr="009B1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6F0677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6F0677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6F0677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6F0677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203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</w:tr>
      <w:tr w:rsidR="00472F21" w:rsidRPr="00A72EDC" w:rsidTr="001912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21" w:rsidRDefault="009B1402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Цивилизованная торговля (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Ликвидация незаконных нестационарных торговых объектов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711E7A" w:rsidRPr="00A72EDC" w:rsidRDefault="00711E7A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2F21" w:rsidRPr="00A72EDC" w:rsidTr="001912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033085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4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57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FB4FAB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FB4FAB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FB4FAB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FB4FAB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203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</w:tr>
      <w:tr w:rsidR="00711E7A" w:rsidRPr="00A72EDC" w:rsidTr="001912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1E7A" w:rsidRDefault="00711E7A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обслуживаемых населенных пунктов от общего числа населенных пунктов муниципального образования,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не продовольственных товаров в сельские населенные пункты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муниципального образования</w:t>
            </w:r>
          </w:p>
          <w:p w:rsidR="00711E7A" w:rsidRPr="00A72EDC" w:rsidRDefault="00711E7A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E7A" w:rsidRPr="00A72EDC" w:rsidRDefault="00711E7A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1E7A" w:rsidRPr="00A72EDC" w:rsidTr="001912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"/>
        </w:trPr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1E7A" w:rsidRPr="00A72EDC" w:rsidRDefault="00711E7A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E7A" w:rsidRPr="00A72EDC" w:rsidRDefault="00711E7A" w:rsidP="00A02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F21" w:rsidRPr="00A72EDC" w:rsidTr="001912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033085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5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1912C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осадочные места</w:t>
            </w:r>
          </w:p>
        </w:tc>
        <w:tc>
          <w:tcPr>
            <w:tcW w:w="157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2037A4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02</w:t>
            </w:r>
          </w:p>
        </w:tc>
      </w:tr>
      <w:tr w:rsidR="00472F21" w:rsidRPr="00A72EDC" w:rsidTr="001912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Default="00472F21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посадочных мест на объектах общественного питания</w:t>
            </w:r>
          </w:p>
          <w:p w:rsidR="00711E7A" w:rsidRPr="00A72EDC" w:rsidRDefault="00711E7A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2F21" w:rsidRPr="00A72EDC" w:rsidTr="001912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033085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6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1912C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абочие места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Основное мероприятие </w:t>
            </w:r>
            <w:r w:rsidR="002037A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472F21" w:rsidRPr="00A72EDC" w:rsidTr="001912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рабочих мест на объектах бытового обслуживания</w:t>
            </w:r>
          </w:p>
        </w:tc>
        <w:tc>
          <w:tcPr>
            <w:tcW w:w="142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12CC" w:rsidRPr="00F238C9" w:rsidTr="001912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82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12CC" w:rsidRPr="00A72EDC" w:rsidRDefault="001912CC" w:rsidP="008763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12CC" w:rsidRPr="001912CC" w:rsidRDefault="001912CC" w:rsidP="0019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12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ОДС, соответствующих требованиям, нормам </w:t>
            </w:r>
            <w:r w:rsidRPr="001912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стандартам действующего законодательства, от общего количества ОДС</w:t>
            </w:r>
          </w:p>
          <w:p w:rsidR="001912CC" w:rsidRPr="00A72EDC" w:rsidRDefault="001912CC" w:rsidP="001912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12CC" w:rsidRDefault="001912CC" w:rsidP="001912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12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Приоритетный, перечень поручений Губернатора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12CC" w:rsidRDefault="001912CC" w:rsidP="001912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1912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роцент</w:t>
            </w:r>
          </w:p>
        </w:tc>
        <w:tc>
          <w:tcPr>
            <w:tcW w:w="15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12CC" w:rsidRPr="00A72EDC" w:rsidRDefault="001912CC" w:rsidP="00C11F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12CC" w:rsidRPr="00A72EDC" w:rsidRDefault="001912CC" w:rsidP="008763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12CC" w:rsidRPr="00A72EDC" w:rsidRDefault="001912CC" w:rsidP="008763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12CC" w:rsidRPr="00A72EDC" w:rsidRDefault="001912CC" w:rsidP="00F238C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12CC" w:rsidRPr="00A72EDC" w:rsidRDefault="001912CC" w:rsidP="00F238C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12CC" w:rsidRPr="00A72EDC" w:rsidRDefault="001912CC" w:rsidP="00F238C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2CC" w:rsidRPr="00F238C9" w:rsidRDefault="001912CC" w:rsidP="00F238C9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238C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Основное мероприятие 03 </w:t>
            </w:r>
          </w:p>
          <w:p w:rsidR="001912CC" w:rsidRPr="00F238C9" w:rsidRDefault="001912CC" w:rsidP="00F238C9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1912CC" w:rsidRPr="00A72EDC" w:rsidTr="001912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2CC" w:rsidRPr="00A72EDC" w:rsidRDefault="001912C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2CC" w:rsidRPr="00A72EDC" w:rsidRDefault="001912CC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8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2CC" w:rsidRPr="00A72EDC" w:rsidRDefault="001912C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2CC" w:rsidRPr="00A72EDC" w:rsidRDefault="001912C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роцент</w:t>
            </w:r>
          </w:p>
        </w:tc>
        <w:tc>
          <w:tcPr>
            <w:tcW w:w="157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2CC" w:rsidRPr="00A72EDC" w:rsidRDefault="001912C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2CC" w:rsidRPr="00A72EDC" w:rsidRDefault="001912C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2CC" w:rsidRPr="00A72EDC" w:rsidRDefault="001912C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2CC" w:rsidRPr="00A72EDC" w:rsidRDefault="001912C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2CC" w:rsidRPr="00A72EDC" w:rsidRDefault="001912C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2CC" w:rsidRPr="00A72EDC" w:rsidRDefault="001912CC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2CC" w:rsidRPr="00A72EDC" w:rsidRDefault="001912CC" w:rsidP="00A020C0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1912CC" w:rsidRPr="00A72EDC" w:rsidTr="001912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2CC" w:rsidRPr="00A72EDC" w:rsidRDefault="001912C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2CC" w:rsidRPr="00A72EDC" w:rsidRDefault="001912CC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142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2CC" w:rsidRPr="00A72EDC" w:rsidRDefault="001912C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2CC" w:rsidRPr="00A72EDC" w:rsidRDefault="001912C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2CC" w:rsidRPr="00A72EDC" w:rsidRDefault="001912C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2CC" w:rsidRPr="00A72EDC" w:rsidRDefault="001912C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2CC" w:rsidRPr="00A72EDC" w:rsidRDefault="001912C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2CC" w:rsidRPr="00A72EDC" w:rsidRDefault="001912C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2CC" w:rsidRPr="00A72EDC" w:rsidRDefault="001912C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2CC" w:rsidRPr="00A72EDC" w:rsidRDefault="001912C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2CC" w:rsidRPr="00A72EDC" w:rsidRDefault="001912C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72F21" w:rsidRPr="00A72EDC" w:rsidRDefault="00851FD0" w:rsidP="00851FD0">
      <w:pPr>
        <w:jc w:val="right"/>
        <w:rPr>
          <w:rFonts w:ascii="Times New Roman" w:hAnsi="Times New Roman" w:cs="Times New Roman"/>
          <w:b/>
          <w:sz w:val="24"/>
        </w:rPr>
      </w:pPr>
      <w:r w:rsidRPr="00851FD0">
        <w:rPr>
          <w:rFonts w:ascii="Times New Roman" w:hAnsi="Times New Roman" w:cs="Times New Roman"/>
          <w:b/>
          <w:sz w:val="24"/>
        </w:rPr>
        <w:t>&gt;&gt;</w:t>
      </w:r>
    </w:p>
    <w:sectPr w:rsidR="00472F21" w:rsidRPr="00A72EDC" w:rsidSect="00711E7A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2B7" w:rsidRDefault="00E972B7" w:rsidP="00472F21">
      <w:pPr>
        <w:spacing w:after="0" w:line="240" w:lineRule="auto"/>
      </w:pPr>
      <w:r>
        <w:separator/>
      </w:r>
    </w:p>
  </w:endnote>
  <w:endnote w:type="continuationSeparator" w:id="0">
    <w:p w:rsidR="00E972B7" w:rsidRDefault="00E972B7" w:rsidP="0047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2B7" w:rsidRDefault="00E972B7" w:rsidP="00472F21">
      <w:pPr>
        <w:spacing w:after="0" w:line="240" w:lineRule="auto"/>
      </w:pPr>
      <w:r>
        <w:separator/>
      </w:r>
    </w:p>
  </w:footnote>
  <w:footnote w:type="continuationSeparator" w:id="0">
    <w:p w:rsidR="00E972B7" w:rsidRDefault="00E972B7" w:rsidP="00472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A0"/>
    <w:rsid w:val="00023230"/>
    <w:rsid w:val="00025415"/>
    <w:rsid w:val="00033085"/>
    <w:rsid w:val="00054616"/>
    <w:rsid w:val="00142C32"/>
    <w:rsid w:val="00146F04"/>
    <w:rsid w:val="001663A1"/>
    <w:rsid w:val="001912CC"/>
    <w:rsid w:val="001D2405"/>
    <w:rsid w:val="001D6AA8"/>
    <w:rsid w:val="002037A4"/>
    <w:rsid w:val="00232567"/>
    <w:rsid w:val="00234920"/>
    <w:rsid w:val="00260DD1"/>
    <w:rsid w:val="002649B4"/>
    <w:rsid w:val="002A2BDD"/>
    <w:rsid w:val="002C272C"/>
    <w:rsid w:val="002F322E"/>
    <w:rsid w:val="00352975"/>
    <w:rsid w:val="0036209E"/>
    <w:rsid w:val="003B0522"/>
    <w:rsid w:val="003D2BA9"/>
    <w:rsid w:val="003E694E"/>
    <w:rsid w:val="00461268"/>
    <w:rsid w:val="00470BAA"/>
    <w:rsid w:val="00472F21"/>
    <w:rsid w:val="00487DAE"/>
    <w:rsid w:val="004B097E"/>
    <w:rsid w:val="00521336"/>
    <w:rsid w:val="0058573F"/>
    <w:rsid w:val="005B66E1"/>
    <w:rsid w:val="00613BCB"/>
    <w:rsid w:val="0064421E"/>
    <w:rsid w:val="00650EF3"/>
    <w:rsid w:val="00666852"/>
    <w:rsid w:val="006E4C98"/>
    <w:rsid w:val="006F0677"/>
    <w:rsid w:val="00711E7A"/>
    <w:rsid w:val="00715ACD"/>
    <w:rsid w:val="00722BB7"/>
    <w:rsid w:val="0072759D"/>
    <w:rsid w:val="0074332A"/>
    <w:rsid w:val="007D1788"/>
    <w:rsid w:val="007F0258"/>
    <w:rsid w:val="008207AF"/>
    <w:rsid w:val="00851FD0"/>
    <w:rsid w:val="00854DCA"/>
    <w:rsid w:val="0087639B"/>
    <w:rsid w:val="008978C5"/>
    <w:rsid w:val="008D3E3C"/>
    <w:rsid w:val="0090150B"/>
    <w:rsid w:val="00942870"/>
    <w:rsid w:val="009514E5"/>
    <w:rsid w:val="009B1402"/>
    <w:rsid w:val="00A020C0"/>
    <w:rsid w:val="00A16CC1"/>
    <w:rsid w:val="00A23F6A"/>
    <w:rsid w:val="00A72EDC"/>
    <w:rsid w:val="00AB1804"/>
    <w:rsid w:val="00AC0DD0"/>
    <w:rsid w:val="00AE2651"/>
    <w:rsid w:val="00B07676"/>
    <w:rsid w:val="00B359B5"/>
    <w:rsid w:val="00B427B7"/>
    <w:rsid w:val="00B861CC"/>
    <w:rsid w:val="00BA66F6"/>
    <w:rsid w:val="00BB0544"/>
    <w:rsid w:val="00BC2121"/>
    <w:rsid w:val="00C11F78"/>
    <w:rsid w:val="00C35D38"/>
    <w:rsid w:val="00C54654"/>
    <w:rsid w:val="00C60EEA"/>
    <w:rsid w:val="00C862AF"/>
    <w:rsid w:val="00C86543"/>
    <w:rsid w:val="00C901F2"/>
    <w:rsid w:val="00CA2BCB"/>
    <w:rsid w:val="00CD513A"/>
    <w:rsid w:val="00D43566"/>
    <w:rsid w:val="00D57A3F"/>
    <w:rsid w:val="00DC4538"/>
    <w:rsid w:val="00DE13D0"/>
    <w:rsid w:val="00DE2C54"/>
    <w:rsid w:val="00DF3E2B"/>
    <w:rsid w:val="00E04BB1"/>
    <w:rsid w:val="00E574EE"/>
    <w:rsid w:val="00E61108"/>
    <w:rsid w:val="00E9389C"/>
    <w:rsid w:val="00E94BFD"/>
    <w:rsid w:val="00E972B7"/>
    <w:rsid w:val="00EF55B0"/>
    <w:rsid w:val="00F14CA0"/>
    <w:rsid w:val="00F238C9"/>
    <w:rsid w:val="00F97DE3"/>
    <w:rsid w:val="00FB4FAB"/>
    <w:rsid w:val="00FE1C2C"/>
    <w:rsid w:val="00FE681C"/>
    <w:rsid w:val="00FF161E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2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2F2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2F21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2F2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F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2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2F2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2F21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2F2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F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 П.А.</dc:creator>
  <cp:lastModifiedBy>Макарова А.А.</cp:lastModifiedBy>
  <cp:revision>2</cp:revision>
  <cp:lastPrinted>2021-02-24T13:31:00Z</cp:lastPrinted>
  <dcterms:created xsi:type="dcterms:W3CDTF">2021-03-25T08:22:00Z</dcterms:created>
  <dcterms:modified xsi:type="dcterms:W3CDTF">2021-03-25T08:22:00Z</dcterms:modified>
</cp:coreProperties>
</file>