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jc w:val="center"/>
        <w:rPr>
          <w:rFonts w:ascii="Times New Roman" w:hAnsi="Times New Roman"/>
          <w:b/>
          <w:szCs w:val="24"/>
        </w:rPr>
      </w:pPr>
      <w:bookmarkStart w:id="0" w:name="OLE_LINK3"/>
      <w:r w:rsidRPr="00BA384A">
        <w:rPr>
          <w:rFonts w:ascii="Times New Roman" w:hAnsi="Times New Roman"/>
          <w:b/>
          <w:szCs w:val="24"/>
        </w:rPr>
        <w:t>Извещение о</w:t>
      </w:r>
      <w:r w:rsidR="00853692">
        <w:rPr>
          <w:rFonts w:ascii="Times New Roman" w:hAnsi="Times New Roman"/>
          <w:b/>
          <w:szCs w:val="24"/>
        </w:rPr>
        <w:t>б отказе от проведения</w:t>
      </w:r>
      <w:r w:rsidRPr="00BA384A">
        <w:rPr>
          <w:rFonts w:ascii="Times New Roman" w:hAnsi="Times New Roman"/>
          <w:b/>
          <w:szCs w:val="24"/>
        </w:rPr>
        <w:t xml:space="preserve"> аукциона</w:t>
      </w:r>
    </w:p>
    <w:p w:rsidR="008D3EAD" w:rsidRPr="00BA384A" w:rsidRDefault="008D3EAD" w:rsidP="008D3EAD">
      <w:pPr>
        <w:jc w:val="center"/>
        <w:rPr>
          <w:rFonts w:ascii="Times New Roman" w:hAnsi="Times New Roman"/>
          <w:b/>
          <w:szCs w:val="24"/>
        </w:rPr>
      </w:pPr>
    </w:p>
    <w:bookmarkEnd w:id="0"/>
    <w:p w:rsidR="00853692" w:rsidRPr="00853692" w:rsidRDefault="00853692" w:rsidP="00853692">
      <w:pPr>
        <w:pStyle w:val="Default"/>
        <w:ind w:firstLine="708"/>
        <w:jc w:val="both"/>
      </w:pPr>
      <w:proofErr w:type="gramStart"/>
      <w:r w:rsidRPr="00853692">
        <w:t>На основании распоряжения Комитета по управлению имуществом Администрации городского округа Домодедово Московской области от 1</w:t>
      </w:r>
      <w:r w:rsidR="00286A4B">
        <w:t>9</w:t>
      </w:r>
      <w:r w:rsidRPr="00853692">
        <w:t>.0</w:t>
      </w:r>
      <w:r w:rsidR="00286A4B">
        <w:t>1</w:t>
      </w:r>
      <w:r w:rsidRPr="00853692">
        <w:t>.202</w:t>
      </w:r>
      <w:r w:rsidR="00286A4B">
        <w:t>2</w:t>
      </w:r>
      <w:r w:rsidRPr="00853692">
        <w:t xml:space="preserve"> № </w:t>
      </w:r>
      <w:r w:rsidR="00286A4B">
        <w:t>35</w:t>
      </w:r>
      <w:r w:rsidRPr="00853692">
        <w:t>-6/3 «Об отмене распоряжения № 26-6/</w:t>
      </w:r>
      <w:r w:rsidR="00286A4B">
        <w:t>362</w:t>
      </w:r>
      <w:r w:rsidRPr="00853692">
        <w:t xml:space="preserve"> от </w:t>
      </w:r>
      <w:r w:rsidR="00286A4B">
        <w:t>20</w:t>
      </w:r>
      <w:r w:rsidRPr="00853692">
        <w:t>.0</w:t>
      </w:r>
      <w:r w:rsidR="00286A4B">
        <w:t>9</w:t>
      </w:r>
      <w:r w:rsidRPr="00853692">
        <w:t>.202</w:t>
      </w:r>
      <w:r w:rsidR="00286A4B">
        <w:t>1</w:t>
      </w:r>
      <w:r w:rsidRPr="00853692">
        <w:t xml:space="preserve">г. и аукциона на право заключения договора аренды </w:t>
      </w:r>
      <w:r>
        <w:t>нежилого помещения»</w:t>
      </w:r>
      <w:r w:rsidRPr="00853692">
        <w:t xml:space="preserve"> </w:t>
      </w:r>
      <w:r w:rsidRPr="00853692">
        <w:rPr>
          <w:b/>
          <w:bCs/>
        </w:rPr>
        <w:t xml:space="preserve">отказаться от проведения аукциона </w:t>
      </w:r>
      <w:r w:rsidRPr="00853692">
        <w:t>на право заключения договора аренды имущества, находящегося в собственности городского округа Домодедово Московской области, расположенного по адресу:</w:t>
      </w:r>
      <w:proofErr w:type="gramEnd"/>
      <w:r w:rsidRPr="00853692">
        <w:t xml:space="preserve"> </w:t>
      </w:r>
      <w:r w:rsidR="00286A4B" w:rsidRPr="002D0E84">
        <w:rPr>
          <w:spacing w:val="-10"/>
        </w:rPr>
        <w:t xml:space="preserve">Московская область, </w:t>
      </w:r>
      <w:proofErr w:type="spellStart"/>
      <w:r w:rsidR="00286A4B" w:rsidRPr="002D0E84">
        <w:rPr>
          <w:spacing w:val="-10"/>
        </w:rPr>
        <w:t>г</w:t>
      </w:r>
      <w:proofErr w:type="gramStart"/>
      <w:r w:rsidR="00286A4B" w:rsidRPr="002D0E84">
        <w:rPr>
          <w:spacing w:val="-10"/>
        </w:rPr>
        <w:t>.Д</w:t>
      </w:r>
      <w:proofErr w:type="gramEnd"/>
      <w:r w:rsidR="00286A4B" w:rsidRPr="002D0E84">
        <w:rPr>
          <w:spacing w:val="-10"/>
        </w:rPr>
        <w:t>омодедово</w:t>
      </w:r>
      <w:proofErr w:type="spellEnd"/>
      <w:r w:rsidR="00286A4B" w:rsidRPr="002D0E84">
        <w:rPr>
          <w:spacing w:val="-10"/>
        </w:rPr>
        <w:t xml:space="preserve">, </w:t>
      </w:r>
      <w:proofErr w:type="spellStart"/>
      <w:r w:rsidR="00286A4B" w:rsidRPr="002D0E84">
        <w:rPr>
          <w:spacing w:val="-10"/>
        </w:rPr>
        <w:t>мкр.Центральный</w:t>
      </w:r>
      <w:proofErr w:type="spellEnd"/>
      <w:r w:rsidR="00286A4B" w:rsidRPr="002D0E84">
        <w:rPr>
          <w:spacing w:val="-10"/>
        </w:rPr>
        <w:t>, Каширское шоссе, д.51а, подвал</w:t>
      </w:r>
      <w:r w:rsidRPr="00853692">
        <w:t xml:space="preserve"> (в электронной форме), по </w:t>
      </w:r>
      <w:r w:rsidRPr="00853692">
        <w:rPr>
          <w:b/>
          <w:bCs/>
        </w:rPr>
        <w:t xml:space="preserve">Лоту № 1: 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Наименование Объекта (лота) аукциона: </w:t>
      </w:r>
      <w:r w:rsidRPr="00853692">
        <w:t xml:space="preserve">Нежилое помещение 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Назначение: </w:t>
      </w:r>
      <w:r w:rsidR="00286A4B">
        <w:t>Нежилое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Место расположения (адрес) Объекта (лота) аукциона: </w:t>
      </w:r>
      <w:r w:rsidR="00286A4B" w:rsidRPr="002D0E84">
        <w:rPr>
          <w:spacing w:val="-10"/>
        </w:rPr>
        <w:t xml:space="preserve">Московская область, </w:t>
      </w:r>
      <w:proofErr w:type="spellStart"/>
      <w:r w:rsidR="00286A4B" w:rsidRPr="002D0E84">
        <w:rPr>
          <w:spacing w:val="-10"/>
        </w:rPr>
        <w:t>г</w:t>
      </w:r>
      <w:proofErr w:type="gramStart"/>
      <w:r w:rsidR="00286A4B" w:rsidRPr="002D0E84">
        <w:rPr>
          <w:spacing w:val="-10"/>
        </w:rPr>
        <w:t>.Д</w:t>
      </w:r>
      <w:proofErr w:type="gramEnd"/>
      <w:r w:rsidR="00286A4B" w:rsidRPr="002D0E84">
        <w:rPr>
          <w:spacing w:val="-10"/>
        </w:rPr>
        <w:t>омодедово</w:t>
      </w:r>
      <w:proofErr w:type="spellEnd"/>
      <w:r w:rsidR="00286A4B" w:rsidRPr="002D0E84">
        <w:rPr>
          <w:spacing w:val="-10"/>
        </w:rPr>
        <w:t xml:space="preserve">, </w:t>
      </w:r>
      <w:proofErr w:type="spellStart"/>
      <w:r w:rsidR="00286A4B" w:rsidRPr="002D0E84">
        <w:rPr>
          <w:spacing w:val="-10"/>
        </w:rPr>
        <w:t>мкр.Центральный</w:t>
      </w:r>
      <w:proofErr w:type="spellEnd"/>
      <w:r w:rsidR="00286A4B" w:rsidRPr="002D0E84">
        <w:rPr>
          <w:spacing w:val="-10"/>
        </w:rPr>
        <w:t>, Каширское шоссе, д.51а, подвал</w:t>
      </w:r>
      <w:r w:rsidRPr="00853692">
        <w:t xml:space="preserve"> 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Кадастровый номер: </w:t>
      </w:r>
      <w:r w:rsidR="00286A4B" w:rsidRPr="00286A4B">
        <w:t>50:28:0010568:45</w:t>
      </w:r>
      <w:r w:rsidRPr="00853692">
        <w:t xml:space="preserve"> 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Площадь, </w:t>
      </w:r>
      <w:proofErr w:type="spellStart"/>
      <w:r w:rsidRPr="00853692">
        <w:rPr>
          <w:b/>
          <w:bCs/>
        </w:rPr>
        <w:t>кв</w:t>
      </w:r>
      <w:proofErr w:type="gramStart"/>
      <w:r w:rsidRPr="00853692">
        <w:rPr>
          <w:b/>
          <w:bCs/>
        </w:rPr>
        <w:t>.м</w:t>
      </w:r>
      <w:proofErr w:type="spellEnd"/>
      <w:proofErr w:type="gramEnd"/>
      <w:r w:rsidRPr="00853692">
        <w:rPr>
          <w:b/>
          <w:bCs/>
        </w:rPr>
        <w:t xml:space="preserve">: </w:t>
      </w:r>
      <w:r w:rsidR="00286A4B" w:rsidRPr="00286A4B">
        <w:t>170,1</w:t>
      </w:r>
      <w:r w:rsidRPr="00853692">
        <w:t xml:space="preserve"> </w:t>
      </w:r>
    </w:p>
    <w:p w:rsidR="00853692" w:rsidRPr="00853692" w:rsidRDefault="00853692" w:rsidP="00853692">
      <w:pPr>
        <w:pStyle w:val="Default"/>
        <w:jc w:val="both"/>
      </w:pPr>
      <w:r w:rsidRPr="00853692">
        <w:rPr>
          <w:b/>
          <w:bCs/>
        </w:rPr>
        <w:t xml:space="preserve">Этажность (этаж): </w:t>
      </w:r>
      <w:r w:rsidRPr="00853692">
        <w:t xml:space="preserve">Подвал </w:t>
      </w:r>
    </w:p>
    <w:p w:rsidR="008D3EAD" w:rsidRPr="00853692" w:rsidRDefault="00853692" w:rsidP="00853692">
      <w:pPr>
        <w:tabs>
          <w:tab w:val="left" w:pos="567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 w:rsidRPr="00853692">
        <w:rPr>
          <w:rFonts w:ascii="Times New Roman" w:hAnsi="Times New Roman"/>
          <w:b/>
          <w:bCs/>
          <w:szCs w:val="24"/>
        </w:rPr>
        <w:t xml:space="preserve">Целевое назначение: </w:t>
      </w:r>
      <w:r w:rsidR="00286A4B" w:rsidRPr="00286A4B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8D3EAD" w:rsidRPr="00853692" w:rsidRDefault="008D3EAD" w:rsidP="00853692">
      <w:pPr>
        <w:ind w:firstLine="709"/>
        <w:jc w:val="both"/>
        <w:rPr>
          <w:rFonts w:ascii="Times New Roman" w:hAnsi="Times New Roman"/>
          <w:szCs w:val="24"/>
        </w:rPr>
      </w:pPr>
    </w:p>
    <w:p w:rsidR="008D3EAD" w:rsidRDefault="008D3EAD" w:rsidP="00853692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53692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853692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853692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853692">
        <w:rPr>
          <w:rFonts w:ascii="Times New Roman" w:hAnsi="Times New Roman"/>
          <w:szCs w:val="24"/>
        </w:rPr>
        <w:t>Енбекова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3" w:name="_GoBack"/>
      <w:bookmarkEnd w:id="3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6A4B"/>
    <w:rsid w:val="002D488B"/>
    <w:rsid w:val="003726BB"/>
    <w:rsid w:val="00426D74"/>
    <w:rsid w:val="00507E85"/>
    <w:rsid w:val="005156A1"/>
    <w:rsid w:val="0063636B"/>
    <w:rsid w:val="00853692"/>
    <w:rsid w:val="008D3EAD"/>
    <w:rsid w:val="00914B6E"/>
    <w:rsid w:val="00B66217"/>
    <w:rsid w:val="00BF57AC"/>
    <w:rsid w:val="00D8219A"/>
    <w:rsid w:val="00F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853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853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2022-01-25T12:32:00Z</cp:lastPrinted>
  <dcterms:created xsi:type="dcterms:W3CDTF">2022-01-25T12:34:00Z</dcterms:created>
  <dcterms:modified xsi:type="dcterms:W3CDTF">2022-01-25T12:34:00Z</dcterms:modified>
</cp:coreProperties>
</file>