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C000BF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C000BF" w:rsidRDefault="00C000BF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000BF">
        <w:rPr>
          <w:rFonts w:ascii="Times New Roman" w:hAnsi="Times New Roman"/>
          <w:b/>
        </w:rPr>
        <w:t>от 20.02.2019 № 292</w:t>
      </w:r>
    </w:p>
    <w:p w:rsidR="007E65C1" w:rsidRPr="00C14A61" w:rsidRDefault="007E65C1" w:rsidP="00C000BF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43566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0,0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C10675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2 350 975,71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443566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500 002,70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7B48BC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C10675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2 580 833,70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443566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552 087,20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C02356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</w:tbl>
    <w:p w:rsidR="00580C2A" w:rsidRDefault="0095580E" w:rsidP="00541DDF">
      <w:pPr>
        <w:jc w:val="right"/>
      </w:pPr>
      <w:r w:rsidRPr="00C14A61">
        <w:t xml:space="preserve">   »</w:t>
      </w:r>
    </w:p>
    <w:p w:rsidR="00E6702A" w:rsidRDefault="00E6702A" w:rsidP="0032284F">
      <w:pPr>
        <w:pStyle w:val="2"/>
        <w:spacing w:after="0" w:line="240" w:lineRule="auto"/>
        <w:ind w:left="-567" w:firstLine="567"/>
        <w:jc w:val="both"/>
        <w:rPr>
          <w:color w:val="000000"/>
        </w:rPr>
      </w:pPr>
    </w:p>
    <w:p w:rsidR="00E6702A" w:rsidRDefault="00E6702A" w:rsidP="0032284F">
      <w:pPr>
        <w:pStyle w:val="2"/>
        <w:spacing w:after="0" w:line="240" w:lineRule="auto"/>
        <w:ind w:left="-567" w:firstLine="567"/>
        <w:jc w:val="both"/>
        <w:rPr>
          <w:color w:val="000000"/>
        </w:rPr>
      </w:pPr>
    </w:p>
    <w:p w:rsidR="00396465" w:rsidRDefault="00396465" w:rsidP="0032284F">
      <w:pPr>
        <w:pStyle w:val="2"/>
        <w:spacing w:after="0"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lastRenderedPageBreak/>
        <w:t>1.2. Раздел  7 «</w:t>
      </w: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расчета значений показателей эффективности реализации муниципальной</w:t>
      </w:r>
      <w:proofErr w:type="gramEnd"/>
      <w:r>
        <w:rPr>
          <w:bCs/>
          <w:color w:val="000000"/>
        </w:rPr>
        <w:t xml:space="preserve"> программы»</w:t>
      </w:r>
      <w:r>
        <w:rPr>
          <w:bCs/>
          <w:color w:val="000000"/>
          <w:sz w:val="18"/>
          <w:szCs w:val="18"/>
        </w:rPr>
        <w:t xml:space="preserve"> </w:t>
      </w:r>
      <w:r w:rsidRPr="00724448">
        <w:rPr>
          <w:bCs/>
          <w:color w:val="000000"/>
        </w:rPr>
        <w:t>Мероприятий муниципальной программы «Культура городского округа Домодедово на 2017-2021 годы»</w:t>
      </w:r>
      <w:r w:rsidRPr="00724448">
        <w:rPr>
          <w:color w:val="000000"/>
        </w:rPr>
        <w:t xml:space="preserve"> </w:t>
      </w:r>
      <w:r>
        <w:rPr>
          <w:bCs/>
          <w:color w:val="000000"/>
        </w:rPr>
        <w:t>дополнить строками следующего содержания</w:t>
      </w:r>
      <w:r>
        <w:rPr>
          <w:color w:val="000000"/>
        </w:rPr>
        <w:t>:</w:t>
      </w:r>
    </w:p>
    <w:p w:rsidR="00396465" w:rsidRPr="006327BC" w:rsidRDefault="00396465" w:rsidP="00396465">
      <w:pPr>
        <w:pStyle w:val="2"/>
        <w:spacing w:after="0" w:line="240" w:lineRule="auto"/>
        <w:ind w:hanging="567"/>
        <w:jc w:val="both"/>
        <w:rPr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396465" w:rsidRPr="006327BC" w:rsidTr="00CF7E6D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6327BC" w:rsidRDefault="0039646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6327BC">
              <w:rPr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6327BC">
              <w:rPr>
                <w:bCs/>
                <w:color w:val="000000"/>
                <w:sz w:val="12"/>
                <w:szCs w:val="12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6327BC" w:rsidRDefault="0039646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6327BC" w:rsidRDefault="0039646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6327BC" w:rsidRDefault="0039646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6327BC" w:rsidRDefault="00396465" w:rsidP="006779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Порядок расчета</w:t>
            </w:r>
          </w:p>
        </w:tc>
      </w:tr>
      <w:tr w:rsidR="00396465" w:rsidRPr="00CF7E6D" w:rsidTr="00FE05C3">
        <w:trPr>
          <w:trHeight w:val="1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A1472D" w:rsidRDefault="00FF3319" w:rsidP="00102D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472D">
              <w:rPr>
                <w:color w:val="000000"/>
                <w:sz w:val="12"/>
                <w:szCs w:val="12"/>
              </w:rPr>
              <w:t>1.</w:t>
            </w:r>
            <w:r w:rsidR="00102D79" w:rsidRPr="00A1472D">
              <w:rPr>
                <w:color w:val="000000"/>
                <w:sz w:val="12"/>
                <w:szCs w:val="12"/>
              </w:rPr>
              <w:t>11</w:t>
            </w:r>
            <w:r w:rsidRPr="00A1472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A1472D" w:rsidRDefault="00AA55D5" w:rsidP="0067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A1472D">
              <w:rPr>
                <w:color w:val="000000"/>
                <w:sz w:val="12"/>
                <w:szCs w:val="12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A1472D" w:rsidRDefault="00FF3319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472D">
              <w:rPr>
                <w:sz w:val="12"/>
                <w:szCs w:val="12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A" w:rsidRPr="00A1472D" w:rsidRDefault="003E227A" w:rsidP="003E227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Форма № 7-НК</w:t>
            </w:r>
          </w:p>
          <w:p w:rsidR="003E227A" w:rsidRPr="00A1472D" w:rsidRDefault="003E227A" w:rsidP="003E227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(Приказ Росстата от 08.11.2018 N 662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организаций культурно - досугового типа»;</w:t>
            </w:r>
          </w:p>
          <w:p w:rsidR="00396465" w:rsidRPr="00A1472D" w:rsidRDefault="003E227A" w:rsidP="003E22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472D">
              <w:rPr>
                <w:sz w:val="12"/>
                <w:szCs w:val="12"/>
              </w:rPr>
              <w:t>от 08.11.2018 N 662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2C7" w:rsidRPr="00A1472D" w:rsidRDefault="00BA7EDC" w:rsidP="0067793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КДУ%=КДУ от./КДУ2017*100</w:t>
            </w:r>
            <w:r w:rsidR="00F63E94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, где</w:t>
            </w: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:</w:t>
            </w:r>
            <w:r w:rsidR="00F63E94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63E94" w:rsidRPr="00A1472D" w:rsidRDefault="00BA7EDC" w:rsidP="00F63E94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КДУ%</w:t>
            </w:r>
            <w:r w:rsidR="00F63E94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="00F63E94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3B0119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;</w:t>
            </w:r>
          </w:p>
          <w:p w:rsidR="003B0119" w:rsidRPr="00A1472D" w:rsidRDefault="00612DA6" w:rsidP="009F372A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КДУ от</w:t>
            </w:r>
            <w:proofErr w:type="gramStart"/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A1472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B0119" w:rsidRPr="00A1472D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="009F372A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</w:t>
            </w:r>
            <w:proofErr w:type="gramEnd"/>
            <w:r w:rsidR="009F372A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исло посещений платных культурно-массовых мероприятий клубов и домов культуры в отчетном </w:t>
            </w:r>
            <w:r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периоде</w:t>
            </w:r>
            <w:r w:rsidR="009F372A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;</w:t>
            </w:r>
          </w:p>
          <w:p w:rsidR="009F372A" w:rsidRPr="00A1472D" w:rsidRDefault="00612DA6" w:rsidP="009F372A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КДУ</w:t>
            </w:r>
            <w:r w:rsidR="009F372A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2017 - </w:t>
            </w:r>
            <w:r w:rsidR="009F372A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 посещений платных культурно-массовых мероприятий клубов и домов культуры в 2017 году</w:t>
            </w:r>
          </w:p>
        </w:tc>
      </w:tr>
      <w:tr w:rsidR="00396465" w:rsidRPr="00CF7E6D" w:rsidTr="00CF7E6D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A1472D" w:rsidRDefault="00FF3319" w:rsidP="00102D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472D">
              <w:rPr>
                <w:color w:val="000000"/>
                <w:sz w:val="12"/>
                <w:szCs w:val="12"/>
              </w:rPr>
              <w:t>1.1</w:t>
            </w:r>
            <w:r w:rsidR="00102D79" w:rsidRPr="00A1472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A1472D" w:rsidRDefault="00AA55D5" w:rsidP="0067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1472D">
              <w:rPr>
                <w:sz w:val="12"/>
                <w:szCs w:val="12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A1472D" w:rsidRDefault="00FF3319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1472D">
              <w:rPr>
                <w:sz w:val="12"/>
                <w:szCs w:val="12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56" w:rsidRPr="00A1472D" w:rsidRDefault="00DA7A56" w:rsidP="00DA7A5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Форма № 7-НК</w:t>
            </w:r>
          </w:p>
          <w:p w:rsidR="00DA7A56" w:rsidRPr="00A1472D" w:rsidRDefault="00DA7A56" w:rsidP="00DA7A5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(Приказ Росстата от 08.11.2018 N 662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организаций культурно</w:t>
            </w:r>
            <w:r w:rsidR="00593D41" w:rsidRPr="00A1472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593D41" w:rsidRPr="00A1472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досугового типа»;</w:t>
            </w:r>
          </w:p>
          <w:p w:rsidR="00396465" w:rsidRPr="00A1472D" w:rsidRDefault="00DA7A56" w:rsidP="00DA7A5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от 08.11.2018 N 662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F70" w:rsidRPr="00A1472D" w:rsidRDefault="00E34865" w:rsidP="003618C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КДФ%</w:t>
            </w:r>
            <w:r w:rsidR="00177DEB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=КДФ/КДФ2017*100</w:t>
            </w:r>
            <w:r w:rsidR="00A57A43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, где</w:t>
            </w:r>
          </w:p>
          <w:p w:rsidR="00A57A43" w:rsidRPr="00A1472D" w:rsidRDefault="00177DEB" w:rsidP="003618C4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КДФ% </w:t>
            </w:r>
            <w:r w:rsidR="00A57A43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Ч</w:t>
            </w:r>
            <w:r w:rsidR="00A57A43" w:rsidRPr="00A1472D">
              <w:rPr>
                <w:rFonts w:ascii="Times New Roman" w:hAnsi="Times New Roman" w:cs="Times New Roman"/>
                <w:sz w:val="12"/>
                <w:szCs w:val="12"/>
              </w:rPr>
              <w:t>исл</w:t>
            </w:r>
            <w:r w:rsidRPr="00A1472D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A57A43" w:rsidRPr="00A1472D">
              <w:rPr>
                <w:rFonts w:ascii="Times New Roman" w:hAnsi="Times New Roman" w:cs="Times New Roman"/>
                <w:sz w:val="12"/>
                <w:szCs w:val="12"/>
              </w:rPr>
              <w:t xml:space="preserve"> участников клубных формирований к уровню 2017 года;</w:t>
            </w:r>
          </w:p>
          <w:p w:rsidR="00A57A43" w:rsidRPr="00A1472D" w:rsidRDefault="001D5064" w:rsidP="00A57A43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КДФ</w:t>
            </w:r>
            <w:r w:rsidR="00A57A43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="00A57A43" w:rsidRPr="00A1472D">
              <w:rPr>
                <w:rFonts w:ascii="Times New Roman" w:hAnsi="Times New Roman" w:cs="Times New Roman"/>
                <w:sz w:val="12"/>
                <w:szCs w:val="12"/>
              </w:rPr>
              <w:t>число участников клубных формирований</w:t>
            </w:r>
            <w:r w:rsidR="00F738C6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отчетном </w:t>
            </w:r>
            <w:r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периоде</w:t>
            </w:r>
            <w:r w:rsidR="00F738C6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;</w:t>
            </w:r>
          </w:p>
          <w:p w:rsidR="00F738C6" w:rsidRPr="00A1472D" w:rsidRDefault="001D5064" w:rsidP="00A57A43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КДФ</w:t>
            </w:r>
            <w:r w:rsidR="00F738C6" w:rsidRPr="00A1472D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2017 - </w:t>
            </w:r>
            <w:r w:rsidR="00F738C6" w:rsidRPr="00A1472D">
              <w:rPr>
                <w:rFonts w:ascii="Times New Roman" w:hAnsi="Times New Roman" w:cs="Times New Roman"/>
                <w:sz w:val="12"/>
                <w:szCs w:val="12"/>
              </w:rPr>
              <w:t>число участников клубных формирований</w:t>
            </w:r>
            <w:r w:rsidR="00F738C6" w:rsidRPr="00A147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2017 г.</w:t>
            </w:r>
          </w:p>
        </w:tc>
      </w:tr>
    </w:tbl>
    <w:p w:rsidR="00E6702A" w:rsidRPr="007170D0" w:rsidRDefault="00396465" w:rsidP="007170D0">
      <w:pPr>
        <w:ind w:left="-567" w:firstLine="127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»</w:t>
      </w:r>
    </w:p>
    <w:p w:rsidR="00E6702A" w:rsidRDefault="00025EB5" w:rsidP="00B71536">
      <w:pPr>
        <w:pStyle w:val="2"/>
        <w:spacing w:after="0"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t>1.3. Раздел  7 «</w:t>
      </w: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расчета значений показателей эффективности реализации муниципальной</w:t>
      </w:r>
      <w:proofErr w:type="gramEnd"/>
      <w:r>
        <w:rPr>
          <w:bCs/>
          <w:color w:val="000000"/>
        </w:rPr>
        <w:t xml:space="preserve"> программы»</w:t>
      </w:r>
      <w:r>
        <w:rPr>
          <w:bCs/>
          <w:color w:val="000000"/>
          <w:sz w:val="18"/>
          <w:szCs w:val="18"/>
        </w:rPr>
        <w:t xml:space="preserve"> </w:t>
      </w:r>
      <w:r w:rsidRPr="00025EB5">
        <w:rPr>
          <w:bCs/>
          <w:color w:val="000000"/>
        </w:rPr>
        <w:t>Подпрограмм</w:t>
      </w:r>
      <w:r w:rsidR="00DD5009">
        <w:rPr>
          <w:bCs/>
          <w:color w:val="000000"/>
        </w:rPr>
        <w:t>ы</w:t>
      </w:r>
      <w:r w:rsidRPr="00025EB5">
        <w:rPr>
          <w:bCs/>
          <w:color w:val="000000"/>
        </w:rPr>
        <w:t xml:space="preserve"> 1. «Развитие библиотечного дела в городском округе Домодедово на 2017-2021 годы»</w:t>
      </w:r>
      <w:r w:rsidRPr="00724448">
        <w:rPr>
          <w:color w:val="000000"/>
        </w:rPr>
        <w:t xml:space="preserve"> </w:t>
      </w:r>
      <w:r>
        <w:rPr>
          <w:bCs/>
          <w:color w:val="000000"/>
        </w:rPr>
        <w:t>дополнить строками следующего содержания</w:t>
      </w:r>
      <w:r>
        <w:rPr>
          <w:color w:val="000000"/>
        </w:rPr>
        <w:t>:</w:t>
      </w:r>
    </w:p>
    <w:p w:rsidR="00025EB5" w:rsidRDefault="00025EB5" w:rsidP="00025EB5">
      <w:pPr>
        <w:pStyle w:val="2"/>
        <w:spacing w:after="0" w:line="240" w:lineRule="auto"/>
        <w:ind w:hanging="567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025EB5" w:rsidRPr="006327BC" w:rsidTr="0067793B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6327BC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6327BC">
              <w:rPr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6327BC">
              <w:rPr>
                <w:bCs/>
                <w:color w:val="000000"/>
                <w:sz w:val="12"/>
                <w:szCs w:val="12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6327BC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6327BC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6327BC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6327BC" w:rsidRDefault="00025EB5" w:rsidP="006779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6327BC">
              <w:rPr>
                <w:bCs/>
                <w:color w:val="000000"/>
                <w:sz w:val="12"/>
                <w:szCs w:val="12"/>
              </w:rPr>
              <w:t>Порядок расчета</w:t>
            </w:r>
          </w:p>
        </w:tc>
      </w:tr>
      <w:tr w:rsidR="00025EB5" w:rsidRPr="006327BC" w:rsidTr="00DB27E2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BB3F61" w:rsidRDefault="00725A8F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BB3F61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BB3F61" w:rsidRDefault="00725A8F" w:rsidP="0067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BB3F61">
              <w:rPr>
                <w:color w:val="000000"/>
                <w:sz w:val="12"/>
                <w:szCs w:val="1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BB3F61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BB3F61">
              <w:rPr>
                <w:sz w:val="12"/>
                <w:szCs w:val="12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BB3F61" w:rsidRDefault="008B6956" w:rsidP="008B69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BB3F61">
              <w:rPr>
                <w:color w:val="000000"/>
                <w:sz w:val="12"/>
                <w:szCs w:val="12"/>
              </w:rPr>
              <w:t>Форма № 6-НК «Сведения об общедоступной (публичной) библиотеке</w:t>
            </w:r>
            <w:r w:rsidR="007B7687" w:rsidRPr="00BB3F61">
              <w:rPr>
                <w:color w:val="000000"/>
                <w:sz w:val="12"/>
                <w:szCs w:val="12"/>
              </w:rPr>
              <w:t>», утвержденная приказом Росстата от 07.12.2016 № 764 «Об утверждении</w:t>
            </w:r>
            <w:r w:rsidR="00C343C7" w:rsidRPr="00BB3F61">
              <w:rPr>
                <w:color w:val="000000"/>
                <w:sz w:val="12"/>
                <w:szCs w:val="12"/>
              </w:rPr>
              <w:t xml:space="preserve"> статистического инструментария для организаций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BB3F61" w:rsidRDefault="008977DD" w:rsidP="0067793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Б%=</w:t>
            </w:r>
            <w:proofErr w:type="gramStart"/>
            <w:r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Б</w:t>
            </w:r>
            <w:proofErr w:type="gramEnd"/>
            <w:r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/Б2017*100</w:t>
            </w:r>
            <w:r w:rsidR="00DC2CA0"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, где</w:t>
            </w:r>
          </w:p>
          <w:p w:rsidR="00DC2CA0" w:rsidRPr="00BB3F61" w:rsidRDefault="00710700" w:rsidP="0067793B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Б</w:t>
            </w:r>
            <w:proofErr w:type="gramEnd"/>
            <w:r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>%</w:t>
            </w:r>
            <w:r w:rsidR="00DC2CA0" w:rsidRPr="00BB3F61">
              <w:rPr>
                <w:rStyle w:val="210pt"/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r w:rsidR="00DC2CA0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посещ</w:t>
            </w:r>
            <w:r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ений</w:t>
            </w:r>
            <w:r w:rsidR="00DC2CA0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общедоступных (публичных) библиотек, а также культурно-массовых мероприятий, проводимых в библиотеках Московской области к уровню 2017 года;</w:t>
            </w:r>
          </w:p>
          <w:p w:rsidR="00DC2CA0" w:rsidRPr="00BB3F61" w:rsidRDefault="00710700" w:rsidP="00DC2CA0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proofErr w:type="gramEnd"/>
            <w:r w:rsidR="00DC2CA0"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r w:rsidR="00DC2CA0"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количество посещений</w:t>
            </w:r>
            <w:r w:rsidR="00DC2CA0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общедоступных (публичных) библиотек, а также культурно-массовых мероприятий, проводимых в библиотеках Московской области в отчетном </w:t>
            </w:r>
            <w:r w:rsidR="00C20F6A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периоде</w:t>
            </w:r>
            <w:r w:rsidR="00DC2CA0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;</w:t>
            </w:r>
          </w:p>
          <w:p w:rsidR="00DC2CA0" w:rsidRPr="00BB3F61" w:rsidRDefault="00933BE2" w:rsidP="00933BE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="007A3D12"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r w:rsidR="007A3D12"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</w:t>
            </w:r>
            <w:r w:rsidR="007A3D12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посещ</w:t>
            </w:r>
            <w:r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ений</w:t>
            </w:r>
            <w:r w:rsidR="007A3D12" w:rsidRPr="00BB3F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общедоступных (публичных) библиотек, а также культурно-массовых мероприятий, проводимых в библиотеках Московской области в 2017 году</w:t>
            </w:r>
          </w:p>
        </w:tc>
      </w:tr>
      <w:tr w:rsidR="00025EB5" w:rsidRPr="006327BC" w:rsidTr="0067793B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BB3F61" w:rsidRDefault="00725A8F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BB3F61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BB3F61" w:rsidRDefault="00725A8F" w:rsidP="00677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B3F61">
              <w:rPr>
                <w:sz w:val="12"/>
                <w:szCs w:val="1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B5" w:rsidRPr="00BB3F61" w:rsidRDefault="00025EB5" w:rsidP="006779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BB3F61">
              <w:rPr>
                <w:sz w:val="12"/>
                <w:szCs w:val="12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A" w:rsidRPr="00BB3F61" w:rsidRDefault="003223AA" w:rsidP="003223AA">
            <w:pPr>
              <w:spacing w:after="1" w:line="220" w:lineRule="atLeast"/>
              <w:rPr>
                <w:sz w:val="12"/>
                <w:szCs w:val="12"/>
              </w:rPr>
            </w:pPr>
            <w:r w:rsidRPr="00BB3F61">
              <w:rPr>
                <w:sz w:val="12"/>
                <w:szCs w:val="1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  <w:p w:rsidR="00025EB5" w:rsidRPr="00BB3F61" w:rsidRDefault="00025EB5" w:rsidP="0067793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EB5" w:rsidRPr="00BB3F61" w:rsidRDefault="00B0624F" w:rsidP="0067793B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С = </w:t>
            </w:r>
            <w:proofErr w:type="spellStart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Вс</w:t>
            </w:r>
            <w:proofErr w:type="spellEnd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/ В,</w:t>
            </w:r>
          </w:p>
          <w:p w:rsidR="00B0624F" w:rsidRPr="00BB3F61" w:rsidRDefault="00B0624F" w:rsidP="00B0624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где:</w:t>
            </w:r>
          </w:p>
          <w:p w:rsidR="00B0624F" w:rsidRPr="00BB3F61" w:rsidRDefault="00B0624F" w:rsidP="00B0624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proofErr w:type="gramStart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доля</w:t>
            </w:r>
            <w:proofErr w:type="gramEnd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муниципальных библиотек Московской области, соответствующих стандарту;</w:t>
            </w:r>
          </w:p>
          <w:p w:rsidR="00B0624F" w:rsidRPr="00BB3F61" w:rsidRDefault="00B0624F" w:rsidP="00B0624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Вс</w:t>
            </w:r>
            <w:proofErr w:type="spellEnd"/>
            <w:r w:rsidRPr="00BB3F61">
              <w:rPr>
                <w:rFonts w:ascii="Times New Roman" w:hAnsi="Times New Roman" w:cs="Times New Roman"/>
                <w:sz w:val="12"/>
                <w:szCs w:val="12"/>
              </w:rPr>
              <w:t xml:space="preserve"> - количество муниципальных библиотек Московской области, соответствующих стандарту;</w:t>
            </w:r>
          </w:p>
          <w:p w:rsidR="00B0624F" w:rsidRPr="00BB3F61" w:rsidRDefault="00B0624F" w:rsidP="00B0624F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2"/>
                <w:szCs w:val="12"/>
              </w:rPr>
            </w:pPr>
            <w:r w:rsidRPr="00BB3F61">
              <w:rPr>
                <w:rFonts w:ascii="Times New Roman" w:hAnsi="Times New Roman" w:cs="Times New Roman"/>
                <w:sz w:val="12"/>
                <w:szCs w:val="12"/>
              </w:rPr>
              <w:t>В - количество муниципальных библиотек Московской области</w:t>
            </w:r>
          </w:p>
        </w:tc>
      </w:tr>
    </w:tbl>
    <w:p w:rsidR="00025EB5" w:rsidRPr="00F514FF" w:rsidRDefault="00025EB5" w:rsidP="00025EB5">
      <w:pPr>
        <w:ind w:left="-567" w:firstLine="127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»</w:t>
      </w:r>
    </w:p>
    <w:p w:rsidR="0095378D" w:rsidRDefault="00791316" w:rsidP="00AE547A">
      <w:pPr>
        <w:ind w:left="-567" w:firstLine="567"/>
        <w:jc w:val="both"/>
      </w:pPr>
      <w:r>
        <w:t>1.</w:t>
      </w:r>
      <w:r w:rsidR="006542F5">
        <w:t>4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D60A3A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99 674,20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B5C04" w:rsidP="00AF0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356 725,60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194 214,99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47 589,70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B5C04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159 110,61</w:t>
            </w:r>
          </w:p>
        </w:tc>
      </w:tr>
    </w:tbl>
    <w:p w:rsidR="00D660DB" w:rsidRDefault="00791E5D" w:rsidP="00FD7DC6">
      <w:pPr>
        <w:jc w:val="right"/>
      </w:pPr>
      <w:r w:rsidRPr="0067518C">
        <w:t>»</w:t>
      </w:r>
    </w:p>
    <w:p w:rsidR="00724448" w:rsidRDefault="00724448" w:rsidP="006137A2">
      <w:pPr>
        <w:ind w:left="-567" w:firstLine="567"/>
        <w:jc w:val="both"/>
      </w:pPr>
    </w:p>
    <w:p w:rsidR="00A33084" w:rsidRDefault="00351F9D" w:rsidP="0087385F">
      <w:pPr>
        <w:pStyle w:val="2"/>
        <w:spacing w:after="0" w:line="240" w:lineRule="auto"/>
        <w:ind w:left="-567" w:firstLine="567"/>
        <w:jc w:val="both"/>
      </w:pPr>
      <w:r w:rsidRPr="00084B78">
        <w:lastRenderedPageBreak/>
        <w:t>1.</w:t>
      </w:r>
      <w:r w:rsidR="007F7689">
        <w:t>5</w:t>
      </w:r>
      <w:r w:rsidRPr="00084B78">
        <w:t>.</w:t>
      </w:r>
      <w:r w:rsidR="00A33084">
        <w:t xml:space="preserve"> В</w:t>
      </w:r>
      <w:r w:rsidRPr="00084B78">
        <w:t xml:space="preserve"> </w:t>
      </w:r>
      <w:r w:rsidR="00F03317">
        <w:t>П</w:t>
      </w:r>
      <w:r w:rsidRPr="00084B78">
        <w:t xml:space="preserve">риложение № </w:t>
      </w:r>
      <w:r>
        <w:t>2</w:t>
      </w:r>
      <w:r w:rsidRPr="00084B78">
        <w:t xml:space="preserve"> «Планируемые результаты реализации муниципальной программы городского округа Домодедово «</w:t>
      </w:r>
      <w:r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 w:rsidR="00A33084">
        <w:t>внести следующие изменения:</w:t>
      </w:r>
    </w:p>
    <w:p w:rsidR="00351F9D" w:rsidRDefault="00A33084" w:rsidP="0087385F">
      <w:pPr>
        <w:pStyle w:val="2"/>
        <w:spacing w:after="0" w:line="240" w:lineRule="auto"/>
        <w:ind w:left="-567" w:firstLine="567"/>
        <w:jc w:val="both"/>
        <w:rPr>
          <w:color w:val="000000"/>
        </w:rPr>
      </w:pPr>
      <w:r>
        <w:t xml:space="preserve">1.5.1. </w:t>
      </w:r>
      <w:r w:rsidR="007F7689" w:rsidRPr="007F7689">
        <w:t>Мероприятия муниципальной программы «Культура городского округа Домодедово на 2017-2021 годы»</w:t>
      </w:r>
      <w:r w:rsidR="007F7689">
        <w:t xml:space="preserve"> </w:t>
      </w:r>
      <w:r w:rsidR="007F7689" w:rsidRPr="00A877EC">
        <w:rPr>
          <w:bCs/>
          <w:color w:val="000000"/>
        </w:rPr>
        <w:t>дополнить строк</w:t>
      </w:r>
      <w:r w:rsidR="007F7689">
        <w:rPr>
          <w:bCs/>
          <w:color w:val="000000"/>
        </w:rPr>
        <w:t>ами</w:t>
      </w:r>
      <w:r w:rsidR="007F7689" w:rsidRPr="00A877EC">
        <w:rPr>
          <w:bCs/>
          <w:color w:val="000000"/>
        </w:rPr>
        <w:t xml:space="preserve"> следующего содержания</w:t>
      </w:r>
      <w:r w:rsidR="007F7689" w:rsidRPr="00A877EC">
        <w:rPr>
          <w:color w:val="000000"/>
        </w:rPr>
        <w:t>:</w:t>
      </w:r>
    </w:p>
    <w:p w:rsidR="00ED1C1B" w:rsidRDefault="00ED1C1B" w:rsidP="00ED1C1B">
      <w:pPr>
        <w:tabs>
          <w:tab w:val="center" w:pos="4677"/>
          <w:tab w:val="right" w:pos="9355"/>
        </w:tabs>
        <w:ind w:hanging="709"/>
        <w:jc w:val="both"/>
      </w:pPr>
      <w:r>
        <w:t xml:space="preserve"> «</w:t>
      </w:r>
    </w:p>
    <w:tbl>
      <w:tblPr>
        <w:tblW w:w="108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816"/>
        <w:gridCol w:w="1134"/>
        <w:gridCol w:w="850"/>
        <w:gridCol w:w="877"/>
        <w:gridCol w:w="877"/>
        <w:gridCol w:w="877"/>
        <w:gridCol w:w="877"/>
        <w:gridCol w:w="889"/>
      </w:tblGrid>
      <w:tr w:rsidR="00ED1C1B" w:rsidRPr="00B763DF" w:rsidTr="0067793B">
        <w:tc>
          <w:tcPr>
            <w:tcW w:w="567" w:type="dxa"/>
            <w:vMerge w:val="restart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 xml:space="preserve">№ </w:t>
            </w:r>
            <w:proofErr w:type="gramStart"/>
            <w:r w:rsidRPr="00B763DF">
              <w:rPr>
                <w:sz w:val="13"/>
                <w:szCs w:val="13"/>
              </w:rPr>
              <w:t>п</w:t>
            </w:r>
            <w:proofErr w:type="gramEnd"/>
            <w:r w:rsidRPr="00B763DF">
              <w:rPr>
                <w:sz w:val="13"/>
                <w:szCs w:val="13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67793B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247" w:type="dxa"/>
            <w:gridSpan w:val="6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ED1C1B" w:rsidRPr="00B763DF" w:rsidTr="00576F24">
        <w:trPr>
          <w:trHeight w:val="750"/>
        </w:trPr>
        <w:tc>
          <w:tcPr>
            <w:tcW w:w="567" w:type="dxa"/>
            <w:vMerge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985" w:type="dxa"/>
            <w:vMerge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ED1C1B" w:rsidRPr="00B763DF" w:rsidRDefault="00ED1C1B" w:rsidP="00576F2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576F24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889" w:type="dxa"/>
            <w:vAlign w:val="center"/>
          </w:tcPr>
          <w:p w:rsidR="00ED1C1B" w:rsidRPr="00B763DF" w:rsidRDefault="00ED1C1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67793B">
            <w:pPr>
              <w:jc w:val="center"/>
              <w:rPr>
                <w:sz w:val="13"/>
                <w:szCs w:val="13"/>
              </w:rPr>
            </w:pPr>
          </w:p>
          <w:p w:rsidR="00ED1C1B" w:rsidRPr="00B763DF" w:rsidRDefault="00ED1C1B" w:rsidP="0067793B">
            <w:pPr>
              <w:jc w:val="center"/>
              <w:rPr>
                <w:sz w:val="12"/>
                <w:szCs w:val="12"/>
              </w:rPr>
            </w:pPr>
            <w:r w:rsidRPr="00B763DF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ED1C1B" w:rsidRPr="00B763DF" w:rsidTr="00A075B7">
        <w:tc>
          <w:tcPr>
            <w:tcW w:w="567" w:type="dxa"/>
            <w:vAlign w:val="center"/>
          </w:tcPr>
          <w:p w:rsidR="00ED1C1B" w:rsidRPr="006D712E" w:rsidRDefault="00ED1C1B" w:rsidP="0067793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1.11</w:t>
            </w:r>
          </w:p>
        </w:tc>
        <w:tc>
          <w:tcPr>
            <w:tcW w:w="1985" w:type="dxa"/>
            <w:vAlign w:val="center"/>
          </w:tcPr>
          <w:p w:rsidR="00ED1C1B" w:rsidRPr="006D712E" w:rsidRDefault="00ED1C1B" w:rsidP="0067793B">
            <w:pPr>
              <w:rPr>
                <w:sz w:val="13"/>
                <w:szCs w:val="13"/>
              </w:rPr>
            </w:pPr>
            <w:r w:rsidRPr="00ED1C1B">
              <w:rPr>
                <w:sz w:val="13"/>
                <w:szCs w:val="13"/>
              </w:rPr>
              <w:t>Целевой показатель  11. 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134" w:type="dxa"/>
            <w:vAlign w:val="center"/>
          </w:tcPr>
          <w:p w:rsidR="00ED1C1B" w:rsidRPr="00ED1C1B" w:rsidRDefault="00ED1C1B" w:rsidP="00ED1C1B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Национальный проект «Культура»</w:t>
            </w:r>
          </w:p>
        </w:tc>
        <w:tc>
          <w:tcPr>
            <w:tcW w:w="816" w:type="dxa"/>
            <w:vAlign w:val="center"/>
          </w:tcPr>
          <w:p w:rsidR="00ED1C1B" w:rsidRPr="00ED1C1B" w:rsidRDefault="00A075B7" w:rsidP="00A075B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118,4</w:t>
            </w:r>
          </w:p>
        </w:tc>
        <w:tc>
          <w:tcPr>
            <w:tcW w:w="877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121,4</w:t>
            </w:r>
          </w:p>
        </w:tc>
        <w:tc>
          <w:tcPr>
            <w:tcW w:w="877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123,6</w:t>
            </w:r>
          </w:p>
        </w:tc>
        <w:tc>
          <w:tcPr>
            <w:tcW w:w="889" w:type="dxa"/>
            <w:vAlign w:val="center"/>
          </w:tcPr>
          <w:p w:rsidR="00ED1C1B" w:rsidRPr="00ED1C1B" w:rsidRDefault="00ED1C1B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4</w:t>
            </w:r>
          </w:p>
        </w:tc>
      </w:tr>
      <w:tr w:rsidR="00A075B7" w:rsidRPr="00B763DF" w:rsidTr="00A075B7">
        <w:tc>
          <w:tcPr>
            <w:tcW w:w="567" w:type="dxa"/>
            <w:vAlign w:val="center"/>
          </w:tcPr>
          <w:p w:rsidR="00A075B7" w:rsidRPr="00173AD4" w:rsidRDefault="00A075B7" w:rsidP="00776DFB">
            <w:pPr>
              <w:jc w:val="center"/>
              <w:rPr>
                <w:sz w:val="13"/>
                <w:szCs w:val="13"/>
              </w:rPr>
            </w:pPr>
            <w:r w:rsidRPr="00173AD4">
              <w:rPr>
                <w:sz w:val="13"/>
                <w:szCs w:val="13"/>
              </w:rPr>
              <w:t>1.12</w:t>
            </w:r>
          </w:p>
        </w:tc>
        <w:tc>
          <w:tcPr>
            <w:tcW w:w="1985" w:type="dxa"/>
            <w:vAlign w:val="center"/>
          </w:tcPr>
          <w:p w:rsidR="00A075B7" w:rsidRPr="00173AD4" w:rsidRDefault="00A075B7" w:rsidP="0067793B">
            <w:pPr>
              <w:rPr>
                <w:sz w:val="13"/>
                <w:szCs w:val="13"/>
              </w:rPr>
            </w:pPr>
            <w:r w:rsidRPr="00173AD4">
              <w:rPr>
                <w:sz w:val="13"/>
                <w:szCs w:val="13"/>
              </w:rPr>
              <w:t>Целевой показатель 12. Увеличение числа участников клубных формирований к уровню 2017 года</w:t>
            </w:r>
          </w:p>
        </w:tc>
        <w:tc>
          <w:tcPr>
            <w:tcW w:w="1134" w:type="dxa"/>
            <w:vAlign w:val="center"/>
          </w:tcPr>
          <w:p w:rsidR="00A075B7" w:rsidRPr="00ED1C1B" w:rsidRDefault="00A075B7" w:rsidP="0067793B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Национальный проект «Культура»</w:t>
            </w:r>
          </w:p>
        </w:tc>
        <w:tc>
          <w:tcPr>
            <w:tcW w:w="816" w:type="dxa"/>
            <w:vAlign w:val="center"/>
          </w:tcPr>
          <w:p w:rsidR="00A075B7" w:rsidRPr="00ED1C1B" w:rsidRDefault="00A075B7" w:rsidP="0067793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A075B7" w:rsidRPr="00ED1C1B" w:rsidRDefault="00A075B7" w:rsidP="0067793B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A075B7" w:rsidRPr="00ED1C1B" w:rsidRDefault="00A075B7" w:rsidP="0067793B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A075B7" w:rsidRPr="00ED1C1B" w:rsidRDefault="00A075B7" w:rsidP="0067793B">
            <w:pPr>
              <w:jc w:val="center"/>
              <w:rPr>
                <w:color w:val="000000"/>
                <w:sz w:val="13"/>
                <w:szCs w:val="13"/>
              </w:rPr>
            </w:pPr>
            <w:r w:rsidRPr="00ED1C1B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A075B7" w:rsidRPr="00A075B7" w:rsidRDefault="00A075B7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A075B7">
              <w:rPr>
                <w:color w:val="000000"/>
                <w:sz w:val="13"/>
                <w:szCs w:val="13"/>
              </w:rPr>
              <w:t>101,5</w:t>
            </w:r>
          </w:p>
        </w:tc>
        <w:tc>
          <w:tcPr>
            <w:tcW w:w="877" w:type="dxa"/>
            <w:vAlign w:val="center"/>
          </w:tcPr>
          <w:p w:rsidR="00A075B7" w:rsidRPr="00A075B7" w:rsidRDefault="00A075B7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A075B7">
              <w:rPr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877" w:type="dxa"/>
            <w:vAlign w:val="center"/>
          </w:tcPr>
          <w:p w:rsidR="00A075B7" w:rsidRPr="00A075B7" w:rsidRDefault="00A075B7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A075B7">
              <w:rPr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889" w:type="dxa"/>
            <w:vAlign w:val="center"/>
          </w:tcPr>
          <w:p w:rsidR="00A075B7" w:rsidRPr="00A075B7" w:rsidRDefault="00A075B7" w:rsidP="00A075B7">
            <w:pPr>
              <w:jc w:val="center"/>
              <w:rPr>
                <w:color w:val="000000"/>
                <w:sz w:val="13"/>
                <w:szCs w:val="13"/>
              </w:rPr>
            </w:pPr>
            <w:r w:rsidRPr="00A075B7">
              <w:rPr>
                <w:color w:val="000000"/>
                <w:sz w:val="13"/>
                <w:szCs w:val="13"/>
              </w:rPr>
              <w:t>4</w:t>
            </w:r>
          </w:p>
        </w:tc>
      </w:tr>
    </w:tbl>
    <w:p w:rsidR="007F7689" w:rsidRDefault="00864745" w:rsidP="00864745">
      <w:pPr>
        <w:pStyle w:val="2"/>
        <w:spacing w:after="0" w:line="240" w:lineRule="auto"/>
        <w:ind w:left="-567" w:firstLine="567"/>
        <w:jc w:val="right"/>
      </w:pPr>
      <w:r>
        <w:t xml:space="preserve"> »</w:t>
      </w:r>
    </w:p>
    <w:p w:rsidR="00ED598C" w:rsidRDefault="00A33084" w:rsidP="00ED598C">
      <w:pPr>
        <w:pStyle w:val="2"/>
        <w:spacing w:after="0" w:line="240" w:lineRule="auto"/>
        <w:ind w:left="-567" w:firstLine="567"/>
        <w:jc w:val="both"/>
        <w:rPr>
          <w:color w:val="000000"/>
        </w:rPr>
      </w:pPr>
      <w:r>
        <w:t xml:space="preserve">1.5.2. </w:t>
      </w:r>
      <w:r w:rsidRPr="00A33084">
        <w:t>Подпрограмм</w:t>
      </w:r>
      <w:r w:rsidR="00ED598C">
        <w:t>у</w:t>
      </w:r>
      <w:r w:rsidRPr="00A33084">
        <w:t xml:space="preserve"> 1. «Развитие библиотечного дела в городском округе Домодедово на 2017-2021 годы»</w:t>
      </w:r>
      <w:r w:rsidR="00ED598C" w:rsidRPr="00ED598C">
        <w:rPr>
          <w:bCs/>
          <w:color w:val="000000"/>
        </w:rPr>
        <w:t xml:space="preserve"> </w:t>
      </w:r>
      <w:r w:rsidR="00ED598C" w:rsidRPr="00A877EC">
        <w:rPr>
          <w:bCs/>
          <w:color w:val="000000"/>
        </w:rPr>
        <w:t>дополнить строк</w:t>
      </w:r>
      <w:r w:rsidR="00ED598C">
        <w:rPr>
          <w:bCs/>
          <w:color w:val="000000"/>
        </w:rPr>
        <w:t>ами</w:t>
      </w:r>
      <w:r w:rsidR="00ED598C" w:rsidRPr="00A877EC">
        <w:rPr>
          <w:bCs/>
          <w:color w:val="000000"/>
        </w:rPr>
        <w:t xml:space="preserve"> следующего содержания</w:t>
      </w:r>
      <w:r w:rsidR="00ED598C" w:rsidRPr="00A877EC">
        <w:rPr>
          <w:color w:val="000000"/>
        </w:rPr>
        <w:t>:</w:t>
      </w:r>
    </w:p>
    <w:p w:rsidR="00ED598C" w:rsidRDefault="00ED598C" w:rsidP="00ED598C">
      <w:pPr>
        <w:tabs>
          <w:tab w:val="center" w:pos="4677"/>
          <w:tab w:val="right" w:pos="9355"/>
        </w:tabs>
        <w:ind w:hanging="709"/>
        <w:jc w:val="both"/>
      </w:pPr>
      <w:r>
        <w:t xml:space="preserve"> «</w:t>
      </w:r>
    </w:p>
    <w:tbl>
      <w:tblPr>
        <w:tblW w:w="108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816"/>
        <w:gridCol w:w="1134"/>
        <w:gridCol w:w="850"/>
        <w:gridCol w:w="877"/>
        <w:gridCol w:w="877"/>
        <w:gridCol w:w="877"/>
        <w:gridCol w:w="877"/>
        <w:gridCol w:w="889"/>
      </w:tblGrid>
      <w:tr w:rsidR="00ED598C" w:rsidRPr="00B763DF" w:rsidTr="0067793B">
        <w:tc>
          <w:tcPr>
            <w:tcW w:w="567" w:type="dxa"/>
            <w:vMerge w:val="restart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 xml:space="preserve">№ </w:t>
            </w:r>
            <w:proofErr w:type="gramStart"/>
            <w:r w:rsidRPr="00B763DF">
              <w:rPr>
                <w:sz w:val="13"/>
                <w:szCs w:val="13"/>
              </w:rPr>
              <w:t>п</w:t>
            </w:r>
            <w:proofErr w:type="gramEnd"/>
            <w:r w:rsidRPr="00B763DF">
              <w:rPr>
                <w:sz w:val="13"/>
                <w:szCs w:val="13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247" w:type="dxa"/>
            <w:gridSpan w:val="6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ED598C" w:rsidRPr="00B763DF" w:rsidTr="0067793B">
        <w:trPr>
          <w:trHeight w:val="750"/>
        </w:trPr>
        <w:tc>
          <w:tcPr>
            <w:tcW w:w="567" w:type="dxa"/>
            <w:vMerge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985" w:type="dxa"/>
            <w:vMerge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889" w:type="dxa"/>
            <w:vAlign w:val="center"/>
          </w:tcPr>
          <w:p w:rsidR="00ED598C" w:rsidRPr="00B763DF" w:rsidRDefault="00ED598C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3"/>
                <w:szCs w:val="13"/>
              </w:rPr>
            </w:pPr>
          </w:p>
          <w:p w:rsidR="00ED598C" w:rsidRPr="00B763DF" w:rsidRDefault="00ED598C" w:rsidP="0067793B">
            <w:pPr>
              <w:jc w:val="center"/>
              <w:rPr>
                <w:sz w:val="12"/>
                <w:szCs w:val="12"/>
              </w:rPr>
            </w:pPr>
            <w:r w:rsidRPr="00B763DF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ED598C" w:rsidRPr="00B763DF" w:rsidTr="0067793B">
        <w:tc>
          <w:tcPr>
            <w:tcW w:w="56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2.6</w:t>
            </w:r>
          </w:p>
        </w:tc>
        <w:tc>
          <w:tcPr>
            <w:tcW w:w="1985" w:type="dxa"/>
            <w:vAlign w:val="center"/>
          </w:tcPr>
          <w:p w:rsidR="00ED598C" w:rsidRPr="00ED598C" w:rsidRDefault="00ED598C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Целевой показатель 6. 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134" w:type="dxa"/>
            <w:vAlign w:val="center"/>
          </w:tcPr>
          <w:p w:rsidR="00ED598C" w:rsidRPr="00ED598C" w:rsidRDefault="00ED598C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Национальный проект «Культура»</w:t>
            </w:r>
          </w:p>
        </w:tc>
        <w:tc>
          <w:tcPr>
            <w:tcW w:w="816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111,6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113,0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113,3</w:t>
            </w:r>
          </w:p>
        </w:tc>
        <w:tc>
          <w:tcPr>
            <w:tcW w:w="889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</w:t>
            </w:r>
          </w:p>
        </w:tc>
      </w:tr>
      <w:tr w:rsidR="00ED598C" w:rsidRPr="00B763DF" w:rsidTr="0067793B">
        <w:tc>
          <w:tcPr>
            <w:tcW w:w="56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2.7</w:t>
            </w:r>
          </w:p>
        </w:tc>
        <w:tc>
          <w:tcPr>
            <w:tcW w:w="1985" w:type="dxa"/>
            <w:vAlign w:val="center"/>
          </w:tcPr>
          <w:p w:rsidR="00ED598C" w:rsidRPr="00ED598C" w:rsidRDefault="00ED598C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Целевой показатель 7. 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134" w:type="dxa"/>
            <w:vAlign w:val="center"/>
          </w:tcPr>
          <w:p w:rsidR="00ED598C" w:rsidRPr="00ED598C" w:rsidRDefault="00ED598C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Отраслевой показатель</w:t>
            </w:r>
          </w:p>
        </w:tc>
        <w:tc>
          <w:tcPr>
            <w:tcW w:w="816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55.2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82.8</w:t>
            </w:r>
          </w:p>
        </w:tc>
        <w:tc>
          <w:tcPr>
            <w:tcW w:w="877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889" w:type="dxa"/>
            <w:vAlign w:val="center"/>
          </w:tcPr>
          <w:p w:rsidR="00ED598C" w:rsidRPr="00ED598C" w:rsidRDefault="00ED598C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</w:t>
            </w:r>
          </w:p>
        </w:tc>
      </w:tr>
    </w:tbl>
    <w:p w:rsidR="00576F24" w:rsidRPr="00084B78" w:rsidRDefault="00864745" w:rsidP="00533A99">
      <w:pPr>
        <w:pStyle w:val="2"/>
        <w:spacing w:after="0" w:line="240" w:lineRule="auto"/>
        <w:ind w:left="-567" w:firstLine="567"/>
        <w:jc w:val="right"/>
      </w:pPr>
      <w:r>
        <w:t>»</w:t>
      </w:r>
    </w:p>
    <w:p w:rsidR="00533A99" w:rsidRDefault="00351F9D" w:rsidP="00144BC0">
      <w:pPr>
        <w:ind w:left="-567" w:firstLine="567"/>
        <w:jc w:val="both"/>
      </w:pPr>
      <w:r w:rsidRPr="00084B78">
        <w:t>1.</w:t>
      </w:r>
      <w:r w:rsidR="00EE1F66">
        <w:t>6</w:t>
      </w:r>
      <w:r w:rsidRPr="00084B78">
        <w:t xml:space="preserve">. </w:t>
      </w:r>
      <w:r w:rsidR="00EE1F66">
        <w:t xml:space="preserve">В </w:t>
      </w:r>
      <w:r w:rsidR="00F03317">
        <w:t>П</w:t>
      </w:r>
      <w:r w:rsidRPr="00084B78">
        <w:t xml:space="preserve">риложение № </w:t>
      </w:r>
      <w:r>
        <w:t>3</w:t>
      </w:r>
      <w:r w:rsidRPr="00084B78">
        <w:t xml:space="preserve">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</w:t>
      </w:r>
      <w:r w:rsidR="00533A99">
        <w:t>внести следующие изменения:</w:t>
      </w:r>
    </w:p>
    <w:p w:rsidR="00BA75C0" w:rsidRDefault="00BA75C0" w:rsidP="00BA75C0">
      <w:pPr>
        <w:ind w:left="-567" w:firstLine="567"/>
        <w:jc w:val="both"/>
      </w:pPr>
      <w:r>
        <w:t>1.6.1. Строку</w:t>
      </w:r>
      <w:r w:rsidRPr="00C725ED">
        <w:t xml:space="preserve"> «</w:t>
      </w:r>
      <w:r w:rsidRPr="00BA75C0">
        <w:rPr>
          <w:bCs/>
        </w:rPr>
        <w:t>Обеспечение организации и проведения в учреждениях культуры  мероприятий различного уровня</w:t>
      </w:r>
      <w:r w:rsidRPr="00C725ED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3D1FA8" w:rsidTr="0067793B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3A21" w:rsidRPr="003D1FA8" w:rsidTr="0067793B">
        <w:trPr>
          <w:trHeight w:val="1127"/>
        </w:trPr>
        <w:tc>
          <w:tcPr>
            <w:tcW w:w="1843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133A21">
              <w:rPr>
                <w:bCs/>
                <w:sz w:val="13"/>
                <w:szCs w:val="13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1276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Бюджет городского округа Домодедово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133A21" w:rsidRPr="00133A21" w:rsidRDefault="00133A21" w:rsidP="0067793B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33A21" w:rsidRPr="00133A21" w:rsidRDefault="00987829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color w:val="auto"/>
                <w:sz w:val="13"/>
                <w:szCs w:val="13"/>
              </w:rPr>
              <w:t>66 536,60</w:t>
            </w:r>
            <w:r w:rsidR="00133A21" w:rsidRPr="00133A21">
              <w:rPr>
                <w:color w:val="auto"/>
                <w:sz w:val="13"/>
                <w:szCs w:val="13"/>
              </w:rPr>
              <w:t xml:space="preserve">  в том числе: 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2017- 12 036,60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2018-17 900,00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 xml:space="preserve"> 22 600,00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2020- 7 000,0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2021- 7 000,0</w:t>
            </w:r>
          </w:p>
          <w:p w:rsidR="00133A21" w:rsidRPr="00133A21" w:rsidRDefault="00133A21" w:rsidP="0067793B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133A21" w:rsidRPr="00654EFA" w:rsidRDefault="00133A21" w:rsidP="0067793B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85194D" w:rsidRDefault="0085194D" w:rsidP="0005218C">
      <w:pPr>
        <w:ind w:left="-567" w:firstLine="567"/>
        <w:jc w:val="both"/>
      </w:pPr>
      <w:bookmarkStart w:id="0" w:name="_GoBack"/>
      <w:bookmarkEnd w:id="0"/>
    </w:p>
    <w:p w:rsidR="0005218C" w:rsidRDefault="0005218C" w:rsidP="0005218C">
      <w:pPr>
        <w:ind w:left="-567" w:firstLine="567"/>
        <w:jc w:val="both"/>
      </w:pPr>
      <w:r>
        <w:t xml:space="preserve">1.6.2. </w:t>
      </w:r>
      <w:r w:rsidRPr="00BB174E">
        <w:t>Строку «</w:t>
      </w:r>
      <w:r w:rsidR="00BB174E" w:rsidRPr="00BB174E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</w:t>
      </w:r>
      <w:r w:rsidRPr="00BB174E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85194D" w:rsidRDefault="0085194D" w:rsidP="0005218C">
      <w:pPr>
        <w:ind w:left="-567" w:firstLine="567"/>
        <w:jc w:val="both"/>
      </w:pPr>
    </w:p>
    <w:p w:rsidR="00BA75C0" w:rsidRPr="00E8093E" w:rsidRDefault="0005218C" w:rsidP="00BA75C0">
      <w:pPr>
        <w:ind w:hanging="993"/>
        <w:jc w:val="both"/>
      </w:pPr>
      <w:r w:rsidRPr="00E8093E">
        <w:lastRenderedPageBreak/>
        <w:t xml:space="preserve"> </w:t>
      </w:r>
      <w:r w:rsidR="00BA75C0" w:rsidRPr="00E8093E">
        <w:t>«</w:t>
      </w:r>
      <w:r w:rsidR="00BA75C0"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3D1FA8" w:rsidTr="0067793B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C467F" w:rsidRPr="003D1FA8" w:rsidTr="0067793B">
        <w:tc>
          <w:tcPr>
            <w:tcW w:w="1843" w:type="dxa"/>
            <w:vMerge w:val="restart"/>
          </w:tcPr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  городского округа Домодедово "Центр культуры и досуга "Импульс"</w:t>
            </w:r>
          </w:p>
        </w:tc>
        <w:tc>
          <w:tcPr>
            <w:tcW w:w="1276" w:type="dxa"/>
          </w:tcPr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Московской области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</w:rPr>
              <w:t xml:space="preserve"> 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=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, где </w:t>
            </w:r>
          </w:p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баз</w:t>
            </w:r>
            <w:r w:rsidRPr="00FC467F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оказание </w:t>
            </w:r>
            <w:proofErr w:type="spellStart"/>
            <w:r w:rsidRPr="00FC467F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FC467F">
              <w:rPr>
                <w:sz w:val="13"/>
                <w:szCs w:val="13"/>
              </w:rPr>
              <w:t>-ой муниципальной услуги;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FC467F" w:rsidRPr="00FC467F" w:rsidRDefault="00FC467F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FC467F">
              <w:rPr>
                <w:b/>
                <w:bCs/>
                <w:color w:val="auto"/>
                <w:sz w:val="13"/>
                <w:szCs w:val="13"/>
              </w:rPr>
              <w:t xml:space="preserve">2 254,00 </w:t>
            </w:r>
            <w:r w:rsidRPr="00FC467F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2017-2 254,0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2018-0,00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2019-0,0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–0,0</w:t>
            </w:r>
          </w:p>
          <w:p w:rsidR="00FC467F" w:rsidRPr="00FC467F" w:rsidRDefault="00FC467F" w:rsidP="0067793B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FC467F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701" w:type="dxa"/>
          </w:tcPr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  городского округа Домодедово "Центр культуры и досуга "Импульс"</w:t>
            </w:r>
          </w:p>
        </w:tc>
      </w:tr>
      <w:tr w:rsidR="00FC467F" w:rsidRPr="003D1FA8" w:rsidTr="0067793B">
        <w:tc>
          <w:tcPr>
            <w:tcW w:w="1843" w:type="dxa"/>
            <w:vMerge/>
          </w:tcPr>
          <w:p w:rsidR="00FC467F" w:rsidRPr="00FC467F" w:rsidRDefault="00FC467F" w:rsidP="0067793B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FC467F" w:rsidRPr="00FC467F" w:rsidRDefault="00FC467F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FC467F" w:rsidRPr="00FC467F" w:rsidRDefault="00FC467F" w:rsidP="0067793B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FC467F" w:rsidRPr="00FC467F" w:rsidRDefault="00FC467F" w:rsidP="0067793B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FC467F" w:rsidRPr="00FC467F" w:rsidRDefault="00FC467F" w:rsidP="0067793B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1 337 997,60</w:t>
            </w:r>
            <w:r w:rsidRPr="00FC467F">
              <w:rPr>
                <w:sz w:val="13"/>
                <w:szCs w:val="13"/>
              </w:rPr>
              <w:t xml:space="preserve"> в том числе: 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2017-236 685,0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2018-269 570,60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273 514,00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–279 114,00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2021-279 114,00</w:t>
            </w:r>
          </w:p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FC467F" w:rsidRPr="00FC467F" w:rsidRDefault="00FC467F" w:rsidP="0067793B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701" w:type="dxa"/>
          </w:tcPr>
          <w:p w:rsidR="00FC467F" w:rsidRPr="00FC467F" w:rsidRDefault="00FC467F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BA75C0" w:rsidRDefault="00BA75C0" w:rsidP="0085194D">
      <w:pPr>
        <w:ind w:firstLine="708"/>
        <w:jc w:val="right"/>
      </w:pPr>
      <w:r>
        <w:t>»</w:t>
      </w:r>
    </w:p>
    <w:p w:rsidR="0085194D" w:rsidRDefault="0085194D" w:rsidP="00F032F4">
      <w:pPr>
        <w:ind w:left="-567" w:firstLine="567"/>
        <w:jc w:val="both"/>
      </w:pPr>
    </w:p>
    <w:p w:rsidR="00F032F4" w:rsidRDefault="00F032F4" w:rsidP="00F032F4">
      <w:pPr>
        <w:ind w:left="-567" w:firstLine="567"/>
        <w:jc w:val="both"/>
      </w:pPr>
      <w:r>
        <w:t xml:space="preserve">1.6.3. </w:t>
      </w:r>
      <w:r w:rsidRPr="00F032F4">
        <w:t>Строку «Капитальный ремонт здания филиала «ГДК и</w:t>
      </w:r>
      <w:proofErr w:type="gramStart"/>
      <w:r w:rsidRPr="00F032F4">
        <w:t xml:space="preserve"> С</w:t>
      </w:r>
      <w:proofErr w:type="gramEnd"/>
      <w:r w:rsidRPr="00F032F4">
        <w:t xml:space="preserve"> «Мир» МБУ «</w:t>
      </w:r>
      <w:r w:rsidR="00BD56D1">
        <w:t>ЦКД «</w:t>
      </w:r>
      <w:r w:rsidRPr="00F032F4">
        <w:t>Импульс», г. Домодедово, Каширское шоссе, д. 100А</w:t>
      </w:r>
      <w:r w:rsidRPr="00F032F4">
        <w:rPr>
          <w:bCs/>
        </w:rPr>
        <w:t xml:space="preserve">» </w:t>
      </w:r>
      <w:r w:rsidR="007376D0"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 w:rsidR="007376D0">
        <w:t xml:space="preserve">» 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85194D" w:rsidRDefault="0085194D" w:rsidP="00F032F4">
      <w:pPr>
        <w:ind w:left="-567" w:firstLine="567"/>
        <w:jc w:val="both"/>
      </w:pPr>
    </w:p>
    <w:p w:rsidR="00F032F4" w:rsidRPr="00E8093E" w:rsidRDefault="00F032F4" w:rsidP="00F032F4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F032F4" w:rsidRPr="003D1FA8" w:rsidTr="0067793B">
        <w:tc>
          <w:tcPr>
            <w:tcW w:w="1843" w:type="dxa"/>
            <w:vAlign w:val="center"/>
          </w:tcPr>
          <w:p w:rsidR="00F032F4" w:rsidRPr="00884D2B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F032F4" w:rsidRPr="00884D2B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F032F4" w:rsidRPr="00884D2B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F032F4" w:rsidRPr="00884D2B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F032F4" w:rsidRPr="00884D2B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F032F4" w:rsidRPr="00292018" w:rsidRDefault="00F032F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92567" w:rsidRPr="003D1FA8" w:rsidTr="0067793B">
        <w:tc>
          <w:tcPr>
            <w:tcW w:w="1843" w:type="dxa"/>
            <w:vMerge w:val="restart"/>
          </w:tcPr>
          <w:p w:rsidR="00392567" w:rsidRPr="00392567" w:rsidRDefault="00392567" w:rsidP="00BD56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Кап</w:t>
            </w:r>
            <w:r w:rsidR="00BD56D1">
              <w:rPr>
                <w:sz w:val="13"/>
                <w:szCs w:val="13"/>
              </w:rPr>
              <w:t>итальный ремонт здания филиала «</w:t>
            </w:r>
            <w:r w:rsidRPr="00392567">
              <w:rPr>
                <w:sz w:val="13"/>
                <w:szCs w:val="13"/>
              </w:rPr>
              <w:t>ГДК и</w:t>
            </w:r>
            <w:proofErr w:type="gramStart"/>
            <w:r w:rsidRPr="00392567">
              <w:rPr>
                <w:sz w:val="13"/>
                <w:szCs w:val="13"/>
              </w:rPr>
              <w:t xml:space="preserve"> С</w:t>
            </w:r>
            <w:proofErr w:type="gramEnd"/>
            <w:r w:rsidR="00BD56D1">
              <w:rPr>
                <w:sz w:val="13"/>
                <w:szCs w:val="13"/>
              </w:rPr>
              <w:t xml:space="preserve"> «</w:t>
            </w:r>
            <w:r w:rsidRPr="00392567">
              <w:rPr>
                <w:sz w:val="13"/>
                <w:szCs w:val="13"/>
              </w:rPr>
              <w:t>Мир</w:t>
            </w:r>
            <w:r w:rsidR="00BD56D1">
              <w:rPr>
                <w:sz w:val="13"/>
                <w:szCs w:val="13"/>
              </w:rPr>
              <w:t>» МБУ «ЦКД «</w:t>
            </w:r>
            <w:r w:rsidRPr="00392567">
              <w:rPr>
                <w:sz w:val="13"/>
                <w:szCs w:val="13"/>
              </w:rPr>
              <w:t>Импульс</w:t>
            </w:r>
            <w:r w:rsidR="00BD56D1">
              <w:rPr>
                <w:sz w:val="13"/>
                <w:szCs w:val="13"/>
              </w:rPr>
              <w:t>»</w:t>
            </w:r>
            <w:r w:rsidRPr="00392567">
              <w:rPr>
                <w:sz w:val="13"/>
                <w:szCs w:val="13"/>
              </w:rPr>
              <w:t>, г. Домодедово, Каширское шоссе, д. 100А</w:t>
            </w:r>
          </w:p>
        </w:tc>
        <w:tc>
          <w:tcPr>
            <w:tcW w:w="1276" w:type="dxa"/>
          </w:tcPr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Московской области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392567" w:rsidRPr="00392567" w:rsidRDefault="00392567" w:rsidP="0067793B">
            <w:pPr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392567" w:rsidRPr="00392567" w:rsidRDefault="00392567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392567" w:rsidRPr="00392567" w:rsidRDefault="005B210E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173 614,99</w:t>
            </w:r>
            <w:r w:rsidR="00392567" w:rsidRPr="00392567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392567" w:rsidRPr="0039256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2019-52 084,50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 w:rsidR="005B210E">
              <w:rPr>
                <w:sz w:val="13"/>
                <w:szCs w:val="13"/>
              </w:rPr>
              <w:t>121 530,49</w:t>
            </w:r>
          </w:p>
          <w:p w:rsidR="00392567" w:rsidRPr="00392567" w:rsidRDefault="00392567" w:rsidP="0067793B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392567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392567" w:rsidRPr="003D1FA8" w:rsidTr="0067793B">
        <w:tc>
          <w:tcPr>
            <w:tcW w:w="1843" w:type="dxa"/>
            <w:vMerge/>
          </w:tcPr>
          <w:p w:rsidR="00392567" w:rsidRPr="00392567" w:rsidRDefault="00392567" w:rsidP="0067793B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392567" w:rsidRPr="00392567" w:rsidRDefault="00392567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392567" w:rsidRPr="00392567" w:rsidRDefault="00392567" w:rsidP="0067793B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392567" w:rsidRPr="00392567" w:rsidRDefault="00392567" w:rsidP="0067793B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392567" w:rsidRPr="00392567" w:rsidRDefault="00392567" w:rsidP="0067793B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91 042,01</w:t>
            </w:r>
            <w:r w:rsidRPr="00392567">
              <w:rPr>
                <w:b/>
                <w:bCs/>
                <w:sz w:val="13"/>
                <w:szCs w:val="13"/>
              </w:rPr>
              <w:t xml:space="preserve">  </w:t>
            </w:r>
            <w:r w:rsidRPr="00392567">
              <w:rPr>
                <w:sz w:val="13"/>
                <w:szCs w:val="13"/>
              </w:rPr>
              <w:t xml:space="preserve">в том числе: 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27 312,60</w:t>
            </w:r>
          </w:p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63 729,41</w:t>
            </w:r>
          </w:p>
          <w:p w:rsidR="00392567" w:rsidRPr="00392567" w:rsidRDefault="00392567" w:rsidP="0067793B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392567">
              <w:rPr>
                <w:rFonts w:ascii="Times New Roman" w:hAnsi="Times New Roman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392567" w:rsidRPr="00392567" w:rsidRDefault="00392567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F032F4" w:rsidRDefault="00F032F4" w:rsidP="00483CC0">
      <w:pPr>
        <w:ind w:firstLine="708"/>
        <w:jc w:val="right"/>
      </w:pPr>
      <w:r>
        <w:t>»</w:t>
      </w:r>
    </w:p>
    <w:p w:rsidR="0085194D" w:rsidRDefault="0085194D" w:rsidP="00B35C64">
      <w:pPr>
        <w:ind w:left="-567" w:firstLine="567"/>
        <w:jc w:val="both"/>
      </w:pPr>
    </w:p>
    <w:p w:rsidR="00B35C64" w:rsidRDefault="00B35C64" w:rsidP="00B35C64">
      <w:pPr>
        <w:ind w:left="-567" w:firstLine="567"/>
        <w:jc w:val="both"/>
      </w:pPr>
      <w:r>
        <w:t xml:space="preserve">1.6.4. </w:t>
      </w:r>
      <w:r w:rsidRPr="00F032F4">
        <w:t xml:space="preserve">Строку </w:t>
      </w:r>
      <w:r w:rsidRPr="007376D0">
        <w:t>«</w:t>
      </w:r>
      <w:r w:rsidR="007376D0" w:rsidRPr="007376D0">
        <w:t>Выполнение работ по разработке проектно-сметной документации на  ремонт зданий учреждений культуры</w:t>
      </w:r>
      <w:r w:rsidRPr="007376D0">
        <w:t>»,</w:t>
      </w:r>
      <w:r w:rsidRPr="00F032F4">
        <w:t xml:space="preserve"> </w:t>
      </w:r>
      <w:r w:rsidR="007376D0"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 w:rsidR="007376D0">
        <w:t xml:space="preserve">» </w:t>
      </w:r>
      <w:r w:rsidRPr="002C3113">
        <w:t>изложить в следующей редакции:</w:t>
      </w:r>
    </w:p>
    <w:p w:rsidR="0085194D" w:rsidRDefault="0085194D" w:rsidP="00B35C64">
      <w:pPr>
        <w:ind w:left="-567" w:firstLine="567"/>
        <w:jc w:val="both"/>
      </w:pPr>
    </w:p>
    <w:p w:rsidR="00B35C64" w:rsidRPr="00E8093E" w:rsidRDefault="00B35C64" w:rsidP="00B35C64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35C64" w:rsidRPr="003D1FA8" w:rsidTr="0067793B">
        <w:tc>
          <w:tcPr>
            <w:tcW w:w="1843" w:type="dxa"/>
            <w:vAlign w:val="center"/>
          </w:tcPr>
          <w:p w:rsidR="00B35C64" w:rsidRPr="00884D2B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35C64" w:rsidRPr="00884D2B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35C64" w:rsidRPr="00884D2B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35C64" w:rsidRPr="00884D2B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35C64" w:rsidRPr="00884D2B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35C64" w:rsidRPr="00292018" w:rsidRDefault="00B35C64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E08E1" w:rsidRPr="003D1FA8" w:rsidTr="00F93A21">
        <w:trPr>
          <w:trHeight w:val="993"/>
        </w:trPr>
        <w:tc>
          <w:tcPr>
            <w:tcW w:w="1843" w:type="dxa"/>
          </w:tcPr>
          <w:p w:rsidR="00BE08E1" w:rsidRPr="00483CC0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1276" w:type="dxa"/>
          </w:tcPr>
          <w:p w:rsidR="00BE08E1" w:rsidRPr="00483CC0" w:rsidRDefault="00BE08E1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BE08E1" w:rsidRPr="00483CC0" w:rsidRDefault="00BE08E1" w:rsidP="0067793B">
            <w:pPr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BE08E1" w:rsidRPr="00483CC0" w:rsidRDefault="00BE08E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BE08E1" w:rsidRPr="00483CC0" w:rsidRDefault="00BE08E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b/>
                <w:bCs/>
                <w:color w:val="auto"/>
                <w:sz w:val="13"/>
                <w:szCs w:val="13"/>
              </w:rPr>
              <w:t xml:space="preserve">9 913,20  </w:t>
            </w:r>
            <w:r w:rsidRPr="00483CC0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483CC0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BE08E1" w:rsidRPr="00483CC0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2017-0,00</w:t>
            </w:r>
          </w:p>
          <w:p w:rsidR="00BE08E1" w:rsidRPr="00483CC0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2018-7 403,20</w:t>
            </w:r>
          </w:p>
          <w:p w:rsidR="00BE08E1" w:rsidRPr="00483CC0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2019-2 310,00</w:t>
            </w:r>
          </w:p>
          <w:p w:rsidR="00BE08E1" w:rsidRPr="00483CC0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2020 –0,00</w:t>
            </w:r>
          </w:p>
          <w:p w:rsidR="00BE08E1" w:rsidRPr="00483CC0" w:rsidRDefault="00BE08E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BE08E1" w:rsidRPr="00392567" w:rsidRDefault="00BE08E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67793B" w:rsidRDefault="00B35C64" w:rsidP="0085194D">
      <w:pPr>
        <w:ind w:firstLine="708"/>
        <w:jc w:val="right"/>
      </w:pPr>
      <w:r>
        <w:t>»</w:t>
      </w:r>
    </w:p>
    <w:p w:rsidR="0085194D" w:rsidRDefault="0085194D" w:rsidP="0085194D">
      <w:pPr>
        <w:ind w:left="-567" w:firstLine="567"/>
        <w:jc w:val="both"/>
      </w:pPr>
    </w:p>
    <w:p w:rsidR="00FB4CB0" w:rsidRDefault="0067793B" w:rsidP="0085194D">
      <w:pPr>
        <w:ind w:left="-567" w:firstLine="567"/>
        <w:jc w:val="both"/>
      </w:pPr>
      <w:r>
        <w:t xml:space="preserve">1.6.5. </w:t>
      </w:r>
      <w:r w:rsidRPr="007376D0">
        <w:t>Подпрограмм</w:t>
      </w:r>
      <w:r>
        <w:t>у</w:t>
      </w:r>
      <w:r w:rsidRPr="007376D0">
        <w:t xml:space="preserve"> 2. Укрепление материально-технической базы учреждений культуры и искусства городского округа Домодедово на 2017-2021 годы</w:t>
      </w:r>
      <w:r>
        <w:t>» дополнить строками следующего содержания</w:t>
      </w:r>
      <w:r w:rsidRPr="002C3113">
        <w:t>:</w:t>
      </w:r>
    </w:p>
    <w:p w:rsidR="0085194D" w:rsidRDefault="0085194D" w:rsidP="0085194D">
      <w:pPr>
        <w:ind w:left="-567" w:firstLine="567"/>
        <w:jc w:val="both"/>
      </w:pPr>
    </w:p>
    <w:p w:rsidR="0067793B" w:rsidRPr="00E8093E" w:rsidRDefault="0067793B" w:rsidP="0067793B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67793B" w:rsidRPr="003D1FA8" w:rsidTr="0067793B">
        <w:tc>
          <w:tcPr>
            <w:tcW w:w="1843" w:type="dxa"/>
            <w:vAlign w:val="center"/>
          </w:tcPr>
          <w:p w:rsidR="0067793B" w:rsidRPr="00884D2B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67793B" w:rsidRPr="00884D2B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67793B" w:rsidRPr="00884D2B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67793B" w:rsidRPr="00884D2B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67793B" w:rsidRPr="00884D2B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67793B" w:rsidRPr="00292018" w:rsidRDefault="0067793B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7793B" w:rsidRPr="003D1FA8" w:rsidTr="0067793B">
        <w:trPr>
          <w:trHeight w:val="993"/>
        </w:trPr>
        <w:tc>
          <w:tcPr>
            <w:tcW w:w="1843" w:type="dxa"/>
          </w:tcPr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7793B">
              <w:rPr>
                <w:sz w:val="13"/>
                <w:szCs w:val="13"/>
              </w:rPr>
              <w:lastRenderedPageBreak/>
              <w:t xml:space="preserve">Ремонт внутренних помещений МБУ "ЦКД "Импульс" филиал         " Константиновский СДК ", расположенный по адресу: </w:t>
            </w:r>
            <w:proofErr w:type="gramStart"/>
            <w:r w:rsidRPr="0067793B">
              <w:rPr>
                <w:sz w:val="13"/>
                <w:szCs w:val="13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1276" w:type="dxa"/>
          </w:tcPr>
          <w:p w:rsidR="0067793B" w:rsidRPr="00483CC0" w:rsidRDefault="0067793B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7793B" w:rsidRPr="00483CC0" w:rsidRDefault="0067793B" w:rsidP="0067793B">
            <w:pPr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7793B" w:rsidRPr="00483CC0" w:rsidRDefault="00D75C11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5 000,00</w:t>
            </w:r>
            <w:r w:rsidR="0067793B" w:rsidRPr="00483CC0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67793B" w:rsidRPr="00483CC0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67793B" w:rsidRPr="00483CC0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2017-0,00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2018-</w:t>
            </w:r>
            <w:r w:rsidR="00D75C11">
              <w:rPr>
                <w:sz w:val="13"/>
                <w:szCs w:val="13"/>
              </w:rPr>
              <w:t>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2019-</w:t>
            </w:r>
            <w:r w:rsidR="00D75C11">
              <w:rPr>
                <w:sz w:val="13"/>
                <w:szCs w:val="13"/>
              </w:rPr>
              <w:t>5 000,00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2020 –0,00</w:t>
            </w:r>
          </w:p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67793B" w:rsidRPr="00392567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67793B" w:rsidRPr="003D1FA8" w:rsidTr="0067793B">
        <w:trPr>
          <w:trHeight w:val="993"/>
        </w:trPr>
        <w:tc>
          <w:tcPr>
            <w:tcW w:w="1843" w:type="dxa"/>
          </w:tcPr>
          <w:p w:rsidR="0067793B" w:rsidRPr="0067793B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7793B">
              <w:rPr>
                <w:sz w:val="13"/>
                <w:szCs w:val="13"/>
              </w:rPr>
              <w:t>Технологическое присоединение к электрическим сетям филиала ГДК и</w:t>
            </w:r>
            <w:proofErr w:type="gramStart"/>
            <w:r w:rsidRPr="0067793B">
              <w:rPr>
                <w:sz w:val="13"/>
                <w:szCs w:val="13"/>
              </w:rPr>
              <w:t xml:space="preserve"> С</w:t>
            </w:r>
            <w:proofErr w:type="gramEnd"/>
            <w:r w:rsidRPr="0067793B">
              <w:rPr>
                <w:sz w:val="13"/>
                <w:szCs w:val="13"/>
              </w:rPr>
              <w:t xml:space="preserve"> "Мир" МБУ "ЦКД "Импульс"</w:t>
            </w:r>
          </w:p>
        </w:tc>
        <w:tc>
          <w:tcPr>
            <w:tcW w:w="1276" w:type="dxa"/>
          </w:tcPr>
          <w:p w:rsidR="0067793B" w:rsidRPr="00483CC0" w:rsidRDefault="0067793B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7793B" w:rsidRPr="00483CC0" w:rsidRDefault="0067793B" w:rsidP="0067793B">
            <w:pPr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7793B" w:rsidRPr="00483CC0" w:rsidRDefault="00D75C11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7 387,10</w:t>
            </w:r>
            <w:r w:rsidR="0067793B" w:rsidRPr="00483CC0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67793B" w:rsidRPr="00483CC0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67793B" w:rsidRPr="00483CC0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2017-0,00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2018-</w:t>
            </w:r>
            <w:r w:rsidR="00D75C11">
              <w:rPr>
                <w:sz w:val="13"/>
                <w:szCs w:val="13"/>
              </w:rPr>
              <w:t>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2019-</w:t>
            </w:r>
            <w:r w:rsidR="00D75C11">
              <w:rPr>
                <w:sz w:val="13"/>
                <w:szCs w:val="13"/>
              </w:rPr>
              <w:t>7 387,10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2020 –0,00</w:t>
            </w:r>
          </w:p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67793B" w:rsidRPr="00392567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67793B" w:rsidRPr="003D1FA8" w:rsidTr="0067793B">
        <w:trPr>
          <w:trHeight w:val="993"/>
        </w:trPr>
        <w:tc>
          <w:tcPr>
            <w:tcW w:w="1843" w:type="dxa"/>
          </w:tcPr>
          <w:p w:rsidR="0067793B" w:rsidRPr="0067793B" w:rsidRDefault="0067793B" w:rsidP="001D7F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7793B">
              <w:rPr>
                <w:sz w:val="13"/>
                <w:szCs w:val="13"/>
              </w:rPr>
              <w:t>Строительство газопровода низкого давления для газификации нежилого строения МАУК "Г</w:t>
            </w:r>
            <w:r w:rsidR="001D7F0F">
              <w:rPr>
                <w:sz w:val="13"/>
                <w:szCs w:val="13"/>
              </w:rPr>
              <w:t>П</w:t>
            </w:r>
            <w:r w:rsidRPr="0067793B">
              <w:rPr>
                <w:sz w:val="13"/>
                <w:szCs w:val="13"/>
              </w:rPr>
              <w:t>К и</w:t>
            </w:r>
            <w:proofErr w:type="gramStart"/>
            <w:r w:rsidRPr="0067793B">
              <w:rPr>
                <w:sz w:val="13"/>
                <w:szCs w:val="13"/>
              </w:rPr>
              <w:t xml:space="preserve"> О</w:t>
            </w:r>
            <w:proofErr w:type="gramEnd"/>
            <w:r w:rsidRPr="0067793B">
              <w:rPr>
                <w:sz w:val="13"/>
                <w:szCs w:val="13"/>
              </w:rPr>
              <w:t xml:space="preserve"> "Ёлочки"</w:t>
            </w:r>
          </w:p>
        </w:tc>
        <w:tc>
          <w:tcPr>
            <w:tcW w:w="1276" w:type="dxa"/>
          </w:tcPr>
          <w:p w:rsidR="0067793B" w:rsidRPr="00483CC0" w:rsidRDefault="0067793B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7793B" w:rsidRPr="00483CC0" w:rsidRDefault="0067793B" w:rsidP="0067793B">
            <w:pPr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7793B" w:rsidRPr="00483CC0" w:rsidRDefault="00D75C11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1 980,00</w:t>
            </w:r>
            <w:r w:rsidR="0067793B" w:rsidRPr="00483CC0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67793B" w:rsidRPr="00483CC0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67793B" w:rsidRPr="00483CC0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2017-0,00</w:t>
            </w:r>
          </w:p>
          <w:p w:rsidR="0067793B" w:rsidRPr="00483CC0" w:rsidRDefault="00D75C1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2018-0,00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2019-</w:t>
            </w:r>
            <w:r w:rsidR="00D75C11">
              <w:rPr>
                <w:sz w:val="13"/>
                <w:szCs w:val="13"/>
              </w:rPr>
              <w:t>1 980,00</w:t>
            </w:r>
          </w:p>
          <w:p w:rsidR="0067793B" w:rsidRPr="00483CC0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83CC0">
              <w:rPr>
                <w:sz w:val="13"/>
                <w:szCs w:val="13"/>
              </w:rPr>
              <w:t>2020 –0,00</w:t>
            </w:r>
          </w:p>
          <w:p w:rsidR="0067793B" w:rsidRPr="00483CC0" w:rsidRDefault="0067793B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483CC0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701" w:type="dxa"/>
          </w:tcPr>
          <w:p w:rsidR="0067793B" w:rsidRPr="00392567" w:rsidRDefault="0067793B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67793B" w:rsidRDefault="0067793B" w:rsidP="0067793B">
      <w:pPr>
        <w:ind w:firstLine="708"/>
        <w:jc w:val="right"/>
      </w:pPr>
      <w:r>
        <w:t>»</w:t>
      </w:r>
    </w:p>
    <w:p w:rsidR="0067793B" w:rsidRDefault="0067793B" w:rsidP="0067793B">
      <w:pPr>
        <w:ind w:left="-567" w:firstLine="567"/>
        <w:jc w:val="both"/>
      </w:pPr>
    </w:p>
    <w:p w:rsidR="008C2228" w:rsidRDefault="00351F9D" w:rsidP="008C2228">
      <w:pPr>
        <w:ind w:left="-567" w:firstLine="567"/>
        <w:jc w:val="both"/>
      </w:pPr>
      <w:r w:rsidRPr="00084B78">
        <w:t>1.</w:t>
      </w:r>
      <w:r w:rsidR="00DD5F51">
        <w:t>7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 w:rsidR="008C2228">
        <w:rPr>
          <w:bCs/>
        </w:rPr>
        <w:t>Мероприятий</w:t>
      </w:r>
      <w:r w:rsidR="008C2228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8C2228">
        <w:rPr>
          <w:bCs/>
        </w:rPr>
        <w:t xml:space="preserve"> </w:t>
      </w:r>
      <w:r w:rsidR="008C2228" w:rsidRPr="002C3113">
        <w:t>изложить в следующей редакции:</w:t>
      </w:r>
    </w:p>
    <w:p w:rsidR="00F44329" w:rsidRDefault="00F44329" w:rsidP="00F44329">
      <w:pPr>
        <w:ind w:left="-567" w:firstLine="567"/>
        <w:jc w:val="both"/>
      </w:pPr>
      <w:r>
        <w:t xml:space="preserve">1.7.1. </w:t>
      </w:r>
      <w:r w:rsidRPr="00F76C28">
        <w:t xml:space="preserve">Строку </w:t>
      </w:r>
      <w:r>
        <w:t>3</w:t>
      </w:r>
      <w:r w:rsidRPr="00F76C28">
        <w:t xml:space="preserve"> «</w:t>
      </w:r>
      <w:r w:rsidRPr="00120C87">
        <w:t xml:space="preserve">Основное мероприятие </w:t>
      </w:r>
      <w:r>
        <w:t>3</w:t>
      </w:r>
      <w:r w:rsidRPr="00120C87">
        <w:t xml:space="preserve">. </w:t>
      </w:r>
      <w:r w:rsidRPr="00B4182B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Default="00F44329" w:rsidP="00F44329">
      <w:pPr>
        <w:ind w:left="-567" w:firstLine="567"/>
        <w:jc w:val="both"/>
      </w:pPr>
    </w:p>
    <w:p w:rsidR="00F44329" w:rsidRPr="00C14A61" w:rsidRDefault="00F44329" w:rsidP="00F443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1019CD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AC4A99" w:rsidRDefault="001019CD" w:rsidP="008D68DC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630279" w:rsidRDefault="001019CD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630279" w:rsidRDefault="001019CD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E61FC1" w:rsidRDefault="001019CD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68 336.60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12 936.60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18 800.00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22 600.00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1019CD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080D94" w:rsidRDefault="001019CD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630279" w:rsidRDefault="001019CD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630279" w:rsidRDefault="001019CD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E61FC1" w:rsidRDefault="001019CD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68 336.60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12 936.60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18 800.00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22 600.00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CD" w:rsidRPr="001019CD" w:rsidRDefault="001019CD">
            <w:pPr>
              <w:jc w:val="center"/>
              <w:rPr>
                <w:bCs/>
                <w:sz w:val="12"/>
                <w:szCs w:val="12"/>
              </w:rPr>
            </w:pPr>
            <w:r w:rsidRPr="001019CD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CD" w:rsidRPr="00C14A61" w:rsidRDefault="001019CD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F44329" w:rsidRDefault="00F44329" w:rsidP="00F44329">
      <w:pPr>
        <w:jc w:val="right"/>
      </w:pPr>
      <w:r>
        <w:t xml:space="preserve">  »</w:t>
      </w:r>
    </w:p>
    <w:p w:rsidR="000F072E" w:rsidRDefault="000F072E" w:rsidP="008C2228">
      <w:pPr>
        <w:ind w:left="-567" w:firstLine="567"/>
        <w:jc w:val="both"/>
      </w:pPr>
    </w:p>
    <w:p w:rsidR="004D62A1" w:rsidRPr="00F76C28" w:rsidRDefault="004D62A1" w:rsidP="004D62A1">
      <w:pPr>
        <w:ind w:left="-567" w:firstLine="567"/>
        <w:jc w:val="both"/>
      </w:pPr>
      <w:r>
        <w:t>1.7.2.</w:t>
      </w:r>
      <w:r w:rsidRPr="00F76C28">
        <w:t xml:space="preserve"> Строку </w:t>
      </w:r>
      <w:r>
        <w:t>3.1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241A5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4D62A1" w:rsidRPr="00C14A61" w:rsidRDefault="004D62A1" w:rsidP="004D62A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4D62A1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</w:p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D62A1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AC4A99" w:rsidRDefault="004D62A1" w:rsidP="008D68DC">
            <w:pPr>
              <w:rPr>
                <w:sz w:val="12"/>
                <w:szCs w:val="12"/>
              </w:rPr>
            </w:pPr>
            <w:r w:rsidRPr="008314CC">
              <w:rPr>
                <w:sz w:val="12"/>
                <w:szCs w:val="12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630279" w:rsidRDefault="004D62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630279" w:rsidRDefault="004D62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E61FC1" w:rsidRDefault="004D62A1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66 536.60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22 600.00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080D94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630279" w:rsidRDefault="004D62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630279" w:rsidRDefault="004D62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E61FC1" w:rsidRDefault="004D62A1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66 536.60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22 600.00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4D62A1" w:rsidRDefault="004D62A1">
            <w:pPr>
              <w:jc w:val="center"/>
              <w:rPr>
                <w:sz w:val="12"/>
                <w:szCs w:val="12"/>
              </w:rPr>
            </w:pPr>
            <w:r w:rsidRPr="004D62A1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</w:tbl>
    <w:p w:rsidR="004D62A1" w:rsidRDefault="004D62A1" w:rsidP="004D62A1">
      <w:pPr>
        <w:jc w:val="right"/>
      </w:pPr>
      <w:r>
        <w:t xml:space="preserve">  »</w:t>
      </w:r>
    </w:p>
    <w:p w:rsidR="00FB4CB0" w:rsidRDefault="00FB4CB0" w:rsidP="004D62A1">
      <w:pPr>
        <w:ind w:left="-567" w:firstLine="567"/>
        <w:jc w:val="both"/>
      </w:pPr>
    </w:p>
    <w:p w:rsidR="004D62A1" w:rsidRPr="00F76C28" w:rsidRDefault="004D62A1" w:rsidP="004D62A1">
      <w:pPr>
        <w:ind w:left="-567" w:firstLine="567"/>
        <w:jc w:val="both"/>
      </w:pPr>
      <w:r>
        <w:t>1.7.</w:t>
      </w:r>
      <w:r w:rsidR="00154B1D">
        <w:t>3.</w:t>
      </w:r>
      <w:r w:rsidRPr="00F76C28">
        <w:t xml:space="preserve"> 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4D62A1" w:rsidRPr="00C14A61" w:rsidRDefault="004D62A1" w:rsidP="004D62A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4D62A1" w:rsidRPr="00C14A61" w:rsidTr="008D68DC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</w:p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D62A1" w:rsidRPr="00C14A61" w:rsidTr="008D68D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7D7DCB" w:rsidRDefault="004D62A1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7D7DCB" w:rsidRDefault="004D62A1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7D7DCB" w:rsidRDefault="004D62A1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7D7DCB" w:rsidRDefault="004D62A1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7D7DCB" w:rsidRDefault="004D62A1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154B1D" w:rsidRPr="00C14A61" w:rsidTr="008D68DC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0643C3" w:rsidRDefault="00154B1D" w:rsidP="008D68DC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950AE9" w:rsidRDefault="00154B1D" w:rsidP="008D68DC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1 367 825.10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297 144.10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273 514.00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C14A61" w:rsidRDefault="00154B1D" w:rsidP="008D68DC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C14A61" w:rsidRDefault="00154B1D" w:rsidP="008D68DC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154B1D" w:rsidRPr="00C14A61" w:rsidTr="008D68DC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Default="00154B1D" w:rsidP="008D68D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120C87" w:rsidRDefault="00154B1D" w:rsidP="008D68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950AE9" w:rsidRDefault="00154B1D" w:rsidP="008D68DC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24 974.10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22 720.10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C14A61" w:rsidRDefault="00154B1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B1D" w:rsidRPr="004774E2" w:rsidRDefault="00154B1D" w:rsidP="008D68DC">
            <w:pPr>
              <w:rPr>
                <w:sz w:val="10"/>
                <w:szCs w:val="10"/>
              </w:rPr>
            </w:pPr>
          </w:p>
        </w:tc>
      </w:tr>
      <w:tr w:rsidR="00154B1D" w:rsidRPr="00C14A61" w:rsidTr="008D68DC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897853" w:rsidRDefault="00154B1D" w:rsidP="008D68DC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950AE9" w:rsidRDefault="00154B1D" w:rsidP="008D68DC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1 342 851.00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274 424.00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273 514.00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1D" w:rsidRPr="00154B1D" w:rsidRDefault="00154B1D">
            <w:pPr>
              <w:jc w:val="center"/>
              <w:rPr>
                <w:bCs/>
                <w:sz w:val="12"/>
                <w:szCs w:val="12"/>
              </w:rPr>
            </w:pPr>
            <w:r w:rsidRPr="00154B1D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C14A61" w:rsidRDefault="00154B1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1D" w:rsidRPr="00C14A61" w:rsidRDefault="00154B1D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</w:tbl>
    <w:p w:rsidR="00BF70A1" w:rsidRDefault="004D62A1" w:rsidP="00977245">
      <w:pPr>
        <w:ind w:firstLine="708"/>
        <w:jc w:val="right"/>
      </w:pPr>
      <w:r w:rsidRPr="00C14A61">
        <w:t>»</w:t>
      </w:r>
    </w:p>
    <w:p w:rsidR="00356E6D" w:rsidRPr="00F76C28" w:rsidRDefault="00356E6D" w:rsidP="00356E6D">
      <w:pPr>
        <w:ind w:left="-567" w:firstLine="567"/>
        <w:jc w:val="both"/>
      </w:pPr>
      <w:r>
        <w:t>1.7.4.</w:t>
      </w:r>
      <w:r w:rsidR="00EB0CD7">
        <w:t xml:space="preserve"> </w:t>
      </w:r>
      <w:r w:rsidRPr="00F76C28">
        <w:t xml:space="preserve">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356E6D" w:rsidRPr="00C14A61" w:rsidRDefault="00356E6D" w:rsidP="00356E6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356E6D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</w:p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01126A" w:rsidRDefault="00356E6D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01126A" w:rsidRDefault="00356E6D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01126A" w:rsidRDefault="00356E6D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01126A" w:rsidRDefault="00356E6D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C14A61" w:rsidRDefault="00356E6D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56E6D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7D7DCB" w:rsidRDefault="00356E6D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7D7DCB" w:rsidRDefault="00356E6D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7D7DCB" w:rsidRDefault="00356E6D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7D7DCB" w:rsidRDefault="00356E6D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7D7DCB" w:rsidRDefault="00356E6D" w:rsidP="008D68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</w:tr>
      <w:tr w:rsidR="00356E6D" w:rsidRPr="00C14A61" w:rsidTr="008D68DC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E35EE4" w:rsidRDefault="00356E6D" w:rsidP="008D68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2B5797" w:rsidRDefault="00356E6D" w:rsidP="008D68DC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744A" w:rsidRDefault="00356E6D" w:rsidP="008D68DC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1 340 251.60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273 514.00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</w:tr>
      <w:tr w:rsidR="00356E6D" w:rsidRPr="00C14A61" w:rsidTr="008D68DC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E35EE4" w:rsidRDefault="00356E6D" w:rsidP="008D68D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2B5797" w:rsidRDefault="00356E6D" w:rsidP="008D68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D5744A" w:rsidRDefault="00356E6D" w:rsidP="008D68DC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2 254.00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</w:tr>
      <w:tr w:rsidR="00356E6D" w:rsidRPr="00C14A61" w:rsidTr="008D68DC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2B5797" w:rsidRDefault="00356E6D" w:rsidP="008D68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D51D64" w:rsidRDefault="00356E6D" w:rsidP="008D68DC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D5744A" w:rsidRDefault="00356E6D" w:rsidP="008D68DC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1 337 997.60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273 514.00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6D" w:rsidRPr="00356E6D" w:rsidRDefault="00356E6D">
            <w:pPr>
              <w:jc w:val="center"/>
              <w:rPr>
                <w:sz w:val="12"/>
                <w:szCs w:val="12"/>
              </w:rPr>
            </w:pPr>
            <w:r w:rsidRPr="00356E6D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</w:tr>
      <w:tr w:rsidR="00356E6D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2B5797" w:rsidRDefault="00356E6D" w:rsidP="008D68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6D" w:rsidRPr="00C14A61" w:rsidRDefault="00356E6D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E6D" w:rsidRPr="00C14A61" w:rsidRDefault="00356E6D" w:rsidP="008D68DC">
            <w:pPr>
              <w:rPr>
                <w:sz w:val="10"/>
                <w:szCs w:val="10"/>
              </w:rPr>
            </w:pPr>
          </w:p>
        </w:tc>
      </w:tr>
    </w:tbl>
    <w:p w:rsidR="00356E6D" w:rsidRDefault="00356E6D" w:rsidP="00356E6D">
      <w:pPr>
        <w:ind w:firstLine="708"/>
        <w:jc w:val="right"/>
      </w:pPr>
      <w:r w:rsidRPr="00C14A61">
        <w:t>»</w:t>
      </w:r>
    </w:p>
    <w:p w:rsidR="00AA2700" w:rsidRDefault="00AA2700" w:rsidP="00AA2700">
      <w:pPr>
        <w:ind w:left="-567" w:firstLine="567"/>
        <w:jc w:val="both"/>
      </w:pPr>
      <w:r w:rsidRPr="00C14A61">
        <w:t>1</w:t>
      </w:r>
      <w:r>
        <w:t xml:space="preserve">.7.5. </w:t>
      </w:r>
      <w:r w:rsidRPr="00C14A61">
        <w:t xml:space="preserve">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2700" w:rsidRPr="00C14A61" w:rsidRDefault="00AA2700" w:rsidP="00AA2700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2700" w:rsidRPr="002832B5" w:rsidTr="008D68D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</w:p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2700" w:rsidRPr="002832B5" w:rsidTr="008D68D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</w:tr>
      <w:tr w:rsidR="00B74CD9" w:rsidRPr="002832B5" w:rsidTr="008D68DC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AA58A9" w:rsidRDefault="00B74CD9" w:rsidP="008D68DC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EC6086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80273C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1 742 810.80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304 202.80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380 258.00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359 450.00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</w:tr>
      <w:tr w:rsidR="00B74CD9" w:rsidRPr="002832B5" w:rsidTr="008D68DC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EC6086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80273C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29 295.00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2 705.00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26 590.00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</w:tr>
      <w:tr w:rsidR="00B74CD9" w:rsidRPr="002832B5" w:rsidTr="008D68D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EC6086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80273C" w:rsidRDefault="00B74CD9" w:rsidP="008D68D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1 713 515.80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301 497.80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353 668.00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359 450.00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D9" w:rsidRPr="00B74CD9" w:rsidRDefault="00B74CD9">
            <w:pPr>
              <w:jc w:val="center"/>
              <w:rPr>
                <w:bCs/>
                <w:sz w:val="12"/>
                <w:szCs w:val="12"/>
              </w:rPr>
            </w:pPr>
            <w:r w:rsidRPr="00B74CD9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D9" w:rsidRPr="002832B5" w:rsidRDefault="00B74CD9" w:rsidP="008D68DC">
            <w:pPr>
              <w:rPr>
                <w:sz w:val="11"/>
                <w:szCs w:val="11"/>
              </w:rPr>
            </w:pPr>
          </w:p>
        </w:tc>
      </w:tr>
    </w:tbl>
    <w:p w:rsidR="00AA2700" w:rsidRDefault="00AA2700" w:rsidP="00AA2700">
      <w:pPr>
        <w:ind w:left="-567" w:firstLine="567"/>
        <w:jc w:val="right"/>
      </w:pPr>
      <w:r>
        <w:t xml:space="preserve">    »</w:t>
      </w:r>
    </w:p>
    <w:p w:rsidR="00AA2700" w:rsidRDefault="00AA2700" w:rsidP="00AA2700">
      <w:pPr>
        <w:ind w:left="-567" w:firstLine="567"/>
        <w:jc w:val="both"/>
      </w:pPr>
    </w:p>
    <w:p w:rsidR="00977245" w:rsidRDefault="00977245" w:rsidP="000C4767">
      <w:pPr>
        <w:ind w:left="-567" w:firstLine="567"/>
        <w:jc w:val="both"/>
      </w:pPr>
      <w:r>
        <w:t>1.7.6. Строку 1 «О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977245" w:rsidRPr="00C14A61" w:rsidRDefault="00977245" w:rsidP="00977245">
      <w:pPr>
        <w:tabs>
          <w:tab w:val="left" w:pos="709"/>
        </w:tabs>
        <w:ind w:left="-1276"/>
        <w:jc w:val="both"/>
      </w:pPr>
      <w:r w:rsidRPr="00C14A61">
        <w:lastRenderedPageBreak/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77245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</w:p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77245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</w:tr>
      <w:tr w:rsidR="007A4D2D" w:rsidRPr="00C14A61" w:rsidTr="008D68DC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937F42" w:rsidRDefault="007A4D2D" w:rsidP="008D68DC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27 128.30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14 697.10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Default="007A4D2D" w:rsidP="008D68DC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7A4D2D" w:rsidRPr="00C14A61" w:rsidRDefault="007A4D2D" w:rsidP="008D68DC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rPr>
                <w:sz w:val="10"/>
                <w:szCs w:val="10"/>
              </w:rPr>
            </w:pPr>
            <w:r w:rsidRPr="00D846B5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7A4D2D" w:rsidRPr="00C14A61" w:rsidTr="008D68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Default="007A4D2D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F1107A" w:rsidRDefault="007A4D2D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rPr>
                <w:sz w:val="10"/>
                <w:szCs w:val="10"/>
              </w:rPr>
            </w:pPr>
          </w:p>
        </w:tc>
      </w:tr>
      <w:tr w:rsidR="007A4D2D" w:rsidRPr="00C14A61" w:rsidTr="008D68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F1107A" w:rsidRDefault="007A4D2D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1A507A" w:rsidRDefault="007A4D2D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27 128.30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14 697.10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D2D" w:rsidRPr="007A4D2D" w:rsidRDefault="007A4D2D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2D" w:rsidRPr="00C14A61" w:rsidRDefault="007A4D2D" w:rsidP="008D68DC">
            <w:pPr>
              <w:rPr>
                <w:sz w:val="10"/>
                <w:szCs w:val="10"/>
              </w:rPr>
            </w:pPr>
          </w:p>
        </w:tc>
      </w:tr>
    </w:tbl>
    <w:p w:rsidR="00977245" w:rsidRDefault="00977245" w:rsidP="00977245">
      <w:pPr>
        <w:ind w:firstLine="708"/>
        <w:jc w:val="right"/>
      </w:pPr>
      <w:r w:rsidRPr="00C14A61">
        <w:t>»</w:t>
      </w:r>
    </w:p>
    <w:p w:rsidR="0092151D" w:rsidRDefault="0092151D" w:rsidP="0092151D">
      <w:pPr>
        <w:ind w:left="-567" w:firstLine="567"/>
        <w:jc w:val="both"/>
      </w:pPr>
      <w:r>
        <w:t xml:space="preserve">1.7.7. </w:t>
      </w:r>
      <w:r w:rsidR="00EE5EDE">
        <w:t>Исключить с</w:t>
      </w:r>
      <w:r>
        <w:t>троку 1.2 «М</w:t>
      </w:r>
      <w:r w:rsidRPr="00E6091E">
        <w:t xml:space="preserve">ероприятие </w:t>
      </w:r>
      <w:r>
        <w:t>2</w:t>
      </w:r>
      <w:r w:rsidRPr="00E6091E">
        <w:t xml:space="preserve">. </w:t>
      </w:r>
      <w:r>
        <w:t>«</w:t>
      </w:r>
      <w:r w:rsidRPr="0092151D">
        <w:t xml:space="preserve">Капитальный ремонт здания филиала </w:t>
      </w:r>
      <w:r>
        <w:t>«</w:t>
      </w:r>
      <w:r w:rsidRPr="0092151D">
        <w:t>ГДК и</w:t>
      </w:r>
      <w:proofErr w:type="gramStart"/>
      <w:r w:rsidRPr="0092151D">
        <w:t xml:space="preserve"> С</w:t>
      </w:r>
      <w:proofErr w:type="gramEnd"/>
      <w:r w:rsidRPr="0092151D">
        <w:t xml:space="preserve"> </w:t>
      </w:r>
      <w:r>
        <w:t>«</w:t>
      </w:r>
      <w:r w:rsidRPr="0092151D">
        <w:t>Мир</w:t>
      </w:r>
      <w:r>
        <w:t>» МБУ «ЦКД «</w:t>
      </w:r>
      <w:r w:rsidRPr="0092151D">
        <w:t>Импульс</w:t>
      </w:r>
      <w:r>
        <w:t>»</w:t>
      </w:r>
      <w:r w:rsidRPr="0092151D">
        <w:t>, г. Домодедово, Каширское шоссе, д. 100А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</w:t>
      </w:r>
      <w:r w:rsidR="00EE5EDE">
        <w:t>а Домодедово на 2017-2021 годы».</w:t>
      </w:r>
    </w:p>
    <w:p w:rsidR="00243A8B" w:rsidRDefault="00243A8B" w:rsidP="00243A8B">
      <w:pPr>
        <w:ind w:left="-567" w:firstLine="567"/>
        <w:jc w:val="both"/>
      </w:pPr>
      <w:r>
        <w:t>1.7.8. Строку 1.3 «М</w:t>
      </w:r>
      <w:r w:rsidRPr="00E6091E">
        <w:t xml:space="preserve">ероприятие </w:t>
      </w:r>
      <w:r>
        <w:t>3</w:t>
      </w:r>
      <w:r w:rsidRPr="00E6091E">
        <w:t xml:space="preserve">. </w:t>
      </w:r>
      <w:r>
        <w:t>«</w:t>
      </w:r>
      <w:r w:rsidRPr="00243A8B">
        <w:t>Выполнение работ по разработке проектно-сметной документации на  ремонт зданий учреждений культуры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243A8B" w:rsidRPr="00C14A61" w:rsidRDefault="00243A8B" w:rsidP="00243A8B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243A8B" w:rsidRPr="00C14A61" w:rsidTr="00E024DD">
        <w:trPr>
          <w:trHeight w:val="483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</w:p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43A8B" w:rsidRPr="00C14A61" w:rsidTr="00E024DD">
        <w:trPr>
          <w:trHeight w:val="497"/>
        </w:trPr>
        <w:tc>
          <w:tcPr>
            <w:tcW w:w="425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</w:tr>
      <w:tr w:rsidR="00E024DD" w:rsidRPr="00C14A61" w:rsidTr="00E024DD">
        <w:trPr>
          <w:trHeight w:val="273"/>
        </w:trPr>
        <w:tc>
          <w:tcPr>
            <w:tcW w:w="425" w:type="dxa"/>
            <w:vMerge w:val="restart"/>
            <w:vAlign w:val="center"/>
            <w:hideMark/>
          </w:tcPr>
          <w:p w:rsidR="00E024DD" w:rsidRPr="00C14A61" w:rsidRDefault="00E024DD" w:rsidP="005516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551612"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vAlign w:val="center"/>
            <w:hideMark/>
          </w:tcPr>
          <w:p w:rsidR="00E024DD" w:rsidRPr="001A73DA" w:rsidRDefault="00E024DD" w:rsidP="00551612">
            <w:pPr>
              <w:rPr>
                <w:sz w:val="12"/>
                <w:szCs w:val="12"/>
              </w:rPr>
            </w:pPr>
            <w:r w:rsidRPr="001A73DA">
              <w:rPr>
                <w:sz w:val="12"/>
                <w:szCs w:val="12"/>
              </w:rPr>
              <w:t xml:space="preserve">Мероприятие </w:t>
            </w:r>
            <w:r w:rsidR="00551612">
              <w:rPr>
                <w:sz w:val="12"/>
                <w:szCs w:val="12"/>
              </w:rPr>
              <w:t>2</w:t>
            </w:r>
            <w:r w:rsidRPr="001A73DA">
              <w:rPr>
                <w:sz w:val="12"/>
                <w:szCs w:val="12"/>
              </w:rPr>
              <w:t xml:space="preserve">. </w:t>
            </w:r>
            <w:r w:rsidRPr="00243A8B">
              <w:rPr>
                <w:sz w:val="12"/>
                <w:szCs w:val="12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1141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2018 г.-2019 г.</w:t>
            </w:r>
          </w:p>
        </w:tc>
        <w:tc>
          <w:tcPr>
            <w:tcW w:w="850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9 713.20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2 310.00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E024DD" w:rsidRPr="00C14A61" w:rsidRDefault="00E024D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E024DD" w:rsidRPr="00C14A61" w:rsidRDefault="00E024DD" w:rsidP="008D68DC">
            <w:pPr>
              <w:rPr>
                <w:sz w:val="10"/>
                <w:szCs w:val="10"/>
              </w:rPr>
            </w:pPr>
          </w:p>
        </w:tc>
      </w:tr>
      <w:tr w:rsidR="00E024DD" w:rsidRPr="00C14A61" w:rsidTr="00E024DD">
        <w:trPr>
          <w:trHeight w:val="696"/>
        </w:trPr>
        <w:tc>
          <w:tcPr>
            <w:tcW w:w="425" w:type="dxa"/>
            <w:vMerge/>
            <w:vAlign w:val="center"/>
            <w:hideMark/>
          </w:tcPr>
          <w:p w:rsidR="00E024DD" w:rsidRDefault="00E024DD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024DD" w:rsidRPr="00F1107A" w:rsidRDefault="00E024DD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2018 г.-2019 г.</w:t>
            </w:r>
          </w:p>
        </w:tc>
        <w:tc>
          <w:tcPr>
            <w:tcW w:w="850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9 713.20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2 310.00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024DD" w:rsidRPr="00E024DD" w:rsidRDefault="00E024DD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vAlign w:val="center"/>
            <w:hideMark/>
          </w:tcPr>
          <w:p w:rsidR="00E024DD" w:rsidRPr="00C14A61" w:rsidRDefault="00E024DD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E024DD" w:rsidRPr="00C14A61" w:rsidRDefault="00E024DD" w:rsidP="008D68DC">
            <w:pPr>
              <w:rPr>
                <w:sz w:val="10"/>
                <w:szCs w:val="10"/>
              </w:rPr>
            </w:pPr>
          </w:p>
        </w:tc>
      </w:tr>
    </w:tbl>
    <w:p w:rsidR="00243A8B" w:rsidRDefault="00243A8B" w:rsidP="00243A8B">
      <w:pPr>
        <w:ind w:firstLine="708"/>
        <w:jc w:val="right"/>
      </w:pPr>
      <w:r w:rsidRPr="00C14A61">
        <w:t>»</w:t>
      </w:r>
    </w:p>
    <w:p w:rsidR="00FB4CB0" w:rsidRDefault="00FB4CB0" w:rsidP="008C2228">
      <w:pPr>
        <w:ind w:left="-567" w:firstLine="567"/>
        <w:jc w:val="both"/>
      </w:pPr>
    </w:p>
    <w:p w:rsidR="00101187" w:rsidRDefault="008D68DC" w:rsidP="008C2228">
      <w:pPr>
        <w:ind w:left="-567" w:firstLine="567"/>
        <w:jc w:val="both"/>
      </w:pPr>
      <w:r>
        <w:t xml:space="preserve">1.7.9. </w:t>
      </w:r>
      <w:r w:rsidR="000777BC">
        <w:t>Д</w:t>
      </w:r>
      <w:r>
        <w:t>ополнить строками следующего содержания:</w:t>
      </w:r>
    </w:p>
    <w:p w:rsidR="008D68DC" w:rsidRPr="00C14A61" w:rsidRDefault="008D68DC" w:rsidP="008D68DC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8D68DC" w:rsidRPr="00C14A61" w:rsidTr="002A083B">
        <w:trPr>
          <w:trHeight w:val="483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</w:p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D68DC" w:rsidRPr="0001126A" w:rsidRDefault="008D68DC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D68DC" w:rsidRPr="0001126A" w:rsidRDefault="008D68DC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D68DC" w:rsidRPr="0001126A" w:rsidRDefault="008D68DC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D68DC" w:rsidRPr="0001126A" w:rsidRDefault="008D68DC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shd w:val="clear" w:color="000000" w:fill="FFFFFF"/>
            <w:vAlign w:val="center"/>
            <w:hideMark/>
          </w:tcPr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shd w:val="clear" w:color="000000" w:fill="FFFFFF"/>
            <w:vAlign w:val="center"/>
            <w:hideMark/>
          </w:tcPr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8D68DC" w:rsidRPr="00C14A61" w:rsidRDefault="008D68DC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D68DC" w:rsidRPr="00C14A61" w:rsidTr="002A083B">
        <w:trPr>
          <w:trHeight w:val="497"/>
        </w:trPr>
        <w:tc>
          <w:tcPr>
            <w:tcW w:w="567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000000" w:fill="FFFFFF"/>
            <w:hideMark/>
          </w:tcPr>
          <w:p w:rsidR="008D68DC" w:rsidRPr="00B1394D" w:rsidRDefault="008D68DC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shd w:val="clear" w:color="000000" w:fill="FFFFFF"/>
            <w:hideMark/>
          </w:tcPr>
          <w:p w:rsidR="008D68DC" w:rsidRPr="00B1394D" w:rsidRDefault="008D68DC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shd w:val="clear" w:color="000000" w:fill="FFFFFF"/>
            <w:hideMark/>
          </w:tcPr>
          <w:p w:rsidR="008D68DC" w:rsidRPr="00B1394D" w:rsidRDefault="008D68DC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shd w:val="clear" w:color="000000" w:fill="FFFFFF"/>
            <w:hideMark/>
          </w:tcPr>
          <w:p w:rsidR="008D68DC" w:rsidRPr="00B1394D" w:rsidRDefault="008D68DC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shd w:val="clear" w:color="000000" w:fill="FFFFFF"/>
            <w:hideMark/>
          </w:tcPr>
          <w:p w:rsidR="008D68DC" w:rsidRPr="00B1394D" w:rsidRDefault="008D68DC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D68DC" w:rsidRPr="00C14A61" w:rsidRDefault="008D68DC" w:rsidP="008D68DC">
            <w:pPr>
              <w:rPr>
                <w:sz w:val="10"/>
                <w:szCs w:val="10"/>
              </w:rPr>
            </w:pPr>
          </w:p>
        </w:tc>
      </w:tr>
      <w:tr w:rsidR="00C952B0" w:rsidRPr="00C14A61" w:rsidTr="002A083B">
        <w:trPr>
          <w:trHeight w:val="273"/>
        </w:trPr>
        <w:tc>
          <w:tcPr>
            <w:tcW w:w="567" w:type="dxa"/>
            <w:vMerge w:val="restart"/>
            <w:vAlign w:val="center"/>
            <w:hideMark/>
          </w:tcPr>
          <w:p w:rsidR="00C952B0" w:rsidRPr="00C952B0" w:rsidRDefault="00C952B0" w:rsidP="00551612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1.</w:t>
            </w:r>
            <w:r w:rsidR="00551612">
              <w:rPr>
                <w:sz w:val="12"/>
                <w:szCs w:val="12"/>
              </w:rPr>
              <w:t>3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C952B0" w:rsidRPr="00C952B0" w:rsidRDefault="00C952B0" w:rsidP="00551612">
            <w:pPr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 xml:space="preserve">Мероприятие </w:t>
            </w:r>
            <w:r w:rsidR="00551612">
              <w:rPr>
                <w:sz w:val="12"/>
                <w:szCs w:val="12"/>
              </w:rPr>
              <w:t>3</w:t>
            </w:r>
            <w:r w:rsidRPr="00C952B0">
              <w:rPr>
                <w:sz w:val="12"/>
                <w:szCs w:val="12"/>
              </w:rPr>
              <w:t xml:space="preserve">. Ремонт внутренних помещений МБУ "ЦКД "Импульс" филиал         " Константиновский СДК ", расположенный по адресу: </w:t>
            </w:r>
            <w:proofErr w:type="gramStart"/>
            <w:r w:rsidRPr="00C952B0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5 000.00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5 000.00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C952B0" w:rsidRPr="00C952B0" w:rsidRDefault="00C952B0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C952B0" w:rsidRPr="00C14A61" w:rsidRDefault="00C952B0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C952B0" w:rsidRPr="00C14A61" w:rsidRDefault="00C952B0" w:rsidP="008D68DC">
            <w:pPr>
              <w:rPr>
                <w:sz w:val="10"/>
                <w:szCs w:val="10"/>
              </w:rPr>
            </w:pPr>
          </w:p>
        </w:tc>
      </w:tr>
      <w:tr w:rsidR="00C952B0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952B0" w:rsidRPr="00C952B0" w:rsidRDefault="00C952B0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5 000.00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5 000.00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C952B0" w:rsidRPr="00C952B0" w:rsidRDefault="00C952B0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vAlign w:val="center"/>
            <w:hideMark/>
          </w:tcPr>
          <w:p w:rsidR="00C952B0" w:rsidRPr="00C14A61" w:rsidRDefault="00C952B0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C952B0" w:rsidRPr="00C14A61" w:rsidRDefault="00C952B0" w:rsidP="008D68DC">
            <w:pPr>
              <w:rPr>
                <w:sz w:val="10"/>
                <w:szCs w:val="10"/>
              </w:rPr>
            </w:pPr>
          </w:p>
        </w:tc>
      </w:tr>
      <w:tr w:rsidR="000F4385" w:rsidRPr="00C14A61" w:rsidTr="002A083B">
        <w:trPr>
          <w:trHeight w:val="696"/>
        </w:trPr>
        <w:tc>
          <w:tcPr>
            <w:tcW w:w="567" w:type="dxa"/>
            <w:vMerge w:val="restart"/>
            <w:vAlign w:val="center"/>
            <w:hideMark/>
          </w:tcPr>
          <w:p w:rsidR="000F4385" w:rsidRPr="00C952B0" w:rsidRDefault="000F4385" w:rsidP="00551612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1.</w:t>
            </w:r>
            <w:r w:rsidR="00551612">
              <w:rPr>
                <w:sz w:val="12"/>
                <w:szCs w:val="12"/>
              </w:rPr>
              <w:t>4</w:t>
            </w:r>
            <w:r w:rsidRPr="00C952B0">
              <w:rPr>
                <w:sz w:val="12"/>
                <w:szCs w:val="12"/>
              </w:rPr>
              <w:t>.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F4385" w:rsidRPr="00C952B0" w:rsidRDefault="000F4385" w:rsidP="00551612">
            <w:pPr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 xml:space="preserve">Мероприятие </w:t>
            </w:r>
            <w:r w:rsidR="00551612">
              <w:rPr>
                <w:sz w:val="12"/>
                <w:szCs w:val="12"/>
              </w:rPr>
              <w:t>4</w:t>
            </w:r>
            <w:r w:rsidRPr="00C952B0">
              <w:rPr>
                <w:sz w:val="12"/>
                <w:szCs w:val="12"/>
              </w:rPr>
              <w:t>. Технологическое присоединение к электрическим сетям филиала ГДК и</w:t>
            </w:r>
            <w:proofErr w:type="gramStart"/>
            <w:r w:rsidRPr="00C952B0">
              <w:rPr>
                <w:sz w:val="12"/>
                <w:szCs w:val="12"/>
              </w:rPr>
              <w:t xml:space="preserve"> С</w:t>
            </w:r>
            <w:proofErr w:type="gramEnd"/>
            <w:r w:rsidRPr="00C952B0">
              <w:rPr>
                <w:sz w:val="12"/>
                <w:szCs w:val="12"/>
              </w:rPr>
              <w:t xml:space="preserve"> "Мир" МБУ "ЦКД "Импульс"</w:t>
            </w:r>
          </w:p>
        </w:tc>
        <w:tc>
          <w:tcPr>
            <w:tcW w:w="992" w:type="dxa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7 387.10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7 387.10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F4385" w:rsidRPr="00C952B0" w:rsidRDefault="000F4385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</w:tr>
      <w:tr w:rsidR="000F4385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F4385" w:rsidRPr="00C952B0" w:rsidRDefault="000F4385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7 387.10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7 387.10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F4385" w:rsidRPr="00C952B0" w:rsidRDefault="000F4385" w:rsidP="008D68DC">
            <w:pPr>
              <w:jc w:val="center"/>
              <w:rPr>
                <w:sz w:val="12"/>
                <w:szCs w:val="12"/>
              </w:rPr>
            </w:pPr>
            <w:r w:rsidRPr="00C952B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</w:tr>
      <w:tr w:rsidR="00404815" w:rsidRPr="00C14A61" w:rsidTr="002A083B">
        <w:trPr>
          <w:trHeight w:val="419"/>
        </w:trPr>
        <w:tc>
          <w:tcPr>
            <w:tcW w:w="567" w:type="dxa"/>
            <w:vMerge w:val="restart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404815" w:rsidRPr="000F4385" w:rsidRDefault="00404815">
            <w:pPr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Основное мероприятие 4. Модернизация материально-технической базы объектов культуры путем строительства и реконструкции муниципальных учреждений культуры</w:t>
            </w:r>
          </w:p>
        </w:tc>
        <w:tc>
          <w:tcPr>
            <w:tcW w:w="992" w:type="dxa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404815" w:rsidRPr="000F4385" w:rsidRDefault="0040481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404815" w:rsidRPr="00C14A61" w:rsidRDefault="0040481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404815" w:rsidRPr="00C14A61" w:rsidRDefault="00404815" w:rsidP="008D68DC">
            <w:pPr>
              <w:rPr>
                <w:sz w:val="10"/>
                <w:szCs w:val="10"/>
              </w:rPr>
            </w:pPr>
          </w:p>
        </w:tc>
      </w:tr>
      <w:tr w:rsidR="00404815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04815" w:rsidRPr="000F4385" w:rsidRDefault="00404815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1 980.00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404815" w:rsidRPr="000F4385" w:rsidRDefault="0040481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vAlign w:val="center"/>
            <w:hideMark/>
          </w:tcPr>
          <w:p w:rsidR="00404815" w:rsidRPr="00C14A61" w:rsidRDefault="0040481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404815" w:rsidRPr="00C14A61" w:rsidRDefault="00404815" w:rsidP="008D68DC">
            <w:pPr>
              <w:rPr>
                <w:sz w:val="10"/>
                <w:szCs w:val="10"/>
              </w:rPr>
            </w:pPr>
          </w:p>
        </w:tc>
      </w:tr>
      <w:tr w:rsidR="000F4385" w:rsidRPr="00C14A61" w:rsidTr="002A083B">
        <w:trPr>
          <w:trHeight w:val="457"/>
        </w:trPr>
        <w:tc>
          <w:tcPr>
            <w:tcW w:w="567" w:type="dxa"/>
            <w:vMerge w:val="restart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4.1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F4385" w:rsidRPr="000F4385" w:rsidRDefault="000F4385">
            <w:pPr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Строительство газопровода низкого давления для газифи</w:t>
            </w:r>
            <w:r w:rsidR="006E73CF">
              <w:rPr>
                <w:sz w:val="12"/>
                <w:szCs w:val="12"/>
              </w:rPr>
              <w:t>кации нежилого строения МАУК "ГП</w:t>
            </w:r>
            <w:r w:rsidRPr="000F4385">
              <w:rPr>
                <w:sz w:val="12"/>
                <w:szCs w:val="12"/>
              </w:rPr>
              <w:t>К и</w:t>
            </w:r>
            <w:proofErr w:type="gramStart"/>
            <w:r w:rsidRPr="000F4385">
              <w:rPr>
                <w:sz w:val="12"/>
                <w:szCs w:val="12"/>
              </w:rPr>
              <w:t xml:space="preserve"> О</w:t>
            </w:r>
            <w:proofErr w:type="gramEnd"/>
            <w:r w:rsidRPr="000F4385">
              <w:rPr>
                <w:sz w:val="12"/>
                <w:szCs w:val="12"/>
              </w:rPr>
              <w:t xml:space="preserve"> "Ёлочки"</w:t>
            </w:r>
          </w:p>
        </w:tc>
        <w:tc>
          <w:tcPr>
            <w:tcW w:w="992" w:type="dxa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0F4385" w:rsidRPr="000F4385" w:rsidRDefault="000F4385">
            <w:pPr>
              <w:jc w:val="center"/>
              <w:rPr>
                <w:bCs/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1 980.00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1 980.00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F4385" w:rsidRPr="000F4385" w:rsidRDefault="000F4385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</w:tr>
      <w:tr w:rsidR="000F4385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F4385" w:rsidRPr="000F4385" w:rsidRDefault="000F4385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1 980.00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1 980.00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F4385" w:rsidRPr="000F4385" w:rsidRDefault="000F4385" w:rsidP="008D68DC">
            <w:pPr>
              <w:jc w:val="center"/>
              <w:rPr>
                <w:sz w:val="12"/>
                <w:szCs w:val="12"/>
              </w:rPr>
            </w:pPr>
            <w:r w:rsidRPr="000F4385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0F4385" w:rsidRPr="00C14A61" w:rsidRDefault="000F4385" w:rsidP="008D68DC">
            <w:pPr>
              <w:rPr>
                <w:sz w:val="10"/>
                <w:szCs w:val="10"/>
              </w:rPr>
            </w:pPr>
          </w:p>
        </w:tc>
      </w:tr>
      <w:tr w:rsidR="00846BF9" w:rsidRPr="00C14A61" w:rsidTr="002A083B">
        <w:trPr>
          <w:trHeight w:val="696"/>
        </w:trPr>
        <w:tc>
          <w:tcPr>
            <w:tcW w:w="567" w:type="dxa"/>
            <w:vMerge w:val="restart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А</w:t>
            </w:r>
            <w:proofErr w:type="gramStart"/>
            <w:r w:rsidRPr="006E73CF">
              <w:rPr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1277" w:type="dxa"/>
            <w:vMerge w:val="restart"/>
            <w:vAlign w:val="center"/>
            <w:hideMark/>
          </w:tcPr>
          <w:p w:rsidR="00846BF9" w:rsidRPr="006E73CF" w:rsidRDefault="00846BF9" w:rsidP="00846BF9">
            <w:pPr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Основное мероприятие А</w:t>
            </w:r>
            <w:proofErr w:type="gramStart"/>
            <w:r w:rsidRPr="006E73CF">
              <w:rPr>
                <w:bCs/>
                <w:sz w:val="12"/>
                <w:szCs w:val="12"/>
              </w:rPr>
              <w:t>1</w:t>
            </w:r>
            <w:proofErr w:type="gramEnd"/>
            <w:r w:rsidRPr="006E73CF">
              <w:rPr>
                <w:bCs/>
                <w:sz w:val="12"/>
                <w:szCs w:val="12"/>
              </w:rPr>
              <w:t>. Федеральный проект «Культурная среда»</w:t>
            </w:r>
          </w:p>
        </w:tc>
        <w:tc>
          <w:tcPr>
            <w:tcW w:w="992" w:type="dxa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264 657.00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846BF9" w:rsidRPr="006E73CF" w:rsidRDefault="00846BF9" w:rsidP="00846BF9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</w:tr>
      <w:tr w:rsidR="00846BF9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46BF9" w:rsidRPr="006E73CF" w:rsidRDefault="00846BF9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173 614.99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</w:tr>
      <w:tr w:rsidR="00846BF9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46BF9" w:rsidRPr="006E73CF" w:rsidRDefault="00846BF9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91 042.01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846BF9" w:rsidRPr="006E73CF" w:rsidRDefault="00846BF9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846BF9" w:rsidRPr="00C14A61" w:rsidRDefault="00846BF9" w:rsidP="008D68DC">
            <w:pPr>
              <w:rPr>
                <w:sz w:val="10"/>
                <w:szCs w:val="10"/>
              </w:rPr>
            </w:pPr>
          </w:p>
        </w:tc>
      </w:tr>
      <w:tr w:rsidR="006E73CF" w:rsidRPr="00C14A61" w:rsidTr="002A083B">
        <w:trPr>
          <w:trHeight w:val="696"/>
        </w:trPr>
        <w:tc>
          <w:tcPr>
            <w:tcW w:w="567" w:type="dxa"/>
            <w:vMerge w:val="restart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А</w:t>
            </w:r>
            <w:proofErr w:type="gramStart"/>
            <w:r w:rsidRPr="006E73CF">
              <w:rPr>
                <w:sz w:val="12"/>
                <w:szCs w:val="12"/>
              </w:rPr>
              <w:t>1</w:t>
            </w:r>
            <w:proofErr w:type="gramEnd"/>
            <w:r w:rsidRPr="006E73CF">
              <w:rPr>
                <w:sz w:val="12"/>
                <w:szCs w:val="12"/>
              </w:rPr>
              <w:t>.1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6E73CF" w:rsidRPr="006E73CF" w:rsidRDefault="006E73CF" w:rsidP="00A57E02">
            <w:pPr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Мероприятие 1. Капитальный ремонт здания филиала «ГДК и</w:t>
            </w:r>
            <w:proofErr w:type="gramStart"/>
            <w:r w:rsidRPr="006E73CF">
              <w:rPr>
                <w:sz w:val="12"/>
                <w:szCs w:val="12"/>
              </w:rPr>
              <w:t xml:space="preserve"> С</w:t>
            </w:r>
            <w:proofErr w:type="gramEnd"/>
            <w:r w:rsidRPr="006E73CF">
              <w:rPr>
                <w:sz w:val="12"/>
                <w:szCs w:val="12"/>
              </w:rPr>
              <w:t xml:space="preserve"> «Мир» МБУ «ЦКД «Импульс», г. Домодедово, Каширское шоссе, д. 100А</w:t>
            </w:r>
          </w:p>
        </w:tc>
        <w:tc>
          <w:tcPr>
            <w:tcW w:w="992" w:type="dxa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264 657.00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79 397.10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185 259.90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E73CF" w:rsidRPr="006E73CF" w:rsidRDefault="006E73CF" w:rsidP="00A57E02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</w:tr>
      <w:tr w:rsidR="006E73CF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E73CF" w:rsidRPr="006E73CF" w:rsidRDefault="006E73CF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173 614.99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52 084.50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121 530.49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</w:tr>
      <w:tr w:rsidR="006E73CF" w:rsidRPr="00C14A61" w:rsidTr="002A083B">
        <w:trPr>
          <w:trHeight w:val="696"/>
        </w:trPr>
        <w:tc>
          <w:tcPr>
            <w:tcW w:w="567" w:type="dxa"/>
            <w:vMerge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E73CF" w:rsidRPr="006E73CF" w:rsidRDefault="006E73CF" w:rsidP="008D68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bCs/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91 042.01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27 312.60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63 729.41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E73CF" w:rsidRPr="006E73CF" w:rsidRDefault="006E73CF" w:rsidP="008D68DC">
            <w:pPr>
              <w:jc w:val="center"/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6E73CF" w:rsidRPr="00C14A61" w:rsidRDefault="006E73CF" w:rsidP="008D68DC">
            <w:pPr>
              <w:rPr>
                <w:sz w:val="10"/>
                <w:szCs w:val="10"/>
              </w:rPr>
            </w:pPr>
          </w:p>
        </w:tc>
      </w:tr>
    </w:tbl>
    <w:p w:rsidR="008D68DC" w:rsidRDefault="008D68DC" w:rsidP="008D68DC">
      <w:pPr>
        <w:ind w:firstLine="708"/>
        <w:jc w:val="right"/>
      </w:pPr>
      <w:r w:rsidRPr="00C14A61">
        <w:t>»</w:t>
      </w:r>
    </w:p>
    <w:p w:rsidR="00A14F7A" w:rsidRDefault="00A14F7A" w:rsidP="00A14F7A">
      <w:pPr>
        <w:ind w:left="-567" w:firstLine="567"/>
        <w:jc w:val="both"/>
      </w:pPr>
      <w:r>
        <w:t xml:space="preserve">1.7.10.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A14F7A" w:rsidRPr="00C14A61" w:rsidRDefault="00A14F7A" w:rsidP="00A14F7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A14F7A" w:rsidRPr="002832B5" w:rsidTr="004E23C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</w:p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F7A" w:rsidRPr="002832B5" w:rsidTr="004E23C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  <w:tr w:rsidR="00A14F7A" w:rsidRPr="002832B5" w:rsidTr="004E23C8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EC6086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D33F4F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356 725.60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99 674.20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  <w:tr w:rsidR="00A14F7A" w:rsidRPr="002832B5" w:rsidTr="004E23C8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EC6086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D33F4F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  <w:tr w:rsidR="00A14F7A" w:rsidRPr="002832B5" w:rsidTr="004E23C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EC6086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D33F4F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194 214.99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  <w:tr w:rsidR="00A14F7A" w:rsidRPr="002832B5" w:rsidTr="004E23C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EC6086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D33F4F" w:rsidRDefault="00A14F7A" w:rsidP="004E23C8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159 110.61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47 589.70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A14F7A" w:rsidRDefault="00A14F7A">
            <w:pPr>
              <w:jc w:val="center"/>
              <w:rPr>
                <w:bCs/>
                <w:sz w:val="12"/>
                <w:szCs w:val="12"/>
              </w:rPr>
            </w:pPr>
            <w:r w:rsidRPr="00A14F7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</w:tbl>
    <w:p w:rsidR="00A14F7A" w:rsidRDefault="00A14F7A" w:rsidP="00A14F7A">
      <w:pPr>
        <w:ind w:left="-567" w:firstLine="567"/>
        <w:jc w:val="right"/>
      </w:pPr>
      <w:r>
        <w:t xml:space="preserve">    »</w:t>
      </w:r>
    </w:p>
    <w:p w:rsidR="00D5204F" w:rsidRDefault="00D5204F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>
        <w:t>8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870DF6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EC6086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B5DB0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2 580 833.70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552 087.20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440 413.00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870DF6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EC6086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B5DB0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870DF6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EC6086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B5DB0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226 457.99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870DF6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EC6086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B5DB0" w:rsidRDefault="00870DF6" w:rsidP="004E23C8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2 350 975.71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500 002.70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870DF6" w:rsidRDefault="00870DF6">
            <w:pPr>
              <w:jc w:val="center"/>
              <w:rPr>
                <w:bCs/>
                <w:sz w:val="12"/>
                <w:szCs w:val="12"/>
              </w:rPr>
            </w:pPr>
            <w:r w:rsidRPr="00870DF6">
              <w:rPr>
                <w:bCs/>
                <w:sz w:val="12"/>
                <w:szCs w:val="12"/>
              </w:rPr>
              <w:t>440 413.00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351F9D" w:rsidRDefault="00351F9D" w:rsidP="00657FB1">
      <w:pPr>
        <w:ind w:left="-567" w:firstLine="567"/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C000BF">
        <w:t xml:space="preserve"> </w:t>
      </w:r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D4" w:rsidRDefault="00B268D4" w:rsidP="003B7105">
      <w:r>
        <w:separator/>
      </w:r>
    </w:p>
  </w:endnote>
  <w:endnote w:type="continuationSeparator" w:id="0">
    <w:p w:rsidR="00B268D4" w:rsidRDefault="00B268D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D4" w:rsidRDefault="00B268D4" w:rsidP="003B7105">
      <w:r>
        <w:separator/>
      </w:r>
    </w:p>
  </w:footnote>
  <w:footnote w:type="continuationSeparator" w:id="0">
    <w:p w:rsidR="00B268D4" w:rsidRDefault="00B268D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0662E"/>
    <w:rsid w:val="00010220"/>
    <w:rsid w:val="00010C62"/>
    <w:rsid w:val="0001126A"/>
    <w:rsid w:val="00011687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30FA9"/>
    <w:rsid w:val="0003122E"/>
    <w:rsid w:val="000326BF"/>
    <w:rsid w:val="00033732"/>
    <w:rsid w:val="00034CBC"/>
    <w:rsid w:val="000357E8"/>
    <w:rsid w:val="00036839"/>
    <w:rsid w:val="00041851"/>
    <w:rsid w:val="000445FD"/>
    <w:rsid w:val="0004465E"/>
    <w:rsid w:val="00046710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34CD"/>
    <w:rsid w:val="00095327"/>
    <w:rsid w:val="00095E88"/>
    <w:rsid w:val="0009661F"/>
    <w:rsid w:val="00096B48"/>
    <w:rsid w:val="000974A9"/>
    <w:rsid w:val="00097E10"/>
    <w:rsid w:val="000A3A3E"/>
    <w:rsid w:val="000A59D8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B1A"/>
    <w:rsid w:val="000B6986"/>
    <w:rsid w:val="000B792B"/>
    <w:rsid w:val="000C0953"/>
    <w:rsid w:val="000C0E17"/>
    <w:rsid w:val="000C1217"/>
    <w:rsid w:val="000C4767"/>
    <w:rsid w:val="000C7988"/>
    <w:rsid w:val="000C79A3"/>
    <w:rsid w:val="000D0AA7"/>
    <w:rsid w:val="000D42C7"/>
    <w:rsid w:val="000D65B9"/>
    <w:rsid w:val="000D7161"/>
    <w:rsid w:val="000D7592"/>
    <w:rsid w:val="000E0299"/>
    <w:rsid w:val="000E0C4B"/>
    <w:rsid w:val="000E1D76"/>
    <w:rsid w:val="000E3345"/>
    <w:rsid w:val="000E4F79"/>
    <w:rsid w:val="000E4FD6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5276"/>
    <w:rsid w:val="001073B3"/>
    <w:rsid w:val="00112048"/>
    <w:rsid w:val="001131AA"/>
    <w:rsid w:val="001143C2"/>
    <w:rsid w:val="00117E57"/>
    <w:rsid w:val="00120500"/>
    <w:rsid w:val="00120C87"/>
    <w:rsid w:val="001212A6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26CE"/>
    <w:rsid w:val="00132BF0"/>
    <w:rsid w:val="0013315A"/>
    <w:rsid w:val="00133A21"/>
    <w:rsid w:val="00136DAD"/>
    <w:rsid w:val="0013758E"/>
    <w:rsid w:val="001377A1"/>
    <w:rsid w:val="00141A90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A346B"/>
    <w:rsid w:val="001A3BAB"/>
    <w:rsid w:val="001A491F"/>
    <w:rsid w:val="001A507A"/>
    <w:rsid w:val="001A73DA"/>
    <w:rsid w:val="001B014F"/>
    <w:rsid w:val="001B0FDD"/>
    <w:rsid w:val="001B1A47"/>
    <w:rsid w:val="001B5171"/>
    <w:rsid w:val="001C0068"/>
    <w:rsid w:val="001C4AA7"/>
    <w:rsid w:val="001C5F0A"/>
    <w:rsid w:val="001C6DC9"/>
    <w:rsid w:val="001D3481"/>
    <w:rsid w:val="001D4599"/>
    <w:rsid w:val="001D4F27"/>
    <w:rsid w:val="001D5064"/>
    <w:rsid w:val="001D6C98"/>
    <w:rsid w:val="001D7F0F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52BE"/>
    <w:rsid w:val="00236D97"/>
    <w:rsid w:val="00236F85"/>
    <w:rsid w:val="00236FAF"/>
    <w:rsid w:val="00241344"/>
    <w:rsid w:val="002427FC"/>
    <w:rsid w:val="00243A8B"/>
    <w:rsid w:val="002444D3"/>
    <w:rsid w:val="00245043"/>
    <w:rsid w:val="00245A66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AD6"/>
    <w:rsid w:val="00255E66"/>
    <w:rsid w:val="00257AB3"/>
    <w:rsid w:val="00257B6D"/>
    <w:rsid w:val="002606AA"/>
    <w:rsid w:val="002606BC"/>
    <w:rsid w:val="00260B0C"/>
    <w:rsid w:val="00262AD2"/>
    <w:rsid w:val="00265B91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EBC"/>
    <w:rsid w:val="002B5797"/>
    <w:rsid w:val="002B5F2F"/>
    <w:rsid w:val="002B7E06"/>
    <w:rsid w:val="002C098F"/>
    <w:rsid w:val="002C1C09"/>
    <w:rsid w:val="002C4B18"/>
    <w:rsid w:val="002C4F3A"/>
    <w:rsid w:val="002C53DC"/>
    <w:rsid w:val="002C55E5"/>
    <w:rsid w:val="002C7380"/>
    <w:rsid w:val="002C7592"/>
    <w:rsid w:val="002D039C"/>
    <w:rsid w:val="002D2140"/>
    <w:rsid w:val="002D2A05"/>
    <w:rsid w:val="002D3554"/>
    <w:rsid w:val="002D474A"/>
    <w:rsid w:val="002D616E"/>
    <w:rsid w:val="002D7735"/>
    <w:rsid w:val="002D7E79"/>
    <w:rsid w:val="002E1D17"/>
    <w:rsid w:val="002F032A"/>
    <w:rsid w:val="002F12CF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2638"/>
    <w:rsid w:val="00313523"/>
    <w:rsid w:val="003145EF"/>
    <w:rsid w:val="00314BC2"/>
    <w:rsid w:val="00314C59"/>
    <w:rsid w:val="00320646"/>
    <w:rsid w:val="003223AA"/>
    <w:rsid w:val="0032284F"/>
    <w:rsid w:val="00324E64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3A1A"/>
    <w:rsid w:val="00351F9D"/>
    <w:rsid w:val="00353386"/>
    <w:rsid w:val="00355537"/>
    <w:rsid w:val="00356E6D"/>
    <w:rsid w:val="0035766C"/>
    <w:rsid w:val="003618C4"/>
    <w:rsid w:val="00362E32"/>
    <w:rsid w:val="003636D5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33C2"/>
    <w:rsid w:val="003841AF"/>
    <w:rsid w:val="003872E9"/>
    <w:rsid w:val="00387A45"/>
    <w:rsid w:val="00392567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119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3566"/>
    <w:rsid w:val="00445E97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933"/>
    <w:rsid w:val="00461DC9"/>
    <w:rsid w:val="00461E11"/>
    <w:rsid w:val="00461FDC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352B"/>
    <w:rsid w:val="00483CC0"/>
    <w:rsid w:val="00483FE1"/>
    <w:rsid w:val="00484433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A69CF"/>
    <w:rsid w:val="004A724C"/>
    <w:rsid w:val="004B1A5C"/>
    <w:rsid w:val="004B1CC2"/>
    <w:rsid w:val="004B1F92"/>
    <w:rsid w:val="004B21BB"/>
    <w:rsid w:val="004B25C8"/>
    <w:rsid w:val="004B2CA9"/>
    <w:rsid w:val="004B30B1"/>
    <w:rsid w:val="004B3A59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0C0B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73F"/>
    <w:rsid w:val="004E4FDF"/>
    <w:rsid w:val="004E51CB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1612"/>
    <w:rsid w:val="00553BF5"/>
    <w:rsid w:val="005543AE"/>
    <w:rsid w:val="00555FCE"/>
    <w:rsid w:val="00557EA6"/>
    <w:rsid w:val="00562281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210E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610A"/>
    <w:rsid w:val="005E7E0B"/>
    <w:rsid w:val="005F019B"/>
    <w:rsid w:val="005F1557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351"/>
    <w:rsid w:val="006036F3"/>
    <w:rsid w:val="00605ACC"/>
    <w:rsid w:val="006069EF"/>
    <w:rsid w:val="00612DA6"/>
    <w:rsid w:val="006137A2"/>
    <w:rsid w:val="0061580B"/>
    <w:rsid w:val="00615E11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A2B"/>
    <w:rsid w:val="00667DB1"/>
    <w:rsid w:val="0067139F"/>
    <w:rsid w:val="00671621"/>
    <w:rsid w:val="006718C9"/>
    <w:rsid w:val="00674164"/>
    <w:rsid w:val="0067420F"/>
    <w:rsid w:val="0067518C"/>
    <w:rsid w:val="0067551E"/>
    <w:rsid w:val="00675F93"/>
    <w:rsid w:val="00676066"/>
    <w:rsid w:val="00677296"/>
    <w:rsid w:val="0067793B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51C"/>
    <w:rsid w:val="006C06BF"/>
    <w:rsid w:val="006C22D8"/>
    <w:rsid w:val="006C426C"/>
    <w:rsid w:val="006C52CA"/>
    <w:rsid w:val="006C5A8D"/>
    <w:rsid w:val="006C5BC0"/>
    <w:rsid w:val="006C7129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3CF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362F"/>
    <w:rsid w:val="007241A5"/>
    <w:rsid w:val="00724448"/>
    <w:rsid w:val="00724E98"/>
    <w:rsid w:val="0072539E"/>
    <w:rsid w:val="00725829"/>
    <w:rsid w:val="00725A8F"/>
    <w:rsid w:val="007265F3"/>
    <w:rsid w:val="0072767F"/>
    <w:rsid w:val="00731B3A"/>
    <w:rsid w:val="007321AC"/>
    <w:rsid w:val="00734859"/>
    <w:rsid w:val="00735B70"/>
    <w:rsid w:val="00735F0C"/>
    <w:rsid w:val="007376D0"/>
    <w:rsid w:val="00737B0D"/>
    <w:rsid w:val="00737D11"/>
    <w:rsid w:val="007419AA"/>
    <w:rsid w:val="007425FD"/>
    <w:rsid w:val="0074650F"/>
    <w:rsid w:val="0075186D"/>
    <w:rsid w:val="007525C2"/>
    <w:rsid w:val="00752673"/>
    <w:rsid w:val="007529BE"/>
    <w:rsid w:val="007539E6"/>
    <w:rsid w:val="00756486"/>
    <w:rsid w:val="00760640"/>
    <w:rsid w:val="0076114E"/>
    <w:rsid w:val="007619DC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62C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3D12"/>
    <w:rsid w:val="007A4D2D"/>
    <w:rsid w:val="007A52A1"/>
    <w:rsid w:val="007A788D"/>
    <w:rsid w:val="007B1964"/>
    <w:rsid w:val="007B1AEE"/>
    <w:rsid w:val="007B1BF9"/>
    <w:rsid w:val="007B2B7F"/>
    <w:rsid w:val="007B48BC"/>
    <w:rsid w:val="007B52DE"/>
    <w:rsid w:val="007B7687"/>
    <w:rsid w:val="007B78B1"/>
    <w:rsid w:val="007C083D"/>
    <w:rsid w:val="007C0DA7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7F7689"/>
    <w:rsid w:val="00800E24"/>
    <w:rsid w:val="00801F72"/>
    <w:rsid w:val="0080273C"/>
    <w:rsid w:val="008049AC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7614"/>
    <w:rsid w:val="008278C9"/>
    <w:rsid w:val="00827AD7"/>
    <w:rsid w:val="0083016D"/>
    <w:rsid w:val="008314CC"/>
    <w:rsid w:val="00831940"/>
    <w:rsid w:val="00831D2F"/>
    <w:rsid w:val="008326FF"/>
    <w:rsid w:val="00832A34"/>
    <w:rsid w:val="00832E20"/>
    <w:rsid w:val="00834704"/>
    <w:rsid w:val="008361A5"/>
    <w:rsid w:val="00837234"/>
    <w:rsid w:val="00840B82"/>
    <w:rsid w:val="008443D5"/>
    <w:rsid w:val="00845C74"/>
    <w:rsid w:val="008467A8"/>
    <w:rsid w:val="00846BF9"/>
    <w:rsid w:val="00850C92"/>
    <w:rsid w:val="0085149D"/>
    <w:rsid w:val="00851699"/>
    <w:rsid w:val="0085194D"/>
    <w:rsid w:val="00852099"/>
    <w:rsid w:val="0085236D"/>
    <w:rsid w:val="008534B5"/>
    <w:rsid w:val="008556AC"/>
    <w:rsid w:val="00856264"/>
    <w:rsid w:val="0085765E"/>
    <w:rsid w:val="0086184E"/>
    <w:rsid w:val="00863751"/>
    <w:rsid w:val="00863896"/>
    <w:rsid w:val="00863DEB"/>
    <w:rsid w:val="00863F7F"/>
    <w:rsid w:val="00864745"/>
    <w:rsid w:val="00870DF6"/>
    <w:rsid w:val="0087237B"/>
    <w:rsid w:val="0087385F"/>
    <w:rsid w:val="008773B5"/>
    <w:rsid w:val="00882388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FDA"/>
    <w:rsid w:val="008A5145"/>
    <w:rsid w:val="008A63F5"/>
    <w:rsid w:val="008A661B"/>
    <w:rsid w:val="008A6F5D"/>
    <w:rsid w:val="008B3664"/>
    <w:rsid w:val="008B5B9D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5540"/>
    <w:rsid w:val="008E659E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151D"/>
    <w:rsid w:val="009246A7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6E64"/>
    <w:rsid w:val="00937F42"/>
    <w:rsid w:val="00937FF2"/>
    <w:rsid w:val="009403A8"/>
    <w:rsid w:val="00940FA8"/>
    <w:rsid w:val="00942B53"/>
    <w:rsid w:val="00942CE6"/>
    <w:rsid w:val="00942E3C"/>
    <w:rsid w:val="00945364"/>
    <w:rsid w:val="009468C5"/>
    <w:rsid w:val="00947DD4"/>
    <w:rsid w:val="009509F1"/>
    <w:rsid w:val="00950AE9"/>
    <w:rsid w:val="00951242"/>
    <w:rsid w:val="00952586"/>
    <w:rsid w:val="0095378D"/>
    <w:rsid w:val="00953901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FD0"/>
    <w:rsid w:val="009861E3"/>
    <w:rsid w:val="00987829"/>
    <w:rsid w:val="00987DC8"/>
    <w:rsid w:val="0099025D"/>
    <w:rsid w:val="0099190A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4467"/>
    <w:rsid w:val="00A1472D"/>
    <w:rsid w:val="00A14F7A"/>
    <w:rsid w:val="00A157FA"/>
    <w:rsid w:val="00A177B5"/>
    <w:rsid w:val="00A23F31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D7567"/>
    <w:rsid w:val="00AE0A24"/>
    <w:rsid w:val="00AE27FC"/>
    <w:rsid w:val="00AE36C7"/>
    <w:rsid w:val="00AE547A"/>
    <w:rsid w:val="00AE5CF6"/>
    <w:rsid w:val="00AE6340"/>
    <w:rsid w:val="00AF0A9D"/>
    <w:rsid w:val="00AF0E38"/>
    <w:rsid w:val="00AF4D4D"/>
    <w:rsid w:val="00AF587C"/>
    <w:rsid w:val="00AF7AFD"/>
    <w:rsid w:val="00B01F45"/>
    <w:rsid w:val="00B03704"/>
    <w:rsid w:val="00B03F97"/>
    <w:rsid w:val="00B0624F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9D4"/>
    <w:rsid w:val="00B24EA2"/>
    <w:rsid w:val="00B268D4"/>
    <w:rsid w:val="00B30DDA"/>
    <w:rsid w:val="00B30FD5"/>
    <w:rsid w:val="00B311EE"/>
    <w:rsid w:val="00B31F53"/>
    <w:rsid w:val="00B32C4E"/>
    <w:rsid w:val="00B340C3"/>
    <w:rsid w:val="00B34C73"/>
    <w:rsid w:val="00B34D93"/>
    <w:rsid w:val="00B35C64"/>
    <w:rsid w:val="00B408BB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452"/>
    <w:rsid w:val="00B53806"/>
    <w:rsid w:val="00B57190"/>
    <w:rsid w:val="00B61E6D"/>
    <w:rsid w:val="00B6579E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916F0"/>
    <w:rsid w:val="00B9313A"/>
    <w:rsid w:val="00B942C8"/>
    <w:rsid w:val="00B94434"/>
    <w:rsid w:val="00B9491D"/>
    <w:rsid w:val="00B94BC6"/>
    <w:rsid w:val="00BA08D6"/>
    <w:rsid w:val="00BA14C2"/>
    <w:rsid w:val="00BA1822"/>
    <w:rsid w:val="00BA1F18"/>
    <w:rsid w:val="00BA4FA0"/>
    <w:rsid w:val="00BA73E5"/>
    <w:rsid w:val="00BA75C0"/>
    <w:rsid w:val="00BA7EDC"/>
    <w:rsid w:val="00BB174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20EE"/>
    <w:rsid w:val="00BE2A43"/>
    <w:rsid w:val="00BE2B84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BF70A1"/>
    <w:rsid w:val="00C000BF"/>
    <w:rsid w:val="00C015EB"/>
    <w:rsid w:val="00C02356"/>
    <w:rsid w:val="00C03144"/>
    <w:rsid w:val="00C04151"/>
    <w:rsid w:val="00C046EA"/>
    <w:rsid w:val="00C048A2"/>
    <w:rsid w:val="00C10675"/>
    <w:rsid w:val="00C11E96"/>
    <w:rsid w:val="00C12C0E"/>
    <w:rsid w:val="00C12F82"/>
    <w:rsid w:val="00C1409F"/>
    <w:rsid w:val="00C1436E"/>
    <w:rsid w:val="00C14A61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0AA"/>
    <w:rsid w:val="00C52DB2"/>
    <w:rsid w:val="00C5319E"/>
    <w:rsid w:val="00C5370E"/>
    <w:rsid w:val="00C53908"/>
    <w:rsid w:val="00C55AC1"/>
    <w:rsid w:val="00C57F9A"/>
    <w:rsid w:val="00C62075"/>
    <w:rsid w:val="00C6359D"/>
    <w:rsid w:val="00C64E72"/>
    <w:rsid w:val="00C65F02"/>
    <w:rsid w:val="00C71985"/>
    <w:rsid w:val="00C71FC7"/>
    <w:rsid w:val="00C72B3D"/>
    <w:rsid w:val="00C741B6"/>
    <w:rsid w:val="00C7658F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B62"/>
    <w:rsid w:val="00C91A6E"/>
    <w:rsid w:val="00C91F75"/>
    <w:rsid w:val="00C9292C"/>
    <w:rsid w:val="00C952B0"/>
    <w:rsid w:val="00CA1F2F"/>
    <w:rsid w:val="00CA60B4"/>
    <w:rsid w:val="00CB00D0"/>
    <w:rsid w:val="00CB140F"/>
    <w:rsid w:val="00CB29EE"/>
    <w:rsid w:val="00CB4003"/>
    <w:rsid w:val="00CB4395"/>
    <w:rsid w:val="00CB47B1"/>
    <w:rsid w:val="00CB52C5"/>
    <w:rsid w:val="00CB5C04"/>
    <w:rsid w:val="00CB5DB0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210C"/>
    <w:rsid w:val="00D24C39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04F"/>
    <w:rsid w:val="00D527F4"/>
    <w:rsid w:val="00D550B1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A749A"/>
    <w:rsid w:val="00DA7A56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6E86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702A"/>
    <w:rsid w:val="00E679EC"/>
    <w:rsid w:val="00E67FBC"/>
    <w:rsid w:val="00E7525D"/>
    <w:rsid w:val="00E75E00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0CD7"/>
    <w:rsid w:val="00EB20DB"/>
    <w:rsid w:val="00EB332A"/>
    <w:rsid w:val="00EB3558"/>
    <w:rsid w:val="00EB72E0"/>
    <w:rsid w:val="00EC102A"/>
    <w:rsid w:val="00EC280C"/>
    <w:rsid w:val="00EC3B09"/>
    <w:rsid w:val="00EC45D7"/>
    <w:rsid w:val="00EC45F4"/>
    <w:rsid w:val="00EC4EC1"/>
    <w:rsid w:val="00EC6086"/>
    <w:rsid w:val="00EC79E1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605D"/>
    <w:rsid w:val="00ED7BA0"/>
    <w:rsid w:val="00EE0F1D"/>
    <w:rsid w:val="00EE1D6E"/>
    <w:rsid w:val="00EE1F66"/>
    <w:rsid w:val="00EE468E"/>
    <w:rsid w:val="00EE4728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1436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3D13"/>
    <w:rsid w:val="00F63E94"/>
    <w:rsid w:val="00F647F6"/>
    <w:rsid w:val="00F64978"/>
    <w:rsid w:val="00F64B9A"/>
    <w:rsid w:val="00F664C6"/>
    <w:rsid w:val="00F669F1"/>
    <w:rsid w:val="00F6709D"/>
    <w:rsid w:val="00F67AC6"/>
    <w:rsid w:val="00F70C34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A21"/>
    <w:rsid w:val="00F93DFE"/>
    <w:rsid w:val="00F940EF"/>
    <w:rsid w:val="00F96F9E"/>
    <w:rsid w:val="00F977CD"/>
    <w:rsid w:val="00FA120D"/>
    <w:rsid w:val="00FA5414"/>
    <w:rsid w:val="00FA76FB"/>
    <w:rsid w:val="00FB0009"/>
    <w:rsid w:val="00FB0D2F"/>
    <w:rsid w:val="00FB159F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C62"/>
    <w:rsid w:val="00FC675D"/>
    <w:rsid w:val="00FC7E51"/>
    <w:rsid w:val="00FD0743"/>
    <w:rsid w:val="00FD26E2"/>
    <w:rsid w:val="00FD3367"/>
    <w:rsid w:val="00FD37A6"/>
    <w:rsid w:val="00FD4757"/>
    <w:rsid w:val="00FD7076"/>
    <w:rsid w:val="00FD7DC6"/>
    <w:rsid w:val="00FD7DF4"/>
    <w:rsid w:val="00FD7EA2"/>
    <w:rsid w:val="00FE043C"/>
    <w:rsid w:val="00FE05C3"/>
    <w:rsid w:val="00FE5A91"/>
    <w:rsid w:val="00FE607A"/>
    <w:rsid w:val="00FE6A1A"/>
    <w:rsid w:val="00FE6FCE"/>
    <w:rsid w:val="00FE719E"/>
    <w:rsid w:val="00FF178D"/>
    <w:rsid w:val="00FF2B40"/>
    <w:rsid w:val="00FF2CEA"/>
    <w:rsid w:val="00FF31E1"/>
    <w:rsid w:val="00FF3319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7F25-2863-465D-B8D5-1EBE74E7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2018-12-24T14:11:00Z</cp:lastPrinted>
  <dcterms:created xsi:type="dcterms:W3CDTF">2019-03-18T12:19:00Z</dcterms:created>
  <dcterms:modified xsi:type="dcterms:W3CDTF">2019-03-18T12:19:00Z</dcterms:modified>
</cp:coreProperties>
</file>