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7345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7345C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7345C">
        <w:rPr>
          <w:b/>
        </w:rPr>
        <w:t xml:space="preserve">от </w:t>
      </w:r>
      <w:r w:rsidR="0017345C" w:rsidRPr="0017345C">
        <w:rPr>
          <w:rFonts w:asciiTheme="minorHAnsi" w:hAnsiTheme="minorHAnsi"/>
          <w:b/>
        </w:rPr>
        <w:t>29.01.2018</w:t>
      </w:r>
      <w:r w:rsidRPr="0017345C">
        <w:rPr>
          <w:b/>
        </w:rPr>
        <w:t xml:space="preserve">  № </w:t>
      </w:r>
      <w:r w:rsidR="0017345C" w:rsidRPr="0017345C">
        <w:rPr>
          <w:rFonts w:asciiTheme="minorHAnsi" w:hAnsiTheme="minorHAnsi"/>
          <w:b/>
        </w:rPr>
        <w:t>119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17345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573B3">
        <w:rPr>
          <w:rFonts w:ascii="Times New Roman" w:hAnsi="Times New Roman"/>
        </w:rPr>
        <w:t>Багмет</w:t>
      </w:r>
      <w:proofErr w:type="spellEnd"/>
      <w:r w:rsidR="006573B3">
        <w:rPr>
          <w:rFonts w:ascii="Times New Roman" w:hAnsi="Times New Roman"/>
        </w:rPr>
        <w:t xml:space="preserve"> Е.П.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987EDD">
        <w:rPr>
          <w:rFonts w:ascii="Times New Roman" w:hAnsi="Times New Roman"/>
        </w:rPr>
        <w:t>Багмет</w:t>
      </w:r>
      <w:proofErr w:type="spellEnd"/>
      <w:r w:rsidR="00987EDD">
        <w:rPr>
          <w:rFonts w:ascii="Times New Roman" w:hAnsi="Times New Roman"/>
        </w:rPr>
        <w:t xml:space="preserve"> Елены Петровны,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87EDD">
        <w:rPr>
          <w:rFonts w:ascii="Times New Roman" w:hAnsi="Times New Roman"/>
          <w:szCs w:val="24"/>
        </w:rPr>
        <w:t>30.11.2017</w:t>
      </w:r>
      <w:r w:rsidR="00FB09DE">
        <w:rPr>
          <w:rFonts w:ascii="Times New Roman" w:hAnsi="Times New Roman"/>
          <w:szCs w:val="24"/>
        </w:rPr>
        <w:t>,</w:t>
      </w:r>
      <w:proofErr w:type="gramEnd"/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987EDD">
        <w:rPr>
          <w:rFonts w:ascii="Times New Roman" w:hAnsi="Times New Roman"/>
          <w:szCs w:val="24"/>
        </w:rPr>
        <w:t>0110138:521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987EDD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987EDD">
        <w:rPr>
          <w:rFonts w:ascii="Times New Roman" w:hAnsi="Times New Roman"/>
          <w:szCs w:val="24"/>
        </w:rPr>
        <w:t>0110138:469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0F3894" w:rsidRPr="000F3894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мкр</w:t>
      </w:r>
      <w:proofErr w:type="spellEnd"/>
      <w:r w:rsidR="00987EDD">
        <w:rPr>
          <w:rFonts w:ascii="Times New Roman" w:hAnsi="Times New Roman"/>
          <w:szCs w:val="24"/>
        </w:rPr>
        <w:t>. Белые Столбы</w:t>
      </w:r>
      <w:r w:rsidR="000F3894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владение «СНТ Матвеевка», стр.284</w:t>
      </w:r>
      <w:r w:rsidR="00987EDD" w:rsidRPr="00987EDD">
        <w:rPr>
          <w:rFonts w:ascii="Times New Roman" w:hAnsi="Times New Roman"/>
          <w:szCs w:val="24"/>
        </w:rPr>
        <w:t xml:space="preserve"> 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987EDD" w:rsidRPr="00987EDD">
        <w:rPr>
          <w:rFonts w:ascii="Times New Roman" w:hAnsi="Times New Roman"/>
          <w:szCs w:val="24"/>
        </w:rPr>
        <w:t>Багмет</w:t>
      </w:r>
      <w:proofErr w:type="spellEnd"/>
      <w:r w:rsidR="00987EDD" w:rsidRPr="00987EDD">
        <w:rPr>
          <w:rFonts w:ascii="Times New Roman" w:hAnsi="Times New Roman"/>
          <w:szCs w:val="24"/>
        </w:rPr>
        <w:t xml:space="preserve"> Елене Петровне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</w:t>
      </w:r>
      <w:r w:rsidR="00987EDD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17345C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68" w:rsidRDefault="00E50A68">
      <w:r>
        <w:separator/>
      </w:r>
    </w:p>
  </w:endnote>
  <w:endnote w:type="continuationSeparator" w:id="0">
    <w:p w:rsidR="00E50A68" w:rsidRDefault="00E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68" w:rsidRDefault="00E50A68">
      <w:r>
        <w:separator/>
      </w:r>
    </w:p>
  </w:footnote>
  <w:footnote w:type="continuationSeparator" w:id="0">
    <w:p w:rsidR="00E50A68" w:rsidRDefault="00E5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45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7345C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50A68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2018-02-01T09:33:00Z</dcterms:created>
  <dcterms:modified xsi:type="dcterms:W3CDTF">2018-02-01T09:33:00Z</dcterms:modified>
</cp:coreProperties>
</file>