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6F6E46" w:rsidRDefault="00637BAB" w:rsidP="00637BA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jc w:val="both"/>
        <w:rPr>
          <w:b/>
        </w:rPr>
      </w:pPr>
      <w:r>
        <w:t xml:space="preserve">                                                      </w:t>
      </w:r>
      <w:r w:rsidR="00E72A1A">
        <w:t xml:space="preserve">      </w:t>
      </w:r>
      <w:r w:rsidR="00E72A1A" w:rsidRPr="006F6E46">
        <w:rPr>
          <w:b/>
        </w:rPr>
        <w:t xml:space="preserve">от  </w:t>
      </w:r>
      <w:r w:rsidR="006F6E46" w:rsidRPr="006F6E46">
        <w:rPr>
          <w:b/>
        </w:rPr>
        <w:t xml:space="preserve"> 27.09.2021</w:t>
      </w:r>
      <w:r w:rsidR="000142B4" w:rsidRPr="006F6E46">
        <w:rPr>
          <w:b/>
        </w:rPr>
        <w:t xml:space="preserve"> </w:t>
      </w:r>
      <w:r w:rsidR="00E72A1A" w:rsidRPr="006F6E46">
        <w:rPr>
          <w:b/>
        </w:rPr>
        <w:t xml:space="preserve"> </w:t>
      </w:r>
      <w:r w:rsidR="000142B4" w:rsidRPr="006F6E46">
        <w:rPr>
          <w:b/>
        </w:rPr>
        <w:t>№</w:t>
      </w:r>
      <w:r w:rsidR="00E72A1A" w:rsidRPr="006F6E46">
        <w:rPr>
          <w:b/>
        </w:rPr>
        <w:t xml:space="preserve">  </w:t>
      </w:r>
      <w:r w:rsidR="006F6E46" w:rsidRPr="006F6E46">
        <w:rPr>
          <w:b/>
        </w:rPr>
        <w:t>2177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A4393C" w:rsidRPr="00975A3B" w:rsidRDefault="00A4393C" w:rsidP="00975A3B">
      <w:pPr>
        <w:framePr w:w="9394" w:h="3317" w:hRule="exact" w:wrap="none" w:vAnchor="page" w:hAnchor="page" w:x="1568" w:y="6436"/>
        <w:widowControl/>
        <w:tabs>
          <w:tab w:val="left" w:pos="4536"/>
        </w:tabs>
        <w:spacing w:line="274" w:lineRule="exact"/>
        <w:ind w:right="486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" w:name="_GoBack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.7. Земельного кодекса Российской Федерации по адресу (местоположение): Московская область, городской округ Домодедово</w:t>
      </w:r>
      <w:r w:rsidR="00F109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пользу </w:t>
      </w:r>
      <w:r w:rsidR="00975A3B">
        <w:rPr>
          <w:rFonts w:ascii="Times New Roman" w:eastAsia="Times New Roman" w:hAnsi="Times New Roman" w:cs="Times New Roman"/>
          <w:color w:val="auto"/>
          <w:sz w:val="22"/>
          <w:szCs w:val="22"/>
        </w:rPr>
        <w:t>Публичного  акционерного  общества    «</w:t>
      </w:r>
      <w:proofErr w:type="spellStart"/>
      <w:r w:rsidR="00975A3B">
        <w:rPr>
          <w:rFonts w:ascii="Times New Roman" w:eastAsia="Times New Roman" w:hAnsi="Times New Roman" w:cs="Times New Roman"/>
          <w:color w:val="auto"/>
          <w:sz w:val="22"/>
          <w:szCs w:val="22"/>
        </w:rPr>
        <w:t>Россети</w:t>
      </w:r>
      <w:proofErr w:type="spellEnd"/>
      <w:r w:rsidR="00975A3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Московский регион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</w:t>
      </w:r>
      <w:r w:rsidRPr="00975A3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целях </w:t>
      </w:r>
      <w:r w:rsidR="00975A3B" w:rsidRPr="00975A3B">
        <w:rPr>
          <w:rFonts w:ascii="Times New Roman" w:hAnsi="Times New Roman" w:cs="Times New Roman"/>
          <w:sz w:val="22"/>
          <w:szCs w:val="22"/>
        </w:rPr>
        <w:t xml:space="preserve">размещения </w:t>
      </w:r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 xml:space="preserve">существующего объекта электросетевого хозяйства «ВЛ 110 </w:t>
      </w:r>
      <w:proofErr w:type="spellStart"/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spellEnd"/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A4C39">
        <w:rPr>
          <w:rFonts w:ascii="Times New Roman" w:eastAsia="Times New Roman" w:hAnsi="Times New Roman" w:cs="Times New Roman"/>
          <w:sz w:val="22"/>
          <w:szCs w:val="22"/>
        </w:rPr>
        <w:t>Ляхово-Н</w:t>
      </w:r>
      <w:proofErr w:type="gramStart"/>
      <w:r w:rsidR="00AA4C39">
        <w:rPr>
          <w:rFonts w:ascii="Times New Roman" w:eastAsia="Times New Roman" w:hAnsi="Times New Roman" w:cs="Times New Roman"/>
          <w:sz w:val="22"/>
          <w:szCs w:val="22"/>
        </w:rPr>
        <w:t>.Д</w:t>
      </w:r>
      <w:proofErr w:type="gramEnd"/>
      <w:r w:rsidR="00AA4C39">
        <w:rPr>
          <w:rFonts w:ascii="Times New Roman" w:eastAsia="Times New Roman" w:hAnsi="Times New Roman" w:cs="Times New Roman"/>
          <w:sz w:val="22"/>
          <w:szCs w:val="22"/>
        </w:rPr>
        <w:t>омодедово</w:t>
      </w:r>
      <w:proofErr w:type="spellEnd"/>
      <w:r w:rsidR="00AA4C39">
        <w:rPr>
          <w:rFonts w:ascii="Times New Roman" w:eastAsia="Times New Roman" w:hAnsi="Times New Roman" w:cs="Times New Roman"/>
          <w:sz w:val="22"/>
          <w:szCs w:val="22"/>
        </w:rPr>
        <w:t>»</w:t>
      </w:r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 xml:space="preserve"> с кадастровым номером 50:</w:t>
      </w:r>
      <w:r w:rsidR="00AA4C39">
        <w:rPr>
          <w:rFonts w:ascii="Times New Roman" w:eastAsia="Times New Roman" w:hAnsi="Times New Roman" w:cs="Times New Roman"/>
          <w:sz w:val="22"/>
          <w:szCs w:val="22"/>
        </w:rPr>
        <w:t>28</w:t>
      </w:r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>:</w:t>
      </w:r>
      <w:r w:rsidR="00AA4C39">
        <w:rPr>
          <w:rFonts w:ascii="Times New Roman" w:eastAsia="Times New Roman" w:hAnsi="Times New Roman" w:cs="Times New Roman"/>
          <w:sz w:val="22"/>
          <w:szCs w:val="22"/>
        </w:rPr>
        <w:t>0000000:41642</w:t>
      </w:r>
    </w:p>
    <w:bookmarkEnd w:id="2"/>
    <w:p w:rsidR="00DB7A74" w:rsidRDefault="001669FC" w:rsidP="00975A3B">
      <w:pPr>
        <w:pStyle w:val="22"/>
        <w:framePr w:w="9394" w:h="2284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="00975A3B">
        <w:rPr>
          <w:color w:val="auto"/>
        </w:rPr>
        <w:t>Публичного  акционерного  общества «</w:t>
      </w:r>
      <w:proofErr w:type="spellStart"/>
      <w:r w:rsidR="00975A3B">
        <w:rPr>
          <w:color w:val="auto"/>
        </w:rPr>
        <w:t>Россети</w:t>
      </w:r>
      <w:proofErr w:type="spellEnd"/>
      <w:r w:rsidR="00975A3B">
        <w:rPr>
          <w:color w:val="auto"/>
        </w:rPr>
        <w:t xml:space="preserve"> Московский регион</w:t>
      </w:r>
      <w:r w:rsidR="00975A3B" w:rsidRPr="00A4393C">
        <w:rPr>
          <w:color w:val="auto"/>
        </w:rPr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AA4C39">
        <w:t>11.08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 w:rsidR="00AA4C39">
        <w:t>9234482072</w:t>
      </w:r>
      <w:r w:rsidR="00975A3B">
        <w:t>-</w:t>
      </w:r>
      <w:r w:rsidR="00AA4C39">
        <w:t>48269951</w:t>
      </w:r>
      <w:r w:rsidRPr="001669FC">
        <w:t>,</w:t>
      </w:r>
      <w:proofErr w:type="gramEnd"/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 w:rsidP="00AA4C39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</w:t>
      </w:r>
      <w:r w:rsidR="00975A3B">
        <w:rPr>
          <w:color w:val="auto"/>
        </w:rPr>
        <w:t>Публичного  акционерного  общества    «</w:t>
      </w:r>
      <w:proofErr w:type="spellStart"/>
      <w:r w:rsidR="00975A3B">
        <w:rPr>
          <w:color w:val="auto"/>
        </w:rPr>
        <w:t>Россети</w:t>
      </w:r>
      <w:proofErr w:type="spellEnd"/>
      <w:r w:rsidR="00975A3B">
        <w:rPr>
          <w:color w:val="auto"/>
        </w:rPr>
        <w:t xml:space="preserve"> Московский регион"</w:t>
      </w:r>
      <w:r>
        <w:t xml:space="preserve">, в целях размещения </w:t>
      </w:r>
      <w:r w:rsidR="00975A3B" w:rsidRPr="00975A3B">
        <w:t xml:space="preserve">существующего объекта электросетевого хозяйства «ВЛ 110 </w:t>
      </w:r>
      <w:proofErr w:type="spellStart"/>
      <w:r w:rsidR="00975A3B" w:rsidRPr="00975A3B">
        <w:t>кВ</w:t>
      </w:r>
      <w:proofErr w:type="spellEnd"/>
      <w:r w:rsidR="00975A3B" w:rsidRPr="00975A3B">
        <w:t xml:space="preserve"> </w:t>
      </w:r>
      <w:proofErr w:type="spellStart"/>
      <w:r w:rsidR="00AA4C39" w:rsidRPr="00AA4C39">
        <w:t>Ляхово-Н</w:t>
      </w:r>
      <w:proofErr w:type="gramStart"/>
      <w:r w:rsidR="00AA4C39" w:rsidRPr="00AA4C39">
        <w:t>.Д</w:t>
      </w:r>
      <w:proofErr w:type="gramEnd"/>
      <w:r w:rsidR="00AA4C39" w:rsidRPr="00AA4C39">
        <w:t>омодедово</w:t>
      </w:r>
      <w:proofErr w:type="spellEnd"/>
      <w:r w:rsidR="00975A3B" w:rsidRPr="00975A3B">
        <w:t>» с кадастровым номером 50:</w:t>
      </w:r>
      <w:r w:rsidR="00AA4C39">
        <w:t>28</w:t>
      </w:r>
      <w:r w:rsidR="00975A3B" w:rsidRPr="00975A3B">
        <w:t>:</w:t>
      </w:r>
      <w:r w:rsidR="00AA4C39">
        <w:t>0000000</w:t>
      </w:r>
      <w:r w:rsidR="00975A3B" w:rsidRPr="00975A3B">
        <w:t>:</w:t>
      </w:r>
      <w:r w:rsidR="00AA4C39">
        <w:t>41642</w:t>
      </w:r>
      <w:r>
        <w:t>,</w:t>
      </w:r>
      <w:r w:rsidR="00A93354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174395">
        <w:t xml:space="preserve"> </w:t>
      </w:r>
      <w:r>
        <w:t>№2</w:t>
      </w:r>
      <w:r w:rsidR="00174395">
        <w:t xml:space="preserve"> </w:t>
      </w:r>
      <w:r>
        <w:t xml:space="preserve"> к</w:t>
      </w:r>
      <w:r w:rsidR="00174395">
        <w:t xml:space="preserve"> </w:t>
      </w:r>
      <w:r>
        <w:t xml:space="preserve"> настоящему Постановлению.</w:t>
      </w:r>
    </w:p>
    <w:p w:rsidR="00DB7A74" w:rsidRDefault="00975A3B">
      <w:pPr>
        <w:rPr>
          <w:sz w:val="2"/>
          <w:szCs w:val="2"/>
        </w:rPr>
        <w:sectPr w:rsidR="00DB7A74" w:rsidSect="00F1095B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DB7A74" w:rsidRDefault="00975A3B" w:rsidP="005E4D7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r>
        <w:lastRenderedPageBreak/>
        <w:t xml:space="preserve"> </w:t>
      </w:r>
      <w:r w:rsidR="000142B4">
        <w:tab/>
      </w:r>
      <w:r w:rsidR="005E4D71">
        <w:t xml:space="preserve">            </w:t>
      </w:r>
    </w:p>
    <w:p w:rsidR="00DB7A74" w:rsidRPr="00AA4C39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  <w:rPr>
          <w:rStyle w:val="a6"/>
          <w:b w:val="0"/>
        </w:rPr>
      </w:pPr>
      <w:r w:rsidRPr="00AA4C39">
        <w:rPr>
          <w:rStyle w:val="a6"/>
          <w:b w:val="0"/>
        </w:rPr>
        <w:t>Порядок установления зон с особыми условиями использования территорий</w:t>
      </w:r>
      <w:r w:rsidR="00670439" w:rsidRPr="00AA4C39">
        <w:rPr>
          <w:rStyle w:val="a6"/>
          <w:b w:val="0"/>
        </w:rPr>
        <w:t xml:space="preserve">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 w:rsidRPr="00AA4C39">
        <w:rPr>
          <w:rStyle w:val="a6"/>
          <w:b w:val="0"/>
        </w:rPr>
        <w:t xml:space="preserve"> </w:t>
      </w:r>
      <w:r w:rsidR="00D43A51" w:rsidRPr="00AA4C39">
        <w:rPr>
          <w:rStyle w:val="a6"/>
          <w:b w:val="0"/>
        </w:rPr>
        <w:t xml:space="preserve">       </w:t>
      </w:r>
    </w:p>
    <w:p w:rsidR="00DB7A74" w:rsidRDefault="00670439" w:rsidP="001469A8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49" w:firstLine="760"/>
        <w:jc w:val="both"/>
      </w:pPr>
      <w:r>
        <w:t>ПАО «</w:t>
      </w:r>
      <w:proofErr w:type="spellStart"/>
      <w:r>
        <w:t>Россети</w:t>
      </w:r>
      <w:proofErr w:type="spellEnd"/>
      <w:r>
        <w:t xml:space="preserve"> Московский Регион»</w:t>
      </w:r>
      <w:r w:rsidR="000142B4">
        <w:t xml:space="preserve"> обязано </w:t>
      </w:r>
      <w:r w:rsidR="00174395">
        <w:t xml:space="preserve"> </w:t>
      </w:r>
      <w:r w:rsidR="000142B4">
        <w:t xml:space="preserve">привести </w:t>
      </w:r>
      <w:r w:rsidR="00174395"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 w:rsidR="00174395"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 w:rsidR="00174395">
        <w:t xml:space="preserve"> </w:t>
      </w:r>
      <w:r w:rsidR="000142B4">
        <w:t>сноса</w:t>
      </w:r>
      <w:r w:rsidR="00174395">
        <w:t xml:space="preserve"> </w:t>
      </w:r>
      <w:r w:rsidR="000142B4">
        <w:t xml:space="preserve"> инженерного </w:t>
      </w:r>
      <w:r w:rsidR="00174395">
        <w:t xml:space="preserve"> </w:t>
      </w:r>
      <w:r w:rsidR="000142B4">
        <w:t xml:space="preserve">сооружения, </w:t>
      </w:r>
      <w:r w:rsidR="00174395"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</w:t>
      </w:r>
      <w:r w:rsidR="00670439">
        <w:rPr>
          <w:color w:val="auto"/>
        </w:rPr>
        <w:t xml:space="preserve">Московской области </w:t>
      </w:r>
      <w:r w:rsidRPr="00C81B0A">
        <w:rPr>
          <w:color w:val="auto"/>
        </w:rPr>
        <w:t xml:space="preserve">в течение 5 рабочих дней направить копию настоящего Постановления правообладателям земельных </w:t>
      </w:r>
      <w:r>
        <w:t>участков, в отношении которых принято решение</w:t>
      </w:r>
      <w:proofErr w:type="gramEnd"/>
      <w:r>
        <w:t xml:space="preserve"> </w:t>
      </w:r>
      <w:r w:rsidR="00D43A51">
        <w:t xml:space="preserve"> </w:t>
      </w:r>
      <w:r>
        <w:t>об установлении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  <w:r>
        <w:t>Глава городского округа                                                                                     А.В. Двойных</w:t>
      </w:r>
    </w:p>
    <w:p w:rsidR="00DB7A74" w:rsidRDefault="00670439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 xml:space="preserve"> </w:t>
      </w:r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83" w:rsidRDefault="00FE6E83">
      <w:r>
        <w:separator/>
      </w:r>
    </w:p>
  </w:endnote>
  <w:endnote w:type="continuationSeparator" w:id="0">
    <w:p w:rsidR="00FE6E83" w:rsidRDefault="00FE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83" w:rsidRDefault="00FE6E83"/>
  </w:footnote>
  <w:footnote w:type="continuationSeparator" w:id="0">
    <w:p w:rsidR="00FE6E83" w:rsidRDefault="00FE6E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1469A8"/>
    <w:rsid w:val="001669FC"/>
    <w:rsid w:val="00174395"/>
    <w:rsid w:val="001836CE"/>
    <w:rsid w:val="001C67C7"/>
    <w:rsid w:val="001E37D5"/>
    <w:rsid w:val="00343330"/>
    <w:rsid w:val="003A3B28"/>
    <w:rsid w:val="003B0D44"/>
    <w:rsid w:val="003E35C0"/>
    <w:rsid w:val="003F76B9"/>
    <w:rsid w:val="0047668D"/>
    <w:rsid w:val="00506E6B"/>
    <w:rsid w:val="00532272"/>
    <w:rsid w:val="005E4D71"/>
    <w:rsid w:val="00637BAB"/>
    <w:rsid w:val="00670439"/>
    <w:rsid w:val="006F6E46"/>
    <w:rsid w:val="007B5AE4"/>
    <w:rsid w:val="00915D1C"/>
    <w:rsid w:val="00916701"/>
    <w:rsid w:val="009366D6"/>
    <w:rsid w:val="00975A3B"/>
    <w:rsid w:val="00A4393C"/>
    <w:rsid w:val="00A93354"/>
    <w:rsid w:val="00AA4C39"/>
    <w:rsid w:val="00AD0D67"/>
    <w:rsid w:val="00B01CD7"/>
    <w:rsid w:val="00B30D25"/>
    <w:rsid w:val="00B67C6F"/>
    <w:rsid w:val="00C67555"/>
    <w:rsid w:val="00C81B0A"/>
    <w:rsid w:val="00CB6885"/>
    <w:rsid w:val="00D4351D"/>
    <w:rsid w:val="00D43A51"/>
    <w:rsid w:val="00DB7A74"/>
    <w:rsid w:val="00E72A1A"/>
    <w:rsid w:val="00EC7493"/>
    <w:rsid w:val="00F1095B"/>
    <w:rsid w:val="00F647DE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AA4C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AA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Воронова Л.Н.</cp:lastModifiedBy>
  <cp:revision>2</cp:revision>
  <cp:lastPrinted>2021-09-27T09:13:00Z</cp:lastPrinted>
  <dcterms:created xsi:type="dcterms:W3CDTF">2021-09-30T14:34:00Z</dcterms:created>
  <dcterms:modified xsi:type="dcterms:W3CDTF">2021-09-30T14:34:00Z</dcterms:modified>
</cp:coreProperties>
</file>