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3" w:rsidRPr="003E65EB" w:rsidRDefault="00D12083" w:rsidP="00D12083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D12083" w:rsidRDefault="00D12083" w:rsidP="00D12083">
      <w:pPr>
        <w:jc w:val="center"/>
        <w:rPr>
          <w:rFonts w:ascii="Times New Roman" w:hAnsi="Times New Roman"/>
          <w:noProof/>
          <w:color w:val="FF00FF"/>
          <w:sz w:val="22"/>
          <w:lang w:bidi="ar-SA"/>
        </w:rPr>
      </w:pPr>
    </w:p>
    <w:p w:rsidR="006C0E5C" w:rsidRDefault="006C0E5C" w:rsidP="00D12083">
      <w:pPr>
        <w:jc w:val="center"/>
        <w:rPr>
          <w:rFonts w:ascii="Times New Roman" w:hAnsi="Times New Roman"/>
          <w:noProof/>
          <w:color w:val="FF00FF"/>
          <w:sz w:val="22"/>
          <w:lang w:bidi="ar-SA"/>
        </w:rPr>
      </w:pPr>
    </w:p>
    <w:p w:rsidR="006C0E5C" w:rsidRPr="00371863" w:rsidRDefault="006C0E5C" w:rsidP="00D12083">
      <w:pPr>
        <w:jc w:val="center"/>
        <w:rPr>
          <w:rFonts w:ascii="Times New Roman" w:hAnsi="Times New Roman"/>
          <w:b/>
          <w:color w:val="FF00FF"/>
          <w:sz w:val="22"/>
        </w:rPr>
      </w:pPr>
    </w:p>
    <w:p w:rsidR="00D12083" w:rsidRPr="00371863" w:rsidRDefault="00D12083" w:rsidP="00D12083">
      <w:pPr>
        <w:jc w:val="center"/>
        <w:rPr>
          <w:sz w:val="14"/>
        </w:rPr>
      </w:pPr>
    </w:p>
    <w:p w:rsidR="00D12083" w:rsidRPr="00371863" w:rsidRDefault="00D12083" w:rsidP="00D12083">
      <w:pPr>
        <w:jc w:val="center"/>
        <w:outlineLvl w:val="0"/>
        <w:rPr>
          <w:rFonts w:ascii="Times New Roman" w:hAnsi="Times New Roman"/>
          <w:b/>
        </w:rPr>
      </w:pPr>
      <w:r w:rsidRPr="00371863">
        <w:rPr>
          <w:rFonts w:ascii="Times New Roman" w:hAnsi="Times New Roman"/>
          <w:b/>
        </w:rPr>
        <w:t>АДМИНИСТРАЦИЯ ГОРОДСКОГО ОКРУГА ДОМОДЕДОВО</w:t>
      </w:r>
    </w:p>
    <w:p w:rsidR="00D12083" w:rsidRPr="00371863" w:rsidRDefault="00D12083" w:rsidP="00D12083">
      <w:pPr>
        <w:jc w:val="center"/>
        <w:outlineLvl w:val="0"/>
        <w:rPr>
          <w:rFonts w:ascii="Times New Roman" w:hAnsi="Times New Roman"/>
          <w:b/>
        </w:rPr>
      </w:pPr>
      <w:r w:rsidRPr="00371863">
        <w:rPr>
          <w:rFonts w:ascii="Times New Roman" w:hAnsi="Times New Roman"/>
          <w:b/>
        </w:rPr>
        <w:t>МОСКОВСКОЙ ОБЛАСТИ</w:t>
      </w:r>
    </w:p>
    <w:p w:rsidR="00D12083" w:rsidRPr="00371863" w:rsidRDefault="00D12083" w:rsidP="00D12083">
      <w:pPr>
        <w:jc w:val="both"/>
        <w:rPr>
          <w:rFonts w:ascii="Times New Roman" w:hAnsi="Times New Roman"/>
          <w:sz w:val="22"/>
        </w:rPr>
      </w:pPr>
    </w:p>
    <w:p w:rsidR="00D12083" w:rsidRPr="00371863" w:rsidRDefault="00D12083" w:rsidP="00D12083">
      <w:pPr>
        <w:jc w:val="center"/>
        <w:outlineLvl w:val="0"/>
        <w:rPr>
          <w:rFonts w:ascii="Times New Roman" w:hAnsi="Times New Roman"/>
          <w:b/>
          <w:sz w:val="28"/>
        </w:rPr>
      </w:pPr>
      <w:r w:rsidRPr="00371863">
        <w:rPr>
          <w:rFonts w:ascii="Times New Roman" w:hAnsi="Times New Roman"/>
          <w:b/>
          <w:sz w:val="28"/>
        </w:rPr>
        <w:t>ПОСТАНОВЛЕНИЕ</w:t>
      </w:r>
    </w:p>
    <w:p w:rsidR="00D12083" w:rsidRPr="006C0E5C" w:rsidRDefault="00D12083" w:rsidP="00D12083">
      <w:pPr>
        <w:pStyle w:val="a7"/>
        <w:spacing w:line="480" w:lineRule="auto"/>
        <w:jc w:val="center"/>
        <w:rPr>
          <w:rFonts w:ascii="Times New Roman" w:hAnsi="Times New Roman" w:cs="Times New Roman"/>
          <w:b/>
        </w:rPr>
      </w:pPr>
      <w:r w:rsidRPr="006C0E5C">
        <w:rPr>
          <w:rFonts w:ascii="Times New Roman" w:hAnsi="Times New Roman" w:cs="Times New Roman"/>
          <w:b/>
        </w:rPr>
        <w:t xml:space="preserve">от </w:t>
      </w:r>
      <w:r w:rsidR="006C0E5C" w:rsidRPr="006C0E5C">
        <w:rPr>
          <w:rFonts w:ascii="Times New Roman" w:hAnsi="Times New Roman" w:cs="Times New Roman"/>
          <w:b/>
        </w:rPr>
        <w:t>11.08.2022</w:t>
      </w:r>
      <w:r w:rsidRPr="006C0E5C">
        <w:rPr>
          <w:rFonts w:ascii="Times New Roman" w:hAnsi="Times New Roman" w:cs="Times New Roman"/>
          <w:b/>
        </w:rPr>
        <w:t xml:space="preserve">  № </w:t>
      </w:r>
      <w:r w:rsidR="006C0E5C" w:rsidRPr="006C0E5C">
        <w:rPr>
          <w:rFonts w:ascii="Times New Roman" w:hAnsi="Times New Roman" w:cs="Times New Roman"/>
          <w:b/>
        </w:rPr>
        <w:t>2235</w:t>
      </w:r>
    </w:p>
    <w:p w:rsidR="00D12083" w:rsidRDefault="00D12083" w:rsidP="00D12083">
      <w:pPr>
        <w:pStyle w:val="a7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7588A" w:rsidRDefault="00D12083" w:rsidP="00BF6DD0">
      <w:pPr>
        <w:ind w:right="5379"/>
        <w:rPr>
          <w:rFonts w:ascii="Times New Roman" w:hAnsi="Times New Roman"/>
        </w:rPr>
      </w:pPr>
      <w:r w:rsidRPr="003B12A4">
        <w:rPr>
          <w:rFonts w:ascii="Times New Roman" w:hAnsi="Times New Roman"/>
        </w:rPr>
        <w:t>Об изменени</w:t>
      </w:r>
      <w:r w:rsidR="00BF6DD0">
        <w:rPr>
          <w:rFonts w:ascii="Times New Roman" w:hAnsi="Times New Roman"/>
        </w:rPr>
        <w:t xml:space="preserve">и существенных условий контрактов в части </w:t>
      </w:r>
      <w:r w:rsidR="0017588A">
        <w:rPr>
          <w:rFonts w:ascii="Times New Roman" w:hAnsi="Times New Roman"/>
        </w:rPr>
        <w:t>увеличения цены</w:t>
      </w:r>
    </w:p>
    <w:p w:rsidR="00D12083" w:rsidRDefault="0017588A" w:rsidP="00BF6DD0">
      <w:pPr>
        <w:ind w:right="5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контракта </w:t>
      </w:r>
    </w:p>
    <w:p w:rsidR="00D12083" w:rsidRPr="003B12A4" w:rsidRDefault="00D12083" w:rsidP="00D12083">
      <w:pPr>
        <w:rPr>
          <w:rFonts w:ascii="Times New Roman" w:hAnsi="Times New Roman"/>
        </w:rPr>
      </w:pPr>
    </w:p>
    <w:p w:rsidR="00241B46" w:rsidRDefault="00D12083" w:rsidP="00241B46">
      <w:pPr>
        <w:ind w:firstLine="851"/>
        <w:jc w:val="both"/>
        <w:rPr>
          <w:rFonts w:ascii="Times New Roman" w:hAnsi="Times New Roman"/>
        </w:rPr>
      </w:pP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В 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соответствии 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>с подпунктом «</w:t>
      </w:r>
      <w:r w:rsidR="00B57C8C">
        <w:rPr>
          <w:rFonts w:ascii="Times New Roman" w:eastAsia="Calibri" w:hAnsi="Times New Roman" w:cs="Times New Roman"/>
          <w:color w:val="auto"/>
          <w:lang w:bidi="ar-SA"/>
        </w:rPr>
        <w:t>а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>» пункта</w:t>
      </w:r>
      <w:r w:rsidR="00B57C8C">
        <w:rPr>
          <w:rFonts w:ascii="Times New Roman" w:eastAsia="Calibri" w:hAnsi="Times New Roman" w:cs="Times New Roman"/>
          <w:color w:val="auto"/>
          <w:lang w:bidi="ar-SA"/>
        </w:rPr>
        <w:t xml:space="preserve"> 1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F66C6B">
        <w:rPr>
          <w:rFonts w:ascii="Times New Roman" w:eastAsia="Calibri" w:hAnsi="Times New Roman" w:cs="Times New Roman"/>
          <w:color w:val="auto"/>
          <w:lang w:bidi="ar-SA"/>
        </w:rPr>
        <w:t>част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>и</w:t>
      </w:r>
      <w:r w:rsidR="00F66C6B">
        <w:rPr>
          <w:rFonts w:ascii="Times New Roman" w:eastAsia="Calibri" w:hAnsi="Times New Roman" w:cs="Times New Roman"/>
          <w:color w:val="auto"/>
          <w:lang w:bidi="ar-SA"/>
        </w:rPr>
        <w:t xml:space="preserve"> 62 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статьи </w:t>
      </w:r>
      <w:r w:rsidR="00B57C8C">
        <w:rPr>
          <w:rFonts w:ascii="Times New Roman" w:eastAsia="Calibri" w:hAnsi="Times New Roman" w:cs="Times New Roman"/>
          <w:color w:val="auto"/>
          <w:lang w:bidi="ar-SA"/>
        </w:rPr>
        <w:t>112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BF6DD0" w:rsidRPr="00DC3CC1">
        <w:rPr>
          <w:rFonts w:ascii="Times New Roman" w:eastAsia="Calibri" w:hAnsi="Times New Roman" w:cs="Times New Roman"/>
          <w:color w:val="auto"/>
          <w:lang w:bidi="ar-SA"/>
        </w:rPr>
        <w:t>Федерального закона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>от 05.04.2013 № 44-ФЗ «О контрактной системе в сфере закупок товаров, работ, услуг для обеспечения государственных и му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ниципальных нужд», </w:t>
      </w:r>
      <w:r w:rsidR="0001245F">
        <w:rPr>
          <w:rFonts w:ascii="Times New Roman" w:eastAsia="Calibri" w:hAnsi="Times New Roman" w:cs="Times New Roman"/>
          <w:color w:val="auto"/>
          <w:lang w:bidi="ar-SA"/>
        </w:rPr>
        <w:t>Приказом Минстроя России от 30.03.2020 № 175/</w:t>
      </w:r>
      <w:proofErr w:type="spellStart"/>
      <w:proofErr w:type="gramStart"/>
      <w:r w:rsidR="0001245F">
        <w:rPr>
          <w:rFonts w:ascii="Times New Roman" w:eastAsia="Calibri" w:hAnsi="Times New Roman" w:cs="Times New Roman"/>
          <w:color w:val="auto"/>
          <w:lang w:bidi="ar-SA"/>
        </w:rPr>
        <w:t>пр</w:t>
      </w:r>
      <w:proofErr w:type="spellEnd"/>
      <w:proofErr w:type="gramEnd"/>
      <w:r w:rsidR="0001245F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>«О</w:t>
      </w:r>
      <w:r w:rsidR="0001245F">
        <w:rPr>
          <w:rFonts w:ascii="Times New Roman" w:eastAsia="Calibri" w:hAnsi="Times New Roman" w:cs="Times New Roman"/>
          <w:color w:val="auto"/>
          <w:lang w:bidi="ar-SA"/>
        </w:rPr>
        <w:t xml:space="preserve">б утверждении </w:t>
      </w:r>
      <w:r w:rsidR="0001245F" w:rsidRPr="0001245F">
        <w:rPr>
          <w:rFonts w:ascii="Times New Roman" w:eastAsia="Calibri" w:hAnsi="Times New Roman" w:cs="Times New Roman"/>
          <w:color w:val="auto"/>
          <w:lang w:bidi="ar-SA"/>
        </w:rPr>
        <w:t xml:space="preserve">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</w:t>
      </w:r>
      <w:proofErr w:type="gramStart"/>
      <w:r w:rsidR="0001245F" w:rsidRPr="0001245F">
        <w:rPr>
          <w:rFonts w:ascii="Times New Roman" w:eastAsia="Calibri" w:hAnsi="Times New Roman" w:cs="Times New Roman"/>
          <w:color w:val="auto"/>
          <w:lang w:bidi="ar-SA"/>
        </w:rPr>
        <w:t>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</w:t>
      </w:r>
      <w:proofErr w:type="gramEnd"/>
      <w:r w:rsidR="0001245F" w:rsidRPr="0001245F">
        <w:rPr>
          <w:rFonts w:ascii="Times New Roman" w:eastAsia="Calibri" w:hAnsi="Times New Roman" w:cs="Times New Roman"/>
          <w:color w:val="auto"/>
          <w:lang w:bidi="ar-SA"/>
        </w:rPr>
        <w:t xml:space="preserve"> 62 статьи 112 Федерального закона от 5 апреля 2013 г. № 44-ФЗ "О контрактной системе в сфере </w:t>
      </w:r>
      <w:proofErr w:type="gramStart"/>
      <w:r w:rsidR="0001245F" w:rsidRPr="0001245F">
        <w:rPr>
          <w:rFonts w:ascii="Times New Roman" w:eastAsia="Calibri" w:hAnsi="Times New Roman" w:cs="Times New Roman"/>
          <w:color w:val="auto"/>
          <w:lang w:bidi="ar-SA"/>
        </w:rPr>
        <w:t>закупок товаров, работ, услуг для обеспечения государственных и муниципальных нужд</w:t>
      </w:r>
      <w:r w:rsidR="0001245F">
        <w:rPr>
          <w:rFonts w:ascii="Times New Roman" w:eastAsia="Calibri" w:hAnsi="Times New Roman" w:cs="Times New Roman"/>
          <w:color w:val="auto"/>
          <w:lang w:bidi="ar-SA"/>
        </w:rPr>
        <w:t>»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>,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7B7998" w:rsidRPr="007B7998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B7998" w:rsidRPr="007B7998">
        <w:rPr>
          <w:rFonts w:ascii="Times New Roman" w:eastAsia="Times New Roman" w:hAnsi="Times New Roman" w:cs="Times New Roman" w:hint="eastAsia"/>
          <w:color w:val="auto"/>
          <w:lang w:bidi="ar-SA"/>
        </w:rPr>
        <w:t>остановление</w:t>
      </w:r>
      <w:r w:rsidR="007B7998" w:rsidRPr="007B7998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7B7998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городского округа Домодедово Московской области от 01.12.2021 № 2759 «О внесении изменения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 ФЗ «О контрактной системе в сфере</w:t>
      </w:r>
      <w:proofErr w:type="gramEnd"/>
      <w:r w:rsidR="007B7998">
        <w:rPr>
          <w:rFonts w:ascii="Times New Roman" w:eastAsia="Times New Roman" w:hAnsi="Times New Roman" w:cs="Times New Roman"/>
          <w:color w:val="auto"/>
          <w:lang w:bidi="ar-SA"/>
        </w:rPr>
        <w:t xml:space="preserve"> закупок товаров, работ, услуг для обеспечения государственных и муниципальных нужд» </w:t>
      </w:r>
      <w:proofErr w:type="gramStart"/>
      <w:r w:rsidR="007B7998">
        <w:rPr>
          <w:rFonts w:ascii="Times New Roman" w:eastAsia="Times New Roman" w:hAnsi="Times New Roman" w:cs="Times New Roman"/>
          <w:color w:val="auto"/>
          <w:lang w:bidi="ar-SA"/>
        </w:rPr>
        <w:t>утвержденный</w:t>
      </w:r>
      <w:proofErr w:type="gramEnd"/>
      <w:r w:rsidR="007B7998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 городского округа Домодедово Московской области от 27.01.2021 №155, </w:t>
      </w:r>
      <w:r w:rsidRPr="00DC3CC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BF6DD0" w:rsidRPr="00F9052C">
        <w:rPr>
          <w:rFonts w:ascii="Times New Roman" w:eastAsia="Calibri" w:hAnsi="Times New Roman" w:cs="Times New Roman"/>
          <w:color w:val="auto"/>
          <w:lang w:bidi="ar-SA"/>
        </w:rPr>
        <w:t>письмо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>м</w:t>
      </w:r>
      <w:r w:rsidR="00BF6DD0" w:rsidRPr="00F9052C">
        <w:rPr>
          <w:rFonts w:ascii="Times New Roman" w:eastAsia="Calibri" w:hAnsi="Times New Roman" w:cs="Times New Roman"/>
          <w:color w:val="auto"/>
          <w:lang w:bidi="ar-SA"/>
        </w:rPr>
        <w:t xml:space="preserve"> Минист</w:t>
      </w:r>
      <w:r w:rsidR="007B7998">
        <w:rPr>
          <w:rFonts w:ascii="Times New Roman" w:eastAsia="Calibri" w:hAnsi="Times New Roman" w:cs="Times New Roman"/>
          <w:color w:val="auto"/>
          <w:lang w:bidi="ar-SA"/>
        </w:rPr>
        <w:t xml:space="preserve">ерства </w:t>
      </w:r>
      <w:r w:rsidR="00BF6DD0" w:rsidRPr="00F9052C">
        <w:rPr>
          <w:rFonts w:ascii="Times New Roman" w:eastAsia="Calibri" w:hAnsi="Times New Roman" w:cs="Times New Roman"/>
          <w:color w:val="auto"/>
          <w:lang w:bidi="ar-SA"/>
        </w:rPr>
        <w:t>образования Московской области</w:t>
      </w:r>
      <w:r w:rsidR="00BF6DD0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F9052C">
        <w:rPr>
          <w:rFonts w:ascii="Times New Roman" w:eastAsia="Calibri" w:hAnsi="Times New Roman" w:cs="Times New Roman"/>
          <w:color w:val="auto"/>
          <w:lang w:bidi="ar-SA"/>
        </w:rPr>
        <w:t>от 08.08.2022 №18Исх-16849/10-02</w:t>
      </w:r>
      <w:r w:rsidR="00691EFB">
        <w:rPr>
          <w:rFonts w:ascii="Times New Roman" w:eastAsia="Calibri" w:hAnsi="Times New Roman" w:cs="Times New Roman"/>
          <w:color w:val="auto"/>
          <w:lang w:bidi="ar-SA"/>
        </w:rPr>
        <w:t>:</w:t>
      </w:r>
      <w:r w:rsidR="00241B46">
        <w:rPr>
          <w:rFonts w:ascii="Times New Roman" w:hAnsi="Times New Roman"/>
        </w:rPr>
        <w:t xml:space="preserve"> </w:t>
      </w:r>
    </w:p>
    <w:p w:rsidR="00241B46" w:rsidRPr="00DC3CC1" w:rsidRDefault="00241B46" w:rsidP="00D12083">
      <w:pPr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12083" w:rsidRPr="007A7CBB" w:rsidRDefault="007A7CBB" w:rsidP="00D12083">
      <w:pPr>
        <w:pStyle w:val="a7"/>
        <w:jc w:val="center"/>
        <w:rPr>
          <w:rFonts w:ascii="Times New Roman" w:hAnsi="Times New Roman"/>
        </w:rPr>
      </w:pPr>
      <w:r w:rsidRPr="007A7CBB">
        <w:rPr>
          <w:rFonts w:ascii="Times New Roman" w:hAnsi="Times New Roman"/>
        </w:rPr>
        <w:t>ПОСТАНОВЛЯЮ:</w:t>
      </w:r>
    </w:p>
    <w:p w:rsidR="00D12083" w:rsidRPr="003B12A4" w:rsidRDefault="00D12083" w:rsidP="00D12083">
      <w:pPr>
        <w:pStyle w:val="Default"/>
        <w:spacing w:line="23" w:lineRule="atLeast"/>
        <w:jc w:val="both"/>
        <w:rPr>
          <w:b/>
          <w:color w:val="auto"/>
        </w:rPr>
      </w:pPr>
    </w:p>
    <w:p w:rsidR="007A7CBB" w:rsidRDefault="007A7CBB" w:rsidP="00961DD5">
      <w:pPr>
        <w:pStyle w:val="Default"/>
        <w:numPr>
          <w:ilvl w:val="0"/>
          <w:numId w:val="11"/>
        </w:numPr>
        <w:spacing w:line="23" w:lineRule="atLeast"/>
        <w:ind w:left="0" w:firstLine="426"/>
        <w:jc w:val="both"/>
        <w:rPr>
          <w:color w:val="auto"/>
        </w:rPr>
      </w:pPr>
      <w:r>
        <w:rPr>
          <w:color w:val="auto"/>
        </w:rPr>
        <w:t>Изменить существенные условия по муниципальн</w:t>
      </w:r>
      <w:r w:rsidR="00241B46">
        <w:rPr>
          <w:color w:val="auto"/>
        </w:rPr>
        <w:t>ым</w:t>
      </w:r>
      <w:r>
        <w:rPr>
          <w:color w:val="auto"/>
        </w:rPr>
        <w:t xml:space="preserve"> контракт</w:t>
      </w:r>
      <w:r w:rsidR="00241B46">
        <w:rPr>
          <w:color w:val="auto"/>
        </w:rPr>
        <w:t>ам</w:t>
      </w:r>
      <w:r>
        <w:rPr>
          <w:color w:val="auto"/>
        </w:rPr>
        <w:t xml:space="preserve"> в части </w:t>
      </w:r>
      <w:r w:rsidR="00241B46">
        <w:t>увеличения цены контракта</w:t>
      </w:r>
      <w:r>
        <w:rPr>
          <w:color w:val="auto"/>
        </w:rPr>
        <w:t>, указанных в Перечне изменений существенных условий муниципальн</w:t>
      </w:r>
      <w:r w:rsidR="00241B46">
        <w:rPr>
          <w:color w:val="auto"/>
        </w:rPr>
        <w:t>ых</w:t>
      </w:r>
      <w:r>
        <w:rPr>
          <w:color w:val="auto"/>
        </w:rPr>
        <w:t xml:space="preserve"> контракт</w:t>
      </w:r>
      <w:r w:rsidR="00241B46">
        <w:rPr>
          <w:color w:val="auto"/>
        </w:rPr>
        <w:t>ов</w:t>
      </w:r>
      <w:r>
        <w:rPr>
          <w:color w:val="auto"/>
        </w:rPr>
        <w:t>, согласно приложению к настоящему постановлению (далее – муниципальны</w:t>
      </w:r>
      <w:r w:rsidR="00241B46">
        <w:rPr>
          <w:color w:val="auto"/>
        </w:rPr>
        <w:t>е</w:t>
      </w:r>
      <w:r>
        <w:rPr>
          <w:color w:val="auto"/>
        </w:rPr>
        <w:t xml:space="preserve"> контракт</w:t>
      </w:r>
      <w:r w:rsidR="00241B46">
        <w:rPr>
          <w:color w:val="auto"/>
        </w:rPr>
        <w:t>ы</w:t>
      </w:r>
      <w:r>
        <w:rPr>
          <w:color w:val="auto"/>
        </w:rPr>
        <w:t>):</w:t>
      </w:r>
    </w:p>
    <w:p w:rsidR="00241B46" w:rsidRDefault="00241B46" w:rsidP="00961DD5">
      <w:pPr>
        <w:pStyle w:val="Default"/>
        <w:spacing w:line="23" w:lineRule="atLeast"/>
        <w:ind w:firstLine="720"/>
        <w:jc w:val="both"/>
      </w:pPr>
      <w:r>
        <w:rPr>
          <w:color w:val="auto"/>
        </w:rPr>
        <w:t>– от 15.02.2022 № 1-22К р</w:t>
      </w:r>
      <w:r w:rsidRPr="007A7CBB">
        <w:rPr>
          <w:color w:val="auto"/>
        </w:rPr>
        <w:t xml:space="preserve">азработка проектно-сметной документации, выполнение работ по капитальному ремонту </w:t>
      </w:r>
      <w:r>
        <w:rPr>
          <w:color w:val="auto"/>
        </w:rPr>
        <w:t xml:space="preserve">по объекту: </w:t>
      </w:r>
      <w:r w:rsidRPr="00F071BE">
        <w:rPr>
          <w:color w:val="auto"/>
        </w:rPr>
        <w:t xml:space="preserve">"Капитальный ремонт здания МАОУ Константиновская СОШ им. Героя Социалистического Труда Н.В. </w:t>
      </w:r>
      <w:proofErr w:type="spellStart"/>
      <w:r w:rsidRPr="00F071BE">
        <w:rPr>
          <w:color w:val="auto"/>
        </w:rPr>
        <w:t>Хухрева</w:t>
      </w:r>
      <w:proofErr w:type="spellEnd"/>
      <w:r w:rsidRPr="00F071BE">
        <w:rPr>
          <w:color w:val="auto"/>
        </w:rPr>
        <w:t xml:space="preserve">, расположенного по адресу: Московская область, г. Домодедово, </w:t>
      </w:r>
      <w:proofErr w:type="spellStart"/>
      <w:r w:rsidRPr="00F071BE">
        <w:rPr>
          <w:color w:val="auto"/>
        </w:rPr>
        <w:t>ГПЗ</w:t>
      </w:r>
      <w:proofErr w:type="spellEnd"/>
      <w:r w:rsidRPr="00F071BE">
        <w:rPr>
          <w:color w:val="auto"/>
        </w:rPr>
        <w:t xml:space="preserve"> "Константиново", Домодедовское шоссе, д. 4а"</w:t>
      </w:r>
      <w:r>
        <w:rPr>
          <w:color w:val="auto"/>
        </w:rPr>
        <w:t xml:space="preserve"> с </w:t>
      </w:r>
      <w:r w:rsidR="007B7998" w:rsidRPr="00A13CBE">
        <w:t>Общество с ограниченной ответственностью «</w:t>
      </w:r>
      <w:proofErr w:type="spellStart"/>
      <w:r w:rsidR="007B7998" w:rsidRPr="00A13CBE">
        <w:t>АРХИДОМ</w:t>
      </w:r>
      <w:proofErr w:type="spellEnd"/>
      <w:r w:rsidR="007B7998" w:rsidRPr="00A13CBE">
        <w:t>»</w:t>
      </w:r>
      <w:r w:rsidR="007B7998">
        <w:t xml:space="preserve"> (далее</w:t>
      </w:r>
      <w:r w:rsidR="00CD313D">
        <w:t xml:space="preserve"> - </w:t>
      </w:r>
      <w:r w:rsidR="00CD313D" w:rsidRPr="00241B46">
        <w:t>ООО «</w:t>
      </w:r>
      <w:proofErr w:type="spellStart"/>
      <w:r w:rsidR="00CD313D" w:rsidRPr="00241B46">
        <w:t>АРХИДОМ</w:t>
      </w:r>
      <w:proofErr w:type="spellEnd"/>
      <w:r w:rsidR="00CD313D" w:rsidRPr="00241B46">
        <w:t>»</w:t>
      </w:r>
      <w:r w:rsidR="007B7998">
        <w:t>)</w:t>
      </w:r>
      <w:r>
        <w:t>;</w:t>
      </w:r>
    </w:p>
    <w:p w:rsidR="00241B46" w:rsidRDefault="00241B46" w:rsidP="00961DD5">
      <w:pPr>
        <w:pStyle w:val="Default"/>
        <w:ind w:firstLine="720"/>
        <w:jc w:val="both"/>
      </w:pPr>
      <w:r>
        <w:rPr>
          <w:color w:val="auto"/>
        </w:rPr>
        <w:t>– от 04.03.2022 № 3-22К р</w:t>
      </w:r>
      <w:r w:rsidRPr="007A7CBB">
        <w:rPr>
          <w:color w:val="auto"/>
        </w:rPr>
        <w:t xml:space="preserve">азработка проектно-сметной документации, выполнение работ по капитальному ремонту </w:t>
      </w:r>
      <w:r>
        <w:rPr>
          <w:color w:val="auto"/>
        </w:rPr>
        <w:t xml:space="preserve">по объекту: </w:t>
      </w:r>
      <w:r w:rsidRPr="004864BE">
        <w:rPr>
          <w:color w:val="auto"/>
        </w:rPr>
        <w:t xml:space="preserve">"Капитальный ремонт здания </w:t>
      </w:r>
      <w:proofErr w:type="spellStart"/>
      <w:r w:rsidRPr="004864BE">
        <w:rPr>
          <w:color w:val="auto"/>
        </w:rPr>
        <w:t>МБОУ</w:t>
      </w:r>
      <w:proofErr w:type="spellEnd"/>
      <w:r w:rsidRPr="004864BE">
        <w:rPr>
          <w:color w:val="auto"/>
        </w:rPr>
        <w:t xml:space="preserve"> "Кутузовская школа-интернат" для </w:t>
      </w:r>
      <w:proofErr w:type="gramStart"/>
      <w:r w:rsidRPr="004864BE">
        <w:rPr>
          <w:color w:val="auto"/>
        </w:rPr>
        <w:t>обучающихся</w:t>
      </w:r>
      <w:proofErr w:type="gramEnd"/>
      <w:r w:rsidRPr="004864BE">
        <w:rPr>
          <w:color w:val="auto"/>
        </w:rPr>
        <w:t xml:space="preserve"> с ограниченными возможностями здоровья, расположенного по адресу: Московская область, городской округ Домодедово, д. </w:t>
      </w:r>
      <w:proofErr w:type="spellStart"/>
      <w:r w:rsidRPr="004864BE">
        <w:rPr>
          <w:color w:val="auto"/>
        </w:rPr>
        <w:t>Кутузово</w:t>
      </w:r>
      <w:proofErr w:type="spellEnd"/>
      <w:r w:rsidRPr="004864BE">
        <w:rPr>
          <w:color w:val="auto"/>
        </w:rPr>
        <w:t xml:space="preserve">, территория "Кутузовская </w:t>
      </w:r>
      <w:r w:rsidRPr="004864BE">
        <w:rPr>
          <w:color w:val="auto"/>
        </w:rPr>
        <w:lastRenderedPageBreak/>
        <w:t>школа-интернат", с. 1 (Учебный корпус)"</w:t>
      </w:r>
      <w:r>
        <w:rPr>
          <w:color w:val="auto"/>
        </w:rPr>
        <w:t xml:space="preserve"> с </w:t>
      </w:r>
      <w:r w:rsidR="007B7998" w:rsidRPr="00A13CBE">
        <w:t>Общество с ограниченной ответственностью</w:t>
      </w:r>
      <w:r w:rsidR="007B7998" w:rsidRPr="00AF4BC5">
        <w:rPr>
          <w:rStyle w:val="a3"/>
          <w:b/>
          <w:color w:val="auto"/>
          <w:u w:val="none"/>
          <w:lang w:eastAsia="en-US"/>
        </w:rPr>
        <w:t xml:space="preserve"> </w:t>
      </w:r>
      <w:r w:rsidR="007B7998" w:rsidRPr="007B7998">
        <w:t>"Строительно-монтажное управление-55"</w:t>
      </w:r>
      <w:r w:rsidR="000D2F9C">
        <w:t>(далее</w:t>
      </w:r>
      <w:r w:rsidR="00CD313D">
        <w:t xml:space="preserve"> -</w:t>
      </w:r>
      <w:r w:rsidR="00CD313D" w:rsidRPr="00CD313D">
        <w:t xml:space="preserve"> </w:t>
      </w:r>
      <w:r w:rsidR="00CD313D" w:rsidRPr="00241B46">
        <w:t>ООО «СМУ-55»</w:t>
      </w:r>
      <w:r w:rsidR="000D2F9C">
        <w:t>)</w:t>
      </w:r>
      <w:r w:rsidR="0001245F">
        <w:t>.</w:t>
      </w:r>
    </w:p>
    <w:p w:rsidR="00241B46" w:rsidRPr="00241B46" w:rsidRDefault="00241B46" w:rsidP="00961DD5">
      <w:pPr>
        <w:widowControl/>
        <w:numPr>
          <w:ilvl w:val="0"/>
          <w:numId w:val="11"/>
        </w:numPr>
        <w:ind w:left="0" w:right="141" w:firstLine="349"/>
        <w:jc w:val="both"/>
        <w:rPr>
          <w:rFonts w:ascii="Times New Roman" w:hAnsi="Times New Roman" w:cs="Times New Roman"/>
        </w:rPr>
      </w:pPr>
      <w:r w:rsidRPr="00241B46">
        <w:rPr>
          <w:rFonts w:ascii="Times New Roman" w:hAnsi="Times New Roman" w:cs="Times New Roman"/>
        </w:rPr>
        <w:t>Заключить с ООО «</w:t>
      </w:r>
      <w:proofErr w:type="spellStart"/>
      <w:r w:rsidRPr="00241B46">
        <w:rPr>
          <w:rFonts w:ascii="Times New Roman" w:eastAsia="Calibri" w:hAnsi="Times New Roman" w:cs="Times New Roman"/>
        </w:rPr>
        <w:t>АРХИДОМ</w:t>
      </w:r>
      <w:proofErr w:type="spellEnd"/>
      <w:r w:rsidRPr="00241B46">
        <w:rPr>
          <w:rFonts w:ascii="Times New Roman" w:hAnsi="Times New Roman" w:cs="Times New Roman"/>
        </w:rPr>
        <w:t>»</w:t>
      </w:r>
      <w:r w:rsidR="00691EFB">
        <w:rPr>
          <w:rFonts w:ascii="Times New Roman" w:hAnsi="Times New Roman" w:cs="Times New Roman"/>
        </w:rPr>
        <w:t>,</w:t>
      </w:r>
      <w:r w:rsidRPr="00241B46">
        <w:rPr>
          <w:rFonts w:ascii="Times New Roman" w:hAnsi="Times New Roman" w:cs="Times New Roman"/>
        </w:rPr>
        <w:t xml:space="preserve"> ООО «СМУ-55» дополнительные соглашения к муниципальным контрактам об изменении существенных условий контрактов в части увеличения цены контракта.</w:t>
      </w:r>
    </w:p>
    <w:p w:rsidR="00D12083" w:rsidRPr="00355848" w:rsidRDefault="00D12083" w:rsidP="00961DD5">
      <w:pPr>
        <w:pStyle w:val="Default"/>
        <w:numPr>
          <w:ilvl w:val="0"/>
          <w:numId w:val="11"/>
        </w:numPr>
        <w:spacing w:line="23" w:lineRule="atLeast"/>
        <w:ind w:left="0" w:firstLine="349"/>
        <w:jc w:val="both"/>
        <w:rPr>
          <w:color w:val="auto"/>
        </w:rPr>
      </w:pPr>
      <w:r>
        <w:t xml:space="preserve">Опубликовать настоящее постановление на официальном сайте городского округа Домодедово </w:t>
      </w:r>
      <w:r w:rsidR="00355848">
        <w:t xml:space="preserve">Московской области </w:t>
      </w:r>
      <w:r>
        <w:t xml:space="preserve">в информационно-телекоммуникационной сети </w:t>
      </w:r>
      <w:r w:rsidR="000D2F9C">
        <w:t>«</w:t>
      </w:r>
      <w:r>
        <w:t>Интернет</w:t>
      </w:r>
      <w:r w:rsidR="000D2F9C">
        <w:t>»</w:t>
      </w:r>
      <w:r>
        <w:t>.</w:t>
      </w:r>
    </w:p>
    <w:p w:rsidR="00D12083" w:rsidRPr="003B12A4" w:rsidRDefault="00D12083" w:rsidP="00961DD5">
      <w:pPr>
        <w:pStyle w:val="Default"/>
        <w:numPr>
          <w:ilvl w:val="0"/>
          <w:numId w:val="11"/>
        </w:numPr>
        <w:spacing w:line="23" w:lineRule="atLeast"/>
        <w:ind w:left="0" w:firstLine="360"/>
        <w:jc w:val="both"/>
        <w:rPr>
          <w:color w:val="auto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</w:t>
      </w:r>
      <w:r w:rsidR="00355848">
        <w:t>г</w:t>
      </w:r>
      <w:r>
        <w:t>лавы администрации</w:t>
      </w:r>
      <w:r w:rsidR="00355848">
        <w:t xml:space="preserve"> городского округа Домодедово Горбунова </w:t>
      </w:r>
      <w:proofErr w:type="spellStart"/>
      <w:r w:rsidR="00355848">
        <w:t>А.А</w:t>
      </w:r>
      <w:proofErr w:type="spellEnd"/>
      <w:r w:rsidR="00355848">
        <w:t>.</w:t>
      </w:r>
      <w:r>
        <w:t xml:space="preserve"> </w:t>
      </w:r>
    </w:p>
    <w:p w:rsidR="0001245F" w:rsidRDefault="0001245F" w:rsidP="00D12083">
      <w:pPr>
        <w:pStyle w:val="a7"/>
        <w:spacing w:line="480" w:lineRule="auto"/>
        <w:rPr>
          <w:rFonts w:ascii="Times New Roman" w:hAnsi="Times New Roman"/>
        </w:rPr>
      </w:pPr>
    </w:p>
    <w:p w:rsidR="006C0E5C" w:rsidRDefault="006C0E5C" w:rsidP="00D12083">
      <w:pPr>
        <w:pStyle w:val="a7"/>
        <w:spacing w:line="480" w:lineRule="auto"/>
        <w:rPr>
          <w:rFonts w:ascii="Times New Roman" w:hAnsi="Times New Roman"/>
        </w:rPr>
      </w:pPr>
    </w:p>
    <w:p w:rsidR="001D019C" w:rsidRDefault="00D12083" w:rsidP="00D12083">
      <w:pPr>
        <w:pStyle w:val="a7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округа                                                                                                М.А. </w:t>
      </w:r>
      <w:proofErr w:type="spellStart"/>
      <w:r>
        <w:rPr>
          <w:rFonts w:ascii="Times New Roman" w:hAnsi="Times New Roman"/>
        </w:rPr>
        <w:t>Ежокин</w:t>
      </w:r>
      <w:proofErr w:type="spellEnd"/>
    </w:p>
    <w:p w:rsidR="003A7388" w:rsidRDefault="003A7388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0D2F9C" w:rsidRDefault="000D2F9C" w:rsidP="00D12083">
      <w:pPr>
        <w:pStyle w:val="a7"/>
        <w:spacing w:line="480" w:lineRule="auto"/>
        <w:rPr>
          <w:rFonts w:ascii="Times New Roman" w:hAnsi="Times New Roman"/>
        </w:rPr>
      </w:pPr>
    </w:p>
    <w:p w:rsidR="003A7388" w:rsidRDefault="003A7388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  <w:sectPr w:rsidR="003A7388" w:rsidSect="000D2F9C">
          <w:pgSz w:w="11900" w:h="16840"/>
          <w:pgMar w:top="794" w:right="567" w:bottom="680" w:left="1134" w:header="0" w:footer="6" w:gutter="0"/>
          <w:pgNumType w:start="6"/>
          <w:cols w:space="720"/>
          <w:noEndnote/>
          <w:docGrid w:linePitch="360"/>
        </w:sectPr>
      </w:pPr>
    </w:p>
    <w:p w:rsidR="00D82062" w:rsidRDefault="00D82062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:rsidR="001A5E49" w:rsidRDefault="00D368AF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  <w:r w:rsidRPr="00085551">
        <w:t>П</w:t>
      </w:r>
      <w:r w:rsidR="000E443E" w:rsidRPr="00085551">
        <w:t xml:space="preserve">риложение </w:t>
      </w:r>
      <w:r w:rsidRPr="00085551">
        <w:t>к постановлению администрации городского округа Домодедово Московской области</w:t>
      </w:r>
    </w:p>
    <w:p w:rsidR="00F5199A" w:rsidRPr="00085551" w:rsidRDefault="00F5199A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:rsidR="00D368AF" w:rsidRPr="00085551" w:rsidRDefault="006C0E5C" w:rsidP="00085551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  <w:r>
        <w:t>о</w:t>
      </w:r>
      <w:r w:rsidR="00F5199A">
        <w:t>т</w:t>
      </w:r>
      <w:r>
        <w:t xml:space="preserve"> 11.08.2022  </w:t>
      </w:r>
      <w:r w:rsidR="00F5199A">
        <w:t>№</w:t>
      </w:r>
      <w:r>
        <w:t xml:space="preserve"> 2235</w:t>
      </w:r>
      <w:bookmarkStart w:id="0" w:name="_GoBack"/>
      <w:bookmarkEnd w:id="0"/>
    </w:p>
    <w:p w:rsidR="00217CE2" w:rsidRPr="00085551" w:rsidRDefault="00217CE2" w:rsidP="00085551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A4286B" w:rsidRPr="00085551" w:rsidRDefault="00A4286B" w:rsidP="00085551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 xml:space="preserve">Перечень </w:t>
      </w:r>
    </w:p>
    <w:p w:rsidR="00C81DF5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>изменений существенных условий муниципального контракта</w:t>
      </w:r>
    </w:p>
    <w:p w:rsidR="0035584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84"/>
        <w:gridCol w:w="2977"/>
        <w:gridCol w:w="2268"/>
        <w:gridCol w:w="2410"/>
      </w:tblGrid>
      <w:tr w:rsidR="00905040" w:rsidRPr="003A7388" w:rsidTr="00905040">
        <w:tc>
          <w:tcPr>
            <w:tcW w:w="665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84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 xml:space="preserve">Номер  </w:t>
            </w: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муниципального контракта/наименование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Дата заключения муниципального контракта</w:t>
            </w:r>
          </w:p>
        </w:tc>
        <w:tc>
          <w:tcPr>
            <w:tcW w:w="2268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 (руб.)</w:t>
            </w:r>
          </w:p>
        </w:tc>
        <w:tc>
          <w:tcPr>
            <w:tcW w:w="2410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ая сумма контракта</w:t>
            </w:r>
            <w:r w:rsidRPr="003A7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905040" w:rsidRPr="003A7388" w:rsidTr="00905040">
        <w:tc>
          <w:tcPr>
            <w:tcW w:w="665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040" w:rsidRPr="003A7388" w:rsidTr="00905040">
        <w:tc>
          <w:tcPr>
            <w:tcW w:w="665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4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№1-22К «</w:t>
            </w:r>
            <w:r w:rsidRPr="003A7388">
              <w:rPr>
                <w:rFonts w:ascii="Times New Roman" w:eastAsia="Calibri" w:hAnsi="Times New Roman" w:cs="Times New Roman"/>
              </w:rPr>
              <w:t xml:space="preserve">Разработка проектно-сметной документации, выполнение работ по капитальному ремонту по объекту: </w:t>
            </w:r>
            <w:r w:rsidRPr="003A7388">
              <w:rPr>
                <w:rFonts w:ascii="Times New Roman" w:hAnsi="Times New Roman" w:cs="Times New Roman"/>
              </w:rPr>
              <w:t xml:space="preserve">"Капитальный ремонт здания МАОУ Константиновская СОШ им. Героя Социалистического Труда Н.В. </w:t>
            </w:r>
            <w:proofErr w:type="spellStart"/>
            <w:r w:rsidRPr="003A7388">
              <w:rPr>
                <w:rFonts w:ascii="Times New Roman" w:hAnsi="Times New Roman" w:cs="Times New Roman"/>
              </w:rPr>
              <w:t>Хухрева</w:t>
            </w:r>
            <w:proofErr w:type="spellEnd"/>
            <w:r w:rsidRPr="003A7388">
              <w:rPr>
                <w:rFonts w:ascii="Times New Roman" w:hAnsi="Times New Roman" w:cs="Times New Roman"/>
              </w:rPr>
              <w:t xml:space="preserve">, расположенного по адресу: Московская область, г. Домодедово, </w:t>
            </w:r>
            <w:proofErr w:type="spellStart"/>
            <w:r w:rsidRPr="003A7388">
              <w:rPr>
                <w:rFonts w:ascii="Times New Roman" w:hAnsi="Times New Roman" w:cs="Times New Roman"/>
              </w:rPr>
              <w:t>ГПЗ</w:t>
            </w:r>
            <w:proofErr w:type="spellEnd"/>
            <w:r w:rsidRPr="003A7388">
              <w:rPr>
                <w:rFonts w:ascii="Times New Roman" w:hAnsi="Times New Roman" w:cs="Times New Roman"/>
              </w:rPr>
              <w:t xml:space="preserve"> "Константиново", Домодедовское шоссе, д. 4а"</w:t>
            </w:r>
          </w:p>
        </w:tc>
        <w:tc>
          <w:tcPr>
            <w:tcW w:w="2977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268" w:type="dxa"/>
            <w:shd w:val="clear" w:color="auto" w:fill="auto"/>
          </w:tcPr>
          <w:p w:rsidR="00905040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A7388">
              <w:rPr>
                <w:rFonts w:ascii="Times New Roman" w:hAnsi="Times New Roman" w:cs="Times New Roman"/>
              </w:rPr>
              <w:t xml:space="preserve">121 500 000,00 </w:t>
            </w:r>
          </w:p>
        </w:tc>
        <w:tc>
          <w:tcPr>
            <w:tcW w:w="2410" w:type="dxa"/>
            <w:shd w:val="clear" w:color="auto" w:fill="auto"/>
          </w:tcPr>
          <w:p w:rsidR="00905040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  <w:p w:rsidR="00905040" w:rsidRPr="003A7388" w:rsidRDefault="00DC1AF8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148 446 043,41</w:t>
            </w:r>
          </w:p>
        </w:tc>
      </w:tr>
      <w:tr w:rsidR="00905040" w:rsidRPr="003A7388" w:rsidTr="00905040">
        <w:tc>
          <w:tcPr>
            <w:tcW w:w="665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905040" w:rsidRPr="003A7388" w:rsidRDefault="00905040" w:rsidP="003A7388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№3-22К «</w:t>
            </w:r>
            <w:r w:rsidRPr="003A7388">
              <w:rPr>
                <w:rFonts w:ascii="Times New Roman" w:eastAsia="Calibri" w:hAnsi="Times New Roman" w:cs="Times New Roman"/>
              </w:rPr>
              <w:t xml:space="preserve">Разработка проектно-сметной документации, выполнение работ по капитальному ремонту по объекту: «Капитальный ремонт здания </w:t>
            </w:r>
            <w:proofErr w:type="spellStart"/>
            <w:r w:rsidRPr="003A7388">
              <w:rPr>
                <w:rFonts w:ascii="Times New Roman" w:eastAsia="Calibri" w:hAnsi="Times New Roman" w:cs="Times New Roman"/>
              </w:rPr>
              <w:t>МБОУ</w:t>
            </w:r>
            <w:proofErr w:type="spellEnd"/>
            <w:r w:rsidRPr="003A7388">
              <w:rPr>
                <w:rFonts w:ascii="Times New Roman" w:eastAsia="Calibri" w:hAnsi="Times New Roman" w:cs="Times New Roman"/>
              </w:rPr>
              <w:t xml:space="preserve"> «Кутузовская школа-интернат» для </w:t>
            </w:r>
            <w:proofErr w:type="gramStart"/>
            <w:r w:rsidRPr="003A738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A7388">
              <w:rPr>
                <w:rFonts w:ascii="Times New Roman" w:eastAsia="Calibri" w:hAnsi="Times New Roman" w:cs="Times New Roman"/>
              </w:rPr>
              <w:t xml:space="preserve"> с ограниченными возможностями здоровья, расположенного по адресу: Московская область, городской округ Домодедово, д. </w:t>
            </w:r>
            <w:proofErr w:type="spellStart"/>
            <w:r w:rsidRPr="003A7388">
              <w:rPr>
                <w:rFonts w:ascii="Times New Roman" w:eastAsia="Calibri" w:hAnsi="Times New Roman" w:cs="Times New Roman"/>
              </w:rPr>
              <w:t>Кутузово</w:t>
            </w:r>
            <w:proofErr w:type="spellEnd"/>
            <w:r w:rsidRPr="003A7388">
              <w:rPr>
                <w:rFonts w:ascii="Times New Roman" w:eastAsia="Calibri" w:hAnsi="Times New Roman" w:cs="Times New Roman"/>
              </w:rPr>
              <w:t>, территория «Кутузовская школа-интернат», с. 1 (Учебный корпус)»</w:t>
            </w:r>
          </w:p>
        </w:tc>
        <w:tc>
          <w:tcPr>
            <w:tcW w:w="2977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 w:rsidRPr="003A7388"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268" w:type="dxa"/>
            <w:shd w:val="clear" w:color="auto" w:fill="auto"/>
          </w:tcPr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5040" w:rsidRPr="003A7388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05040">
              <w:rPr>
                <w:rFonts w:ascii="Times New Roman" w:hAnsi="Times New Roman" w:cs="Times New Roman"/>
              </w:rPr>
              <w:t>65 300 000,00</w:t>
            </w:r>
          </w:p>
        </w:tc>
        <w:tc>
          <w:tcPr>
            <w:tcW w:w="2410" w:type="dxa"/>
            <w:shd w:val="clear" w:color="auto" w:fill="auto"/>
          </w:tcPr>
          <w:p w:rsidR="00905040" w:rsidRDefault="00905040" w:rsidP="00DF21E2">
            <w:pPr>
              <w:tabs>
                <w:tab w:val="left" w:pos="2074"/>
              </w:tabs>
              <w:spacing w:after="14"/>
              <w:ind w:right="220"/>
              <w:jc w:val="both"/>
              <w:rPr>
                <w:rFonts w:ascii="Times New Roman" w:hAnsi="Times New Roman" w:cs="Times New Roman"/>
              </w:rPr>
            </w:pPr>
          </w:p>
          <w:p w:rsidR="00502FEE" w:rsidRPr="003A7388" w:rsidRDefault="00502FEE" w:rsidP="00811C3C">
            <w:pPr>
              <w:tabs>
                <w:tab w:val="left" w:pos="2074"/>
              </w:tabs>
              <w:spacing w:after="14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84 441 029,36</w:t>
            </w:r>
          </w:p>
        </w:tc>
      </w:tr>
    </w:tbl>
    <w:p w:rsidR="00355848" w:rsidRPr="003A7388" w:rsidRDefault="00355848" w:rsidP="00355848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sectPr w:rsidR="00355848" w:rsidRPr="003A7388" w:rsidSect="00811C3C">
      <w:pgSz w:w="16840" w:h="11900" w:orient="landscape"/>
      <w:pgMar w:top="568" w:right="1134" w:bottom="567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36" w:rsidRDefault="00EC2036">
      <w:r>
        <w:separator/>
      </w:r>
    </w:p>
  </w:endnote>
  <w:endnote w:type="continuationSeparator" w:id="0">
    <w:p w:rsidR="00EC2036" w:rsidRDefault="00EC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36" w:rsidRDefault="00EC2036"/>
  </w:footnote>
  <w:footnote w:type="continuationSeparator" w:id="0">
    <w:p w:rsidR="00EC2036" w:rsidRDefault="00EC20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7E9"/>
    <w:multiLevelType w:val="hybridMultilevel"/>
    <w:tmpl w:val="C6D67DB4"/>
    <w:lvl w:ilvl="0" w:tplc="F6FA8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842A8"/>
    <w:multiLevelType w:val="hybridMultilevel"/>
    <w:tmpl w:val="DB246BDA"/>
    <w:lvl w:ilvl="0" w:tplc="93FA7C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E22A3"/>
    <w:multiLevelType w:val="multilevel"/>
    <w:tmpl w:val="DA1E7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444AF"/>
    <w:multiLevelType w:val="multilevel"/>
    <w:tmpl w:val="1396D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10F32"/>
    <w:multiLevelType w:val="multilevel"/>
    <w:tmpl w:val="6E18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54A6C"/>
    <w:multiLevelType w:val="multilevel"/>
    <w:tmpl w:val="CEEE1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059A9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B1D"/>
    <w:multiLevelType w:val="multilevel"/>
    <w:tmpl w:val="B322B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946E7"/>
    <w:multiLevelType w:val="hybridMultilevel"/>
    <w:tmpl w:val="D424E6BA"/>
    <w:lvl w:ilvl="0" w:tplc="755E3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E25584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3C09"/>
    <w:multiLevelType w:val="multilevel"/>
    <w:tmpl w:val="AE40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13536"/>
    <w:multiLevelType w:val="multilevel"/>
    <w:tmpl w:val="0E0AF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9"/>
    <w:rsid w:val="0001245F"/>
    <w:rsid w:val="00054B5C"/>
    <w:rsid w:val="00085551"/>
    <w:rsid w:val="000C35EB"/>
    <w:rsid w:val="000D2F9C"/>
    <w:rsid w:val="000D3A39"/>
    <w:rsid w:val="000E443E"/>
    <w:rsid w:val="000E4578"/>
    <w:rsid w:val="00100419"/>
    <w:rsid w:val="00147121"/>
    <w:rsid w:val="0017019B"/>
    <w:rsid w:val="00174A4A"/>
    <w:rsid w:val="0017588A"/>
    <w:rsid w:val="001A5E49"/>
    <w:rsid w:val="001D019C"/>
    <w:rsid w:val="00217CE2"/>
    <w:rsid w:val="00241B46"/>
    <w:rsid w:val="0026764F"/>
    <w:rsid w:val="00294E2A"/>
    <w:rsid w:val="002C7E3E"/>
    <w:rsid w:val="002F100E"/>
    <w:rsid w:val="003158EA"/>
    <w:rsid w:val="00355848"/>
    <w:rsid w:val="00371863"/>
    <w:rsid w:val="003A7388"/>
    <w:rsid w:val="00502FEE"/>
    <w:rsid w:val="00551790"/>
    <w:rsid w:val="0059330D"/>
    <w:rsid w:val="005B79A9"/>
    <w:rsid w:val="005B7AAF"/>
    <w:rsid w:val="00632EC5"/>
    <w:rsid w:val="00691EFB"/>
    <w:rsid w:val="006C0E5C"/>
    <w:rsid w:val="006F5B21"/>
    <w:rsid w:val="007143D6"/>
    <w:rsid w:val="00754B09"/>
    <w:rsid w:val="007A7CBB"/>
    <w:rsid w:val="007B7998"/>
    <w:rsid w:val="00811C3C"/>
    <w:rsid w:val="008170A7"/>
    <w:rsid w:val="008F0EA4"/>
    <w:rsid w:val="0090072F"/>
    <w:rsid w:val="00905040"/>
    <w:rsid w:val="00961DD5"/>
    <w:rsid w:val="00963357"/>
    <w:rsid w:val="00970348"/>
    <w:rsid w:val="0098536A"/>
    <w:rsid w:val="009A2A74"/>
    <w:rsid w:val="009D5D24"/>
    <w:rsid w:val="00A3232A"/>
    <w:rsid w:val="00A34A44"/>
    <w:rsid w:val="00A4286B"/>
    <w:rsid w:val="00A539F0"/>
    <w:rsid w:val="00A72074"/>
    <w:rsid w:val="00B57C8C"/>
    <w:rsid w:val="00BA49BD"/>
    <w:rsid w:val="00BC0C7A"/>
    <w:rsid w:val="00BF6DD0"/>
    <w:rsid w:val="00C20C54"/>
    <w:rsid w:val="00C57FB9"/>
    <w:rsid w:val="00C81DF5"/>
    <w:rsid w:val="00C87EC8"/>
    <w:rsid w:val="00CA4967"/>
    <w:rsid w:val="00CC2AA6"/>
    <w:rsid w:val="00CD2DE0"/>
    <w:rsid w:val="00CD313D"/>
    <w:rsid w:val="00D12083"/>
    <w:rsid w:val="00D14E7E"/>
    <w:rsid w:val="00D368AF"/>
    <w:rsid w:val="00D46F7B"/>
    <w:rsid w:val="00D50C1D"/>
    <w:rsid w:val="00D82062"/>
    <w:rsid w:val="00DA54DF"/>
    <w:rsid w:val="00DB7650"/>
    <w:rsid w:val="00DC1AF8"/>
    <w:rsid w:val="00EC2036"/>
    <w:rsid w:val="00F01A80"/>
    <w:rsid w:val="00F5199A"/>
    <w:rsid w:val="00F66C6B"/>
    <w:rsid w:val="00F87FB3"/>
    <w:rsid w:val="00F9052C"/>
    <w:rsid w:val="00FC07CA"/>
    <w:rsid w:val="00FC381C"/>
    <w:rsid w:val="00FD5684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86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310ptNotItalicSpacing0pt">
    <w:name w:val="Body text (3) + 10 pt;Not Italic;Spacing 0 pt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Bodytext413ptSpacing0pt">
    <w:name w:val="Body text (4) + 13 pt;Spacing 0 pt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10pt">
    <w:name w:val="Body text (2) + Candara;1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FranklinGothicMedium7ptNotBoldItalic">
    <w:name w:val="Header or footer + Franklin Gothic Medium;7 pt;Not Bold;Italic"/>
    <w:basedOn w:val="Headerorfooter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840" w:line="0" w:lineRule="atLeast"/>
    </w:pPr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760" w:line="0" w:lineRule="atLeast"/>
    </w:pPr>
    <w:rPr>
      <w:rFonts w:ascii="Cambria" w:eastAsia="Cambria" w:hAnsi="Cambria" w:cs="Cambria"/>
      <w:spacing w:val="3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igncenter">
    <w:name w:val="align_center"/>
    <w:basedOn w:val="a"/>
    <w:rsid w:val="00D14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C8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E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28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a7">
    <w:name w:val="header"/>
    <w:basedOn w:val="a"/>
    <w:link w:val="a8"/>
    <w:unhideWhenUsed/>
    <w:rsid w:val="00F5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199A"/>
    <w:rPr>
      <w:color w:val="000000"/>
    </w:rPr>
  </w:style>
  <w:style w:type="paragraph" w:styleId="a9">
    <w:name w:val="footer"/>
    <w:basedOn w:val="a"/>
    <w:link w:val="aa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9A"/>
    <w:rPr>
      <w:color w:val="000000"/>
    </w:rPr>
  </w:style>
  <w:style w:type="paragraph" w:customStyle="1" w:styleId="Default">
    <w:name w:val="Default"/>
    <w:rsid w:val="00D1208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35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A73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2">
    <w:name w:val="Основной текст 2 Знак"/>
    <w:basedOn w:val="a0"/>
    <w:link w:val="21"/>
    <w:rsid w:val="003A7388"/>
    <w:rPr>
      <w:rFonts w:ascii="Times New Roman" w:eastAsia="Times New Roman" w:hAnsi="Times New Roman" w:cs="Times New Roman"/>
      <w:lang w:val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86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310ptNotItalicSpacing0pt">
    <w:name w:val="Body text (3) + 10 pt;Not Italic;Spacing 0 pt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Bodytext413ptSpacing0pt">
    <w:name w:val="Body text (4) + 13 pt;Spacing 0 pt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10pt">
    <w:name w:val="Body text (2) + Candara;1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FranklinGothicMedium7ptNotBoldItalic">
    <w:name w:val="Header or footer + Franklin Gothic Medium;7 pt;Not Bold;Italic"/>
    <w:basedOn w:val="Headerorfooter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840" w:line="0" w:lineRule="atLeast"/>
    </w:pPr>
    <w:rPr>
      <w:rFonts w:ascii="Cambria" w:eastAsia="Cambria" w:hAnsi="Cambria" w:cs="Cambria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760" w:line="0" w:lineRule="atLeast"/>
    </w:pPr>
    <w:rPr>
      <w:rFonts w:ascii="Cambria" w:eastAsia="Cambria" w:hAnsi="Cambria" w:cs="Cambria"/>
      <w:spacing w:val="30"/>
      <w:sz w:val="32"/>
      <w:szCs w:val="3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ligncenter">
    <w:name w:val="align_center"/>
    <w:basedOn w:val="a"/>
    <w:rsid w:val="00D14E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C8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E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428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a7">
    <w:name w:val="header"/>
    <w:basedOn w:val="a"/>
    <w:link w:val="a8"/>
    <w:unhideWhenUsed/>
    <w:rsid w:val="00F51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199A"/>
    <w:rPr>
      <w:color w:val="000000"/>
    </w:rPr>
  </w:style>
  <w:style w:type="paragraph" w:styleId="a9">
    <w:name w:val="footer"/>
    <w:basedOn w:val="a"/>
    <w:link w:val="aa"/>
    <w:uiPriority w:val="99"/>
    <w:unhideWhenUsed/>
    <w:rsid w:val="00F51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9A"/>
    <w:rPr>
      <w:color w:val="000000"/>
    </w:rPr>
  </w:style>
  <w:style w:type="paragraph" w:customStyle="1" w:styleId="Default">
    <w:name w:val="Default"/>
    <w:rsid w:val="00D1208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table" w:styleId="ab">
    <w:name w:val="Table Grid"/>
    <w:basedOn w:val="a1"/>
    <w:uiPriority w:val="39"/>
    <w:rsid w:val="0035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A73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2">
    <w:name w:val="Основной текст 2 Знак"/>
    <w:basedOn w:val="a0"/>
    <w:link w:val="21"/>
    <w:rsid w:val="003A7388"/>
    <w:rPr>
      <w:rFonts w:ascii="Times New Roman" w:eastAsia="Times New Roman" w:hAnsi="Times New Roman" w:cs="Times New Roman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AFAB-B7D3-47BE-B991-A4D89A1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Иванищева Е.А.</dc:creator>
  <cp:lastModifiedBy>Борзова А.В.</cp:lastModifiedBy>
  <cp:revision>2</cp:revision>
  <cp:lastPrinted>2022-08-11T11:06:00Z</cp:lastPrinted>
  <dcterms:created xsi:type="dcterms:W3CDTF">2022-08-12T08:01:00Z</dcterms:created>
  <dcterms:modified xsi:type="dcterms:W3CDTF">2022-08-12T08:01:00Z</dcterms:modified>
</cp:coreProperties>
</file>