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47" w:rsidRDefault="00C02A47" w:rsidP="00C02A4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FF00FF"/>
          <w:sz w:val="24"/>
          <w:szCs w:val="20"/>
          <w:lang w:eastAsia="ru-RU"/>
        </w:rPr>
      </w:pPr>
    </w:p>
    <w:p w:rsidR="007565C7" w:rsidRDefault="007565C7" w:rsidP="00C02A4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FF00FF"/>
          <w:sz w:val="24"/>
          <w:szCs w:val="20"/>
          <w:lang w:eastAsia="ru-RU"/>
        </w:rPr>
      </w:pPr>
    </w:p>
    <w:p w:rsidR="007565C7" w:rsidRPr="00C02A47" w:rsidRDefault="007565C7" w:rsidP="00C02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FF"/>
          <w:sz w:val="24"/>
          <w:szCs w:val="20"/>
          <w:lang w:eastAsia="ru-RU"/>
        </w:rPr>
      </w:pPr>
    </w:p>
    <w:p w:rsidR="00C02A47" w:rsidRPr="00C02A47" w:rsidRDefault="00C02A47" w:rsidP="00C02A47">
      <w:pPr>
        <w:spacing w:after="0" w:line="240" w:lineRule="auto"/>
        <w:jc w:val="center"/>
        <w:rPr>
          <w:rFonts w:ascii="TimesET" w:eastAsia="Times New Roman" w:hAnsi="TimesET" w:cs="Times New Roman"/>
          <w:sz w:val="16"/>
          <w:szCs w:val="20"/>
          <w:lang w:eastAsia="ru-RU"/>
        </w:rPr>
      </w:pPr>
    </w:p>
    <w:p w:rsidR="00C02A47" w:rsidRPr="00C02A47" w:rsidRDefault="00C02A47" w:rsidP="00C02A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02A4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ДОМОДЕДОВО</w:t>
      </w:r>
    </w:p>
    <w:p w:rsidR="00C02A47" w:rsidRPr="00C02A47" w:rsidRDefault="007565C7" w:rsidP="00C02A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МОСКОВСКОЙ </w:t>
      </w:r>
      <w:r w:rsidR="00C02A47" w:rsidRPr="00C02A4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ОБЛАСТИ</w:t>
      </w:r>
    </w:p>
    <w:p w:rsidR="00C02A47" w:rsidRPr="00C02A47" w:rsidRDefault="00C02A47" w:rsidP="00C02A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02A47" w:rsidRPr="00C02A47" w:rsidRDefault="00C02A47" w:rsidP="00C02A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C02A4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C02A47" w:rsidRPr="00C02A47" w:rsidRDefault="00C02A47" w:rsidP="00C02A47">
      <w:pPr>
        <w:tabs>
          <w:tab w:val="left" w:pos="708"/>
          <w:tab w:val="center" w:pos="4153"/>
          <w:tab w:val="right" w:pos="8306"/>
        </w:tabs>
        <w:spacing w:after="0" w:line="480" w:lineRule="auto"/>
        <w:jc w:val="center"/>
        <w:rPr>
          <w:rFonts w:ascii="TimesET" w:eastAsia="Times New Roman" w:hAnsi="TimesET" w:cs="Times New Roman"/>
          <w:sz w:val="24"/>
          <w:szCs w:val="20"/>
          <w:lang w:eastAsia="ru-RU"/>
        </w:rPr>
      </w:pPr>
    </w:p>
    <w:p w:rsidR="00C02A47" w:rsidRPr="007565C7" w:rsidRDefault="00C02A47" w:rsidP="00C02A47">
      <w:pPr>
        <w:tabs>
          <w:tab w:val="left" w:pos="708"/>
          <w:tab w:val="center" w:pos="4153"/>
          <w:tab w:val="right" w:pos="8306"/>
        </w:tabs>
        <w:spacing w:after="0" w:line="480" w:lineRule="auto"/>
        <w:jc w:val="center"/>
        <w:rPr>
          <w:rFonts w:ascii="TimesET" w:eastAsia="Times New Roman" w:hAnsi="TimesET" w:cs="Times New Roman"/>
          <w:b/>
          <w:sz w:val="24"/>
          <w:szCs w:val="20"/>
          <w:lang w:eastAsia="ru-RU"/>
        </w:rPr>
      </w:pPr>
      <w:r w:rsidRPr="007565C7">
        <w:rPr>
          <w:rFonts w:ascii="TimesET" w:eastAsia="Times New Roman" w:hAnsi="TimesET" w:cs="Times New Roman"/>
          <w:b/>
          <w:sz w:val="24"/>
          <w:szCs w:val="20"/>
          <w:lang w:eastAsia="ru-RU"/>
        </w:rPr>
        <w:t xml:space="preserve">от </w:t>
      </w:r>
      <w:r w:rsidR="007565C7" w:rsidRPr="007565C7">
        <w:rPr>
          <w:rFonts w:ascii="TimesET" w:eastAsia="Times New Roman" w:hAnsi="TimesET" w:cs="Times New Roman"/>
          <w:b/>
          <w:sz w:val="24"/>
          <w:szCs w:val="20"/>
          <w:lang w:eastAsia="ru-RU"/>
        </w:rPr>
        <w:t>05.10.2021</w:t>
      </w:r>
      <w:r w:rsidRPr="007565C7">
        <w:rPr>
          <w:rFonts w:ascii="TimesET" w:eastAsia="Times New Roman" w:hAnsi="TimesET" w:cs="Times New Roman"/>
          <w:b/>
          <w:sz w:val="24"/>
          <w:szCs w:val="20"/>
          <w:lang w:eastAsia="ru-RU"/>
        </w:rPr>
        <w:t xml:space="preserve">  № </w:t>
      </w:r>
      <w:r w:rsidR="007565C7" w:rsidRPr="007565C7">
        <w:rPr>
          <w:rFonts w:ascii="TimesET" w:eastAsia="Times New Roman" w:hAnsi="TimesET" w:cs="Times New Roman"/>
          <w:b/>
          <w:sz w:val="24"/>
          <w:szCs w:val="20"/>
          <w:lang w:eastAsia="ru-RU"/>
        </w:rPr>
        <w:t>2245</w:t>
      </w:r>
    </w:p>
    <w:p w:rsidR="00C02A47" w:rsidRPr="00C02A47" w:rsidRDefault="00C02A47" w:rsidP="00C02A47">
      <w:pPr>
        <w:tabs>
          <w:tab w:val="left" w:pos="708"/>
          <w:tab w:val="center" w:pos="4153"/>
          <w:tab w:val="right" w:pos="8306"/>
        </w:tabs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02A47">
        <w:rPr>
          <w:rFonts w:ascii="Times New Roman" w:eastAsia="Times New Roman" w:hAnsi="Times New Roman" w:cs="Times New Roman"/>
          <w:sz w:val="24"/>
          <w:szCs w:val="20"/>
          <w:lang w:eastAsia="ru-RU"/>
        </w:rPr>
        <w:t>городской округ Домодедово</w:t>
      </w:r>
    </w:p>
    <w:p w:rsidR="004C4D3B" w:rsidRDefault="004C4D3B" w:rsidP="004C4D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C4D3B" w:rsidSect="00C02A47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4C4D3B" w:rsidRDefault="004C4D3B" w:rsidP="005444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2DB" w:rsidRDefault="009F62DB" w:rsidP="00FE085F">
      <w:pPr>
        <w:shd w:val="clear" w:color="auto" w:fill="FFFFFF"/>
        <w:spacing w:after="0" w:line="240" w:lineRule="auto"/>
        <w:ind w:right="38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отмене </w:t>
      </w:r>
      <w:r w:rsidR="006556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планировки территории</w:t>
      </w:r>
    </w:p>
    <w:p w:rsidR="00655612" w:rsidRDefault="00011F17" w:rsidP="00FE085F">
      <w:pPr>
        <w:shd w:val="clear" w:color="auto" w:fill="FFFFFF"/>
        <w:spacing w:after="0" w:line="240" w:lineRule="auto"/>
        <w:ind w:right="38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строительство многоэтажных жилых </w:t>
      </w:r>
    </w:p>
    <w:p w:rsidR="00655612" w:rsidRDefault="00011F17" w:rsidP="00FE085F">
      <w:pPr>
        <w:shd w:val="clear" w:color="auto" w:fill="FFFFFF"/>
        <w:spacing w:after="0" w:line="240" w:lineRule="auto"/>
        <w:ind w:right="38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домов</w:t>
      </w:r>
      <w:r w:rsidR="00655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объектами социальной и инженерной инфраструктуры в г. Домодедово,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55612" w:rsidRDefault="00011F17" w:rsidP="00FE085F">
      <w:pPr>
        <w:shd w:val="clear" w:color="auto" w:fill="FFFFFF"/>
        <w:spacing w:after="0" w:line="240" w:lineRule="auto"/>
        <w:ind w:right="38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Центральный,</w:t>
      </w:r>
      <w:r w:rsidR="00655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62D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утвержденного Постановлением Администрации</w:t>
      </w:r>
      <w:r w:rsidR="00655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6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Домодедово </w:t>
      </w:r>
    </w:p>
    <w:p w:rsidR="00655612" w:rsidRDefault="009F62DB" w:rsidP="00FE085F">
      <w:pPr>
        <w:shd w:val="clear" w:color="auto" w:fill="FFFFFF"/>
        <w:spacing w:after="0" w:line="240" w:lineRule="auto"/>
        <w:ind w:right="38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25.12.2014 № 6407, в части </w:t>
      </w:r>
      <w:r w:rsidR="0065561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исключения из</w:t>
      </w:r>
    </w:p>
    <w:p w:rsidR="00655612" w:rsidRDefault="00655612" w:rsidP="00FE085F">
      <w:pPr>
        <w:shd w:val="clear" w:color="auto" w:fill="FFFFFF"/>
        <w:spacing w:after="0" w:line="240" w:lineRule="auto"/>
        <w:ind w:right="38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технико-экономических показателей </w:t>
      </w:r>
      <w:r w:rsidR="009F6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общей </w:t>
      </w:r>
    </w:p>
    <w:p w:rsidR="00655612" w:rsidRDefault="009F62DB" w:rsidP="00FE085F">
      <w:pPr>
        <w:shd w:val="clear" w:color="auto" w:fill="FFFFFF"/>
        <w:spacing w:after="0" w:line="240" w:lineRule="auto"/>
        <w:ind w:right="38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</w:t>
      </w:r>
      <w:r w:rsidR="00655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ощади жилых квартир и трехэтажной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подземной автостоянки </w:t>
      </w:r>
    </w:p>
    <w:p w:rsidR="00655612" w:rsidRPr="00655612" w:rsidRDefault="00655612" w:rsidP="00FE085F">
      <w:pPr>
        <w:shd w:val="clear" w:color="auto" w:fill="FFFFFF"/>
        <w:spacing w:after="0" w:line="240" w:lineRule="auto"/>
        <w:ind w:right="3828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9F62DB" w:rsidRDefault="009F62DB" w:rsidP="009F62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2DB" w:rsidRPr="00655612" w:rsidRDefault="009F62DB" w:rsidP="005444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9F62DB" w:rsidRPr="00655612" w:rsidRDefault="00655612" w:rsidP="00C02A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изменениями в проекте по объекту «Многоэтажный жилой дом», расположенный     по    адресу:    Московская     область,     городской     округ     Домодедово, г. Домодедово, </w:t>
      </w:r>
      <w:proofErr w:type="spellStart"/>
      <w:r w:rsidRPr="00655612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proofErr w:type="spellEnd"/>
      <w:r w:rsidRPr="00655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Центральный, улица Кирова, участок 17, </w:t>
      </w:r>
      <w:r w:rsidRPr="00655612">
        <w:rPr>
          <w:rFonts w:ascii="Times New Roman" w:hAnsi="Times New Roman"/>
          <w:sz w:val="24"/>
          <w:szCs w:val="24"/>
        </w:rPr>
        <w:t>и в</w:t>
      </w:r>
      <w:r w:rsidR="009F62DB" w:rsidRPr="00655612">
        <w:rPr>
          <w:rFonts w:ascii="Times New Roman" w:hAnsi="Times New Roman"/>
          <w:sz w:val="24"/>
          <w:szCs w:val="24"/>
        </w:rPr>
        <w:t xml:space="preserve"> связи с обращением ООО </w:t>
      </w:r>
      <w:r w:rsidR="00011F17" w:rsidRPr="00655612">
        <w:rPr>
          <w:rFonts w:ascii="Times New Roman" w:hAnsi="Times New Roman"/>
          <w:sz w:val="24"/>
          <w:szCs w:val="24"/>
        </w:rPr>
        <w:t xml:space="preserve">ПКФ </w:t>
      </w:r>
      <w:r w:rsidRPr="00655612">
        <w:rPr>
          <w:rFonts w:ascii="Times New Roman" w:hAnsi="Times New Roman"/>
          <w:sz w:val="24"/>
          <w:szCs w:val="24"/>
        </w:rPr>
        <w:t>«Гюнай» от 04.10.2021 №3-17/1915,</w:t>
      </w:r>
    </w:p>
    <w:p w:rsidR="009F62DB" w:rsidRDefault="009F62DB" w:rsidP="009F62DB">
      <w:pPr>
        <w:shd w:val="clear" w:color="auto" w:fill="FFFFFF"/>
        <w:jc w:val="both"/>
        <w:rPr>
          <w:rFonts w:ascii="Times New Roman" w:hAnsi="Times New Roman"/>
          <w:szCs w:val="24"/>
        </w:rPr>
      </w:pPr>
    </w:p>
    <w:p w:rsidR="009F62DB" w:rsidRPr="005D59DE" w:rsidRDefault="009F62DB" w:rsidP="00655612">
      <w:pPr>
        <w:shd w:val="clear" w:color="auto" w:fill="FFFFFF"/>
        <w:jc w:val="center"/>
        <w:rPr>
          <w:rFonts w:ascii="Times New Roman" w:hAnsi="Times New Roman"/>
          <w:szCs w:val="24"/>
        </w:rPr>
      </w:pPr>
      <w:r w:rsidRPr="005D59DE">
        <w:rPr>
          <w:rFonts w:ascii="Times New Roman" w:hAnsi="Times New Roman"/>
          <w:b/>
          <w:sz w:val="28"/>
          <w:szCs w:val="24"/>
        </w:rPr>
        <w:t>ПОСТАНОВЛЯЮ:</w:t>
      </w:r>
    </w:p>
    <w:p w:rsidR="00011F17" w:rsidRPr="008414CE" w:rsidRDefault="008414CE" w:rsidP="008414CE">
      <w:pPr>
        <w:pStyle w:val="a5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1.</w:t>
      </w:r>
      <w:r w:rsidR="009F62DB" w:rsidRPr="00655612">
        <w:rPr>
          <w:rFonts w:ascii="Times New Roman" w:hAnsi="Times New Roman"/>
          <w:bCs/>
          <w:sz w:val="24"/>
          <w:szCs w:val="24"/>
        </w:rPr>
        <w:t xml:space="preserve">Отменить </w:t>
      </w:r>
      <w:r w:rsidR="009F62DB" w:rsidRPr="00655612">
        <w:rPr>
          <w:rFonts w:ascii="Times New Roman" w:hAnsi="Times New Roman"/>
          <w:sz w:val="24"/>
          <w:szCs w:val="24"/>
        </w:rPr>
        <w:t xml:space="preserve">проект планировки территории </w:t>
      </w:r>
      <w:r w:rsidR="00011F17" w:rsidRPr="006556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строительство многоэтажных жилых домов с объектами социальной и инженерной инфраструктуры в г. Домодедово,</w:t>
      </w:r>
      <w:r w:rsidR="00655612" w:rsidRPr="00655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55612" w:rsidRPr="00655612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proofErr w:type="spellEnd"/>
      <w:r w:rsidR="00655612" w:rsidRPr="00655612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Центральный, утвержденный</w:t>
      </w:r>
      <w:r w:rsidR="00011F17" w:rsidRPr="00655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Администрации городского округа Домодедово от 25.12.2014 № 6407, </w:t>
      </w:r>
      <w:r w:rsidR="00655612" w:rsidRPr="00655612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исключения из</w:t>
      </w:r>
      <w:r w:rsidR="00655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5612" w:rsidRPr="00655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технико-экономических показателей общей площади жилых квартир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66,65 тыс.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5612" w:rsidRPr="00655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трехэтажной подземной автостоянки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850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/мест многоквартирного жилого дома, расположенного</w:t>
      </w:r>
      <w:r w:rsidR="00011F17" w:rsidRPr="00841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Московская область, городской округ Домодедово, г. Домодедово, </w:t>
      </w:r>
      <w:proofErr w:type="spellStart"/>
      <w:r w:rsidR="00011F17" w:rsidRPr="008414CE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proofErr w:type="spellEnd"/>
      <w:r w:rsidR="00011F17" w:rsidRPr="008414CE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Центральный, улица Кирова, участок 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F62DB" w:rsidRPr="008414CE">
        <w:rPr>
          <w:rFonts w:ascii="Times New Roman" w:hAnsi="Times New Roman"/>
          <w:sz w:val="24"/>
          <w:szCs w:val="24"/>
        </w:rPr>
        <w:tab/>
      </w:r>
    </w:p>
    <w:p w:rsidR="009F62DB" w:rsidRPr="00011F17" w:rsidRDefault="009F62DB" w:rsidP="006556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F17">
        <w:rPr>
          <w:rFonts w:ascii="Times New Roman" w:hAnsi="Times New Roman"/>
          <w:sz w:val="24"/>
          <w:szCs w:val="24"/>
        </w:rPr>
        <w:t>2</w:t>
      </w:r>
      <w:r w:rsidR="008414CE">
        <w:rPr>
          <w:rFonts w:ascii="Times New Roman" w:hAnsi="Times New Roman"/>
          <w:sz w:val="24"/>
          <w:szCs w:val="24"/>
        </w:rPr>
        <w:t>.</w:t>
      </w:r>
      <w:r w:rsidRPr="00011F17">
        <w:rPr>
          <w:rFonts w:ascii="Times New Roman" w:hAnsi="Times New Roman"/>
          <w:sz w:val="24"/>
          <w:szCs w:val="24"/>
        </w:rPr>
        <w:t>Настоящее постановление подлежит опубликованию в газете «Призыв» и размещению на официальном сайте Администрации городского округа Домодедово в сети «Интернет»: www.domod.ru.</w:t>
      </w:r>
    </w:p>
    <w:p w:rsidR="005D59DE" w:rsidRPr="00655612" w:rsidRDefault="009F62DB" w:rsidP="007565C7">
      <w:pPr>
        <w:shd w:val="clear" w:color="auto" w:fill="FFFFFF"/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011F17">
        <w:rPr>
          <w:rFonts w:ascii="Times New Roman" w:hAnsi="Times New Roman"/>
          <w:bCs/>
          <w:sz w:val="24"/>
          <w:szCs w:val="24"/>
        </w:rPr>
        <w:t>3.</w:t>
      </w:r>
      <w:r w:rsidRPr="00011F17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заместителя главы администрации Горбунова А.А.</w:t>
      </w:r>
    </w:p>
    <w:p w:rsidR="00655612" w:rsidRDefault="00655612" w:rsidP="00FE08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565C7" w:rsidRDefault="007565C7" w:rsidP="00FE08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565C7" w:rsidRPr="00C02A47" w:rsidRDefault="007565C7" w:rsidP="00FE08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</w:p>
    <w:p w:rsidR="00FE085F" w:rsidRPr="00FE085F" w:rsidRDefault="00FE085F" w:rsidP="00FE08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Временно </w:t>
      </w:r>
      <w:proofErr w:type="gramStart"/>
      <w:r w:rsidRPr="00FE085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</w:t>
      </w:r>
      <w:proofErr w:type="gramEnd"/>
      <w:r w:rsidRPr="00FE0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полномочия</w:t>
      </w:r>
      <w:r w:rsidR="005D59DE" w:rsidRPr="00FE08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D59DE" w:rsidRPr="00FE08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D59DE" w:rsidRPr="00FE08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D59DE" w:rsidRPr="00FE08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42F5B" w:rsidRPr="00FE0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59DE" w:rsidRPr="00FE0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8414CE" w:rsidRPr="00655612" w:rsidRDefault="00FE085F" w:rsidP="00655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85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5D59DE" w:rsidRPr="00FE0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</w:t>
      </w:r>
      <w:r w:rsidR="005D59DE" w:rsidRPr="00FE08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</w:t>
      </w:r>
      <w:r w:rsidR="00167AFB" w:rsidRPr="00FE0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82580C" w:rsidRPr="00FE0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М.И. Ведерникова</w:t>
      </w:r>
    </w:p>
    <w:sectPr w:rsidR="008414CE" w:rsidRPr="00655612" w:rsidSect="00885C1C">
      <w:type w:val="continuous"/>
      <w:pgSz w:w="11906" w:h="16838"/>
      <w:pgMar w:top="1135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5425"/>
    <w:multiLevelType w:val="hybridMultilevel"/>
    <w:tmpl w:val="A8EE6306"/>
    <w:lvl w:ilvl="0" w:tplc="E7684438">
      <w:start w:val="1"/>
      <w:numFmt w:val="decimal"/>
      <w:lvlText w:val="%1."/>
      <w:lvlJc w:val="left"/>
      <w:pPr>
        <w:ind w:left="2136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0B4C0379"/>
    <w:multiLevelType w:val="hybridMultilevel"/>
    <w:tmpl w:val="A8705C2A"/>
    <w:lvl w:ilvl="0" w:tplc="3DDA5628">
      <w:start w:val="1"/>
      <w:numFmt w:val="decimal"/>
      <w:lvlText w:val="%1."/>
      <w:lvlJc w:val="left"/>
      <w:pPr>
        <w:ind w:left="1068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A95D29"/>
    <w:multiLevelType w:val="hybridMultilevel"/>
    <w:tmpl w:val="677EA340"/>
    <w:lvl w:ilvl="0" w:tplc="C1BE31C2">
      <w:start w:val="1"/>
      <w:numFmt w:val="decimal"/>
      <w:lvlText w:val="%1."/>
      <w:lvlJc w:val="left"/>
      <w:pPr>
        <w:ind w:left="1065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22D7E7E"/>
    <w:multiLevelType w:val="hybridMultilevel"/>
    <w:tmpl w:val="06F8B91E"/>
    <w:lvl w:ilvl="0" w:tplc="D338A7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9DE"/>
    <w:rsid w:val="00011F17"/>
    <w:rsid w:val="000276DF"/>
    <w:rsid w:val="00071049"/>
    <w:rsid w:val="00107445"/>
    <w:rsid w:val="00113573"/>
    <w:rsid w:val="00164F92"/>
    <w:rsid w:val="00167AFB"/>
    <w:rsid w:val="0017106E"/>
    <w:rsid w:val="001A3EBB"/>
    <w:rsid w:val="001C21E0"/>
    <w:rsid w:val="001F73FD"/>
    <w:rsid w:val="00266CB1"/>
    <w:rsid w:val="00273A2B"/>
    <w:rsid w:val="00277AB0"/>
    <w:rsid w:val="002956FD"/>
    <w:rsid w:val="002A1676"/>
    <w:rsid w:val="002D7EC3"/>
    <w:rsid w:val="002E6064"/>
    <w:rsid w:val="0034121F"/>
    <w:rsid w:val="00355952"/>
    <w:rsid w:val="003736DC"/>
    <w:rsid w:val="003938A9"/>
    <w:rsid w:val="003D0795"/>
    <w:rsid w:val="00412C5E"/>
    <w:rsid w:val="004C4D3B"/>
    <w:rsid w:val="005444DF"/>
    <w:rsid w:val="00591C29"/>
    <w:rsid w:val="005D3190"/>
    <w:rsid w:val="005D59DE"/>
    <w:rsid w:val="00625777"/>
    <w:rsid w:val="00655612"/>
    <w:rsid w:val="00693784"/>
    <w:rsid w:val="007565C7"/>
    <w:rsid w:val="007574BC"/>
    <w:rsid w:val="00770034"/>
    <w:rsid w:val="0082580C"/>
    <w:rsid w:val="008344AE"/>
    <w:rsid w:val="008414CE"/>
    <w:rsid w:val="00866196"/>
    <w:rsid w:val="00885C1C"/>
    <w:rsid w:val="008B29E8"/>
    <w:rsid w:val="008F01BA"/>
    <w:rsid w:val="00926A6C"/>
    <w:rsid w:val="00937AAF"/>
    <w:rsid w:val="00954B61"/>
    <w:rsid w:val="009F62DB"/>
    <w:rsid w:val="00A2798B"/>
    <w:rsid w:val="00A9697B"/>
    <w:rsid w:val="00BA1AD3"/>
    <w:rsid w:val="00BA28B1"/>
    <w:rsid w:val="00C0111C"/>
    <w:rsid w:val="00C02A47"/>
    <w:rsid w:val="00C22BF3"/>
    <w:rsid w:val="00C86FC5"/>
    <w:rsid w:val="00C92EEF"/>
    <w:rsid w:val="00CB2674"/>
    <w:rsid w:val="00CC09F4"/>
    <w:rsid w:val="00CF77B6"/>
    <w:rsid w:val="00D42F5B"/>
    <w:rsid w:val="00DE321E"/>
    <w:rsid w:val="00DF68E0"/>
    <w:rsid w:val="00E01C06"/>
    <w:rsid w:val="00E32BEE"/>
    <w:rsid w:val="00E56340"/>
    <w:rsid w:val="00E56790"/>
    <w:rsid w:val="00E62086"/>
    <w:rsid w:val="00E663DF"/>
    <w:rsid w:val="00E72553"/>
    <w:rsid w:val="00F05BD8"/>
    <w:rsid w:val="00F23391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9D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0111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0111C"/>
    <w:rPr>
      <w:color w:val="0000FF" w:themeColor="hyperlink"/>
      <w:u w:val="single"/>
    </w:rPr>
  </w:style>
  <w:style w:type="paragraph" w:customStyle="1" w:styleId="1">
    <w:name w:val="Обычный1"/>
    <w:rsid w:val="009F62D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9D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0111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0111C"/>
    <w:rPr>
      <w:color w:val="0000FF" w:themeColor="hyperlink"/>
      <w:u w:val="single"/>
    </w:rPr>
  </w:style>
  <w:style w:type="paragraph" w:customStyle="1" w:styleId="1">
    <w:name w:val="Обычный1"/>
    <w:rsid w:val="009F62D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Болотова И.А.</dc:creator>
  <cp:lastModifiedBy>Борзова А.В.</cp:lastModifiedBy>
  <cp:revision>2</cp:revision>
  <cp:lastPrinted>2021-10-05T07:17:00Z</cp:lastPrinted>
  <dcterms:created xsi:type="dcterms:W3CDTF">2021-10-05T07:49:00Z</dcterms:created>
  <dcterms:modified xsi:type="dcterms:W3CDTF">2021-10-05T07:49:00Z</dcterms:modified>
</cp:coreProperties>
</file>