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37" w:rsidRPr="006E4437" w:rsidRDefault="006E4437" w:rsidP="006E4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4437" w:rsidRPr="006E4437" w:rsidRDefault="006E4437" w:rsidP="006E4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4437" w:rsidRPr="006E4437" w:rsidRDefault="006E4437" w:rsidP="006E4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ДОМОДЕДОВО</w:t>
      </w:r>
    </w:p>
    <w:p w:rsidR="006E4437" w:rsidRPr="006E4437" w:rsidRDefault="00873384" w:rsidP="006E4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МОСКОВСКОЙ </w:t>
      </w:r>
      <w:r w:rsidR="006E4437" w:rsidRPr="006E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6E4437" w:rsidRPr="006E4437" w:rsidRDefault="006E4437" w:rsidP="006E4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E4437" w:rsidRPr="000238ED" w:rsidRDefault="006E4437">
      <w:pPr>
        <w:rPr>
          <w:sz w:val="16"/>
          <w:szCs w:val="16"/>
        </w:rPr>
      </w:pPr>
    </w:p>
    <w:p w:rsidR="000238ED" w:rsidRPr="000238ED" w:rsidRDefault="006E4437" w:rsidP="00023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E443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0238ED" w:rsidRDefault="000238ED" w:rsidP="00023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73384" w:rsidRDefault="00873384" w:rsidP="00023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73384" w:rsidRPr="000238ED" w:rsidRDefault="00873384" w:rsidP="00023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bookmarkStart w:id="0" w:name="_GoBack"/>
      <w:bookmarkEnd w:id="0"/>
    </w:p>
    <w:p w:rsidR="00075B3D" w:rsidRPr="00873384" w:rsidRDefault="00873384" w:rsidP="000238E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E4437" w:rsidRPr="00873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873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03.03.2020 № 466</w:t>
      </w:r>
    </w:p>
    <w:p w:rsidR="00F707B3" w:rsidRDefault="006E4437" w:rsidP="00873384">
      <w:pPr>
        <w:spacing w:before="60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</w:t>
      </w:r>
      <w:r w:rsidR="00F70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заимодействия</w:t>
      </w:r>
    </w:p>
    <w:p w:rsidR="00F707B3" w:rsidRDefault="003D0EC7" w:rsidP="003D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F70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</w:p>
    <w:p w:rsidR="00F707B3" w:rsidRDefault="003D0EC7" w:rsidP="006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Домодедово</w:t>
      </w:r>
      <w:r w:rsidR="00A4723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0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5B81"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ее органов с правами</w:t>
      </w:r>
    </w:p>
    <w:p w:rsidR="00F707B3" w:rsidRDefault="00EE5B81" w:rsidP="006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юридического лица</w:t>
      </w:r>
      <w:r w:rsidR="00F70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7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gramStart"/>
      <w:r w:rsidR="00676540"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proofErr w:type="gramEnd"/>
    </w:p>
    <w:p w:rsidR="00996E1F" w:rsidRDefault="00676540" w:rsidP="006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</w:t>
      </w:r>
      <w:r w:rsidR="00996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Домодедово</w:t>
      </w:r>
    </w:p>
    <w:p w:rsidR="00521238" w:rsidRDefault="00EE5B81" w:rsidP="006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70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4437"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организаторами </w:t>
      </w:r>
      <w:proofErr w:type="gramStart"/>
      <w:r w:rsidR="006E4437"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добровольческой</w:t>
      </w:r>
      <w:proofErr w:type="gramEnd"/>
      <w:r w:rsidR="006E4437"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707B3" w:rsidRDefault="006E4437" w:rsidP="006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(волонтерской) деятельности,</w:t>
      </w:r>
      <w:r w:rsidR="00F70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707B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обровольческими</w:t>
      </w:r>
      <w:proofErr w:type="gramEnd"/>
    </w:p>
    <w:p w:rsidR="006E4437" w:rsidRDefault="006E4437" w:rsidP="006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(волонтерскими) организациями</w:t>
      </w:r>
    </w:p>
    <w:p w:rsidR="00521238" w:rsidRPr="00023CA1" w:rsidRDefault="00521238" w:rsidP="006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5B3D" w:rsidRPr="000238ED" w:rsidRDefault="00075B3D" w:rsidP="000238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437" w:rsidRDefault="003D0EC7" w:rsidP="00CE5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17.3 Федерального закона от 11.08.1995  № 135-ФЗ «О благотворительной деятельности и добровольчестве (</w:t>
      </w:r>
      <w:proofErr w:type="spellStart"/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волонтерстве</w:t>
      </w:r>
      <w:proofErr w:type="spellEnd"/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)», Федеральным законом от 06.10.2003 № 131-ФЗ «Об общих принципах организации  местного самоуправления в Российской</w:t>
      </w:r>
      <w:r w:rsidR="00A47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Федерации», Федеральным законом</w:t>
      </w:r>
      <w:r w:rsidR="00D26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05.02.2018 №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="00D26F5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волонтерства</w:t>
      </w:r>
      <w:proofErr w:type="spellEnd"/>
      <w:r w:rsidR="00D26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Российской Федерации от 28.11.2018 № 1425 «Об утверждении общих требований к</w:t>
      </w:r>
      <w:proofErr w:type="gramEnd"/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</w:t>
      </w:r>
      <w:proofErr w:type="gramEnd"/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организаторами добровольческой (волонтерской) деятельности, добровольческими (волонтерскими) организациями», </w:t>
      </w:r>
      <w:r w:rsidR="005A54CD" w:rsidRPr="00023CA1">
        <w:rPr>
          <w:rFonts w:ascii="Times New Roman" w:eastAsia="Adobe Kaiti Std R" w:hAnsi="Times New Roman" w:cs="Times New Roman"/>
          <w:sz w:val="26"/>
          <w:szCs w:val="26"/>
          <w:lang w:eastAsia="ru-RU"/>
        </w:rPr>
        <w:t>Законом Мо</w:t>
      </w:r>
      <w:r w:rsidR="000238ED">
        <w:rPr>
          <w:rFonts w:ascii="Times New Roman" w:eastAsia="Adobe Kaiti Std R" w:hAnsi="Times New Roman" w:cs="Times New Roman"/>
          <w:sz w:val="26"/>
          <w:szCs w:val="26"/>
          <w:lang w:eastAsia="ru-RU"/>
        </w:rPr>
        <w:t>сковской области от 28.04.2018 №</w:t>
      </w:r>
      <w:r w:rsidR="005A54CD" w:rsidRPr="00023CA1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54/2018-ОЗ "О добровольческой (волонтерской) деятельности на территории Московской области", </w:t>
      </w:r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городского округа Домодедово Московской области</w:t>
      </w:r>
      <w:r w:rsidR="006E4437"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E4437" w:rsidRPr="000238ED" w:rsidRDefault="006E4437" w:rsidP="006E44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B3D" w:rsidRDefault="006E4437" w:rsidP="00023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</w:t>
      </w:r>
      <w:r w:rsidR="00023CA1"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238ED" w:rsidRPr="000238ED" w:rsidRDefault="000238ED" w:rsidP="00023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437" w:rsidRPr="00023CA1" w:rsidRDefault="00CE5A87" w:rsidP="00A47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E4437"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676540"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</w:t>
      </w:r>
      <w:r w:rsidR="006E4437"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6540"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взаимодействия Администрации городского округа Домодедово</w:t>
      </w:r>
      <w:r w:rsidR="00A47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76540"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ее орган</w:t>
      </w:r>
      <w:r w:rsidR="00A47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с правами юридического лица и </w:t>
      </w:r>
      <w:r w:rsidR="00676540"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учреждений</w:t>
      </w:r>
      <w:r w:rsidR="00407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Домодедово</w:t>
      </w:r>
      <w:r w:rsidR="00676540"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организаторами добровольческ</w:t>
      </w:r>
      <w:r w:rsidR="00A47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(волонтерской) деятельности, </w:t>
      </w:r>
      <w:r w:rsidR="00676540"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добровольческими (волонтерскими) организациями</w:t>
      </w:r>
      <w:r w:rsidR="00C10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(прилагается).</w:t>
      </w:r>
    </w:p>
    <w:p w:rsidR="00F707B3" w:rsidRDefault="003D0EC7" w:rsidP="000238E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E4437"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установленном порядке.</w:t>
      </w:r>
    </w:p>
    <w:p w:rsidR="00521238" w:rsidRDefault="00CE5A87" w:rsidP="00B23AD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</w:t>
      </w:r>
      <w:proofErr w:type="gramStart"/>
      <w:r w:rsidR="006E4437"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6E4437"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Терещенко Ю.В. </w:t>
      </w:r>
    </w:p>
    <w:p w:rsidR="00521238" w:rsidRDefault="00521238" w:rsidP="000238E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238" w:rsidRPr="00023CA1" w:rsidRDefault="00521238" w:rsidP="000238E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8ED" w:rsidRPr="000238ED" w:rsidRDefault="006E4437" w:rsidP="000238ED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23CA1">
        <w:rPr>
          <w:rFonts w:ascii="Times New Roman" w:eastAsia="Calibri" w:hAnsi="Times New Roman" w:cs="Times New Roman"/>
          <w:sz w:val="26"/>
          <w:szCs w:val="26"/>
        </w:rPr>
        <w:t xml:space="preserve">Глава городского округа                                    </w:t>
      </w:r>
      <w:r w:rsidR="00023CA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Pr="00023CA1">
        <w:rPr>
          <w:rFonts w:ascii="Times New Roman" w:eastAsia="Calibri" w:hAnsi="Times New Roman" w:cs="Times New Roman"/>
          <w:sz w:val="26"/>
          <w:szCs w:val="26"/>
        </w:rPr>
        <w:t xml:space="preserve">    А.В. </w:t>
      </w:r>
      <w:proofErr w:type="gramStart"/>
      <w:r w:rsidRPr="00023CA1">
        <w:rPr>
          <w:rFonts w:ascii="Times New Roman" w:eastAsia="Calibri" w:hAnsi="Times New Roman" w:cs="Times New Roman"/>
          <w:sz w:val="26"/>
          <w:szCs w:val="26"/>
        </w:rPr>
        <w:t>Двойных</w:t>
      </w:r>
      <w:proofErr w:type="gramEnd"/>
    </w:p>
    <w:p w:rsidR="00075B3D" w:rsidRDefault="00075B3D" w:rsidP="006E443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21238" w:rsidRDefault="00521238" w:rsidP="006E443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21238" w:rsidRDefault="00521238" w:rsidP="006E443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4BC8" w:rsidRPr="00023CA1" w:rsidRDefault="00304BC8" w:rsidP="00023CA1">
      <w:pPr>
        <w:pStyle w:val="aa"/>
        <w:shd w:val="clear" w:color="auto" w:fill="FFFFFF"/>
        <w:spacing w:before="0" w:beforeAutospacing="0" w:after="0" w:afterAutospacing="0"/>
        <w:rPr>
          <w:color w:val="222222"/>
        </w:rPr>
      </w:pPr>
    </w:p>
    <w:tbl>
      <w:tblPr>
        <w:tblStyle w:val="a3"/>
        <w:tblW w:w="4112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334219" w:rsidRPr="001A1F1F" w:rsidTr="001A1F1F">
        <w:tc>
          <w:tcPr>
            <w:tcW w:w="4112" w:type="dxa"/>
          </w:tcPr>
          <w:p w:rsidR="00330FBD" w:rsidRPr="001A1F1F" w:rsidRDefault="00330FBD" w:rsidP="00330FB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F1F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30FBD" w:rsidRPr="001A1F1F" w:rsidRDefault="001A1F1F" w:rsidP="00330FB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F1F">
              <w:rPr>
                <w:rFonts w:ascii="Times New Roman" w:hAnsi="Times New Roman" w:cs="Times New Roman"/>
                <w:sz w:val="24"/>
                <w:szCs w:val="24"/>
              </w:rPr>
              <w:t>Постановлением А</w:t>
            </w:r>
            <w:r w:rsidR="00330FBD" w:rsidRPr="001A1F1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330FBD" w:rsidRPr="001A1F1F" w:rsidRDefault="00330FBD" w:rsidP="00330FB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F1F"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Домодедово</w:t>
            </w:r>
          </w:p>
          <w:p w:rsidR="00334219" w:rsidRPr="001A1F1F" w:rsidRDefault="00330FBD" w:rsidP="00330FB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F1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73384"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  <w:r w:rsidRPr="001A1F1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73384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  <w:p w:rsidR="00330FBD" w:rsidRPr="001A1F1F" w:rsidRDefault="00330FBD" w:rsidP="006E443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F8A" w:rsidRDefault="00267F8A" w:rsidP="006E4437">
      <w:pPr>
        <w:tabs>
          <w:tab w:val="left" w:pos="1050"/>
        </w:tabs>
      </w:pPr>
    </w:p>
    <w:p w:rsidR="00267F8A" w:rsidRPr="00267F8A" w:rsidRDefault="00267F8A" w:rsidP="00267F8A">
      <w:pPr>
        <w:shd w:val="clear" w:color="auto" w:fill="FFFFFF"/>
        <w:spacing w:after="0" w:line="240" w:lineRule="auto"/>
        <w:ind w:left="5245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267F8A" w:rsidRPr="00267F8A" w:rsidRDefault="00853D77" w:rsidP="00267F8A">
      <w:pPr>
        <w:shd w:val="clear" w:color="auto" w:fill="FFFFFF"/>
        <w:spacing w:after="0" w:line="240" w:lineRule="auto"/>
        <w:jc w:val="center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267F8A" w:rsidRPr="008F570B" w:rsidRDefault="008F570B" w:rsidP="00676540">
      <w:pPr>
        <w:shd w:val="clear" w:color="auto" w:fill="FFFFFF"/>
        <w:spacing w:after="0" w:line="240" w:lineRule="auto"/>
        <w:jc w:val="center"/>
        <w:rPr>
          <w:rFonts w:ascii="Times New Roman" w:eastAsia="Adobe Kaiti Std R" w:hAnsi="Times New Roman" w:cs="Times New Roman"/>
          <w:b/>
          <w:bCs/>
          <w:sz w:val="26"/>
          <w:szCs w:val="26"/>
          <w:lang w:eastAsia="ru-RU"/>
        </w:rPr>
      </w:pPr>
      <w:r w:rsidRPr="008F570B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взаимодействия Администрации городского округа Домодедово</w:t>
      </w:r>
      <w:r w:rsidR="00A4723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F5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 орган</w:t>
      </w:r>
      <w:r w:rsidR="00A47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с правами юридического лица и </w:t>
      </w:r>
      <w:r w:rsidRPr="008F570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учреждений</w:t>
      </w:r>
      <w:r w:rsidR="00F70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Домодедово</w:t>
      </w:r>
      <w:r w:rsidRPr="008F5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организаторами добровольчес</w:t>
      </w:r>
      <w:r w:rsidR="00C10B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(волонтерской) деятельности, добровольческими (волонтерскими) организациями.</w:t>
      </w:r>
    </w:p>
    <w:p w:rsidR="00853D77" w:rsidRPr="00267F8A" w:rsidRDefault="00853D77" w:rsidP="00267F8A">
      <w:pPr>
        <w:shd w:val="clear" w:color="auto" w:fill="FFFFFF"/>
        <w:spacing w:after="0" w:line="240" w:lineRule="auto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</w:p>
    <w:p w:rsidR="00267F8A" w:rsidRPr="00267F8A" w:rsidRDefault="00267F8A" w:rsidP="006765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Настоящий</w:t>
      </w:r>
      <w:r w:rsidR="00853D77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</w:t>
      </w:r>
      <w:r w:rsidR="008F570B" w:rsidRPr="008F570B">
        <w:rPr>
          <w:rFonts w:ascii="Times New Roman" w:eastAsia="Adobe Kaiti Std R" w:hAnsi="Times New Roman" w:cs="Times New Roman"/>
          <w:sz w:val="26"/>
          <w:szCs w:val="26"/>
          <w:lang w:eastAsia="ru-RU"/>
        </w:rPr>
        <w:t>Порядок взаимодействия Администраци</w:t>
      </w:r>
      <w:r w:rsidR="00911681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и городского округа Домодедово, </w:t>
      </w:r>
      <w:r w:rsidR="008F570B" w:rsidRPr="008F570B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ее орган</w:t>
      </w:r>
      <w:r w:rsidR="00911681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ов с правами юридического лица и </w:t>
      </w:r>
      <w:r w:rsidR="008F570B" w:rsidRPr="008F570B">
        <w:rPr>
          <w:rFonts w:ascii="Times New Roman" w:eastAsia="Adobe Kaiti Std R" w:hAnsi="Times New Roman" w:cs="Times New Roman"/>
          <w:sz w:val="26"/>
          <w:szCs w:val="26"/>
          <w:lang w:eastAsia="ru-RU"/>
        </w:rPr>
        <w:t>муниципальных учреждений</w:t>
      </w:r>
      <w:r w:rsidR="00F707B3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городского округа Домодедово</w:t>
      </w:r>
      <w:r w:rsidR="008F570B" w:rsidRPr="008F570B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с организаторами добровольчес</w:t>
      </w:r>
      <w:r w:rsidR="00C10B34">
        <w:rPr>
          <w:rFonts w:ascii="Times New Roman" w:eastAsia="Adobe Kaiti Std R" w:hAnsi="Times New Roman" w:cs="Times New Roman"/>
          <w:sz w:val="26"/>
          <w:szCs w:val="26"/>
          <w:lang w:eastAsia="ru-RU"/>
        </w:rPr>
        <w:t>кой (волонтерской) деятельности, добровольческими (волонтерскими) организациями</w:t>
      </w:r>
      <w:r w:rsidR="008F570B" w:rsidRPr="008F570B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</w:t>
      </w: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(далее - Порядок) разработан в соответствии с положениями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11.08.1995 № 135-ФЗ «О благотворительной деятельности</w:t>
      </w:r>
      <w:proofErr w:type="gramEnd"/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и добровольчестве (</w:t>
      </w:r>
      <w:proofErr w:type="spellStart"/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волонтерстве</w:t>
      </w:r>
      <w:proofErr w:type="spellEnd"/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)»</w:t>
      </w:r>
      <w:r w:rsidR="00D26F56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(далее – Федеральный закон № 135-ФЗ)</w:t>
      </w: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, </w:t>
      </w:r>
      <w:r w:rsidR="00D26F56">
        <w:rPr>
          <w:rFonts w:ascii="Times New Roman" w:eastAsia="Adobe Kaiti Std R" w:hAnsi="Times New Roman" w:cs="Times New Roman"/>
          <w:sz w:val="26"/>
          <w:szCs w:val="26"/>
          <w:lang w:eastAsia="ru-RU"/>
        </w:rPr>
        <w:t>Федерального закона от 05.02.2018 № 15-ФЗ «О внесении изменений в отдельные законодательные акты Российской Федерации по вопросам</w:t>
      </w:r>
      <w:r w:rsidR="00585E1E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добровольчества (</w:t>
      </w:r>
      <w:proofErr w:type="spellStart"/>
      <w:r w:rsidR="00585E1E">
        <w:rPr>
          <w:rFonts w:ascii="Times New Roman" w:eastAsia="Adobe Kaiti Std R" w:hAnsi="Times New Roman" w:cs="Times New Roman"/>
          <w:sz w:val="26"/>
          <w:szCs w:val="26"/>
          <w:lang w:eastAsia="ru-RU"/>
        </w:rPr>
        <w:t>волонтерства</w:t>
      </w:r>
      <w:proofErr w:type="spellEnd"/>
      <w:r w:rsidR="00585E1E">
        <w:rPr>
          <w:rFonts w:ascii="Times New Roman" w:eastAsia="Adobe Kaiti Std R" w:hAnsi="Times New Roman" w:cs="Times New Roman"/>
          <w:sz w:val="26"/>
          <w:szCs w:val="26"/>
          <w:lang w:eastAsia="ru-RU"/>
        </w:rPr>
        <w:t>),</w:t>
      </w:r>
      <w:r w:rsidR="00D26F56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</w:t>
      </w: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</w:t>
      </w:r>
      <w:proofErr w:type="gramEnd"/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D93F16">
        <w:rPr>
          <w:rFonts w:ascii="Times New Roman" w:eastAsia="Adobe Kaiti Std R" w:hAnsi="Times New Roman" w:cs="Times New Roman"/>
          <w:sz w:val="26"/>
          <w:szCs w:val="26"/>
          <w:lang w:eastAsia="ru-RU"/>
        </w:rPr>
        <w:t>,</w:t>
      </w:r>
      <w:r w:rsidR="00D93F16" w:rsidRPr="00D93F16">
        <w:t xml:space="preserve"> </w:t>
      </w:r>
      <w:r w:rsidR="00D93F16" w:rsidRPr="00D93F16">
        <w:rPr>
          <w:rFonts w:ascii="Times New Roman" w:eastAsia="Adobe Kaiti Std R" w:hAnsi="Times New Roman" w:cs="Times New Roman"/>
          <w:sz w:val="26"/>
          <w:szCs w:val="26"/>
          <w:lang w:eastAsia="ru-RU"/>
        </w:rPr>
        <w:t>Закон</w:t>
      </w:r>
      <w:r w:rsidR="00D93F16">
        <w:rPr>
          <w:rFonts w:ascii="Times New Roman" w:eastAsia="Adobe Kaiti Std R" w:hAnsi="Times New Roman" w:cs="Times New Roman"/>
          <w:sz w:val="26"/>
          <w:szCs w:val="26"/>
          <w:lang w:eastAsia="ru-RU"/>
        </w:rPr>
        <w:t>ом</w:t>
      </w:r>
      <w:r w:rsidR="00D93F16" w:rsidRPr="00D93F16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Московской области от 28.04.2018 N 54/2018-ОЗ "О добровольческой (волонтерской) деятельности на территории Московской области"</w:t>
      </w: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.</w:t>
      </w:r>
      <w:proofErr w:type="gramEnd"/>
    </w:p>
    <w:p w:rsidR="00267F8A" w:rsidRPr="00267F8A" w:rsidRDefault="00267F8A" w:rsidP="00267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2. Настоящий Порядок устанавливает основы взаимодействия организаторов добровольческой (волонтерской) деятельности, добровольчески</w:t>
      </w:r>
      <w:r w:rsidR="00853D77">
        <w:rPr>
          <w:rFonts w:ascii="Times New Roman" w:eastAsia="Adobe Kaiti Std R" w:hAnsi="Times New Roman" w:cs="Times New Roman"/>
          <w:sz w:val="26"/>
          <w:szCs w:val="26"/>
          <w:lang w:eastAsia="ru-RU"/>
        </w:rPr>
        <w:t>х (волонтерских) организаций с А</w:t>
      </w: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дминистрацией городского округа </w:t>
      </w:r>
      <w:r w:rsidR="00853D77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Домодедово (далее – </w:t>
      </w:r>
      <w:r w:rsidR="00853D77">
        <w:rPr>
          <w:rFonts w:ascii="Times New Roman" w:eastAsia="Adobe Kaiti Std R" w:hAnsi="Times New Roman" w:cs="Times New Roman"/>
          <w:sz w:val="26"/>
          <w:szCs w:val="26"/>
          <w:lang w:eastAsia="ru-RU"/>
        </w:rPr>
        <w:lastRenderedPageBreak/>
        <w:t>А</w:t>
      </w: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дминистрация)</w:t>
      </w:r>
      <w:r w:rsidR="00A47233">
        <w:rPr>
          <w:rFonts w:ascii="Times New Roman" w:eastAsia="Adobe Kaiti Std R" w:hAnsi="Times New Roman" w:cs="Times New Roman"/>
          <w:sz w:val="26"/>
          <w:szCs w:val="26"/>
          <w:lang w:eastAsia="ru-RU"/>
        </w:rPr>
        <w:t>,</w:t>
      </w: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</w:t>
      </w:r>
      <w:r w:rsidR="00A47233">
        <w:rPr>
          <w:rFonts w:ascii="Times New Roman" w:eastAsia="Adobe Kaiti Std R" w:hAnsi="Times New Roman" w:cs="Times New Roman"/>
          <w:sz w:val="26"/>
          <w:szCs w:val="26"/>
          <w:lang w:eastAsia="ru-RU"/>
        </w:rPr>
        <w:t>ее органами</w:t>
      </w:r>
      <w:r w:rsidR="00853D77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</w:t>
      </w:r>
      <w:r w:rsidR="00A47233">
        <w:rPr>
          <w:rFonts w:ascii="Times New Roman" w:eastAsia="Adobe Kaiti Std R" w:hAnsi="Times New Roman" w:cs="Times New Roman"/>
          <w:sz w:val="26"/>
          <w:szCs w:val="26"/>
          <w:lang w:eastAsia="ru-RU"/>
        </w:rPr>
        <w:t>с правами юридического лица и</w:t>
      </w:r>
      <w:r w:rsidR="008F570B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</w:t>
      </w: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муниципальными учреждениями городского округа </w:t>
      </w:r>
      <w:r w:rsidR="00165F74">
        <w:rPr>
          <w:rFonts w:ascii="Times New Roman" w:eastAsia="Adobe Kaiti Std R" w:hAnsi="Times New Roman" w:cs="Times New Roman"/>
          <w:sz w:val="26"/>
          <w:szCs w:val="26"/>
          <w:lang w:eastAsia="ru-RU"/>
        </w:rPr>
        <w:t>Домодедово</w:t>
      </w:r>
      <w:r w:rsidR="00F707B3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(далее – муниципальные учреждения)</w:t>
      </w: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, процедуру заключения соглашения о взаимодействии</w:t>
      </w:r>
      <w:r w:rsidR="00585E1E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(далее – соглашение) </w:t>
      </w: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и урегулирования разногласий.</w:t>
      </w:r>
    </w:p>
    <w:p w:rsidR="00267F8A" w:rsidRPr="00267F8A" w:rsidRDefault="00267F8A" w:rsidP="00267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3. Перечень видов деятельности, в отношении которых применяется настоящий Порядок:</w:t>
      </w:r>
    </w:p>
    <w:p w:rsidR="00267F8A" w:rsidRPr="00267F8A" w:rsidRDefault="00267F8A" w:rsidP="002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1) содействие в оказании медицинской помощи в организациях, оказывающих медицинскую помощь;</w:t>
      </w:r>
    </w:p>
    <w:p w:rsidR="00267F8A" w:rsidRPr="00B170DD" w:rsidRDefault="00911681" w:rsidP="00B170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2) 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содействие в оказании социальных услуг в стационарной форме социального обслуживания.</w:t>
      </w:r>
    </w:p>
    <w:p w:rsidR="00F707B3" w:rsidRDefault="00B170DD" w:rsidP="00267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>4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. Организатор добровольческой (волонтерской) деятельности, добровольческая (волонтерская) организация в целях осуществлен</w:t>
      </w:r>
      <w:r w:rsidR="00165F74">
        <w:rPr>
          <w:rFonts w:ascii="Times New Roman" w:eastAsia="Adobe Kaiti Std R" w:hAnsi="Times New Roman" w:cs="Times New Roman"/>
          <w:sz w:val="26"/>
          <w:szCs w:val="26"/>
          <w:lang w:eastAsia="ru-RU"/>
        </w:rPr>
        <w:t>ия взаимодействия направляют в А</w:t>
      </w:r>
      <w:r w:rsidR="00911681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дминистрацию, </w:t>
      </w:r>
      <w:r w:rsidR="0026624D">
        <w:rPr>
          <w:rFonts w:ascii="Times New Roman" w:eastAsia="Adobe Kaiti Std R" w:hAnsi="Times New Roman" w:cs="Times New Roman"/>
          <w:sz w:val="26"/>
          <w:szCs w:val="26"/>
          <w:lang w:eastAsia="ru-RU"/>
        </w:rPr>
        <w:t>соответствую</w:t>
      </w:r>
      <w:r w:rsidR="00F15B58">
        <w:rPr>
          <w:rFonts w:ascii="Times New Roman" w:eastAsia="Adobe Kaiti Std R" w:hAnsi="Times New Roman" w:cs="Times New Roman"/>
          <w:sz w:val="26"/>
          <w:szCs w:val="26"/>
          <w:lang w:eastAsia="ru-RU"/>
        </w:rPr>
        <w:t>щий орган Администрации с правами</w:t>
      </w:r>
      <w:r w:rsidR="0026624D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юридического лица,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муниципальное учреждение предложение о намерении взаимодействовать в части организации добровольческой деятельности</w:t>
      </w:r>
      <w:r w:rsidR="00D26F56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(далее – предложение)</w:t>
      </w:r>
      <w:r w:rsidR="00F707B3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. 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</w:t>
      </w:r>
    </w:p>
    <w:p w:rsidR="00267F8A" w:rsidRPr="00267F8A" w:rsidRDefault="00B170DD" w:rsidP="00267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>5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. </w:t>
      </w:r>
      <w:r w:rsidR="00D26F56">
        <w:rPr>
          <w:rFonts w:ascii="Times New Roman" w:eastAsia="Adobe Kaiti Std R" w:hAnsi="Times New Roman" w:cs="Times New Roman"/>
          <w:sz w:val="26"/>
          <w:szCs w:val="26"/>
          <w:lang w:eastAsia="ru-RU"/>
        </w:rPr>
        <w:t>Предложение</w:t>
      </w:r>
      <w:r w:rsidR="003034AF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направляется</w:t>
      </w:r>
      <w:r w:rsidR="00AE3671" w:rsidRPr="00AE3671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почтовым отправлением с описью вложения или в форме электронного документа через информационно-телекоммуникационную сеть </w:t>
      </w:r>
      <w:r w:rsidR="00D26F56">
        <w:rPr>
          <w:rFonts w:ascii="Times New Roman" w:eastAsia="Adobe Kaiti Std R" w:hAnsi="Times New Roman" w:cs="Times New Roman"/>
          <w:sz w:val="26"/>
          <w:szCs w:val="26"/>
          <w:lang w:eastAsia="ru-RU"/>
        </w:rPr>
        <w:t>«</w:t>
      </w:r>
      <w:r w:rsidR="00AE3671" w:rsidRPr="00AE3671">
        <w:rPr>
          <w:rFonts w:ascii="Times New Roman" w:eastAsia="Adobe Kaiti Std R" w:hAnsi="Times New Roman" w:cs="Times New Roman"/>
          <w:sz w:val="26"/>
          <w:szCs w:val="26"/>
          <w:lang w:eastAsia="ru-RU"/>
        </w:rPr>
        <w:t>Интернет</w:t>
      </w:r>
      <w:r w:rsidR="00D26F56">
        <w:rPr>
          <w:rFonts w:ascii="Times New Roman" w:eastAsia="Adobe Kaiti Std R" w:hAnsi="Times New Roman" w:cs="Times New Roman"/>
          <w:sz w:val="26"/>
          <w:szCs w:val="26"/>
          <w:lang w:eastAsia="ru-RU"/>
        </w:rPr>
        <w:t>»</w:t>
      </w:r>
      <w:r w:rsidR="00AE3671" w:rsidRPr="00AE3671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</w:t>
      </w:r>
      <w:r w:rsidR="00D26F56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и </w:t>
      </w:r>
      <w:r w:rsidR="00AE3671">
        <w:rPr>
          <w:rFonts w:ascii="Times New Roman" w:eastAsia="Adobe Kaiti Std R" w:hAnsi="Times New Roman" w:cs="Times New Roman"/>
          <w:sz w:val="26"/>
          <w:szCs w:val="26"/>
          <w:lang w:eastAsia="ru-RU"/>
        </w:rPr>
        <w:t>содержит следующую информацию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:</w:t>
      </w:r>
    </w:p>
    <w:p w:rsidR="00267F8A" w:rsidRPr="00267F8A" w:rsidRDefault="00267F8A" w:rsidP="002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1) фамилию, имя, отчество (при наличии), если организатором добровольческой деятельности является физическое лицо;</w:t>
      </w:r>
    </w:p>
    <w:p w:rsidR="00267F8A" w:rsidRPr="00267F8A" w:rsidRDefault="00267F8A" w:rsidP="002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2)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267F8A" w:rsidRPr="00267F8A" w:rsidRDefault="00267F8A" w:rsidP="002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3) государственный регистрационный номер, содержащийся в Едином государственном реестре юридических лиц;</w:t>
      </w:r>
    </w:p>
    <w:p w:rsidR="00267F8A" w:rsidRPr="00267F8A" w:rsidRDefault="00267F8A" w:rsidP="002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4)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267F8A" w:rsidRPr="00267F8A" w:rsidRDefault="00267F8A" w:rsidP="002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5)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волонтерства</w:t>
      </w:r>
      <w:proofErr w:type="spellEnd"/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) (при наличии);</w:t>
      </w:r>
    </w:p>
    <w:p w:rsidR="00267F8A" w:rsidRPr="00267F8A" w:rsidRDefault="00267F8A" w:rsidP="002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proofErr w:type="gramStart"/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6) перечень предлагаемых к осуществлению видов работ (услуг), осуществляемых добровольцами в целях, предусмотренных пунктом 1 статьи 2 Ф</w:t>
      </w:r>
      <w:r w:rsidR="00D26F56">
        <w:rPr>
          <w:rFonts w:ascii="Times New Roman" w:eastAsia="Adobe Kaiti Std R" w:hAnsi="Times New Roman" w:cs="Times New Roman"/>
          <w:sz w:val="26"/>
          <w:szCs w:val="26"/>
          <w:lang w:eastAsia="ru-RU"/>
        </w:rPr>
        <w:t>едерального закона</w:t>
      </w:r>
      <w:r w:rsidR="00B031B7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№ 135-ФЗ</w:t>
      </w: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</w:t>
      </w:r>
      <w:proofErr w:type="gramEnd"/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Федерации.</w:t>
      </w:r>
    </w:p>
    <w:p w:rsidR="00267F8A" w:rsidRPr="00267F8A" w:rsidRDefault="00B170DD" w:rsidP="00267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>6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. Отсутствие в предложен</w:t>
      </w:r>
      <w:r w:rsidR="00B031B7">
        <w:rPr>
          <w:rFonts w:ascii="Times New Roman" w:eastAsia="Adobe Kaiti Std R" w:hAnsi="Times New Roman" w:cs="Times New Roman"/>
          <w:sz w:val="26"/>
          <w:szCs w:val="26"/>
          <w:lang w:eastAsia="ru-RU"/>
        </w:rPr>
        <w:t>ии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обязательных сведений, указанных в п. </w:t>
      </w:r>
      <w:r w:rsidR="00F707B3">
        <w:rPr>
          <w:rFonts w:ascii="Times New Roman" w:eastAsia="Adobe Kaiti Std R" w:hAnsi="Times New Roman" w:cs="Times New Roman"/>
          <w:sz w:val="26"/>
          <w:szCs w:val="26"/>
          <w:lang w:eastAsia="ru-RU"/>
        </w:rPr>
        <w:t>5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</w:t>
      </w:r>
      <w:r w:rsidR="00337911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настоящего Порядка,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влечет отказ в принятии предложения.</w:t>
      </w:r>
    </w:p>
    <w:p w:rsidR="00267F8A" w:rsidRPr="00267F8A" w:rsidRDefault="00B170DD" w:rsidP="00267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>7</w:t>
      </w:r>
      <w:r w:rsidR="00337911">
        <w:rPr>
          <w:rFonts w:ascii="Times New Roman" w:eastAsia="Adobe Kaiti Std R" w:hAnsi="Times New Roman" w:cs="Times New Roman"/>
          <w:sz w:val="26"/>
          <w:szCs w:val="26"/>
          <w:lang w:eastAsia="ru-RU"/>
        </w:rPr>
        <w:t>. Поступившие в А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дминистрацию</w:t>
      </w:r>
      <w:r w:rsidR="003B63E1">
        <w:rPr>
          <w:rFonts w:ascii="Times New Roman" w:eastAsia="Adobe Kaiti Std R" w:hAnsi="Times New Roman" w:cs="Times New Roman"/>
          <w:sz w:val="26"/>
          <w:szCs w:val="26"/>
          <w:lang w:eastAsia="ru-RU"/>
        </w:rPr>
        <w:t>, ее орган с правами юридического лица,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муниципальн</w:t>
      </w:r>
      <w:r w:rsidR="00B031B7">
        <w:rPr>
          <w:rFonts w:ascii="Times New Roman" w:eastAsia="Adobe Kaiti Std R" w:hAnsi="Times New Roman" w:cs="Times New Roman"/>
          <w:sz w:val="26"/>
          <w:szCs w:val="26"/>
          <w:lang w:eastAsia="ru-RU"/>
        </w:rPr>
        <w:t>ое</w:t>
      </w:r>
      <w:r w:rsidR="00337911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учреждени</w:t>
      </w:r>
      <w:r w:rsidR="00B031B7">
        <w:rPr>
          <w:rFonts w:ascii="Times New Roman" w:eastAsia="Adobe Kaiti Std R" w:hAnsi="Times New Roman" w:cs="Times New Roman"/>
          <w:sz w:val="26"/>
          <w:szCs w:val="26"/>
          <w:lang w:eastAsia="ru-RU"/>
        </w:rPr>
        <w:t>е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предложен</w:t>
      </w:r>
      <w:r w:rsidR="00B031B7">
        <w:rPr>
          <w:rFonts w:ascii="Times New Roman" w:eastAsia="Adobe Kaiti Std R" w:hAnsi="Times New Roman" w:cs="Times New Roman"/>
          <w:sz w:val="26"/>
          <w:szCs w:val="26"/>
          <w:lang w:eastAsia="ru-RU"/>
        </w:rPr>
        <w:t>ия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регистрируются </w:t>
      </w:r>
      <w:r w:rsidR="00911681">
        <w:rPr>
          <w:rFonts w:ascii="Times New Roman" w:eastAsia="Adobe Kaiti Std R" w:hAnsi="Times New Roman" w:cs="Times New Roman"/>
          <w:sz w:val="26"/>
          <w:szCs w:val="26"/>
          <w:lang w:eastAsia="ru-RU"/>
        </w:rPr>
        <w:t>Администрацией,</w:t>
      </w:r>
      <w:r w:rsidR="003B63E1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ее органом с правами юридического лица, муниципальным учреждением </w:t>
      </w:r>
      <w:r w:rsidR="00B031B7">
        <w:rPr>
          <w:rFonts w:ascii="Times New Roman" w:eastAsia="Adobe Kaiti Std R" w:hAnsi="Times New Roman" w:cs="Times New Roman"/>
          <w:sz w:val="26"/>
          <w:szCs w:val="26"/>
          <w:lang w:eastAsia="ru-RU"/>
        </w:rPr>
        <w:t>в день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поступления соответствующего предложения.</w:t>
      </w:r>
    </w:p>
    <w:p w:rsidR="00267F8A" w:rsidRPr="00267F8A" w:rsidRDefault="00B170DD" w:rsidP="00267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>8</w:t>
      </w:r>
      <w:r w:rsidR="00337911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. </w:t>
      </w:r>
      <w:r w:rsidR="00337911" w:rsidRPr="002D4AF8">
        <w:rPr>
          <w:rFonts w:ascii="Times New Roman" w:eastAsia="Adobe Kaiti Std R" w:hAnsi="Times New Roman" w:cs="Times New Roman"/>
          <w:sz w:val="26"/>
          <w:szCs w:val="26"/>
          <w:lang w:eastAsia="ru-RU"/>
        </w:rPr>
        <w:t>Рассмотрение А</w:t>
      </w:r>
      <w:r w:rsidR="002D4AF8" w:rsidRPr="002D4AF8">
        <w:rPr>
          <w:rFonts w:ascii="Times New Roman" w:eastAsia="Adobe Kaiti Std R" w:hAnsi="Times New Roman" w:cs="Times New Roman"/>
          <w:sz w:val="26"/>
          <w:szCs w:val="26"/>
          <w:lang w:eastAsia="ru-RU"/>
        </w:rPr>
        <w:t>дминистрацией,</w:t>
      </w:r>
      <w:r w:rsidR="00337911" w:rsidRPr="002D4AF8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</w:t>
      </w:r>
      <w:r w:rsidR="0037005E" w:rsidRPr="002D4AF8">
        <w:rPr>
          <w:rFonts w:ascii="Times New Roman" w:eastAsia="Adobe Kaiti Std R" w:hAnsi="Times New Roman" w:cs="Times New Roman"/>
          <w:sz w:val="26"/>
          <w:szCs w:val="26"/>
          <w:lang w:eastAsia="ru-RU"/>
        </w:rPr>
        <w:t>ее орга</w:t>
      </w:r>
      <w:r w:rsidR="002D4AF8" w:rsidRPr="002D4AF8">
        <w:rPr>
          <w:rFonts w:ascii="Times New Roman" w:eastAsia="Adobe Kaiti Std R" w:hAnsi="Times New Roman" w:cs="Times New Roman"/>
          <w:sz w:val="26"/>
          <w:szCs w:val="26"/>
          <w:lang w:eastAsia="ru-RU"/>
        </w:rPr>
        <w:t>ном с правами юридического лица и</w:t>
      </w:r>
      <w:r w:rsidR="00267F8A" w:rsidRPr="002D4AF8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муниципальным учреждением предложен</w:t>
      </w:r>
      <w:r w:rsidR="00B031B7" w:rsidRPr="002D4AF8">
        <w:rPr>
          <w:rFonts w:ascii="Times New Roman" w:eastAsia="Adobe Kaiti Std R" w:hAnsi="Times New Roman" w:cs="Times New Roman"/>
          <w:sz w:val="26"/>
          <w:szCs w:val="26"/>
          <w:lang w:eastAsia="ru-RU"/>
        </w:rPr>
        <w:t>ия</w:t>
      </w:r>
      <w:r w:rsidR="00521238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осуществляется </w:t>
      </w:r>
      <w:r w:rsidR="00267F8A" w:rsidRPr="002D4AF8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в срок, не превышающей </w:t>
      </w:r>
      <w:r w:rsidR="00B031B7" w:rsidRPr="002D4AF8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10 рабочих дней со </w:t>
      </w:r>
      <w:r w:rsidR="00F15B58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дня </w:t>
      </w:r>
      <w:r w:rsidR="00B031B7" w:rsidRPr="002D4AF8">
        <w:rPr>
          <w:rFonts w:ascii="Times New Roman" w:eastAsia="Adobe Kaiti Std R" w:hAnsi="Times New Roman" w:cs="Times New Roman"/>
          <w:sz w:val="26"/>
          <w:szCs w:val="26"/>
          <w:lang w:eastAsia="ru-RU"/>
        </w:rPr>
        <w:t>поступления</w:t>
      </w:r>
      <w:r w:rsidR="00267F8A" w:rsidRPr="002D4AF8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предложения. 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С</w:t>
      </w:r>
      <w:r w:rsidR="00267F8A" w:rsidRPr="000550E5">
        <w:rPr>
          <w:rFonts w:ascii="Times New Roman" w:eastAsia="Adobe Kaiti Std R" w:hAnsi="Times New Roman" w:cs="Times New Roman"/>
          <w:sz w:val="26"/>
          <w:szCs w:val="26"/>
          <w:lang w:eastAsia="ru-RU"/>
        </w:rPr>
        <w:t>р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ок рассмотрения предложения может быть увеличен на</w:t>
      </w:r>
      <w:r w:rsidR="00340CEC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10 рабочих дней 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в случае, если необходимо запросить дополнительную информацию у организатор</w:t>
      </w:r>
      <w:r w:rsidR="00340CEC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а </w:t>
      </w:r>
      <w:r w:rsidR="00CA63BF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добровольческой </w:t>
      </w:r>
      <w:r w:rsidR="00CA63BF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деятельности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,</w:t>
      </w:r>
      <w:r w:rsidR="00340CEC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добровольческой 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организации.</w:t>
      </w:r>
    </w:p>
    <w:p w:rsidR="00267F8A" w:rsidRPr="00267F8A" w:rsidRDefault="00B170DD" w:rsidP="00267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>9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. По результатам рассмотре</w:t>
      </w:r>
      <w:r w:rsidR="00340CEC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ния </w:t>
      </w:r>
      <w:r w:rsidR="00CA63BF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предложения </w:t>
      </w:r>
      <w:r w:rsidR="00CA63BF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принимается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одно из решений:</w:t>
      </w:r>
    </w:p>
    <w:p w:rsidR="00267F8A" w:rsidRPr="00267F8A" w:rsidRDefault="00267F8A" w:rsidP="00267F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- о принятии предложения;</w:t>
      </w:r>
    </w:p>
    <w:p w:rsidR="00267F8A" w:rsidRPr="00267F8A" w:rsidRDefault="00267F8A" w:rsidP="00267F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lastRenderedPageBreak/>
        <w:t>- об отказе в принятии предложения с указанием причин, послуживших основанием для принятия такого решения.</w:t>
      </w:r>
    </w:p>
    <w:p w:rsidR="00267F8A" w:rsidRPr="00267F8A" w:rsidRDefault="00B170DD" w:rsidP="00267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>10</w:t>
      </w:r>
      <w:r w:rsidR="008F5E34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8F5E34">
        <w:rPr>
          <w:rFonts w:ascii="Times New Roman" w:eastAsia="Adobe Kaiti Std R" w:hAnsi="Times New Roman" w:cs="Times New Roman"/>
          <w:sz w:val="26"/>
          <w:szCs w:val="26"/>
          <w:lang w:eastAsia="ru-RU"/>
        </w:rPr>
        <w:t>О принятом решении А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>дминистрация</w:t>
      </w:r>
      <w:r w:rsidR="00BB654F">
        <w:rPr>
          <w:rFonts w:ascii="Times New Roman" w:eastAsia="Adobe Kaiti Std R" w:hAnsi="Times New Roman" w:cs="Times New Roman"/>
          <w:sz w:val="26"/>
          <w:szCs w:val="26"/>
          <w:lang w:eastAsia="ru-RU"/>
        </w:rPr>
        <w:t>, ее орган с правами юридического лица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или муниципальное учреждение информирует организатора добровольческой деятельности, добровольческую организацию почтовым отправлением с описью вложения или в форме электронного документа через информаци</w:t>
      </w:r>
      <w:r w:rsidR="00340CEC">
        <w:rPr>
          <w:rFonts w:ascii="Times New Roman" w:eastAsia="Adobe Kaiti Std R" w:hAnsi="Times New Roman" w:cs="Times New Roman"/>
          <w:sz w:val="26"/>
          <w:szCs w:val="26"/>
          <w:lang w:eastAsia="ru-RU"/>
        </w:rPr>
        <w:t>онно-телекоммуникационную сеть «Интернет»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</w:t>
      </w:r>
      <w:r w:rsidR="003D3213">
        <w:rPr>
          <w:rFonts w:ascii="Times New Roman" w:eastAsia="Adobe Kaiti Std R" w:hAnsi="Times New Roman" w:cs="Times New Roman"/>
          <w:sz w:val="26"/>
          <w:szCs w:val="26"/>
          <w:lang w:eastAsia="ru-RU"/>
        </w:rPr>
        <w:t>.</w:t>
      </w:r>
      <w:proofErr w:type="gramEnd"/>
      <w:r w:rsidR="003D3213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Сообщение о принятом решении от имени Администрации подписывает заместитель главы администрации, курирующий социальную сферу, </w:t>
      </w:r>
      <w:r w:rsidR="000550E5">
        <w:rPr>
          <w:rFonts w:ascii="Times New Roman" w:eastAsia="Adobe Kaiti Std R" w:hAnsi="Times New Roman" w:cs="Times New Roman"/>
          <w:sz w:val="26"/>
          <w:szCs w:val="26"/>
          <w:lang w:eastAsia="ru-RU"/>
        </w:rPr>
        <w:t>от имени её орган</w:t>
      </w:r>
      <w:r w:rsidR="00521238">
        <w:rPr>
          <w:rFonts w:ascii="Times New Roman" w:eastAsia="Adobe Kaiti Std R" w:hAnsi="Times New Roman" w:cs="Times New Roman"/>
          <w:sz w:val="26"/>
          <w:szCs w:val="26"/>
          <w:lang w:eastAsia="ru-RU"/>
        </w:rPr>
        <w:t>ов с правами</w:t>
      </w:r>
      <w:r w:rsidR="00911681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юридического лица </w:t>
      </w:r>
      <w:r w:rsidR="00911681" w:rsidRPr="00911681">
        <w:rPr>
          <w:rFonts w:ascii="Times New Roman" w:eastAsia="Adobe Kaiti Std R" w:hAnsi="Times New Roman" w:cs="Times New Roman"/>
          <w:sz w:val="26"/>
          <w:szCs w:val="26"/>
          <w:lang w:eastAsia="ru-RU"/>
        </w:rPr>
        <w:t>–</w:t>
      </w:r>
      <w:r w:rsidR="00911681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руководитель соответствующего</w:t>
      </w:r>
      <w:r w:rsidR="00E54527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органа</w:t>
      </w:r>
      <w:r w:rsidR="000550E5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, </w:t>
      </w:r>
      <w:r w:rsidR="003D3213">
        <w:rPr>
          <w:rFonts w:ascii="Times New Roman" w:eastAsia="Adobe Kaiti Std R" w:hAnsi="Times New Roman" w:cs="Times New Roman"/>
          <w:sz w:val="26"/>
          <w:szCs w:val="26"/>
          <w:lang w:eastAsia="ru-RU"/>
        </w:rPr>
        <w:t>от имени муниципального учреждения – руководитель</w:t>
      </w:r>
      <w:r w:rsidR="00E54527">
        <w:rPr>
          <w:rFonts w:ascii="Times New Roman" w:eastAsia="Adobe Kaiti Std R" w:hAnsi="Times New Roman" w:cs="Times New Roman"/>
          <w:sz w:val="26"/>
          <w:szCs w:val="26"/>
          <w:lang w:eastAsia="ru-RU"/>
        </w:rPr>
        <w:t>.</w:t>
      </w:r>
      <w:r w:rsidR="000550E5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</w:t>
      </w:r>
    </w:p>
    <w:p w:rsidR="003D3213" w:rsidRDefault="00B170DD" w:rsidP="00E545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>11</w:t>
      </w:r>
      <w:r w:rsidR="00472610">
        <w:rPr>
          <w:rFonts w:ascii="Times New Roman" w:eastAsia="Adobe Kaiti Std R" w:hAnsi="Times New Roman" w:cs="Times New Roman"/>
          <w:sz w:val="26"/>
          <w:szCs w:val="26"/>
          <w:lang w:eastAsia="ru-RU"/>
        </w:rPr>
        <w:t>.</w:t>
      </w:r>
      <w:r w:rsidR="00F15B58" w:rsidRPr="00F15B58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</w:t>
      </w:r>
      <w:r w:rsidR="000876EE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0876EE">
        <w:rPr>
          <w:rFonts w:ascii="Times New Roman" w:eastAsia="Adobe Kaiti Std R" w:hAnsi="Times New Roman" w:cs="Times New Roman"/>
          <w:sz w:val="26"/>
          <w:szCs w:val="26"/>
          <w:lang w:eastAsia="ru-RU"/>
        </w:rPr>
        <w:t>случае</w:t>
      </w:r>
      <w:proofErr w:type="gramEnd"/>
      <w:r w:rsidR="000876EE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пр</w:t>
      </w:r>
      <w:r w:rsidR="00340CEC">
        <w:rPr>
          <w:rFonts w:ascii="Times New Roman" w:eastAsia="Adobe Kaiti Std R" w:hAnsi="Times New Roman" w:cs="Times New Roman"/>
          <w:sz w:val="26"/>
          <w:szCs w:val="26"/>
          <w:lang w:eastAsia="ru-RU"/>
        </w:rPr>
        <w:t>инятия предложения Администрация</w:t>
      </w:r>
      <w:r w:rsidR="00F15B58">
        <w:rPr>
          <w:rFonts w:ascii="Times New Roman" w:eastAsia="Adobe Kaiti Std R" w:hAnsi="Times New Roman" w:cs="Times New Roman"/>
          <w:sz w:val="26"/>
          <w:szCs w:val="26"/>
          <w:lang w:eastAsia="ru-RU"/>
        </w:rPr>
        <w:t>,</w:t>
      </w:r>
      <w:r w:rsidR="000876EE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ее орган с правами юридического лица, муниципальное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0876EE" w:rsidRDefault="000876EE" w:rsidP="00267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0876EE" w:rsidRDefault="000876EE" w:rsidP="00267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>б) о правовых нормах, регламентирующих</w:t>
      </w:r>
      <w:r w:rsidR="00340CEC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работу Администрации, ее органов</w:t>
      </w: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с правами юридического лица, муниципального учреждения;</w:t>
      </w:r>
    </w:p>
    <w:p w:rsidR="000876EE" w:rsidRDefault="000876EE" w:rsidP="00267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0876EE" w:rsidRDefault="000876EE" w:rsidP="00267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0876EE" w:rsidRDefault="000876EE" w:rsidP="00267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0876EE" w:rsidRDefault="000876EE" w:rsidP="00267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>е) об иных условиях осуществления добровольческой деятельности.</w:t>
      </w:r>
    </w:p>
    <w:p w:rsidR="00521238" w:rsidRPr="00B170DD" w:rsidRDefault="00B170DD" w:rsidP="00267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>12</w:t>
      </w:r>
      <w:r w:rsidR="00521238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. Взаимодействие </w:t>
      </w:r>
      <w:r w:rsidR="00521238" w:rsidRPr="00B170DD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Администрации, ее органов с правами юридического лица, муниципальных учреждений </w:t>
      </w:r>
      <w:r w:rsidR="00AC64CA" w:rsidRPr="00B170DD">
        <w:rPr>
          <w:rFonts w:ascii="Times New Roman" w:eastAsia="Adobe Kaiti Std R" w:hAnsi="Times New Roman" w:cs="Times New Roman"/>
          <w:sz w:val="26"/>
          <w:szCs w:val="26"/>
          <w:lang w:eastAsia="ru-RU"/>
        </w:rPr>
        <w:t>с организаторами</w:t>
      </w:r>
      <w:r w:rsidR="00521238" w:rsidRPr="00B170DD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добровольческой (волонтерской) деятельности, добровольческими (волонтерскими) организациями</w:t>
      </w:r>
      <w:r w:rsidR="00AC64CA" w:rsidRPr="00B170DD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осуществляется на основ</w:t>
      </w:r>
      <w:r w:rsidR="00585E1E">
        <w:rPr>
          <w:rFonts w:ascii="Times New Roman" w:eastAsia="Adobe Kaiti Std R" w:hAnsi="Times New Roman" w:cs="Times New Roman"/>
          <w:sz w:val="26"/>
          <w:szCs w:val="26"/>
          <w:lang w:eastAsia="ru-RU"/>
        </w:rPr>
        <w:t>ании соглашения</w:t>
      </w:r>
      <w:r w:rsidR="00AC64CA" w:rsidRPr="00B170DD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, за исключением случаев, </w:t>
      </w:r>
      <w:r w:rsidR="00F707B3">
        <w:rPr>
          <w:rFonts w:ascii="Times New Roman" w:eastAsia="Adobe Kaiti Std R" w:hAnsi="Times New Roman" w:cs="Times New Roman"/>
          <w:sz w:val="26"/>
          <w:szCs w:val="26"/>
          <w:lang w:eastAsia="ru-RU"/>
        </w:rPr>
        <w:t>определенных</w:t>
      </w:r>
      <w:r w:rsidR="00AC64CA" w:rsidRPr="00B170DD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сторонами.</w:t>
      </w:r>
    </w:p>
    <w:p w:rsidR="00F707B3" w:rsidRDefault="00B170DD" w:rsidP="00F7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>13</w:t>
      </w:r>
      <w:r w:rsidR="008F5E34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. </w:t>
      </w:r>
      <w:r w:rsidR="00F707B3">
        <w:rPr>
          <w:rFonts w:ascii="Times New Roman" w:eastAsia="Adobe Kaiti Std R" w:hAnsi="Times New Roman" w:cs="Times New Roman"/>
          <w:sz w:val="26"/>
          <w:szCs w:val="26"/>
          <w:lang w:eastAsia="ru-RU"/>
        </w:rPr>
        <w:t>Соглашение заключается в</w:t>
      </w:r>
      <w:r w:rsidR="008F5E34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случае принятия А</w:t>
      </w:r>
      <w:r w:rsidR="004E5869">
        <w:rPr>
          <w:rFonts w:ascii="Times New Roman" w:eastAsia="Adobe Kaiti Std R" w:hAnsi="Times New Roman" w:cs="Times New Roman"/>
          <w:sz w:val="26"/>
          <w:szCs w:val="26"/>
          <w:lang w:eastAsia="ru-RU"/>
        </w:rPr>
        <w:t>дминистрацией,</w:t>
      </w:r>
      <w:r w:rsidR="002504D1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</w:t>
      </w:r>
      <w:r w:rsidR="002504D1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ее органом с правами юридического лица, </w:t>
      </w:r>
      <w:r w:rsidR="00267F8A" w:rsidRPr="00267F8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муниципальным </w:t>
      </w:r>
      <w:r w:rsidR="00340CEC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учреждением </w:t>
      </w:r>
      <w:r w:rsidR="004E5869">
        <w:rPr>
          <w:rFonts w:ascii="Times New Roman" w:eastAsia="Adobe Kaiti Std R" w:hAnsi="Times New Roman" w:cs="Times New Roman"/>
          <w:sz w:val="26"/>
          <w:szCs w:val="26"/>
          <w:lang w:eastAsia="ru-RU"/>
        </w:rPr>
        <w:t>решения</w:t>
      </w:r>
      <w:r w:rsidR="00AC64CA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об одобрении</w:t>
      </w:r>
      <w:r w:rsidR="00610528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 </w:t>
      </w:r>
      <w:r w:rsidR="00F707B3">
        <w:rPr>
          <w:rFonts w:ascii="Times New Roman" w:hAnsi="Times New Roman" w:cs="Times New Roman"/>
          <w:sz w:val="26"/>
          <w:szCs w:val="26"/>
        </w:rPr>
        <w:t>предложения с организатором добровольческой деятельности, добровольческой организацией и предусматривает:</w:t>
      </w:r>
    </w:p>
    <w:p w:rsidR="006F4F56" w:rsidRPr="006F4F56" w:rsidRDefault="006F4F56" w:rsidP="006F4F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6F4F56">
        <w:rPr>
          <w:rFonts w:ascii="Times New Roman" w:eastAsia="Adobe Kaiti Std R" w:hAnsi="Times New Roman" w:cs="Times New Roman"/>
          <w:sz w:val="26"/>
          <w:szCs w:val="26"/>
          <w:lang w:eastAsia="ru-RU"/>
        </w:rPr>
        <w:t>а) перечень видов работ (услуг), осуществляемых организатором добровольческой деятельности, добровольческой организацией, указанных в пункте 1 статьи 2 Федерального закона N 135-ФЗ;</w:t>
      </w:r>
    </w:p>
    <w:p w:rsidR="006F4F56" w:rsidRPr="006F4F56" w:rsidRDefault="006F4F56" w:rsidP="006F4F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6F4F56">
        <w:rPr>
          <w:rFonts w:ascii="Times New Roman" w:eastAsia="Adobe Kaiti Std R" w:hAnsi="Times New Roman" w:cs="Times New Roman"/>
          <w:sz w:val="26"/>
          <w:szCs w:val="26"/>
          <w:lang w:eastAsia="ru-RU"/>
        </w:rPr>
        <w:t>б) условия осуществления добровольческой деятельности;</w:t>
      </w:r>
    </w:p>
    <w:p w:rsidR="006F4F56" w:rsidRPr="006F4F56" w:rsidRDefault="006F4F56" w:rsidP="006F4F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6F4F56">
        <w:rPr>
          <w:rFonts w:ascii="Times New Roman" w:eastAsia="Adobe Kaiti Std R" w:hAnsi="Times New Roman" w:cs="Times New Roman"/>
          <w:sz w:val="26"/>
          <w:szCs w:val="26"/>
          <w:lang w:eastAsia="ru-RU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 или ее органа с правами юридического лица, муниципального учреждения, для оперативного решения вопросов, возникающих при взаимодействии;</w:t>
      </w:r>
    </w:p>
    <w:p w:rsidR="006F4F56" w:rsidRPr="006F4F56" w:rsidRDefault="006F4F56" w:rsidP="006F4F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6F4F56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г) порядок, информирования организатора добровольческой деятельности, добровольческой организации Администрацией или ее органом с правами юридического лица, муниципальным учреждением о потребности в привлечении добровольцев; </w:t>
      </w:r>
    </w:p>
    <w:p w:rsidR="006F4F56" w:rsidRPr="006F4F56" w:rsidRDefault="006F4F56" w:rsidP="006F4F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6F4F56">
        <w:rPr>
          <w:rFonts w:ascii="Times New Roman" w:eastAsia="Adobe Kaiti Std R" w:hAnsi="Times New Roman" w:cs="Times New Roman"/>
          <w:sz w:val="26"/>
          <w:szCs w:val="26"/>
          <w:lang w:eastAsia="ru-RU"/>
        </w:rPr>
        <w:lastRenderedPageBreak/>
        <w:t>д) возможность предоставления Администрацией или е органом с правами юридического лица, муниципальным учреждением мер поддержки, предусмотренных Федеральным законом N 135-ФЗ, помещений и необходимого оборудования;</w:t>
      </w:r>
    </w:p>
    <w:p w:rsidR="006F4F56" w:rsidRPr="006F4F56" w:rsidRDefault="006F4F56" w:rsidP="006F4F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6F4F56">
        <w:rPr>
          <w:rFonts w:ascii="Times New Roman" w:eastAsia="Adobe Kaiti Std R" w:hAnsi="Times New Roman" w:cs="Times New Roman"/>
          <w:sz w:val="26"/>
          <w:szCs w:val="26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6F4F56">
        <w:rPr>
          <w:rFonts w:ascii="Times New Roman" w:eastAsia="Adobe Kaiti Std R" w:hAnsi="Times New Roman" w:cs="Times New Roman"/>
          <w:sz w:val="26"/>
          <w:szCs w:val="26"/>
          <w:lang w:eastAsia="ru-RU"/>
        </w:rPr>
        <w:t>волонтерства</w:t>
      </w:r>
      <w:proofErr w:type="spellEnd"/>
      <w:r w:rsidRPr="006F4F56">
        <w:rPr>
          <w:rFonts w:ascii="Times New Roman" w:eastAsia="Adobe Kaiti Std R" w:hAnsi="Times New Roman" w:cs="Times New Roman"/>
          <w:sz w:val="26"/>
          <w:szCs w:val="26"/>
          <w:lang w:eastAsia="ru-RU"/>
        </w:rPr>
        <w:t>);</w:t>
      </w:r>
    </w:p>
    <w:p w:rsidR="006F4F56" w:rsidRPr="006F4F56" w:rsidRDefault="006F4F56" w:rsidP="006F4F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6F4F56">
        <w:rPr>
          <w:rFonts w:ascii="Times New Roman" w:eastAsia="Adobe Kaiti Std R" w:hAnsi="Times New Roman" w:cs="Times New Roman"/>
          <w:sz w:val="26"/>
          <w:szCs w:val="26"/>
          <w:lang w:eastAsia="ru-RU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установленных уполномоченным федеральным органом исполнительной власти;</w:t>
      </w:r>
    </w:p>
    <w:p w:rsidR="006F4F56" w:rsidRPr="006F4F56" w:rsidRDefault="006F4F56" w:rsidP="006F4F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6F4F56">
        <w:rPr>
          <w:rFonts w:ascii="Times New Roman" w:eastAsia="Adobe Kaiti Std R" w:hAnsi="Times New Roman" w:cs="Times New Roman"/>
          <w:sz w:val="26"/>
          <w:szCs w:val="26"/>
          <w:lang w:eastAsia="ru-RU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инфекциях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6F4F56" w:rsidRPr="00267F8A" w:rsidRDefault="006F4F56" w:rsidP="006F4F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 w:rsidRPr="006F4F56">
        <w:rPr>
          <w:rFonts w:ascii="Times New Roman" w:eastAsia="Adobe Kaiti Std R" w:hAnsi="Times New Roman" w:cs="Times New Roman"/>
          <w:sz w:val="26"/>
          <w:szCs w:val="26"/>
          <w:lang w:eastAsia="ru-RU"/>
        </w:rPr>
        <w:t>и) иные положения, не противоречащие законодательству Российской Федерации.</w:t>
      </w:r>
    </w:p>
    <w:p w:rsidR="00267F8A" w:rsidRPr="00267F8A" w:rsidRDefault="00B170DD" w:rsidP="002321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>14</w:t>
      </w:r>
      <w:r w:rsidR="007058C4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. </w:t>
      </w:r>
      <w:r w:rsidR="006F4F56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Соглашение заключается в письменном виде в двух экземплярах, имеющих одинаковую юридическую силу, по одному экземпляру для каждой из сторон. Разногласия, возникающие в процессе </w:t>
      </w: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>согласования проекта соглашения, урегулируются сторонами путем переговоров.</w:t>
      </w:r>
    </w:p>
    <w:p w:rsidR="00C51067" w:rsidRPr="007A19C8" w:rsidRDefault="00B170DD" w:rsidP="007A19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dobe Kaiti Std R" w:hAnsi="Times New Roman" w:cs="Times New Roman"/>
          <w:sz w:val="26"/>
          <w:szCs w:val="26"/>
          <w:lang w:eastAsia="ru-RU"/>
        </w:rPr>
      </w:pPr>
      <w:r>
        <w:rPr>
          <w:rFonts w:ascii="Times New Roman" w:eastAsia="Adobe Kaiti Std R" w:hAnsi="Times New Roman" w:cs="Times New Roman"/>
          <w:sz w:val="26"/>
          <w:szCs w:val="26"/>
          <w:lang w:eastAsia="ru-RU"/>
        </w:rPr>
        <w:t>15</w:t>
      </w:r>
      <w:r w:rsidR="007A19C8">
        <w:rPr>
          <w:rFonts w:ascii="Times New Roman" w:eastAsia="Adobe Kaiti Std R" w:hAnsi="Times New Roman" w:cs="Times New Roman"/>
          <w:sz w:val="26"/>
          <w:szCs w:val="26"/>
          <w:lang w:eastAsia="ru-RU"/>
        </w:rPr>
        <w:t xml:space="preserve">. </w:t>
      </w:r>
      <w:r w:rsidR="00C51067">
        <w:rPr>
          <w:rFonts w:ascii="Times New Roman" w:hAnsi="Times New Roman" w:cs="Times New Roman"/>
          <w:sz w:val="26"/>
          <w:szCs w:val="26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</w:t>
      </w:r>
      <w:r w:rsidR="007A19C8">
        <w:rPr>
          <w:rFonts w:ascii="Times New Roman" w:hAnsi="Times New Roman" w:cs="Times New Roman"/>
          <w:sz w:val="26"/>
          <w:szCs w:val="26"/>
        </w:rPr>
        <w:t xml:space="preserve"> принятии</w:t>
      </w:r>
      <w:r w:rsidR="00C51067">
        <w:rPr>
          <w:rFonts w:ascii="Times New Roman" w:hAnsi="Times New Roman" w:cs="Times New Roman"/>
          <w:sz w:val="26"/>
          <w:szCs w:val="26"/>
        </w:rPr>
        <w:t xml:space="preserve"> предложения.</w:t>
      </w:r>
    </w:p>
    <w:p w:rsidR="00C51067" w:rsidRDefault="00C51067" w:rsidP="006E4437">
      <w:pPr>
        <w:tabs>
          <w:tab w:val="left" w:pos="1050"/>
        </w:tabs>
      </w:pPr>
    </w:p>
    <w:sectPr w:rsidR="00C51067" w:rsidSect="00023CA1">
      <w:pgSz w:w="11906" w:h="16838"/>
      <w:pgMar w:top="284" w:right="850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69" w:rsidRDefault="00AA6D69" w:rsidP="00304BC8">
      <w:pPr>
        <w:spacing w:after="0" w:line="240" w:lineRule="auto"/>
      </w:pPr>
      <w:r>
        <w:separator/>
      </w:r>
    </w:p>
  </w:endnote>
  <w:endnote w:type="continuationSeparator" w:id="0">
    <w:p w:rsidR="00AA6D69" w:rsidRDefault="00AA6D69" w:rsidP="0030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69" w:rsidRDefault="00AA6D69" w:rsidP="00304BC8">
      <w:pPr>
        <w:spacing w:after="0" w:line="240" w:lineRule="auto"/>
      </w:pPr>
      <w:r>
        <w:separator/>
      </w:r>
    </w:p>
  </w:footnote>
  <w:footnote w:type="continuationSeparator" w:id="0">
    <w:p w:rsidR="00AA6D69" w:rsidRDefault="00AA6D69" w:rsidP="00304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E46E2"/>
    <w:multiLevelType w:val="hybridMultilevel"/>
    <w:tmpl w:val="272C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96884"/>
    <w:multiLevelType w:val="hybridMultilevel"/>
    <w:tmpl w:val="DC06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27"/>
    <w:rsid w:val="000233FF"/>
    <w:rsid w:val="000238ED"/>
    <w:rsid w:val="00023CA1"/>
    <w:rsid w:val="000550E5"/>
    <w:rsid w:val="00075B3D"/>
    <w:rsid w:val="000876EE"/>
    <w:rsid w:val="000A3641"/>
    <w:rsid w:val="00124BEE"/>
    <w:rsid w:val="00165F74"/>
    <w:rsid w:val="001A1F1F"/>
    <w:rsid w:val="001A79AC"/>
    <w:rsid w:val="00216460"/>
    <w:rsid w:val="002321E9"/>
    <w:rsid w:val="002504D1"/>
    <w:rsid w:val="0026624D"/>
    <w:rsid w:val="00267F8A"/>
    <w:rsid w:val="002B71FD"/>
    <w:rsid w:val="002D4AF8"/>
    <w:rsid w:val="002D5FE1"/>
    <w:rsid w:val="003034AF"/>
    <w:rsid w:val="00304BC8"/>
    <w:rsid w:val="0030613F"/>
    <w:rsid w:val="00330FBD"/>
    <w:rsid w:val="00334219"/>
    <w:rsid w:val="00337911"/>
    <w:rsid w:val="00340CEC"/>
    <w:rsid w:val="0037005E"/>
    <w:rsid w:val="00384A1B"/>
    <w:rsid w:val="003B63E1"/>
    <w:rsid w:val="003D0EC7"/>
    <w:rsid w:val="003D3213"/>
    <w:rsid w:val="00407F73"/>
    <w:rsid w:val="00472610"/>
    <w:rsid w:val="004E5869"/>
    <w:rsid w:val="00521238"/>
    <w:rsid w:val="005423A8"/>
    <w:rsid w:val="00585E1E"/>
    <w:rsid w:val="00596753"/>
    <w:rsid w:val="005A54CD"/>
    <w:rsid w:val="005B00E3"/>
    <w:rsid w:val="005D7CCB"/>
    <w:rsid w:val="00610528"/>
    <w:rsid w:val="0066739A"/>
    <w:rsid w:val="00676540"/>
    <w:rsid w:val="006B36EE"/>
    <w:rsid w:val="006E4437"/>
    <w:rsid w:val="006F4F56"/>
    <w:rsid w:val="007058C4"/>
    <w:rsid w:val="00744F6F"/>
    <w:rsid w:val="00751BB8"/>
    <w:rsid w:val="00776F1E"/>
    <w:rsid w:val="007A19C8"/>
    <w:rsid w:val="007B715B"/>
    <w:rsid w:val="008164C1"/>
    <w:rsid w:val="00823FD7"/>
    <w:rsid w:val="00833CC9"/>
    <w:rsid w:val="00853D77"/>
    <w:rsid w:val="008656B9"/>
    <w:rsid w:val="00873384"/>
    <w:rsid w:val="008760AA"/>
    <w:rsid w:val="008F570B"/>
    <w:rsid w:val="008F5E34"/>
    <w:rsid w:val="00911681"/>
    <w:rsid w:val="00950105"/>
    <w:rsid w:val="00955E65"/>
    <w:rsid w:val="009638CB"/>
    <w:rsid w:val="00984541"/>
    <w:rsid w:val="00996E1F"/>
    <w:rsid w:val="009B6AE5"/>
    <w:rsid w:val="009E65CE"/>
    <w:rsid w:val="009F5511"/>
    <w:rsid w:val="00A11CE1"/>
    <w:rsid w:val="00A47233"/>
    <w:rsid w:val="00AA6D69"/>
    <w:rsid w:val="00AA7DC2"/>
    <w:rsid w:val="00AC64CA"/>
    <w:rsid w:val="00AE1BC3"/>
    <w:rsid w:val="00AE3671"/>
    <w:rsid w:val="00B031B7"/>
    <w:rsid w:val="00B170DD"/>
    <w:rsid w:val="00B23AD0"/>
    <w:rsid w:val="00B43E6A"/>
    <w:rsid w:val="00B63B88"/>
    <w:rsid w:val="00B76055"/>
    <w:rsid w:val="00BB654F"/>
    <w:rsid w:val="00BB6A51"/>
    <w:rsid w:val="00C10B34"/>
    <w:rsid w:val="00C51067"/>
    <w:rsid w:val="00CA63BF"/>
    <w:rsid w:val="00CD5A62"/>
    <w:rsid w:val="00CE5A87"/>
    <w:rsid w:val="00D26F56"/>
    <w:rsid w:val="00D93F16"/>
    <w:rsid w:val="00E54527"/>
    <w:rsid w:val="00E559EE"/>
    <w:rsid w:val="00E70BAD"/>
    <w:rsid w:val="00E76D47"/>
    <w:rsid w:val="00EE5B81"/>
    <w:rsid w:val="00EF6C01"/>
    <w:rsid w:val="00F06048"/>
    <w:rsid w:val="00F13937"/>
    <w:rsid w:val="00F15B58"/>
    <w:rsid w:val="00F707B3"/>
    <w:rsid w:val="00FC197C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AE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BC8"/>
  </w:style>
  <w:style w:type="paragraph" w:styleId="a8">
    <w:name w:val="footer"/>
    <w:basedOn w:val="a"/>
    <w:link w:val="a9"/>
    <w:uiPriority w:val="99"/>
    <w:unhideWhenUsed/>
    <w:rsid w:val="0030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BC8"/>
  </w:style>
  <w:style w:type="paragraph" w:styleId="aa">
    <w:name w:val="Normal (Web)"/>
    <w:basedOn w:val="a"/>
    <w:uiPriority w:val="99"/>
    <w:unhideWhenUsed/>
    <w:rsid w:val="0002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AE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BC8"/>
  </w:style>
  <w:style w:type="paragraph" w:styleId="a8">
    <w:name w:val="footer"/>
    <w:basedOn w:val="a"/>
    <w:link w:val="a9"/>
    <w:uiPriority w:val="99"/>
    <w:unhideWhenUsed/>
    <w:rsid w:val="0030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BC8"/>
  </w:style>
  <w:style w:type="paragraph" w:styleId="aa">
    <w:name w:val="Normal (Web)"/>
    <w:basedOn w:val="a"/>
    <w:uiPriority w:val="99"/>
    <w:unhideWhenUsed/>
    <w:rsid w:val="0002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B264A-34F2-49B1-B90C-C057C881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Воронова Л.Н.</cp:lastModifiedBy>
  <cp:revision>2</cp:revision>
  <cp:lastPrinted>2020-03-03T09:35:00Z</cp:lastPrinted>
  <dcterms:created xsi:type="dcterms:W3CDTF">2020-03-03T13:40:00Z</dcterms:created>
  <dcterms:modified xsi:type="dcterms:W3CDTF">2020-03-03T13:40:00Z</dcterms:modified>
</cp:coreProperties>
</file>