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61" w:rsidRPr="007D05E4" w:rsidRDefault="005B2B48" w:rsidP="00BB6307">
      <w:pPr>
        <w:spacing w:after="0" w:line="240" w:lineRule="auto"/>
        <w:rPr>
          <w:rFonts w:ascii="Times New Roman" w:eastAsia="Times New Roman" w:hAnsi="Times New Roman"/>
          <w:sz w:val="24"/>
          <w:szCs w:val="24"/>
          <w:lang w:eastAsia="ru-RU"/>
        </w:rPr>
      </w:pPr>
      <w:r w:rsidRPr="005B2B48">
        <w:rPr>
          <w:rFonts w:ascii="Arial" w:eastAsia="Times New Roman" w:hAnsi="Arial" w:cs="Arial"/>
          <w:sz w:val="24"/>
          <w:szCs w:val="20"/>
          <w:lang w:eastAsia="ru-RU"/>
        </w:rPr>
        <w:t xml:space="preserve">                                                 </w:t>
      </w:r>
      <w:r w:rsidRPr="005B2B48">
        <w:rPr>
          <w:rFonts w:ascii="Arial" w:eastAsia="Times New Roman" w:hAnsi="Arial" w:cs="Arial"/>
          <w:sz w:val="24"/>
          <w:szCs w:val="20"/>
          <w:lang w:eastAsia="ru-RU"/>
        </w:rPr>
        <w:tab/>
      </w:r>
      <w:r w:rsidRPr="005B2B48">
        <w:rPr>
          <w:rFonts w:ascii="Arial" w:eastAsia="Times New Roman" w:hAnsi="Arial" w:cs="Arial"/>
          <w:sz w:val="24"/>
          <w:szCs w:val="20"/>
          <w:lang w:eastAsia="ru-RU"/>
        </w:rPr>
        <w:tab/>
      </w:r>
      <w:r w:rsidRPr="005B2B48">
        <w:rPr>
          <w:rFonts w:ascii="Arial" w:eastAsia="Times New Roman" w:hAnsi="Arial" w:cs="Arial"/>
          <w:sz w:val="24"/>
          <w:szCs w:val="20"/>
          <w:lang w:eastAsia="ru-RU"/>
        </w:rPr>
        <w:tab/>
        <w:t xml:space="preserve">                  </w:t>
      </w:r>
      <w:r w:rsidR="00BA5066">
        <w:rPr>
          <w:rFonts w:ascii="Times New Roman" w:eastAsia="Times New Roman" w:hAnsi="Times New Roman"/>
          <w:sz w:val="24"/>
          <w:szCs w:val="24"/>
          <w:lang w:eastAsia="ru-RU"/>
        </w:rPr>
        <w:t>Утвержден</w:t>
      </w:r>
    </w:p>
    <w:p w:rsidR="00824761" w:rsidRPr="007D05E4" w:rsidRDefault="00824761"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7D05E4">
        <w:rPr>
          <w:rFonts w:ascii="Times New Roman" w:eastAsia="Times New Roman" w:hAnsi="Times New Roman"/>
          <w:sz w:val="24"/>
          <w:szCs w:val="24"/>
          <w:lang w:eastAsia="ru-RU"/>
        </w:rPr>
        <w:t>постановлени</w:t>
      </w:r>
      <w:r w:rsidR="00BA5066">
        <w:rPr>
          <w:rFonts w:ascii="Times New Roman" w:eastAsia="Times New Roman" w:hAnsi="Times New Roman"/>
          <w:sz w:val="24"/>
          <w:szCs w:val="24"/>
          <w:lang w:eastAsia="ru-RU"/>
        </w:rPr>
        <w:t>ем</w:t>
      </w:r>
      <w:r w:rsidRPr="007D05E4">
        <w:rPr>
          <w:rFonts w:ascii="Times New Roman" w:eastAsia="Times New Roman" w:hAnsi="Times New Roman"/>
          <w:sz w:val="24"/>
          <w:szCs w:val="24"/>
          <w:lang w:eastAsia="ru-RU"/>
        </w:rPr>
        <w:t xml:space="preserve"> Администрации </w:t>
      </w:r>
    </w:p>
    <w:p w:rsidR="00824761" w:rsidRPr="007D05E4" w:rsidRDefault="00824761"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7D05E4">
        <w:rPr>
          <w:rFonts w:ascii="Times New Roman" w:eastAsia="Times New Roman" w:hAnsi="Times New Roman"/>
          <w:sz w:val="24"/>
          <w:szCs w:val="24"/>
          <w:lang w:eastAsia="ru-RU"/>
        </w:rPr>
        <w:t>городского округа Домодедово</w:t>
      </w:r>
    </w:p>
    <w:p w:rsidR="00824761" w:rsidRDefault="00824761" w:rsidP="005B2B48">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7D05E4">
        <w:rPr>
          <w:rFonts w:ascii="Times New Roman" w:eastAsia="Times New Roman" w:hAnsi="Times New Roman"/>
          <w:sz w:val="24"/>
          <w:szCs w:val="24"/>
          <w:lang w:eastAsia="ru-RU"/>
        </w:rPr>
        <w:t xml:space="preserve">от </w:t>
      </w:r>
      <w:r w:rsidR="00BA760D">
        <w:rPr>
          <w:rFonts w:ascii="Times New Roman" w:eastAsia="Times New Roman" w:hAnsi="Times New Roman"/>
          <w:sz w:val="24"/>
          <w:szCs w:val="24"/>
          <w:lang w:eastAsia="ru-RU"/>
        </w:rPr>
        <w:t>28.08.2020</w:t>
      </w:r>
      <w:r w:rsidRPr="007D05E4">
        <w:rPr>
          <w:rFonts w:ascii="Times New Roman" w:eastAsia="Times New Roman" w:hAnsi="Times New Roman"/>
          <w:sz w:val="24"/>
          <w:szCs w:val="24"/>
          <w:lang w:eastAsia="ru-RU"/>
        </w:rPr>
        <w:t xml:space="preserve"> № </w:t>
      </w:r>
      <w:r w:rsidR="005B2B48">
        <w:rPr>
          <w:rFonts w:ascii="Times New Roman" w:eastAsia="Times New Roman" w:hAnsi="Times New Roman"/>
          <w:sz w:val="24"/>
          <w:szCs w:val="24"/>
          <w:lang w:eastAsia="ru-RU"/>
        </w:rPr>
        <w:t>1826</w:t>
      </w:r>
    </w:p>
    <w:p w:rsidR="00BB6307" w:rsidRDefault="00BB6307" w:rsidP="005B2B48">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191B24" w:rsidRDefault="00191B24" w:rsidP="005D0E05">
      <w:pPr>
        <w:pStyle w:val="Default"/>
        <w:suppressLineNumbers/>
        <w:tabs>
          <w:tab w:val="left" w:pos="8340"/>
        </w:tabs>
        <w:spacing w:line="23" w:lineRule="atLeast"/>
        <w:jc w:val="center"/>
        <w:rPr>
          <w:b/>
          <w:color w:val="00000A"/>
          <w:sz w:val="24"/>
        </w:rPr>
      </w:pPr>
      <w:r>
        <w:rPr>
          <w:b/>
          <w:color w:val="00000A"/>
          <w:sz w:val="24"/>
        </w:rPr>
        <w:t>ПОРЯДОК</w:t>
      </w:r>
    </w:p>
    <w:p w:rsidR="000B5E43" w:rsidRPr="007D05E4" w:rsidRDefault="000B5E43" w:rsidP="005D0E05">
      <w:pPr>
        <w:pStyle w:val="Default"/>
        <w:suppressLineNumbers/>
        <w:tabs>
          <w:tab w:val="left" w:pos="8340"/>
        </w:tabs>
        <w:spacing w:line="23" w:lineRule="atLeast"/>
        <w:jc w:val="center"/>
        <w:rPr>
          <w:b/>
          <w:color w:val="00000A"/>
          <w:sz w:val="24"/>
        </w:rPr>
      </w:pPr>
      <w:r w:rsidRPr="007D05E4">
        <w:rPr>
          <w:b/>
          <w:color w:val="00000A"/>
          <w:sz w:val="24"/>
        </w:rPr>
        <w:t>предоставлени</w:t>
      </w:r>
      <w:r>
        <w:rPr>
          <w:b/>
          <w:color w:val="00000A"/>
          <w:sz w:val="24"/>
        </w:rPr>
        <w:t>я финансовой поддержки (субсидий</w:t>
      </w:r>
      <w:r w:rsidRPr="007D05E4">
        <w:rPr>
          <w:b/>
          <w:color w:val="00000A"/>
          <w:sz w:val="24"/>
        </w:rPr>
        <w:t xml:space="preserve">) субъектам малого и среднего предпринимательства в рамках подпрограммы </w:t>
      </w:r>
      <w:r w:rsidRPr="007D05E4">
        <w:rPr>
          <w:b/>
          <w:color w:val="00000A"/>
          <w:sz w:val="24"/>
          <w:lang w:val="en-US"/>
        </w:rPr>
        <w:t>III</w:t>
      </w:r>
      <w:r w:rsidRPr="007D05E4">
        <w:rPr>
          <w:b/>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441149">
        <w:rPr>
          <w:b/>
          <w:color w:val="00000A"/>
          <w:sz w:val="24"/>
        </w:rPr>
        <w:t>, утвержденной постановлением Администрации городского округа Домодедово от 31.10.2019 № 2292</w:t>
      </w:r>
    </w:p>
    <w:p w:rsidR="000B5E43" w:rsidRPr="005A3464" w:rsidRDefault="000B5E43" w:rsidP="005D0E05">
      <w:pPr>
        <w:pStyle w:val="ConsPlusNormal0"/>
        <w:suppressLineNumbers/>
        <w:spacing w:line="276" w:lineRule="auto"/>
        <w:jc w:val="center"/>
        <w:rPr>
          <w:rFonts w:ascii="Times New Roman" w:hAnsi="Times New Roman" w:cs="Times New Roman"/>
          <w:b/>
          <w:color w:val="00000A"/>
          <w:sz w:val="24"/>
          <w:szCs w:val="24"/>
        </w:rPr>
      </w:pPr>
    </w:p>
    <w:p w:rsidR="000B5E43" w:rsidRDefault="000B5E43" w:rsidP="005D0E05">
      <w:pPr>
        <w:suppressLineNumbers/>
        <w:spacing w:after="0" w:line="240" w:lineRule="auto"/>
        <w:ind w:right="-1"/>
        <w:rPr>
          <w:rFonts w:ascii="Times New Roman" w:hAnsi="Times New Roman"/>
          <w:b/>
          <w:sz w:val="24"/>
          <w:szCs w:val="24"/>
        </w:rPr>
      </w:pPr>
      <w:r w:rsidRPr="005A3464">
        <w:rPr>
          <w:rFonts w:ascii="Times New Roman" w:hAnsi="Times New Roman"/>
          <w:b/>
          <w:sz w:val="24"/>
          <w:szCs w:val="24"/>
        </w:rPr>
        <w:t>СПИСОК РАЗДЕЛОВ</w:t>
      </w:r>
    </w:p>
    <w:p w:rsidR="000B5E43" w:rsidRPr="000D4612" w:rsidRDefault="000B5E43" w:rsidP="005D0E05">
      <w:pPr>
        <w:suppressLineNumbers/>
        <w:spacing w:after="0" w:line="240" w:lineRule="auto"/>
        <w:ind w:right="-1"/>
        <w:jc w:val="both"/>
        <w:rPr>
          <w:rFonts w:ascii="Times New Roman" w:hAnsi="Times New Roman"/>
          <w:sz w:val="24"/>
          <w:szCs w:val="24"/>
        </w:rPr>
      </w:pPr>
    </w:p>
    <w:tbl>
      <w:tblPr>
        <w:tblStyle w:val="afffff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1133"/>
        <w:gridCol w:w="576"/>
      </w:tblGrid>
      <w:tr w:rsidR="000B5E43" w:rsidRPr="00075787" w:rsidTr="000B5E43">
        <w:trPr>
          <w:trHeight w:val="95"/>
        </w:trPr>
        <w:tc>
          <w:tcPr>
            <w:tcW w:w="8605" w:type="dxa"/>
          </w:tcPr>
          <w:p w:rsidR="000B5E43" w:rsidRPr="000B5E43" w:rsidRDefault="000B5E43" w:rsidP="005D0E05">
            <w:pPr>
              <w:suppressLineNumbers/>
              <w:spacing w:before="40" w:after="0" w:line="240" w:lineRule="auto"/>
              <w:rPr>
                <w:rFonts w:ascii="Times New Roman" w:eastAsia="Times New Roman" w:hAnsi="Times New Roman"/>
                <w:b/>
                <w:caps/>
                <w:color w:val="000000"/>
                <w:sz w:val="24"/>
                <w:szCs w:val="24"/>
                <w:lang w:eastAsia="ru-RU"/>
              </w:rPr>
            </w:pPr>
            <w:r w:rsidRPr="000B5E43">
              <w:rPr>
                <w:rFonts w:ascii="Times New Roman" w:eastAsia="Times New Roman" w:hAnsi="Times New Roman"/>
                <w:b/>
                <w:bCs/>
                <w:caps/>
                <w:color w:val="000000"/>
                <w:sz w:val="24"/>
                <w:szCs w:val="24"/>
                <w:lang w:eastAsia="ru-RU"/>
              </w:rPr>
              <w:t>Общие положения</w:t>
            </w:r>
          </w:p>
        </w:tc>
        <w:tc>
          <w:tcPr>
            <w:tcW w:w="1133" w:type="dxa"/>
            <w:tcBorders>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3</w:t>
            </w:r>
          </w:p>
        </w:tc>
      </w:tr>
      <w:tr w:rsidR="000B5E43" w:rsidRPr="00075787" w:rsidTr="000B5E43">
        <w:tc>
          <w:tcPr>
            <w:tcW w:w="8605" w:type="dxa"/>
          </w:tcPr>
          <w:p w:rsidR="000B5E43" w:rsidRPr="00075787"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1. Предмет регулирования Порядка</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 </w:t>
            </w:r>
            <w:r w:rsidRPr="000D4612">
              <w:rPr>
                <w:rFonts w:ascii="Times New Roman" w:eastAsia="Times New Roman" w:hAnsi="Times New Roman"/>
                <w:color w:val="000000"/>
                <w:sz w:val="24"/>
                <w:szCs w:val="24"/>
                <w:lang w:eastAsia="ru-RU"/>
              </w:rPr>
              <w:t>Лица, имеющие право на получение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3. </w:t>
            </w:r>
            <w:r w:rsidRPr="000D4612">
              <w:rPr>
                <w:rFonts w:ascii="Times New Roman" w:eastAsia="Times New Roman" w:hAnsi="Times New Roman"/>
                <w:color w:val="000000"/>
                <w:sz w:val="24"/>
                <w:szCs w:val="24"/>
                <w:lang w:eastAsia="ru-RU"/>
              </w:rPr>
              <w:t xml:space="preserve">Требования к порядку информирования о порядке предоставления финансовой поддержки </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4. </w:t>
            </w:r>
            <w:r w:rsidRPr="000D4612">
              <w:rPr>
                <w:rFonts w:ascii="Times New Roman" w:eastAsia="Times New Roman" w:hAnsi="Times New Roman"/>
                <w:color w:val="000000"/>
                <w:sz w:val="24"/>
                <w:szCs w:val="24"/>
                <w:lang w:eastAsia="ru-RU"/>
              </w:rPr>
              <w:t>Наименование органа, предоставляющего финансовую поддержку</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5. </w:t>
            </w:r>
            <w:r w:rsidRPr="000D4612">
              <w:rPr>
                <w:rFonts w:ascii="Times New Roman" w:eastAsia="Times New Roman" w:hAnsi="Times New Roman"/>
                <w:color w:val="000000"/>
                <w:sz w:val="24"/>
                <w:szCs w:val="24"/>
                <w:lang w:eastAsia="ru-RU"/>
              </w:rPr>
              <w:t>Результат рассмотрения Заявления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6. </w:t>
            </w:r>
            <w:r w:rsidRPr="000D4612">
              <w:rPr>
                <w:rFonts w:ascii="Times New Roman" w:eastAsia="Times New Roman" w:hAnsi="Times New Roman"/>
                <w:color w:val="000000"/>
                <w:sz w:val="24"/>
                <w:szCs w:val="24"/>
                <w:lang w:eastAsia="ru-RU"/>
              </w:rPr>
              <w:t>Срок регистрации Заявления о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7. </w:t>
            </w:r>
            <w:r w:rsidRPr="000D4612">
              <w:rPr>
                <w:rFonts w:ascii="Times New Roman" w:eastAsia="Times New Roman" w:hAnsi="Times New Roman"/>
                <w:color w:val="000000"/>
                <w:sz w:val="24"/>
                <w:szCs w:val="24"/>
                <w:lang w:eastAsia="ru-RU"/>
              </w:rPr>
              <w:t>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8. </w:t>
            </w:r>
            <w:r w:rsidRPr="000D4612">
              <w:rPr>
                <w:rFonts w:ascii="Times New Roman" w:eastAsia="Times New Roman" w:hAnsi="Times New Roman"/>
                <w:color w:val="000000"/>
                <w:sz w:val="24"/>
                <w:szCs w:val="24"/>
                <w:lang w:eastAsia="ru-RU"/>
              </w:rPr>
              <w:t>Правовые основания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9. </w:t>
            </w:r>
            <w:r w:rsidRPr="000D4612">
              <w:rPr>
                <w:rFonts w:ascii="Times New Roman" w:eastAsia="Times New Roman" w:hAnsi="Times New Roman"/>
                <w:color w:val="000000"/>
                <w:sz w:val="24"/>
                <w:szCs w:val="24"/>
                <w:lang w:eastAsia="ru-RU"/>
              </w:rPr>
              <w:t xml:space="preserve">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8</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10. </w:t>
            </w:r>
            <w:r w:rsidRPr="000D4612">
              <w:rPr>
                <w:rFonts w:ascii="Times New Roman" w:eastAsia="Times New Roman" w:hAnsi="Times New Roman"/>
                <w:color w:val="000000"/>
                <w:sz w:val="24"/>
                <w:szCs w:val="24"/>
                <w:lang w:eastAsia="ru-RU"/>
              </w:rPr>
              <w:t>Исчерпывающий перечень документов, необходимых для предоставления финансовой поддержки, которые находятся в распоряжении органов власти,</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 xml:space="preserve">органов местного самоуправления </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8</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11. </w:t>
            </w:r>
            <w:r w:rsidRPr="000D4612">
              <w:rPr>
                <w:rFonts w:ascii="Times New Roman" w:eastAsia="Times New Roman" w:hAnsi="Times New Roman"/>
                <w:color w:val="000000"/>
                <w:sz w:val="24"/>
                <w:szCs w:val="24"/>
                <w:lang w:eastAsia="ru-RU"/>
              </w:rPr>
              <w:t>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9</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12. </w:t>
            </w:r>
            <w:r w:rsidRPr="000D4612">
              <w:rPr>
                <w:rFonts w:ascii="Times New Roman" w:eastAsia="Times New Roman" w:hAnsi="Times New Roman"/>
                <w:color w:val="000000"/>
                <w:sz w:val="24"/>
                <w:szCs w:val="24"/>
                <w:lang w:eastAsia="ru-RU"/>
              </w:rPr>
              <w:t>Исчерпывающий перечень оснований для отказа в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10</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13. </w:t>
            </w:r>
            <w:r w:rsidRPr="000D4612">
              <w:rPr>
                <w:rFonts w:ascii="Times New Roman" w:eastAsia="Times New Roman" w:hAnsi="Times New Roman"/>
                <w:color w:val="000000"/>
                <w:sz w:val="24"/>
                <w:szCs w:val="24"/>
                <w:lang w:eastAsia="ru-RU"/>
              </w:rPr>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14. </w:t>
            </w:r>
            <w:r w:rsidRPr="000D4612">
              <w:rPr>
                <w:rFonts w:ascii="Times New Roman" w:eastAsia="Times New Roman" w:hAnsi="Times New Roman"/>
                <w:color w:val="000000"/>
                <w:sz w:val="24"/>
                <w:szCs w:val="24"/>
                <w:lang w:eastAsia="ru-RU"/>
              </w:rPr>
              <w:t>Способы предоставления Заявителем документов, необходимых для получения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15. </w:t>
            </w:r>
            <w:r w:rsidRPr="000D4612">
              <w:rPr>
                <w:rFonts w:ascii="Times New Roman" w:eastAsia="Times New Roman" w:hAnsi="Times New Roman"/>
                <w:color w:val="000000"/>
                <w:sz w:val="24"/>
                <w:szCs w:val="24"/>
                <w:lang w:eastAsia="ru-RU"/>
              </w:rPr>
              <w:t>Способы получения Заявителем результатов рассмотрения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Заявления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16. </w:t>
            </w:r>
            <w:proofErr w:type="gramStart"/>
            <w:r w:rsidRPr="000D4612">
              <w:rPr>
                <w:rFonts w:ascii="Times New Roman" w:eastAsia="Times New Roman" w:hAnsi="Times New Roman"/>
                <w:color w:val="000000"/>
                <w:sz w:val="24"/>
                <w:szCs w:val="24"/>
                <w:lang w:eastAsia="ru-RU"/>
              </w:rPr>
              <w:t>Требования к помещениям, в которых принимается решение</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roofErr w:type="gramEnd"/>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12</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17. </w:t>
            </w:r>
            <w:r w:rsidRPr="000D4612">
              <w:rPr>
                <w:rFonts w:ascii="Times New Roman" w:eastAsia="Times New Roman" w:hAnsi="Times New Roman"/>
                <w:color w:val="000000"/>
                <w:sz w:val="24"/>
                <w:szCs w:val="24"/>
                <w:lang w:eastAsia="ru-RU"/>
              </w:rPr>
              <w:t>Показатели доступности и качества административных процедур по рассмотрению Заявлений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18. </w:t>
            </w:r>
            <w:r w:rsidRPr="000D4612">
              <w:rPr>
                <w:rFonts w:ascii="Times New Roman" w:eastAsia="Times New Roman" w:hAnsi="Times New Roman"/>
                <w:color w:val="000000"/>
                <w:sz w:val="24"/>
                <w:szCs w:val="24"/>
                <w:lang w:eastAsia="ru-RU"/>
              </w:rPr>
              <w:t>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0B5E43" w:rsidRPr="00075787" w:rsidTr="000B5E43">
        <w:tc>
          <w:tcPr>
            <w:tcW w:w="8605" w:type="dxa"/>
          </w:tcPr>
          <w:p w:rsidR="000B5E43" w:rsidRPr="000B5E43" w:rsidRDefault="000B5E43" w:rsidP="000B5E43">
            <w:pPr>
              <w:spacing w:before="40" w:after="0" w:line="240" w:lineRule="auto"/>
              <w:rPr>
                <w:rFonts w:ascii="Times New Roman" w:hAnsi="Times New Roman"/>
                <w:b/>
                <w:caps/>
                <w:sz w:val="24"/>
                <w:szCs w:val="24"/>
              </w:rPr>
            </w:pPr>
            <w:r w:rsidRPr="000B5E43">
              <w:rPr>
                <w:rFonts w:ascii="Times New Roman" w:hAnsi="Times New Roman"/>
                <w:b/>
                <w:caps/>
                <w:sz w:val="24"/>
                <w:szCs w:val="24"/>
              </w:rPr>
              <w:lastRenderedPageBreak/>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75787" w:rsidRDefault="000B5E43" w:rsidP="000B5E43">
            <w:pPr>
              <w:spacing w:before="40" w:after="0" w:line="240" w:lineRule="auto"/>
              <w:rPr>
                <w:rFonts w:ascii="Times New Roman" w:hAnsi="Times New Roman"/>
                <w:sz w:val="24"/>
                <w:szCs w:val="24"/>
              </w:rPr>
            </w:pPr>
            <w:r w:rsidRPr="00075787">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B5E43" w:rsidRDefault="000B5E43" w:rsidP="000B5E43">
            <w:pPr>
              <w:spacing w:before="40" w:after="0" w:line="240" w:lineRule="auto"/>
              <w:rPr>
                <w:rFonts w:ascii="Times New Roman" w:eastAsia="Times New Roman" w:hAnsi="Times New Roman"/>
                <w:b/>
                <w:caps/>
                <w:color w:val="000000"/>
                <w:sz w:val="24"/>
                <w:szCs w:val="24"/>
                <w:lang w:eastAsia="ru-RU"/>
              </w:rPr>
            </w:pPr>
            <w:r w:rsidRPr="000B5E43">
              <w:rPr>
                <w:rFonts w:ascii="Times New Roman" w:eastAsia="Times New Roman" w:hAnsi="Times New Roman"/>
                <w:b/>
                <w:caps/>
                <w:color w:val="000000"/>
                <w:sz w:val="24"/>
                <w:szCs w:val="24"/>
                <w:lang w:eastAsia="ru-RU"/>
              </w:rPr>
              <w:t xml:space="preserve">Порядок и формы </w:t>
            </w:r>
            <w:proofErr w:type="gramStart"/>
            <w:r w:rsidRPr="000B5E43">
              <w:rPr>
                <w:rFonts w:ascii="Times New Roman" w:eastAsia="Times New Roman" w:hAnsi="Times New Roman"/>
                <w:b/>
                <w:caps/>
                <w:color w:val="000000"/>
                <w:sz w:val="24"/>
                <w:szCs w:val="24"/>
                <w:lang w:eastAsia="ru-RU"/>
              </w:rPr>
              <w:t>контроля за</w:t>
            </w:r>
            <w:proofErr w:type="gramEnd"/>
            <w:r w:rsidRPr="000B5E43">
              <w:rPr>
                <w:rFonts w:ascii="Times New Roman" w:eastAsia="Times New Roman" w:hAnsi="Times New Roman"/>
                <w:b/>
                <w:caps/>
                <w:color w:val="000000"/>
                <w:sz w:val="24"/>
                <w:szCs w:val="24"/>
                <w:lang w:eastAsia="ru-RU"/>
              </w:rPr>
              <w:t xml:space="preserve"> исполнением настоящего Порядка</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aps/>
                <w:color w:val="000000"/>
                <w:sz w:val="24"/>
                <w:szCs w:val="24"/>
                <w:lang w:eastAsia="ru-RU"/>
              </w:rPr>
            </w:pPr>
            <w:r w:rsidRPr="00075787">
              <w:rPr>
                <w:rFonts w:ascii="Times New Roman" w:eastAsia="Times New Roman" w:hAnsi="Times New Roman"/>
                <w:color w:val="000000"/>
                <w:sz w:val="24"/>
                <w:szCs w:val="24"/>
                <w:lang w:eastAsia="ru-RU"/>
              </w:rPr>
              <w:t xml:space="preserve">20. </w:t>
            </w:r>
            <w:r w:rsidRPr="000D4612">
              <w:rPr>
                <w:rFonts w:ascii="Times New Roman" w:eastAsia="Times New Roman" w:hAnsi="Times New Roman"/>
                <w:color w:val="000000"/>
                <w:sz w:val="24"/>
                <w:szCs w:val="24"/>
                <w:lang w:eastAsia="ru-RU"/>
              </w:rPr>
              <w:t xml:space="preserve">Порядок осуществления текущего </w:t>
            </w:r>
            <w:proofErr w:type="gramStart"/>
            <w:r w:rsidRPr="000D4612">
              <w:rPr>
                <w:rFonts w:ascii="Times New Roman" w:eastAsia="Times New Roman" w:hAnsi="Times New Roman"/>
                <w:color w:val="000000"/>
                <w:sz w:val="24"/>
                <w:szCs w:val="24"/>
                <w:lang w:eastAsia="ru-RU"/>
              </w:rPr>
              <w:t>контроля за</w:t>
            </w:r>
            <w:proofErr w:type="gramEnd"/>
            <w:r w:rsidRPr="000D4612">
              <w:rPr>
                <w:rFonts w:ascii="Times New Roman" w:eastAsia="Times New Roman" w:hAnsi="Times New Roman"/>
                <w:color w:val="000000"/>
                <w:sz w:val="24"/>
                <w:szCs w:val="24"/>
                <w:lang w:eastAsia="ru-RU"/>
              </w:rPr>
              <w:t xml:space="preserve">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к предоставлению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21. </w:t>
            </w:r>
            <w:r w:rsidRPr="000D4612">
              <w:rPr>
                <w:rFonts w:ascii="Times New Roman" w:eastAsia="Times New Roman" w:hAnsi="Times New Roman"/>
                <w:color w:val="000000"/>
                <w:sz w:val="24"/>
                <w:szCs w:val="24"/>
                <w:lang w:eastAsia="ru-RU"/>
              </w:rPr>
              <w:t>Порядок и периодичность осуществления плановых и внеплановых</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проверок полноты и качества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22. </w:t>
            </w:r>
            <w:r w:rsidRPr="000D4612">
              <w:rPr>
                <w:rFonts w:ascii="Times New Roman" w:eastAsia="Times New Roman" w:hAnsi="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 xml:space="preserve">Положения, характеризующие требования к порядку и формам </w:t>
            </w:r>
            <w:proofErr w:type="gramStart"/>
            <w:r w:rsidRPr="000D4612">
              <w:rPr>
                <w:rFonts w:ascii="Times New Roman" w:eastAsia="Times New Roman" w:hAnsi="Times New Roman"/>
                <w:color w:val="000000"/>
                <w:sz w:val="24"/>
                <w:szCs w:val="24"/>
                <w:lang w:eastAsia="ru-RU"/>
              </w:rPr>
              <w:t>контроля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w:t>
            </w:r>
            <w:proofErr w:type="gramEnd"/>
            <w:r w:rsidRPr="000D4612">
              <w:rPr>
                <w:rFonts w:ascii="Times New Roman" w:eastAsia="Times New Roman" w:hAnsi="Times New Roman"/>
                <w:color w:val="000000"/>
                <w:sz w:val="24"/>
                <w:szCs w:val="24"/>
                <w:lang w:eastAsia="ru-RU"/>
              </w:rPr>
              <w:t xml:space="preserve"> предоставлением финансовой поддержки, в том числе со стороны граждан,</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их объединений и организаций</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0B5E43" w:rsidRPr="00075787" w:rsidTr="000B5E43">
        <w:tc>
          <w:tcPr>
            <w:tcW w:w="8605" w:type="dxa"/>
          </w:tcPr>
          <w:p w:rsidR="000B5E43" w:rsidRPr="000B5E43" w:rsidRDefault="000B5E43" w:rsidP="000B5E43">
            <w:pPr>
              <w:spacing w:before="40" w:after="0" w:line="240" w:lineRule="auto"/>
              <w:rPr>
                <w:rFonts w:ascii="Times New Roman" w:eastAsia="Times New Roman" w:hAnsi="Times New Roman"/>
                <w:b/>
                <w:caps/>
                <w:color w:val="000000"/>
                <w:sz w:val="24"/>
                <w:szCs w:val="24"/>
                <w:lang w:eastAsia="ru-RU"/>
              </w:rPr>
            </w:pPr>
            <w:r w:rsidRPr="000B5E43">
              <w:rPr>
                <w:rFonts w:ascii="Times New Roman" w:eastAsia="Times New Roman" w:hAnsi="Times New Roman"/>
                <w:b/>
                <w:bCs/>
                <w:caps/>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ar-SA"/>
              </w:rPr>
              <w:t xml:space="preserve">24. </w:t>
            </w:r>
            <w:r w:rsidRPr="000D4612">
              <w:rPr>
                <w:rFonts w:ascii="Times New Roman" w:eastAsia="Times New Roman" w:hAnsi="Times New Roman"/>
                <w:color w:val="000000"/>
                <w:sz w:val="24"/>
                <w:szCs w:val="24"/>
                <w:lang w:eastAsia="ar-SA"/>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bookmarkStart w:id="0" w:name="RANGE!A1"/>
            <w:r w:rsidRPr="000B5E43">
              <w:rPr>
                <w:rFonts w:ascii="Times New Roman" w:eastAsia="Times New Roman" w:hAnsi="Times New Roman"/>
                <w:b/>
                <w:color w:val="000000"/>
                <w:sz w:val="24"/>
                <w:szCs w:val="24"/>
                <w:lang w:eastAsia="ru-RU"/>
              </w:rPr>
              <w:t>Приложение 1</w:t>
            </w:r>
            <w:bookmarkEnd w:id="0"/>
            <w:r w:rsidRPr="000B5E43">
              <w:rPr>
                <w:rFonts w:ascii="Times New Roman" w:eastAsia="Times New Roman" w:hAnsi="Times New Roman"/>
                <w:b/>
                <w:bCs/>
                <w:color w:val="000000"/>
                <w:sz w:val="24"/>
                <w:szCs w:val="24"/>
                <w:lang w:eastAsia="ru-RU"/>
              </w:rPr>
              <w:t xml:space="preserve">   Термины и определения</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21</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2   </w:t>
            </w:r>
            <w:r w:rsidRPr="000B5E43">
              <w:rPr>
                <w:rFonts w:ascii="Times New Roman" w:eastAsia="Times New Roman" w:hAnsi="Times New Roman"/>
                <w:b/>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23</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3   </w:t>
            </w:r>
            <w:r w:rsidRPr="000B5E43">
              <w:rPr>
                <w:rFonts w:ascii="Times New Roman" w:eastAsia="Times New Roman" w:hAnsi="Times New Roman"/>
                <w:b/>
                <w:bCs/>
                <w:color w:val="000000"/>
                <w:sz w:val="24"/>
                <w:szCs w:val="24"/>
                <w:lang w:eastAsia="ru-RU"/>
              </w:rPr>
              <w:t>Форма Уведомления о принятии решения об успешном прохождении конкурсного отбора</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24</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4   </w:t>
            </w:r>
            <w:r w:rsidRPr="000B5E43">
              <w:rPr>
                <w:rFonts w:ascii="Times New Roman" w:eastAsia="Times New Roman" w:hAnsi="Times New Roman"/>
                <w:b/>
                <w:bCs/>
                <w:color w:val="000000"/>
                <w:sz w:val="24"/>
                <w:szCs w:val="24"/>
                <w:lang w:eastAsia="ru-RU"/>
              </w:rPr>
              <w:t>Форма Уведомления о принятии решения о признании не прошедшим конкурсный отбор</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25</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5   </w:t>
            </w:r>
            <w:r w:rsidRPr="000B5E43">
              <w:rPr>
                <w:rFonts w:ascii="Times New Roman" w:eastAsia="Times New Roman" w:hAnsi="Times New Roman"/>
                <w:b/>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26</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6   </w:t>
            </w:r>
            <w:r w:rsidRPr="000B5E43">
              <w:rPr>
                <w:rFonts w:ascii="Times New Roman" w:eastAsia="Times New Roman" w:hAnsi="Times New Roman"/>
                <w:b/>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27</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7   </w:t>
            </w:r>
            <w:r w:rsidRPr="000B5E43">
              <w:rPr>
                <w:rFonts w:ascii="Times New Roman" w:eastAsia="Times New Roman" w:hAnsi="Times New Roman"/>
                <w:b/>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29</w:t>
            </w:r>
          </w:p>
        </w:tc>
      </w:tr>
      <w:tr w:rsidR="000B5E43" w:rsidRPr="00075787" w:rsidTr="000B5E43">
        <w:tc>
          <w:tcPr>
            <w:tcW w:w="8605" w:type="dxa"/>
            <w:vAlign w:val="center"/>
          </w:tcPr>
          <w:p w:rsidR="000B5E43" w:rsidRPr="000B5E43" w:rsidRDefault="000B5E43" w:rsidP="00B20729">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8   </w:t>
            </w:r>
            <w:r w:rsidRPr="000B5E43">
              <w:rPr>
                <w:rFonts w:ascii="Times New Roman" w:eastAsia="Times New Roman" w:hAnsi="Times New Roman"/>
                <w:b/>
                <w:bCs/>
                <w:color w:val="000000"/>
                <w:sz w:val="24"/>
                <w:szCs w:val="24"/>
                <w:lang w:eastAsia="ru-RU"/>
              </w:rPr>
              <w:t xml:space="preserve">Заявление на предоставление финансовой поддержки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31</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9   </w:t>
            </w:r>
            <w:r w:rsidRPr="000B5E43">
              <w:rPr>
                <w:rFonts w:ascii="Times New Roman" w:eastAsia="Times New Roman" w:hAnsi="Times New Roman"/>
                <w:b/>
                <w:bCs/>
                <w:color w:val="000000"/>
                <w:sz w:val="24"/>
                <w:szCs w:val="24"/>
                <w:lang w:eastAsia="ru-RU"/>
              </w:rPr>
              <w:t xml:space="preserve">Информация о Заявителе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34</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10   </w:t>
            </w:r>
            <w:r w:rsidRPr="000B5E43">
              <w:rPr>
                <w:rFonts w:ascii="Times New Roman" w:eastAsia="Times New Roman" w:hAnsi="Times New Roman"/>
                <w:b/>
                <w:bCs/>
                <w:iCs/>
                <w:color w:val="000000"/>
                <w:sz w:val="24"/>
                <w:szCs w:val="24"/>
                <w:lang w:eastAsia="ru-RU"/>
              </w:rPr>
              <w:t xml:space="preserve">Список документов, необходимых для предоставления финансовой поддержки и предоставляемых Заявителем в зависимости </w:t>
            </w:r>
            <w:r w:rsidRPr="000B5E43">
              <w:rPr>
                <w:rFonts w:ascii="Times New Roman" w:eastAsia="Times New Roman" w:hAnsi="Times New Roman"/>
                <w:b/>
                <w:bCs/>
                <w:color w:val="000000"/>
                <w:sz w:val="24"/>
                <w:szCs w:val="24"/>
                <w:lang w:eastAsia="ru-RU"/>
              </w:rPr>
              <w:t>от категории и основания для обращения</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37</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11   </w:t>
            </w:r>
            <w:bookmarkStart w:id="1" w:name="RANGE!A26"/>
            <w:r w:rsidRPr="000B5E43">
              <w:rPr>
                <w:rFonts w:ascii="Times New Roman" w:eastAsia="Times New Roman" w:hAnsi="Times New Roman"/>
                <w:b/>
                <w:bCs/>
                <w:color w:val="000000"/>
                <w:sz w:val="24"/>
                <w:szCs w:val="24"/>
                <w:lang w:eastAsia="ru-RU"/>
              </w:rPr>
              <w:t xml:space="preserve">Описание требований к документам и форма их предоставления Заявителем </w:t>
            </w:r>
            <w:bookmarkEnd w:id="1"/>
            <w:r w:rsidRPr="000B5E43">
              <w:rPr>
                <w:rFonts w:ascii="Times New Roman" w:eastAsia="Times New Roman" w:hAnsi="Times New Roman"/>
                <w:b/>
                <w:bCs/>
                <w:color w:val="000000"/>
                <w:sz w:val="24"/>
                <w:szCs w:val="24"/>
                <w:lang w:eastAsia="ru-RU"/>
              </w:rPr>
              <w:t xml:space="preserve">в зависимости от способа обращения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42</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12   </w:t>
            </w:r>
            <w:r w:rsidRPr="000B5E43">
              <w:rPr>
                <w:rFonts w:ascii="Times New Roman" w:eastAsia="Times New Roman" w:hAnsi="Times New Roman"/>
                <w:b/>
                <w:bCs/>
                <w:color w:val="000000"/>
                <w:sz w:val="24"/>
                <w:szCs w:val="24"/>
                <w:lang w:eastAsia="ru-RU"/>
              </w:rPr>
              <w:t>Критерии и требования, которым должен соответствовать Заявитель для получения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109</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13   </w:t>
            </w:r>
            <w:r w:rsidRPr="000B5E43">
              <w:rPr>
                <w:rFonts w:ascii="Times New Roman" w:eastAsia="Times New Roman" w:hAnsi="Times New Roman"/>
                <w:b/>
                <w:bCs/>
                <w:color w:val="000000"/>
                <w:sz w:val="24"/>
                <w:szCs w:val="24"/>
                <w:lang w:eastAsia="ru-RU"/>
              </w:rPr>
              <w:t>Решение об отказе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111</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14   </w:t>
            </w:r>
            <w:r w:rsidRPr="000B5E43">
              <w:rPr>
                <w:rFonts w:ascii="Times New Roman" w:eastAsia="Times New Roman" w:hAnsi="Times New Roman"/>
                <w:b/>
                <w:bCs/>
                <w:color w:val="000000"/>
                <w:sz w:val="24"/>
                <w:szCs w:val="24"/>
                <w:lang w:eastAsia="ru-RU"/>
              </w:rPr>
              <w:t>Форма Решения об отказе в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113</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bCs/>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15   </w:t>
            </w:r>
            <w:r w:rsidRPr="000B5E43">
              <w:rPr>
                <w:rFonts w:ascii="Times New Roman" w:eastAsia="Times New Roman" w:hAnsi="Times New Roman"/>
                <w:b/>
                <w:bCs/>
                <w:color w:val="000000"/>
                <w:sz w:val="24"/>
                <w:szCs w:val="24"/>
                <w:lang w:eastAsia="ru-RU"/>
              </w:rPr>
              <w:t xml:space="preserve">Перечень и содержание административных действий, составляющих административные процедуры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114</w:t>
            </w:r>
          </w:p>
        </w:tc>
      </w:tr>
    </w:tbl>
    <w:p w:rsidR="000B5E43" w:rsidRPr="00B33606" w:rsidRDefault="000B5E43" w:rsidP="000B5E43">
      <w:pPr>
        <w:spacing w:after="0" w:line="240" w:lineRule="auto"/>
        <w:jc w:val="both"/>
        <w:rPr>
          <w:rFonts w:ascii="Times New Roman" w:hAnsi="Times New Roman"/>
          <w:b/>
          <w:color w:val="00000A"/>
          <w:sz w:val="2"/>
          <w:szCs w:val="2"/>
        </w:rPr>
      </w:pPr>
    </w:p>
    <w:p w:rsidR="007368BE" w:rsidRPr="008E4CED" w:rsidRDefault="00B472D5" w:rsidP="00C93511">
      <w:pPr>
        <w:pStyle w:val="1-"/>
      </w:pPr>
      <w:bookmarkStart w:id="2" w:name="_Toc510616989"/>
      <w:bookmarkStart w:id="3" w:name="_Toc516677603"/>
      <w:bookmarkEnd w:id="2"/>
      <w:bookmarkEnd w:id="3"/>
      <w:r>
        <w:t>О</w:t>
      </w:r>
      <w:r w:rsidR="004A5538" w:rsidRPr="008E4CED">
        <w:t>бщие положения</w:t>
      </w:r>
    </w:p>
    <w:p w:rsidR="007368BE" w:rsidRPr="00A014AB" w:rsidRDefault="004A5538" w:rsidP="00C67699">
      <w:pPr>
        <w:pStyle w:val="2-"/>
        <w:numPr>
          <w:ilvl w:val="0"/>
          <w:numId w:val="1"/>
        </w:numPr>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A014AB">
        <w:t xml:space="preserve">Предмет регулирования </w:t>
      </w:r>
      <w:r w:rsidR="001C591C" w:rsidRPr="00A014AB">
        <w:t>Порядка</w:t>
      </w:r>
    </w:p>
    <w:p w:rsidR="00EE089B" w:rsidRPr="008E4CED" w:rsidRDefault="00EE089B" w:rsidP="00A26DD4">
      <w:pPr>
        <w:pStyle w:val="2-"/>
      </w:pPr>
    </w:p>
    <w:p w:rsidR="007368BE" w:rsidRPr="008E4CED" w:rsidRDefault="001C591C" w:rsidP="008B116F">
      <w:pPr>
        <w:pStyle w:val="112"/>
        <w:numPr>
          <w:ilvl w:val="1"/>
          <w:numId w:val="1"/>
        </w:numPr>
        <w:shd w:val="clear" w:color="auto" w:fill="FFFFFF" w:themeFill="background1"/>
        <w:spacing w:line="240" w:lineRule="auto"/>
        <w:ind w:left="0" w:firstLine="709"/>
      </w:pPr>
      <w:proofErr w:type="gramStart"/>
      <w:r>
        <w:rPr>
          <w:sz w:val="24"/>
          <w:szCs w:val="24"/>
        </w:rPr>
        <w:t>Порядок</w:t>
      </w:r>
      <w:r w:rsidR="00FB1DA9">
        <w:rPr>
          <w:sz w:val="24"/>
          <w:szCs w:val="24"/>
        </w:rPr>
        <w:t xml:space="preserve"> </w:t>
      </w:r>
      <w:r w:rsidR="004A5538" w:rsidRPr="008E4CED">
        <w:rPr>
          <w:sz w:val="24"/>
          <w:szCs w:val="24"/>
        </w:rPr>
        <w:t xml:space="preserve">предоставления </w:t>
      </w:r>
      <w:r w:rsidR="00A62B94">
        <w:rPr>
          <w:sz w:val="24"/>
          <w:szCs w:val="24"/>
        </w:rPr>
        <w:t>финансовой поддержки (субсидии</w:t>
      </w:r>
      <w:r w:rsidR="004A5538" w:rsidRPr="008E4CED">
        <w:rPr>
          <w:sz w:val="24"/>
          <w:szCs w:val="24"/>
        </w:rPr>
        <w:t>) субъектам малого</w:t>
      </w:r>
      <w:r w:rsidR="00FB1DA9">
        <w:rPr>
          <w:sz w:val="24"/>
          <w:szCs w:val="24"/>
        </w:rPr>
        <w:t xml:space="preserve"> </w:t>
      </w:r>
      <w:r w:rsidR="004A5538" w:rsidRPr="008E4CED">
        <w:rPr>
          <w:sz w:val="24"/>
          <w:szCs w:val="24"/>
        </w:rPr>
        <w:t>и среднего предприним</w:t>
      </w:r>
      <w:r w:rsidR="005D140C">
        <w:rPr>
          <w:sz w:val="24"/>
          <w:szCs w:val="24"/>
        </w:rPr>
        <w:t>ательства в рамках под</w:t>
      </w:r>
      <w:r w:rsidR="004A5538" w:rsidRPr="008E4CED">
        <w:rPr>
          <w:sz w:val="24"/>
          <w:szCs w:val="24"/>
        </w:rPr>
        <w:t>программ</w:t>
      </w:r>
      <w:r w:rsidR="005D140C">
        <w:rPr>
          <w:sz w:val="24"/>
          <w:szCs w:val="24"/>
        </w:rPr>
        <w:t>ы</w:t>
      </w:r>
      <w:r w:rsidR="004A5538" w:rsidRPr="008E4CED">
        <w:rPr>
          <w:sz w:val="24"/>
          <w:szCs w:val="24"/>
        </w:rPr>
        <w:t xml:space="preserve"> </w:t>
      </w:r>
      <w:r w:rsidR="005D140C">
        <w:rPr>
          <w:sz w:val="24"/>
          <w:szCs w:val="24"/>
          <w:lang w:val="en-US"/>
        </w:rPr>
        <w:t>III</w:t>
      </w:r>
      <w:r w:rsidR="005D140C" w:rsidRPr="005D140C">
        <w:rPr>
          <w:sz w:val="24"/>
          <w:szCs w:val="24"/>
        </w:rPr>
        <w:t xml:space="preserve"> </w:t>
      </w:r>
      <w:r w:rsidR="007D05E4">
        <w:rPr>
          <w:sz w:val="24"/>
          <w:szCs w:val="24"/>
        </w:rPr>
        <w:t>«Развитие малого и среднего предпринимательства»</w:t>
      </w:r>
      <w:r w:rsidR="005D140C">
        <w:rPr>
          <w:sz w:val="24"/>
          <w:szCs w:val="24"/>
        </w:rPr>
        <w:t xml:space="preserve"> муниципальной программы </w:t>
      </w:r>
      <w:r w:rsidR="007D05E4">
        <w:rPr>
          <w:sz w:val="24"/>
          <w:szCs w:val="24"/>
        </w:rPr>
        <w:t>городского округа Домодедово «Предпринимательство»</w:t>
      </w:r>
      <w:r w:rsidR="00150136">
        <w:rPr>
          <w:sz w:val="24"/>
          <w:szCs w:val="24"/>
        </w:rPr>
        <w:t>, утвержденной постановлением Администрации городского округа Домодедово от 31.10.2019 № 2292</w:t>
      </w:r>
      <w:r w:rsidR="005D140C">
        <w:rPr>
          <w:sz w:val="24"/>
          <w:szCs w:val="24"/>
        </w:rPr>
        <w:t xml:space="preserve"> (далее – Порядок) устанавливает стандарт предоставления финансовой поддержки</w:t>
      </w:r>
      <w:r w:rsidR="008C5244">
        <w:rPr>
          <w:sz w:val="24"/>
          <w:szCs w:val="24"/>
        </w:rPr>
        <w:t xml:space="preserve"> (субсидии)</w:t>
      </w:r>
      <w:r w:rsidR="004A5538" w:rsidRPr="008E4CED">
        <w:rPr>
          <w:sz w:val="24"/>
          <w:szCs w:val="24"/>
        </w:rPr>
        <w:t>, состав, последовательность и сроки выполнения административных процедур</w:t>
      </w:r>
      <w:r w:rsidR="004A5538" w:rsidRPr="008E4CED">
        <w:rPr>
          <w:bCs/>
          <w:sz w:val="24"/>
          <w:szCs w:val="24"/>
        </w:rPr>
        <w:t xml:space="preserve"> по предоставлению</w:t>
      </w:r>
      <w:r w:rsidR="005D140C">
        <w:rPr>
          <w:bCs/>
          <w:sz w:val="24"/>
          <w:szCs w:val="24"/>
        </w:rPr>
        <w:t xml:space="preserve"> финансовой поддержки (субсидии)</w:t>
      </w:r>
      <w:r w:rsidR="004A5538" w:rsidRPr="008E4CED">
        <w:rPr>
          <w:sz w:val="24"/>
          <w:szCs w:val="24"/>
        </w:rPr>
        <w:t>, требования к порядку их выполнения, в</w:t>
      </w:r>
      <w:proofErr w:type="gramEnd"/>
      <w:r w:rsidR="004A5538" w:rsidRPr="008E4CED">
        <w:rPr>
          <w:sz w:val="24"/>
          <w:szCs w:val="24"/>
        </w:rPr>
        <w:t xml:space="preserve"> том числе особенности выполнения административных процедур в электронной форме, формы </w:t>
      </w:r>
      <w:proofErr w:type="gramStart"/>
      <w:r w:rsidR="004A5538" w:rsidRPr="008E4CED">
        <w:rPr>
          <w:sz w:val="24"/>
          <w:szCs w:val="24"/>
        </w:rPr>
        <w:t>контроля за</w:t>
      </w:r>
      <w:proofErr w:type="gramEnd"/>
      <w:r w:rsidR="004A5538" w:rsidRPr="008E4CED">
        <w:rPr>
          <w:sz w:val="24"/>
          <w:szCs w:val="24"/>
        </w:rPr>
        <w:t xml:space="preserve"> исполнением </w:t>
      </w:r>
      <w:r w:rsidR="005D140C">
        <w:rPr>
          <w:sz w:val="24"/>
          <w:szCs w:val="24"/>
        </w:rPr>
        <w:t>настоящего Порядка</w:t>
      </w:r>
      <w:r w:rsidR="004A5538" w:rsidRPr="008E4CED">
        <w:rPr>
          <w:sz w:val="24"/>
          <w:szCs w:val="24"/>
        </w:rPr>
        <w:t>, досудебный (внесудебный) порядок обжалования</w:t>
      </w:r>
      <w:r w:rsidR="007072DC">
        <w:rPr>
          <w:sz w:val="24"/>
          <w:szCs w:val="24"/>
        </w:rPr>
        <w:t xml:space="preserve"> </w:t>
      </w:r>
      <w:r w:rsidR="007072DC" w:rsidRPr="00BF714F">
        <w:rPr>
          <w:sz w:val="24"/>
          <w:szCs w:val="24"/>
        </w:rPr>
        <w:t xml:space="preserve">решений и </w:t>
      </w:r>
      <w:r w:rsidR="00F909D0" w:rsidRPr="00BF714F">
        <w:rPr>
          <w:sz w:val="24"/>
          <w:szCs w:val="24"/>
        </w:rPr>
        <w:t>действий (бездействия</w:t>
      </w:r>
      <w:r w:rsidR="004A5538" w:rsidRPr="00BF714F">
        <w:rPr>
          <w:sz w:val="24"/>
          <w:szCs w:val="24"/>
        </w:rPr>
        <w:t>)</w:t>
      </w:r>
      <w:r w:rsidR="004A5538" w:rsidRPr="008E4CED">
        <w:rPr>
          <w:sz w:val="24"/>
          <w:szCs w:val="24"/>
        </w:rPr>
        <w:t xml:space="preserve"> Администрации органа местного самоуправления </w:t>
      </w:r>
      <w:r w:rsidR="00C60D0C">
        <w:rPr>
          <w:sz w:val="24"/>
          <w:szCs w:val="24"/>
        </w:rPr>
        <w:t>городского округа Домодедо</w:t>
      </w:r>
      <w:r w:rsidR="002E0CC4">
        <w:rPr>
          <w:sz w:val="24"/>
          <w:szCs w:val="24"/>
        </w:rPr>
        <w:t xml:space="preserve">во </w:t>
      </w:r>
      <w:r w:rsidR="004A5538" w:rsidRPr="008E4CED">
        <w:rPr>
          <w:sz w:val="24"/>
          <w:szCs w:val="24"/>
        </w:rPr>
        <w:t>(далее – Администрация), должностных лиц</w:t>
      </w:r>
      <w:r w:rsidR="002E0CC4">
        <w:rPr>
          <w:sz w:val="24"/>
          <w:szCs w:val="24"/>
        </w:rPr>
        <w:t xml:space="preserve">, работников </w:t>
      </w:r>
      <w:r w:rsidR="007072DC">
        <w:rPr>
          <w:sz w:val="24"/>
          <w:szCs w:val="24"/>
        </w:rPr>
        <w:t xml:space="preserve"> Администрации</w:t>
      </w:r>
      <w:r w:rsidR="004A5538" w:rsidRPr="008E4CED">
        <w:rPr>
          <w:sz w:val="24"/>
          <w:szCs w:val="24"/>
        </w:rPr>
        <w:t xml:space="preserve">. </w:t>
      </w:r>
    </w:p>
    <w:p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proofErr w:type="gramStart"/>
      <w:r w:rsidRPr="008E4CED">
        <w:rPr>
          <w:sz w:val="24"/>
          <w:szCs w:val="24"/>
        </w:rPr>
        <w:t xml:space="preserve">Действие настоящего </w:t>
      </w:r>
      <w:r w:rsidR="009A6C2A">
        <w:rPr>
          <w:sz w:val="24"/>
          <w:szCs w:val="24"/>
        </w:rPr>
        <w:t>Порядка</w:t>
      </w:r>
      <w:r w:rsidRPr="008E4CED">
        <w:rPr>
          <w:sz w:val="24"/>
          <w:szCs w:val="24"/>
        </w:rPr>
        <w:t xml:space="preserve"> распространяется на </w:t>
      </w:r>
      <w:r w:rsidR="0091189B">
        <w:rPr>
          <w:sz w:val="24"/>
          <w:szCs w:val="24"/>
        </w:rPr>
        <w:t>вопросы рассмотрения з</w:t>
      </w:r>
      <w:r w:rsidR="00A0069F">
        <w:rPr>
          <w:sz w:val="24"/>
          <w:szCs w:val="24"/>
        </w:rPr>
        <w:t>аявлений и принятия по ним решений о предоставлении финансовой поддержки (</w:t>
      </w:r>
      <w:r w:rsidRPr="008E4CED">
        <w:rPr>
          <w:sz w:val="24"/>
          <w:szCs w:val="24"/>
        </w:rPr>
        <w:t>субсидии</w:t>
      </w:r>
      <w:r w:rsidR="00A0069F">
        <w:rPr>
          <w:sz w:val="24"/>
          <w:szCs w:val="24"/>
        </w:rPr>
        <w:t>)</w:t>
      </w:r>
      <w:r w:rsidR="00A62B94">
        <w:rPr>
          <w:sz w:val="24"/>
          <w:szCs w:val="24"/>
        </w:rPr>
        <w:t xml:space="preserve"> </w:t>
      </w:r>
      <w:r w:rsidRPr="008E4CED">
        <w:rPr>
          <w:sz w:val="24"/>
          <w:szCs w:val="24"/>
        </w:rPr>
        <w:t>на территории городского ок</w:t>
      </w:r>
      <w:r w:rsidR="00FB1DA9">
        <w:rPr>
          <w:sz w:val="24"/>
          <w:szCs w:val="24"/>
        </w:rPr>
        <w:t>руга</w:t>
      </w:r>
      <w:r w:rsidR="004F17BA" w:rsidRPr="008E4CED">
        <w:rPr>
          <w:sz w:val="24"/>
          <w:szCs w:val="24"/>
        </w:rPr>
        <w:t xml:space="preserve"> </w:t>
      </w:r>
      <w:r w:rsidR="001266AE">
        <w:rPr>
          <w:sz w:val="24"/>
          <w:szCs w:val="24"/>
        </w:rPr>
        <w:t>Домодедово</w:t>
      </w:r>
      <w:r w:rsidR="00A62B94">
        <w:rPr>
          <w:sz w:val="24"/>
          <w:szCs w:val="24"/>
        </w:rPr>
        <w:t xml:space="preserve"> </w:t>
      </w:r>
      <w:r w:rsidRPr="008E4CED">
        <w:rPr>
          <w:sz w:val="24"/>
          <w:szCs w:val="24"/>
        </w:rPr>
        <w:t xml:space="preserve">в рамках </w:t>
      </w:r>
      <w:r w:rsidR="00A62B94">
        <w:rPr>
          <w:sz w:val="24"/>
          <w:szCs w:val="24"/>
        </w:rPr>
        <w:t xml:space="preserve">подпрограммы </w:t>
      </w:r>
      <w:r w:rsidR="00A62B94">
        <w:rPr>
          <w:sz w:val="24"/>
          <w:szCs w:val="24"/>
          <w:lang w:val="en-US"/>
        </w:rPr>
        <w:t>III</w:t>
      </w:r>
      <w:r w:rsidR="00A62B94" w:rsidRPr="00A62B94">
        <w:rPr>
          <w:sz w:val="24"/>
          <w:szCs w:val="24"/>
        </w:rPr>
        <w:t xml:space="preserve"> </w:t>
      </w:r>
      <w:r w:rsidR="001266AE">
        <w:rPr>
          <w:sz w:val="24"/>
          <w:szCs w:val="24"/>
        </w:rPr>
        <w:t xml:space="preserve">«Развитие малого и среднего предпринимательства» </w:t>
      </w:r>
      <w:r w:rsidRPr="008E4CED">
        <w:rPr>
          <w:sz w:val="24"/>
          <w:szCs w:val="24"/>
        </w:rPr>
        <w:t xml:space="preserve">муниципальной программы </w:t>
      </w:r>
      <w:r w:rsidR="006B31EF">
        <w:rPr>
          <w:sz w:val="24"/>
          <w:szCs w:val="24"/>
        </w:rPr>
        <w:t>городского округа Домодедово «Предпринимательство»</w:t>
      </w:r>
      <w:r w:rsidR="00150136">
        <w:rPr>
          <w:sz w:val="24"/>
          <w:szCs w:val="24"/>
        </w:rPr>
        <w:t xml:space="preserve">, утвержденной постановлением Администрации городского округа Домодедово от 31.10.2019 № 2292 </w:t>
      </w:r>
      <w:r w:rsidR="00A62B94">
        <w:rPr>
          <w:sz w:val="24"/>
          <w:szCs w:val="24"/>
        </w:rPr>
        <w:t>(далее – финансовая поддержка) в виде</w:t>
      </w:r>
      <w:r w:rsidRPr="008E4CED">
        <w:rPr>
          <w:sz w:val="24"/>
          <w:szCs w:val="24"/>
        </w:rPr>
        <w:t>:</w:t>
      </w:r>
      <w:proofErr w:type="gramEnd"/>
    </w:p>
    <w:p w:rsidR="007368BE" w:rsidRPr="008E4CED" w:rsidRDefault="00A83962"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704036" w:rsidP="008B116F">
      <w:pPr>
        <w:pStyle w:val="112"/>
        <w:spacing w:line="240" w:lineRule="auto"/>
        <w:ind w:firstLine="709"/>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w:t>
      </w:r>
      <w:r w:rsidR="00572B62">
        <w:rPr>
          <w:sz w:val="24"/>
          <w:szCs w:val="24"/>
        </w:rPr>
        <w:br/>
      </w:r>
      <w:r w:rsidR="004A5538" w:rsidRPr="008E4CED">
        <w:rPr>
          <w:sz w:val="24"/>
          <w:szCs w:val="24"/>
        </w:rPr>
        <w:t>на уплату первого взноса (аванса) при заключении договора лизинга;</w:t>
      </w:r>
    </w:p>
    <w:p w:rsidR="007368BE" w:rsidRPr="008E4CED" w:rsidRDefault="00704036" w:rsidP="008B116F">
      <w:pPr>
        <w:pStyle w:val="112"/>
        <w:spacing w:line="240" w:lineRule="auto"/>
        <w:ind w:firstLine="709"/>
        <w:rPr>
          <w:sz w:val="24"/>
          <w:szCs w:val="24"/>
        </w:rPr>
      </w:pPr>
      <w:proofErr w:type="gramStart"/>
      <w:r>
        <w:rPr>
          <w:sz w:val="24"/>
          <w:szCs w:val="24"/>
        </w:rPr>
        <w:t>- частичной компенсации</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Pr>
          <w:sz w:val="24"/>
          <w:szCs w:val="24"/>
        </w:rPr>
        <w:t xml:space="preserve"> </w:t>
      </w:r>
      <w:r w:rsidR="004A5538" w:rsidRPr="008E4CED">
        <w:rPr>
          <w:sz w:val="24"/>
          <w:szCs w:val="24"/>
        </w:rPr>
        <w:t>и молодежных кружках, секциях, студиях, создание и развитие детских центров, производство</w:t>
      </w:r>
      <w:r w:rsidR="00FB1DA9">
        <w:rPr>
          <w:sz w:val="24"/>
          <w:szCs w:val="24"/>
        </w:rPr>
        <w:t xml:space="preserve">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004A5538" w:rsidRPr="008E4CED">
        <w:rPr>
          <w:sz w:val="24"/>
          <w:szCs w:val="24"/>
        </w:rPr>
        <w:t xml:space="preserve"> </w:t>
      </w:r>
      <w:proofErr w:type="gramStart"/>
      <w:r w:rsidR="004A5538" w:rsidRPr="008E4CED">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1.3. Термины и определения, используемые в </w:t>
      </w:r>
      <w:r w:rsidR="00BE1319">
        <w:rPr>
          <w:sz w:val="24"/>
          <w:szCs w:val="24"/>
        </w:rPr>
        <w:t xml:space="preserve">настоящем </w:t>
      </w:r>
      <w:r w:rsidR="002F02E6">
        <w:rPr>
          <w:sz w:val="24"/>
          <w:szCs w:val="24"/>
        </w:rPr>
        <w:t>Порядке</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proofErr w:type="spellStart"/>
      <w:r w:rsidRPr="008E4CED">
        <w:rPr>
          <w:sz w:val="24"/>
          <w:szCs w:val="24"/>
        </w:rPr>
        <w:t>РПГУ</w:t>
      </w:r>
      <w:proofErr w:type="spellEnd"/>
      <w:r w:rsidRPr="008E4CED">
        <w:rPr>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w:t>
      </w:r>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Исчерпывающий перечень </w:t>
      </w:r>
      <w:r w:rsidRPr="006B31EF">
        <w:rPr>
          <w:sz w:val="24"/>
          <w:szCs w:val="24"/>
        </w:rPr>
        <w:t>терминов и определений</w:t>
      </w:r>
      <w:r w:rsidRPr="008E4CED">
        <w:rPr>
          <w:sz w:val="24"/>
          <w:szCs w:val="24"/>
        </w:rPr>
        <w:t xml:space="preserve">, используемых в </w:t>
      </w:r>
      <w:r w:rsidR="00BE1319">
        <w:rPr>
          <w:sz w:val="24"/>
          <w:szCs w:val="24"/>
        </w:rPr>
        <w:t xml:space="preserve">настоящем </w:t>
      </w:r>
      <w:r w:rsidR="00656355">
        <w:rPr>
          <w:sz w:val="24"/>
          <w:szCs w:val="24"/>
        </w:rPr>
        <w:t>Порядке</w:t>
      </w:r>
      <w:r w:rsidR="00A91AC5" w:rsidRPr="008E4CED">
        <w:rPr>
          <w:sz w:val="24"/>
          <w:szCs w:val="24"/>
        </w:rPr>
        <w:t xml:space="preserve">, указан </w:t>
      </w:r>
      <w:r w:rsidRPr="008E4CED">
        <w:rPr>
          <w:sz w:val="24"/>
          <w:szCs w:val="24"/>
        </w:rPr>
        <w:t>в</w:t>
      </w:r>
      <w:r w:rsidRPr="008E4CED">
        <w:rPr>
          <w:sz w:val="24"/>
          <w:szCs w:val="24"/>
          <w:shd w:val="clear" w:color="auto" w:fill="FFFFFF"/>
        </w:rPr>
        <w:t xml:space="preserve"> </w:t>
      </w:r>
      <w:r w:rsidRPr="006B31EF">
        <w:rPr>
          <w:sz w:val="24"/>
          <w:szCs w:val="24"/>
          <w:shd w:val="clear" w:color="auto" w:fill="FFFFFF"/>
        </w:rPr>
        <w:t>Приложении 1</w:t>
      </w:r>
      <w:r w:rsidRPr="008E4CED">
        <w:rPr>
          <w:sz w:val="24"/>
          <w:szCs w:val="24"/>
          <w:shd w:val="clear" w:color="auto" w:fill="FFFFFF"/>
        </w:rPr>
        <w:t xml:space="preserve"> к </w:t>
      </w:r>
      <w:r w:rsidR="00BE1319">
        <w:rPr>
          <w:sz w:val="24"/>
          <w:szCs w:val="24"/>
          <w:shd w:val="clear" w:color="auto" w:fill="FFFFFF"/>
        </w:rPr>
        <w:t xml:space="preserve">настоящему </w:t>
      </w:r>
      <w:r w:rsidR="00BB7C14">
        <w:rPr>
          <w:sz w:val="24"/>
          <w:szCs w:val="24"/>
          <w:shd w:val="clear" w:color="auto" w:fill="FFFFFF"/>
        </w:rPr>
        <w:t>П</w:t>
      </w:r>
      <w:r w:rsidR="00656355">
        <w:rPr>
          <w:sz w:val="24"/>
          <w:szCs w:val="24"/>
          <w:shd w:val="clear" w:color="auto" w:fill="FFFFFF"/>
        </w:rPr>
        <w:t>орядку</w:t>
      </w:r>
      <w:r w:rsidRPr="008E4CED">
        <w:rPr>
          <w:sz w:val="24"/>
          <w:szCs w:val="24"/>
        </w:rPr>
        <w:t>.</w:t>
      </w:r>
    </w:p>
    <w:p w:rsidR="00EE089B" w:rsidRPr="008E4CED" w:rsidRDefault="00EE089B" w:rsidP="008B116F">
      <w:pPr>
        <w:pStyle w:val="112"/>
        <w:shd w:val="clear" w:color="auto" w:fill="FFFFFF" w:themeFill="background1"/>
        <w:spacing w:line="240" w:lineRule="auto"/>
        <w:ind w:firstLine="709"/>
      </w:pPr>
    </w:p>
    <w:p w:rsidR="007368BE" w:rsidRDefault="004A5538" w:rsidP="00C67699">
      <w:pPr>
        <w:pStyle w:val="2-"/>
        <w:numPr>
          <w:ilvl w:val="0"/>
          <w:numId w:val="1"/>
        </w:numPr>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rsidRPr="008E4CED">
        <w:t xml:space="preserve">Лица, имеющие право на получение </w:t>
      </w:r>
      <w:r w:rsidR="004E27A8">
        <w:t>финансовой поддержки</w:t>
      </w:r>
    </w:p>
    <w:p w:rsidR="00EE089B" w:rsidRPr="008E4CED" w:rsidRDefault="00EE089B" w:rsidP="00A26DD4">
      <w:pPr>
        <w:pStyle w:val="2-"/>
      </w:pPr>
    </w:p>
    <w:p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proofErr w:type="gramStart"/>
      <w:r w:rsidR="002E0CC4">
        <w:rPr>
          <w:rFonts w:ascii="Times New Roman" w:hAnsi="Times New Roman"/>
          <w:sz w:val="24"/>
          <w:szCs w:val="24"/>
          <w:shd w:val="clear" w:color="auto" w:fill="FFFFFF"/>
        </w:rPr>
        <w:t>Ю</w:t>
      </w:r>
      <w:r w:rsidR="00364C81" w:rsidRPr="00364C81">
        <w:rPr>
          <w:rFonts w:ascii="Times New Roman" w:hAnsi="Times New Roman"/>
          <w:sz w:val="24"/>
          <w:szCs w:val="24"/>
          <w:shd w:val="clear" w:color="auto" w:fill="FFFFFF"/>
        </w:rPr>
        <w:t xml:space="preserve">ридические лица и индивидуальные предприниматели, отнесенные к категории субъектов малого и среднего предпринимательства (далее – субъекты </w:t>
      </w:r>
      <w:proofErr w:type="spellStart"/>
      <w:r w:rsidR="00364C81" w:rsidRPr="00364C81">
        <w:rPr>
          <w:rFonts w:ascii="Times New Roman" w:hAnsi="Times New Roman"/>
          <w:sz w:val="24"/>
          <w:szCs w:val="24"/>
          <w:shd w:val="clear" w:color="auto" w:fill="FFFFFF"/>
        </w:rPr>
        <w:t>МСП</w:t>
      </w:r>
      <w:proofErr w:type="spellEnd"/>
      <w:r w:rsidR="00364C81" w:rsidRPr="00364C81">
        <w:rPr>
          <w:rFonts w:ascii="Times New Roman" w:hAnsi="Times New Roman"/>
          <w:sz w:val="24"/>
          <w:szCs w:val="24"/>
          <w:shd w:val="clear" w:color="auto" w:fill="FFFFFF"/>
        </w:rPr>
        <w:t>)</w:t>
      </w:r>
      <w:r w:rsidR="00364C81">
        <w:rPr>
          <w:rFonts w:ascii="Times New Roman" w:hAnsi="Times New Roman"/>
          <w:sz w:val="24"/>
          <w:szCs w:val="24"/>
          <w:shd w:val="clear" w:color="auto" w:fill="FFFFFF"/>
        </w:rPr>
        <w:t xml:space="preserve"> </w:t>
      </w:r>
      <w:r w:rsidR="00364C81" w:rsidRPr="00364C81">
        <w:rPr>
          <w:rFonts w:ascii="Times New Roman" w:hAnsi="Times New Roman"/>
          <w:sz w:val="24"/>
          <w:szCs w:val="24"/>
          <w:shd w:val="clear" w:color="auto" w:fill="FFFFFF"/>
        </w:rPr>
        <w:t>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w:t>
      </w:r>
      <w:r w:rsidR="00364C81">
        <w:rPr>
          <w:rFonts w:ascii="Times New Roman" w:hAnsi="Times New Roman"/>
          <w:sz w:val="24"/>
          <w:szCs w:val="24"/>
          <w:shd w:val="clear" w:color="auto" w:fill="FFFFFF"/>
        </w:rPr>
        <w:t xml:space="preserve">итории </w:t>
      </w:r>
      <w:r w:rsidRPr="008E4CED">
        <w:rPr>
          <w:rFonts w:ascii="Times New Roman" w:hAnsi="Times New Roman"/>
          <w:sz w:val="24"/>
          <w:szCs w:val="24"/>
          <w:shd w:val="clear" w:color="auto" w:fill="FFFFFF"/>
        </w:rPr>
        <w:t>(наименование муниципального образования), либо их</w:t>
      </w:r>
      <w:proofErr w:type="gramEnd"/>
      <w:r w:rsidRPr="008E4CED">
        <w:rPr>
          <w:rFonts w:ascii="Times New Roman" w:hAnsi="Times New Roman"/>
          <w:sz w:val="24"/>
          <w:szCs w:val="24"/>
          <w:shd w:val="clear" w:color="auto" w:fill="FFFFFF"/>
        </w:rPr>
        <w:t xml:space="preserve"> уполномоченные представители</w:t>
      </w:r>
      <w:r w:rsidR="004C29C8">
        <w:rPr>
          <w:rFonts w:ascii="Times New Roman" w:hAnsi="Times New Roman"/>
          <w:sz w:val="24"/>
          <w:szCs w:val="24"/>
          <w:shd w:val="clear" w:color="auto" w:fill="FFFFFF"/>
        </w:rPr>
        <w:t xml:space="preserve"> (далее – Заявители)</w:t>
      </w:r>
      <w:r w:rsidRPr="008E4CED">
        <w:rPr>
          <w:rFonts w:ascii="Times New Roman" w:hAnsi="Times New Roman"/>
          <w:sz w:val="24"/>
          <w:szCs w:val="24"/>
          <w:shd w:val="clear" w:color="auto" w:fill="FFFFFF"/>
        </w:rPr>
        <w:t xml:space="preserve">, обратившиеся с </w:t>
      </w:r>
      <w:r w:rsidR="000B52F9">
        <w:rPr>
          <w:rFonts w:ascii="Times New Roman" w:hAnsi="Times New Roman"/>
          <w:sz w:val="24"/>
          <w:szCs w:val="24"/>
          <w:shd w:val="clear" w:color="auto" w:fill="FFFFFF"/>
        </w:rPr>
        <w:t>запросом на предоставление</w:t>
      </w:r>
      <w:r w:rsidRPr="008E4CED">
        <w:rPr>
          <w:rFonts w:ascii="Times New Roman" w:hAnsi="Times New Roman"/>
          <w:sz w:val="24"/>
          <w:szCs w:val="24"/>
          <w:shd w:val="clear" w:color="auto" w:fill="FFFFFF"/>
        </w:rPr>
        <w:t xml:space="preserve"> </w:t>
      </w:r>
      <w:r w:rsidR="004E27A8">
        <w:rPr>
          <w:rFonts w:ascii="Times New Roman" w:hAnsi="Times New Roman"/>
          <w:sz w:val="24"/>
          <w:szCs w:val="24"/>
          <w:shd w:val="clear" w:color="auto" w:fill="FFFFFF"/>
        </w:rPr>
        <w:t>финансовой поддержки</w:t>
      </w:r>
      <w:r w:rsidRPr="008E4CED">
        <w:rPr>
          <w:rFonts w:ascii="Times New Roman" w:hAnsi="Times New Roman"/>
          <w:sz w:val="24"/>
          <w:szCs w:val="24"/>
          <w:shd w:val="clear" w:color="auto" w:fill="FFFFFF"/>
        </w:rPr>
        <w:t xml:space="preserve">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002E0CC4">
        <w:rPr>
          <w:rFonts w:ascii="Times New Roman" w:hAnsi="Times New Roman"/>
          <w:sz w:val="24"/>
          <w:szCs w:val="24"/>
          <w:shd w:val="clear" w:color="auto" w:fill="FFFFFF"/>
        </w:rPr>
        <w:t>(далее – Заявление</w:t>
      </w:r>
      <w:r w:rsidRPr="008E4CED">
        <w:rPr>
          <w:rFonts w:ascii="Times New Roman" w:hAnsi="Times New Roman"/>
          <w:sz w:val="24"/>
          <w:szCs w:val="24"/>
          <w:shd w:val="clear" w:color="auto" w:fill="FFFFFF"/>
        </w:rPr>
        <w:t xml:space="preserve">).  </w:t>
      </w:r>
    </w:p>
    <w:p w:rsidR="005933B8" w:rsidRDefault="005933B8">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4" w:name="_Toc516677606"/>
      <w:bookmarkStart w:id="15" w:name="_Toc510616992"/>
      <w:bookmarkEnd w:id="14"/>
      <w:bookmarkEnd w:id="15"/>
      <w:r w:rsidRPr="005933B8">
        <w:t xml:space="preserve">Требования к порядку информирования о </w:t>
      </w:r>
      <w:r w:rsidR="00D8109E" w:rsidRPr="005933B8">
        <w:t>порядке предоставления</w:t>
      </w:r>
      <w:r w:rsidRPr="005933B8">
        <w:t xml:space="preserve"> </w:t>
      </w:r>
      <w:r w:rsidR="00D8109E" w:rsidRPr="005933B8">
        <w:t>финансовой поддержки</w:t>
      </w:r>
    </w:p>
    <w:p w:rsidR="00A014AB" w:rsidRPr="008E4CED" w:rsidRDefault="00A014AB" w:rsidP="00A26DD4">
      <w:pPr>
        <w:pStyle w:val="2-"/>
      </w:pPr>
    </w:p>
    <w:p w:rsidR="00FA0005" w:rsidRPr="00FA0005" w:rsidRDefault="00F77ED1" w:rsidP="00FA000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5538" w:rsidRPr="00FA0005">
        <w:rPr>
          <w:rFonts w:ascii="Times New Roman" w:hAnsi="Times New Roman" w:cs="Times New Roman"/>
          <w:sz w:val="24"/>
          <w:szCs w:val="24"/>
        </w:rPr>
        <w:t xml:space="preserve">3.1. </w:t>
      </w:r>
      <w:r w:rsidR="00FA0005" w:rsidRPr="00FA0005">
        <w:rPr>
          <w:rFonts w:ascii="Times New Roman" w:hAnsi="Times New Roman" w:cs="Times New Roman"/>
          <w:sz w:val="24"/>
          <w:szCs w:val="24"/>
        </w:rPr>
        <w:t>Прием Заявителей по вопросу предоставления финансовой поддержки осуществляется структур</w:t>
      </w:r>
      <w:r>
        <w:rPr>
          <w:rFonts w:ascii="Times New Roman" w:hAnsi="Times New Roman" w:cs="Times New Roman"/>
          <w:sz w:val="24"/>
          <w:szCs w:val="24"/>
        </w:rPr>
        <w:t>ным подразделением, указанным в п.4.4.настоящего порядка.</w:t>
      </w:r>
    </w:p>
    <w:p w:rsidR="00E23952" w:rsidRPr="008E4CED" w:rsidRDefault="00FA0005" w:rsidP="008B116F">
      <w:pPr>
        <w:pStyle w:val="112"/>
        <w:shd w:val="clear" w:color="auto" w:fill="FFFFFF" w:themeFill="background1"/>
        <w:spacing w:line="240" w:lineRule="auto"/>
        <w:ind w:firstLine="709"/>
        <w:rPr>
          <w:sz w:val="24"/>
          <w:szCs w:val="24"/>
        </w:rPr>
      </w:pPr>
      <w:r>
        <w:rPr>
          <w:sz w:val="24"/>
          <w:szCs w:val="24"/>
        </w:rPr>
        <w:t xml:space="preserve">3.2. </w:t>
      </w:r>
      <w:r w:rsidR="00E23952" w:rsidRPr="008E4CED">
        <w:rPr>
          <w:sz w:val="24"/>
          <w:szCs w:val="24"/>
        </w:rPr>
        <w:t xml:space="preserve">На официальном сайте </w:t>
      </w:r>
      <w:r w:rsidR="00F77ED1">
        <w:rPr>
          <w:sz w:val="24"/>
          <w:szCs w:val="24"/>
        </w:rPr>
        <w:t>городского округа Домодедово</w:t>
      </w:r>
      <w:r w:rsidR="00E23952" w:rsidRPr="008E4CED">
        <w:rPr>
          <w:sz w:val="24"/>
          <w:szCs w:val="24"/>
        </w:rPr>
        <w:t xml:space="preserve"> в </w:t>
      </w:r>
      <w:r w:rsidR="000C4502">
        <w:rPr>
          <w:sz w:val="24"/>
          <w:szCs w:val="24"/>
        </w:rPr>
        <w:t>информационно-</w:t>
      </w:r>
      <w:r w:rsidR="00142EA0">
        <w:rPr>
          <w:sz w:val="24"/>
          <w:szCs w:val="24"/>
        </w:rPr>
        <w:t>теле</w:t>
      </w:r>
      <w:r w:rsidR="000C4502">
        <w:rPr>
          <w:sz w:val="24"/>
          <w:szCs w:val="24"/>
        </w:rPr>
        <w:t>коммуникационной сети Интернет (далее – сеть Интернет)</w:t>
      </w:r>
      <w:r w:rsidR="00E23952" w:rsidRPr="008E4CED">
        <w:rPr>
          <w:sz w:val="24"/>
          <w:szCs w:val="24"/>
        </w:rPr>
        <w:t xml:space="preserve">, </w:t>
      </w:r>
      <w:proofErr w:type="spellStart"/>
      <w:r w:rsidR="000B52F9">
        <w:t>РПГУ</w:t>
      </w:r>
      <w:proofErr w:type="spellEnd"/>
      <w:r w:rsidR="000B52F9" w:rsidRPr="00206F0E">
        <w:rPr>
          <w:sz w:val="24"/>
          <w:szCs w:val="24"/>
        </w:rPr>
        <w:t xml:space="preserve"> </w:t>
      </w:r>
      <w:r w:rsidR="00E23952" w:rsidRPr="00206F0E">
        <w:rPr>
          <w:sz w:val="24"/>
          <w:szCs w:val="24"/>
        </w:rPr>
        <w:t>обязательному размещению</w:t>
      </w:r>
      <w:r w:rsidR="00E23952" w:rsidRPr="008E4CED">
        <w:rPr>
          <w:sz w:val="24"/>
          <w:szCs w:val="24"/>
        </w:rPr>
        <w:t xml:space="preserve"> подлежит следующая справочная информация:</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 xml:space="preserve">а) место нахождения и график работы Администрации, ее структурных подразделений; </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 xml:space="preserve">б) справочные телефоны Администрации, ее структурных подразделений, в том числе номер телефона-информатора (при наличии); </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в) адреса сайта, а также электронной почты и (или) формы обратной связи Администрации в сети Интернет.</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w:t>
      </w:r>
      <w:r w:rsidR="00FA0005">
        <w:rPr>
          <w:sz w:val="24"/>
          <w:szCs w:val="24"/>
        </w:rPr>
        <w:t>3</w:t>
      </w:r>
      <w:r w:rsidRPr="008E4CED">
        <w:rPr>
          <w:sz w:val="24"/>
          <w:szCs w:val="24"/>
        </w:rPr>
        <w:t xml:space="preserve">. </w:t>
      </w:r>
      <w:r w:rsidR="008D179F">
        <w:rPr>
          <w:sz w:val="24"/>
          <w:szCs w:val="24"/>
        </w:rPr>
        <w:t xml:space="preserve"> </w:t>
      </w:r>
      <w:r w:rsidR="00352EA4" w:rsidRPr="00D00CCF">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структурных подразделений Администрации на </w:t>
      </w:r>
      <w:proofErr w:type="spellStart"/>
      <w:r w:rsidR="00352EA4" w:rsidRPr="00D00CCF">
        <w:rPr>
          <w:sz w:val="24"/>
          <w:szCs w:val="24"/>
        </w:rPr>
        <w:t>РПГУ</w:t>
      </w:r>
      <w:proofErr w:type="spellEnd"/>
      <w:r w:rsidR="00352EA4" w:rsidRPr="00D00CCF">
        <w:rPr>
          <w:sz w:val="24"/>
          <w:szCs w:val="24"/>
        </w:rPr>
        <w:t xml:space="preserve">, </w:t>
      </w:r>
      <w:r w:rsidR="00F77ED1">
        <w:rPr>
          <w:sz w:val="24"/>
          <w:szCs w:val="24"/>
        </w:rPr>
        <w:t xml:space="preserve">официальном </w:t>
      </w:r>
      <w:r w:rsidR="00352EA4" w:rsidRPr="00D00CCF">
        <w:rPr>
          <w:sz w:val="24"/>
          <w:szCs w:val="24"/>
        </w:rPr>
        <w:t>сайте</w:t>
      </w:r>
      <w:r w:rsidR="00F77ED1">
        <w:rPr>
          <w:sz w:val="24"/>
          <w:szCs w:val="24"/>
        </w:rPr>
        <w:t xml:space="preserve"> городского округа Домодедово</w:t>
      </w:r>
      <w:r w:rsidR="00352EA4" w:rsidRPr="00D00CCF">
        <w:rPr>
          <w:sz w:val="24"/>
          <w:szCs w:val="24"/>
        </w:rPr>
        <w:t>. Информация о графике (режиме) работы Администрации указана в</w:t>
      </w:r>
      <w:r w:rsidR="00352EA4" w:rsidRPr="00D00CCF">
        <w:rPr>
          <w:sz w:val="24"/>
          <w:szCs w:val="24"/>
          <w:shd w:val="clear" w:color="auto" w:fill="FFFFFF"/>
        </w:rPr>
        <w:t xml:space="preserve"> Приложении 2</w:t>
      </w:r>
      <w:r w:rsidR="00352EA4" w:rsidRPr="00D00CCF">
        <w:rPr>
          <w:sz w:val="24"/>
          <w:szCs w:val="24"/>
        </w:rPr>
        <w:t xml:space="preserve"> к настоящему Порядку.</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3.4. Информирование Заявителей по вопросам предоставления </w:t>
      </w:r>
      <w:r w:rsidR="002A31FC">
        <w:rPr>
          <w:sz w:val="24"/>
          <w:szCs w:val="24"/>
        </w:rPr>
        <w:t>финансовой поддержки</w:t>
      </w:r>
      <w:r w:rsidRPr="008E4CED">
        <w:rPr>
          <w:sz w:val="24"/>
          <w:szCs w:val="24"/>
        </w:rPr>
        <w:t xml:space="preserve"> осуществляется:</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 xml:space="preserve">а) путем размещения информации на сайте </w:t>
      </w:r>
      <w:r w:rsidR="00580038">
        <w:rPr>
          <w:sz w:val="24"/>
          <w:szCs w:val="24"/>
        </w:rPr>
        <w:t>городского округа Домодедово</w:t>
      </w:r>
      <w:r w:rsidRPr="00D00CCF">
        <w:rPr>
          <w:sz w:val="24"/>
          <w:szCs w:val="24"/>
        </w:rPr>
        <w:t xml:space="preserve">, </w:t>
      </w:r>
      <w:proofErr w:type="spellStart"/>
      <w:r w:rsidRPr="00D00CCF">
        <w:rPr>
          <w:sz w:val="24"/>
          <w:szCs w:val="24"/>
        </w:rPr>
        <w:t>РПГУ</w:t>
      </w:r>
      <w:proofErr w:type="spellEnd"/>
      <w:r w:rsidRPr="00D00CCF">
        <w:rPr>
          <w:sz w:val="24"/>
          <w:szCs w:val="24"/>
        </w:rPr>
        <w:t>;</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б</w:t>
      </w:r>
      <w:proofErr w:type="gramStart"/>
      <w:r w:rsidRPr="00D00CCF">
        <w:rPr>
          <w:sz w:val="24"/>
          <w:szCs w:val="24"/>
        </w:rPr>
        <w:t>)д</w:t>
      </w:r>
      <w:proofErr w:type="gramEnd"/>
      <w:r w:rsidRPr="00D00CCF">
        <w:rPr>
          <w:sz w:val="24"/>
          <w:szCs w:val="24"/>
        </w:rPr>
        <w:t>олжностным лицом Администрации, ее структурного подразделения, при непосредственном обращении Заявителя в Администрацию;</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в) путем публикации информационных материалов в средствах массовой информации;</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г) посредством телефонной связи;</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д) посредством ответов на письменные и устные обращения Заявителей.</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3.5. </w:t>
      </w:r>
      <w:r w:rsidRPr="006619F5">
        <w:rPr>
          <w:sz w:val="24"/>
          <w:szCs w:val="24"/>
        </w:rPr>
        <w:t>Н</w:t>
      </w:r>
      <w:r w:rsidR="009F76DD" w:rsidRPr="006619F5">
        <w:rPr>
          <w:sz w:val="24"/>
          <w:szCs w:val="24"/>
        </w:rPr>
        <w:t xml:space="preserve">а </w:t>
      </w:r>
      <w:proofErr w:type="spellStart"/>
      <w:r w:rsidR="009F76DD" w:rsidRPr="006619F5">
        <w:rPr>
          <w:sz w:val="24"/>
          <w:szCs w:val="24"/>
        </w:rPr>
        <w:t>РПГУ</w:t>
      </w:r>
      <w:proofErr w:type="spellEnd"/>
      <w:r w:rsidR="009F76DD" w:rsidRPr="008E4CED">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5A700A" w:rsidRPr="008E4CED">
        <w:rPr>
          <w:sz w:val="24"/>
          <w:szCs w:val="24"/>
        </w:rPr>
        <w:t xml:space="preserve"> </w:t>
      </w:r>
      <w:r w:rsidRPr="008E4CED">
        <w:rPr>
          <w:sz w:val="24"/>
          <w:szCs w:val="24"/>
        </w:rPr>
        <w:t xml:space="preserve">в целях информирования Заявителей по вопросам предоставления </w:t>
      </w:r>
      <w:r w:rsidR="006619F5">
        <w:rPr>
          <w:sz w:val="24"/>
          <w:szCs w:val="24"/>
        </w:rPr>
        <w:t>финансовой поддержки</w:t>
      </w:r>
      <w:r w:rsidRPr="008E4CED">
        <w:rPr>
          <w:sz w:val="24"/>
          <w:szCs w:val="24"/>
        </w:rPr>
        <w:t xml:space="preserve"> размещается следующая информация:</w:t>
      </w:r>
    </w:p>
    <w:p w:rsidR="007368BE" w:rsidRPr="008E4CED" w:rsidRDefault="00352EA4" w:rsidP="008B116F">
      <w:pPr>
        <w:pStyle w:val="112"/>
        <w:shd w:val="clear" w:color="auto" w:fill="FFFFFF" w:themeFill="background1"/>
        <w:spacing w:line="240" w:lineRule="auto"/>
        <w:ind w:firstLine="709"/>
        <w:rPr>
          <w:sz w:val="24"/>
          <w:szCs w:val="24"/>
        </w:rPr>
      </w:pPr>
      <w:r>
        <w:rPr>
          <w:sz w:val="24"/>
          <w:szCs w:val="24"/>
        </w:rPr>
        <w:t xml:space="preserve">а) исчерпывающий </w:t>
      </w:r>
      <w:r w:rsidR="004A5538" w:rsidRPr="008E4CED">
        <w:rPr>
          <w:sz w:val="24"/>
          <w:szCs w:val="24"/>
        </w:rPr>
        <w:t xml:space="preserve">перечень документов, необходимых для предоставления </w:t>
      </w:r>
      <w:r w:rsidR="00AA109D">
        <w:rPr>
          <w:sz w:val="24"/>
          <w:szCs w:val="24"/>
        </w:rPr>
        <w:t>финансовой поддержки</w:t>
      </w:r>
      <w:r w:rsidR="004A5538" w:rsidRPr="008E4CED">
        <w:rPr>
          <w:sz w:val="24"/>
          <w:szCs w:val="24"/>
        </w:rPr>
        <w:t>, требования к оформлению указанных документов;</w:t>
      </w:r>
    </w:p>
    <w:p w:rsidR="007368BE" w:rsidRPr="008E4CED" w:rsidRDefault="004A5538" w:rsidP="00AC418A">
      <w:pPr>
        <w:pStyle w:val="112"/>
        <w:shd w:val="clear" w:color="auto" w:fill="FFFFFF" w:themeFill="background1"/>
        <w:tabs>
          <w:tab w:val="right" w:pos="10205"/>
        </w:tabs>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002F01D7" w:rsidRPr="002F01D7">
        <w:rPr>
          <w:sz w:val="24"/>
          <w:szCs w:val="24"/>
        </w:rPr>
        <w:t>финансовой поддержки</w:t>
      </w:r>
      <w:r w:rsidRPr="008E4CED">
        <w:rPr>
          <w:sz w:val="24"/>
          <w:szCs w:val="24"/>
        </w:rPr>
        <w:t>;</w:t>
      </w:r>
      <w:r w:rsidR="00AC418A">
        <w:rPr>
          <w:sz w:val="24"/>
          <w:szCs w:val="24"/>
        </w:rPr>
        <w:tab/>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002F01D7"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002F01D7" w:rsidRPr="002F01D7">
        <w:rPr>
          <w:sz w:val="24"/>
          <w:szCs w:val="24"/>
        </w:rPr>
        <w:t>финансовой поддержки</w:t>
      </w:r>
      <w:r w:rsidRPr="008E4CED">
        <w:rPr>
          <w:sz w:val="24"/>
          <w:szCs w:val="24"/>
        </w:rPr>
        <w:t>, порядок пред</w:t>
      </w:r>
      <w:r w:rsidR="007F5754">
        <w:rPr>
          <w:sz w:val="24"/>
          <w:szCs w:val="24"/>
        </w:rPr>
        <w:t>о</w:t>
      </w:r>
      <w:r w:rsidRPr="008E4CED">
        <w:rPr>
          <w:sz w:val="24"/>
          <w:szCs w:val="24"/>
        </w:rPr>
        <w:t>ставления документа, являющегося результатом предоставления</w:t>
      </w:r>
      <w:r w:rsidR="003705AD" w:rsidRPr="003705AD">
        <w:rPr>
          <w:sz w:val="24"/>
          <w:szCs w:val="24"/>
        </w:rPr>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3.6. </w:t>
      </w:r>
      <w:r w:rsidR="00352EA4" w:rsidRPr="00D00CCF">
        <w:rPr>
          <w:sz w:val="24"/>
          <w:szCs w:val="24"/>
        </w:rPr>
        <w:t xml:space="preserve">Информация по вопросам предоставления финансовой поддержки на </w:t>
      </w:r>
      <w:proofErr w:type="spellStart"/>
      <w:r w:rsidR="00352EA4" w:rsidRPr="00D00CCF">
        <w:rPr>
          <w:sz w:val="24"/>
          <w:szCs w:val="24"/>
        </w:rPr>
        <w:t>РПГУ</w:t>
      </w:r>
      <w:proofErr w:type="spellEnd"/>
      <w:r w:rsidR="00352EA4" w:rsidRPr="00D00CCF">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5A700A" w:rsidRPr="00D00CCF">
        <w:rPr>
          <w:sz w:val="24"/>
          <w:szCs w:val="24"/>
        </w:rPr>
        <w:t xml:space="preserve"> </w:t>
      </w:r>
      <w:r w:rsidR="00352EA4" w:rsidRPr="00D00CCF">
        <w:rPr>
          <w:sz w:val="24"/>
          <w:szCs w:val="24"/>
        </w:rPr>
        <w:t>о порядке и сроках предоставления финансовой поддержки предоставляется бесплатно.</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3.7. На </w:t>
      </w:r>
      <w:r w:rsidR="00EC6A4D">
        <w:rPr>
          <w:sz w:val="24"/>
          <w:szCs w:val="24"/>
        </w:rPr>
        <w:t>официальном сайте городского округа Домодедово</w:t>
      </w:r>
      <w:r w:rsidRPr="008E4CED">
        <w:rPr>
          <w:sz w:val="24"/>
          <w:szCs w:val="24"/>
        </w:rPr>
        <w:t xml:space="preserve"> дополнительно размещаются:</w:t>
      </w:r>
    </w:p>
    <w:p w:rsidR="000038F4"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w:t>
      </w:r>
      <w:r w:rsidR="000038F4" w:rsidRPr="000038F4">
        <w:rPr>
          <w:sz w:val="24"/>
          <w:szCs w:val="24"/>
        </w:rPr>
        <w:t>полное наименование и почтовый адрес</w:t>
      </w:r>
      <w:r w:rsidR="000038F4">
        <w:rPr>
          <w:sz w:val="24"/>
          <w:szCs w:val="24"/>
        </w:rPr>
        <w:t xml:space="preserve"> Администрации</w:t>
      </w:r>
      <w:r w:rsidR="00352EA4">
        <w:rPr>
          <w:sz w:val="24"/>
          <w:szCs w:val="24"/>
        </w:rPr>
        <w:t>, ее структурных подразделений</w:t>
      </w:r>
      <w:r w:rsidR="000038F4">
        <w:rPr>
          <w:sz w:val="24"/>
          <w:szCs w:val="24"/>
        </w:rPr>
        <w:t>;</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 xml:space="preserve">б) номера телефонов-автоинформаторов (при наличии), справочные номера телефонов Администрации, ее структурных подразделений; </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в) режим работы Администрации, ее структурных подразделений, график работы должностных лиц Администрации, ее структурных подразделений;</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д) перечень лиц, имеющих право на получение финансовой поддержки;</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lastRenderedPageBreak/>
        <w:t>ж) порядок и способы предварительной записи на получение консультаций                                             по финансовой поддержке;</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з</w:t>
      </w:r>
      <w:r w:rsidR="004A5538" w:rsidRPr="008E4CED">
        <w:rPr>
          <w:sz w:val="24"/>
          <w:szCs w:val="24"/>
        </w:rPr>
        <w:t xml:space="preserve">) порядок и способы предварительной </w:t>
      </w:r>
      <w:r w:rsidR="00F909D0">
        <w:rPr>
          <w:sz w:val="24"/>
          <w:szCs w:val="24"/>
        </w:rPr>
        <w:t>записи на получение консультаций</w:t>
      </w:r>
      <w:r w:rsidR="004A5538" w:rsidRPr="008E4CED">
        <w:rPr>
          <w:sz w:val="24"/>
          <w:szCs w:val="24"/>
        </w:rPr>
        <w:t xml:space="preserve">                                             по </w:t>
      </w:r>
      <w:r w:rsidR="003D1DC2" w:rsidRPr="002F01D7">
        <w:rPr>
          <w:sz w:val="24"/>
          <w:szCs w:val="24"/>
        </w:rPr>
        <w:t>финансовой поддержк</w:t>
      </w:r>
      <w:r w:rsidR="003D1DC2">
        <w:rPr>
          <w:sz w:val="24"/>
          <w:szCs w:val="24"/>
        </w:rPr>
        <w:t>е</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и</w:t>
      </w:r>
      <w:r w:rsidR="004A5538" w:rsidRPr="008E4CED">
        <w:rPr>
          <w:sz w:val="24"/>
          <w:szCs w:val="24"/>
        </w:rPr>
        <w:t xml:space="preserve">) текст </w:t>
      </w:r>
      <w:r>
        <w:rPr>
          <w:sz w:val="24"/>
          <w:szCs w:val="24"/>
        </w:rPr>
        <w:t xml:space="preserve">настоящего </w:t>
      </w:r>
      <w:r w:rsidR="003D1DC2">
        <w:rPr>
          <w:sz w:val="24"/>
          <w:szCs w:val="24"/>
        </w:rPr>
        <w:t>Порядка</w:t>
      </w:r>
      <w:r w:rsidR="004A5538" w:rsidRPr="008E4CED">
        <w:rPr>
          <w:sz w:val="24"/>
          <w:szCs w:val="24"/>
        </w:rPr>
        <w:t xml:space="preserve"> с приложениями;</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к</w:t>
      </w:r>
      <w:r w:rsidR="004A5538" w:rsidRPr="008E4CED">
        <w:rPr>
          <w:sz w:val="24"/>
          <w:szCs w:val="24"/>
        </w:rPr>
        <w:t xml:space="preserve">) краткое описание </w:t>
      </w:r>
      <w:r w:rsidR="004A5538" w:rsidRPr="00F909D0">
        <w:rPr>
          <w:sz w:val="24"/>
          <w:szCs w:val="24"/>
        </w:rPr>
        <w:t>порядка</w:t>
      </w:r>
      <w:r w:rsidR="004A5538" w:rsidRPr="008E4CED">
        <w:rPr>
          <w:sz w:val="24"/>
          <w:szCs w:val="24"/>
        </w:rPr>
        <w:t xml:space="preserve"> предоставления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л</w:t>
      </w:r>
      <w:r w:rsidR="004A5538" w:rsidRPr="008E4CED">
        <w:rPr>
          <w:sz w:val="24"/>
          <w:szCs w:val="24"/>
        </w:rPr>
        <w:t xml:space="preserve">) порядок обжалования решений, действий </w:t>
      </w:r>
      <w:r w:rsidR="00F909D0">
        <w:rPr>
          <w:sz w:val="24"/>
          <w:szCs w:val="24"/>
        </w:rPr>
        <w:t>(</w:t>
      </w:r>
      <w:r w:rsidR="004A5538" w:rsidRPr="008E4CED">
        <w:rPr>
          <w:sz w:val="24"/>
          <w:szCs w:val="24"/>
        </w:rPr>
        <w:t>бездействия</w:t>
      </w:r>
      <w:r w:rsidR="00F909D0">
        <w:rPr>
          <w:sz w:val="24"/>
          <w:szCs w:val="24"/>
        </w:rPr>
        <w:t>)</w:t>
      </w:r>
      <w:r w:rsidR="004A5538" w:rsidRPr="008E4CED">
        <w:rPr>
          <w:sz w:val="24"/>
          <w:szCs w:val="24"/>
        </w:rPr>
        <w:t xml:space="preserve"> долж</w:t>
      </w:r>
      <w:r w:rsidR="00C06665" w:rsidRPr="008E4CED">
        <w:rPr>
          <w:sz w:val="24"/>
          <w:szCs w:val="24"/>
        </w:rPr>
        <w:t>ностных лиц   Администрации</w:t>
      </w:r>
      <w:r w:rsidR="004A5538" w:rsidRPr="008E4CED">
        <w:rPr>
          <w:sz w:val="24"/>
          <w:szCs w:val="24"/>
        </w:rPr>
        <w:t>, предоставляющ</w:t>
      </w:r>
      <w:r w:rsidR="002D00D7">
        <w:rPr>
          <w:sz w:val="24"/>
          <w:szCs w:val="24"/>
        </w:rPr>
        <w:t>их</w:t>
      </w:r>
      <w:r w:rsidR="004A5538" w:rsidRPr="008E4CED">
        <w:t xml:space="preserve"> </w:t>
      </w:r>
      <w:r w:rsidR="003D1DC2" w:rsidRPr="002F01D7">
        <w:rPr>
          <w:sz w:val="24"/>
          <w:szCs w:val="24"/>
        </w:rPr>
        <w:t>финансов</w:t>
      </w:r>
      <w:r w:rsidR="003D1DC2">
        <w:rPr>
          <w:sz w:val="24"/>
          <w:szCs w:val="24"/>
        </w:rPr>
        <w:t>ую</w:t>
      </w:r>
      <w:r w:rsidR="003D1DC2" w:rsidRPr="002F01D7">
        <w:rPr>
          <w:sz w:val="24"/>
          <w:szCs w:val="24"/>
        </w:rPr>
        <w:t xml:space="preserve"> поддержк</w:t>
      </w:r>
      <w:r w:rsidR="003D1DC2">
        <w:rPr>
          <w:sz w:val="24"/>
          <w:szCs w:val="24"/>
        </w:rPr>
        <w:t>у</w:t>
      </w:r>
      <w:r w:rsidR="00A51FA0">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3.8. При информировании о порядке предоставления </w:t>
      </w:r>
      <w:r w:rsidR="00692D52">
        <w:rPr>
          <w:sz w:val="24"/>
          <w:szCs w:val="24"/>
        </w:rPr>
        <w:t>финансовой поддержки</w:t>
      </w:r>
      <w:r w:rsidRPr="008E4CED">
        <w:rPr>
          <w:sz w:val="24"/>
          <w:szCs w:val="24"/>
        </w:rPr>
        <w:t xml:space="preserve"> по телефону долж</w:t>
      </w:r>
      <w:r w:rsidR="00C06665" w:rsidRPr="008E4CED">
        <w:rPr>
          <w:sz w:val="24"/>
          <w:szCs w:val="24"/>
        </w:rPr>
        <w:t>ностное лицо Администрации</w:t>
      </w:r>
      <w:r w:rsidR="00C054E5">
        <w:rPr>
          <w:sz w:val="24"/>
          <w:szCs w:val="24"/>
        </w:rPr>
        <w:t xml:space="preserve">, приняв вызов по телефону </w:t>
      </w:r>
      <w:r w:rsidRPr="008E4CED">
        <w:rPr>
          <w:sz w:val="24"/>
          <w:szCs w:val="24"/>
        </w:rPr>
        <w:t>представляется: называет фамилию, имя, от</w:t>
      </w:r>
      <w:r w:rsidR="0079070C">
        <w:rPr>
          <w:sz w:val="24"/>
          <w:szCs w:val="24"/>
        </w:rPr>
        <w:t>чество (при наличии), должность, наименование Администрации, ее структурного подразделения.</w:t>
      </w:r>
    </w:p>
    <w:p w:rsidR="007368BE" w:rsidRPr="008E4CED" w:rsidRDefault="004A5538" w:rsidP="008B116F">
      <w:pPr>
        <w:pStyle w:val="112"/>
        <w:shd w:val="clear" w:color="auto" w:fill="FFFFFF" w:themeFill="background1"/>
        <w:spacing w:line="240" w:lineRule="auto"/>
        <w:ind w:firstLine="709"/>
      </w:pPr>
      <w:proofErr w:type="gramStart"/>
      <w:r w:rsidRPr="008E4CED">
        <w:rPr>
          <w:sz w:val="24"/>
          <w:szCs w:val="24"/>
        </w:rPr>
        <w:t>Должностное лицо Администрации</w:t>
      </w:r>
      <w:r w:rsidR="00B9566C" w:rsidRPr="008E4CED">
        <w:rPr>
          <w:sz w:val="24"/>
          <w:szCs w:val="24"/>
        </w:rPr>
        <w:t xml:space="preserve"> обязан</w:t>
      </w:r>
      <w:r w:rsidR="0079070C">
        <w:rPr>
          <w:sz w:val="24"/>
          <w:szCs w:val="24"/>
        </w:rPr>
        <w:t>о</w:t>
      </w:r>
      <w:r w:rsidR="00B9566C" w:rsidRPr="008E4CED">
        <w:rPr>
          <w:sz w:val="24"/>
          <w:szCs w:val="24"/>
        </w:rPr>
        <w:t xml:space="preserve"> сообщить Заявителю </w:t>
      </w:r>
      <w:r w:rsidRPr="008E4CED">
        <w:rPr>
          <w:sz w:val="24"/>
          <w:szCs w:val="24"/>
        </w:rPr>
        <w:t xml:space="preserve">график </w:t>
      </w:r>
      <w:r w:rsidR="0079070C">
        <w:rPr>
          <w:sz w:val="24"/>
          <w:szCs w:val="24"/>
        </w:rPr>
        <w:t>работы, точные</w:t>
      </w:r>
      <w:r w:rsidRPr="008E4CED">
        <w:rPr>
          <w:sz w:val="24"/>
          <w:szCs w:val="24"/>
        </w:rPr>
        <w:t xml:space="preserve"> п</w:t>
      </w:r>
      <w:r w:rsidR="00C06665" w:rsidRPr="008E4CED">
        <w:rPr>
          <w:sz w:val="24"/>
          <w:szCs w:val="24"/>
        </w:rPr>
        <w:t>очтовый</w:t>
      </w:r>
      <w:r w:rsidR="00352EA4">
        <w:rPr>
          <w:sz w:val="24"/>
          <w:szCs w:val="24"/>
        </w:rPr>
        <w:t xml:space="preserve"> и фактический</w:t>
      </w:r>
      <w:r w:rsidR="00C06665" w:rsidRPr="008E4CED">
        <w:rPr>
          <w:sz w:val="24"/>
          <w:szCs w:val="24"/>
        </w:rPr>
        <w:t xml:space="preserve"> адрес</w:t>
      </w:r>
      <w:r w:rsidR="0079070C">
        <w:rPr>
          <w:sz w:val="24"/>
          <w:szCs w:val="24"/>
        </w:rPr>
        <w:t>а</w:t>
      </w:r>
      <w:r w:rsidR="00C06665" w:rsidRPr="008E4CED">
        <w:rPr>
          <w:sz w:val="24"/>
          <w:szCs w:val="24"/>
        </w:rPr>
        <w:t xml:space="preserve"> Администрации</w:t>
      </w:r>
      <w:r w:rsidRPr="008E4CED">
        <w:rPr>
          <w:sz w:val="24"/>
          <w:szCs w:val="24"/>
        </w:rPr>
        <w:t>, способы предварите</w:t>
      </w:r>
      <w:r w:rsidR="0079070C">
        <w:rPr>
          <w:sz w:val="24"/>
          <w:szCs w:val="24"/>
        </w:rPr>
        <w:t xml:space="preserve">льной записи для личного приема </w:t>
      </w:r>
      <w:r w:rsidR="0079070C" w:rsidRPr="0079070C">
        <w:rPr>
          <w:sz w:val="24"/>
          <w:szCs w:val="24"/>
        </w:rPr>
        <w:t>по вопросам предоставления финансовой поддержки,</w:t>
      </w:r>
      <w:r w:rsidR="0079070C" w:rsidRPr="005A3464">
        <w:rPr>
          <w:sz w:val="24"/>
          <w:szCs w:val="24"/>
        </w:rPr>
        <w:t xml:space="preserve"> требования к письменному обращению.</w:t>
      </w:r>
      <w:proofErr w:type="gramEnd"/>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Информирование по телефону о порядке предоставления </w:t>
      </w:r>
      <w:r w:rsidR="00C97DFD">
        <w:rPr>
          <w:sz w:val="24"/>
          <w:szCs w:val="24"/>
        </w:rPr>
        <w:t>финансовой поддержки</w:t>
      </w:r>
      <w:r w:rsidRPr="008E4CED">
        <w:rPr>
          <w:sz w:val="24"/>
          <w:szCs w:val="24"/>
        </w:rPr>
        <w:t xml:space="preserve"> ос</w:t>
      </w:r>
      <w:r w:rsidR="00C06665" w:rsidRPr="008E4CED">
        <w:rPr>
          <w:sz w:val="24"/>
          <w:szCs w:val="24"/>
        </w:rPr>
        <w:t xml:space="preserve">уществляется </w:t>
      </w:r>
      <w:r w:rsidRPr="008E4CED">
        <w:rPr>
          <w:sz w:val="24"/>
          <w:szCs w:val="24"/>
        </w:rPr>
        <w:t xml:space="preserve">в соответствии с </w:t>
      </w:r>
      <w:r w:rsidR="00BC0283">
        <w:rPr>
          <w:sz w:val="24"/>
          <w:szCs w:val="24"/>
        </w:rPr>
        <w:t xml:space="preserve">режимом и </w:t>
      </w:r>
      <w:r w:rsidRPr="008E4CED">
        <w:rPr>
          <w:sz w:val="24"/>
          <w:szCs w:val="24"/>
        </w:rPr>
        <w:t>графиком работы Администра</w:t>
      </w:r>
      <w:r w:rsidR="00C06665" w:rsidRPr="008E4CED">
        <w:rPr>
          <w:sz w:val="24"/>
          <w:szCs w:val="24"/>
        </w:rPr>
        <w:t>ции</w:t>
      </w:r>
      <w:r w:rsidR="00BC0283">
        <w:rPr>
          <w:sz w:val="24"/>
          <w:szCs w:val="24"/>
        </w:rPr>
        <w:t>, ее структурных подразделений.</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00BC0283">
        <w:rPr>
          <w:sz w:val="24"/>
          <w:szCs w:val="24"/>
        </w:rPr>
        <w:t>, ее структурных подразделений</w:t>
      </w:r>
      <w:r w:rsidRPr="008E4CED">
        <w:rPr>
          <w:sz w:val="24"/>
          <w:szCs w:val="24"/>
        </w:rPr>
        <w:t xml:space="preserve"> обязаны произносить слова четко и не прерывать разговор по причине поступления другого звонка.</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00BC0283">
        <w:rPr>
          <w:sz w:val="24"/>
          <w:szCs w:val="24"/>
        </w:rPr>
        <w:t>, ее структурного подразделения</w:t>
      </w:r>
      <w:r w:rsidRPr="008E4CED">
        <w:rPr>
          <w:sz w:val="24"/>
          <w:szCs w:val="24"/>
        </w:rPr>
        <w:t xml:space="preserve"> либо обратившемуся сообщается номер телефона, по которому можно получить необходимую информацию.</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3.9. При ответах на телефонные звонки и устные обращения по вопросам предоставления </w:t>
      </w:r>
      <w:r w:rsidR="0053267C">
        <w:rPr>
          <w:sz w:val="24"/>
          <w:szCs w:val="24"/>
        </w:rPr>
        <w:t>финансовой поддержки</w:t>
      </w:r>
      <w:r w:rsidRPr="008E4CED">
        <w:rPr>
          <w:sz w:val="24"/>
          <w:szCs w:val="24"/>
        </w:rPr>
        <w:t xml:space="preserve"> должностным лицом </w:t>
      </w:r>
      <w:r w:rsidR="0053267C">
        <w:rPr>
          <w:sz w:val="24"/>
          <w:szCs w:val="24"/>
        </w:rPr>
        <w:t>Администрации</w:t>
      </w:r>
      <w:r w:rsidR="00BC0283">
        <w:rPr>
          <w:sz w:val="24"/>
          <w:szCs w:val="24"/>
        </w:rPr>
        <w:t>, ее структурного подразделения</w:t>
      </w:r>
      <w:r w:rsidR="0053267C">
        <w:rPr>
          <w:sz w:val="24"/>
          <w:szCs w:val="24"/>
        </w:rPr>
        <w:t xml:space="preserve"> </w:t>
      </w:r>
      <w:proofErr w:type="gramStart"/>
      <w:r w:rsidRPr="008E4CED">
        <w:rPr>
          <w:sz w:val="24"/>
          <w:szCs w:val="24"/>
        </w:rPr>
        <w:t>обратившемуся</w:t>
      </w:r>
      <w:proofErr w:type="gramEnd"/>
      <w:r w:rsidRPr="008E4CED">
        <w:rPr>
          <w:sz w:val="24"/>
          <w:szCs w:val="24"/>
        </w:rPr>
        <w:t xml:space="preserve"> сообщается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о перечне лиц, имеющих право на получение </w:t>
      </w:r>
      <w:r w:rsidR="00955351">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w:t>
      </w:r>
      <w:r w:rsidR="00BC0283">
        <w:rPr>
          <w:sz w:val="24"/>
          <w:szCs w:val="24"/>
        </w:rPr>
        <w:t xml:space="preserve"> (далее – </w:t>
      </w:r>
      <w:proofErr w:type="spellStart"/>
      <w:r w:rsidR="00BC0283">
        <w:rPr>
          <w:sz w:val="24"/>
          <w:szCs w:val="24"/>
        </w:rPr>
        <w:t>НПА</w:t>
      </w:r>
      <w:proofErr w:type="spellEnd"/>
      <w:r w:rsidR="00BC0283">
        <w:rPr>
          <w:sz w:val="24"/>
          <w:szCs w:val="24"/>
        </w:rPr>
        <w:t>)</w:t>
      </w:r>
      <w:r w:rsidRPr="008E4CED">
        <w:rPr>
          <w:sz w:val="24"/>
          <w:szCs w:val="24"/>
        </w:rPr>
        <w:t xml:space="preserve">, регулирующих вопросы предоставления </w:t>
      </w:r>
      <w:r w:rsidR="00290C67">
        <w:rPr>
          <w:sz w:val="24"/>
          <w:szCs w:val="24"/>
        </w:rPr>
        <w:t>финансовой поддержки</w:t>
      </w:r>
      <w:r w:rsidRPr="008E4CED">
        <w:rPr>
          <w:sz w:val="24"/>
          <w:szCs w:val="24"/>
        </w:rPr>
        <w:t xml:space="preserve"> (наименование, дата и номер принятия нормативного правового акта);</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 xml:space="preserve">а </w:t>
      </w:r>
      <w:proofErr w:type="spellStart"/>
      <w:r w:rsidR="00C06665" w:rsidRPr="008E4CED">
        <w:rPr>
          <w:sz w:val="24"/>
          <w:szCs w:val="24"/>
        </w:rPr>
        <w:t>РПГУ</w:t>
      </w:r>
      <w:proofErr w:type="spellEnd"/>
      <w:r w:rsidR="00C06665" w:rsidRPr="008E4CED">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5A700A" w:rsidRPr="008E4CED">
        <w:rPr>
          <w:sz w:val="24"/>
          <w:szCs w:val="24"/>
        </w:rPr>
        <w:t xml:space="preserve"> </w:t>
      </w:r>
      <w:r w:rsidRPr="008E4CED">
        <w:rPr>
          <w:sz w:val="24"/>
          <w:szCs w:val="24"/>
        </w:rPr>
        <w:t>информации по вопросам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3.10. Информирование о порядке предоставления </w:t>
      </w:r>
      <w:r w:rsidR="00290C67">
        <w:rPr>
          <w:sz w:val="24"/>
          <w:szCs w:val="24"/>
        </w:rPr>
        <w:t>финансовой поддержки</w:t>
      </w:r>
      <w:r w:rsidRPr="008E4CED">
        <w:rPr>
          <w:sz w:val="24"/>
          <w:szCs w:val="24"/>
        </w:rPr>
        <w:t xml:space="preserve"> осуществляется также </w:t>
      </w:r>
      <w:r w:rsidR="00BC0283">
        <w:rPr>
          <w:sz w:val="24"/>
          <w:szCs w:val="24"/>
        </w:rPr>
        <w:t>по телефону Э</w:t>
      </w:r>
      <w:r w:rsidRPr="009A38A2">
        <w:rPr>
          <w:sz w:val="24"/>
          <w:szCs w:val="24"/>
        </w:rPr>
        <w:t xml:space="preserve">лектронной приемной </w:t>
      </w:r>
      <w:r w:rsidR="00FF45B9" w:rsidRPr="009A38A2">
        <w:rPr>
          <w:sz w:val="24"/>
          <w:szCs w:val="24"/>
        </w:rPr>
        <w:t xml:space="preserve">Правительства </w:t>
      </w:r>
      <w:r w:rsidRPr="009A38A2">
        <w:rPr>
          <w:sz w:val="24"/>
          <w:szCs w:val="24"/>
        </w:rPr>
        <w:t>Московской области: 8</w:t>
      </w:r>
      <w:r w:rsidRPr="008E4CED">
        <w:rPr>
          <w:sz w:val="24"/>
          <w:szCs w:val="24"/>
        </w:rPr>
        <w:t>-800-550-50-30.</w:t>
      </w:r>
    </w:p>
    <w:p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w:t>
      </w:r>
      <w:r w:rsidR="00290C67">
        <w:rPr>
          <w:sz w:val="24"/>
          <w:szCs w:val="24"/>
        </w:rPr>
        <w:t>финансовой поддержки</w:t>
      </w:r>
      <w:r w:rsidR="004A5538" w:rsidRPr="008E4CED">
        <w:rPr>
          <w:sz w:val="24"/>
          <w:szCs w:val="24"/>
        </w:rPr>
        <w:t xml:space="preserve"> – памятки, инструкции, брошюры, макеты и размещает на </w:t>
      </w:r>
      <w:proofErr w:type="spellStart"/>
      <w:r w:rsidR="004A5538" w:rsidRPr="008E4CED">
        <w:rPr>
          <w:sz w:val="24"/>
          <w:szCs w:val="24"/>
        </w:rPr>
        <w:t>РПГУ</w:t>
      </w:r>
      <w:proofErr w:type="spellEnd"/>
      <w:r w:rsidR="002F7E24">
        <w:rPr>
          <w:sz w:val="24"/>
          <w:szCs w:val="24"/>
        </w:rPr>
        <w:t>,</w:t>
      </w:r>
      <w:r w:rsidRPr="008E4CED">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4A5538" w:rsidRPr="008E4CED">
        <w:rPr>
          <w:sz w:val="24"/>
          <w:szCs w:val="24"/>
        </w:rPr>
        <w:t>.</w:t>
      </w:r>
    </w:p>
    <w:p w:rsidR="007368BE" w:rsidRPr="008E4CED" w:rsidRDefault="009241CE" w:rsidP="008B116F">
      <w:pPr>
        <w:pStyle w:val="112"/>
        <w:shd w:val="clear" w:color="auto" w:fill="FFFFFF" w:themeFill="background1"/>
        <w:spacing w:line="240" w:lineRule="auto"/>
        <w:ind w:firstLine="709"/>
      </w:pPr>
      <w:r>
        <w:rPr>
          <w:sz w:val="24"/>
          <w:szCs w:val="24"/>
        </w:rPr>
        <w:t xml:space="preserve">3.12. </w:t>
      </w:r>
      <w:r w:rsidR="00E23952"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w:t>
      </w:r>
      <w:proofErr w:type="spellStart"/>
      <w:r w:rsidR="00C06665" w:rsidRPr="008E4CED">
        <w:rPr>
          <w:sz w:val="24"/>
          <w:szCs w:val="24"/>
        </w:rPr>
        <w:t>РПГУ</w:t>
      </w:r>
      <w:proofErr w:type="spellEnd"/>
      <w:r w:rsidR="00C06665" w:rsidRPr="008E4CED">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4A5538" w:rsidRPr="008E4CED">
        <w:rPr>
          <w:sz w:val="24"/>
          <w:szCs w:val="24"/>
        </w:rPr>
        <w:t xml:space="preserve">. </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3.13. </w:t>
      </w:r>
      <w:proofErr w:type="gramStart"/>
      <w:r w:rsidRPr="008E4CED">
        <w:rPr>
          <w:sz w:val="24"/>
          <w:szCs w:val="24"/>
        </w:rPr>
        <w:t xml:space="preserve">Доступ к информации о сроках и порядке предоставления </w:t>
      </w:r>
      <w:r w:rsidR="005834CA">
        <w:rPr>
          <w:sz w:val="24"/>
          <w:szCs w:val="24"/>
        </w:rPr>
        <w:t>финансовой поддержки</w:t>
      </w:r>
      <w:r w:rsidRPr="008E4CED">
        <w:rPr>
          <w:sz w:val="24"/>
          <w:szCs w:val="24"/>
        </w:rPr>
        <w:t xml:space="preserve">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3.14. Консультирование по вопросам предоставления </w:t>
      </w:r>
      <w:r w:rsidR="005834CA">
        <w:rPr>
          <w:sz w:val="24"/>
          <w:szCs w:val="24"/>
        </w:rPr>
        <w:t>финансовой поддержки</w:t>
      </w:r>
      <w:r w:rsidRPr="008E4CED">
        <w:rPr>
          <w:sz w:val="24"/>
          <w:szCs w:val="24"/>
        </w:rPr>
        <w:t xml:space="preserve">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rsidR="005933B8" w:rsidRPr="008E4CED" w:rsidRDefault="005933B8" w:rsidP="008B116F">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6" w:name="_Toc438376225"/>
      <w:bookmarkStart w:id="17" w:name="_Toc437973280"/>
      <w:bookmarkStart w:id="18" w:name="_Toc510616993"/>
      <w:bookmarkStart w:id="19" w:name="_Toc516677607"/>
      <w:bookmarkStart w:id="20" w:name="_Toc438110021"/>
      <w:bookmarkStart w:id="21" w:name="_Toc516677608"/>
      <w:bookmarkStart w:id="22" w:name="_Toc438110022"/>
      <w:bookmarkStart w:id="23" w:name="_Toc438376226"/>
      <w:bookmarkStart w:id="24" w:name="_Toc510616994"/>
      <w:bookmarkStart w:id="25" w:name="_Toc437973281"/>
      <w:bookmarkStart w:id="26" w:name="_Toc510616995"/>
      <w:bookmarkStart w:id="27" w:name="_Toc516677609"/>
      <w:bookmarkEnd w:id="16"/>
      <w:bookmarkEnd w:id="17"/>
      <w:bookmarkEnd w:id="18"/>
      <w:bookmarkEnd w:id="19"/>
      <w:bookmarkEnd w:id="20"/>
      <w:bookmarkEnd w:id="21"/>
      <w:bookmarkEnd w:id="22"/>
      <w:bookmarkEnd w:id="23"/>
      <w:bookmarkEnd w:id="24"/>
      <w:bookmarkEnd w:id="25"/>
      <w:bookmarkEnd w:id="26"/>
      <w:bookmarkEnd w:id="27"/>
      <w:r w:rsidRPr="008E4CED">
        <w:t xml:space="preserve">Наименование органа, предоставляющего </w:t>
      </w:r>
      <w:r w:rsidR="00E43668">
        <w:t>финансовую поддержку</w:t>
      </w:r>
    </w:p>
    <w:p w:rsidR="005933B8" w:rsidRPr="008E4CED" w:rsidRDefault="005933B8" w:rsidP="00A26DD4">
      <w:pPr>
        <w:pStyle w:val="2-"/>
      </w:pPr>
    </w:p>
    <w:p w:rsidR="007368BE" w:rsidRDefault="00A95A04">
      <w:pPr>
        <w:pStyle w:val="112"/>
        <w:shd w:val="clear" w:color="auto" w:fill="FFFFFF" w:themeFill="background1"/>
        <w:spacing w:line="240" w:lineRule="auto"/>
        <w:ind w:firstLine="709"/>
        <w:rPr>
          <w:sz w:val="24"/>
        </w:rPr>
      </w:pPr>
      <w:r>
        <w:rPr>
          <w:sz w:val="24"/>
        </w:rPr>
        <w:lastRenderedPageBreak/>
        <w:t>4</w:t>
      </w:r>
      <w:r w:rsidR="004A5538" w:rsidRPr="008E4CED">
        <w:rPr>
          <w:sz w:val="24"/>
        </w:rPr>
        <w:t>.1. Органом, ответственным за предоставление</w:t>
      </w:r>
      <w:r w:rsidR="00B7030C" w:rsidRPr="00B7030C">
        <w:rPr>
          <w:sz w:val="24"/>
          <w:szCs w:val="24"/>
        </w:rPr>
        <w:t xml:space="preserve"> </w:t>
      </w:r>
      <w:r w:rsidR="00B7030C">
        <w:rPr>
          <w:sz w:val="24"/>
          <w:szCs w:val="24"/>
        </w:rPr>
        <w:t>финансовой поддержки</w:t>
      </w:r>
      <w:r w:rsidR="00CF7112" w:rsidRPr="008E4CED">
        <w:rPr>
          <w:sz w:val="24"/>
        </w:rPr>
        <w:t>, является Администрация</w:t>
      </w:r>
      <w:r w:rsidR="0019255F" w:rsidRPr="008E4CED">
        <w:rPr>
          <w:sz w:val="24"/>
        </w:rPr>
        <w:t xml:space="preserve"> </w:t>
      </w:r>
      <w:r w:rsidR="00B73977">
        <w:rPr>
          <w:sz w:val="24"/>
        </w:rPr>
        <w:t>городского округа Домодедово Московской области</w:t>
      </w:r>
      <w:r w:rsidR="003D773C" w:rsidRPr="008E4CED">
        <w:rPr>
          <w:sz w:val="24"/>
        </w:rPr>
        <w:t>.</w:t>
      </w:r>
    </w:p>
    <w:p w:rsidR="007368BE" w:rsidRPr="00E51FBF" w:rsidRDefault="00902567">
      <w:pPr>
        <w:pStyle w:val="112"/>
        <w:shd w:val="clear" w:color="auto" w:fill="FFFFFF" w:themeFill="background1"/>
        <w:spacing w:line="240" w:lineRule="auto"/>
        <w:ind w:firstLine="709"/>
        <w:rPr>
          <w:rFonts w:eastAsia="Times New Roman"/>
          <w:sz w:val="24"/>
          <w:szCs w:val="24"/>
          <w:lang w:eastAsia="ar-SA"/>
        </w:rPr>
      </w:pPr>
      <w:r>
        <w:rPr>
          <w:sz w:val="24"/>
        </w:rPr>
        <w:t>4</w:t>
      </w:r>
      <w:r w:rsidR="00BC6228">
        <w:rPr>
          <w:sz w:val="24"/>
        </w:rPr>
        <w:t xml:space="preserve">.2. </w:t>
      </w:r>
      <w:r w:rsidR="00CF7112" w:rsidRPr="008E4CED">
        <w:rPr>
          <w:sz w:val="24"/>
          <w:szCs w:val="24"/>
        </w:rPr>
        <w:t>Администрация</w:t>
      </w:r>
      <w:r w:rsidR="004A5538" w:rsidRPr="008E4CED">
        <w:rPr>
          <w:sz w:val="24"/>
          <w:szCs w:val="24"/>
        </w:rPr>
        <w:t xml:space="preserve"> обеспечивает предоставление </w:t>
      </w:r>
      <w:r>
        <w:rPr>
          <w:sz w:val="24"/>
          <w:szCs w:val="24"/>
        </w:rPr>
        <w:t>финансовой поддержки</w:t>
      </w:r>
      <w:r w:rsidR="00CF7112"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 xml:space="preserve">посредством </w:t>
      </w:r>
      <w:proofErr w:type="spellStart"/>
      <w:r w:rsidR="0019255F" w:rsidRPr="008E4CED">
        <w:rPr>
          <w:rFonts w:eastAsia="Times New Roman"/>
          <w:sz w:val="24"/>
          <w:szCs w:val="24"/>
          <w:lang w:eastAsia="ar-SA"/>
        </w:rPr>
        <w:t>РПГУ</w:t>
      </w:r>
      <w:proofErr w:type="spellEnd"/>
      <w:r w:rsidR="00BC6228">
        <w:rPr>
          <w:rFonts w:eastAsia="Times New Roman"/>
          <w:sz w:val="24"/>
          <w:szCs w:val="24"/>
          <w:lang w:eastAsia="ar-SA"/>
        </w:rPr>
        <w:t xml:space="preserve">, </w:t>
      </w:r>
      <w:r w:rsidR="00BC6228" w:rsidRPr="0088033F">
        <w:rPr>
          <w:rFonts w:eastAsia="Times New Roman"/>
          <w:sz w:val="24"/>
          <w:szCs w:val="24"/>
          <w:lang w:eastAsia="ar-SA"/>
        </w:rPr>
        <w:t>а также иным способом, предусмотренным законодательством Российской Федерации.</w:t>
      </w:r>
    </w:p>
    <w:p w:rsidR="00205A0A" w:rsidRPr="00A33DAD" w:rsidRDefault="00205A0A">
      <w:pPr>
        <w:pStyle w:val="112"/>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4.3</w:t>
      </w:r>
      <w:r w:rsidR="00BC6228" w:rsidRPr="00E51FBF">
        <w:rPr>
          <w:rFonts w:eastAsia="Times New Roman"/>
          <w:sz w:val="24"/>
          <w:szCs w:val="24"/>
          <w:lang w:eastAsia="ar-SA"/>
        </w:rPr>
        <w:t xml:space="preserve">. </w:t>
      </w:r>
      <w:r w:rsidR="00A33DAD" w:rsidRPr="00A33DAD">
        <w:rPr>
          <w:sz w:val="24"/>
          <w:szCs w:val="24"/>
        </w:rPr>
        <w:t xml:space="preserve">Предоставление бесплатного доступа к </w:t>
      </w:r>
      <w:proofErr w:type="spellStart"/>
      <w:r w:rsidR="00A33DAD" w:rsidRPr="00A33DAD">
        <w:rPr>
          <w:sz w:val="24"/>
          <w:szCs w:val="24"/>
        </w:rPr>
        <w:t>РПГУ</w:t>
      </w:r>
      <w:proofErr w:type="spellEnd"/>
      <w:r w:rsidR="00A33DAD" w:rsidRPr="00A33DAD">
        <w:rPr>
          <w:sz w:val="24"/>
          <w:szCs w:val="24"/>
        </w:rPr>
        <w:t xml:space="preserve"> для подачи документов, необходимых для предоставления финансовой поддержки, в электронной форме осуществляется в любом </w:t>
      </w:r>
      <w:proofErr w:type="spellStart"/>
      <w:r w:rsidR="00A33DAD" w:rsidRPr="00A33DAD">
        <w:rPr>
          <w:sz w:val="24"/>
          <w:szCs w:val="24"/>
        </w:rPr>
        <w:t>МФЦ</w:t>
      </w:r>
      <w:proofErr w:type="spellEnd"/>
      <w:r w:rsidR="00A33DAD" w:rsidRPr="00A33DAD">
        <w:rPr>
          <w:sz w:val="24"/>
          <w:szCs w:val="24"/>
        </w:rPr>
        <w:t xml:space="preserve"> в пределах территории</w:t>
      </w:r>
      <w:r w:rsidR="004818EE">
        <w:rPr>
          <w:sz w:val="24"/>
          <w:szCs w:val="24"/>
        </w:rPr>
        <w:t xml:space="preserve"> Московской области, </w:t>
      </w:r>
      <w:r w:rsidR="00A33DAD" w:rsidRPr="00A33DAD">
        <w:rPr>
          <w:sz w:val="24"/>
          <w:szCs w:val="24"/>
        </w:rPr>
        <w:t>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BC6228" w:rsidRPr="00E51FBF" w:rsidRDefault="00BC6228">
      <w:pPr>
        <w:pStyle w:val="112"/>
        <w:shd w:val="clear" w:color="auto" w:fill="FFFFFF" w:themeFill="background1"/>
        <w:spacing w:line="240" w:lineRule="auto"/>
        <w:ind w:firstLine="709"/>
        <w:rPr>
          <w:rFonts w:eastAsia="Times New Roman"/>
          <w:sz w:val="24"/>
          <w:szCs w:val="24"/>
          <w:lang w:eastAsia="ar-SA"/>
        </w:rPr>
      </w:pPr>
      <w:r w:rsidRPr="0088033F">
        <w:rPr>
          <w:rFonts w:eastAsia="Times New Roman"/>
          <w:sz w:val="24"/>
          <w:szCs w:val="24"/>
          <w:lang w:eastAsia="ar-SA"/>
        </w:rPr>
        <w:t xml:space="preserve">Заявитель вправе обратиться за предоставлением </w:t>
      </w:r>
      <w:r w:rsidR="000E2090" w:rsidRPr="0088033F">
        <w:rPr>
          <w:rFonts w:eastAsia="Times New Roman"/>
          <w:sz w:val="24"/>
          <w:szCs w:val="24"/>
          <w:lang w:eastAsia="ar-SA"/>
        </w:rPr>
        <w:t xml:space="preserve">финансовой поддержки посредством </w:t>
      </w:r>
      <w:proofErr w:type="spellStart"/>
      <w:r w:rsidR="000E2090" w:rsidRPr="0088033F">
        <w:rPr>
          <w:rFonts w:eastAsia="Times New Roman"/>
          <w:sz w:val="24"/>
          <w:szCs w:val="24"/>
          <w:lang w:eastAsia="ar-SA"/>
        </w:rPr>
        <w:t>РПГУ</w:t>
      </w:r>
      <w:proofErr w:type="spellEnd"/>
      <w:r w:rsidR="000E2090" w:rsidRPr="0088033F">
        <w:rPr>
          <w:rFonts w:eastAsia="Times New Roman"/>
          <w:sz w:val="24"/>
          <w:szCs w:val="24"/>
          <w:lang w:eastAsia="ar-SA"/>
        </w:rPr>
        <w:t xml:space="preserve"> </w:t>
      </w:r>
      <w:r w:rsidRPr="0088033F">
        <w:rPr>
          <w:rFonts w:eastAsia="Times New Roman"/>
          <w:sz w:val="24"/>
          <w:szCs w:val="24"/>
          <w:lang w:eastAsia="ar-SA"/>
        </w:rPr>
        <w:t>и личного приема.</w:t>
      </w:r>
    </w:p>
    <w:p w:rsidR="00CB02A6" w:rsidRDefault="006F1548" w:rsidP="00CB02A6">
      <w:pPr>
        <w:pStyle w:val="112"/>
        <w:spacing w:line="240" w:lineRule="auto"/>
        <w:ind w:firstLine="709"/>
        <w:rPr>
          <w:sz w:val="24"/>
          <w:szCs w:val="24"/>
          <w:lang w:eastAsia="ar-SA"/>
        </w:rPr>
      </w:pPr>
      <w:r w:rsidRPr="0088033F">
        <w:rPr>
          <w:rFonts w:eastAsia="Times New Roman"/>
          <w:sz w:val="24"/>
          <w:szCs w:val="24"/>
        </w:rPr>
        <w:t>Личный прием Заявителей</w:t>
      </w:r>
      <w:r w:rsidRPr="00E51FBF">
        <w:rPr>
          <w:rFonts w:eastAsia="Times New Roman"/>
          <w:sz w:val="24"/>
          <w:szCs w:val="24"/>
        </w:rPr>
        <w:t xml:space="preserve"> по вопросу предоставления </w:t>
      </w:r>
      <w:r w:rsidR="00A2250A">
        <w:rPr>
          <w:rFonts w:eastAsia="Times New Roman"/>
          <w:sz w:val="24"/>
          <w:szCs w:val="24"/>
        </w:rPr>
        <w:t xml:space="preserve">финансовой поддержки </w:t>
      </w:r>
      <w:r w:rsidRPr="00E51FBF">
        <w:rPr>
          <w:rFonts w:eastAsia="Times New Roman"/>
          <w:sz w:val="24"/>
          <w:szCs w:val="24"/>
        </w:rPr>
        <w:t xml:space="preserve">осуществляется сотрудниками Администрации в соответствии с графиком приема, приведенным в </w:t>
      </w:r>
      <w:r w:rsidRPr="009A38A2">
        <w:rPr>
          <w:rFonts w:eastAsia="Times New Roman"/>
          <w:sz w:val="24"/>
          <w:szCs w:val="24"/>
        </w:rPr>
        <w:t>Приложении 2.</w:t>
      </w:r>
      <w:r w:rsidRPr="00E51FBF">
        <w:rPr>
          <w:rFonts w:eastAsia="Times New Roman"/>
          <w:sz w:val="24"/>
          <w:szCs w:val="24"/>
        </w:rPr>
        <w:t xml:space="preserve"> </w:t>
      </w:r>
    </w:p>
    <w:p w:rsidR="00C80C05" w:rsidRDefault="00122C9C" w:rsidP="0034266A">
      <w:pPr>
        <w:pStyle w:val="112"/>
        <w:spacing w:line="240" w:lineRule="auto"/>
        <w:ind w:firstLine="709"/>
        <w:rPr>
          <w:sz w:val="24"/>
          <w:szCs w:val="24"/>
        </w:rPr>
      </w:pPr>
      <w:r w:rsidRPr="00CB02A6">
        <w:rPr>
          <w:sz w:val="24"/>
          <w:szCs w:val="24"/>
        </w:rPr>
        <w:t xml:space="preserve">4.4. </w:t>
      </w:r>
      <w:r w:rsidR="00CB02A6" w:rsidRPr="00CB02A6">
        <w:rPr>
          <w:sz w:val="24"/>
          <w:szCs w:val="24"/>
        </w:rPr>
        <w:t>Непосредственное предоставление фин</w:t>
      </w:r>
      <w:r w:rsidR="0034266A">
        <w:rPr>
          <w:sz w:val="24"/>
          <w:szCs w:val="24"/>
        </w:rPr>
        <w:t xml:space="preserve">ансовой поддержки осуществляет </w:t>
      </w:r>
      <w:r w:rsidR="004818EE">
        <w:rPr>
          <w:sz w:val="24"/>
          <w:szCs w:val="24"/>
        </w:rPr>
        <w:t>структурное подразделение Администрации: отдел инвестиций и предпринимательства комитета по экономике (далее – структурное подразделение).</w:t>
      </w:r>
    </w:p>
    <w:p w:rsidR="00CB02A6" w:rsidRDefault="004818EE" w:rsidP="00CB02A6">
      <w:pPr>
        <w:pStyle w:val="112"/>
        <w:spacing w:line="240" w:lineRule="auto"/>
        <w:ind w:firstLine="709"/>
        <w:rPr>
          <w:sz w:val="24"/>
          <w:szCs w:val="24"/>
        </w:rPr>
      </w:pPr>
      <w:r>
        <w:rPr>
          <w:sz w:val="24"/>
          <w:szCs w:val="24"/>
        </w:rPr>
        <w:t xml:space="preserve">4.5. Прием </w:t>
      </w:r>
      <w:r w:rsidR="00B94C3E" w:rsidRPr="00B94C3E">
        <w:rPr>
          <w:sz w:val="24"/>
          <w:szCs w:val="24"/>
        </w:rPr>
        <w:t xml:space="preserve">Заявлений на предоставление финансовой поддержки, проведение </w:t>
      </w:r>
      <w:r w:rsidR="00B94C3E" w:rsidRPr="0088033F">
        <w:rPr>
          <w:sz w:val="24"/>
          <w:szCs w:val="24"/>
        </w:rPr>
        <w:t>выездного обследования</w:t>
      </w:r>
      <w:r w:rsidR="00B94C3E">
        <w:rPr>
          <w:sz w:val="24"/>
          <w:szCs w:val="24"/>
        </w:rPr>
        <w:t xml:space="preserve"> осуществляет структурное подразделение Администрации</w:t>
      </w:r>
      <w:r>
        <w:rPr>
          <w:sz w:val="24"/>
          <w:szCs w:val="24"/>
        </w:rPr>
        <w:t>.</w:t>
      </w:r>
    </w:p>
    <w:p w:rsidR="007368BE" w:rsidRDefault="005F00B0">
      <w:pPr>
        <w:pStyle w:val="112"/>
        <w:spacing w:line="240" w:lineRule="auto"/>
        <w:ind w:firstLine="709"/>
        <w:rPr>
          <w:sz w:val="24"/>
          <w:szCs w:val="24"/>
        </w:rPr>
      </w:pPr>
      <w:r>
        <w:rPr>
          <w:sz w:val="24"/>
          <w:szCs w:val="24"/>
        </w:rPr>
        <w:t>4</w:t>
      </w:r>
      <w:r w:rsidR="00986108" w:rsidRPr="008E4CED">
        <w:rPr>
          <w:sz w:val="24"/>
          <w:szCs w:val="24"/>
        </w:rPr>
        <w:t>.</w:t>
      </w:r>
      <w:r w:rsidR="00E73E9B">
        <w:rPr>
          <w:sz w:val="24"/>
          <w:szCs w:val="24"/>
        </w:rPr>
        <w:t>6</w:t>
      </w:r>
      <w:r w:rsidR="004A5538" w:rsidRPr="008E4CED">
        <w:rPr>
          <w:sz w:val="24"/>
          <w:szCs w:val="24"/>
        </w:rPr>
        <w:t xml:space="preserve">. </w:t>
      </w:r>
      <w:proofErr w:type="gramStart"/>
      <w:r w:rsidR="004A5538" w:rsidRPr="008E4CED">
        <w:rPr>
          <w:sz w:val="24"/>
          <w:szCs w:val="24"/>
        </w:rPr>
        <w:t xml:space="preserve">В целях предоставления </w:t>
      </w:r>
      <w:r>
        <w:rPr>
          <w:sz w:val="24"/>
          <w:szCs w:val="24"/>
        </w:rPr>
        <w:t>финансовой поддержки</w:t>
      </w:r>
      <w:r w:rsidR="00CF7112" w:rsidRPr="008E4CED">
        <w:rPr>
          <w:sz w:val="24"/>
          <w:szCs w:val="24"/>
        </w:rPr>
        <w:t xml:space="preserve"> Администрация</w:t>
      </w:r>
      <w:r w:rsidR="004A5538" w:rsidRPr="008E4CED">
        <w:rPr>
          <w:sz w:val="24"/>
          <w:szCs w:val="24"/>
        </w:rPr>
        <w:t xml:space="preserve"> взаимодействуют с Федеральной налоговой службой</w:t>
      </w:r>
      <w:r w:rsidR="000951F5">
        <w:rPr>
          <w:sz w:val="24"/>
          <w:szCs w:val="24"/>
        </w:rPr>
        <w:t xml:space="preserve">, </w:t>
      </w:r>
      <w:r w:rsidR="005E2E77">
        <w:rPr>
          <w:sz w:val="24"/>
          <w:szCs w:val="24"/>
        </w:rPr>
        <w:t>Федеральной службой государственной регистрации, кадастра и картографии.</w:t>
      </w:r>
      <w:proofErr w:type="gramEnd"/>
    </w:p>
    <w:p w:rsidR="005933B8" w:rsidRPr="008E4CED" w:rsidRDefault="005933B8">
      <w:pPr>
        <w:pStyle w:val="112"/>
        <w:spacing w:line="240" w:lineRule="auto"/>
        <w:ind w:firstLine="709"/>
      </w:pPr>
    </w:p>
    <w:p w:rsidR="007368BE" w:rsidRDefault="00275480" w:rsidP="00C67699">
      <w:pPr>
        <w:pStyle w:val="2-"/>
        <w:numPr>
          <w:ilvl w:val="0"/>
          <w:numId w:val="1"/>
        </w:numPr>
      </w:pPr>
      <w:bookmarkStart w:id="28" w:name="_Toc516677610"/>
      <w:bookmarkStart w:id="29" w:name="_Toc437973285"/>
      <w:bookmarkStart w:id="30" w:name="_Toc438110026"/>
      <w:bookmarkStart w:id="31" w:name="_Toc438376230"/>
      <w:bookmarkStart w:id="32" w:name="_Toc510616996"/>
      <w:r>
        <w:t>Р</w:t>
      </w:r>
      <w:r w:rsidR="00BD6F9C">
        <w:t>езультат</w:t>
      </w:r>
      <w:r w:rsidR="004A5538" w:rsidRPr="008E4CED">
        <w:t xml:space="preserve"> </w:t>
      </w:r>
      <w:r w:rsidR="00BD6F9C">
        <w:t>рассмотрения Заявления на предоставление</w:t>
      </w:r>
      <w:r w:rsidR="004A5538" w:rsidRPr="008E4CED">
        <w:t xml:space="preserve"> </w:t>
      </w:r>
      <w:bookmarkEnd w:id="28"/>
      <w:bookmarkEnd w:id="29"/>
      <w:bookmarkEnd w:id="30"/>
      <w:bookmarkEnd w:id="31"/>
      <w:bookmarkEnd w:id="32"/>
      <w:r w:rsidR="00BD6F9C">
        <w:t>финансовой поддержки</w:t>
      </w:r>
    </w:p>
    <w:p w:rsidR="005933B8" w:rsidRPr="008E4CED" w:rsidRDefault="005933B8" w:rsidP="00A26DD4">
      <w:pPr>
        <w:pStyle w:val="2-"/>
      </w:pPr>
    </w:p>
    <w:p w:rsidR="006F5C82" w:rsidRPr="006F5C82" w:rsidRDefault="006F5C82" w:rsidP="006F5C82">
      <w:pPr>
        <w:pStyle w:val="112"/>
        <w:shd w:val="clear" w:color="auto" w:fill="FFFFFF" w:themeFill="background1"/>
        <w:spacing w:line="240" w:lineRule="auto"/>
        <w:ind w:firstLine="709"/>
        <w:rPr>
          <w:sz w:val="24"/>
          <w:szCs w:val="24"/>
        </w:rPr>
      </w:pPr>
      <w:r w:rsidRPr="006F5C82">
        <w:rPr>
          <w:sz w:val="24"/>
          <w:szCs w:val="24"/>
        </w:rPr>
        <w:t>5.1. Результатом рассмотрения Заявления является:</w:t>
      </w:r>
    </w:p>
    <w:p w:rsidR="006F5C82" w:rsidRPr="006F5C82" w:rsidRDefault="006F5C82" w:rsidP="006F5C82">
      <w:pPr>
        <w:pStyle w:val="112"/>
        <w:shd w:val="clear" w:color="auto" w:fill="FFFFFF" w:themeFill="background1"/>
        <w:spacing w:line="240" w:lineRule="auto"/>
        <w:ind w:firstLine="709"/>
        <w:rPr>
          <w:sz w:val="24"/>
          <w:szCs w:val="24"/>
        </w:rPr>
      </w:pPr>
      <w:r w:rsidRPr="006F5C82">
        <w:rPr>
          <w:sz w:val="24"/>
          <w:szCs w:val="24"/>
        </w:rPr>
        <w:t>5.1.1. уведомление о принятии решения об успешном прохождении конкурсного отбора, оформленное в соответствие с Приложением 3 к настоящему Порядку.</w:t>
      </w:r>
    </w:p>
    <w:p w:rsidR="006F5C82" w:rsidRPr="006F5C82" w:rsidRDefault="006F5C82" w:rsidP="006F5C82">
      <w:pPr>
        <w:pStyle w:val="112"/>
        <w:spacing w:line="240" w:lineRule="auto"/>
        <w:ind w:firstLine="709"/>
        <w:rPr>
          <w:sz w:val="24"/>
          <w:szCs w:val="24"/>
        </w:rPr>
      </w:pPr>
      <w:r w:rsidRPr="006F5C82">
        <w:rPr>
          <w:sz w:val="24"/>
          <w:szCs w:val="24"/>
        </w:rPr>
        <w:t xml:space="preserve">5.1.2. уведомление о принятии решения о признании не 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6F5C82">
          <w:rPr>
            <w:sz w:val="24"/>
            <w:szCs w:val="24"/>
          </w:rPr>
          <w:t>пунктом 12</w:t>
        </w:r>
      </w:hyperlink>
      <w:r w:rsidRPr="006F5C82">
        <w:rPr>
          <w:sz w:val="24"/>
          <w:szCs w:val="24"/>
        </w:rPr>
        <w:t xml:space="preserve"> настоящего Порядка, оформленное в соответствии с Приложением 4 к настоящему Порядку. </w:t>
      </w:r>
    </w:p>
    <w:p w:rsidR="006F5C82" w:rsidRPr="006F5C82" w:rsidRDefault="006F5C82" w:rsidP="006F5C82">
      <w:pPr>
        <w:pStyle w:val="112"/>
        <w:spacing w:line="240" w:lineRule="auto"/>
        <w:ind w:firstLine="709"/>
        <w:rPr>
          <w:sz w:val="24"/>
          <w:szCs w:val="24"/>
        </w:rPr>
      </w:pPr>
      <w:r w:rsidRPr="006F5C82">
        <w:rPr>
          <w:sz w:val="24"/>
          <w:szCs w:val="24"/>
        </w:rPr>
        <w:t xml:space="preserve">5.2. Решение о предоставлении финансовой поддержки либо отказе в ее предоставлении принимается Администрацией на основании решения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Решение Конкурсной комиссии носит рекомендательный характер и оформляется протоколом в соответствии с требованиями, установленными нормативными правовыми актами Администрации. </w:t>
      </w:r>
    </w:p>
    <w:p w:rsidR="006F5C82" w:rsidRPr="006F5C82" w:rsidRDefault="006F5C82" w:rsidP="006F5C82">
      <w:pPr>
        <w:pStyle w:val="112"/>
        <w:spacing w:line="240" w:lineRule="auto"/>
        <w:ind w:firstLine="709"/>
        <w:rPr>
          <w:sz w:val="24"/>
          <w:szCs w:val="24"/>
        </w:rPr>
      </w:pPr>
      <w:r w:rsidRPr="006F5C82">
        <w:rPr>
          <w:sz w:val="24"/>
          <w:szCs w:val="24"/>
        </w:rPr>
        <w:t xml:space="preserve">5.3. Решение о предоставлении финансовой поддержки </w:t>
      </w:r>
      <w:r>
        <w:rPr>
          <w:sz w:val="24"/>
          <w:szCs w:val="24"/>
        </w:rPr>
        <w:t>о</w:t>
      </w:r>
      <w:r w:rsidRPr="006F5C82">
        <w:rPr>
          <w:sz w:val="24"/>
          <w:szCs w:val="24"/>
        </w:rPr>
        <w:t xml:space="preserve">формляется </w:t>
      </w:r>
      <w:r>
        <w:rPr>
          <w:sz w:val="24"/>
          <w:szCs w:val="24"/>
        </w:rPr>
        <w:t>постановлением</w:t>
      </w:r>
      <w:r w:rsidRPr="006F5C82">
        <w:rPr>
          <w:sz w:val="24"/>
          <w:szCs w:val="24"/>
        </w:rPr>
        <w:t xml:space="preserve"> Администрации (далее – П</w:t>
      </w:r>
      <w:r w:rsidR="00B934C8">
        <w:rPr>
          <w:sz w:val="24"/>
          <w:szCs w:val="24"/>
        </w:rPr>
        <w:t>остановление</w:t>
      </w:r>
      <w:r w:rsidRPr="006F5C82">
        <w:rPr>
          <w:sz w:val="24"/>
          <w:szCs w:val="24"/>
        </w:rPr>
        <w:t xml:space="preserve">) </w:t>
      </w:r>
      <w:r w:rsidR="006640F2">
        <w:rPr>
          <w:sz w:val="24"/>
          <w:szCs w:val="24"/>
        </w:rPr>
        <w:t>по итогам</w:t>
      </w:r>
      <w:r w:rsidRPr="006F5C82">
        <w:rPr>
          <w:sz w:val="24"/>
          <w:szCs w:val="24"/>
        </w:rPr>
        <w:t xml:space="preserve"> конкурсного отбора</w:t>
      </w:r>
      <w:r w:rsidR="006640F2">
        <w:rPr>
          <w:sz w:val="24"/>
          <w:szCs w:val="24"/>
        </w:rPr>
        <w:t xml:space="preserve">. Постановление </w:t>
      </w:r>
      <w:r w:rsidR="00E73E9B">
        <w:rPr>
          <w:sz w:val="24"/>
          <w:szCs w:val="24"/>
        </w:rPr>
        <w:t>размещается</w:t>
      </w:r>
      <w:r w:rsidRPr="006F5C82">
        <w:rPr>
          <w:sz w:val="24"/>
          <w:szCs w:val="24"/>
        </w:rPr>
        <w:t xml:space="preserve"> на сайте </w:t>
      </w:r>
      <w:r w:rsidR="006640F2">
        <w:rPr>
          <w:sz w:val="24"/>
          <w:szCs w:val="24"/>
        </w:rPr>
        <w:t>городского округа Домодедово</w:t>
      </w:r>
      <w:r w:rsidRPr="006F5C82">
        <w:rPr>
          <w:sz w:val="24"/>
          <w:szCs w:val="24"/>
        </w:rPr>
        <w:t xml:space="preserve"> в течение 5 (Пяти) календарных дней с момента его подписания.</w:t>
      </w:r>
    </w:p>
    <w:p w:rsidR="006F5C82" w:rsidRPr="006F5C82" w:rsidRDefault="006F5C82" w:rsidP="006F5C82">
      <w:pPr>
        <w:pStyle w:val="112"/>
        <w:spacing w:line="240" w:lineRule="auto"/>
        <w:ind w:firstLine="709"/>
        <w:rPr>
          <w:sz w:val="24"/>
          <w:szCs w:val="24"/>
        </w:rPr>
      </w:pPr>
      <w:r w:rsidRPr="006F5C82">
        <w:rPr>
          <w:sz w:val="24"/>
          <w:szCs w:val="24"/>
        </w:rPr>
        <w:t xml:space="preserve">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w:t>
      </w:r>
      <w:proofErr w:type="spellStart"/>
      <w:r w:rsidRPr="006F5C82">
        <w:rPr>
          <w:sz w:val="24"/>
          <w:szCs w:val="24"/>
        </w:rPr>
        <w:t>ЭП</w:t>
      </w:r>
      <w:proofErr w:type="spellEnd"/>
      <w:r w:rsidRPr="006F5C82">
        <w:rPr>
          <w:sz w:val="24"/>
          <w:szCs w:val="24"/>
        </w:rPr>
        <w:t xml:space="preserve">) уполномоченного должностного лица Администрации, в Личный кабинет на </w:t>
      </w:r>
      <w:proofErr w:type="spellStart"/>
      <w:r w:rsidRPr="006F5C82">
        <w:rPr>
          <w:sz w:val="24"/>
          <w:szCs w:val="24"/>
        </w:rPr>
        <w:t>РПГУ</w:t>
      </w:r>
      <w:proofErr w:type="spellEnd"/>
      <w:r w:rsidRPr="006F5C82">
        <w:rPr>
          <w:sz w:val="24"/>
          <w:szCs w:val="24"/>
        </w:rPr>
        <w:t xml:space="preserve">.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Pr>
          <w:sz w:val="24"/>
          <w:szCs w:val="24"/>
        </w:rPr>
        <w:t>распоряжением</w:t>
      </w:r>
      <w:r w:rsidR="00E73E9B">
        <w:rPr>
          <w:sz w:val="24"/>
          <w:szCs w:val="24"/>
        </w:rPr>
        <w:t xml:space="preserve"> Администрации.</w:t>
      </w:r>
    </w:p>
    <w:p w:rsidR="006F5C82" w:rsidRPr="006F5C82" w:rsidRDefault="006F5C82" w:rsidP="006F5C82">
      <w:pPr>
        <w:pStyle w:val="112"/>
        <w:spacing w:line="240" w:lineRule="auto"/>
        <w:ind w:firstLine="709"/>
        <w:rPr>
          <w:sz w:val="24"/>
          <w:szCs w:val="24"/>
        </w:rPr>
      </w:pPr>
      <w:r w:rsidRPr="006F5C82">
        <w:rPr>
          <w:sz w:val="24"/>
          <w:szCs w:val="24"/>
        </w:rPr>
        <w:t xml:space="preserve">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w:t>
      </w:r>
      <w:proofErr w:type="spellStart"/>
      <w:r w:rsidR="0078594E">
        <w:rPr>
          <w:sz w:val="24"/>
          <w:szCs w:val="24"/>
        </w:rPr>
        <w:t>ЕИС</w:t>
      </w:r>
      <w:proofErr w:type="spellEnd"/>
      <w:r w:rsidR="0078594E">
        <w:rPr>
          <w:sz w:val="24"/>
          <w:szCs w:val="24"/>
        </w:rPr>
        <w:t xml:space="preserve"> ОУ</w:t>
      </w:r>
      <w:r w:rsidRPr="006F5C82">
        <w:rPr>
          <w:sz w:val="24"/>
          <w:szCs w:val="24"/>
        </w:rPr>
        <w:t>.</w:t>
      </w:r>
    </w:p>
    <w:p w:rsidR="006F5C82" w:rsidRPr="005A3464" w:rsidRDefault="006F5C82" w:rsidP="006F5C82">
      <w:pPr>
        <w:pStyle w:val="112"/>
        <w:spacing w:line="240" w:lineRule="auto"/>
        <w:ind w:firstLine="709"/>
        <w:rPr>
          <w:sz w:val="24"/>
          <w:szCs w:val="24"/>
        </w:rPr>
      </w:pPr>
      <w:r w:rsidRPr="006F5C82">
        <w:rPr>
          <w:sz w:val="24"/>
          <w:szCs w:val="24"/>
        </w:rPr>
        <w:t xml:space="preserve">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w:t>
      </w:r>
      <w:proofErr w:type="spellStart"/>
      <w:r w:rsidRPr="006F5C82">
        <w:rPr>
          <w:sz w:val="24"/>
          <w:szCs w:val="24"/>
        </w:rPr>
        <w:t>РПГУ</w:t>
      </w:r>
      <w:proofErr w:type="spellEnd"/>
      <w:r w:rsidRPr="006F5C82">
        <w:rPr>
          <w:sz w:val="24"/>
          <w:szCs w:val="24"/>
        </w:rPr>
        <w:t>.</w:t>
      </w:r>
    </w:p>
    <w:p w:rsidR="005933B8" w:rsidRPr="00FC4CBD" w:rsidRDefault="005933B8" w:rsidP="00624FB0">
      <w:pPr>
        <w:pStyle w:val="112"/>
        <w:spacing w:line="240" w:lineRule="auto"/>
        <w:ind w:firstLine="709"/>
        <w:rPr>
          <w:sz w:val="24"/>
          <w:szCs w:val="24"/>
        </w:rPr>
      </w:pPr>
    </w:p>
    <w:p w:rsidR="007368BE" w:rsidRDefault="004A5538" w:rsidP="00C67699">
      <w:pPr>
        <w:pStyle w:val="2-"/>
        <w:numPr>
          <w:ilvl w:val="0"/>
          <w:numId w:val="1"/>
        </w:numPr>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rsidRPr="008E4CED">
        <w:lastRenderedPageBreak/>
        <w:t xml:space="preserve">Срок регистрации </w:t>
      </w:r>
      <w:bookmarkEnd w:id="37"/>
      <w:bookmarkEnd w:id="38"/>
      <w:bookmarkEnd w:id="39"/>
      <w:bookmarkEnd w:id="40"/>
      <w:r w:rsidR="008E258F">
        <w:t>Заявления</w:t>
      </w:r>
      <w:r w:rsidRPr="008E4CED">
        <w:t xml:space="preserve"> о предоставлении </w:t>
      </w:r>
      <w:r w:rsidR="008E258F">
        <w:t>финансовой поддержки</w:t>
      </w:r>
    </w:p>
    <w:p w:rsidR="005933B8" w:rsidRPr="008E4CED" w:rsidRDefault="005933B8" w:rsidP="00A26DD4">
      <w:pPr>
        <w:pStyle w:val="2-"/>
      </w:pPr>
    </w:p>
    <w:p w:rsidR="007368BE" w:rsidRPr="008E4CED" w:rsidRDefault="008E258F">
      <w:pPr>
        <w:pStyle w:val="112"/>
        <w:spacing w:line="240" w:lineRule="auto"/>
        <w:ind w:firstLine="709"/>
        <w:rPr>
          <w:sz w:val="24"/>
        </w:rPr>
      </w:pPr>
      <w:bookmarkStart w:id="41" w:name="_Toc438376228"/>
      <w:bookmarkStart w:id="42" w:name="_Toc437973283"/>
      <w:bookmarkStart w:id="43" w:name="_Toc438110024"/>
      <w:bookmarkEnd w:id="41"/>
      <w:bookmarkEnd w:id="42"/>
      <w:bookmarkEnd w:id="43"/>
      <w:r>
        <w:rPr>
          <w:sz w:val="24"/>
          <w:szCs w:val="24"/>
        </w:rPr>
        <w:t>6</w:t>
      </w:r>
      <w:r w:rsidR="004A5538" w:rsidRPr="008E4CED">
        <w:rPr>
          <w:sz w:val="24"/>
          <w:szCs w:val="24"/>
        </w:rPr>
        <w:t xml:space="preserve">.1. </w:t>
      </w:r>
      <w:r>
        <w:rPr>
          <w:sz w:val="24"/>
        </w:rPr>
        <w:t>Заявление на</w:t>
      </w:r>
      <w:r w:rsidR="004A5538" w:rsidRPr="008E4CED">
        <w:rPr>
          <w:sz w:val="24"/>
        </w:rPr>
        <w:t xml:space="preserve"> предоставлени</w:t>
      </w:r>
      <w:r>
        <w:rPr>
          <w:sz w:val="24"/>
        </w:rPr>
        <w:t>е</w:t>
      </w:r>
      <w:r w:rsidR="004A5538" w:rsidRPr="008E4CED">
        <w:t xml:space="preserve"> </w:t>
      </w:r>
      <w:r w:rsidRPr="008E258F">
        <w:rPr>
          <w:sz w:val="24"/>
          <w:szCs w:val="24"/>
        </w:rPr>
        <w:t>финансовой поддержки</w:t>
      </w:r>
      <w:r w:rsidR="004A5538" w:rsidRPr="008E4CED">
        <w:rPr>
          <w:sz w:val="24"/>
        </w:rPr>
        <w:t xml:space="preserve">, поданное в электронной форме посредством </w:t>
      </w:r>
      <w:proofErr w:type="spellStart"/>
      <w:r w:rsidR="004A5538" w:rsidRPr="008E4CED">
        <w:rPr>
          <w:sz w:val="24"/>
        </w:rPr>
        <w:t>РПГУ</w:t>
      </w:r>
      <w:proofErr w:type="spellEnd"/>
      <w:r w:rsidR="004A5538" w:rsidRPr="008E4CED">
        <w:rPr>
          <w:sz w:val="24"/>
        </w:rPr>
        <w:t xml:space="preserve"> до 16:00 рабочего дня, регистрируется </w:t>
      </w:r>
      <w:r w:rsidR="002D5284" w:rsidRPr="008E4CED">
        <w:rPr>
          <w:sz w:val="24"/>
        </w:rPr>
        <w:t xml:space="preserve">в </w:t>
      </w:r>
      <w:r w:rsidR="00CF7112" w:rsidRPr="008E4CED">
        <w:rPr>
          <w:sz w:val="24"/>
        </w:rPr>
        <w:t>Администрации</w:t>
      </w:r>
      <w:r w:rsidR="004A5538" w:rsidRPr="008E4CED">
        <w:rPr>
          <w:sz w:val="24"/>
        </w:rPr>
        <w:t xml:space="preserve"> в день его подачи. Заявление, поданное посредством </w:t>
      </w:r>
      <w:proofErr w:type="spellStart"/>
      <w:r w:rsidR="004A5538" w:rsidRPr="008E4CED">
        <w:rPr>
          <w:sz w:val="24"/>
        </w:rPr>
        <w:t>РПГУ</w:t>
      </w:r>
      <w:proofErr w:type="spellEnd"/>
      <w:r w:rsidR="004A5538" w:rsidRPr="008E4CED">
        <w:rPr>
          <w:sz w:val="24"/>
        </w:rPr>
        <w:t xml:space="preserve"> после 16:00 рабочего дня либо в нерабочий день, регистрируется в </w:t>
      </w:r>
      <w:r w:rsidR="00CF7112" w:rsidRPr="008E4CED">
        <w:rPr>
          <w:sz w:val="24"/>
        </w:rPr>
        <w:t>Администрации</w:t>
      </w:r>
      <w:r w:rsidR="004A5538" w:rsidRPr="008E4CED">
        <w:rPr>
          <w:sz w:val="24"/>
        </w:rPr>
        <w:t xml:space="preserve"> на следующий рабочий день. </w:t>
      </w:r>
    </w:p>
    <w:p w:rsidR="004B03A1" w:rsidRDefault="008E258F">
      <w:pPr>
        <w:pStyle w:val="112"/>
        <w:spacing w:line="240" w:lineRule="auto"/>
        <w:ind w:firstLine="709"/>
        <w:rPr>
          <w:sz w:val="24"/>
        </w:rPr>
      </w:pPr>
      <w:r>
        <w:rPr>
          <w:sz w:val="24"/>
        </w:rPr>
        <w:t>6</w:t>
      </w:r>
      <w:r w:rsidR="004B03A1" w:rsidRPr="008E4CED">
        <w:rPr>
          <w:sz w:val="24"/>
        </w:rPr>
        <w:t xml:space="preserve">.2. Заявление, поданное </w:t>
      </w:r>
      <w:r w:rsidR="004B03A1" w:rsidRPr="00462847">
        <w:rPr>
          <w:sz w:val="24"/>
        </w:rPr>
        <w:t>в иных формах</w:t>
      </w:r>
      <w:r w:rsidR="004B03A1" w:rsidRPr="008E4CED">
        <w:rPr>
          <w:sz w:val="24"/>
        </w:rPr>
        <w:t>, предусмотренных законодательством Российской Федерации</w:t>
      </w:r>
      <w:r w:rsidR="002D5284" w:rsidRPr="008E4CED">
        <w:rPr>
          <w:sz w:val="24"/>
        </w:rPr>
        <w:t>, регистрируется в Администрации</w:t>
      </w:r>
      <w:r w:rsidR="004B03A1" w:rsidRPr="008E4CED">
        <w:rPr>
          <w:sz w:val="24"/>
        </w:rPr>
        <w:t xml:space="preserve"> в порядке, </w:t>
      </w:r>
      <w:r w:rsidR="004B03A1" w:rsidRPr="00E51FBF">
        <w:rPr>
          <w:sz w:val="24"/>
        </w:rPr>
        <w:t>установленном</w:t>
      </w:r>
      <w:r w:rsidR="000768AE" w:rsidRPr="00E51FBF">
        <w:rPr>
          <w:sz w:val="24"/>
        </w:rPr>
        <w:t xml:space="preserve"> организационно-распорядит</w:t>
      </w:r>
      <w:r w:rsidR="00656CEB" w:rsidRPr="00E51FBF">
        <w:rPr>
          <w:sz w:val="24"/>
        </w:rPr>
        <w:t>ельным документом Администрации</w:t>
      </w:r>
      <w:r w:rsidR="006F1548" w:rsidRPr="00E51FBF">
        <w:rPr>
          <w:sz w:val="24"/>
        </w:rPr>
        <w:t>.</w:t>
      </w:r>
    </w:p>
    <w:p w:rsidR="005933B8" w:rsidRPr="008E4CED" w:rsidRDefault="005933B8">
      <w:pPr>
        <w:pStyle w:val="112"/>
        <w:spacing w:line="240" w:lineRule="auto"/>
        <w:ind w:firstLine="709"/>
        <w:rPr>
          <w:sz w:val="24"/>
        </w:rPr>
      </w:pPr>
    </w:p>
    <w:p w:rsidR="007368BE" w:rsidRDefault="00BB4EBC" w:rsidP="00C67699">
      <w:pPr>
        <w:pStyle w:val="2-"/>
        <w:numPr>
          <w:ilvl w:val="0"/>
          <w:numId w:val="1"/>
        </w:numPr>
      </w:pPr>
      <w:bookmarkStart w:id="44" w:name="_Toc438110028"/>
      <w:bookmarkStart w:id="45" w:name="_Toc437973287"/>
      <w:bookmarkStart w:id="46" w:name="_Toc516677612"/>
      <w:bookmarkStart w:id="47" w:name="_Toc510616998"/>
      <w:bookmarkStart w:id="48" w:name="_Toc438376232"/>
      <w:r>
        <w:t xml:space="preserve">Период начала и окончания приема Заявлений </w:t>
      </w:r>
      <w:bookmarkEnd w:id="44"/>
      <w:bookmarkEnd w:id="45"/>
      <w:bookmarkEnd w:id="46"/>
      <w:bookmarkEnd w:id="47"/>
      <w:bookmarkEnd w:id="48"/>
      <w:r>
        <w:t>на предоставление                                  финансовой поддержки и срок предоставления результата Заявителю</w:t>
      </w:r>
    </w:p>
    <w:p w:rsidR="005933B8" w:rsidRPr="008E4CED" w:rsidRDefault="005933B8" w:rsidP="00A26DD4">
      <w:pPr>
        <w:pStyle w:val="2-"/>
      </w:pPr>
    </w:p>
    <w:p w:rsidR="007368BE" w:rsidRPr="008E4CED" w:rsidRDefault="00A611BC">
      <w:pPr>
        <w:pStyle w:val="112"/>
        <w:spacing w:line="240" w:lineRule="auto"/>
        <w:ind w:firstLine="709"/>
        <w:rPr>
          <w:sz w:val="24"/>
        </w:rPr>
      </w:pPr>
      <w:r>
        <w:rPr>
          <w:sz w:val="24"/>
        </w:rPr>
        <w:t>7</w:t>
      </w:r>
      <w:r w:rsidR="004A5538" w:rsidRPr="008E4CED">
        <w:rPr>
          <w:sz w:val="24"/>
        </w:rPr>
        <w:t xml:space="preserve">.1. Не позднее </w:t>
      </w:r>
      <w:r w:rsidR="00834145" w:rsidRPr="008E4CED">
        <w:rPr>
          <w:sz w:val="24"/>
        </w:rPr>
        <w:t>5</w:t>
      </w:r>
      <w:r w:rsidR="00A978D7">
        <w:rPr>
          <w:sz w:val="24"/>
        </w:rPr>
        <w:t xml:space="preserve"> (Пяти)</w:t>
      </w:r>
      <w:r w:rsidR="00834145" w:rsidRPr="008E4CED">
        <w:rPr>
          <w:sz w:val="24"/>
        </w:rPr>
        <w:t xml:space="preserve"> рабочих дней</w:t>
      </w:r>
      <w:r>
        <w:rPr>
          <w:sz w:val="24"/>
        </w:rPr>
        <w:t xml:space="preserve"> до даты начала приема Заявлений на </w:t>
      </w:r>
      <w:proofErr w:type="spellStart"/>
      <w:r>
        <w:rPr>
          <w:sz w:val="24"/>
        </w:rPr>
        <w:t>РПГУ</w:t>
      </w:r>
      <w:proofErr w:type="spellEnd"/>
      <w:r>
        <w:rPr>
          <w:sz w:val="24"/>
        </w:rPr>
        <w:t xml:space="preserve"> и</w:t>
      </w:r>
      <w:r w:rsidR="00CF7112" w:rsidRPr="008E4CED">
        <w:rPr>
          <w:sz w:val="24"/>
        </w:rPr>
        <w:t xml:space="preserve"> </w:t>
      </w:r>
      <w:r w:rsidR="00F13E8E">
        <w:rPr>
          <w:sz w:val="24"/>
        </w:rPr>
        <w:t xml:space="preserve">официальном сайте городского округа Домодедово </w:t>
      </w:r>
      <w:r w:rsidR="004A5538" w:rsidRPr="008E4CED">
        <w:rPr>
          <w:sz w:val="24"/>
        </w:rPr>
        <w:t>разм</w:t>
      </w:r>
      <w:r>
        <w:rPr>
          <w:sz w:val="24"/>
        </w:rPr>
        <w:t>ешается извещение о проведении к</w:t>
      </w:r>
      <w:r w:rsidR="004A5538" w:rsidRPr="008E4CED">
        <w:rPr>
          <w:sz w:val="24"/>
        </w:rPr>
        <w:t>онкурсного отбора, в котором указывается наименование мероприятия и пе</w:t>
      </w:r>
      <w:r>
        <w:rPr>
          <w:sz w:val="24"/>
        </w:rPr>
        <w:t>риод начала и окончания приема З</w:t>
      </w:r>
      <w:r w:rsidR="004A5538" w:rsidRPr="008E4CED">
        <w:rPr>
          <w:sz w:val="24"/>
        </w:rPr>
        <w:t>аявлений</w:t>
      </w:r>
      <w:r>
        <w:rPr>
          <w:sz w:val="24"/>
        </w:rPr>
        <w:t xml:space="preserve"> на предоставление финансовой поддержки (далее – извещение о проведении конкурсного отбора)</w:t>
      </w:r>
      <w:r w:rsidR="004A5538" w:rsidRPr="008E4CED">
        <w:rPr>
          <w:sz w:val="24"/>
        </w:rPr>
        <w:t xml:space="preserve">. </w:t>
      </w:r>
    </w:p>
    <w:p w:rsidR="007368BE" w:rsidRDefault="00A611BC">
      <w:pPr>
        <w:pStyle w:val="112"/>
        <w:spacing w:line="240" w:lineRule="auto"/>
        <w:ind w:firstLine="709"/>
        <w:rPr>
          <w:sz w:val="24"/>
        </w:rPr>
      </w:pPr>
      <w:r>
        <w:rPr>
          <w:sz w:val="24"/>
        </w:rPr>
        <w:t>7</w:t>
      </w:r>
      <w:r w:rsidR="004A5538" w:rsidRPr="008E4CED">
        <w:rPr>
          <w:sz w:val="24"/>
        </w:rPr>
        <w:t xml:space="preserve">.2. Срок предоставления </w:t>
      </w:r>
      <w:r>
        <w:rPr>
          <w:sz w:val="24"/>
        </w:rPr>
        <w:t>результата рассмотрения Заявления на предоставление финансовой поддержки</w:t>
      </w:r>
      <w:r w:rsidR="004A5538" w:rsidRPr="008E4CED">
        <w:rPr>
          <w:sz w:val="24"/>
        </w:rPr>
        <w:t xml:space="preserve"> составляет не более </w:t>
      </w:r>
      <w:r w:rsidR="00192A33" w:rsidRPr="00EA0062">
        <w:rPr>
          <w:sz w:val="24"/>
        </w:rPr>
        <w:t>7</w:t>
      </w:r>
      <w:r w:rsidR="004A5538" w:rsidRPr="00EA0062">
        <w:rPr>
          <w:sz w:val="24"/>
        </w:rPr>
        <w:t>0</w:t>
      </w:r>
      <w:r w:rsidR="00A978D7">
        <w:rPr>
          <w:sz w:val="24"/>
        </w:rPr>
        <w:t xml:space="preserve"> (Семидесяти)</w:t>
      </w:r>
      <w:r w:rsidR="004A5538" w:rsidRPr="00EA0062">
        <w:rPr>
          <w:sz w:val="24"/>
        </w:rPr>
        <w:t xml:space="preserve"> календарных дней</w:t>
      </w:r>
      <w:r w:rsidR="004A5538" w:rsidRPr="008E4CED">
        <w:rPr>
          <w:sz w:val="24"/>
        </w:rPr>
        <w:t xml:space="preserve"> со дня регистрации Заявления </w:t>
      </w:r>
      <w:r w:rsidR="002D5284" w:rsidRPr="008E4CED">
        <w:rPr>
          <w:sz w:val="24"/>
        </w:rPr>
        <w:t>Администрацией</w:t>
      </w:r>
      <w:r w:rsidR="004A5538" w:rsidRPr="008E4CED">
        <w:rPr>
          <w:sz w:val="24"/>
        </w:rPr>
        <w:t>.</w:t>
      </w:r>
    </w:p>
    <w:p w:rsidR="005933B8" w:rsidRPr="008E4CED" w:rsidRDefault="005933B8">
      <w:pPr>
        <w:pStyle w:val="112"/>
        <w:spacing w:line="240" w:lineRule="auto"/>
        <w:ind w:firstLine="709"/>
        <w:rPr>
          <w:sz w:val="24"/>
        </w:rPr>
      </w:pPr>
    </w:p>
    <w:p w:rsidR="007368BE" w:rsidRDefault="004A5538" w:rsidP="00C67699">
      <w:pPr>
        <w:pStyle w:val="2-"/>
        <w:numPr>
          <w:ilvl w:val="0"/>
          <w:numId w:val="1"/>
        </w:numPr>
      </w:pPr>
      <w:bookmarkStart w:id="49" w:name="_Toc463520462"/>
      <w:bookmarkStart w:id="50" w:name="_Toc510616999"/>
      <w:bookmarkStart w:id="51" w:name="_Toc463206276"/>
      <w:bookmarkStart w:id="52" w:name="_Toc463206277"/>
      <w:bookmarkStart w:id="53" w:name="_Toc463207573"/>
      <w:bookmarkStart w:id="54" w:name="_Toc516677613"/>
      <w:bookmarkStart w:id="55" w:name="_Toc463520461"/>
      <w:bookmarkStart w:id="56" w:name="_Toc463207574"/>
      <w:bookmarkEnd w:id="49"/>
      <w:bookmarkEnd w:id="50"/>
      <w:bookmarkEnd w:id="51"/>
      <w:bookmarkEnd w:id="52"/>
      <w:bookmarkEnd w:id="53"/>
      <w:bookmarkEnd w:id="54"/>
      <w:bookmarkEnd w:id="55"/>
      <w:bookmarkEnd w:id="56"/>
      <w:r w:rsidRPr="008E4CED">
        <w:t xml:space="preserve">Правовые основания предоставления </w:t>
      </w:r>
      <w:r w:rsidR="00D600C0">
        <w:t>финансовой поддержки</w:t>
      </w:r>
    </w:p>
    <w:p w:rsidR="005933B8" w:rsidRPr="008E4CED" w:rsidRDefault="005933B8" w:rsidP="00A26DD4">
      <w:pPr>
        <w:pStyle w:val="2-"/>
      </w:pPr>
    </w:p>
    <w:p w:rsidR="007368BE" w:rsidRPr="008E4CED" w:rsidRDefault="00616E8D">
      <w:pPr>
        <w:pStyle w:val="1110"/>
        <w:spacing w:line="240" w:lineRule="auto"/>
        <w:ind w:firstLine="709"/>
        <w:rPr>
          <w:sz w:val="24"/>
          <w:szCs w:val="24"/>
          <w:lang w:eastAsia="ar-SA"/>
        </w:rPr>
      </w:pPr>
      <w:r>
        <w:rPr>
          <w:sz w:val="24"/>
          <w:szCs w:val="24"/>
          <w:lang w:eastAsia="ar-SA"/>
        </w:rPr>
        <w:t>8</w:t>
      </w:r>
      <w:r w:rsidR="004A5538" w:rsidRPr="008E4CED">
        <w:rPr>
          <w:sz w:val="24"/>
          <w:szCs w:val="24"/>
          <w:lang w:eastAsia="ar-SA"/>
        </w:rPr>
        <w:t xml:space="preserve">.1. Основными нормативными правовыми актами, регулирующими предоставление </w:t>
      </w:r>
      <w:r w:rsidR="002203ED">
        <w:rPr>
          <w:sz w:val="24"/>
          <w:szCs w:val="24"/>
          <w:lang w:eastAsia="ar-SA"/>
        </w:rPr>
        <w:t xml:space="preserve">финансовой поддержки, </w:t>
      </w:r>
      <w:r w:rsidR="004A5538" w:rsidRPr="008E4CED">
        <w:rPr>
          <w:sz w:val="24"/>
          <w:szCs w:val="24"/>
          <w:lang w:eastAsia="ar-SA"/>
        </w:rPr>
        <w:t>являются:</w:t>
      </w:r>
    </w:p>
    <w:p w:rsidR="007368BE" w:rsidRDefault="004A5538">
      <w:pPr>
        <w:pStyle w:val="1110"/>
        <w:tabs>
          <w:tab w:val="left" w:pos="851"/>
        </w:tabs>
        <w:spacing w:line="240" w:lineRule="auto"/>
        <w:ind w:firstLine="709"/>
        <w:rPr>
          <w:color w:val="002B00"/>
          <w:sz w:val="24"/>
          <w:szCs w:val="24"/>
        </w:rPr>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r w:rsidR="001E5606">
        <w:rPr>
          <w:color w:val="002B00"/>
          <w:sz w:val="24"/>
          <w:szCs w:val="24"/>
        </w:rPr>
        <w:t xml:space="preserve"> </w:t>
      </w:r>
      <w:r w:rsidR="001E5606" w:rsidRPr="005C4B3B">
        <w:rPr>
          <w:sz w:val="24"/>
          <w:szCs w:val="24"/>
        </w:rPr>
        <w:t>(</w:t>
      </w:r>
      <w:r w:rsidR="001E5606" w:rsidRPr="005C4B3B">
        <w:rPr>
          <w:sz w:val="24"/>
          <w:szCs w:val="24"/>
          <w:lang w:eastAsia="ru-RU"/>
        </w:rPr>
        <w:t>«Собрание законодательства Российской Федерации», 30.07.2007, № 31, ст. 4006, «Российская газета», № 164, 31.07.2007, «Парламентская</w:t>
      </w:r>
      <w:r w:rsidR="001E5606">
        <w:rPr>
          <w:sz w:val="24"/>
          <w:szCs w:val="24"/>
          <w:lang w:eastAsia="ru-RU"/>
        </w:rPr>
        <w:t xml:space="preserve"> газета», № 99-101, 09.08.2007)</w:t>
      </w:r>
      <w:r w:rsidRPr="008E4CED">
        <w:rPr>
          <w:color w:val="002B00"/>
          <w:sz w:val="24"/>
          <w:szCs w:val="24"/>
        </w:rPr>
        <w:t>;</w:t>
      </w:r>
      <w:r w:rsidR="00A37E3F">
        <w:rPr>
          <w:color w:val="002B00"/>
          <w:sz w:val="24"/>
          <w:szCs w:val="24"/>
        </w:rPr>
        <w:t xml:space="preserve"> </w:t>
      </w:r>
    </w:p>
    <w:p w:rsidR="00A37E3F" w:rsidRDefault="00A37E3F" w:rsidP="00A37E3F">
      <w:pPr>
        <w:pStyle w:val="1110"/>
        <w:tabs>
          <w:tab w:val="left" w:pos="851"/>
        </w:tabs>
        <w:spacing w:line="240" w:lineRule="auto"/>
        <w:ind w:firstLine="709"/>
        <w:rPr>
          <w:sz w:val="24"/>
          <w:szCs w:val="24"/>
        </w:rPr>
      </w:pPr>
      <w:r>
        <w:rPr>
          <w:color w:val="002B00"/>
          <w:sz w:val="24"/>
          <w:szCs w:val="24"/>
        </w:rPr>
        <w:t xml:space="preserve">- муниципальная программа </w:t>
      </w:r>
      <w:r w:rsidR="00EA0062">
        <w:rPr>
          <w:color w:val="002B00"/>
          <w:sz w:val="24"/>
          <w:szCs w:val="24"/>
        </w:rPr>
        <w:t>городского округа Домодедово «Предпринимательство»</w:t>
      </w:r>
      <w:r>
        <w:rPr>
          <w:color w:val="002B00"/>
          <w:sz w:val="24"/>
          <w:szCs w:val="24"/>
        </w:rPr>
        <w:t xml:space="preserve">, </w:t>
      </w:r>
      <w:r>
        <w:rPr>
          <w:sz w:val="24"/>
          <w:szCs w:val="24"/>
        </w:rPr>
        <w:t>утвержденная</w:t>
      </w:r>
      <w:r w:rsidRPr="008E4CED">
        <w:rPr>
          <w:sz w:val="24"/>
          <w:szCs w:val="24"/>
        </w:rPr>
        <w:t xml:space="preserve"> </w:t>
      </w:r>
      <w:r w:rsidR="00562D17">
        <w:rPr>
          <w:sz w:val="24"/>
          <w:szCs w:val="24"/>
        </w:rPr>
        <w:t xml:space="preserve">постановлением Администрации городского округа Домодедово от 30.10.2019 № 2292 </w:t>
      </w:r>
      <w:r w:rsidR="001E5606">
        <w:rPr>
          <w:sz w:val="24"/>
          <w:szCs w:val="24"/>
        </w:rPr>
        <w:t>(«Вестник», № 33-35 (125-127) часть 1 от 15.12.2019);</w:t>
      </w:r>
    </w:p>
    <w:p w:rsidR="007368BE" w:rsidRDefault="00616E8D">
      <w:pPr>
        <w:pStyle w:val="1110"/>
        <w:tabs>
          <w:tab w:val="left" w:pos="851"/>
        </w:tabs>
        <w:spacing w:line="240" w:lineRule="auto"/>
        <w:ind w:firstLine="709"/>
        <w:rPr>
          <w:sz w:val="24"/>
          <w:szCs w:val="24"/>
        </w:rPr>
      </w:pPr>
      <w:r>
        <w:rPr>
          <w:sz w:val="24"/>
          <w:szCs w:val="24"/>
        </w:rPr>
        <w:t>8</w:t>
      </w:r>
      <w:r w:rsidR="004A5538" w:rsidRPr="008E4CED">
        <w:rPr>
          <w:sz w:val="24"/>
          <w:szCs w:val="24"/>
        </w:rPr>
        <w:t>.2</w:t>
      </w:r>
      <w:r w:rsidR="004A5538" w:rsidRPr="00A978D7">
        <w:rPr>
          <w:sz w:val="24"/>
          <w:szCs w:val="24"/>
        </w:rPr>
        <w:t>. Список нормативных правовых актов, применяемых при п</w:t>
      </w:r>
      <w:r w:rsidR="002203ED" w:rsidRPr="00A978D7">
        <w:rPr>
          <w:sz w:val="24"/>
          <w:szCs w:val="24"/>
        </w:rPr>
        <w:t>редоставлении финансовой поддержки</w:t>
      </w:r>
      <w:r w:rsidR="004A5538" w:rsidRPr="00A978D7">
        <w:rPr>
          <w:sz w:val="24"/>
          <w:szCs w:val="24"/>
        </w:rPr>
        <w:t>, приведен в Приложени</w:t>
      </w:r>
      <w:r w:rsidR="006755F6" w:rsidRPr="00A978D7">
        <w:rPr>
          <w:sz w:val="24"/>
          <w:szCs w:val="24"/>
        </w:rPr>
        <w:t>и</w:t>
      </w:r>
      <w:r w:rsidR="0013751A" w:rsidRPr="00A978D7">
        <w:rPr>
          <w:sz w:val="24"/>
          <w:szCs w:val="24"/>
        </w:rPr>
        <w:t xml:space="preserve"> 5</w:t>
      </w:r>
      <w:r w:rsidR="004A5538" w:rsidRPr="008E4CED">
        <w:rPr>
          <w:sz w:val="24"/>
          <w:szCs w:val="24"/>
        </w:rPr>
        <w:t xml:space="preserve"> к настоящ</w:t>
      </w:r>
      <w:r w:rsidR="002203ED">
        <w:rPr>
          <w:sz w:val="24"/>
          <w:szCs w:val="24"/>
        </w:rPr>
        <w:t>ему Порядку</w:t>
      </w:r>
      <w:r w:rsidR="004A5538" w:rsidRPr="008E4CED">
        <w:rPr>
          <w:sz w:val="24"/>
          <w:szCs w:val="24"/>
        </w:rPr>
        <w:t>.</w:t>
      </w:r>
    </w:p>
    <w:p w:rsidR="005933B8" w:rsidRPr="008E4CED" w:rsidRDefault="005933B8">
      <w:pPr>
        <w:pStyle w:val="1110"/>
        <w:tabs>
          <w:tab w:val="left" w:pos="851"/>
        </w:tabs>
        <w:spacing w:line="240" w:lineRule="auto"/>
        <w:ind w:firstLine="709"/>
        <w:rPr>
          <w:sz w:val="24"/>
          <w:szCs w:val="24"/>
        </w:rPr>
      </w:pPr>
    </w:p>
    <w:p w:rsidR="007368BE" w:rsidRDefault="004A5538" w:rsidP="00C67699">
      <w:pPr>
        <w:pStyle w:val="2-"/>
        <w:numPr>
          <w:ilvl w:val="0"/>
          <w:numId w:val="1"/>
        </w:numPr>
      </w:pPr>
      <w:bookmarkStart w:id="57" w:name="_Ref440654952"/>
      <w:bookmarkStart w:id="58" w:name="_Toc438110029"/>
      <w:bookmarkStart w:id="59" w:name="_Toc437973288"/>
      <w:bookmarkStart w:id="60" w:name="_Toc438376233"/>
      <w:bookmarkStart w:id="61" w:name="_Ref440654944"/>
      <w:bookmarkStart w:id="62" w:name="_Ref440654930"/>
      <w:bookmarkStart w:id="63" w:name="_Ref440654937"/>
      <w:bookmarkStart w:id="64" w:name="_Ref440654922"/>
      <w:bookmarkStart w:id="65" w:name="_Toc510617000"/>
      <w:bookmarkStart w:id="66" w:name="_Toc516677614"/>
      <w:bookmarkEnd w:id="57"/>
      <w:bookmarkEnd w:id="58"/>
      <w:bookmarkEnd w:id="59"/>
      <w:bookmarkEnd w:id="60"/>
      <w:bookmarkEnd w:id="61"/>
      <w:bookmarkEnd w:id="62"/>
      <w:bookmarkEnd w:id="63"/>
      <w:bookmarkEnd w:id="64"/>
      <w:r w:rsidRPr="008E4CED">
        <w:t>Исчерпывающий перечень документов, необходимых для пре</w:t>
      </w:r>
      <w:r w:rsidR="00D65DCA">
        <w:t xml:space="preserve">доставления </w:t>
      </w:r>
      <w:r w:rsidR="008B7E95">
        <w:t>финансовой поддержки</w:t>
      </w:r>
      <w:r w:rsidRPr="008E4CED">
        <w:t>, подлежащих пред</w:t>
      </w:r>
      <w:r w:rsidR="00E22F31">
        <w:t>о</w:t>
      </w:r>
      <w:r w:rsidRPr="008E4CED">
        <w:t xml:space="preserve">ставлению </w:t>
      </w:r>
      <w:bookmarkEnd w:id="65"/>
      <w:bookmarkEnd w:id="66"/>
      <w:r w:rsidRPr="008E4CED">
        <w:t xml:space="preserve">Заявителем  </w:t>
      </w:r>
    </w:p>
    <w:p w:rsidR="005933B8" w:rsidRPr="008E4CED" w:rsidRDefault="005933B8" w:rsidP="00A26DD4">
      <w:pPr>
        <w:pStyle w:val="2-"/>
      </w:pPr>
    </w:p>
    <w:p w:rsidR="007368BE" w:rsidRPr="008E4CED" w:rsidRDefault="008B7E95">
      <w:pPr>
        <w:pStyle w:val="112"/>
        <w:spacing w:line="240" w:lineRule="auto"/>
        <w:ind w:firstLine="709"/>
        <w:rPr>
          <w:sz w:val="24"/>
          <w:szCs w:val="24"/>
        </w:rPr>
      </w:pPr>
      <w:r>
        <w:rPr>
          <w:sz w:val="24"/>
          <w:szCs w:val="24"/>
        </w:rPr>
        <w:t>9</w:t>
      </w:r>
      <w:r w:rsidR="004A5538" w:rsidRPr="008E4CED">
        <w:rPr>
          <w:sz w:val="24"/>
          <w:szCs w:val="24"/>
        </w:rPr>
        <w:t>.1. Перечень документов, обязательных для предоставления Заявителем независимо                     от категории и основания для обращения за пред</w:t>
      </w:r>
      <w:r w:rsidR="002A1BC3">
        <w:rPr>
          <w:sz w:val="24"/>
          <w:szCs w:val="24"/>
        </w:rPr>
        <w:t>оставлением финансовой поддержки</w:t>
      </w:r>
      <w:r w:rsidR="004A5538" w:rsidRPr="008E4CED">
        <w:rPr>
          <w:sz w:val="24"/>
          <w:szCs w:val="24"/>
        </w:rPr>
        <w:t>:</w:t>
      </w:r>
    </w:p>
    <w:p w:rsidR="002A1BC3" w:rsidRDefault="002A1BC3">
      <w:pPr>
        <w:pStyle w:val="112"/>
        <w:spacing w:line="240" w:lineRule="auto"/>
        <w:ind w:firstLine="709"/>
        <w:rPr>
          <w:sz w:val="24"/>
          <w:szCs w:val="24"/>
        </w:rPr>
      </w:pPr>
      <w:r>
        <w:rPr>
          <w:sz w:val="24"/>
          <w:szCs w:val="24"/>
        </w:rPr>
        <w:t>а) З</w:t>
      </w:r>
      <w:r w:rsidR="004A5538" w:rsidRPr="008E4CED">
        <w:rPr>
          <w:sz w:val="24"/>
          <w:szCs w:val="24"/>
        </w:rPr>
        <w:t xml:space="preserve">аявление </w:t>
      </w:r>
      <w:r>
        <w:rPr>
          <w:sz w:val="24"/>
          <w:szCs w:val="24"/>
        </w:rPr>
        <w:t>на</w:t>
      </w:r>
      <w:r w:rsidR="004A5538" w:rsidRPr="008E4CED">
        <w:rPr>
          <w:sz w:val="24"/>
          <w:szCs w:val="24"/>
        </w:rPr>
        <w:t xml:space="preserve"> пре</w:t>
      </w:r>
      <w:r>
        <w:rPr>
          <w:sz w:val="24"/>
          <w:szCs w:val="24"/>
        </w:rPr>
        <w:t>доставление финансовой поддержки.</w:t>
      </w:r>
    </w:p>
    <w:p w:rsidR="007368BE" w:rsidRPr="008E4CED" w:rsidRDefault="002A1BC3">
      <w:pPr>
        <w:pStyle w:val="112"/>
        <w:spacing w:line="240" w:lineRule="auto"/>
        <w:ind w:firstLine="709"/>
      </w:pPr>
      <w:r w:rsidRPr="00FC301F">
        <w:rPr>
          <w:sz w:val="24"/>
          <w:szCs w:val="24"/>
        </w:rPr>
        <w:t>Заявление</w:t>
      </w:r>
      <w:r>
        <w:rPr>
          <w:sz w:val="24"/>
          <w:szCs w:val="24"/>
        </w:rPr>
        <w:t xml:space="preserve"> заполняется в интерактивной форме в электронном виде на </w:t>
      </w:r>
      <w:proofErr w:type="spellStart"/>
      <w:r>
        <w:rPr>
          <w:sz w:val="24"/>
          <w:szCs w:val="24"/>
        </w:rPr>
        <w:t>РПГУ</w:t>
      </w:r>
      <w:proofErr w:type="spellEnd"/>
      <w:r>
        <w:rPr>
          <w:sz w:val="24"/>
          <w:szCs w:val="24"/>
        </w:rPr>
        <w:t xml:space="preserve"> в соответствие с </w:t>
      </w:r>
      <w:r w:rsidRPr="00FC301F">
        <w:rPr>
          <w:sz w:val="24"/>
          <w:szCs w:val="24"/>
        </w:rPr>
        <w:t>Приложениями</w:t>
      </w:r>
      <w:r w:rsidR="00E97199" w:rsidRPr="00FC301F">
        <w:rPr>
          <w:sz w:val="24"/>
          <w:szCs w:val="24"/>
        </w:rPr>
        <w:t xml:space="preserve"> 6, 7, 8</w:t>
      </w:r>
      <w:r w:rsidR="00CF2B31" w:rsidRPr="008E4CED">
        <w:rPr>
          <w:sz w:val="24"/>
          <w:szCs w:val="24"/>
        </w:rPr>
        <w:t xml:space="preserve"> </w:t>
      </w:r>
      <w:r w:rsidR="004A5538" w:rsidRPr="008E4CED">
        <w:rPr>
          <w:sz w:val="24"/>
          <w:szCs w:val="24"/>
        </w:rPr>
        <w:t>к настоящ</w:t>
      </w:r>
      <w:r>
        <w:rPr>
          <w:sz w:val="24"/>
          <w:szCs w:val="24"/>
        </w:rPr>
        <w:t>ему Порядку в зависимости от выбранного Заявителем мероприятия, указанного в пункте 1.2 настоящего Порядка</w:t>
      </w:r>
      <w:r w:rsidR="00BE44F5">
        <w:rPr>
          <w:sz w:val="24"/>
          <w:szCs w:val="24"/>
        </w:rPr>
        <w:t>;</w:t>
      </w:r>
    </w:p>
    <w:p w:rsidR="007368BE" w:rsidRPr="008E4CED" w:rsidRDefault="004A5538">
      <w:pPr>
        <w:pStyle w:val="112"/>
        <w:spacing w:line="240" w:lineRule="auto"/>
        <w:ind w:firstLine="709"/>
        <w:rPr>
          <w:sz w:val="24"/>
          <w:szCs w:val="24"/>
        </w:rPr>
      </w:pPr>
      <w:r w:rsidRPr="008E4CED">
        <w:rPr>
          <w:sz w:val="24"/>
          <w:szCs w:val="24"/>
        </w:rPr>
        <w:t xml:space="preserve">б) </w:t>
      </w:r>
      <w:r w:rsidRPr="00FC301F">
        <w:rPr>
          <w:sz w:val="24"/>
          <w:szCs w:val="24"/>
        </w:rPr>
        <w:t>информация о Заявителе</w:t>
      </w:r>
      <w:r w:rsidRPr="008E4CED">
        <w:rPr>
          <w:sz w:val="24"/>
          <w:szCs w:val="24"/>
        </w:rPr>
        <w:t xml:space="preserve"> по форме, приведенной в </w:t>
      </w:r>
      <w:r w:rsidRPr="00FC301F">
        <w:rPr>
          <w:sz w:val="24"/>
          <w:szCs w:val="24"/>
        </w:rPr>
        <w:t>Приложении 9</w:t>
      </w:r>
      <w:r w:rsidRPr="008E4CED">
        <w:rPr>
          <w:sz w:val="24"/>
          <w:szCs w:val="24"/>
        </w:rPr>
        <w:t xml:space="preserve"> к настоящ</w:t>
      </w:r>
      <w:r w:rsidR="00BC6C50">
        <w:rPr>
          <w:sz w:val="24"/>
          <w:szCs w:val="24"/>
        </w:rPr>
        <w:t>ему Порядку</w:t>
      </w:r>
      <w:r w:rsidRPr="008E4CED">
        <w:rPr>
          <w:sz w:val="24"/>
          <w:szCs w:val="24"/>
        </w:rPr>
        <w:t>;</w:t>
      </w:r>
    </w:p>
    <w:p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rsidR="007368BE" w:rsidRPr="008E4CED" w:rsidRDefault="00F434E3">
      <w:pPr>
        <w:pStyle w:val="112"/>
        <w:spacing w:line="240" w:lineRule="auto"/>
        <w:ind w:firstLine="709"/>
        <w:rPr>
          <w:sz w:val="24"/>
          <w:szCs w:val="24"/>
        </w:rPr>
      </w:pPr>
      <w:r>
        <w:rPr>
          <w:sz w:val="24"/>
          <w:szCs w:val="24"/>
        </w:rPr>
        <w:t>г) документ</w:t>
      </w:r>
      <w:r w:rsidR="00FC301F">
        <w:rPr>
          <w:sz w:val="24"/>
          <w:szCs w:val="24"/>
        </w:rPr>
        <w:t>,</w:t>
      </w:r>
      <w:r>
        <w:rPr>
          <w:sz w:val="24"/>
          <w:szCs w:val="24"/>
        </w:rPr>
        <w:t xml:space="preserve"> </w:t>
      </w:r>
      <w:r w:rsidR="00230080">
        <w:rPr>
          <w:sz w:val="24"/>
          <w:szCs w:val="24"/>
        </w:rPr>
        <w:t>подтверждающий</w:t>
      </w:r>
      <w:r w:rsidR="004A5538" w:rsidRPr="008E4CED">
        <w:rPr>
          <w:sz w:val="24"/>
          <w:szCs w:val="24"/>
        </w:rPr>
        <w:t xml:space="preserve"> </w:t>
      </w:r>
      <w:r w:rsidR="00E52F4F">
        <w:rPr>
          <w:sz w:val="24"/>
          <w:szCs w:val="24"/>
        </w:rPr>
        <w:t>полномочия Заявителя (</w:t>
      </w:r>
      <w:r w:rsidR="004A5538" w:rsidRPr="008E4CED">
        <w:rPr>
          <w:sz w:val="24"/>
          <w:szCs w:val="24"/>
        </w:rPr>
        <w:t xml:space="preserve">в случае обращения    </w:t>
      </w:r>
      <w:r w:rsidR="00E52F4F">
        <w:rPr>
          <w:sz w:val="24"/>
          <w:szCs w:val="24"/>
        </w:rPr>
        <w:t>представителя</w:t>
      </w:r>
      <w:r w:rsidR="00E22F31">
        <w:rPr>
          <w:sz w:val="24"/>
          <w:szCs w:val="24"/>
        </w:rPr>
        <w:t xml:space="preserve"> Заявителя</w:t>
      </w:r>
      <w:r w:rsidR="00E52F4F">
        <w:rPr>
          <w:sz w:val="24"/>
          <w:szCs w:val="24"/>
        </w:rPr>
        <w:t>, указанного в пункте 2.1 настоящего Порядка).</w:t>
      </w:r>
    </w:p>
    <w:p w:rsidR="007368BE" w:rsidRDefault="00E52F4F">
      <w:pPr>
        <w:pStyle w:val="112"/>
        <w:spacing w:line="23" w:lineRule="atLeast"/>
        <w:ind w:firstLine="709"/>
        <w:rPr>
          <w:sz w:val="24"/>
          <w:szCs w:val="24"/>
        </w:rPr>
      </w:pPr>
      <w:r>
        <w:rPr>
          <w:sz w:val="24"/>
          <w:szCs w:val="24"/>
        </w:rPr>
        <w:t>9</w:t>
      </w:r>
      <w:r w:rsidR="004A5538" w:rsidRPr="008E4CED">
        <w:rPr>
          <w:sz w:val="24"/>
          <w:szCs w:val="24"/>
        </w:rPr>
        <w:t xml:space="preserve">.2. </w:t>
      </w:r>
      <w:r w:rsidR="004A5538" w:rsidRPr="00FC301F">
        <w:rPr>
          <w:sz w:val="24"/>
          <w:szCs w:val="24"/>
        </w:rPr>
        <w:t>Список документов</w:t>
      </w:r>
      <w:r w:rsidR="004A5538" w:rsidRPr="008E4CED">
        <w:rPr>
          <w:sz w:val="24"/>
          <w:szCs w:val="24"/>
        </w:rPr>
        <w:t>, обязательных для предоставления Заявителем в зависимости                       от категории и основания для обращения</w:t>
      </w:r>
      <w:r>
        <w:rPr>
          <w:sz w:val="24"/>
          <w:szCs w:val="24"/>
        </w:rPr>
        <w:t>, приведен</w:t>
      </w:r>
      <w:r w:rsidR="004A5538" w:rsidRPr="008E4CED">
        <w:rPr>
          <w:sz w:val="24"/>
          <w:szCs w:val="24"/>
        </w:rPr>
        <w:t xml:space="preserve"> в </w:t>
      </w:r>
      <w:r w:rsidR="004A5538" w:rsidRPr="00FC301F">
        <w:rPr>
          <w:sz w:val="24"/>
          <w:szCs w:val="24"/>
        </w:rPr>
        <w:t>Приложении 10</w:t>
      </w:r>
      <w:r w:rsidR="004A5538" w:rsidRPr="008E4CED">
        <w:rPr>
          <w:sz w:val="24"/>
          <w:szCs w:val="24"/>
        </w:rPr>
        <w:t xml:space="preserve"> к настоящ</w:t>
      </w:r>
      <w:r>
        <w:rPr>
          <w:sz w:val="24"/>
          <w:szCs w:val="24"/>
        </w:rPr>
        <w:t>ему Порядку</w:t>
      </w:r>
      <w:r w:rsidR="004A5538" w:rsidRPr="008E4CED">
        <w:rPr>
          <w:sz w:val="24"/>
          <w:szCs w:val="24"/>
        </w:rPr>
        <w:t>.</w:t>
      </w:r>
    </w:p>
    <w:p w:rsidR="007368BE" w:rsidRDefault="0043774C">
      <w:pPr>
        <w:pStyle w:val="1110"/>
        <w:spacing w:line="23" w:lineRule="atLeast"/>
        <w:ind w:firstLine="709"/>
        <w:rPr>
          <w:sz w:val="24"/>
          <w:szCs w:val="24"/>
        </w:rPr>
      </w:pPr>
      <w:r>
        <w:rPr>
          <w:sz w:val="24"/>
          <w:szCs w:val="24"/>
        </w:rPr>
        <w:t>9</w:t>
      </w:r>
      <w:r w:rsidR="006F1571">
        <w:rPr>
          <w:sz w:val="24"/>
          <w:szCs w:val="24"/>
        </w:rPr>
        <w:t xml:space="preserve">.3. </w:t>
      </w:r>
      <w:r w:rsidR="006F1571" w:rsidRPr="00FC301F">
        <w:rPr>
          <w:sz w:val="24"/>
          <w:szCs w:val="24"/>
        </w:rPr>
        <w:t>О</w:t>
      </w:r>
      <w:r w:rsidR="004A5538" w:rsidRPr="00FC301F">
        <w:rPr>
          <w:sz w:val="24"/>
          <w:szCs w:val="24"/>
        </w:rPr>
        <w:t xml:space="preserve">писание </w:t>
      </w:r>
      <w:r w:rsidR="006F1571" w:rsidRPr="00FC301F">
        <w:rPr>
          <w:sz w:val="24"/>
          <w:szCs w:val="24"/>
        </w:rPr>
        <w:t>требований к документам</w:t>
      </w:r>
      <w:r w:rsidR="006F1571">
        <w:rPr>
          <w:sz w:val="24"/>
          <w:szCs w:val="24"/>
        </w:rPr>
        <w:t xml:space="preserve"> </w:t>
      </w:r>
      <w:r w:rsidR="004A5538" w:rsidRPr="008E4CED">
        <w:rPr>
          <w:sz w:val="24"/>
          <w:szCs w:val="24"/>
        </w:rPr>
        <w:t xml:space="preserve">и </w:t>
      </w:r>
      <w:r w:rsidR="006F1571">
        <w:rPr>
          <w:sz w:val="24"/>
          <w:szCs w:val="24"/>
        </w:rPr>
        <w:t xml:space="preserve">форма их </w:t>
      </w:r>
      <w:r w:rsidR="004A5538" w:rsidRPr="008E4CED">
        <w:rPr>
          <w:sz w:val="24"/>
          <w:szCs w:val="24"/>
        </w:rPr>
        <w:t>пред</w:t>
      </w:r>
      <w:r w:rsidR="006F1571">
        <w:rPr>
          <w:sz w:val="24"/>
          <w:szCs w:val="24"/>
        </w:rPr>
        <w:t>о</w:t>
      </w:r>
      <w:r w:rsidR="004A5538" w:rsidRPr="008E4CED">
        <w:rPr>
          <w:sz w:val="24"/>
          <w:szCs w:val="24"/>
        </w:rPr>
        <w:t>ставления Заявителем в зависимости от способа обращения приведен</w:t>
      </w:r>
      <w:r w:rsidR="006F1571">
        <w:rPr>
          <w:sz w:val="24"/>
          <w:szCs w:val="24"/>
        </w:rPr>
        <w:t>ы</w:t>
      </w:r>
      <w:r w:rsidR="004A5538" w:rsidRPr="008E4CED">
        <w:rPr>
          <w:sz w:val="24"/>
          <w:szCs w:val="24"/>
        </w:rPr>
        <w:t xml:space="preserve"> в </w:t>
      </w:r>
      <w:r w:rsidR="004A5538" w:rsidRPr="00FC301F">
        <w:rPr>
          <w:sz w:val="24"/>
          <w:szCs w:val="24"/>
        </w:rPr>
        <w:t>Приложении 11</w:t>
      </w:r>
      <w:r w:rsidR="004A5538" w:rsidRPr="008E4CED">
        <w:rPr>
          <w:sz w:val="24"/>
          <w:szCs w:val="24"/>
        </w:rPr>
        <w:t xml:space="preserve"> к настоящ</w:t>
      </w:r>
      <w:r>
        <w:rPr>
          <w:sz w:val="24"/>
          <w:szCs w:val="24"/>
        </w:rPr>
        <w:t>ему Порядку</w:t>
      </w:r>
      <w:r w:rsidR="004A5538" w:rsidRPr="008E4CED">
        <w:rPr>
          <w:sz w:val="24"/>
          <w:szCs w:val="24"/>
        </w:rPr>
        <w:t>.</w:t>
      </w:r>
    </w:p>
    <w:p w:rsidR="004B03A1" w:rsidRDefault="00394E98" w:rsidP="004B03A1">
      <w:pPr>
        <w:pStyle w:val="1110"/>
        <w:spacing w:line="23" w:lineRule="atLeast"/>
        <w:ind w:firstLine="709"/>
        <w:rPr>
          <w:sz w:val="24"/>
          <w:szCs w:val="24"/>
        </w:rPr>
      </w:pPr>
      <w:r>
        <w:rPr>
          <w:sz w:val="24"/>
          <w:szCs w:val="24"/>
        </w:rPr>
        <w:t>9.4</w:t>
      </w:r>
      <w:r w:rsidR="004B03A1" w:rsidRPr="008E4CED">
        <w:rPr>
          <w:sz w:val="24"/>
          <w:szCs w:val="24"/>
        </w:rPr>
        <w:t xml:space="preserve">. </w:t>
      </w:r>
      <w:proofErr w:type="gramStart"/>
      <w:r w:rsidR="00230080" w:rsidRPr="00D00CCF">
        <w:rPr>
          <w:sz w:val="24"/>
          <w:szCs w:val="24"/>
        </w:rPr>
        <w:t xml:space="preserve">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230080" w:rsidRPr="00D00CCF">
        <w:rPr>
          <w:sz w:val="24"/>
          <w:szCs w:val="24"/>
        </w:rPr>
        <w:lastRenderedPageBreak/>
        <w:t>Московской области, муниципальными правовыми актами для п</w:t>
      </w:r>
      <w:r w:rsidR="00B93EE0">
        <w:rPr>
          <w:sz w:val="24"/>
          <w:szCs w:val="24"/>
        </w:rPr>
        <w:t xml:space="preserve">ринятия </w:t>
      </w:r>
      <w:r w:rsidR="00230080" w:rsidRPr="00D00CCF">
        <w:rPr>
          <w:sz w:val="24"/>
          <w:szCs w:val="24"/>
        </w:rPr>
        <w:t>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w:t>
      </w:r>
      <w:proofErr w:type="gramEnd"/>
      <w:r w:rsidR="00230080" w:rsidRPr="00D00CCF">
        <w:rPr>
          <w:sz w:val="24"/>
          <w:szCs w:val="24"/>
        </w:rPr>
        <w:t xml:space="preserve"> поддержки, либо в предоставлении финансовой поддержки, за исключением следующих случаев:</w:t>
      </w:r>
    </w:p>
    <w:p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w:t>
      </w:r>
      <w:r w:rsidR="006E329A">
        <w:rPr>
          <w:sz w:val="24"/>
          <w:szCs w:val="24"/>
        </w:rPr>
        <w:t xml:space="preserve">доставления финансовой поддержки, после первоначальной подачи </w:t>
      </w:r>
      <w:r w:rsidR="006E329A" w:rsidRPr="00684A2A">
        <w:rPr>
          <w:sz w:val="24"/>
          <w:szCs w:val="24"/>
        </w:rPr>
        <w:t>З</w:t>
      </w:r>
      <w:r w:rsidR="00CA02F0" w:rsidRPr="00684A2A">
        <w:rPr>
          <w:sz w:val="24"/>
          <w:szCs w:val="24"/>
        </w:rPr>
        <w:t>аявления</w:t>
      </w:r>
      <w:r w:rsidR="00CA02F0">
        <w:rPr>
          <w:sz w:val="24"/>
          <w:szCs w:val="24"/>
        </w:rPr>
        <w:t xml:space="preserve"> на</w:t>
      </w:r>
      <w:r w:rsidRPr="008E4CED">
        <w:rPr>
          <w:sz w:val="24"/>
          <w:szCs w:val="24"/>
        </w:rPr>
        <w:t xml:space="preserve"> пре</w:t>
      </w:r>
      <w:r w:rsidR="006E329A">
        <w:rPr>
          <w:sz w:val="24"/>
          <w:szCs w:val="24"/>
        </w:rPr>
        <w:t>доставлен</w:t>
      </w:r>
      <w:r w:rsidR="00CA02F0">
        <w:rPr>
          <w:sz w:val="24"/>
          <w:szCs w:val="24"/>
        </w:rPr>
        <w:t>ие</w:t>
      </w:r>
      <w:r w:rsidR="006E329A">
        <w:rPr>
          <w:sz w:val="24"/>
          <w:szCs w:val="24"/>
        </w:rPr>
        <w:t xml:space="preserve"> финансовой поддержки</w:t>
      </w:r>
      <w:r w:rsidRPr="008E4CED">
        <w:rPr>
          <w:sz w:val="24"/>
          <w:szCs w:val="24"/>
        </w:rPr>
        <w:t>;</w:t>
      </w:r>
    </w:p>
    <w:p w:rsidR="004B03A1" w:rsidRDefault="0025112B" w:rsidP="004B03A1">
      <w:pPr>
        <w:pStyle w:val="1110"/>
        <w:spacing w:line="23" w:lineRule="atLeast"/>
        <w:ind w:firstLine="709"/>
        <w:rPr>
          <w:sz w:val="24"/>
          <w:szCs w:val="24"/>
        </w:rPr>
      </w:pPr>
      <w:r>
        <w:rPr>
          <w:sz w:val="24"/>
          <w:szCs w:val="24"/>
        </w:rPr>
        <w:t>б) наличие ошибок в Заявлении на</w:t>
      </w:r>
      <w:r w:rsidR="004B03A1" w:rsidRPr="008E4CED">
        <w:rPr>
          <w:sz w:val="24"/>
          <w:szCs w:val="24"/>
        </w:rPr>
        <w:t xml:space="preserve"> пре</w:t>
      </w:r>
      <w:r>
        <w:rPr>
          <w:sz w:val="24"/>
          <w:szCs w:val="24"/>
        </w:rPr>
        <w:t>до</w:t>
      </w:r>
      <w:r w:rsidR="00B075AD">
        <w:rPr>
          <w:sz w:val="24"/>
          <w:szCs w:val="24"/>
        </w:rPr>
        <w:t xml:space="preserve">ставление финансовой поддержки </w:t>
      </w:r>
      <w:r>
        <w:rPr>
          <w:sz w:val="24"/>
          <w:szCs w:val="24"/>
        </w:rPr>
        <w:t>и документах, поданных З</w:t>
      </w:r>
      <w:r w:rsidR="004B03A1" w:rsidRPr="008E4CED">
        <w:rPr>
          <w:sz w:val="24"/>
          <w:szCs w:val="24"/>
        </w:rPr>
        <w:t>аявителем после первоначального отказа в приеме документов, необходимых для пре</w:t>
      </w:r>
      <w:r>
        <w:rPr>
          <w:sz w:val="24"/>
          <w:szCs w:val="24"/>
        </w:rPr>
        <w:t>доставления финансовой поддержки</w:t>
      </w:r>
      <w:r w:rsidR="004B03A1" w:rsidRPr="008E4CED">
        <w:rPr>
          <w:sz w:val="24"/>
          <w:szCs w:val="24"/>
        </w:rPr>
        <w:t>, не включенных в представленный ранее комплект документов</w:t>
      </w:r>
      <w:r>
        <w:rPr>
          <w:sz w:val="24"/>
          <w:szCs w:val="24"/>
        </w:rPr>
        <w:t>,</w:t>
      </w:r>
      <w:r w:rsidRPr="0025112B">
        <w:rPr>
          <w:sz w:val="24"/>
          <w:szCs w:val="24"/>
        </w:rPr>
        <w:t xml:space="preserve"> </w:t>
      </w:r>
      <w:r w:rsidRPr="008E4CED">
        <w:rPr>
          <w:sz w:val="24"/>
          <w:szCs w:val="24"/>
        </w:rPr>
        <w:t>необходимых для пре</w:t>
      </w:r>
      <w:r>
        <w:rPr>
          <w:sz w:val="24"/>
          <w:szCs w:val="24"/>
        </w:rPr>
        <w:t>доставления финансовой поддержки</w:t>
      </w:r>
      <w:r w:rsidR="004B03A1" w:rsidRPr="008E4CED">
        <w:rPr>
          <w:sz w:val="24"/>
          <w:szCs w:val="24"/>
        </w:rPr>
        <w:t>;</w:t>
      </w:r>
    </w:p>
    <w:p w:rsidR="004B03A1"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Pr>
          <w:sz w:val="24"/>
          <w:szCs w:val="24"/>
        </w:rPr>
        <w:t>финансовой поддержки</w:t>
      </w:r>
      <w:r w:rsidRPr="008E4CED">
        <w:rPr>
          <w:sz w:val="24"/>
          <w:szCs w:val="24"/>
        </w:rPr>
        <w:t>;</w:t>
      </w:r>
    </w:p>
    <w:p w:rsidR="007368BE" w:rsidRDefault="00743AEF" w:rsidP="004B03A1">
      <w:pPr>
        <w:pStyle w:val="1110"/>
        <w:spacing w:line="23" w:lineRule="atLeast"/>
        <w:ind w:firstLine="709"/>
        <w:rPr>
          <w:sz w:val="24"/>
          <w:szCs w:val="24"/>
        </w:rPr>
      </w:pPr>
      <w:proofErr w:type="gramStart"/>
      <w:r>
        <w:rPr>
          <w:sz w:val="24"/>
          <w:szCs w:val="24"/>
        </w:rPr>
        <w:t xml:space="preserve">г) </w:t>
      </w:r>
      <w:r w:rsidR="004B03A1" w:rsidRPr="008E4CED">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Pr>
          <w:sz w:val="24"/>
          <w:szCs w:val="24"/>
        </w:rPr>
        <w:t xml:space="preserve">ица Администрации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либо в</w:t>
      </w:r>
      <w:r>
        <w:rPr>
          <w:sz w:val="24"/>
          <w:szCs w:val="24"/>
        </w:rPr>
        <w:t xml:space="preserve"> принятии решения о предоставлении, отказе в </w:t>
      </w:r>
      <w:r w:rsidR="004B03A1" w:rsidRPr="008E4CED">
        <w:rPr>
          <w:sz w:val="24"/>
          <w:szCs w:val="24"/>
        </w:rPr>
        <w:t>пре</w:t>
      </w:r>
      <w:r>
        <w:rPr>
          <w:sz w:val="24"/>
          <w:szCs w:val="24"/>
        </w:rPr>
        <w:t>доставлении финансовой поддержки</w:t>
      </w:r>
      <w:r w:rsidR="004B03A1" w:rsidRPr="008E4CED">
        <w:rPr>
          <w:sz w:val="24"/>
          <w:szCs w:val="24"/>
        </w:rPr>
        <w:t xml:space="preserve">, о чем в письменном виде за подписью </w:t>
      </w:r>
      <w:r>
        <w:rPr>
          <w:sz w:val="24"/>
          <w:szCs w:val="24"/>
        </w:rPr>
        <w:t xml:space="preserve">уполномоченного должностного лица </w:t>
      </w:r>
      <w:r w:rsidR="004B03A1" w:rsidRPr="008E4CED">
        <w:rPr>
          <w:sz w:val="24"/>
          <w:szCs w:val="24"/>
        </w:rPr>
        <w:t>Админи</w:t>
      </w:r>
      <w:r>
        <w:rPr>
          <w:sz w:val="24"/>
          <w:szCs w:val="24"/>
        </w:rPr>
        <w:t xml:space="preserve">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xml:space="preserve"> уведомляется Заявитель</w:t>
      </w:r>
      <w:proofErr w:type="gramEnd"/>
      <w:r w:rsidR="004B03A1" w:rsidRPr="008E4CED">
        <w:rPr>
          <w:sz w:val="24"/>
          <w:szCs w:val="24"/>
        </w:rPr>
        <w:t>, а также приносятся извинения за доставленные неудобства.</w:t>
      </w:r>
    </w:p>
    <w:p w:rsidR="005933B8" w:rsidRDefault="005933B8" w:rsidP="004B03A1">
      <w:pPr>
        <w:pStyle w:val="1110"/>
        <w:spacing w:line="23" w:lineRule="atLeast"/>
        <w:ind w:firstLine="709"/>
        <w:rPr>
          <w:sz w:val="24"/>
          <w:szCs w:val="24"/>
        </w:rPr>
      </w:pPr>
    </w:p>
    <w:p w:rsidR="007368BE" w:rsidRDefault="004A5538" w:rsidP="00C67699">
      <w:pPr>
        <w:pStyle w:val="2-"/>
        <w:numPr>
          <w:ilvl w:val="0"/>
          <w:numId w:val="1"/>
        </w:numPr>
      </w:pPr>
      <w:bookmarkStart w:id="67" w:name="_Toc438110030"/>
      <w:bookmarkStart w:id="68" w:name="_Toc510617001"/>
      <w:bookmarkStart w:id="69" w:name="_Toc438376234"/>
      <w:bookmarkStart w:id="70" w:name="_Toc437973289"/>
      <w:bookmarkStart w:id="71" w:name="_Toc516677615"/>
      <w:r w:rsidRPr="008E4CED">
        <w:t>Исчерпывающий перечень документов, необходимых для пре</w:t>
      </w:r>
      <w:r w:rsidR="00EC3309">
        <w:t>доставления                     финансовой поддержки</w:t>
      </w:r>
      <w:r w:rsidRPr="008E4CED">
        <w:t>, которые находятся в распоряжении органов власти</w:t>
      </w:r>
      <w:bookmarkEnd w:id="67"/>
      <w:bookmarkEnd w:id="68"/>
      <w:bookmarkEnd w:id="69"/>
      <w:bookmarkEnd w:id="70"/>
      <w:bookmarkEnd w:id="71"/>
      <w:r w:rsidRPr="008E4CED">
        <w:t>, органов местног</w:t>
      </w:r>
      <w:r w:rsidR="00EC3309">
        <w:t>о самоуправления</w:t>
      </w:r>
    </w:p>
    <w:p w:rsidR="005933B8" w:rsidRPr="008E4CED" w:rsidRDefault="005933B8" w:rsidP="00A26DD4">
      <w:pPr>
        <w:pStyle w:val="2-"/>
      </w:pPr>
    </w:p>
    <w:p w:rsidR="00F106F2" w:rsidRDefault="00F106F2">
      <w:pPr>
        <w:pStyle w:val="112"/>
        <w:shd w:val="clear" w:color="auto" w:fill="FFFFFF" w:themeFill="background1"/>
        <w:spacing w:line="240" w:lineRule="auto"/>
        <w:ind w:firstLine="709"/>
        <w:rPr>
          <w:sz w:val="24"/>
          <w:szCs w:val="24"/>
        </w:rPr>
      </w:pPr>
      <w:bookmarkStart w:id="72" w:name="_Ref438363884"/>
      <w:r>
        <w:rPr>
          <w:sz w:val="24"/>
          <w:szCs w:val="24"/>
        </w:rPr>
        <w:t>10</w:t>
      </w:r>
      <w:r w:rsidR="004A5538" w:rsidRPr="008E4CED">
        <w:rPr>
          <w:sz w:val="24"/>
          <w:szCs w:val="24"/>
        </w:rPr>
        <w:t xml:space="preserve">.1. </w:t>
      </w:r>
      <w:bookmarkEnd w:id="72"/>
      <w:r w:rsidR="00C807D2" w:rsidRPr="008E4CED">
        <w:rPr>
          <w:sz w:val="24"/>
          <w:szCs w:val="24"/>
        </w:rPr>
        <w:t>Администрация</w:t>
      </w:r>
      <w:r>
        <w:rPr>
          <w:sz w:val="24"/>
          <w:szCs w:val="24"/>
        </w:rPr>
        <w:t xml:space="preserve"> </w:t>
      </w:r>
      <w:r w:rsidR="004A5538" w:rsidRPr="008E4CED">
        <w:rPr>
          <w:sz w:val="24"/>
          <w:szCs w:val="24"/>
        </w:rPr>
        <w:t xml:space="preserve">в порядке межведомственного </w:t>
      </w:r>
      <w:r>
        <w:rPr>
          <w:sz w:val="24"/>
          <w:szCs w:val="24"/>
        </w:rPr>
        <w:t xml:space="preserve">электронного информационного </w:t>
      </w:r>
      <w:r w:rsidR="004A5538" w:rsidRPr="008E4CED">
        <w:rPr>
          <w:sz w:val="24"/>
          <w:szCs w:val="24"/>
        </w:rPr>
        <w:t>взаимодействия</w:t>
      </w:r>
      <w:r>
        <w:rPr>
          <w:sz w:val="24"/>
          <w:szCs w:val="24"/>
        </w:rPr>
        <w:t xml:space="preserve"> в целях получения документов и информации для определения соответствия Заявителя </w:t>
      </w:r>
      <w:r w:rsidRPr="002E1152">
        <w:rPr>
          <w:sz w:val="24"/>
          <w:szCs w:val="24"/>
        </w:rPr>
        <w:t>критериям</w:t>
      </w:r>
      <w:r>
        <w:rPr>
          <w:sz w:val="24"/>
          <w:szCs w:val="24"/>
        </w:rPr>
        <w:t xml:space="preserve">, указанным в </w:t>
      </w:r>
      <w:r w:rsidRPr="002E1152">
        <w:rPr>
          <w:sz w:val="24"/>
          <w:szCs w:val="24"/>
        </w:rPr>
        <w:t>Приложении 12</w:t>
      </w:r>
      <w:r>
        <w:rPr>
          <w:sz w:val="24"/>
          <w:szCs w:val="24"/>
        </w:rPr>
        <w:t xml:space="preserve"> к настоящему Порядку, запрашивает:</w:t>
      </w:r>
    </w:p>
    <w:p w:rsidR="002A3D0D" w:rsidRDefault="002A3D0D">
      <w:pPr>
        <w:pStyle w:val="112"/>
        <w:shd w:val="clear" w:color="auto" w:fill="FFFFFF" w:themeFill="background1"/>
        <w:spacing w:line="240" w:lineRule="auto"/>
        <w:ind w:firstLine="709"/>
        <w:rPr>
          <w:sz w:val="24"/>
          <w:szCs w:val="24"/>
        </w:rPr>
      </w:pPr>
      <w:r>
        <w:rPr>
          <w:sz w:val="24"/>
          <w:szCs w:val="24"/>
        </w:rPr>
        <w:t xml:space="preserve">10.1.1. </w:t>
      </w:r>
      <w:r w:rsidRPr="007D6228">
        <w:rPr>
          <w:sz w:val="24"/>
          <w:szCs w:val="24"/>
        </w:rPr>
        <w:t xml:space="preserve">В </w:t>
      </w:r>
      <w:r w:rsidR="004A5538" w:rsidRPr="007D6228">
        <w:rPr>
          <w:sz w:val="24"/>
          <w:szCs w:val="24"/>
        </w:rPr>
        <w:t>Федеральной налоговой службе</w:t>
      </w:r>
      <w:r w:rsidRPr="007D6228">
        <w:rPr>
          <w:sz w:val="24"/>
          <w:szCs w:val="24"/>
        </w:rPr>
        <w:t>:</w:t>
      </w:r>
    </w:p>
    <w:p w:rsidR="002A3D0D" w:rsidRDefault="004A5538" w:rsidP="002A3D0D">
      <w:pPr>
        <w:pStyle w:val="112"/>
        <w:shd w:val="clear" w:color="auto" w:fill="FFFFFF" w:themeFill="background1"/>
        <w:spacing w:line="240" w:lineRule="auto"/>
        <w:ind w:firstLine="709"/>
        <w:rPr>
          <w:sz w:val="24"/>
          <w:szCs w:val="24"/>
        </w:rPr>
      </w:pPr>
      <w:r w:rsidRPr="008E4CED">
        <w:rPr>
          <w:sz w:val="24"/>
          <w:szCs w:val="24"/>
        </w:rPr>
        <w:t xml:space="preserve"> </w:t>
      </w:r>
      <w:r w:rsidRPr="008E4CED">
        <w:rPr>
          <w:bCs/>
          <w:sz w:val="24"/>
          <w:szCs w:val="24"/>
          <w:lang w:eastAsia="ru-RU"/>
        </w:rPr>
        <w:t xml:space="preserve">а) сведения </w:t>
      </w:r>
      <w:r w:rsidRPr="008E4CED">
        <w:rPr>
          <w:sz w:val="24"/>
          <w:szCs w:val="24"/>
        </w:rPr>
        <w:t xml:space="preserve">из Единого государственного реестра юридических лиц </w:t>
      </w:r>
      <w:r w:rsidR="002A3D0D">
        <w:rPr>
          <w:sz w:val="24"/>
          <w:szCs w:val="24"/>
        </w:rPr>
        <w:t>в случае обращения за предоставлением финансовой поддержки юридического лица;</w:t>
      </w:r>
    </w:p>
    <w:p w:rsidR="007368BE" w:rsidRPr="008E4CED" w:rsidRDefault="00830CBF" w:rsidP="002A3D0D">
      <w:pPr>
        <w:pStyle w:val="112"/>
        <w:shd w:val="clear" w:color="auto" w:fill="FFFFFF" w:themeFill="background1"/>
        <w:spacing w:line="240" w:lineRule="auto"/>
        <w:ind w:firstLine="709"/>
        <w:rPr>
          <w:sz w:val="24"/>
          <w:szCs w:val="24"/>
        </w:rPr>
      </w:pPr>
      <w:r>
        <w:rPr>
          <w:sz w:val="24"/>
          <w:szCs w:val="24"/>
        </w:rPr>
        <w:t xml:space="preserve">б) </w:t>
      </w:r>
      <w:r w:rsidR="002A3D0D">
        <w:rPr>
          <w:sz w:val="24"/>
          <w:szCs w:val="24"/>
        </w:rPr>
        <w:t xml:space="preserve">сведения из </w:t>
      </w:r>
      <w:r w:rsidR="004A5538" w:rsidRPr="008E4CED">
        <w:rPr>
          <w:sz w:val="24"/>
          <w:szCs w:val="24"/>
        </w:rPr>
        <w:t>Единого государственного реестра индивидуальных предпринимателей</w:t>
      </w:r>
      <w:r w:rsidR="002A3D0D">
        <w:rPr>
          <w:sz w:val="24"/>
          <w:szCs w:val="24"/>
        </w:rPr>
        <w:t xml:space="preserve"> в случае обращения за предоставлением финансовой поддержки индивидуального предпринимателя</w:t>
      </w:r>
      <w:r w:rsidR="004A5538" w:rsidRPr="008E4CED">
        <w:rPr>
          <w:sz w:val="24"/>
          <w:szCs w:val="24"/>
        </w:rPr>
        <w:t>;</w:t>
      </w:r>
    </w:p>
    <w:p w:rsidR="007368BE" w:rsidRDefault="004A5538">
      <w:pPr>
        <w:shd w:val="clear" w:color="auto" w:fill="FFFFFF" w:themeFill="background1"/>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2A3D0D">
        <w:rPr>
          <w:rFonts w:ascii="Times New Roman" w:hAnsi="Times New Roman"/>
          <w:sz w:val="24"/>
          <w:szCs w:val="24"/>
        </w:rPr>
        <w:t>;</w:t>
      </w:r>
    </w:p>
    <w:p w:rsidR="002A3D0D" w:rsidRDefault="002A3D0D" w:rsidP="002A3D0D">
      <w:pPr>
        <w:pStyle w:val="112"/>
        <w:spacing w:line="240" w:lineRule="auto"/>
        <w:ind w:firstLine="709"/>
        <w:rPr>
          <w:sz w:val="24"/>
          <w:szCs w:val="24"/>
        </w:rPr>
      </w:pPr>
      <w:r>
        <w:rPr>
          <w:sz w:val="24"/>
          <w:szCs w:val="24"/>
        </w:rPr>
        <w:t>г</w:t>
      </w:r>
      <w:r w:rsidRPr="008E4CED">
        <w:rPr>
          <w:sz w:val="24"/>
          <w:szCs w:val="24"/>
        </w:rPr>
        <w:t>)</w:t>
      </w:r>
      <w:r w:rsidRPr="008E4CED">
        <w:t xml:space="preserve"> </w:t>
      </w:r>
      <w:r w:rsidRPr="008E4CED">
        <w:rPr>
          <w:sz w:val="24"/>
          <w:szCs w:val="24"/>
        </w:rPr>
        <w:t>сведения о среднесписочной численности работников за</w:t>
      </w:r>
      <w:r>
        <w:rPr>
          <w:sz w:val="24"/>
          <w:szCs w:val="24"/>
        </w:rPr>
        <w:t xml:space="preserve"> предшествующий календарный год.</w:t>
      </w:r>
    </w:p>
    <w:p w:rsidR="00F105BF" w:rsidRPr="00F105BF" w:rsidRDefault="00F105BF" w:rsidP="002A3D0D">
      <w:pPr>
        <w:pStyle w:val="112"/>
        <w:spacing w:line="240" w:lineRule="auto"/>
        <w:ind w:firstLine="709"/>
        <w:rPr>
          <w:bCs/>
          <w:sz w:val="24"/>
          <w:szCs w:val="24"/>
          <w:lang w:eastAsia="ru-RU"/>
        </w:rPr>
      </w:pPr>
      <w:r>
        <w:rPr>
          <w:sz w:val="24"/>
          <w:szCs w:val="24"/>
        </w:rPr>
        <w:t xml:space="preserve">10.1.2. </w:t>
      </w:r>
      <w:r w:rsidRPr="007D6228">
        <w:rPr>
          <w:sz w:val="24"/>
          <w:szCs w:val="24"/>
        </w:rPr>
        <w:t>В Федеральной службе государственной регистрации, кадастра и картографии</w:t>
      </w:r>
      <w:r>
        <w:rPr>
          <w:sz w:val="24"/>
          <w:szCs w:val="24"/>
        </w:rPr>
        <w:t xml:space="preserve"> – сведения из Единого государственного реестра недвижимости при обращении </w:t>
      </w:r>
      <w:r w:rsidRPr="00684A2A">
        <w:rPr>
          <w:sz w:val="24"/>
          <w:szCs w:val="24"/>
        </w:rPr>
        <w:t>Заявителя</w:t>
      </w:r>
      <w:r>
        <w:rPr>
          <w:sz w:val="24"/>
          <w:szCs w:val="24"/>
        </w:rPr>
        <w:t xml:space="preserve"> по вопрос</w:t>
      </w:r>
      <w:r w:rsidR="00043A55">
        <w:rPr>
          <w:sz w:val="24"/>
          <w:szCs w:val="24"/>
        </w:rPr>
        <w:t>у</w:t>
      </w:r>
      <w:r>
        <w:rPr>
          <w:sz w:val="24"/>
          <w:szCs w:val="24"/>
        </w:rPr>
        <w:t>, указанн</w:t>
      </w:r>
      <w:r w:rsidR="00043A55">
        <w:rPr>
          <w:sz w:val="24"/>
          <w:szCs w:val="24"/>
        </w:rPr>
        <w:t>о</w:t>
      </w:r>
      <w:r w:rsidR="00D25969">
        <w:rPr>
          <w:sz w:val="24"/>
          <w:szCs w:val="24"/>
        </w:rPr>
        <w:t>му</w:t>
      </w:r>
      <w:r>
        <w:rPr>
          <w:sz w:val="24"/>
          <w:szCs w:val="24"/>
        </w:rPr>
        <w:t xml:space="preserve"> в </w:t>
      </w:r>
      <w:r w:rsidR="00F13E8E">
        <w:rPr>
          <w:sz w:val="24"/>
          <w:szCs w:val="24"/>
        </w:rPr>
        <w:t>подпункте 3.1. пункта</w:t>
      </w:r>
      <w:r>
        <w:rPr>
          <w:sz w:val="24"/>
          <w:szCs w:val="24"/>
        </w:rPr>
        <w:t xml:space="preserve"> 3 раздела </w:t>
      </w:r>
      <w:r>
        <w:rPr>
          <w:sz w:val="24"/>
          <w:szCs w:val="24"/>
          <w:lang w:val="en-US"/>
        </w:rPr>
        <w:t>IV</w:t>
      </w:r>
      <w:r>
        <w:rPr>
          <w:sz w:val="24"/>
          <w:szCs w:val="24"/>
        </w:rPr>
        <w:t xml:space="preserve"> </w:t>
      </w:r>
      <w:r w:rsidRPr="00684A2A">
        <w:rPr>
          <w:sz w:val="24"/>
          <w:szCs w:val="24"/>
        </w:rPr>
        <w:t>Приложения 11</w:t>
      </w:r>
      <w:r>
        <w:rPr>
          <w:sz w:val="24"/>
          <w:szCs w:val="24"/>
        </w:rPr>
        <w:t xml:space="preserve"> к настоящему Порядку, с целью подтверждения права на объект недвижимости.</w:t>
      </w:r>
    </w:p>
    <w:p w:rsidR="007368BE" w:rsidRDefault="008C71E7">
      <w:pPr>
        <w:pStyle w:val="112"/>
        <w:spacing w:line="240" w:lineRule="auto"/>
        <w:ind w:firstLine="709"/>
        <w:rPr>
          <w:sz w:val="24"/>
          <w:szCs w:val="24"/>
        </w:rPr>
      </w:pPr>
      <w:r>
        <w:rPr>
          <w:sz w:val="24"/>
          <w:szCs w:val="24"/>
        </w:rPr>
        <w:t>10</w:t>
      </w:r>
      <w:r w:rsidR="004A5538" w:rsidRPr="008E4CED">
        <w:rPr>
          <w:sz w:val="24"/>
          <w:szCs w:val="24"/>
        </w:rPr>
        <w:t xml:space="preserve">.2.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w:t>
      </w:r>
      <w:r>
        <w:rPr>
          <w:sz w:val="24"/>
          <w:szCs w:val="24"/>
        </w:rPr>
        <w:t xml:space="preserve">              в предоставлении Заявителю финансовой поддержки</w:t>
      </w:r>
      <w:r w:rsidR="004A5538" w:rsidRPr="008E4CED">
        <w:rPr>
          <w:sz w:val="24"/>
          <w:szCs w:val="24"/>
        </w:rPr>
        <w:t>.</w:t>
      </w:r>
    </w:p>
    <w:p w:rsidR="007368BE" w:rsidRDefault="008C71E7">
      <w:pPr>
        <w:pStyle w:val="112"/>
        <w:spacing w:line="240" w:lineRule="auto"/>
        <w:ind w:firstLine="709"/>
        <w:rPr>
          <w:sz w:val="24"/>
          <w:szCs w:val="24"/>
        </w:rPr>
      </w:pPr>
      <w:r>
        <w:rPr>
          <w:sz w:val="24"/>
          <w:szCs w:val="24"/>
        </w:rPr>
        <w:t xml:space="preserve">10.3. </w:t>
      </w:r>
      <w:r w:rsidR="00230080" w:rsidRPr="00D00CCF">
        <w:rPr>
          <w:sz w:val="24"/>
          <w:szCs w:val="24"/>
        </w:rPr>
        <w:t>Должностное лицо органа, указанного в пунктах 10.1.1 и 10.1.2,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368BE" w:rsidRDefault="008638C1">
      <w:pPr>
        <w:pStyle w:val="112"/>
        <w:spacing w:line="240" w:lineRule="auto"/>
        <w:ind w:firstLine="709"/>
        <w:rPr>
          <w:sz w:val="24"/>
          <w:szCs w:val="24"/>
        </w:rPr>
      </w:pPr>
      <w:r>
        <w:rPr>
          <w:sz w:val="24"/>
          <w:szCs w:val="24"/>
        </w:rPr>
        <w:t>10.4</w:t>
      </w:r>
      <w:r w:rsidR="004A5538" w:rsidRPr="008E4CED">
        <w:rPr>
          <w:sz w:val="24"/>
          <w:szCs w:val="24"/>
        </w:rPr>
        <w:t xml:space="preserve">. </w:t>
      </w:r>
      <w:r>
        <w:rPr>
          <w:sz w:val="24"/>
          <w:szCs w:val="24"/>
        </w:rPr>
        <w:t>Документы, указанные в пункте 10</w:t>
      </w:r>
      <w:r w:rsidR="004A5538" w:rsidRPr="008E4CED">
        <w:rPr>
          <w:sz w:val="24"/>
          <w:szCs w:val="24"/>
        </w:rPr>
        <w:t>.1. настоящ</w:t>
      </w:r>
      <w:r>
        <w:rPr>
          <w:sz w:val="24"/>
          <w:szCs w:val="24"/>
        </w:rPr>
        <w:t>его Порядка</w:t>
      </w:r>
      <w:r w:rsidR="004A5538" w:rsidRPr="008E4CE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w:t>
      </w:r>
      <w:r>
        <w:rPr>
          <w:sz w:val="24"/>
          <w:szCs w:val="24"/>
        </w:rPr>
        <w:t>доставлении финансовой поддержки</w:t>
      </w:r>
      <w:r w:rsidR="004A5538" w:rsidRPr="008E4CED">
        <w:rPr>
          <w:sz w:val="24"/>
          <w:szCs w:val="24"/>
        </w:rPr>
        <w:t>.</w:t>
      </w:r>
    </w:p>
    <w:p w:rsidR="00230080" w:rsidRDefault="00230080" w:rsidP="00A26DD4">
      <w:pPr>
        <w:pStyle w:val="2-"/>
      </w:pPr>
      <w:bookmarkStart w:id="73" w:name="_Toc510617002"/>
      <w:bookmarkStart w:id="74" w:name="_Toc516677616"/>
      <w:bookmarkStart w:id="75" w:name="_Toc437973293"/>
      <w:bookmarkStart w:id="76" w:name="_Toc438376239"/>
      <w:bookmarkStart w:id="77" w:name="_Toc438110034"/>
      <w:bookmarkEnd w:id="73"/>
      <w:bookmarkEnd w:id="74"/>
      <w:bookmarkEnd w:id="75"/>
      <w:bookmarkEnd w:id="76"/>
      <w:bookmarkEnd w:id="77"/>
    </w:p>
    <w:p w:rsidR="007368BE" w:rsidRDefault="00C67699" w:rsidP="00A26DD4">
      <w:pPr>
        <w:pStyle w:val="2-"/>
      </w:pPr>
      <w:r>
        <w:lastRenderedPageBreak/>
        <w:t xml:space="preserve">11. </w:t>
      </w:r>
      <w:r w:rsidR="004A5538" w:rsidRPr="008E4CED">
        <w:t>Исчерпывающий перечень оснований дл</w:t>
      </w:r>
      <w:r w:rsidR="00BA1A07">
        <w:t xml:space="preserve">я отказа в приеме                                                    </w:t>
      </w:r>
      <w:r w:rsidR="004A5538" w:rsidRPr="008E4CED">
        <w:t>документов, необходимых для пре</w:t>
      </w:r>
      <w:r w:rsidR="0085236F">
        <w:t>доставления финансовой поддержки</w:t>
      </w:r>
    </w:p>
    <w:p w:rsidR="005933B8" w:rsidRPr="008E4CED" w:rsidRDefault="005933B8" w:rsidP="00A26DD4">
      <w:pPr>
        <w:pStyle w:val="2-"/>
      </w:pPr>
    </w:p>
    <w:p w:rsidR="007368BE" w:rsidRPr="008E4CED" w:rsidRDefault="0085236F">
      <w:pPr>
        <w:pStyle w:val="112"/>
        <w:spacing w:line="240" w:lineRule="auto"/>
        <w:ind w:firstLine="709"/>
        <w:rPr>
          <w:sz w:val="24"/>
          <w:szCs w:val="24"/>
        </w:rPr>
      </w:pPr>
      <w:r>
        <w:rPr>
          <w:sz w:val="24"/>
          <w:szCs w:val="24"/>
        </w:rPr>
        <w:t>11</w:t>
      </w:r>
      <w:r w:rsidR="004A5538" w:rsidRPr="008E4CED">
        <w:rPr>
          <w:sz w:val="24"/>
          <w:szCs w:val="24"/>
        </w:rPr>
        <w:t>.1. Основаниями дл</w:t>
      </w:r>
      <w:r w:rsidR="00CF7070">
        <w:rPr>
          <w:sz w:val="24"/>
          <w:szCs w:val="24"/>
        </w:rPr>
        <w:t xml:space="preserve">я отказа в приеме </w:t>
      </w:r>
      <w:r w:rsidR="004A5538" w:rsidRPr="008E4CED">
        <w:rPr>
          <w:sz w:val="24"/>
          <w:szCs w:val="24"/>
        </w:rPr>
        <w:t>документов, необходимых для пре</w:t>
      </w:r>
      <w:r>
        <w:rPr>
          <w:sz w:val="24"/>
          <w:szCs w:val="24"/>
        </w:rPr>
        <w:t>доставления финансовой поддержки</w:t>
      </w:r>
      <w:r w:rsidR="004A5538" w:rsidRPr="008E4CED">
        <w:rPr>
          <w:sz w:val="24"/>
          <w:szCs w:val="24"/>
        </w:rPr>
        <w:t xml:space="preserve">, являются: </w:t>
      </w:r>
    </w:p>
    <w:p w:rsidR="007368BE" w:rsidRPr="008E4CED" w:rsidRDefault="003E6378">
      <w:pPr>
        <w:pStyle w:val="1110"/>
        <w:spacing w:line="240" w:lineRule="auto"/>
        <w:ind w:firstLine="709"/>
        <w:rPr>
          <w:sz w:val="24"/>
          <w:szCs w:val="24"/>
        </w:rPr>
      </w:pPr>
      <w:r w:rsidRPr="008E4CED">
        <w:rPr>
          <w:sz w:val="24"/>
          <w:szCs w:val="24"/>
        </w:rPr>
        <w:t>1</w:t>
      </w:r>
      <w:r w:rsidR="0085236F">
        <w:rPr>
          <w:sz w:val="24"/>
          <w:szCs w:val="24"/>
        </w:rPr>
        <w:t>1</w:t>
      </w:r>
      <w:r w:rsidRPr="008E4CED">
        <w:rPr>
          <w:sz w:val="24"/>
          <w:szCs w:val="24"/>
        </w:rPr>
        <w:t xml:space="preserve">.1.1 </w:t>
      </w:r>
      <w:r w:rsidR="004A5538" w:rsidRPr="008E4CED">
        <w:rPr>
          <w:sz w:val="24"/>
          <w:szCs w:val="24"/>
        </w:rPr>
        <w:t>Обращение за пр</w:t>
      </w:r>
      <w:r w:rsidR="0085236F">
        <w:rPr>
          <w:sz w:val="24"/>
          <w:szCs w:val="24"/>
        </w:rPr>
        <w:t>едоставлением</w:t>
      </w:r>
      <w:r w:rsidR="0085236F" w:rsidRPr="0085236F">
        <w:rPr>
          <w:sz w:val="24"/>
          <w:szCs w:val="24"/>
        </w:rPr>
        <w:t xml:space="preserve"> </w:t>
      </w:r>
      <w:r w:rsidR="0085236F">
        <w:rPr>
          <w:sz w:val="24"/>
          <w:szCs w:val="24"/>
        </w:rPr>
        <w:t>финансовой поддержки</w:t>
      </w:r>
      <w:r w:rsidR="00C12A64" w:rsidRPr="008E4CED">
        <w:rPr>
          <w:sz w:val="24"/>
          <w:szCs w:val="24"/>
        </w:rPr>
        <w:t>, н</w:t>
      </w:r>
      <w:r w:rsidR="008B2D37">
        <w:rPr>
          <w:sz w:val="24"/>
          <w:szCs w:val="24"/>
        </w:rPr>
        <w:t>е предусмотренной настоящим Порядком</w:t>
      </w:r>
      <w:r w:rsidR="004A5538" w:rsidRPr="008E4CED">
        <w:rPr>
          <w:sz w:val="24"/>
          <w:szCs w:val="24"/>
        </w:rPr>
        <w:t xml:space="preserve">. </w:t>
      </w:r>
    </w:p>
    <w:p w:rsidR="007368BE" w:rsidRPr="008B2D37" w:rsidRDefault="0085236F">
      <w:pPr>
        <w:pStyle w:val="1110"/>
        <w:spacing w:line="240" w:lineRule="auto"/>
        <w:ind w:firstLine="709"/>
        <w:rPr>
          <w:sz w:val="24"/>
          <w:szCs w:val="24"/>
        </w:rPr>
      </w:pPr>
      <w:r>
        <w:rPr>
          <w:sz w:val="24"/>
          <w:szCs w:val="24"/>
        </w:rPr>
        <w:t>11</w:t>
      </w:r>
      <w:r w:rsidR="003E6378" w:rsidRPr="008E4CED">
        <w:rPr>
          <w:sz w:val="24"/>
          <w:szCs w:val="24"/>
        </w:rPr>
        <w:t xml:space="preserve">.1.2. </w:t>
      </w:r>
      <w:r w:rsidR="004A5538" w:rsidRPr="008E4CED">
        <w:rPr>
          <w:sz w:val="24"/>
          <w:szCs w:val="24"/>
        </w:rPr>
        <w:t>Обращение за пред</w:t>
      </w:r>
      <w:r>
        <w:rPr>
          <w:sz w:val="24"/>
          <w:szCs w:val="24"/>
        </w:rPr>
        <w:t xml:space="preserve">оставлением финансовой поддержки </w:t>
      </w:r>
      <w:r w:rsidR="004A5538" w:rsidRPr="008E4CED">
        <w:rPr>
          <w:sz w:val="24"/>
          <w:szCs w:val="24"/>
        </w:rPr>
        <w:t xml:space="preserve">в </w:t>
      </w:r>
      <w:proofErr w:type="gramStart"/>
      <w:r w:rsidR="004A5538" w:rsidRPr="008E4CED">
        <w:rPr>
          <w:sz w:val="24"/>
          <w:szCs w:val="24"/>
        </w:rPr>
        <w:t>сроки</w:t>
      </w:r>
      <w:proofErr w:type="gramEnd"/>
      <w:r w:rsidR="004A5538" w:rsidRPr="008E4CED">
        <w:rPr>
          <w:sz w:val="24"/>
          <w:szCs w:val="24"/>
        </w:rPr>
        <w:t xml:space="preserve">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8B2D37">
        <w:rPr>
          <w:sz w:val="24"/>
          <w:szCs w:val="24"/>
        </w:rPr>
        <w:t xml:space="preserve">, </w:t>
      </w:r>
      <w:r w:rsidR="008B2D37" w:rsidRPr="006700A5">
        <w:rPr>
          <w:sz w:val="24"/>
          <w:szCs w:val="24"/>
        </w:rPr>
        <w:t>указанным в</w:t>
      </w:r>
      <w:r w:rsidR="006700A5">
        <w:rPr>
          <w:sz w:val="24"/>
          <w:szCs w:val="24"/>
        </w:rPr>
        <w:t xml:space="preserve"> пункте 7.1 </w:t>
      </w:r>
      <w:r w:rsidR="008B2D37" w:rsidRPr="006700A5">
        <w:rPr>
          <w:sz w:val="24"/>
          <w:szCs w:val="24"/>
        </w:rPr>
        <w:t>настоящего Порядка.</w:t>
      </w:r>
    </w:p>
    <w:p w:rsidR="0000035C" w:rsidRPr="008E4CED" w:rsidRDefault="0085236F">
      <w:pPr>
        <w:pStyle w:val="1110"/>
        <w:spacing w:line="240" w:lineRule="auto"/>
        <w:ind w:firstLine="709"/>
        <w:rPr>
          <w:sz w:val="24"/>
          <w:szCs w:val="24"/>
        </w:rPr>
      </w:pPr>
      <w:r>
        <w:rPr>
          <w:sz w:val="24"/>
          <w:szCs w:val="24"/>
        </w:rPr>
        <w:t>11</w:t>
      </w:r>
      <w:r w:rsidR="0000035C" w:rsidRPr="008E4CED">
        <w:rPr>
          <w:sz w:val="24"/>
          <w:szCs w:val="24"/>
        </w:rPr>
        <w:t>.1.3. Обращение за пред</w:t>
      </w:r>
      <w:r>
        <w:rPr>
          <w:sz w:val="24"/>
          <w:szCs w:val="24"/>
        </w:rPr>
        <w:t>оставлением финансовой поддержки</w:t>
      </w:r>
      <w:r w:rsidR="0000035C" w:rsidRPr="008E4CED">
        <w:rPr>
          <w:sz w:val="24"/>
          <w:szCs w:val="24"/>
        </w:rPr>
        <w:t xml:space="preserve"> без предъявления документа, позволяющего установить личность Заяви</w:t>
      </w:r>
      <w:r w:rsidR="008B2D37">
        <w:rPr>
          <w:sz w:val="24"/>
          <w:szCs w:val="24"/>
        </w:rPr>
        <w:t>теля</w:t>
      </w:r>
      <w:r w:rsidR="0000035C" w:rsidRPr="008E4CED">
        <w:rPr>
          <w:sz w:val="24"/>
          <w:szCs w:val="24"/>
        </w:rPr>
        <w:t>.</w:t>
      </w:r>
    </w:p>
    <w:p w:rsidR="0000035C" w:rsidRPr="00FA1E6D" w:rsidRDefault="0085236F">
      <w:pPr>
        <w:pStyle w:val="1110"/>
        <w:spacing w:line="240" w:lineRule="auto"/>
        <w:ind w:firstLine="709"/>
        <w:rPr>
          <w:sz w:val="24"/>
          <w:szCs w:val="24"/>
        </w:rPr>
      </w:pPr>
      <w:r w:rsidRPr="00BD39EE">
        <w:rPr>
          <w:sz w:val="24"/>
          <w:szCs w:val="24"/>
        </w:rPr>
        <w:t>11</w:t>
      </w:r>
      <w:r w:rsidR="0000035C" w:rsidRPr="00BD39EE">
        <w:rPr>
          <w:sz w:val="24"/>
          <w:szCs w:val="24"/>
        </w:rPr>
        <w:t>.1.4</w:t>
      </w:r>
      <w:r w:rsidR="003E6378" w:rsidRPr="00BD39EE">
        <w:rPr>
          <w:sz w:val="24"/>
          <w:szCs w:val="24"/>
        </w:rPr>
        <w:t xml:space="preserve">. </w:t>
      </w:r>
      <w:r w:rsidR="0000035C" w:rsidRPr="00BD39EE">
        <w:rPr>
          <w:sz w:val="24"/>
          <w:szCs w:val="24"/>
        </w:rPr>
        <w:t>Обращение за пред</w:t>
      </w:r>
      <w:r w:rsidRPr="00BD39EE">
        <w:rPr>
          <w:sz w:val="24"/>
          <w:szCs w:val="24"/>
        </w:rPr>
        <w:t>оставлением финансовой поддержки</w:t>
      </w:r>
      <w:r w:rsidR="0000035C" w:rsidRPr="00BD39EE">
        <w:rPr>
          <w:sz w:val="24"/>
          <w:szCs w:val="24"/>
        </w:rPr>
        <w:t xml:space="preserve"> без предъявления документа, удостове</w:t>
      </w:r>
      <w:r w:rsidR="008B2D37" w:rsidRPr="00BD39EE">
        <w:rPr>
          <w:sz w:val="24"/>
          <w:szCs w:val="24"/>
        </w:rPr>
        <w:t>ряющего полномочия</w:t>
      </w:r>
      <w:r w:rsidR="00FA1E6D" w:rsidRPr="00BD39EE">
        <w:rPr>
          <w:sz w:val="24"/>
          <w:szCs w:val="24"/>
        </w:rPr>
        <w:t xml:space="preserve"> Заявителя (в случае обращения представителя</w:t>
      </w:r>
      <w:r w:rsidR="009C0EB0">
        <w:rPr>
          <w:sz w:val="24"/>
          <w:szCs w:val="24"/>
        </w:rPr>
        <w:t xml:space="preserve"> Заявителя</w:t>
      </w:r>
      <w:r w:rsidR="00FA1E6D" w:rsidRPr="00BD39EE">
        <w:rPr>
          <w:sz w:val="24"/>
          <w:szCs w:val="24"/>
        </w:rPr>
        <w:t>, указанного в</w:t>
      </w:r>
      <w:r w:rsidR="00BD39EE">
        <w:rPr>
          <w:sz w:val="24"/>
          <w:szCs w:val="24"/>
        </w:rPr>
        <w:t xml:space="preserve"> пункте 2.1 </w:t>
      </w:r>
      <w:r w:rsidR="00FA1E6D" w:rsidRPr="00BD39EE">
        <w:rPr>
          <w:sz w:val="24"/>
          <w:szCs w:val="24"/>
        </w:rPr>
        <w:t>настоящего Порядка).</w:t>
      </w:r>
    </w:p>
    <w:p w:rsidR="007368BE" w:rsidRPr="008E4CED" w:rsidRDefault="0085236F">
      <w:pPr>
        <w:pStyle w:val="1110"/>
        <w:spacing w:line="240" w:lineRule="auto"/>
        <w:ind w:firstLine="709"/>
        <w:rPr>
          <w:sz w:val="24"/>
          <w:szCs w:val="24"/>
        </w:rPr>
      </w:pPr>
      <w:r>
        <w:rPr>
          <w:sz w:val="24"/>
          <w:szCs w:val="24"/>
        </w:rPr>
        <w:t>11</w:t>
      </w:r>
      <w:r w:rsidR="0000035C" w:rsidRPr="008E4CED">
        <w:rPr>
          <w:sz w:val="24"/>
          <w:szCs w:val="24"/>
        </w:rPr>
        <w:t xml:space="preserve">.1.5. </w:t>
      </w:r>
      <w:r w:rsidR="004A5538" w:rsidRPr="008E4CED">
        <w:rPr>
          <w:sz w:val="24"/>
          <w:szCs w:val="24"/>
        </w:rPr>
        <w:t>Заявителем представлен неполный комплект документов, необходимых для пре</w:t>
      </w:r>
      <w:r>
        <w:rPr>
          <w:sz w:val="24"/>
          <w:szCs w:val="24"/>
        </w:rPr>
        <w:t>доставления</w:t>
      </w:r>
      <w:r w:rsidRPr="0085236F">
        <w:rPr>
          <w:sz w:val="24"/>
          <w:szCs w:val="24"/>
        </w:rPr>
        <w:t xml:space="preserve"> </w:t>
      </w:r>
      <w:r>
        <w:rPr>
          <w:sz w:val="24"/>
          <w:szCs w:val="24"/>
        </w:rPr>
        <w:t>финансовой поддержки</w:t>
      </w:r>
      <w:r w:rsidR="004A5538" w:rsidRPr="008E4CED">
        <w:rPr>
          <w:sz w:val="24"/>
          <w:szCs w:val="24"/>
        </w:rPr>
        <w:t xml:space="preserve">, </w:t>
      </w:r>
      <w:r w:rsidR="00FA1E6D" w:rsidRPr="00B83BD8">
        <w:rPr>
          <w:sz w:val="24"/>
          <w:szCs w:val="24"/>
        </w:rPr>
        <w:t xml:space="preserve">перечень которых приведен в </w:t>
      </w:r>
      <w:r w:rsidR="00BE44F5" w:rsidRPr="00B83BD8">
        <w:rPr>
          <w:sz w:val="24"/>
          <w:szCs w:val="24"/>
        </w:rPr>
        <w:t xml:space="preserve">пункте 9 </w:t>
      </w:r>
      <w:r w:rsidR="00FA1E6D" w:rsidRPr="00B83BD8">
        <w:rPr>
          <w:sz w:val="24"/>
          <w:szCs w:val="24"/>
        </w:rPr>
        <w:t>настоящего Порядка, в</w:t>
      </w:r>
      <w:r w:rsidR="00B83BD8">
        <w:rPr>
          <w:sz w:val="24"/>
          <w:szCs w:val="24"/>
        </w:rPr>
        <w:t xml:space="preserve"> разделах </w:t>
      </w:r>
      <w:r w:rsidR="00B83BD8">
        <w:rPr>
          <w:sz w:val="24"/>
          <w:szCs w:val="24"/>
          <w:lang w:val="en-US"/>
        </w:rPr>
        <w:t>I</w:t>
      </w:r>
      <w:r w:rsidR="00B83BD8">
        <w:rPr>
          <w:sz w:val="24"/>
          <w:szCs w:val="24"/>
        </w:rPr>
        <w:t xml:space="preserve">, </w:t>
      </w:r>
      <w:r w:rsidR="00B83BD8">
        <w:rPr>
          <w:sz w:val="24"/>
          <w:szCs w:val="24"/>
          <w:lang w:val="en-US"/>
        </w:rPr>
        <w:t>V</w:t>
      </w:r>
      <w:r w:rsidR="00B83BD8">
        <w:rPr>
          <w:sz w:val="24"/>
          <w:szCs w:val="24"/>
        </w:rPr>
        <w:t>-</w:t>
      </w:r>
      <w:r w:rsidR="00B83BD8" w:rsidRPr="00B83BD8">
        <w:rPr>
          <w:sz w:val="24"/>
          <w:szCs w:val="24"/>
        </w:rPr>
        <w:t xml:space="preserve"> </w:t>
      </w:r>
      <w:r w:rsidR="00B83BD8">
        <w:rPr>
          <w:sz w:val="24"/>
          <w:szCs w:val="24"/>
          <w:lang w:val="en-US"/>
        </w:rPr>
        <w:t>VI</w:t>
      </w:r>
      <w:r w:rsidR="00D75B75">
        <w:rPr>
          <w:sz w:val="24"/>
          <w:szCs w:val="24"/>
        </w:rPr>
        <w:t xml:space="preserve"> </w:t>
      </w:r>
      <w:r w:rsidR="00D75B75" w:rsidRPr="00684A2A">
        <w:rPr>
          <w:sz w:val="24"/>
          <w:szCs w:val="24"/>
        </w:rPr>
        <w:t>П</w:t>
      </w:r>
      <w:r w:rsidR="00FA1E6D" w:rsidRPr="00684A2A">
        <w:rPr>
          <w:sz w:val="24"/>
          <w:szCs w:val="24"/>
        </w:rPr>
        <w:t>риложения 11</w:t>
      </w:r>
      <w:r w:rsidR="00FA1E6D" w:rsidRPr="00B83BD8">
        <w:rPr>
          <w:sz w:val="24"/>
          <w:szCs w:val="24"/>
        </w:rPr>
        <w:t xml:space="preserve"> к настоящему Порядку.</w:t>
      </w:r>
    </w:p>
    <w:p w:rsidR="00FA1E6D" w:rsidRDefault="00761523" w:rsidP="0031466A">
      <w:pPr>
        <w:pStyle w:val="1110"/>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.1.6</w:t>
      </w:r>
      <w:r w:rsidRPr="008E4CED">
        <w:rPr>
          <w:sz w:val="24"/>
          <w:szCs w:val="24"/>
        </w:rPr>
        <w:t xml:space="preserve">. </w:t>
      </w:r>
      <w:r w:rsidR="004A5538" w:rsidRPr="008E4CED">
        <w:rPr>
          <w:sz w:val="24"/>
          <w:szCs w:val="24"/>
        </w:rPr>
        <w:t xml:space="preserve">Документы, необходимые </w:t>
      </w:r>
      <w:r w:rsidR="0085236F">
        <w:rPr>
          <w:sz w:val="24"/>
          <w:szCs w:val="24"/>
        </w:rPr>
        <w:t>для предоставления финансовой поддержки</w:t>
      </w:r>
      <w:r w:rsidR="0031466A" w:rsidRPr="008E4CED">
        <w:rPr>
          <w:sz w:val="24"/>
          <w:szCs w:val="24"/>
        </w:rPr>
        <w:t xml:space="preserve"> утратили силу</w:t>
      </w:r>
      <w:r w:rsidR="00FA1E6D">
        <w:rPr>
          <w:sz w:val="24"/>
          <w:szCs w:val="24"/>
        </w:rPr>
        <w:t>, а именно:</w:t>
      </w:r>
    </w:p>
    <w:p w:rsidR="00FA1E6D" w:rsidRDefault="00FA1E6D" w:rsidP="0031466A">
      <w:pPr>
        <w:pStyle w:val="1110"/>
        <w:spacing w:line="240" w:lineRule="auto"/>
        <w:ind w:firstLine="709"/>
        <w:rPr>
          <w:sz w:val="24"/>
          <w:szCs w:val="24"/>
        </w:rPr>
      </w:pPr>
      <w:r>
        <w:rPr>
          <w:sz w:val="24"/>
          <w:szCs w:val="24"/>
        </w:rPr>
        <w:t xml:space="preserve">- </w:t>
      </w:r>
      <w:r w:rsidR="004A5538" w:rsidRPr="008E4CED">
        <w:rPr>
          <w:sz w:val="24"/>
          <w:szCs w:val="24"/>
        </w:rPr>
        <w:t>документ, подтверждающий назначение на до</w:t>
      </w:r>
      <w:r>
        <w:rPr>
          <w:sz w:val="24"/>
          <w:szCs w:val="24"/>
        </w:rPr>
        <w:t>лжность (избрание) руководителя;</w:t>
      </w:r>
      <w:r w:rsidR="0031466A" w:rsidRPr="008E4CED">
        <w:rPr>
          <w:sz w:val="24"/>
          <w:szCs w:val="24"/>
        </w:rPr>
        <w:t xml:space="preserve"> </w:t>
      </w:r>
    </w:p>
    <w:p w:rsidR="008D683E" w:rsidRDefault="00FA1E6D" w:rsidP="008D683E">
      <w:pPr>
        <w:pStyle w:val="1110"/>
        <w:spacing w:line="240" w:lineRule="auto"/>
        <w:ind w:firstLine="709"/>
        <w:rPr>
          <w:sz w:val="24"/>
          <w:szCs w:val="24"/>
        </w:rPr>
      </w:pPr>
      <w:r>
        <w:rPr>
          <w:sz w:val="24"/>
          <w:szCs w:val="24"/>
        </w:rPr>
        <w:t xml:space="preserve">- </w:t>
      </w:r>
      <w:r w:rsidR="004A5538" w:rsidRPr="008E4CED">
        <w:rPr>
          <w:sz w:val="24"/>
          <w:szCs w:val="24"/>
        </w:rPr>
        <w:t>документ о назначении н</w:t>
      </w:r>
      <w:r w:rsidR="0031466A" w:rsidRPr="008E4CED">
        <w:rPr>
          <w:sz w:val="24"/>
          <w:szCs w:val="24"/>
        </w:rPr>
        <w:t>а</w:t>
      </w:r>
      <w:r>
        <w:rPr>
          <w:sz w:val="24"/>
          <w:szCs w:val="24"/>
        </w:rPr>
        <w:t xml:space="preserve"> должность главного бухгалтера;</w:t>
      </w:r>
      <w:r w:rsidR="008D683E">
        <w:rPr>
          <w:sz w:val="24"/>
          <w:szCs w:val="24"/>
        </w:rPr>
        <w:t xml:space="preserve"> </w:t>
      </w:r>
    </w:p>
    <w:p w:rsidR="00FA1E6D" w:rsidRDefault="00FA1E6D" w:rsidP="008D683E">
      <w:pPr>
        <w:pStyle w:val="1110"/>
        <w:spacing w:line="240" w:lineRule="auto"/>
        <w:ind w:firstLine="709"/>
      </w:pPr>
      <w:r>
        <w:rPr>
          <w:sz w:val="24"/>
          <w:szCs w:val="24"/>
        </w:rPr>
        <w:t xml:space="preserve">- </w:t>
      </w:r>
      <w:r w:rsidRPr="008D683E">
        <w:rPr>
          <w:sz w:val="24"/>
          <w:szCs w:val="24"/>
        </w:rPr>
        <w:t xml:space="preserve">справка, подтверждающая уплату первого </w:t>
      </w:r>
      <w:r w:rsidR="009C0EB0">
        <w:rPr>
          <w:sz w:val="24"/>
          <w:szCs w:val="24"/>
        </w:rPr>
        <w:t xml:space="preserve">взноса (аванса) при заключении </w:t>
      </w:r>
      <w:r w:rsidR="00684A2A" w:rsidRPr="00684A2A">
        <w:rPr>
          <w:sz w:val="24"/>
          <w:szCs w:val="24"/>
        </w:rPr>
        <w:t>д</w:t>
      </w:r>
      <w:r w:rsidRPr="00684A2A">
        <w:rPr>
          <w:sz w:val="24"/>
          <w:szCs w:val="24"/>
        </w:rPr>
        <w:t>оговора</w:t>
      </w:r>
      <w:r w:rsidRPr="008D683E">
        <w:rPr>
          <w:sz w:val="24"/>
          <w:szCs w:val="24"/>
        </w:rPr>
        <w:t xml:space="preserve"> лизинга и исполнение текущих обязательств по переч</w:t>
      </w:r>
      <w:r w:rsidR="009C0EB0">
        <w:rPr>
          <w:sz w:val="24"/>
          <w:szCs w:val="24"/>
        </w:rPr>
        <w:t xml:space="preserve">ислению лизинговых платежей по </w:t>
      </w:r>
      <w:r w:rsidR="00684A2A">
        <w:rPr>
          <w:sz w:val="24"/>
          <w:szCs w:val="24"/>
        </w:rPr>
        <w:t>д</w:t>
      </w:r>
      <w:r w:rsidRPr="008D683E">
        <w:rPr>
          <w:sz w:val="24"/>
          <w:szCs w:val="24"/>
        </w:rPr>
        <w:t>оговорам лизинга в сроки и в объемах, которые установлены графиком лизинговых платежей.</w:t>
      </w:r>
    </w:p>
    <w:p w:rsidR="007368BE" w:rsidRDefault="00761523">
      <w:pPr>
        <w:pStyle w:val="112"/>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.1.7</w:t>
      </w:r>
      <w:r w:rsidR="003E6378" w:rsidRPr="008E4CED">
        <w:rPr>
          <w:sz w:val="24"/>
          <w:szCs w:val="24"/>
        </w:rPr>
        <w:t xml:space="preserve">. </w:t>
      </w:r>
      <w:r w:rsidR="004A5538" w:rsidRPr="00BD1ED6">
        <w:rPr>
          <w:sz w:val="24"/>
          <w:szCs w:val="24"/>
        </w:rPr>
        <w:t>Некор</w:t>
      </w:r>
      <w:r w:rsidR="003E6378" w:rsidRPr="00BD1ED6">
        <w:rPr>
          <w:sz w:val="24"/>
          <w:szCs w:val="24"/>
        </w:rPr>
        <w:t xml:space="preserve">ректное заполнение обязательных полей в </w:t>
      </w:r>
      <w:r w:rsidR="00237000" w:rsidRPr="00BD1ED6">
        <w:rPr>
          <w:sz w:val="24"/>
          <w:szCs w:val="24"/>
        </w:rPr>
        <w:t>форме интерактивного Заявления</w:t>
      </w:r>
      <w:r w:rsidR="004A5538" w:rsidRPr="00BD1ED6">
        <w:rPr>
          <w:sz w:val="24"/>
          <w:szCs w:val="24"/>
        </w:rPr>
        <w:t xml:space="preserve">                    на </w:t>
      </w:r>
      <w:proofErr w:type="spellStart"/>
      <w:r w:rsidR="004A5538" w:rsidRPr="00BD1ED6">
        <w:rPr>
          <w:sz w:val="24"/>
          <w:szCs w:val="24"/>
        </w:rPr>
        <w:t>РПГУ</w:t>
      </w:r>
      <w:proofErr w:type="spellEnd"/>
      <w:r w:rsidR="004A5538" w:rsidRPr="00BD1ED6">
        <w:rPr>
          <w:sz w:val="24"/>
          <w:szCs w:val="24"/>
        </w:rPr>
        <w:t xml:space="preserve"> (отсутствие заполнения, недостовер</w:t>
      </w:r>
      <w:r w:rsidR="0000035C" w:rsidRPr="00BD1ED6">
        <w:rPr>
          <w:sz w:val="24"/>
          <w:szCs w:val="24"/>
        </w:rPr>
        <w:t>ное, непол</w:t>
      </w:r>
      <w:r w:rsidR="00237000" w:rsidRPr="00BD1ED6">
        <w:rPr>
          <w:sz w:val="24"/>
          <w:szCs w:val="24"/>
        </w:rPr>
        <w:t>ное либо неправильное, не соответствующее требованиям, установленным настоящим Порядком</w:t>
      </w:r>
      <w:r w:rsidR="004A5538" w:rsidRPr="00BD1ED6">
        <w:rPr>
          <w:sz w:val="24"/>
          <w:szCs w:val="24"/>
        </w:rPr>
        <w:t>).</w:t>
      </w:r>
    </w:p>
    <w:p w:rsidR="00BD1ED6" w:rsidRPr="00BD1ED6" w:rsidRDefault="0085236F">
      <w:pPr>
        <w:pStyle w:val="112"/>
        <w:spacing w:line="240" w:lineRule="auto"/>
        <w:ind w:firstLine="709"/>
        <w:rPr>
          <w:sz w:val="24"/>
          <w:szCs w:val="24"/>
        </w:rPr>
      </w:pPr>
      <w:r>
        <w:rPr>
          <w:sz w:val="24"/>
          <w:szCs w:val="24"/>
        </w:rPr>
        <w:t>11</w:t>
      </w:r>
      <w:r w:rsidR="0000035C" w:rsidRPr="008E4CED">
        <w:rPr>
          <w:sz w:val="24"/>
          <w:szCs w:val="24"/>
        </w:rPr>
        <w:t>.1.8</w:t>
      </w:r>
      <w:r w:rsidR="003E6378" w:rsidRPr="008E4CED">
        <w:rPr>
          <w:sz w:val="24"/>
          <w:szCs w:val="24"/>
        </w:rPr>
        <w:t xml:space="preserve">. </w:t>
      </w:r>
      <w:r w:rsidR="004A5538" w:rsidRPr="008E4CED">
        <w:rPr>
          <w:sz w:val="24"/>
          <w:szCs w:val="24"/>
        </w:rPr>
        <w:t xml:space="preserve">Представление электронных образов документов посредством </w:t>
      </w:r>
      <w:proofErr w:type="spellStart"/>
      <w:r w:rsidR="004A5538" w:rsidRPr="008E4CED">
        <w:rPr>
          <w:sz w:val="24"/>
          <w:szCs w:val="24"/>
        </w:rPr>
        <w:t>РПГУ</w:t>
      </w:r>
      <w:proofErr w:type="spellEnd"/>
      <w:r w:rsidR="004A5538" w:rsidRPr="008E4CED">
        <w:rPr>
          <w:sz w:val="24"/>
          <w:szCs w:val="24"/>
        </w:rPr>
        <w:t>, не позволяет                  в полном объеме прочитать текст документа и/ил</w:t>
      </w:r>
      <w:r w:rsidR="00BD1ED6">
        <w:rPr>
          <w:sz w:val="24"/>
          <w:szCs w:val="24"/>
        </w:rPr>
        <w:t xml:space="preserve">и распознать реквизиты документов, </w:t>
      </w:r>
      <w:r w:rsidR="00BD1ED6" w:rsidRPr="00F76991">
        <w:rPr>
          <w:sz w:val="24"/>
          <w:szCs w:val="24"/>
        </w:rPr>
        <w:t>перечень которых приведен в</w:t>
      </w:r>
      <w:r w:rsidR="00F76991">
        <w:rPr>
          <w:sz w:val="24"/>
          <w:szCs w:val="24"/>
        </w:rPr>
        <w:t xml:space="preserve"> пункте 9</w:t>
      </w:r>
      <w:r w:rsidR="00BD1ED6" w:rsidRPr="00F76991">
        <w:rPr>
          <w:sz w:val="24"/>
          <w:szCs w:val="24"/>
        </w:rPr>
        <w:t xml:space="preserve"> настоящего Порядка, в</w:t>
      </w:r>
      <w:r w:rsidR="00F76991">
        <w:rPr>
          <w:sz w:val="24"/>
          <w:szCs w:val="24"/>
        </w:rPr>
        <w:t xml:space="preserve"> разделах </w:t>
      </w:r>
      <w:r w:rsidR="00F76991">
        <w:rPr>
          <w:sz w:val="24"/>
          <w:szCs w:val="24"/>
          <w:lang w:val="en-US"/>
        </w:rPr>
        <w:t>I</w:t>
      </w:r>
      <w:r w:rsidR="00F76991">
        <w:rPr>
          <w:sz w:val="24"/>
          <w:szCs w:val="24"/>
        </w:rPr>
        <w:t xml:space="preserve">, </w:t>
      </w:r>
      <w:r w:rsidR="00F76991">
        <w:rPr>
          <w:sz w:val="24"/>
          <w:szCs w:val="24"/>
          <w:lang w:val="en-US"/>
        </w:rPr>
        <w:t>V</w:t>
      </w:r>
      <w:r w:rsidR="00F76991">
        <w:rPr>
          <w:sz w:val="24"/>
          <w:szCs w:val="24"/>
        </w:rPr>
        <w:t>-</w:t>
      </w:r>
      <w:r w:rsidR="00F76991">
        <w:rPr>
          <w:sz w:val="24"/>
          <w:szCs w:val="24"/>
          <w:lang w:val="en-US"/>
        </w:rPr>
        <w:t>VI</w:t>
      </w:r>
      <w:r w:rsidR="00D75B75">
        <w:rPr>
          <w:sz w:val="24"/>
          <w:szCs w:val="24"/>
        </w:rPr>
        <w:t xml:space="preserve"> </w:t>
      </w:r>
      <w:r w:rsidR="00D75B75" w:rsidRPr="00684A2A">
        <w:rPr>
          <w:sz w:val="24"/>
          <w:szCs w:val="24"/>
        </w:rPr>
        <w:t>П</w:t>
      </w:r>
      <w:r w:rsidR="00BD1ED6" w:rsidRPr="00684A2A">
        <w:rPr>
          <w:sz w:val="24"/>
          <w:szCs w:val="24"/>
        </w:rPr>
        <w:t>риложения 11</w:t>
      </w:r>
      <w:r w:rsidR="00BD1ED6" w:rsidRPr="00F76991">
        <w:rPr>
          <w:sz w:val="24"/>
          <w:szCs w:val="24"/>
        </w:rPr>
        <w:t xml:space="preserve"> к настоящему Порядку.</w:t>
      </w:r>
    </w:p>
    <w:p w:rsidR="00514359" w:rsidRPr="00514359" w:rsidRDefault="0085236F" w:rsidP="00514359">
      <w:pPr>
        <w:pStyle w:val="112"/>
        <w:spacing w:line="240" w:lineRule="auto"/>
        <w:ind w:firstLine="708"/>
        <w:rPr>
          <w:sz w:val="24"/>
          <w:szCs w:val="24"/>
        </w:rPr>
      </w:pPr>
      <w:r>
        <w:rPr>
          <w:sz w:val="24"/>
          <w:szCs w:val="24"/>
        </w:rPr>
        <w:t>11</w:t>
      </w:r>
      <w:r w:rsidR="00514359">
        <w:rPr>
          <w:sz w:val="24"/>
          <w:szCs w:val="24"/>
        </w:rPr>
        <w:t xml:space="preserve">.2. </w:t>
      </w:r>
      <w:r w:rsidR="00514359" w:rsidRPr="007D6228">
        <w:rPr>
          <w:sz w:val="24"/>
          <w:szCs w:val="24"/>
        </w:rPr>
        <w:t xml:space="preserve">Решение </w:t>
      </w:r>
      <w:r w:rsidR="004A5538" w:rsidRPr="007D6228">
        <w:rPr>
          <w:sz w:val="24"/>
          <w:szCs w:val="24"/>
        </w:rPr>
        <w:t>о</w:t>
      </w:r>
      <w:r w:rsidR="00514359" w:rsidRPr="007D6228">
        <w:rPr>
          <w:sz w:val="24"/>
          <w:szCs w:val="24"/>
        </w:rPr>
        <w:t>б отказе в приеме документов</w:t>
      </w:r>
      <w:r w:rsidR="00514359">
        <w:rPr>
          <w:sz w:val="24"/>
          <w:szCs w:val="24"/>
        </w:rPr>
        <w:t xml:space="preserve">, необходимых </w:t>
      </w:r>
      <w:r w:rsidR="004A5538" w:rsidRPr="008E4CED">
        <w:rPr>
          <w:sz w:val="24"/>
          <w:szCs w:val="24"/>
        </w:rPr>
        <w:t>для пре</w:t>
      </w:r>
      <w:r>
        <w:rPr>
          <w:sz w:val="24"/>
          <w:szCs w:val="24"/>
        </w:rPr>
        <w:t>доставления финансовой поддержки</w:t>
      </w:r>
      <w:r w:rsidR="004A5538" w:rsidRPr="008E4CED">
        <w:rPr>
          <w:sz w:val="24"/>
          <w:szCs w:val="24"/>
        </w:rPr>
        <w:t xml:space="preserve">, </w:t>
      </w:r>
      <w:r w:rsidR="00514359" w:rsidRPr="00514359">
        <w:rPr>
          <w:sz w:val="24"/>
          <w:szCs w:val="24"/>
        </w:rPr>
        <w:t xml:space="preserve">по форме, приведенной </w:t>
      </w:r>
      <w:r w:rsidR="00514359" w:rsidRPr="00674864">
        <w:rPr>
          <w:sz w:val="24"/>
          <w:szCs w:val="24"/>
        </w:rPr>
        <w:t xml:space="preserve">в </w:t>
      </w:r>
      <w:r w:rsidR="00514359" w:rsidRPr="007D6228">
        <w:rPr>
          <w:sz w:val="24"/>
          <w:szCs w:val="24"/>
        </w:rPr>
        <w:t>Приложении 13</w:t>
      </w:r>
      <w:r w:rsidR="00514359" w:rsidRPr="00514359">
        <w:rPr>
          <w:sz w:val="24"/>
          <w:szCs w:val="24"/>
        </w:rPr>
        <w:t xml:space="preserve"> к настоящему Порядку, в виде электронного документа, подписанного </w:t>
      </w:r>
      <w:proofErr w:type="spellStart"/>
      <w:r w:rsidR="00514359" w:rsidRPr="00514359">
        <w:rPr>
          <w:sz w:val="24"/>
          <w:szCs w:val="24"/>
        </w:rPr>
        <w:t>ЭП</w:t>
      </w:r>
      <w:proofErr w:type="spellEnd"/>
      <w:r w:rsidR="00650212">
        <w:rPr>
          <w:sz w:val="24"/>
          <w:szCs w:val="24"/>
        </w:rPr>
        <w:t xml:space="preserve"> уполномоченного лица Администрации</w:t>
      </w:r>
      <w:r w:rsidR="00514359" w:rsidRPr="00514359">
        <w:rPr>
          <w:sz w:val="24"/>
          <w:szCs w:val="24"/>
        </w:rPr>
        <w:t>, с указание</w:t>
      </w:r>
      <w:r w:rsidR="00230080">
        <w:rPr>
          <w:sz w:val="24"/>
          <w:szCs w:val="24"/>
        </w:rPr>
        <w:t>м причин отказа направляется в Л</w:t>
      </w:r>
      <w:r w:rsidR="00514359" w:rsidRPr="00514359">
        <w:rPr>
          <w:sz w:val="24"/>
          <w:szCs w:val="24"/>
        </w:rPr>
        <w:t xml:space="preserve">ичный кабинет Заявителя на </w:t>
      </w:r>
      <w:proofErr w:type="spellStart"/>
      <w:r w:rsidR="00514359" w:rsidRPr="00514359">
        <w:rPr>
          <w:sz w:val="24"/>
          <w:szCs w:val="24"/>
        </w:rPr>
        <w:t>РПГУ</w:t>
      </w:r>
      <w:proofErr w:type="spellEnd"/>
      <w:r w:rsidR="00514359" w:rsidRPr="00514359">
        <w:rPr>
          <w:sz w:val="24"/>
          <w:szCs w:val="24"/>
        </w:rPr>
        <w:t xml:space="preserve"> не позднее одного рабочего дня, следующего за днем подачи Заявления.</w:t>
      </w:r>
    </w:p>
    <w:p w:rsidR="004B03A1" w:rsidRPr="00E51FBF" w:rsidRDefault="0085236F">
      <w:pPr>
        <w:pStyle w:val="112"/>
        <w:spacing w:line="240" w:lineRule="auto"/>
        <w:ind w:firstLine="708"/>
        <w:rPr>
          <w:sz w:val="24"/>
          <w:szCs w:val="24"/>
        </w:rPr>
      </w:pPr>
      <w:r w:rsidRPr="00F40122">
        <w:rPr>
          <w:sz w:val="24"/>
          <w:szCs w:val="24"/>
        </w:rPr>
        <w:t>11</w:t>
      </w:r>
      <w:r w:rsidR="004B03A1" w:rsidRPr="00F40122">
        <w:rPr>
          <w:sz w:val="24"/>
          <w:szCs w:val="24"/>
        </w:rPr>
        <w:t>.3.</w:t>
      </w:r>
      <w:r w:rsidR="004B03A1" w:rsidRPr="008E4CED">
        <w:rPr>
          <w:sz w:val="24"/>
          <w:szCs w:val="24"/>
        </w:rPr>
        <w:t xml:space="preserve"> </w:t>
      </w:r>
      <w:r w:rsidR="00230080" w:rsidRPr="00D00CCF">
        <w:rPr>
          <w:sz w:val="24"/>
          <w:szCs w:val="24"/>
          <w:shd w:val="clear" w:color="auto" w:fill="FFFFFF"/>
        </w:rPr>
        <w:t>Выдача р</w:t>
      </w:r>
      <w:r w:rsidR="00230080" w:rsidRPr="00D00CCF">
        <w:rPr>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41154F" w:rsidRDefault="0085236F">
      <w:pPr>
        <w:pStyle w:val="112"/>
        <w:spacing w:line="240" w:lineRule="auto"/>
        <w:ind w:firstLine="708"/>
        <w:rPr>
          <w:sz w:val="24"/>
          <w:szCs w:val="24"/>
        </w:rPr>
      </w:pPr>
      <w:r>
        <w:rPr>
          <w:sz w:val="24"/>
          <w:szCs w:val="24"/>
        </w:rPr>
        <w:t>11</w:t>
      </w:r>
      <w:r w:rsidR="004A5538" w:rsidRPr="00E51FBF">
        <w:rPr>
          <w:sz w:val="24"/>
          <w:szCs w:val="24"/>
        </w:rPr>
        <w:t>.</w:t>
      </w:r>
      <w:r w:rsidR="004B03A1" w:rsidRPr="00E51FBF">
        <w:rPr>
          <w:sz w:val="24"/>
          <w:szCs w:val="24"/>
        </w:rPr>
        <w:t>4</w:t>
      </w:r>
      <w:r w:rsidR="0041154F">
        <w:rPr>
          <w:sz w:val="24"/>
          <w:szCs w:val="24"/>
        </w:rPr>
        <w:t xml:space="preserve">. Отказ в приеме </w:t>
      </w:r>
      <w:r w:rsidR="004A5538" w:rsidRPr="00E51FBF">
        <w:rPr>
          <w:sz w:val="24"/>
          <w:szCs w:val="24"/>
        </w:rPr>
        <w:t>документов</w:t>
      </w:r>
      <w:r w:rsidR="0041154F">
        <w:rPr>
          <w:sz w:val="24"/>
          <w:szCs w:val="24"/>
        </w:rPr>
        <w:t xml:space="preserve">, необходимых для предоставления финансовой поддержки, </w:t>
      </w:r>
      <w:r w:rsidR="004A5538" w:rsidRPr="00E51FBF">
        <w:rPr>
          <w:sz w:val="24"/>
          <w:szCs w:val="24"/>
        </w:rPr>
        <w:t>не препятствует повторному обр</w:t>
      </w:r>
      <w:r w:rsidR="0031466A" w:rsidRPr="00E51FBF">
        <w:rPr>
          <w:sz w:val="24"/>
          <w:szCs w:val="24"/>
        </w:rPr>
        <w:t>ащению Заявителя в Администрацию</w:t>
      </w:r>
      <w:r w:rsidR="004A5538" w:rsidRPr="00E51FBF">
        <w:rPr>
          <w:sz w:val="24"/>
          <w:szCs w:val="24"/>
        </w:rPr>
        <w:t xml:space="preserve"> </w:t>
      </w:r>
      <w:r w:rsidR="0041154F" w:rsidRPr="0041154F">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5933B8" w:rsidRPr="0041154F" w:rsidRDefault="005933B8">
      <w:pPr>
        <w:pStyle w:val="112"/>
        <w:spacing w:line="240" w:lineRule="auto"/>
        <w:ind w:firstLine="708"/>
        <w:rPr>
          <w:sz w:val="24"/>
          <w:szCs w:val="24"/>
        </w:rPr>
      </w:pPr>
    </w:p>
    <w:p w:rsidR="007368BE" w:rsidRDefault="004A5538" w:rsidP="00C67699">
      <w:pPr>
        <w:pStyle w:val="2-"/>
        <w:numPr>
          <w:ilvl w:val="0"/>
          <w:numId w:val="35"/>
        </w:numPr>
      </w:pPr>
      <w:bookmarkStart w:id="78" w:name="_Toc437973291"/>
      <w:bookmarkStart w:id="79" w:name="_Toc516677617"/>
      <w:bookmarkStart w:id="80" w:name="_Toc510617003"/>
      <w:bookmarkStart w:id="81" w:name="_Toc438376236"/>
      <w:bookmarkStart w:id="82" w:name="_Toc438110032"/>
      <w:bookmarkStart w:id="83" w:name="%2525D0%2525BF13%2525D0%2525B81%2525D0%2"/>
      <w:bookmarkEnd w:id="78"/>
      <w:bookmarkEnd w:id="79"/>
      <w:bookmarkEnd w:id="80"/>
      <w:bookmarkEnd w:id="81"/>
      <w:bookmarkEnd w:id="82"/>
      <w:bookmarkEnd w:id="83"/>
      <w:r w:rsidRPr="008E4CED">
        <w:t>Исчерпывающи</w:t>
      </w:r>
      <w:r w:rsidR="005933B8">
        <w:t xml:space="preserve">й перечень оснований для отказа </w:t>
      </w:r>
      <w:r w:rsidRPr="008E4CED">
        <w:t>в пре</w:t>
      </w:r>
      <w:r w:rsidR="00F40122">
        <w:t>доставлении финансовой поддержки</w:t>
      </w:r>
    </w:p>
    <w:p w:rsidR="005933B8" w:rsidRPr="008E4CED" w:rsidRDefault="005933B8" w:rsidP="00A26DD4">
      <w:pPr>
        <w:pStyle w:val="2-"/>
      </w:pPr>
    </w:p>
    <w:p w:rsidR="007368BE" w:rsidRPr="008E4CED" w:rsidRDefault="00B5620A">
      <w:pPr>
        <w:pStyle w:val="112"/>
        <w:shd w:val="clear" w:color="auto" w:fill="FFFFFF" w:themeFill="background1"/>
        <w:spacing w:line="240" w:lineRule="auto"/>
        <w:ind w:firstLine="709"/>
        <w:rPr>
          <w:sz w:val="24"/>
          <w:szCs w:val="24"/>
        </w:rPr>
      </w:pPr>
      <w:r>
        <w:rPr>
          <w:sz w:val="24"/>
          <w:szCs w:val="24"/>
        </w:rPr>
        <w:t>12</w:t>
      </w:r>
      <w:r w:rsidR="00527BC2">
        <w:rPr>
          <w:sz w:val="24"/>
          <w:szCs w:val="24"/>
        </w:rPr>
        <w:t>.1</w:t>
      </w:r>
      <w:r w:rsidR="004A5538" w:rsidRPr="008E4CED">
        <w:rPr>
          <w:sz w:val="24"/>
          <w:szCs w:val="24"/>
        </w:rPr>
        <w:t>. Основаниями для отказа в пре</w:t>
      </w:r>
      <w:r w:rsidR="00527BC2">
        <w:rPr>
          <w:sz w:val="24"/>
          <w:szCs w:val="24"/>
        </w:rPr>
        <w:t>доставлении финансовой поддержки</w:t>
      </w:r>
      <w:r w:rsidR="004A5538" w:rsidRPr="008E4CED">
        <w:rPr>
          <w:sz w:val="24"/>
          <w:szCs w:val="24"/>
        </w:rPr>
        <w:t xml:space="preserve"> являются:</w:t>
      </w:r>
      <w:r w:rsidR="00527BC2">
        <w:rPr>
          <w:sz w:val="24"/>
          <w:szCs w:val="24"/>
        </w:rPr>
        <w:t xml:space="preserve"> </w:t>
      </w:r>
    </w:p>
    <w:p w:rsidR="007368BE" w:rsidRPr="00684A2A" w:rsidRDefault="00B5620A">
      <w:pPr>
        <w:pStyle w:val="112"/>
        <w:shd w:val="clear" w:color="auto" w:fill="FFFFFF" w:themeFill="background1"/>
        <w:spacing w:line="240" w:lineRule="auto"/>
        <w:ind w:firstLine="709"/>
        <w:rPr>
          <w:sz w:val="24"/>
          <w:szCs w:val="24"/>
        </w:rPr>
      </w:pPr>
      <w:r>
        <w:rPr>
          <w:sz w:val="24"/>
          <w:szCs w:val="24"/>
        </w:rPr>
        <w:t>12</w:t>
      </w:r>
      <w:r w:rsidR="009C5BEE">
        <w:rPr>
          <w:sz w:val="24"/>
          <w:szCs w:val="24"/>
        </w:rPr>
        <w:t>.1</w:t>
      </w:r>
      <w:r w:rsidR="004A5538" w:rsidRPr="008E4CED">
        <w:rPr>
          <w:sz w:val="24"/>
          <w:szCs w:val="24"/>
        </w:rPr>
        <w:t xml:space="preserve">.1. </w:t>
      </w:r>
      <w:proofErr w:type="gramStart"/>
      <w:r w:rsidR="004A5538" w:rsidRPr="00D07886">
        <w:rPr>
          <w:sz w:val="24"/>
          <w:szCs w:val="24"/>
        </w:rPr>
        <w:t>Н</w:t>
      </w:r>
      <w:r w:rsidR="004A5538" w:rsidRPr="00D07886">
        <w:rPr>
          <w:sz w:val="24"/>
          <w:szCs w:val="24"/>
          <w:lang w:eastAsia="ru-RU"/>
        </w:rPr>
        <w:t xml:space="preserve">есоответствие Заявителя </w:t>
      </w:r>
      <w:r w:rsidR="004A5538" w:rsidRPr="00512E8D">
        <w:rPr>
          <w:sz w:val="24"/>
          <w:szCs w:val="24"/>
          <w:lang w:eastAsia="ru-RU"/>
        </w:rPr>
        <w:t>критериям и требованиям</w:t>
      </w:r>
      <w:r w:rsidR="004A5538" w:rsidRPr="00684A2A">
        <w:rPr>
          <w:sz w:val="24"/>
          <w:szCs w:val="24"/>
          <w:lang w:eastAsia="ru-RU"/>
        </w:rPr>
        <w:t>, установленным Ф</w:t>
      </w:r>
      <w:r w:rsidR="000D22F0" w:rsidRPr="00684A2A">
        <w:rPr>
          <w:sz w:val="24"/>
          <w:szCs w:val="24"/>
          <w:lang w:eastAsia="ru-RU"/>
        </w:rPr>
        <w:t>едеральным законом от 24.07.2007</w:t>
      </w:r>
      <w:r w:rsidR="004A5538" w:rsidRPr="00684A2A">
        <w:rPr>
          <w:sz w:val="24"/>
          <w:szCs w:val="24"/>
          <w:lang w:eastAsia="ru-RU"/>
        </w:rPr>
        <w:t xml:space="preserve"> № 209-ФЗ «О развитии малого и среднего предпринимательства                            в Российской Федерации» и </w:t>
      </w:r>
      <w:r w:rsidR="009C5BEE" w:rsidRPr="00684A2A">
        <w:rPr>
          <w:sz w:val="24"/>
          <w:szCs w:val="24"/>
          <w:lang w:eastAsia="ru-RU"/>
        </w:rPr>
        <w:t xml:space="preserve">подпрограммой </w:t>
      </w:r>
      <w:r w:rsidR="009C5BEE" w:rsidRPr="00684A2A">
        <w:rPr>
          <w:sz w:val="24"/>
          <w:szCs w:val="24"/>
          <w:lang w:val="en-US" w:eastAsia="ru-RU"/>
        </w:rPr>
        <w:t>III</w:t>
      </w:r>
      <w:r w:rsidR="009C5BEE" w:rsidRPr="00684A2A">
        <w:rPr>
          <w:sz w:val="24"/>
          <w:szCs w:val="24"/>
          <w:lang w:eastAsia="ru-RU"/>
        </w:rPr>
        <w:t xml:space="preserve"> </w:t>
      </w:r>
      <w:r w:rsidR="00402173">
        <w:rPr>
          <w:sz w:val="24"/>
          <w:szCs w:val="24"/>
        </w:rPr>
        <w:t>«Развитие малого и среднего предпринимательства» муниципальной программы городского округа Домодедово «Предпринимательство»</w:t>
      </w:r>
      <w:r w:rsidR="00B93EE0">
        <w:rPr>
          <w:sz w:val="24"/>
          <w:szCs w:val="24"/>
        </w:rPr>
        <w:t>, утвержденной постановлением Администрации городского округа Домодедово от 31.10.2019 № 2292</w:t>
      </w:r>
      <w:r w:rsidR="00276281" w:rsidRPr="00684A2A">
        <w:rPr>
          <w:sz w:val="24"/>
          <w:szCs w:val="24"/>
        </w:rPr>
        <w:t>,</w:t>
      </w:r>
      <w:r w:rsidR="005B03B4" w:rsidRPr="00684A2A">
        <w:rPr>
          <w:sz w:val="24"/>
          <w:szCs w:val="24"/>
        </w:rPr>
        <w:t xml:space="preserve"> приведенным в </w:t>
      </w:r>
      <w:r w:rsidR="00276281" w:rsidRPr="00684A2A">
        <w:rPr>
          <w:sz w:val="24"/>
          <w:szCs w:val="24"/>
        </w:rPr>
        <w:t>Приложении 12</w:t>
      </w:r>
      <w:r w:rsidR="005B03B4" w:rsidRPr="00684A2A">
        <w:rPr>
          <w:sz w:val="24"/>
          <w:szCs w:val="24"/>
        </w:rPr>
        <w:t xml:space="preserve"> </w:t>
      </w:r>
      <w:r w:rsidR="004A5538" w:rsidRPr="00684A2A">
        <w:rPr>
          <w:sz w:val="24"/>
          <w:szCs w:val="24"/>
        </w:rPr>
        <w:t>к настоящ</w:t>
      </w:r>
      <w:r w:rsidR="00276281" w:rsidRPr="00684A2A">
        <w:rPr>
          <w:sz w:val="24"/>
          <w:szCs w:val="24"/>
        </w:rPr>
        <w:t>ему Порядку</w:t>
      </w:r>
      <w:r w:rsidR="004A5538" w:rsidRPr="00684A2A">
        <w:rPr>
          <w:sz w:val="24"/>
          <w:szCs w:val="24"/>
        </w:rPr>
        <w:t xml:space="preserve">. </w:t>
      </w:r>
      <w:proofErr w:type="gramEnd"/>
    </w:p>
    <w:p w:rsidR="007368BE" w:rsidRPr="00684A2A" w:rsidRDefault="004A5538">
      <w:pPr>
        <w:pStyle w:val="1110"/>
        <w:spacing w:line="240" w:lineRule="auto"/>
        <w:ind w:firstLine="708"/>
        <w:rPr>
          <w:sz w:val="24"/>
          <w:szCs w:val="24"/>
        </w:rPr>
      </w:pPr>
      <w:r w:rsidRPr="00684A2A">
        <w:rPr>
          <w:sz w:val="24"/>
          <w:szCs w:val="24"/>
        </w:rPr>
        <w:lastRenderedPageBreak/>
        <w:t>1</w:t>
      </w:r>
      <w:r w:rsidR="00B5620A" w:rsidRPr="00684A2A">
        <w:rPr>
          <w:sz w:val="24"/>
          <w:szCs w:val="24"/>
        </w:rPr>
        <w:t>2</w:t>
      </w:r>
      <w:r w:rsidR="0055478E" w:rsidRPr="00684A2A">
        <w:rPr>
          <w:sz w:val="24"/>
          <w:szCs w:val="24"/>
        </w:rPr>
        <w:t>.1</w:t>
      </w:r>
      <w:r w:rsidRPr="00684A2A">
        <w:rPr>
          <w:sz w:val="24"/>
          <w:szCs w:val="24"/>
        </w:rPr>
        <w:t>.</w:t>
      </w:r>
      <w:r w:rsidR="00F13E8E">
        <w:rPr>
          <w:sz w:val="24"/>
          <w:szCs w:val="24"/>
        </w:rPr>
        <w:t>2</w:t>
      </w:r>
      <w:r w:rsidRPr="00684A2A">
        <w:rPr>
          <w:sz w:val="24"/>
          <w:szCs w:val="24"/>
        </w:rPr>
        <w:t>. Заявителем представлен неполный комплект документов, необходимых для пре</w:t>
      </w:r>
      <w:r w:rsidR="0055478E" w:rsidRPr="00684A2A">
        <w:rPr>
          <w:sz w:val="24"/>
          <w:szCs w:val="24"/>
        </w:rPr>
        <w:t>доставления финансовой поддержки</w:t>
      </w:r>
      <w:r w:rsidRPr="00684A2A">
        <w:rPr>
          <w:sz w:val="24"/>
          <w:szCs w:val="24"/>
        </w:rPr>
        <w:t xml:space="preserve">, </w:t>
      </w:r>
      <w:r w:rsidR="0055478E" w:rsidRPr="00684A2A">
        <w:rPr>
          <w:sz w:val="24"/>
          <w:szCs w:val="24"/>
        </w:rPr>
        <w:t xml:space="preserve">перечень которых приведен </w:t>
      </w:r>
      <w:r w:rsidRPr="00684A2A">
        <w:rPr>
          <w:sz w:val="24"/>
          <w:szCs w:val="24"/>
        </w:rPr>
        <w:t xml:space="preserve">в разделах </w:t>
      </w:r>
      <w:r w:rsidRPr="00684A2A">
        <w:rPr>
          <w:sz w:val="24"/>
          <w:szCs w:val="24"/>
          <w:lang w:val="en-US"/>
        </w:rPr>
        <w:t>II</w:t>
      </w:r>
      <w:r w:rsidRPr="00684A2A">
        <w:rPr>
          <w:sz w:val="24"/>
          <w:szCs w:val="24"/>
        </w:rPr>
        <w:t xml:space="preserve"> – </w:t>
      </w:r>
      <w:r w:rsidRPr="00684A2A">
        <w:rPr>
          <w:sz w:val="24"/>
          <w:szCs w:val="24"/>
          <w:lang w:val="en-US"/>
        </w:rPr>
        <w:t>IV</w:t>
      </w:r>
      <w:r w:rsidR="0055478E" w:rsidRPr="00684A2A">
        <w:rPr>
          <w:sz w:val="24"/>
          <w:szCs w:val="24"/>
        </w:rPr>
        <w:t xml:space="preserve"> П</w:t>
      </w:r>
      <w:r w:rsidRPr="00684A2A">
        <w:rPr>
          <w:sz w:val="24"/>
          <w:szCs w:val="24"/>
        </w:rPr>
        <w:t>риложения 11 к настоящ</w:t>
      </w:r>
      <w:r w:rsidR="0063347C" w:rsidRPr="00684A2A">
        <w:rPr>
          <w:sz w:val="24"/>
          <w:szCs w:val="24"/>
        </w:rPr>
        <w:t>ему Порядку</w:t>
      </w:r>
      <w:r w:rsidRPr="00684A2A">
        <w:rPr>
          <w:sz w:val="24"/>
          <w:szCs w:val="24"/>
        </w:rPr>
        <w:t>:</w:t>
      </w:r>
    </w:p>
    <w:p w:rsidR="007368BE" w:rsidRPr="00684A2A" w:rsidRDefault="00B5620A">
      <w:pPr>
        <w:pStyle w:val="112"/>
        <w:spacing w:line="240" w:lineRule="auto"/>
        <w:ind w:firstLine="708"/>
        <w:rPr>
          <w:sz w:val="24"/>
          <w:szCs w:val="24"/>
          <w:lang w:eastAsia="ru-RU"/>
        </w:rPr>
      </w:pPr>
      <w:r w:rsidRPr="00684A2A">
        <w:rPr>
          <w:sz w:val="24"/>
          <w:szCs w:val="24"/>
          <w:lang w:eastAsia="ru-RU"/>
        </w:rPr>
        <w:t>12</w:t>
      </w:r>
      <w:r w:rsidR="007079BB" w:rsidRPr="00684A2A">
        <w:rPr>
          <w:sz w:val="24"/>
          <w:szCs w:val="24"/>
          <w:lang w:eastAsia="ru-RU"/>
        </w:rPr>
        <w:t>.1</w:t>
      </w:r>
      <w:r w:rsidR="004A5538" w:rsidRPr="00684A2A">
        <w:rPr>
          <w:sz w:val="24"/>
          <w:szCs w:val="24"/>
          <w:lang w:eastAsia="ru-RU"/>
        </w:rPr>
        <w:t>.</w:t>
      </w:r>
      <w:r w:rsidR="00F13E8E">
        <w:rPr>
          <w:sz w:val="24"/>
          <w:szCs w:val="24"/>
          <w:lang w:eastAsia="ru-RU"/>
        </w:rPr>
        <w:t>3</w:t>
      </w:r>
      <w:r w:rsidR="004A5538" w:rsidRPr="00684A2A">
        <w:rPr>
          <w:sz w:val="24"/>
          <w:szCs w:val="24"/>
          <w:lang w:eastAsia="ru-RU"/>
        </w:rPr>
        <w:t>. Несоответствие представленных документов по форме или содержанию требованиям законодательства Российской Федерации</w:t>
      </w:r>
      <w:r w:rsidR="007079BB" w:rsidRPr="00684A2A">
        <w:rPr>
          <w:sz w:val="24"/>
          <w:szCs w:val="24"/>
          <w:lang w:eastAsia="ru-RU"/>
        </w:rPr>
        <w:t xml:space="preserve"> и настоящего Порядка</w:t>
      </w:r>
      <w:r w:rsidR="004A5538" w:rsidRPr="00684A2A">
        <w:rPr>
          <w:sz w:val="24"/>
          <w:szCs w:val="24"/>
          <w:lang w:eastAsia="ru-RU"/>
        </w:rPr>
        <w:t>.</w:t>
      </w:r>
      <w:r w:rsidR="009A4DFB" w:rsidRPr="00684A2A">
        <w:rPr>
          <w:sz w:val="24"/>
          <w:szCs w:val="24"/>
          <w:lang w:eastAsia="ru-RU"/>
        </w:rPr>
        <w:t xml:space="preserve"> </w:t>
      </w:r>
    </w:p>
    <w:p w:rsidR="007368BE" w:rsidRPr="008E4CED" w:rsidRDefault="004A5538">
      <w:pPr>
        <w:pStyle w:val="112"/>
        <w:spacing w:line="240" w:lineRule="auto"/>
        <w:ind w:firstLine="708"/>
        <w:rPr>
          <w:sz w:val="24"/>
          <w:szCs w:val="24"/>
          <w:lang w:eastAsia="ru-RU"/>
        </w:rPr>
      </w:pPr>
      <w:r w:rsidRPr="00684A2A">
        <w:rPr>
          <w:sz w:val="24"/>
          <w:szCs w:val="24"/>
          <w:lang w:eastAsia="ru-RU"/>
        </w:rPr>
        <w:t>1</w:t>
      </w:r>
      <w:r w:rsidR="00B5620A" w:rsidRPr="00684A2A">
        <w:rPr>
          <w:sz w:val="24"/>
          <w:szCs w:val="24"/>
          <w:lang w:eastAsia="ru-RU"/>
        </w:rPr>
        <w:t>2</w:t>
      </w:r>
      <w:r w:rsidR="007079BB" w:rsidRPr="00684A2A">
        <w:rPr>
          <w:sz w:val="24"/>
          <w:szCs w:val="24"/>
          <w:lang w:eastAsia="ru-RU"/>
        </w:rPr>
        <w:t>.1</w:t>
      </w:r>
      <w:r w:rsidR="00F13E8E">
        <w:rPr>
          <w:sz w:val="24"/>
          <w:szCs w:val="24"/>
          <w:lang w:eastAsia="ru-RU"/>
        </w:rPr>
        <w:t>.4</w:t>
      </w:r>
      <w:r w:rsidRPr="00684A2A">
        <w:rPr>
          <w:sz w:val="24"/>
          <w:szCs w:val="24"/>
          <w:lang w:eastAsia="ru-RU"/>
        </w:rPr>
        <w:t xml:space="preserve">. Наличие нечитаемых исправлений в представленных документах, </w:t>
      </w:r>
      <w:r w:rsidR="007079BB" w:rsidRPr="00684A2A">
        <w:rPr>
          <w:sz w:val="24"/>
          <w:szCs w:val="24"/>
        </w:rPr>
        <w:t xml:space="preserve">перечень которых приведен в разделах </w:t>
      </w:r>
      <w:r w:rsidR="007079BB" w:rsidRPr="00684A2A">
        <w:rPr>
          <w:sz w:val="24"/>
          <w:szCs w:val="24"/>
          <w:lang w:val="en-US"/>
        </w:rPr>
        <w:t>II</w:t>
      </w:r>
      <w:r w:rsidR="007079BB" w:rsidRPr="00684A2A">
        <w:rPr>
          <w:sz w:val="24"/>
          <w:szCs w:val="24"/>
        </w:rPr>
        <w:t xml:space="preserve"> – </w:t>
      </w:r>
      <w:r w:rsidR="007079BB" w:rsidRPr="00684A2A">
        <w:rPr>
          <w:sz w:val="24"/>
          <w:szCs w:val="24"/>
          <w:lang w:val="en-US"/>
        </w:rPr>
        <w:t>IV</w:t>
      </w:r>
      <w:r w:rsidR="007079BB" w:rsidRPr="00684A2A">
        <w:rPr>
          <w:sz w:val="24"/>
          <w:szCs w:val="24"/>
        </w:rPr>
        <w:t xml:space="preserve"> </w:t>
      </w:r>
      <w:r w:rsidR="00BA6B3F" w:rsidRPr="00684A2A">
        <w:rPr>
          <w:sz w:val="24"/>
          <w:szCs w:val="24"/>
        </w:rPr>
        <w:t>П</w:t>
      </w:r>
      <w:r w:rsidR="007079BB" w:rsidRPr="00684A2A">
        <w:rPr>
          <w:sz w:val="24"/>
          <w:szCs w:val="24"/>
        </w:rPr>
        <w:t>риложения 11 к настоящему</w:t>
      </w:r>
      <w:r w:rsidR="007079BB" w:rsidRPr="007079BB">
        <w:rPr>
          <w:sz w:val="24"/>
          <w:szCs w:val="24"/>
        </w:rPr>
        <w:t xml:space="preserve"> Порядку,</w:t>
      </w:r>
      <w:r w:rsidR="007079BB">
        <w:t xml:space="preserve"> </w:t>
      </w:r>
      <w:r w:rsidRPr="008E4CED">
        <w:rPr>
          <w:sz w:val="24"/>
          <w:szCs w:val="24"/>
          <w:lang w:eastAsia="ru-RU"/>
        </w:rPr>
        <w:t>в том числе:</w:t>
      </w:r>
    </w:p>
    <w:p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Default="004A5538">
      <w:pPr>
        <w:pStyle w:val="112"/>
        <w:spacing w:line="240" w:lineRule="auto"/>
        <w:ind w:firstLine="708"/>
        <w:rPr>
          <w:sz w:val="24"/>
          <w:szCs w:val="24"/>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Pr>
          <w:sz w:val="24"/>
          <w:szCs w:val="24"/>
        </w:rPr>
        <w:t>доставления финансовой поддержки</w:t>
      </w:r>
      <w:r w:rsidRPr="008E4CED">
        <w:rPr>
          <w:sz w:val="24"/>
          <w:szCs w:val="24"/>
        </w:rPr>
        <w:t>.</w:t>
      </w:r>
    </w:p>
    <w:p w:rsidR="007368BE"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w:t>
      </w:r>
      <w:r w:rsidR="007079BB">
        <w:rPr>
          <w:sz w:val="24"/>
          <w:szCs w:val="24"/>
          <w:lang w:eastAsia="ru-RU"/>
        </w:rPr>
        <w:t>1</w:t>
      </w:r>
      <w:r w:rsidR="004A5538" w:rsidRPr="008E4CED">
        <w:rPr>
          <w:sz w:val="24"/>
          <w:szCs w:val="24"/>
          <w:lang w:eastAsia="ru-RU"/>
        </w:rPr>
        <w:t>.</w:t>
      </w:r>
      <w:r w:rsidR="00F13E8E">
        <w:rPr>
          <w:sz w:val="24"/>
          <w:szCs w:val="24"/>
          <w:lang w:eastAsia="ru-RU"/>
        </w:rPr>
        <w:t>5</w:t>
      </w:r>
      <w:r w:rsidR="004A5538" w:rsidRPr="008E4CED">
        <w:rPr>
          <w:sz w:val="24"/>
          <w:szCs w:val="24"/>
          <w:lang w:eastAsia="ru-RU"/>
        </w:rPr>
        <w:t>.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004A5538" w:rsidRPr="008E4CED">
        <w:rPr>
          <w:sz w:val="24"/>
          <w:szCs w:val="24"/>
          <w:lang w:eastAsia="ru-RU"/>
        </w:rPr>
        <w:t xml:space="preserve"> информации.</w:t>
      </w:r>
    </w:p>
    <w:p w:rsidR="009A4DFB" w:rsidRPr="00DC5CFC" w:rsidRDefault="00B5620A" w:rsidP="00DC5CFC">
      <w:pPr>
        <w:pStyle w:val="112"/>
        <w:spacing w:line="240" w:lineRule="auto"/>
        <w:ind w:firstLine="708"/>
        <w:rPr>
          <w:sz w:val="24"/>
          <w:szCs w:val="24"/>
        </w:rPr>
      </w:pPr>
      <w:r w:rsidRPr="00F802D7">
        <w:rPr>
          <w:sz w:val="24"/>
          <w:szCs w:val="24"/>
          <w:lang w:eastAsia="ru-RU"/>
        </w:rPr>
        <w:t>12</w:t>
      </w:r>
      <w:r w:rsidR="007079BB" w:rsidRPr="00F802D7">
        <w:rPr>
          <w:sz w:val="24"/>
          <w:szCs w:val="24"/>
          <w:lang w:eastAsia="ru-RU"/>
        </w:rPr>
        <w:t>.1</w:t>
      </w:r>
      <w:r w:rsidR="004A5538" w:rsidRPr="00F802D7">
        <w:rPr>
          <w:sz w:val="24"/>
          <w:szCs w:val="24"/>
          <w:lang w:eastAsia="ru-RU"/>
        </w:rPr>
        <w:t>.</w:t>
      </w:r>
      <w:r w:rsidR="00F13E8E">
        <w:rPr>
          <w:sz w:val="24"/>
          <w:szCs w:val="24"/>
          <w:lang w:eastAsia="ru-RU"/>
        </w:rPr>
        <w:t>6</w:t>
      </w:r>
      <w:r w:rsidR="004A5538" w:rsidRPr="00F802D7">
        <w:rPr>
          <w:sz w:val="24"/>
          <w:szCs w:val="24"/>
          <w:lang w:eastAsia="ru-RU"/>
        </w:rPr>
        <w:t>.</w:t>
      </w:r>
      <w:r w:rsidR="004A5538" w:rsidRPr="008E4CED">
        <w:rPr>
          <w:sz w:val="24"/>
          <w:szCs w:val="24"/>
          <w:lang w:eastAsia="ru-RU"/>
        </w:rPr>
        <w:t xml:space="preserve"> </w:t>
      </w:r>
      <w:r w:rsidR="004A5538" w:rsidRPr="007D6228">
        <w:rPr>
          <w:sz w:val="24"/>
          <w:szCs w:val="24"/>
          <w:lang w:eastAsia="ru-RU"/>
        </w:rPr>
        <w:t>Недостаточность размера бюджетн</w:t>
      </w:r>
      <w:r w:rsidR="009A4DFB" w:rsidRPr="007D6228">
        <w:rPr>
          <w:sz w:val="24"/>
          <w:szCs w:val="24"/>
          <w:lang w:eastAsia="ru-RU"/>
        </w:rPr>
        <w:t>ых ассигнований</w:t>
      </w:r>
      <w:r w:rsidR="009A4DFB">
        <w:rPr>
          <w:sz w:val="24"/>
          <w:szCs w:val="24"/>
          <w:lang w:eastAsia="ru-RU"/>
        </w:rPr>
        <w:t xml:space="preserve">, </w:t>
      </w:r>
      <w:r w:rsidR="00DC5CFC">
        <w:rPr>
          <w:sz w:val="24"/>
          <w:szCs w:val="24"/>
          <w:lang w:eastAsia="ru-RU"/>
        </w:rPr>
        <w:t>предусмотренных н</w:t>
      </w:r>
      <w:r w:rsidR="004A5538" w:rsidRPr="008E4CED">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Pr>
          <w:sz w:val="24"/>
          <w:szCs w:val="24"/>
          <w:lang w:eastAsia="ru-RU"/>
        </w:rPr>
        <w:t xml:space="preserve">й, </w:t>
      </w:r>
      <w:r w:rsidR="009A4DFB" w:rsidRPr="00DC5CFC">
        <w:rPr>
          <w:sz w:val="24"/>
          <w:szCs w:val="24"/>
        </w:rPr>
        <w:t>указанных в</w:t>
      </w:r>
      <w:r w:rsidR="00DC5CFC" w:rsidRPr="00DC5CFC">
        <w:rPr>
          <w:sz w:val="24"/>
          <w:szCs w:val="24"/>
        </w:rPr>
        <w:t xml:space="preserve"> пункте 1.2</w:t>
      </w:r>
      <w:r w:rsidR="009A4DFB" w:rsidRPr="00DC5CFC">
        <w:rPr>
          <w:sz w:val="24"/>
          <w:szCs w:val="24"/>
        </w:rPr>
        <w:t xml:space="preserve"> настоящего Порядка, и лимитов бюджетных обязательств, распределяемых в рамках конкурсного отбора.</w:t>
      </w:r>
    </w:p>
    <w:p w:rsidR="007368BE" w:rsidRDefault="00B5620A">
      <w:pPr>
        <w:pStyle w:val="112"/>
        <w:spacing w:line="240" w:lineRule="auto"/>
        <w:ind w:firstLine="708"/>
        <w:rPr>
          <w:sz w:val="24"/>
          <w:szCs w:val="24"/>
          <w:lang w:eastAsia="ru-RU"/>
        </w:rPr>
      </w:pPr>
      <w:r>
        <w:rPr>
          <w:sz w:val="24"/>
          <w:szCs w:val="24"/>
          <w:lang w:eastAsia="ru-RU"/>
        </w:rPr>
        <w:t>12</w:t>
      </w:r>
      <w:r w:rsidR="00F466AF">
        <w:rPr>
          <w:sz w:val="24"/>
          <w:szCs w:val="24"/>
          <w:lang w:eastAsia="ru-RU"/>
        </w:rPr>
        <w:t xml:space="preserve">.2. </w:t>
      </w:r>
      <w:r w:rsidR="00F466AF" w:rsidRPr="007D6228">
        <w:rPr>
          <w:sz w:val="24"/>
          <w:szCs w:val="24"/>
          <w:lang w:eastAsia="ru-RU"/>
        </w:rPr>
        <w:t>Отзыв З</w:t>
      </w:r>
      <w:r w:rsidR="004A5538" w:rsidRPr="007D6228">
        <w:rPr>
          <w:sz w:val="24"/>
          <w:szCs w:val="24"/>
          <w:lang w:eastAsia="ru-RU"/>
        </w:rPr>
        <w:t>а</w:t>
      </w:r>
      <w:r w:rsidR="00F466AF" w:rsidRPr="007D6228">
        <w:rPr>
          <w:sz w:val="24"/>
          <w:szCs w:val="24"/>
          <w:lang w:eastAsia="ru-RU"/>
        </w:rPr>
        <w:t>явления</w:t>
      </w:r>
      <w:r w:rsidR="00F466AF">
        <w:rPr>
          <w:sz w:val="24"/>
          <w:szCs w:val="24"/>
          <w:lang w:eastAsia="ru-RU"/>
        </w:rPr>
        <w:t xml:space="preserve"> на предоставление финансовой поддержки</w:t>
      </w:r>
      <w:r w:rsidR="004A5538" w:rsidRPr="008E4CED">
        <w:rPr>
          <w:sz w:val="24"/>
          <w:szCs w:val="24"/>
          <w:lang w:eastAsia="ru-RU"/>
        </w:rPr>
        <w:t xml:space="preserve"> по инициативе Заявителя.</w:t>
      </w:r>
    </w:p>
    <w:p w:rsidR="007368BE" w:rsidRDefault="004A5538">
      <w:pPr>
        <w:pStyle w:val="112"/>
        <w:spacing w:line="240" w:lineRule="auto"/>
        <w:ind w:firstLine="708"/>
        <w:rPr>
          <w:sz w:val="24"/>
          <w:szCs w:val="24"/>
          <w:lang w:eastAsia="ru-RU"/>
        </w:rPr>
      </w:pPr>
      <w:r w:rsidRPr="008E4CED">
        <w:rPr>
          <w:sz w:val="24"/>
          <w:szCs w:val="24"/>
          <w:lang w:eastAsia="ru-RU"/>
        </w:rPr>
        <w:t>1</w:t>
      </w:r>
      <w:r w:rsidR="00B5620A">
        <w:rPr>
          <w:sz w:val="24"/>
          <w:szCs w:val="24"/>
          <w:lang w:eastAsia="ru-RU"/>
        </w:rPr>
        <w:t>2</w:t>
      </w:r>
      <w:r w:rsidR="0031742A">
        <w:rPr>
          <w:sz w:val="24"/>
          <w:szCs w:val="24"/>
          <w:lang w:eastAsia="ru-RU"/>
        </w:rPr>
        <w:t>.2</w:t>
      </w:r>
      <w:r w:rsidRPr="008E4CED">
        <w:rPr>
          <w:sz w:val="24"/>
          <w:szCs w:val="24"/>
          <w:lang w:eastAsia="ru-RU"/>
        </w:rPr>
        <w:t>.1. Заявитель вправе отказаться о</w:t>
      </w:r>
      <w:r w:rsidR="0031742A">
        <w:rPr>
          <w:sz w:val="24"/>
          <w:szCs w:val="24"/>
          <w:lang w:eastAsia="ru-RU"/>
        </w:rPr>
        <w:t>т получения финансовой поддержки</w:t>
      </w:r>
      <w:r w:rsidRPr="008E4CED">
        <w:rPr>
          <w:sz w:val="24"/>
          <w:szCs w:val="24"/>
          <w:lang w:eastAsia="ru-RU"/>
        </w:rPr>
        <w:t xml:space="preserve"> </w:t>
      </w:r>
      <w:r w:rsidR="00830CBF">
        <w:rPr>
          <w:sz w:val="24"/>
          <w:szCs w:val="24"/>
          <w:lang w:eastAsia="ru-RU"/>
        </w:rPr>
        <w:t xml:space="preserve">в личном </w:t>
      </w:r>
      <w:r w:rsidR="0031742A">
        <w:rPr>
          <w:sz w:val="24"/>
          <w:szCs w:val="24"/>
          <w:lang w:eastAsia="ru-RU"/>
        </w:rPr>
        <w:t xml:space="preserve">кабинете на </w:t>
      </w:r>
      <w:proofErr w:type="spellStart"/>
      <w:r w:rsidR="0031742A">
        <w:rPr>
          <w:sz w:val="24"/>
          <w:szCs w:val="24"/>
          <w:lang w:eastAsia="ru-RU"/>
        </w:rPr>
        <w:t>РПГУ</w:t>
      </w:r>
      <w:proofErr w:type="spellEnd"/>
      <w:r w:rsidR="0031742A">
        <w:rPr>
          <w:sz w:val="24"/>
          <w:szCs w:val="24"/>
          <w:lang w:eastAsia="ru-RU"/>
        </w:rPr>
        <w:t xml:space="preserve"> либо</w:t>
      </w:r>
      <w:r w:rsidRPr="008E4CED">
        <w:rPr>
          <w:sz w:val="24"/>
          <w:szCs w:val="24"/>
          <w:lang w:eastAsia="ru-RU"/>
        </w:rPr>
        <w:t xml:space="preserve"> на основании письменного </w:t>
      </w:r>
      <w:r w:rsidR="00261B53">
        <w:rPr>
          <w:sz w:val="24"/>
          <w:szCs w:val="24"/>
          <w:lang w:eastAsia="ru-RU"/>
        </w:rPr>
        <w:t>з</w:t>
      </w:r>
      <w:r w:rsidRPr="008E4CED">
        <w:rPr>
          <w:sz w:val="24"/>
          <w:szCs w:val="24"/>
          <w:lang w:eastAsia="ru-RU"/>
        </w:rPr>
        <w:t>аявления, написанного в свободной форме,</w:t>
      </w:r>
      <w:r w:rsidR="0031742A">
        <w:rPr>
          <w:sz w:val="24"/>
          <w:szCs w:val="24"/>
          <w:lang w:eastAsia="ru-RU"/>
        </w:rPr>
        <w:t xml:space="preserve"> с указанием номера отзываемого Заявления</w:t>
      </w:r>
      <w:r w:rsidR="00261B53">
        <w:rPr>
          <w:sz w:val="24"/>
          <w:szCs w:val="24"/>
          <w:lang w:eastAsia="ru-RU"/>
        </w:rPr>
        <w:t xml:space="preserve"> на предоставление финансовой поддержки</w:t>
      </w:r>
      <w:r w:rsidR="0031742A">
        <w:rPr>
          <w:sz w:val="24"/>
          <w:szCs w:val="24"/>
          <w:lang w:eastAsia="ru-RU"/>
        </w:rPr>
        <w:t xml:space="preserve">, направив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rsidR="007368BE" w:rsidRDefault="004A5538">
      <w:pPr>
        <w:pStyle w:val="112"/>
        <w:spacing w:line="240" w:lineRule="auto"/>
        <w:ind w:firstLine="708"/>
        <w:rPr>
          <w:sz w:val="24"/>
          <w:szCs w:val="24"/>
          <w:lang w:eastAsia="ru-RU"/>
        </w:rPr>
      </w:pPr>
      <w:r w:rsidRPr="008E4CED">
        <w:rPr>
          <w:sz w:val="24"/>
          <w:szCs w:val="24"/>
          <w:lang w:eastAsia="ru-RU"/>
        </w:rPr>
        <w:t xml:space="preserve"> </w:t>
      </w:r>
      <w:r w:rsidR="00B5620A">
        <w:rPr>
          <w:sz w:val="24"/>
          <w:szCs w:val="24"/>
          <w:lang w:eastAsia="ru-RU"/>
        </w:rPr>
        <w:t>12</w:t>
      </w:r>
      <w:r w:rsidR="0031742A">
        <w:rPr>
          <w:sz w:val="24"/>
          <w:szCs w:val="24"/>
          <w:lang w:eastAsia="ru-RU"/>
        </w:rPr>
        <w:t>.2</w:t>
      </w:r>
      <w:r w:rsidR="004D4E14" w:rsidRPr="008E4CED">
        <w:rPr>
          <w:sz w:val="24"/>
          <w:szCs w:val="24"/>
          <w:lang w:eastAsia="ru-RU"/>
        </w:rPr>
        <w:t xml:space="preserve">.2. </w:t>
      </w:r>
      <w:r w:rsidR="00DE3E59" w:rsidRPr="00512E8D">
        <w:rPr>
          <w:sz w:val="24"/>
          <w:szCs w:val="24"/>
          <w:lang w:eastAsia="ru-RU"/>
        </w:rPr>
        <w:t xml:space="preserve">На основании поступившего </w:t>
      </w:r>
      <w:r w:rsidR="00DE3E59" w:rsidRPr="007D6228">
        <w:rPr>
          <w:sz w:val="24"/>
          <w:szCs w:val="24"/>
          <w:lang w:eastAsia="ru-RU"/>
        </w:rPr>
        <w:t>з</w:t>
      </w:r>
      <w:r w:rsidR="00AF425E" w:rsidRPr="007D6228">
        <w:rPr>
          <w:sz w:val="24"/>
          <w:szCs w:val="24"/>
          <w:lang w:eastAsia="ru-RU"/>
        </w:rPr>
        <w:t>аявления об отказе</w:t>
      </w:r>
      <w:r w:rsidR="00AF425E">
        <w:rPr>
          <w:sz w:val="24"/>
          <w:szCs w:val="24"/>
          <w:lang w:eastAsia="ru-RU"/>
        </w:rPr>
        <w:t xml:space="preserve"> от</w:t>
      </w:r>
      <w:r w:rsidRPr="008E4CED">
        <w:rPr>
          <w:sz w:val="24"/>
          <w:szCs w:val="24"/>
          <w:lang w:eastAsia="ru-RU"/>
        </w:rPr>
        <w:t xml:space="preserve"> </w:t>
      </w:r>
      <w:r w:rsidR="00AF425E">
        <w:rPr>
          <w:sz w:val="24"/>
          <w:szCs w:val="24"/>
          <w:lang w:eastAsia="ru-RU"/>
        </w:rPr>
        <w:t>получения</w:t>
      </w:r>
      <w:r w:rsidR="004D4E14" w:rsidRPr="008E4CED">
        <w:rPr>
          <w:sz w:val="24"/>
          <w:szCs w:val="24"/>
          <w:lang w:eastAsia="ru-RU"/>
        </w:rPr>
        <w:t xml:space="preserve"> </w:t>
      </w:r>
      <w:r w:rsidR="00AF425E">
        <w:rPr>
          <w:sz w:val="24"/>
          <w:szCs w:val="24"/>
          <w:lang w:eastAsia="ru-RU"/>
        </w:rPr>
        <w:t>финансовой поддержки</w:t>
      </w:r>
      <w:r w:rsidRPr="008E4CED">
        <w:rPr>
          <w:sz w:val="24"/>
          <w:szCs w:val="24"/>
          <w:lang w:eastAsia="ru-RU"/>
        </w:rPr>
        <w:t xml:space="preserve"> уполномоченным долж</w:t>
      </w:r>
      <w:r w:rsidR="003E359F" w:rsidRPr="008E4CED">
        <w:rPr>
          <w:sz w:val="24"/>
          <w:szCs w:val="24"/>
          <w:lang w:eastAsia="ru-RU"/>
        </w:rPr>
        <w:t>ностным лицом Администрации</w:t>
      </w:r>
      <w:r w:rsidR="00BC2FCD">
        <w:rPr>
          <w:sz w:val="24"/>
          <w:szCs w:val="24"/>
          <w:lang w:eastAsia="ru-RU"/>
        </w:rPr>
        <w:t xml:space="preserve"> принимается </w:t>
      </w:r>
      <w:r w:rsidR="00BC2FCD" w:rsidRPr="007D6228">
        <w:rPr>
          <w:sz w:val="24"/>
          <w:szCs w:val="24"/>
          <w:lang w:eastAsia="ru-RU"/>
        </w:rPr>
        <w:t>р</w:t>
      </w:r>
      <w:r w:rsidRPr="007D6228">
        <w:rPr>
          <w:sz w:val="24"/>
          <w:szCs w:val="24"/>
          <w:lang w:eastAsia="ru-RU"/>
        </w:rPr>
        <w:t>ешение</w:t>
      </w:r>
      <w:r w:rsidR="00A310BC" w:rsidRPr="007D6228">
        <w:rPr>
          <w:sz w:val="24"/>
          <w:szCs w:val="24"/>
          <w:lang w:eastAsia="ru-RU"/>
        </w:rPr>
        <w:t xml:space="preserve"> </w:t>
      </w:r>
      <w:r w:rsidRPr="007D6228">
        <w:rPr>
          <w:sz w:val="24"/>
          <w:szCs w:val="24"/>
          <w:lang w:eastAsia="ru-RU"/>
        </w:rPr>
        <w:t>об отказе</w:t>
      </w:r>
      <w:r w:rsidRPr="008E4CED">
        <w:rPr>
          <w:sz w:val="24"/>
          <w:szCs w:val="24"/>
          <w:lang w:eastAsia="ru-RU"/>
        </w:rPr>
        <w:t xml:space="preserve"> в пред</w:t>
      </w:r>
      <w:r w:rsidR="00AF425E">
        <w:rPr>
          <w:sz w:val="24"/>
          <w:szCs w:val="24"/>
          <w:lang w:eastAsia="ru-RU"/>
        </w:rPr>
        <w:t>оставлении финансовой поддержки</w:t>
      </w:r>
      <w:r w:rsidR="004D4E14" w:rsidRPr="008E4CED">
        <w:rPr>
          <w:sz w:val="24"/>
          <w:szCs w:val="24"/>
          <w:lang w:eastAsia="ru-RU"/>
        </w:rPr>
        <w:t xml:space="preserve"> по форм</w:t>
      </w:r>
      <w:r w:rsidR="00AF425E">
        <w:rPr>
          <w:sz w:val="24"/>
          <w:szCs w:val="24"/>
          <w:lang w:eastAsia="ru-RU"/>
        </w:rPr>
        <w:t xml:space="preserve">е, установленной в </w:t>
      </w:r>
      <w:r w:rsidR="00AF425E" w:rsidRPr="007D6228">
        <w:rPr>
          <w:sz w:val="24"/>
          <w:szCs w:val="24"/>
          <w:lang w:eastAsia="ru-RU"/>
        </w:rPr>
        <w:t>Приложении</w:t>
      </w:r>
      <w:r w:rsidR="00F92954" w:rsidRPr="007D6228">
        <w:rPr>
          <w:sz w:val="24"/>
          <w:szCs w:val="24"/>
          <w:lang w:eastAsia="ru-RU"/>
        </w:rPr>
        <w:t xml:space="preserve"> 14</w:t>
      </w:r>
      <w:r w:rsidR="004D4E14" w:rsidRPr="008E4CED">
        <w:rPr>
          <w:sz w:val="24"/>
          <w:szCs w:val="24"/>
          <w:lang w:eastAsia="ru-RU"/>
        </w:rPr>
        <w:t xml:space="preserve"> </w:t>
      </w:r>
      <w:r w:rsidR="00AF425E">
        <w:rPr>
          <w:sz w:val="24"/>
          <w:szCs w:val="24"/>
          <w:lang w:eastAsia="ru-RU"/>
        </w:rPr>
        <w:t>к настоящему Порядку</w:t>
      </w:r>
      <w:r w:rsidR="004D4E14" w:rsidRPr="008E4CED">
        <w:rPr>
          <w:sz w:val="24"/>
          <w:szCs w:val="24"/>
          <w:lang w:eastAsia="ru-RU"/>
        </w:rPr>
        <w:t>.</w:t>
      </w:r>
    </w:p>
    <w:p w:rsidR="00867884" w:rsidRDefault="009D691B">
      <w:pPr>
        <w:pStyle w:val="112"/>
        <w:spacing w:line="240" w:lineRule="auto"/>
        <w:ind w:firstLine="708"/>
        <w:rPr>
          <w:sz w:val="24"/>
          <w:szCs w:val="24"/>
        </w:rPr>
      </w:pPr>
      <w:r>
        <w:rPr>
          <w:sz w:val="24"/>
          <w:szCs w:val="24"/>
        </w:rPr>
        <w:t>Р</w:t>
      </w:r>
      <w:r w:rsidR="004D4E14" w:rsidRPr="008E4CED">
        <w:rPr>
          <w:sz w:val="24"/>
          <w:szCs w:val="24"/>
        </w:rPr>
        <w:t xml:space="preserve">ешение об отказе </w:t>
      </w:r>
      <w:r w:rsidR="00867884" w:rsidRPr="008E4CED">
        <w:rPr>
          <w:sz w:val="24"/>
          <w:szCs w:val="24"/>
        </w:rPr>
        <w:t>в пре</w:t>
      </w:r>
      <w:r>
        <w:rPr>
          <w:sz w:val="24"/>
          <w:szCs w:val="24"/>
        </w:rPr>
        <w:t>доставлении финансовой поддержки</w:t>
      </w:r>
      <w:r w:rsidR="00867884" w:rsidRPr="008E4CED">
        <w:rPr>
          <w:sz w:val="24"/>
          <w:szCs w:val="24"/>
        </w:rPr>
        <w:t xml:space="preserve"> в виде электронного документа, подписанного </w:t>
      </w:r>
      <w:proofErr w:type="spellStart"/>
      <w:r w:rsidR="00867884" w:rsidRPr="008E4CED">
        <w:rPr>
          <w:sz w:val="24"/>
          <w:szCs w:val="24"/>
        </w:rPr>
        <w:t>ЭП</w:t>
      </w:r>
      <w:proofErr w:type="spellEnd"/>
      <w:r w:rsidR="00867884" w:rsidRPr="008E4CED">
        <w:rPr>
          <w:sz w:val="24"/>
          <w:szCs w:val="24"/>
        </w:rPr>
        <w:t xml:space="preserve">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w:t>
      </w:r>
      <w:proofErr w:type="spellStart"/>
      <w:r w:rsidR="00867884" w:rsidRPr="008E4CED">
        <w:rPr>
          <w:sz w:val="24"/>
          <w:szCs w:val="24"/>
        </w:rPr>
        <w:t>РПГУ</w:t>
      </w:r>
      <w:proofErr w:type="spellEnd"/>
      <w:r w:rsidR="00867884" w:rsidRPr="008E4CED">
        <w:rPr>
          <w:sz w:val="24"/>
          <w:szCs w:val="24"/>
        </w:rPr>
        <w:t xml:space="preserve"> </w:t>
      </w:r>
      <w:r w:rsidR="00867884" w:rsidRPr="007D6228">
        <w:rPr>
          <w:sz w:val="24"/>
          <w:szCs w:val="24"/>
        </w:rPr>
        <w:t xml:space="preserve">не позднее </w:t>
      </w:r>
      <w:r w:rsidR="004D4E14" w:rsidRPr="007D6228">
        <w:rPr>
          <w:sz w:val="24"/>
          <w:szCs w:val="24"/>
        </w:rPr>
        <w:t>пяти рабочих дней</w:t>
      </w:r>
      <w:r w:rsidR="00867884" w:rsidRPr="007D6228">
        <w:rPr>
          <w:sz w:val="24"/>
          <w:szCs w:val="24"/>
        </w:rPr>
        <w:t>,</w:t>
      </w:r>
      <w:r w:rsidR="00867884" w:rsidRPr="00F802D7">
        <w:rPr>
          <w:sz w:val="24"/>
          <w:szCs w:val="24"/>
        </w:rPr>
        <w:t xml:space="preserve"> след</w:t>
      </w:r>
      <w:r w:rsidR="004D4E14" w:rsidRPr="00F802D7">
        <w:rPr>
          <w:sz w:val="24"/>
          <w:szCs w:val="24"/>
        </w:rPr>
        <w:t xml:space="preserve">ующих за днем </w:t>
      </w:r>
      <w:r w:rsidRPr="00F802D7">
        <w:rPr>
          <w:sz w:val="24"/>
          <w:szCs w:val="24"/>
        </w:rPr>
        <w:t>регистрации З</w:t>
      </w:r>
      <w:r w:rsidR="004D4E14" w:rsidRPr="00F802D7">
        <w:rPr>
          <w:sz w:val="24"/>
          <w:szCs w:val="24"/>
        </w:rPr>
        <w:t>аявления</w:t>
      </w:r>
      <w:r w:rsidRPr="00F802D7">
        <w:rPr>
          <w:sz w:val="24"/>
          <w:szCs w:val="24"/>
        </w:rPr>
        <w:t xml:space="preserve"> об отказе от предоставления финансовой поддержки</w:t>
      </w:r>
      <w:r w:rsidR="004D4E14" w:rsidRPr="00F802D7">
        <w:rPr>
          <w:sz w:val="24"/>
          <w:szCs w:val="24"/>
        </w:rPr>
        <w:t>.</w:t>
      </w:r>
    </w:p>
    <w:p w:rsidR="007368BE"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 xml:space="preserve">.3. </w:t>
      </w:r>
      <w:r w:rsidR="004A5538" w:rsidRPr="007D6228">
        <w:rPr>
          <w:sz w:val="24"/>
          <w:szCs w:val="24"/>
          <w:lang w:eastAsia="ru-RU"/>
        </w:rPr>
        <w:t>Факт отказа</w:t>
      </w:r>
      <w:r w:rsidR="004A5538" w:rsidRPr="008E4CED">
        <w:rPr>
          <w:sz w:val="24"/>
          <w:szCs w:val="24"/>
          <w:lang w:eastAsia="ru-RU"/>
        </w:rPr>
        <w:t xml:space="preserve"> Заявителя от пре</w:t>
      </w:r>
      <w:r w:rsidR="009D691B">
        <w:rPr>
          <w:sz w:val="24"/>
          <w:szCs w:val="24"/>
          <w:lang w:eastAsia="ru-RU"/>
        </w:rPr>
        <w:t>доставления финансовой поддержки с приложением З</w:t>
      </w:r>
      <w:r w:rsidR="004A5538" w:rsidRPr="008E4CED">
        <w:rPr>
          <w:sz w:val="24"/>
          <w:szCs w:val="24"/>
          <w:lang w:eastAsia="ru-RU"/>
        </w:rPr>
        <w:t>аявления</w:t>
      </w:r>
      <w:r w:rsidR="009D691B">
        <w:rPr>
          <w:sz w:val="24"/>
          <w:szCs w:val="24"/>
          <w:lang w:eastAsia="ru-RU"/>
        </w:rPr>
        <w:t xml:space="preserve"> об отказе от предоставления</w:t>
      </w:r>
      <w:r w:rsidR="004A5538" w:rsidRPr="008E4CED">
        <w:rPr>
          <w:sz w:val="24"/>
          <w:szCs w:val="24"/>
          <w:lang w:eastAsia="ru-RU"/>
        </w:rPr>
        <w:t xml:space="preserve"> </w:t>
      </w:r>
      <w:r w:rsidR="009D691B">
        <w:rPr>
          <w:sz w:val="24"/>
          <w:szCs w:val="24"/>
          <w:lang w:eastAsia="ru-RU"/>
        </w:rPr>
        <w:t xml:space="preserve">финансовой поддержки </w:t>
      </w:r>
      <w:r w:rsidR="004A5538" w:rsidRPr="008E4CED">
        <w:rPr>
          <w:sz w:val="24"/>
          <w:szCs w:val="24"/>
          <w:lang w:eastAsia="ru-RU"/>
        </w:rPr>
        <w:t>и решением об отказе в предоставлении</w:t>
      </w:r>
      <w:r w:rsidR="00F802D7">
        <w:rPr>
          <w:sz w:val="24"/>
          <w:szCs w:val="24"/>
          <w:lang w:eastAsia="ru-RU"/>
        </w:rPr>
        <w:t xml:space="preserve"> финансовой поддержки</w:t>
      </w:r>
      <w:r w:rsidR="00DE6AEF">
        <w:rPr>
          <w:sz w:val="24"/>
          <w:szCs w:val="24"/>
          <w:lang w:eastAsia="ru-RU"/>
        </w:rPr>
        <w:t xml:space="preserve"> </w:t>
      </w:r>
      <w:r w:rsidR="004A5538" w:rsidRPr="007D6228">
        <w:rPr>
          <w:sz w:val="24"/>
          <w:szCs w:val="24"/>
          <w:lang w:eastAsia="ru-RU"/>
        </w:rPr>
        <w:t>фиксируется уполномоченным долж</w:t>
      </w:r>
      <w:r w:rsidR="003E359F" w:rsidRPr="007D6228">
        <w:rPr>
          <w:sz w:val="24"/>
          <w:szCs w:val="24"/>
          <w:lang w:eastAsia="ru-RU"/>
        </w:rPr>
        <w:t>ностным лицом Администрации</w:t>
      </w:r>
      <w:r w:rsidR="004A5538" w:rsidRPr="007D6228">
        <w:rPr>
          <w:sz w:val="24"/>
          <w:szCs w:val="24"/>
          <w:lang w:eastAsia="ru-RU"/>
        </w:rPr>
        <w:t xml:space="preserve"> в</w:t>
      </w:r>
      <w:r w:rsidR="00437246" w:rsidRPr="007D6228">
        <w:rPr>
          <w:sz w:val="24"/>
          <w:szCs w:val="24"/>
          <w:lang w:eastAsia="ru-RU"/>
        </w:rPr>
        <w:t xml:space="preserve"> </w:t>
      </w:r>
      <w:proofErr w:type="spellStart"/>
      <w:r w:rsidR="00437246" w:rsidRPr="00402173">
        <w:rPr>
          <w:sz w:val="24"/>
          <w:szCs w:val="24"/>
          <w:lang w:eastAsia="ru-RU"/>
        </w:rPr>
        <w:t>ЕИС</w:t>
      </w:r>
      <w:proofErr w:type="spellEnd"/>
      <w:r w:rsidR="00437246" w:rsidRPr="00402173">
        <w:rPr>
          <w:sz w:val="24"/>
          <w:szCs w:val="24"/>
          <w:lang w:eastAsia="ru-RU"/>
        </w:rPr>
        <w:t xml:space="preserve"> ОУ</w:t>
      </w:r>
      <w:r w:rsidR="00437246" w:rsidRPr="007D6228">
        <w:rPr>
          <w:sz w:val="24"/>
          <w:szCs w:val="24"/>
          <w:lang w:eastAsia="ru-RU"/>
        </w:rPr>
        <w:t>.</w:t>
      </w:r>
      <w:r w:rsidR="00437246" w:rsidRPr="008E4CED">
        <w:rPr>
          <w:sz w:val="24"/>
          <w:szCs w:val="24"/>
          <w:lang w:eastAsia="ru-RU"/>
        </w:rPr>
        <w:t xml:space="preserve"> </w:t>
      </w:r>
      <w:r w:rsidR="004A5538" w:rsidRPr="008E4CED">
        <w:rPr>
          <w:sz w:val="24"/>
          <w:szCs w:val="24"/>
          <w:lang w:eastAsia="ru-RU"/>
        </w:rPr>
        <w:t xml:space="preserve"> </w:t>
      </w:r>
    </w:p>
    <w:p w:rsidR="007368BE"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w:t>
      </w:r>
      <w:r w:rsidR="001E2A81" w:rsidRPr="008E4CED">
        <w:rPr>
          <w:sz w:val="24"/>
          <w:szCs w:val="24"/>
          <w:lang w:eastAsia="ru-RU"/>
        </w:rPr>
        <w:t>4</w:t>
      </w:r>
      <w:r w:rsidR="009D691B">
        <w:rPr>
          <w:sz w:val="24"/>
          <w:szCs w:val="24"/>
          <w:lang w:eastAsia="ru-RU"/>
        </w:rPr>
        <w:t>. Отказ в предоставлении</w:t>
      </w:r>
      <w:r w:rsidR="004A5538" w:rsidRPr="008E4CED">
        <w:rPr>
          <w:sz w:val="24"/>
          <w:szCs w:val="24"/>
          <w:lang w:eastAsia="ru-RU"/>
        </w:rPr>
        <w:t xml:space="preserve"> </w:t>
      </w:r>
      <w:r w:rsidR="009D691B">
        <w:rPr>
          <w:sz w:val="24"/>
          <w:szCs w:val="24"/>
          <w:lang w:eastAsia="ru-RU"/>
        </w:rPr>
        <w:t>финансовой поддержки в связи с отзывом Заявления на предоставление финансовой поддержки</w:t>
      </w:r>
      <w:r w:rsidR="007523F0">
        <w:rPr>
          <w:sz w:val="24"/>
          <w:szCs w:val="24"/>
          <w:lang w:eastAsia="ru-RU"/>
        </w:rPr>
        <w:t xml:space="preserve"> по инициативе Заявителя</w:t>
      </w:r>
      <w:r w:rsidR="009D691B">
        <w:rPr>
          <w:sz w:val="24"/>
          <w:szCs w:val="24"/>
          <w:lang w:eastAsia="ru-RU"/>
        </w:rPr>
        <w:t xml:space="preserve"> </w:t>
      </w:r>
      <w:r w:rsidR="004A5538" w:rsidRPr="008E4CED">
        <w:rPr>
          <w:sz w:val="24"/>
          <w:szCs w:val="24"/>
          <w:lang w:eastAsia="ru-RU"/>
        </w:rPr>
        <w:t xml:space="preserve">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007523F0">
        <w:rPr>
          <w:sz w:val="24"/>
          <w:szCs w:val="24"/>
          <w:lang w:eastAsia="ru-RU"/>
        </w:rPr>
        <w:t>с Заявлением на предоставление финансовой поддержки</w:t>
      </w:r>
      <w:r w:rsidR="004A5538" w:rsidRPr="008E4CED">
        <w:rPr>
          <w:sz w:val="24"/>
          <w:szCs w:val="24"/>
          <w:lang w:eastAsia="ru-RU"/>
        </w:rPr>
        <w:t>.</w:t>
      </w:r>
    </w:p>
    <w:p w:rsidR="007368BE" w:rsidRPr="008E4CED" w:rsidRDefault="007368BE">
      <w:pPr>
        <w:pStyle w:val="1110"/>
        <w:spacing w:line="240" w:lineRule="auto"/>
        <w:rPr>
          <w:sz w:val="24"/>
          <w:szCs w:val="24"/>
        </w:rPr>
      </w:pPr>
    </w:p>
    <w:p w:rsidR="007368BE" w:rsidRDefault="004A5538" w:rsidP="00C67699">
      <w:pPr>
        <w:pStyle w:val="2-"/>
        <w:numPr>
          <w:ilvl w:val="0"/>
          <w:numId w:val="22"/>
        </w:numPr>
      </w:pPr>
      <w:bookmarkStart w:id="84" w:name="_Toc510617004"/>
      <w:bookmarkStart w:id="85" w:name="_Toc439151364"/>
      <w:bookmarkStart w:id="86" w:name="_Toc439151286"/>
      <w:bookmarkStart w:id="87" w:name="_Toc439151441"/>
      <w:bookmarkStart w:id="88" w:name="_Toc439084272"/>
      <w:bookmarkStart w:id="89" w:name="_Toc439151950"/>
      <w:bookmarkStart w:id="90" w:name="_Toc438376235"/>
      <w:bookmarkStart w:id="91" w:name="_Toc439068368"/>
      <w:bookmarkStart w:id="92" w:name="_Toc516677618"/>
      <w:bookmarkStart w:id="93" w:name="_Toc438110031"/>
      <w:bookmarkStart w:id="94" w:name="_Toc437973290"/>
      <w:bookmarkEnd w:id="84"/>
      <w:bookmarkEnd w:id="85"/>
      <w:bookmarkEnd w:id="86"/>
      <w:bookmarkEnd w:id="87"/>
      <w:bookmarkEnd w:id="88"/>
      <w:bookmarkEnd w:id="89"/>
      <w:bookmarkEnd w:id="90"/>
      <w:bookmarkEnd w:id="91"/>
      <w:bookmarkEnd w:id="92"/>
      <w:bookmarkEnd w:id="93"/>
      <w:bookmarkEnd w:id="94"/>
      <w:r w:rsidRPr="008E4CED">
        <w:t xml:space="preserve">Порядок, размер и основания взимания государственной пошлины или иной платы, взимаемой за </w:t>
      </w:r>
      <w:r w:rsidR="004A5BB2">
        <w:t xml:space="preserve">принятие решения о </w:t>
      </w:r>
      <w:r w:rsidRPr="008E4CED">
        <w:t>пре</w:t>
      </w:r>
      <w:r w:rsidR="00BF7A25">
        <w:t>доставлении</w:t>
      </w:r>
      <w:r w:rsidR="00FE0F68">
        <w:t xml:space="preserve"> финансовой поддержки</w:t>
      </w:r>
    </w:p>
    <w:p w:rsidR="001D2519" w:rsidRPr="008E4CED" w:rsidRDefault="001D2519" w:rsidP="00A26DD4">
      <w:pPr>
        <w:pStyle w:val="2-"/>
      </w:pPr>
    </w:p>
    <w:p w:rsidR="007368BE" w:rsidRDefault="00FE0F68" w:rsidP="004A5BB2">
      <w:pPr>
        <w:pStyle w:val="1110"/>
        <w:numPr>
          <w:ilvl w:val="1"/>
          <w:numId w:val="22"/>
        </w:numPr>
        <w:spacing w:line="240" w:lineRule="auto"/>
        <w:ind w:firstLine="87"/>
        <w:jc w:val="left"/>
        <w:rPr>
          <w:sz w:val="24"/>
          <w:szCs w:val="24"/>
        </w:rPr>
      </w:pPr>
      <w:r w:rsidRPr="00FE0F68">
        <w:rPr>
          <w:sz w:val="24"/>
          <w:szCs w:val="24"/>
        </w:rPr>
        <w:t>Решение о предоставлении финансовой поддержки принимается бесплатно</w:t>
      </w:r>
      <w:r>
        <w:rPr>
          <w:sz w:val="24"/>
          <w:szCs w:val="24"/>
        </w:rPr>
        <w:t>.</w:t>
      </w:r>
    </w:p>
    <w:p w:rsidR="001D2519" w:rsidRPr="008E4CED" w:rsidRDefault="001D2519" w:rsidP="001D2519">
      <w:pPr>
        <w:pStyle w:val="1110"/>
        <w:spacing w:line="240" w:lineRule="auto"/>
        <w:ind w:left="567"/>
        <w:jc w:val="left"/>
        <w:rPr>
          <w:sz w:val="24"/>
          <w:szCs w:val="24"/>
        </w:rPr>
      </w:pPr>
    </w:p>
    <w:p w:rsidR="007368BE" w:rsidRDefault="004A5538" w:rsidP="00C67699">
      <w:pPr>
        <w:pStyle w:val="2-"/>
        <w:numPr>
          <w:ilvl w:val="0"/>
          <w:numId w:val="22"/>
        </w:numPr>
      </w:pPr>
      <w:bookmarkStart w:id="95" w:name="_Toc516677619"/>
      <w:bookmarkStart w:id="96" w:name="_Toc510617005"/>
      <w:bookmarkStart w:id="97" w:name="_Toc438376240"/>
      <w:bookmarkStart w:id="98" w:name="_Toc437973294"/>
      <w:bookmarkStart w:id="99" w:name="_Toc516677620"/>
      <w:bookmarkStart w:id="100" w:name="_Toc438110035"/>
      <w:bookmarkStart w:id="101" w:name="_Toc510617006"/>
      <w:bookmarkEnd w:id="95"/>
      <w:bookmarkEnd w:id="96"/>
      <w:bookmarkEnd w:id="97"/>
      <w:bookmarkEnd w:id="98"/>
      <w:bookmarkEnd w:id="99"/>
      <w:bookmarkEnd w:id="100"/>
      <w:bookmarkEnd w:id="101"/>
      <w:r w:rsidRPr="008E4CED">
        <w:t>Способы пре</w:t>
      </w:r>
      <w:r w:rsidR="000226F1" w:rsidRPr="008E4CED">
        <w:t>доставления Заявителем</w:t>
      </w:r>
      <w:r w:rsidR="001D2519">
        <w:t xml:space="preserve"> документов, </w:t>
      </w:r>
      <w:r w:rsidRPr="008E4CED">
        <w:t>необходимых дл</w:t>
      </w:r>
      <w:r w:rsidR="00E0519F">
        <w:t>я получения финансовой поддержки</w:t>
      </w:r>
    </w:p>
    <w:p w:rsidR="001D2519" w:rsidRPr="008E4CED" w:rsidRDefault="001D2519" w:rsidP="00A26DD4">
      <w:pPr>
        <w:pStyle w:val="2-"/>
      </w:pPr>
    </w:p>
    <w:p w:rsidR="000C2ED9" w:rsidRDefault="00C7623E" w:rsidP="000C2ED9">
      <w:pPr>
        <w:pStyle w:val="ConsPlusNormal0"/>
        <w:ind w:firstLine="540"/>
        <w:jc w:val="both"/>
        <w:rPr>
          <w:rFonts w:ascii="Times New Roman" w:hAnsi="Times New Roman" w:cs="Times New Roman"/>
          <w:sz w:val="24"/>
          <w:szCs w:val="24"/>
        </w:rPr>
      </w:pPr>
      <w:r w:rsidRPr="00C7623E">
        <w:rPr>
          <w:rFonts w:ascii="Times New Roman" w:hAnsi="Times New Roman" w:cs="Times New Roman"/>
          <w:sz w:val="24"/>
          <w:szCs w:val="24"/>
        </w:rPr>
        <w:t>14</w:t>
      </w:r>
      <w:r w:rsidR="004A5538" w:rsidRPr="00C7623E">
        <w:rPr>
          <w:rFonts w:ascii="Times New Roman" w:hAnsi="Times New Roman" w:cs="Times New Roman"/>
          <w:sz w:val="24"/>
          <w:szCs w:val="24"/>
        </w:rPr>
        <w:t xml:space="preserve">.1. </w:t>
      </w:r>
      <w:r w:rsidRPr="00C7623E">
        <w:rPr>
          <w:rFonts w:ascii="Times New Roman" w:hAnsi="Times New Roman" w:cs="Times New Roman"/>
          <w:sz w:val="24"/>
          <w:szCs w:val="24"/>
        </w:rPr>
        <w:t xml:space="preserve">Администрация обеспечивает прием Заявлений на предоставление финансовой </w:t>
      </w:r>
      <w:r>
        <w:rPr>
          <w:rFonts w:ascii="Times New Roman" w:hAnsi="Times New Roman" w:cs="Times New Roman"/>
          <w:sz w:val="24"/>
          <w:szCs w:val="24"/>
        </w:rPr>
        <w:t xml:space="preserve">поддержки </w:t>
      </w:r>
      <w:r w:rsidRPr="00C7623E">
        <w:rPr>
          <w:rFonts w:ascii="Times New Roman" w:hAnsi="Times New Roman" w:cs="Times New Roman"/>
          <w:sz w:val="24"/>
          <w:szCs w:val="24"/>
        </w:rPr>
        <w:t xml:space="preserve">и выдачу результатов их рассмотрения в электронной форме посредством </w:t>
      </w:r>
      <w:proofErr w:type="spellStart"/>
      <w:r w:rsidRPr="00C7623E">
        <w:rPr>
          <w:rFonts w:ascii="Times New Roman" w:hAnsi="Times New Roman" w:cs="Times New Roman"/>
          <w:sz w:val="24"/>
          <w:szCs w:val="24"/>
        </w:rPr>
        <w:t>РПГУ</w:t>
      </w:r>
      <w:proofErr w:type="spellEnd"/>
      <w:r w:rsidRPr="00C7623E">
        <w:rPr>
          <w:rFonts w:ascii="Times New Roman" w:hAnsi="Times New Roman" w:cs="Times New Roman"/>
          <w:sz w:val="24"/>
          <w:szCs w:val="24"/>
        </w:rPr>
        <w:t>.</w:t>
      </w:r>
      <w:r w:rsidR="000C2ED9">
        <w:rPr>
          <w:rFonts w:ascii="Times New Roman" w:hAnsi="Times New Roman" w:cs="Times New Roman"/>
          <w:sz w:val="24"/>
          <w:szCs w:val="24"/>
        </w:rPr>
        <w:t xml:space="preserve"> </w:t>
      </w:r>
    </w:p>
    <w:p w:rsidR="000C2ED9" w:rsidRDefault="000C2ED9" w:rsidP="000C2ED9">
      <w:pPr>
        <w:pStyle w:val="ConsPlusNormal0"/>
        <w:ind w:firstLine="540"/>
        <w:jc w:val="both"/>
      </w:pPr>
      <w:r>
        <w:rPr>
          <w:rFonts w:ascii="Times New Roman" w:hAnsi="Times New Roman" w:cs="Times New Roman"/>
          <w:sz w:val="24"/>
          <w:szCs w:val="24"/>
        </w:rPr>
        <w:t xml:space="preserve">14.2. </w:t>
      </w:r>
      <w:r w:rsidR="004A5538" w:rsidRPr="000C2ED9">
        <w:rPr>
          <w:rFonts w:ascii="Times New Roman" w:hAnsi="Times New Roman" w:cs="Times New Roman"/>
          <w:sz w:val="24"/>
          <w:szCs w:val="24"/>
        </w:rPr>
        <w:t xml:space="preserve">Для </w:t>
      </w:r>
      <w:r>
        <w:rPr>
          <w:rFonts w:ascii="Times New Roman" w:hAnsi="Times New Roman" w:cs="Times New Roman"/>
          <w:sz w:val="24"/>
          <w:szCs w:val="24"/>
        </w:rPr>
        <w:t xml:space="preserve">направления документов, необходимых для получения финансовой поддержки, </w:t>
      </w:r>
      <w:r w:rsidR="004A5538" w:rsidRPr="000C2ED9">
        <w:rPr>
          <w:rFonts w:ascii="Times New Roman" w:hAnsi="Times New Roman" w:cs="Times New Roman"/>
          <w:sz w:val="24"/>
          <w:szCs w:val="24"/>
        </w:rPr>
        <w:t>Зая</w:t>
      </w:r>
      <w:r w:rsidR="000226F1" w:rsidRPr="000C2ED9">
        <w:rPr>
          <w:rFonts w:ascii="Times New Roman" w:hAnsi="Times New Roman" w:cs="Times New Roman"/>
          <w:sz w:val="24"/>
          <w:szCs w:val="24"/>
        </w:rPr>
        <w:t>витель</w:t>
      </w:r>
      <w:r w:rsidR="004A5538" w:rsidRPr="000C2ED9">
        <w:rPr>
          <w:rFonts w:ascii="Times New Roman" w:hAnsi="Times New Roman" w:cs="Times New Roman"/>
          <w:sz w:val="24"/>
          <w:szCs w:val="24"/>
        </w:rPr>
        <w:t xml:space="preserve"> авторизуется на </w:t>
      </w:r>
      <w:proofErr w:type="spellStart"/>
      <w:r w:rsidR="004A5538" w:rsidRPr="000C2ED9">
        <w:rPr>
          <w:rFonts w:ascii="Times New Roman" w:hAnsi="Times New Roman" w:cs="Times New Roman"/>
          <w:sz w:val="24"/>
          <w:szCs w:val="24"/>
        </w:rPr>
        <w:t>РПГУ</w:t>
      </w:r>
      <w:proofErr w:type="spellEnd"/>
      <w:r w:rsidR="004A5538" w:rsidRPr="000C2ED9">
        <w:rPr>
          <w:rFonts w:ascii="Times New Roman" w:hAnsi="Times New Roman" w:cs="Times New Roman"/>
          <w:sz w:val="24"/>
          <w:szCs w:val="24"/>
        </w:rPr>
        <w:t xml:space="preserve"> посредством </w:t>
      </w:r>
      <w:r>
        <w:rPr>
          <w:rFonts w:ascii="Times New Roman" w:hAnsi="Times New Roman" w:cs="Times New Roman"/>
          <w:sz w:val="24"/>
          <w:szCs w:val="24"/>
        </w:rPr>
        <w:t xml:space="preserve">подтвержденной учетной записи в </w:t>
      </w:r>
      <w:proofErr w:type="spellStart"/>
      <w:r>
        <w:rPr>
          <w:rFonts w:ascii="Times New Roman" w:hAnsi="Times New Roman" w:cs="Times New Roman"/>
          <w:sz w:val="24"/>
          <w:szCs w:val="24"/>
        </w:rPr>
        <w:t>ЕСИА</w:t>
      </w:r>
      <w:proofErr w:type="spellEnd"/>
      <w:r w:rsidR="004A5538" w:rsidRPr="000C2ED9">
        <w:rPr>
          <w:rFonts w:ascii="Times New Roman" w:hAnsi="Times New Roman" w:cs="Times New Roman"/>
          <w:sz w:val="24"/>
          <w:szCs w:val="24"/>
        </w:rPr>
        <w:t>, затем заполняет Заявление с использованием специальной интерактивной формы</w:t>
      </w:r>
      <w:r w:rsidR="000226F1" w:rsidRPr="000C2ED9">
        <w:rPr>
          <w:rFonts w:ascii="Times New Roman" w:hAnsi="Times New Roman" w:cs="Times New Roman"/>
          <w:sz w:val="24"/>
          <w:szCs w:val="24"/>
        </w:rPr>
        <w:t xml:space="preserve"> </w:t>
      </w:r>
      <w:r w:rsidR="004A5538" w:rsidRPr="000C2ED9">
        <w:rPr>
          <w:rFonts w:ascii="Times New Roman" w:hAnsi="Times New Roman" w:cs="Times New Roman"/>
          <w:sz w:val="24"/>
          <w:szCs w:val="24"/>
        </w:rPr>
        <w:t>в электронном виде</w:t>
      </w:r>
      <w:r>
        <w:rPr>
          <w:rFonts w:ascii="Times New Roman" w:hAnsi="Times New Roman" w:cs="Times New Roman"/>
          <w:sz w:val="24"/>
          <w:szCs w:val="24"/>
        </w:rPr>
        <w:t>.</w:t>
      </w:r>
      <w:r w:rsidR="004A5538" w:rsidRPr="000C2ED9">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0C2ED9">
        <w:rPr>
          <w:rFonts w:ascii="Times New Roman" w:hAnsi="Times New Roman" w:cs="Times New Roman"/>
          <w:sz w:val="24"/>
          <w:szCs w:val="24"/>
        </w:rPr>
        <w:t xml:space="preserve">авторизации в </w:t>
      </w:r>
      <w:proofErr w:type="spellStart"/>
      <w:r w:rsidRPr="000C2ED9">
        <w:rPr>
          <w:rFonts w:ascii="Times New Roman" w:hAnsi="Times New Roman" w:cs="Times New Roman"/>
          <w:sz w:val="24"/>
          <w:szCs w:val="24"/>
        </w:rPr>
        <w:t>ЕСИА</w:t>
      </w:r>
      <w:proofErr w:type="spellEnd"/>
      <w:r w:rsidRPr="000C2ED9">
        <w:rPr>
          <w:rFonts w:ascii="Times New Roman" w:hAnsi="Times New Roman" w:cs="Times New Roman"/>
          <w:sz w:val="24"/>
          <w:szCs w:val="24"/>
        </w:rPr>
        <w:t xml:space="preserve"> Заявление считается подписанным простой </w:t>
      </w:r>
      <w:proofErr w:type="spellStart"/>
      <w:r w:rsidR="009B1F68">
        <w:rPr>
          <w:rFonts w:ascii="Times New Roman" w:hAnsi="Times New Roman" w:cs="Times New Roman"/>
          <w:sz w:val="24"/>
          <w:szCs w:val="24"/>
        </w:rPr>
        <w:t>ЭП</w:t>
      </w:r>
      <w:proofErr w:type="spellEnd"/>
      <w:r w:rsidRPr="000C2ED9">
        <w:rPr>
          <w:rFonts w:ascii="Times New Roman" w:hAnsi="Times New Roman" w:cs="Times New Roman"/>
          <w:sz w:val="24"/>
          <w:szCs w:val="24"/>
        </w:rPr>
        <w:t>.</w:t>
      </w:r>
    </w:p>
    <w:p w:rsidR="00E0519F" w:rsidRDefault="004A5538" w:rsidP="00E0519F">
      <w:pPr>
        <w:pStyle w:val="1110"/>
        <w:spacing w:line="240" w:lineRule="auto"/>
        <w:ind w:firstLine="709"/>
        <w:rPr>
          <w:sz w:val="24"/>
          <w:szCs w:val="24"/>
        </w:rPr>
      </w:pPr>
      <w:r w:rsidRPr="008E4CED">
        <w:rPr>
          <w:sz w:val="24"/>
          <w:szCs w:val="24"/>
        </w:rPr>
        <w:lastRenderedPageBreak/>
        <w:t>1</w:t>
      </w:r>
      <w:r w:rsidR="00596D97">
        <w:rPr>
          <w:sz w:val="24"/>
          <w:szCs w:val="24"/>
        </w:rPr>
        <w:t>4</w:t>
      </w:r>
      <w:r w:rsidR="00505690" w:rsidRPr="008E4CED">
        <w:rPr>
          <w:sz w:val="24"/>
          <w:szCs w:val="24"/>
        </w:rPr>
        <w:t>.</w:t>
      </w:r>
      <w:r w:rsidR="00596D97">
        <w:rPr>
          <w:sz w:val="24"/>
          <w:szCs w:val="24"/>
        </w:rPr>
        <w:t>3</w:t>
      </w:r>
      <w:r w:rsidRPr="008E4CED">
        <w:rPr>
          <w:sz w:val="24"/>
          <w:szCs w:val="24"/>
        </w:rPr>
        <w:t xml:space="preserve">. </w:t>
      </w:r>
      <w:r w:rsidR="00596D97">
        <w:rPr>
          <w:sz w:val="24"/>
          <w:szCs w:val="24"/>
        </w:rPr>
        <w:t xml:space="preserve">Заполненное </w:t>
      </w:r>
      <w:r w:rsidR="00D57963">
        <w:rPr>
          <w:sz w:val="24"/>
          <w:szCs w:val="24"/>
        </w:rPr>
        <w:t>Заявление</w:t>
      </w:r>
      <w:r w:rsidR="00596D97">
        <w:rPr>
          <w:sz w:val="24"/>
          <w:szCs w:val="24"/>
        </w:rPr>
        <w:t xml:space="preserve"> отправляется Заявителем вместе </w:t>
      </w:r>
      <w:r w:rsidRPr="008E4CED">
        <w:rPr>
          <w:sz w:val="24"/>
          <w:szCs w:val="24"/>
        </w:rPr>
        <w:t>с прикрепленными электронными образами документов</w:t>
      </w:r>
      <w:r w:rsidR="00D57963">
        <w:rPr>
          <w:sz w:val="24"/>
          <w:szCs w:val="24"/>
        </w:rPr>
        <w:t xml:space="preserve">, необходимых для предоставления финансовой поддержки, </w:t>
      </w:r>
      <w:r w:rsidR="00C61DF8" w:rsidRPr="008E4CED">
        <w:rPr>
          <w:sz w:val="24"/>
          <w:szCs w:val="24"/>
        </w:rPr>
        <w:t>в Администрацию</w:t>
      </w:r>
      <w:r w:rsidR="00D57963">
        <w:rPr>
          <w:sz w:val="24"/>
          <w:szCs w:val="24"/>
        </w:rPr>
        <w:t>. Отправленные документы поступают в</w:t>
      </w:r>
      <w:r w:rsidR="00505690" w:rsidRPr="008E4CED">
        <w:rPr>
          <w:sz w:val="24"/>
          <w:szCs w:val="24"/>
        </w:rPr>
        <w:t xml:space="preserve"> </w:t>
      </w:r>
      <w:proofErr w:type="spellStart"/>
      <w:r w:rsidR="00505690" w:rsidRPr="008E4CED">
        <w:rPr>
          <w:sz w:val="24"/>
          <w:szCs w:val="24"/>
        </w:rPr>
        <w:t>ЕИС</w:t>
      </w:r>
      <w:proofErr w:type="spellEnd"/>
      <w:r w:rsidR="00505690" w:rsidRPr="008E4CED">
        <w:rPr>
          <w:sz w:val="24"/>
          <w:szCs w:val="24"/>
        </w:rPr>
        <w:t xml:space="preserve"> ОУ.</w:t>
      </w:r>
      <w:r w:rsidR="00E0519F">
        <w:rPr>
          <w:sz w:val="24"/>
          <w:szCs w:val="24"/>
        </w:rPr>
        <w:t xml:space="preserve"> </w:t>
      </w:r>
    </w:p>
    <w:p w:rsidR="00E0519F" w:rsidRDefault="00E0519F" w:rsidP="00E0519F">
      <w:pPr>
        <w:pStyle w:val="1110"/>
        <w:spacing w:line="240" w:lineRule="auto"/>
        <w:ind w:firstLine="709"/>
        <w:rPr>
          <w:sz w:val="24"/>
          <w:szCs w:val="24"/>
        </w:rPr>
      </w:pPr>
      <w:r w:rsidRPr="00E0519F">
        <w:rPr>
          <w:sz w:val="24"/>
          <w:szCs w:val="24"/>
        </w:rPr>
        <w:t>14.4. Заявитель увед</w:t>
      </w:r>
      <w:r>
        <w:rPr>
          <w:sz w:val="24"/>
          <w:szCs w:val="24"/>
        </w:rPr>
        <w:t>омляется о получении Администрацией</w:t>
      </w:r>
      <w:r w:rsidRPr="00E0519F">
        <w:rPr>
          <w:sz w:val="24"/>
          <w:szCs w:val="24"/>
        </w:rPr>
        <w:t xml:space="preserve"> Заявления и документов в день подачи Заявления посредством изменения статуса Заявления в личном кабинете Заявителя на </w:t>
      </w:r>
      <w:proofErr w:type="spellStart"/>
      <w:r w:rsidRPr="00E0519F">
        <w:rPr>
          <w:sz w:val="24"/>
          <w:szCs w:val="24"/>
        </w:rPr>
        <w:t>РПГУ</w:t>
      </w:r>
      <w:proofErr w:type="spellEnd"/>
      <w:r w:rsidRPr="00E0519F">
        <w:rPr>
          <w:sz w:val="24"/>
          <w:szCs w:val="24"/>
        </w:rPr>
        <w:t>.</w:t>
      </w:r>
    </w:p>
    <w:p w:rsidR="00600A73" w:rsidRPr="008E4CED" w:rsidRDefault="008428EB">
      <w:pPr>
        <w:pStyle w:val="1110"/>
        <w:spacing w:line="240" w:lineRule="auto"/>
        <w:ind w:firstLine="709"/>
        <w:rPr>
          <w:sz w:val="24"/>
          <w:szCs w:val="24"/>
        </w:rPr>
      </w:pPr>
      <w:r>
        <w:rPr>
          <w:sz w:val="24"/>
          <w:szCs w:val="24"/>
        </w:rPr>
        <w:t xml:space="preserve">14.5. </w:t>
      </w:r>
      <w:r w:rsidR="004A5538" w:rsidRPr="008E4CED">
        <w:rPr>
          <w:sz w:val="24"/>
          <w:szCs w:val="24"/>
        </w:rPr>
        <w:t>С целью подтверждения сведений и документо</w:t>
      </w:r>
      <w:r w:rsidR="00600A73">
        <w:rPr>
          <w:sz w:val="24"/>
          <w:szCs w:val="24"/>
        </w:rPr>
        <w:t>в, содержащихся в составе Заявления</w:t>
      </w:r>
      <w:r w:rsidR="004A5538" w:rsidRPr="008E4CED">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w:t>
      </w:r>
      <w:r w:rsidR="00600A73">
        <w:rPr>
          <w:sz w:val="24"/>
          <w:szCs w:val="24"/>
        </w:rPr>
        <w:t xml:space="preserve"> рамках предоставления финансовой поддержки</w:t>
      </w:r>
      <w:r w:rsidR="004A5538" w:rsidRPr="008E4CED">
        <w:rPr>
          <w:sz w:val="24"/>
          <w:szCs w:val="24"/>
        </w:rPr>
        <w:t xml:space="preserve"> в порядке, установленном </w:t>
      </w:r>
      <w:r w:rsidR="00B93EE0">
        <w:rPr>
          <w:sz w:val="24"/>
          <w:szCs w:val="24"/>
        </w:rPr>
        <w:t>постановлением Администрации</w:t>
      </w:r>
      <w:r w:rsidR="004A5538" w:rsidRPr="008E4CED">
        <w:rPr>
          <w:sz w:val="24"/>
          <w:szCs w:val="24"/>
        </w:rPr>
        <w:t xml:space="preserve">. </w:t>
      </w:r>
    </w:p>
    <w:p w:rsidR="003449A4" w:rsidRDefault="00600A73">
      <w:pPr>
        <w:pStyle w:val="1110"/>
        <w:spacing w:line="240" w:lineRule="auto"/>
        <w:ind w:firstLine="709"/>
        <w:rPr>
          <w:sz w:val="24"/>
        </w:rPr>
      </w:pPr>
      <w:r>
        <w:rPr>
          <w:sz w:val="24"/>
          <w:szCs w:val="24"/>
        </w:rPr>
        <w:t>14</w:t>
      </w:r>
      <w:r w:rsidR="003449A4" w:rsidRPr="008E4CED">
        <w:rPr>
          <w:sz w:val="24"/>
          <w:szCs w:val="24"/>
        </w:rPr>
        <w:t>.</w:t>
      </w:r>
      <w:r>
        <w:rPr>
          <w:sz w:val="24"/>
          <w:szCs w:val="24"/>
        </w:rPr>
        <w:t>6</w:t>
      </w:r>
      <w:r w:rsidR="004A5538" w:rsidRPr="008E4CED">
        <w:rPr>
          <w:sz w:val="24"/>
          <w:szCs w:val="24"/>
        </w:rPr>
        <w:t xml:space="preserve">. </w:t>
      </w:r>
      <w:r>
        <w:rPr>
          <w:sz w:val="24"/>
          <w:szCs w:val="24"/>
        </w:rPr>
        <w:t>Администрация рассматривает электронные</w:t>
      </w:r>
      <w:r>
        <w:rPr>
          <w:sz w:val="24"/>
        </w:rPr>
        <w:t xml:space="preserve"> образы</w:t>
      </w:r>
      <w:r w:rsidR="004A5538" w:rsidRPr="008E4CED">
        <w:rPr>
          <w:sz w:val="24"/>
        </w:rPr>
        <w:t xml:space="preserve"> документов, представленных Заяви</w:t>
      </w:r>
      <w:r w:rsidR="000226F1" w:rsidRPr="008E4CED">
        <w:rPr>
          <w:sz w:val="24"/>
        </w:rPr>
        <w:t>телем</w:t>
      </w:r>
      <w:r w:rsidR="004A5538" w:rsidRPr="008E4CED">
        <w:rPr>
          <w:sz w:val="24"/>
        </w:rPr>
        <w:t>, а также сведен</w:t>
      </w:r>
      <w:r>
        <w:rPr>
          <w:sz w:val="24"/>
        </w:rPr>
        <w:t>ия, полученные</w:t>
      </w:r>
      <w:r w:rsidR="003449A4" w:rsidRPr="008E4CED">
        <w:rPr>
          <w:sz w:val="24"/>
        </w:rPr>
        <w:t xml:space="preserve"> Администрацией</w:t>
      </w:r>
      <w:r w:rsidR="003E359F" w:rsidRPr="008E4CED">
        <w:rPr>
          <w:sz w:val="24"/>
        </w:rPr>
        <w:t xml:space="preserve"> </w:t>
      </w:r>
      <w:r w:rsidR="004A5538" w:rsidRPr="008E4CED">
        <w:rPr>
          <w:sz w:val="24"/>
        </w:rPr>
        <w:t xml:space="preserve">в порядке межведомственного электронного </w:t>
      </w:r>
      <w:r w:rsidR="005732A9">
        <w:rPr>
          <w:sz w:val="24"/>
        </w:rPr>
        <w:t xml:space="preserve">информационного </w:t>
      </w:r>
      <w:r w:rsidR="004A5538" w:rsidRPr="008E4CED">
        <w:rPr>
          <w:sz w:val="24"/>
        </w:rPr>
        <w:t xml:space="preserve">взаимодействия и в ходе выездного обследования. </w:t>
      </w:r>
    </w:p>
    <w:p w:rsidR="007368BE" w:rsidRDefault="005732A9">
      <w:pPr>
        <w:pStyle w:val="1110"/>
        <w:spacing w:line="240" w:lineRule="auto"/>
        <w:ind w:firstLine="709"/>
        <w:rPr>
          <w:sz w:val="24"/>
        </w:rPr>
      </w:pPr>
      <w:r>
        <w:rPr>
          <w:sz w:val="24"/>
        </w:rPr>
        <w:t>14.7</w:t>
      </w:r>
      <w:r w:rsidR="003449A4" w:rsidRPr="008E4CED">
        <w:rPr>
          <w:sz w:val="24"/>
        </w:rPr>
        <w:t xml:space="preserve">. </w:t>
      </w:r>
      <w:r w:rsidR="004A5538" w:rsidRPr="008E4CED">
        <w:rPr>
          <w:sz w:val="24"/>
        </w:rPr>
        <w:t xml:space="preserve"> </w:t>
      </w:r>
      <w:r w:rsidR="00A83593" w:rsidRPr="00D00CCF">
        <w:rPr>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1D2519" w:rsidRPr="008E4CED" w:rsidRDefault="001D2519">
      <w:pPr>
        <w:pStyle w:val="1110"/>
        <w:spacing w:line="240" w:lineRule="auto"/>
        <w:ind w:firstLine="709"/>
        <w:rPr>
          <w:sz w:val="24"/>
        </w:rPr>
      </w:pPr>
    </w:p>
    <w:p w:rsidR="007368BE" w:rsidRDefault="004A5538" w:rsidP="00C67699">
      <w:pPr>
        <w:pStyle w:val="2-"/>
        <w:numPr>
          <w:ilvl w:val="0"/>
          <w:numId w:val="22"/>
        </w:numPr>
      </w:pPr>
      <w:bookmarkStart w:id="102" w:name="_Toc439151368"/>
      <w:bookmarkStart w:id="103" w:name="_Toc439151291"/>
      <w:bookmarkStart w:id="104" w:name="_Toc439151957"/>
      <w:bookmarkStart w:id="105" w:name="_Toc439151288"/>
      <w:bookmarkStart w:id="106" w:name="_Toc439151454"/>
      <w:bookmarkStart w:id="107" w:name="_Toc439151955"/>
      <w:bookmarkStart w:id="108" w:name="_Toc439151443"/>
      <w:bookmarkStart w:id="109" w:name="_Toc439151446"/>
      <w:bookmarkStart w:id="110" w:name="_Toc439151445"/>
      <w:bookmarkStart w:id="111" w:name="_Toc439151369"/>
      <w:bookmarkStart w:id="112" w:name="_Toc439151958"/>
      <w:bookmarkStart w:id="113" w:name="_Toc439151370"/>
      <w:bookmarkStart w:id="114" w:name="_Toc439151295"/>
      <w:bookmarkStart w:id="115" w:name="_Toc439151373"/>
      <w:bookmarkStart w:id="116" w:name="_Toc439151294"/>
      <w:bookmarkStart w:id="117" w:name="_Toc439151299"/>
      <w:bookmarkStart w:id="118" w:name="_Toc439151954"/>
      <w:bookmarkStart w:id="119" w:name="_Toc439151447"/>
      <w:bookmarkStart w:id="120" w:name="_Toc439151377"/>
      <w:bookmarkStart w:id="121" w:name="_Toc439151292"/>
      <w:bookmarkStart w:id="122" w:name="_Toc439151366"/>
      <w:bookmarkStart w:id="123" w:name="_Toc439151959"/>
      <w:bookmarkStart w:id="124" w:name="_Toc439151371"/>
      <w:bookmarkStart w:id="125" w:name="_Toc439151372"/>
      <w:bookmarkStart w:id="126" w:name="_Toc439151448"/>
      <w:bookmarkStart w:id="127" w:name="_Toc439151963"/>
      <w:bookmarkStart w:id="128" w:name="_Toc439151449"/>
      <w:bookmarkStart w:id="129" w:name="_Toc439151956"/>
      <w:bookmarkStart w:id="130" w:name="_Toc439151450"/>
      <w:bookmarkStart w:id="131" w:name="_Toc439151293"/>
      <w:bookmarkStart w:id="132" w:name="_Toc439151952"/>
      <w:bookmarkStart w:id="133" w:name="_Toc439151290"/>
      <w:bookmarkStart w:id="134" w:name="_Toc438110036"/>
      <w:bookmarkStart w:id="135" w:name="_Toc438376241"/>
      <w:bookmarkStart w:id="136" w:name="_Toc510617007"/>
      <w:bookmarkStart w:id="137" w:name="_Toc51667762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E4CED">
        <w:t>С</w:t>
      </w:r>
      <w:r w:rsidR="000226F1" w:rsidRPr="008E4CED">
        <w:t>пособы получения Заявителем</w:t>
      </w:r>
      <w:r w:rsidRPr="008E4CED">
        <w:t xml:space="preserve"> результатов </w:t>
      </w:r>
      <w:r w:rsidR="00FE16F8">
        <w:t xml:space="preserve">рассмотрения                                                          Заявления на </w:t>
      </w:r>
      <w:r w:rsidRPr="008E4CED">
        <w:t>пре</w:t>
      </w:r>
      <w:r w:rsidR="00783BE6">
        <w:t>доста</w:t>
      </w:r>
      <w:r w:rsidR="00FE16F8">
        <w:t>вление</w:t>
      </w:r>
      <w:r w:rsidR="00783BE6">
        <w:t xml:space="preserve"> финансовой поддержки</w:t>
      </w:r>
    </w:p>
    <w:p w:rsidR="001D2519" w:rsidRPr="008E4CED" w:rsidRDefault="001D2519" w:rsidP="00A26DD4">
      <w:pPr>
        <w:pStyle w:val="2-"/>
      </w:pPr>
    </w:p>
    <w:p w:rsidR="004E483E" w:rsidRDefault="00FE16F8">
      <w:pPr>
        <w:pStyle w:val="112"/>
        <w:suppressAutoHyphens/>
        <w:spacing w:line="23" w:lineRule="atLeast"/>
        <w:ind w:firstLine="709"/>
        <w:rPr>
          <w:sz w:val="24"/>
          <w:szCs w:val="24"/>
        </w:rPr>
      </w:pPr>
      <w:r>
        <w:rPr>
          <w:sz w:val="24"/>
          <w:szCs w:val="24"/>
          <w:lang w:eastAsia="ru-RU"/>
        </w:rPr>
        <w:t>15</w:t>
      </w:r>
      <w:r w:rsidR="004A5538" w:rsidRPr="008E4CED">
        <w:rPr>
          <w:sz w:val="24"/>
          <w:szCs w:val="24"/>
          <w:lang w:eastAsia="ru-RU"/>
        </w:rPr>
        <w:t>.1. Заявитель</w:t>
      </w:r>
      <w:r w:rsidR="004A5538" w:rsidRPr="008E4CED">
        <w:rPr>
          <w:sz w:val="24"/>
          <w:szCs w:val="24"/>
        </w:rPr>
        <w:t xml:space="preserve"> уведомляется о ходе рассмотрения </w:t>
      </w:r>
      <w:r w:rsidR="00F17AEF">
        <w:rPr>
          <w:sz w:val="24"/>
          <w:szCs w:val="24"/>
        </w:rPr>
        <w:t xml:space="preserve">Заявления, в том числе </w:t>
      </w:r>
      <w:r w:rsidR="004A5538" w:rsidRPr="008E4CED">
        <w:rPr>
          <w:sz w:val="24"/>
          <w:szCs w:val="24"/>
        </w:rPr>
        <w:t xml:space="preserve">готовности результата </w:t>
      </w:r>
      <w:r w:rsidR="004E483E">
        <w:rPr>
          <w:sz w:val="24"/>
          <w:szCs w:val="24"/>
        </w:rPr>
        <w:t xml:space="preserve">рассмотрения Заявления на </w:t>
      </w:r>
      <w:r w:rsidR="004A5538" w:rsidRPr="008E4CED">
        <w:rPr>
          <w:sz w:val="24"/>
          <w:szCs w:val="24"/>
        </w:rPr>
        <w:t>пре</w:t>
      </w:r>
      <w:r w:rsidR="004E483E">
        <w:rPr>
          <w:sz w:val="24"/>
          <w:szCs w:val="24"/>
        </w:rPr>
        <w:t>доставление</w:t>
      </w:r>
      <w:r>
        <w:rPr>
          <w:sz w:val="24"/>
          <w:szCs w:val="24"/>
        </w:rPr>
        <w:t xml:space="preserve"> финансовой поддержки</w:t>
      </w:r>
      <w:r w:rsidR="004E483E">
        <w:rPr>
          <w:sz w:val="24"/>
          <w:szCs w:val="24"/>
        </w:rPr>
        <w:t xml:space="preserve">, в личном кабинете на </w:t>
      </w:r>
      <w:proofErr w:type="spellStart"/>
      <w:r w:rsidR="004E483E">
        <w:rPr>
          <w:sz w:val="24"/>
          <w:szCs w:val="24"/>
        </w:rPr>
        <w:t>РПГУ</w:t>
      </w:r>
      <w:proofErr w:type="spellEnd"/>
      <w:r w:rsidR="004E483E">
        <w:rPr>
          <w:sz w:val="24"/>
          <w:szCs w:val="24"/>
        </w:rPr>
        <w:t>.</w:t>
      </w:r>
    </w:p>
    <w:p w:rsidR="007368BE" w:rsidRPr="008E4CED" w:rsidRDefault="004E483E">
      <w:pPr>
        <w:pStyle w:val="112"/>
        <w:suppressAutoHyphens/>
        <w:spacing w:line="23" w:lineRule="atLeast"/>
        <w:ind w:firstLine="709"/>
        <w:rPr>
          <w:sz w:val="24"/>
          <w:szCs w:val="24"/>
        </w:rPr>
      </w:pPr>
      <w:r>
        <w:rPr>
          <w:sz w:val="24"/>
          <w:szCs w:val="24"/>
        </w:rPr>
        <w:t>15.2. 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8E4CED">
        <w:rPr>
          <w:sz w:val="24"/>
          <w:szCs w:val="24"/>
        </w:rPr>
        <w:t>:</w:t>
      </w:r>
    </w:p>
    <w:p w:rsidR="007368BE" w:rsidRPr="008E4CED" w:rsidRDefault="004E483E">
      <w:pPr>
        <w:pStyle w:val="2f8"/>
        <w:spacing w:line="23" w:lineRule="atLeast"/>
        <w:ind w:left="0" w:firstLine="709"/>
      </w:pPr>
      <w:r>
        <w:t xml:space="preserve">- сервиса </w:t>
      </w:r>
      <w:proofErr w:type="spellStart"/>
      <w:r>
        <w:t>РПГУ</w:t>
      </w:r>
      <w:proofErr w:type="spellEnd"/>
      <w:r>
        <w:t xml:space="preserve"> «Узнать статус З</w:t>
      </w:r>
      <w:r w:rsidR="004A5538" w:rsidRPr="008E4CED">
        <w:t>аявления»;</w:t>
      </w:r>
    </w:p>
    <w:p w:rsidR="007368BE" w:rsidRDefault="004E483E">
      <w:pPr>
        <w:pStyle w:val="2f8"/>
        <w:spacing w:line="23" w:lineRule="atLeast"/>
        <w:ind w:left="0" w:firstLine="709"/>
        <w:rPr>
          <w:lang w:eastAsia="ru-RU"/>
        </w:rPr>
      </w:pPr>
      <w:r>
        <w:rPr>
          <w:lang w:eastAsia="ru-RU"/>
        </w:rPr>
        <w:t xml:space="preserve">- по </w:t>
      </w:r>
      <w:r w:rsidR="004A5538" w:rsidRPr="00684A2A">
        <w:rPr>
          <w:lang w:eastAsia="ru-RU"/>
        </w:rPr>
        <w:t>те</w:t>
      </w:r>
      <w:r w:rsidR="00A83593">
        <w:rPr>
          <w:lang w:eastAsia="ru-RU"/>
        </w:rPr>
        <w:t>лефону Э</w:t>
      </w:r>
      <w:r w:rsidR="004A5538" w:rsidRPr="00684A2A">
        <w:rPr>
          <w:lang w:eastAsia="ru-RU"/>
        </w:rPr>
        <w:t xml:space="preserve">лектронной приемной </w:t>
      </w:r>
      <w:r w:rsidRPr="00684A2A">
        <w:rPr>
          <w:lang w:eastAsia="ru-RU"/>
        </w:rPr>
        <w:t xml:space="preserve">Правительства </w:t>
      </w:r>
      <w:r w:rsidR="004A5538" w:rsidRPr="00684A2A">
        <w:rPr>
          <w:lang w:eastAsia="ru-RU"/>
        </w:rPr>
        <w:t>Московской области: 8-800-550-50-30.</w:t>
      </w:r>
      <w:r w:rsidR="004A5538" w:rsidRPr="008E4CED">
        <w:rPr>
          <w:lang w:eastAsia="ru-RU"/>
        </w:rPr>
        <w:t xml:space="preserve"> </w:t>
      </w:r>
    </w:p>
    <w:p w:rsidR="00A02F1D" w:rsidRDefault="00A02F1D" w:rsidP="00A02F1D">
      <w:pPr>
        <w:pStyle w:val="112"/>
        <w:suppressAutoHyphens/>
        <w:spacing w:line="23" w:lineRule="atLeast"/>
        <w:ind w:firstLine="709"/>
      </w:pPr>
      <w:r>
        <w:rPr>
          <w:sz w:val="24"/>
          <w:szCs w:val="24"/>
        </w:rPr>
        <w:t>15.3</w:t>
      </w:r>
      <w:r w:rsidR="004A5538" w:rsidRPr="008E4CED">
        <w:rPr>
          <w:sz w:val="24"/>
          <w:szCs w:val="24"/>
        </w:rPr>
        <w:t xml:space="preserve">. Результат </w:t>
      </w:r>
      <w:r w:rsidRPr="00A02F1D">
        <w:rPr>
          <w:sz w:val="24"/>
          <w:szCs w:val="24"/>
        </w:rPr>
        <w:t xml:space="preserve">рассмотрения Заявления на предоставление финансовой поддержки направляется в личный кабинет Заявителя на </w:t>
      </w:r>
      <w:proofErr w:type="spellStart"/>
      <w:r w:rsidRPr="00A02F1D">
        <w:rPr>
          <w:sz w:val="24"/>
          <w:szCs w:val="24"/>
        </w:rPr>
        <w:t>РПГУ</w:t>
      </w:r>
      <w:proofErr w:type="spellEnd"/>
      <w:r w:rsidRPr="00A02F1D">
        <w:rPr>
          <w:sz w:val="24"/>
          <w:szCs w:val="24"/>
        </w:rPr>
        <w:t xml:space="preserve"> в виде электронного документа, подписанного </w:t>
      </w:r>
      <w:proofErr w:type="spellStart"/>
      <w:r w:rsidRPr="00A02F1D">
        <w:rPr>
          <w:sz w:val="24"/>
          <w:szCs w:val="24"/>
        </w:rPr>
        <w:t>ЭП</w:t>
      </w:r>
      <w:proofErr w:type="spellEnd"/>
      <w:r w:rsidRPr="00A02F1D">
        <w:rPr>
          <w:sz w:val="24"/>
          <w:szCs w:val="24"/>
        </w:rPr>
        <w:t xml:space="preserve"> уполномоченног</w:t>
      </w:r>
      <w:r>
        <w:rPr>
          <w:sz w:val="24"/>
          <w:szCs w:val="24"/>
        </w:rPr>
        <w:t>о должностного лица Администрации</w:t>
      </w:r>
      <w:r w:rsidRPr="00A02F1D">
        <w:rPr>
          <w:sz w:val="24"/>
          <w:szCs w:val="24"/>
        </w:rPr>
        <w:t>.</w:t>
      </w:r>
    </w:p>
    <w:p w:rsidR="00A45963" w:rsidRPr="00182BB2" w:rsidRDefault="00A45963" w:rsidP="00A45963">
      <w:pPr>
        <w:pStyle w:val="ConsPlusTitle"/>
        <w:numPr>
          <w:ilvl w:val="0"/>
          <w:numId w:val="21"/>
        </w:numPr>
        <w:spacing w:before="300"/>
        <w:jc w:val="center"/>
        <w:outlineLvl w:val="2"/>
        <w:rPr>
          <w:sz w:val="24"/>
        </w:rPr>
      </w:pPr>
      <w:bookmarkStart w:id="138" w:name="_Toc438110038"/>
      <w:bookmarkStart w:id="139" w:name="_Toc437973296"/>
      <w:bookmarkStart w:id="140" w:name="_Toc439151380"/>
      <w:bookmarkStart w:id="141" w:name="_Toc438376243"/>
      <w:bookmarkStart w:id="142" w:name="_Toc439151966"/>
      <w:bookmarkStart w:id="143" w:name="_Toc516677622"/>
      <w:bookmarkStart w:id="144" w:name="_Toc510617008"/>
      <w:bookmarkStart w:id="145" w:name="_Toc439151457"/>
      <w:bookmarkStart w:id="146" w:name="_Toc437973295"/>
      <w:bookmarkStart w:id="147" w:name="_Toc439151302"/>
      <w:bookmarkStart w:id="148" w:name="_Toc437973297"/>
      <w:bookmarkStart w:id="149" w:name="_Toc438376244"/>
      <w:bookmarkStart w:id="150" w:name="_Toc516677623"/>
      <w:bookmarkStart w:id="151" w:name="_Toc510617009"/>
      <w:bookmarkStart w:id="152" w:name="_Toc438110039"/>
      <w:bookmarkEnd w:id="138"/>
      <w:bookmarkEnd w:id="139"/>
      <w:bookmarkEnd w:id="140"/>
      <w:bookmarkEnd w:id="141"/>
      <w:bookmarkEnd w:id="142"/>
      <w:bookmarkEnd w:id="143"/>
      <w:bookmarkEnd w:id="144"/>
      <w:bookmarkEnd w:id="145"/>
      <w:bookmarkEnd w:id="146"/>
      <w:bookmarkEnd w:id="147"/>
      <w:r w:rsidRPr="00182BB2">
        <w:rPr>
          <w:sz w:val="24"/>
        </w:rPr>
        <w:t>Требования к помещениям, в которых принимается решение</w:t>
      </w:r>
    </w:p>
    <w:p w:rsidR="00A45963" w:rsidRPr="00182BB2" w:rsidRDefault="00A45963" w:rsidP="00A45963">
      <w:pPr>
        <w:pStyle w:val="ConsPlusTitle"/>
        <w:ind w:left="720"/>
        <w:jc w:val="center"/>
        <w:rPr>
          <w:sz w:val="24"/>
        </w:rPr>
      </w:pPr>
      <w:r w:rsidRPr="00182BB2">
        <w:rPr>
          <w:sz w:val="24"/>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A20558" w:rsidRDefault="00A20558" w:rsidP="00A45963">
      <w:pPr>
        <w:pStyle w:val="ConsPlusTitle"/>
        <w:ind w:left="720"/>
        <w:jc w:val="center"/>
        <w:rPr>
          <w:b w:val="0"/>
          <w:sz w:val="24"/>
        </w:rPr>
      </w:pPr>
    </w:p>
    <w:p w:rsidR="00A20558" w:rsidRPr="00182BB2" w:rsidRDefault="00A20558" w:rsidP="00182BB2">
      <w:pPr>
        <w:pStyle w:val="ConsPlusTitle"/>
        <w:ind w:firstLine="720"/>
        <w:jc w:val="both"/>
        <w:rPr>
          <w:b w:val="0"/>
          <w:shd w:val="clear" w:color="auto" w:fill="FFFFFF"/>
        </w:rPr>
      </w:pPr>
      <w:r>
        <w:rPr>
          <w:b w:val="0"/>
          <w:sz w:val="24"/>
        </w:rPr>
        <w:t xml:space="preserve">16.1. </w:t>
      </w:r>
      <w:proofErr w:type="gramStart"/>
      <w:r w:rsidRPr="00B93EE0">
        <w:rPr>
          <w:b w:val="0"/>
          <w:sz w:val="24"/>
        </w:rPr>
        <w:t xml:space="preserve">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B93EE0">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w:t>
      </w:r>
      <w:proofErr w:type="gramEnd"/>
      <w:r w:rsidR="00182BB2" w:rsidRPr="00B93EE0">
        <w:rPr>
          <w:b w:val="0"/>
          <w:sz w:val="24"/>
          <w:shd w:val="clear" w:color="auto" w:fill="FFFFFF"/>
        </w:rPr>
        <w:t xml:space="preserve"> </w:t>
      </w:r>
      <w:proofErr w:type="gramStart"/>
      <w:r w:rsidR="00182BB2" w:rsidRPr="00B93EE0">
        <w:rPr>
          <w:b w:val="0"/>
          <w:sz w:val="24"/>
          <w:shd w:val="clear" w:color="auto" w:fill="FFFFFF"/>
        </w:rPr>
        <w:t>других маломобильных групп населения к объектам социальной, транспортной и инженерной инфраструктур в Московской области».</w:t>
      </w:r>
      <w:proofErr w:type="gramEnd"/>
    </w:p>
    <w:p w:rsidR="00182BB2" w:rsidRDefault="00182BB2" w:rsidP="00182BB2">
      <w:pPr>
        <w:pStyle w:val="ConsPlusTitle"/>
        <w:ind w:firstLine="720"/>
        <w:jc w:val="both"/>
        <w:rPr>
          <w:b w:val="0"/>
          <w:sz w:val="24"/>
          <w:shd w:val="clear" w:color="auto" w:fill="FFFFFF"/>
        </w:rPr>
      </w:pPr>
      <w:r w:rsidRPr="00182BB2">
        <w:rPr>
          <w:b w:val="0"/>
          <w:sz w:val="24"/>
          <w:shd w:val="clear" w:color="auto" w:fill="FFFFFF"/>
        </w:rPr>
        <w:t xml:space="preserve">16.2. </w:t>
      </w:r>
      <w:r w:rsidR="00A83593" w:rsidRPr="00D00CCF">
        <w:rPr>
          <w:b w:val="0"/>
          <w:sz w:val="24"/>
          <w:shd w:val="clear" w:color="auto" w:fill="FFFFFF"/>
        </w:rPr>
        <w:t>Выполнение административных процедур по рассмотрению Заявления,</w:t>
      </w:r>
      <w:r w:rsidR="00A83593" w:rsidRPr="00D00CCF">
        <w:rPr>
          <w:sz w:val="24"/>
          <w:shd w:val="clear" w:color="auto" w:fill="FFFFFF"/>
        </w:rPr>
        <w:t xml:space="preserve"> </w:t>
      </w:r>
      <w:r w:rsidR="00A83593" w:rsidRPr="00D00CCF">
        <w:rPr>
          <w:b w:val="0"/>
          <w:sz w:val="24"/>
          <w:shd w:val="clear" w:color="auto" w:fill="FFFFFF"/>
        </w:rPr>
        <w:t>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Default="00182BB2" w:rsidP="00182BB2">
      <w:pPr>
        <w:pStyle w:val="ConsPlusTitle"/>
        <w:ind w:firstLine="720"/>
        <w:jc w:val="both"/>
        <w:rPr>
          <w:b w:val="0"/>
          <w:sz w:val="24"/>
          <w:shd w:val="clear" w:color="auto" w:fill="FFFFFF"/>
        </w:rPr>
      </w:pPr>
      <w:r>
        <w:rPr>
          <w:b w:val="0"/>
          <w:sz w:val="24"/>
          <w:shd w:val="clear" w:color="auto" w:fill="FFFFFF"/>
        </w:rPr>
        <w:t xml:space="preserve">16.3. </w:t>
      </w:r>
      <w:proofErr w:type="gramStart"/>
      <w:r w:rsidRPr="00182BB2">
        <w:rPr>
          <w:b w:val="0"/>
          <w:sz w:val="24"/>
          <w:shd w:val="clear" w:color="auto" w:fill="FFFFFF"/>
        </w:rPr>
        <w:t xml:space="preserve">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w:t>
      </w:r>
      <w:r w:rsidRPr="00182BB2">
        <w:rPr>
          <w:b w:val="0"/>
          <w:sz w:val="24"/>
          <w:shd w:val="clear" w:color="auto" w:fill="FFFFFF"/>
        </w:rPr>
        <w:lastRenderedPageBreak/>
        <w:t>из него, в том числе с использованием кресла-коляски, а также соответствовать нормам и правилам, установленным законод</w:t>
      </w:r>
      <w:r>
        <w:rPr>
          <w:b w:val="0"/>
          <w:sz w:val="24"/>
          <w:shd w:val="clear" w:color="auto" w:fill="FFFFFF"/>
        </w:rPr>
        <w:t>ательством Российской Федерации</w:t>
      </w:r>
      <w:r w:rsidR="00A83593">
        <w:rPr>
          <w:b w:val="0"/>
          <w:sz w:val="24"/>
          <w:shd w:val="clear" w:color="auto" w:fill="FFFFFF"/>
        </w:rPr>
        <w:t>.</w:t>
      </w:r>
      <w:proofErr w:type="gramEnd"/>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bookmarkStart w:id="153" w:name="_Toc510617010"/>
      <w:bookmarkStart w:id="154" w:name="_Toc438110040"/>
      <w:bookmarkStart w:id="155" w:name="_Toc516677624"/>
      <w:bookmarkStart w:id="156" w:name="_Toc437973298"/>
      <w:bookmarkStart w:id="157" w:name="_Toc438376245"/>
      <w:bookmarkEnd w:id="148"/>
      <w:bookmarkEnd w:id="149"/>
      <w:bookmarkEnd w:id="150"/>
      <w:bookmarkEnd w:id="151"/>
      <w:bookmarkEnd w:id="152"/>
      <w:bookmarkEnd w:id="153"/>
      <w:bookmarkEnd w:id="154"/>
      <w:bookmarkEnd w:id="155"/>
      <w:bookmarkEnd w:id="156"/>
      <w:bookmarkEnd w:id="157"/>
      <w:r w:rsidRPr="00A83593">
        <w:rPr>
          <w:rFonts w:ascii="Times New Roman" w:eastAsia="Times New Roman" w:hAnsi="Times New Roman"/>
          <w:bCs/>
          <w:sz w:val="24"/>
          <w:szCs w:val="24"/>
          <w:lang w:eastAsia="ru-RU"/>
        </w:rPr>
        <w:t xml:space="preserve">16.4. </w:t>
      </w:r>
      <w:r w:rsidRPr="00A83593">
        <w:rPr>
          <w:rFonts w:ascii="Times New Roman" w:eastAsia="Times New Roman" w:hAnsi="Times New Roman"/>
          <w:bCs/>
          <w:sz w:val="24"/>
          <w:szCs w:val="24"/>
          <w:shd w:val="clear" w:color="auto" w:fill="FFFFFF"/>
          <w:lang w:eastAsia="ru-RU"/>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а) специальными указателями около строящихся и ремонтируемых объектов;</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б) звуковой сигнализацией у светофоров;</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в) телефонами-автоматами или иными средствами связи, доступными для инвалидов;</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г) санитарно-гигиеническими помещениями;</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д) пандусами и поручнями у лестниц при входах в здание;</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е)</w:t>
      </w:r>
      <w:r w:rsidR="00402173">
        <w:rPr>
          <w:rFonts w:ascii="Times New Roman" w:eastAsia="Times New Roman" w:hAnsi="Times New Roman"/>
          <w:bCs/>
          <w:sz w:val="24"/>
          <w:szCs w:val="24"/>
          <w:shd w:val="clear" w:color="auto" w:fill="FFFFFF"/>
          <w:lang w:eastAsia="ru-RU"/>
        </w:rPr>
        <w:t xml:space="preserve"> пандусами при входах в здания </w:t>
      </w:r>
      <w:r w:rsidRPr="00A83593">
        <w:rPr>
          <w:rFonts w:ascii="Times New Roman" w:eastAsia="Times New Roman" w:hAnsi="Times New Roman"/>
          <w:bCs/>
          <w:sz w:val="24"/>
          <w:szCs w:val="24"/>
          <w:shd w:val="clear" w:color="auto" w:fill="FFFFFF"/>
          <w:lang w:eastAsia="ru-RU"/>
        </w:rPr>
        <w:t>или подъемными устройствами у лестниц на лифтовых площадках;</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 xml:space="preserve">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w:t>
      </w:r>
      <w:proofErr w:type="spellStart"/>
      <w:r w:rsidRPr="00A83593">
        <w:rPr>
          <w:rFonts w:ascii="Times New Roman" w:eastAsia="Times New Roman" w:hAnsi="Times New Roman"/>
          <w:bCs/>
          <w:sz w:val="24"/>
          <w:szCs w:val="24"/>
          <w:shd w:val="clear" w:color="auto" w:fill="FFFFFF"/>
          <w:lang w:eastAsia="ru-RU"/>
        </w:rPr>
        <w:t>II</w:t>
      </w:r>
      <w:proofErr w:type="spellEnd"/>
      <w:r w:rsidRPr="00A83593">
        <w:rPr>
          <w:rFonts w:ascii="Times New Roman" w:eastAsia="Times New Roman" w:hAnsi="Times New Roman"/>
          <w:bCs/>
          <w:sz w:val="24"/>
          <w:szCs w:val="24"/>
          <w:shd w:val="clear" w:color="auto" w:fill="FFFFFF"/>
          <w:lang w:eastAsia="ru-RU"/>
        </w:rPr>
        <w:t xml:space="preserve"> групп, а также инвалидами </w:t>
      </w:r>
      <w:proofErr w:type="spellStart"/>
      <w:r w:rsidRPr="00A83593">
        <w:rPr>
          <w:rFonts w:ascii="Times New Roman" w:eastAsia="Times New Roman" w:hAnsi="Times New Roman"/>
          <w:bCs/>
          <w:sz w:val="24"/>
          <w:szCs w:val="24"/>
          <w:shd w:val="clear" w:color="auto" w:fill="FFFFFF"/>
          <w:lang w:eastAsia="ru-RU"/>
        </w:rPr>
        <w:t>III</w:t>
      </w:r>
      <w:proofErr w:type="spellEnd"/>
      <w:r w:rsidRPr="00A83593">
        <w:rPr>
          <w:rFonts w:ascii="Times New Roman" w:eastAsia="Times New Roman" w:hAnsi="Times New Roman"/>
          <w:bCs/>
          <w:sz w:val="24"/>
          <w:szCs w:val="24"/>
          <w:shd w:val="clear" w:color="auto" w:fill="FFFFFF"/>
          <w:lang w:eastAsia="ru-RU"/>
        </w:rPr>
        <w:t xml:space="preserve">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Default="00DC54ED" w:rsidP="007966BD">
      <w:pPr>
        <w:spacing w:after="0" w:line="240" w:lineRule="auto"/>
        <w:ind w:firstLine="709"/>
        <w:jc w:val="both"/>
        <w:rPr>
          <w:rFonts w:ascii="Times New Roman" w:hAnsi="Times New Roman"/>
          <w:sz w:val="24"/>
          <w:szCs w:val="24"/>
        </w:rPr>
      </w:pPr>
      <w:r>
        <w:rPr>
          <w:rFonts w:ascii="Times New Roman" w:hAnsi="Times New Roman"/>
          <w:sz w:val="24"/>
          <w:szCs w:val="24"/>
        </w:rPr>
        <w:t>16.6</w:t>
      </w:r>
      <w:r w:rsidR="00B60219" w:rsidRPr="008E4CED">
        <w:rPr>
          <w:rFonts w:ascii="Times New Roman" w:hAnsi="Times New Roman"/>
          <w:sz w:val="24"/>
          <w:szCs w:val="24"/>
        </w:rPr>
        <w:t xml:space="preserve">. Количество мест ожидания определяется исходя из фактической нагрузки </w:t>
      </w:r>
      <w:r w:rsidR="008B116F" w:rsidRPr="008E4CED">
        <w:rPr>
          <w:rFonts w:ascii="Times New Roman" w:hAnsi="Times New Roman"/>
          <w:sz w:val="24"/>
          <w:szCs w:val="24"/>
        </w:rPr>
        <w:br/>
      </w:r>
      <w:r w:rsidR="00B60219" w:rsidRPr="008E4CED">
        <w:rPr>
          <w:rFonts w:ascii="Times New Roman" w:hAnsi="Times New Roman"/>
          <w:sz w:val="24"/>
          <w:szCs w:val="24"/>
        </w:rPr>
        <w:t>и возможностей для их размещения в здании.</w:t>
      </w:r>
    </w:p>
    <w:p w:rsidR="00B60219" w:rsidRDefault="00DC54ED" w:rsidP="00A86DB1">
      <w:pPr>
        <w:spacing w:after="0" w:line="240" w:lineRule="auto"/>
        <w:ind w:firstLine="709"/>
        <w:jc w:val="both"/>
        <w:rPr>
          <w:rFonts w:ascii="Times New Roman" w:hAnsi="Times New Roman"/>
          <w:sz w:val="24"/>
          <w:szCs w:val="24"/>
        </w:rPr>
      </w:pPr>
      <w:r>
        <w:rPr>
          <w:rFonts w:ascii="Times New Roman" w:hAnsi="Times New Roman"/>
          <w:sz w:val="24"/>
          <w:szCs w:val="24"/>
        </w:rPr>
        <w:t>16.7</w:t>
      </w:r>
      <w:r w:rsidR="00B60219" w:rsidRPr="008E4CED">
        <w:rPr>
          <w:rFonts w:ascii="Times New Roman" w:hAnsi="Times New Roman"/>
          <w:sz w:val="24"/>
          <w:szCs w:val="24"/>
        </w:rPr>
        <w:t>. Места ожидания должны соответст</w:t>
      </w:r>
      <w:r>
        <w:rPr>
          <w:rFonts w:ascii="Times New Roman" w:hAnsi="Times New Roman"/>
          <w:sz w:val="24"/>
          <w:szCs w:val="24"/>
        </w:rPr>
        <w:t>вовать комфортным условиям для З</w:t>
      </w:r>
      <w:r w:rsidR="00B60219" w:rsidRPr="008E4CED">
        <w:rPr>
          <w:rFonts w:ascii="Times New Roman" w:hAnsi="Times New Roman"/>
          <w:sz w:val="24"/>
          <w:szCs w:val="24"/>
        </w:rPr>
        <w:t xml:space="preserve">аявителей </w:t>
      </w:r>
      <w:r w:rsidR="008B116F" w:rsidRPr="008E4CED">
        <w:rPr>
          <w:rFonts w:ascii="Times New Roman" w:hAnsi="Times New Roman"/>
          <w:sz w:val="24"/>
          <w:szCs w:val="24"/>
        </w:rPr>
        <w:br/>
      </w:r>
      <w:r w:rsidR="00B60219" w:rsidRPr="008E4CED">
        <w:rPr>
          <w:rFonts w:ascii="Times New Roman" w:hAnsi="Times New Roman"/>
          <w:sz w:val="24"/>
          <w:szCs w:val="24"/>
        </w:rPr>
        <w:t>и оптимальным условиям работы должностных лиц</w:t>
      </w:r>
      <w:r>
        <w:rPr>
          <w:rFonts w:ascii="Times New Roman" w:hAnsi="Times New Roman"/>
          <w:sz w:val="24"/>
          <w:szCs w:val="24"/>
        </w:rPr>
        <w:t xml:space="preserve"> Администрации</w:t>
      </w:r>
      <w:r w:rsidR="00B60219" w:rsidRPr="008E4CED">
        <w:rPr>
          <w:rFonts w:ascii="Times New Roman" w:hAnsi="Times New Roman"/>
          <w:sz w:val="24"/>
          <w:szCs w:val="24"/>
        </w:rPr>
        <w:t>.</w:t>
      </w:r>
    </w:p>
    <w:p w:rsidR="00B60219" w:rsidRPr="008E4CED" w:rsidRDefault="001A599F" w:rsidP="00A86DB1">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16.8. В </w:t>
      </w:r>
      <w:proofErr w:type="gramStart"/>
      <w:r>
        <w:rPr>
          <w:rFonts w:ascii="Times New Roman" w:hAnsi="Times New Roman"/>
          <w:sz w:val="24"/>
          <w:szCs w:val="24"/>
        </w:rPr>
        <w:t>помещениях</w:t>
      </w:r>
      <w:proofErr w:type="gramEnd"/>
      <w:r>
        <w:rPr>
          <w:rFonts w:ascii="Times New Roman" w:hAnsi="Times New Roman"/>
          <w:sz w:val="24"/>
          <w:szCs w:val="24"/>
        </w:rPr>
        <w:t xml:space="preserve"> </w:t>
      </w:r>
      <w:r w:rsidR="00B60219" w:rsidRPr="008E4CED">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w:t>
      </w:r>
      <w:r w:rsidR="001A599F">
        <w:rPr>
          <w:rFonts w:ascii="Times New Roman" w:hAnsi="Times New Roman"/>
          <w:sz w:val="24"/>
          <w:szCs w:val="24"/>
        </w:rPr>
        <w:t>ступ к помещениям Администрации</w:t>
      </w:r>
      <w:r w:rsidRPr="008E4CED">
        <w:rPr>
          <w:rFonts w:ascii="Times New Roman" w:hAnsi="Times New Roman"/>
          <w:sz w:val="24"/>
          <w:szCs w:val="24"/>
        </w:rPr>
        <w:t>;</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w:t>
      </w:r>
      <w:r w:rsidR="001A599F">
        <w:rPr>
          <w:rFonts w:ascii="Times New Roman" w:hAnsi="Times New Roman"/>
          <w:sz w:val="24"/>
          <w:szCs w:val="24"/>
        </w:rPr>
        <w:t>ельного или с помощью должностных лиц</w:t>
      </w:r>
      <w:r w:rsidRPr="008E4CED">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Pr>
          <w:rFonts w:ascii="Times New Roman" w:hAnsi="Times New Roman"/>
          <w:sz w:val="24"/>
          <w:szCs w:val="24"/>
        </w:rPr>
        <w:t>обходимости с помощью должностных лиц</w:t>
      </w:r>
      <w:r w:rsidRPr="008E4CED">
        <w:rPr>
          <w:rFonts w:ascii="Times New Roman" w:hAnsi="Times New Roman"/>
          <w:sz w:val="24"/>
          <w:szCs w:val="24"/>
        </w:rPr>
        <w:t xml:space="preserve"> Администрации;</w:t>
      </w:r>
    </w:p>
    <w:p w:rsidR="00B60219" w:rsidRDefault="00B60219" w:rsidP="00A86DB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Pr="00DB4E70" w:rsidRDefault="00DB4E70" w:rsidP="00A86D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w:t>
      </w:r>
      <w:r w:rsidRPr="00DB4E70">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DB4E70" w:rsidRPr="00DB4E70" w:rsidRDefault="00DB4E70" w:rsidP="00A86DB1">
      <w:pPr>
        <w:spacing w:after="0" w:line="240" w:lineRule="auto"/>
        <w:ind w:firstLine="709"/>
        <w:jc w:val="both"/>
        <w:rPr>
          <w:rFonts w:ascii="Times New Roman" w:hAnsi="Times New Roman"/>
          <w:b/>
          <w:i/>
          <w:sz w:val="24"/>
          <w:szCs w:val="24"/>
        </w:rPr>
      </w:pPr>
    </w:p>
    <w:p w:rsidR="007368BE" w:rsidRDefault="004A5538" w:rsidP="00C67699">
      <w:pPr>
        <w:pStyle w:val="2-"/>
        <w:numPr>
          <w:ilvl w:val="0"/>
          <w:numId w:val="23"/>
        </w:numPr>
      </w:pPr>
      <w:r w:rsidRPr="008E4CED">
        <w:t>Показатели доступ</w:t>
      </w:r>
      <w:r w:rsidR="00E624DA">
        <w:t>ности и качеств</w:t>
      </w:r>
      <w:r w:rsidR="007966BD">
        <w:t xml:space="preserve">а административных процедур </w:t>
      </w:r>
      <w:r w:rsidR="00E624DA">
        <w:t>по рассмотрению Заявлений на предоставление финансовой поддержки</w:t>
      </w:r>
    </w:p>
    <w:p w:rsidR="007966BD" w:rsidRPr="008E4CED" w:rsidRDefault="007966BD" w:rsidP="00A26DD4">
      <w:pPr>
        <w:pStyle w:val="2-"/>
      </w:pPr>
    </w:p>
    <w:p w:rsidR="007368BE" w:rsidRDefault="004A5538" w:rsidP="00E624DA">
      <w:pPr>
        <w:pStyle w:val="112"/>
        <w:numPr>
          <w:ilvl w:val="1"/>
          <w:numId w:val="23"/>
        </w:numPr>
        <w:spacing w:line="240" w:lineRule="auto"/>
        <w:ind w:left="0" w:firstLine="709"/>
        <w:rPr>
          <w:sz w:val="24"/>
          <w:szCs w:val="24"/>
        </w:rPr>
      </w:pPr>
      <w:r w:rsidRPr="008E4CED">
        <w:rPr>
          <w:sz w:val="24"/>
          <w:szCs w:val="24"/>
        </w:rPr>
        <w:t xml:space="preserve">Оценка доступности и качества </w:t>
      </w:r>
      <w:r w:rsidR="00333AB1">
        <w:rPr>
          <w:sz w:val="24"/>
          <w:szCs w:val="24"/>
        </w:rPr>
        <w:t xml:space="preserve">осуществления </w:t>
      </w:r>
      <w:r w:rsidR="00E624DA" w:rsidRPr="00E624DA">
        <w:rPr>
          <w:sz w:val="24"/>
          <w:szCs w:val="24"/>
        </w:rPr>
        <w:t>администра</w:t>
      </w:r>
      <w:r w:rsidR="00E624DA">
        <w:rPr>
          <w:sz w:val="24"/>
          <w:szCs w:val="24"/>
        </w:rPr>
        <w:t xml:space="preserve">тивных процедур по рассмотрению </w:t>
      </w:r>
      <w:r w:rsidR="00E624DA" w:rsidRPr="00E624DA">
        <w:rPr>
          <w:sz w:val="24"/>
          <w:szCs w:val="24"/>
        </w:rPr>
        <w:t>Заявлений</w:t>
      </w:r>
      <w:r w:rsidR="00E624DA" w:rsidRPr="008E4CED">
        <w:rPr>
          <w:sz w:val="24"/>
          <w:szCs w:val="24"/>
        </w:rPr>
        <w:t xml:space="preserve"> </w:t>
      </w:r>
      <w:r w:rsidRPr="008E4CED">
        <w:rPr>
          <w:sz w:val="24"/>
          <w:szCs w:val="24"/>
        </w:rPr>
        <w:t>должна осуществляться по следующим показателям:</w:t>
      </w:r>
    </w:p>
    <w:p w:rsidR="007368BE" w:rsidRDefault="00333AB1" w:rsidP="00333AB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A5538" w:rsidRPr="008E4CED">
        <w:rPr>
          <w:rFonts w:ascii="Times New Roman" w:hAnsi="Times New Roman" w:cs="Times New Roman"/>
          <w:sz w:val="24"/>
          <w:szCs w:val="24"/>
        </w:rPr>
        <w:t>степень информированности граждан (доступность и</w:t>
      </w:r>
      <w:r>
        <w:rPr>
          <w:rFonts w:ascii="Times New Roman" w:hAnsi="Times New Roman" w:cs="Times New Roman"/>
          <w:sz w:val="24"/>
          <w:szCs w:val="24"/>
        </w:rPr>
        <w:t>нформации о финансовой поддержке</w:t>
      </w:r>
      <w:r w:rsidR="004A5538" w:rsidRPr="008E4CED">
        <w:rPr>
          <w:rFonts w:ascii="Times New Roman" w:hAnsi="Times New Roman" w:cs="Times New Roman"/>
          <w:sz w:val="24"/>
          <w:szCs w:val="24"/>
        </w:rPr>
        <w:t>, возможность выбора способа получения информации);</w:t>
      </w:r>
    </w:p>
    <w:p w:rsidR="007368BE" w:rsidRDefault="00333AB1" w:rsidP="00333AB1">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4A5538" w:rsidRPr="008E4CED">
        <w:rPr>
          <w:rFonts w:ascii="Times New Roman" w:hAnsi="Times New Roman" w:cs="Times New Roman"/>
          <w:color w:val="000000"/>
          <w:sz w:val="24"/>
          <w:szCs w:val="24"/>
        </w:rPr>
        <w:t xml:space="preserve">возможность выбора Заявителем форм </w:t>
      </w:r>
      <w:r>
        <w:rPr>
          <w:rFonts w:ascii="Times New Roman" w:hAnsi="Times New Roman" w:cs="Times New Roman"/>
          <w:color w:val="000000"/>
          <w:sz w:val="24"/>
          <w:szCs w:val="24"/>
        </w:rPr>
        <w:t xml:space="preserve">получения результата рассмотрения Заявления, </w:t>
      </w:r>
      <w:r w:rsidR="004A5538" w:rsidRPr="008E4CED">
        <w:rPr>
          <w:rFonts w:ascii="Times New Roman" w:hAnsi="Times New Roman" w:cs="Times New Roman"/>
          <w:color w:val="000000"/>
          <w:sz w:val="24"/>
          <w:szCs w:val="24"/>
        </w:rPr>
        <w:t xml:space="preserve">в том числе с использованием </w:t>
      </w:r>
      <w:proofErr w:type="spellStart"/>
      <w:r w:rsidR="004A5538" w:rsidRPr="008E4CED">
        <w:rPr>
          <w:rFonts w:ascii="Times New Roman" w:hAnsi="Times New Roman" w:cs="Times New Roman"/>
          <w:color w:val="000000"/>
          <w:sz w:val="24"/>
          <w:szCs w:val="24"/>
        </w:rPr>
        <w:t>РПГУ</w:t>
      </w:r>
      <w:proofErr w:type="spellEnd"/>
      <w:r w:rsidR="004A5538" w:rsidRPr="008E4CED">
        <w:rPr>
          <w:rFonts w:ascii="Times New Roman" w:hAnsi="Times New Roman" w:cs="Times New Roman"/>
          <w:color w:val="000000"/>
          <w:sz w:val="24"/>
          <w:szCs w:val="24"/>
        </w:rPr>
        <w:t>;</w:t>
      </w:r>
    </w:p>
    <w:p w:rsidR="007368BE" w:rsidRDefault="008A5D53" w:rsidP="008A5D53">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в) </w:t>
      </w:r>
      <w:r w:rsidR="004A5538" w:rsidRPr="008E4CED">
        <w:rPr>
          <w:rFonts w:ascii="Times New Roman" w:hAnsi="Times New Roman"/>
          <w:color w:val="000000"/>
          <w:sz w:val="24"/>
          <w:szCs w:val="24"/>
        </w:rPr>
        <w:t>возможность обращения за</w:t>
      </w:r>
      <w:r>
        <w:rPr>
          <w:rFonts w:ascii="Times New Roman" w:hAnsi="Times New Roman"/>
          <w:color w:val="000000"/>
          <w:sz w:val="24"/>
          <w:szCs w:val="24"/>
        </w:rPr>
        <w:t xml:space="preserve"> предоставлением финансовой поддержки в электронной форме посредством </w:t>
      </w:r>
      <w:proofErr w:type="spellStart"/>
      <w:r>
        <w:rPr>
          <w:rFonts w:ascii="Times New Roman" w:hAnsi="Times New Roman"/>
          <w:color w:val="000000"/>
          <w:sz w:val="24"/>
          <w:szCs w:val="24"/>
        </w:rPr>
        <w:t>РПГУ</w:t>
      </w:r>
      <w:proofErr w:type="spellEnd"/>
      <w:r w:rsidR="004A5538" w:rsidRPr="008E4CED">
        <w:rPr>
          <w:rFonts w:ascii="Times New Roman" w:hAnsi="Times New Roman"/>
          <w:color w:val="000000"/>
          <w:sz w:val="24"/>
          <w:szCs w:val="24"/>
        </w:rPr>
        <w:t>;</w:t>
      </w:r>
    </w:p>
    <w:p w:rsidR="008A5D53" w:rsidRP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olor w:val="000000"/>
          <w:sz w:val="24"/>
          <w:szCs w:val="24"/>
        </w:rPr>
        <w:t xml:space="preserve">г) обеспечение </w:t>
      </w:r>
      <w:r w:rsidRPr="008A5D53">
        <w:rPr>
          <w:rFonts w:ascii="Times New Roman" w:hAnsi="Times New Roman" w:cs="Times New Roman"/>
          <w:sz w:val="24"/>
          <w:szCs w:val="24"/>
        </w:rPr>
        <w:t xml:space="preserve">бесплатного доступа к </w:t>
      </w:r>
      <w:proofErr w:type="spellStart"/>
      <w:r w:rsidRPr="008A5D53">
        <w:rPr>
          <w:rFonts w:ascii="Times New Roman" w:hAnsi="Times New Roman" w:cs="Times New Roman"/>
          <w:sz w:val="24"/>
          <w:szCs w:val="24"/>
        </w:rPr>
        <w:t>РПГУ</w:t>
      </w:r>
      <w:proofErr w:type="spellEnd"/>
      <w:r w:rsidRPr="008A5D53">
        <w:rPr>
          <w:rFonts w:ascii="Times New Roman" w:hAnsi="Times New Roman" w:cs="Times New Roman"/>
          <w:sz w:val="24"/>
          <w:szCs w:val="24"/>
        </w:rPr>
        <w:t xml:space="preserve"> в любом </w:t>
      </w:r>
      <w:proofErr w:type="spellStart"/>
      <w:r w:rsidRPr="008A5D53">
        <w:rPr>
          <w:rFonts w:ascii="Times New Roman" w:hAnsi="Times New Roman" w:cs="Times New Roman"/>
          <w:sz w:val="24"/>
          <w:szCs w:val="24"/>
        </w:rPr>
        <w:t>МФЦ</w:t>
      </w:r>
      <w:proofErr w:type="spellEnd"/>
      <w:r w:rsidRPr="008A5D53">
        <w:rPr>
          <w:rFonts w:ascii="Times New Roman" w:hAnsi="Times New Roman" w:cs="Times New Roman"/>
          <w:sz w:val="24"/>
          <w:szCs w:val="24"/>
        </w:rPr>
        <w:t xml:space="preserve">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Default="008A5D53" w:rsidP="00A8359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 xml:space="preserve">д) доступность обращения, в том числе для </w:t>
      </w:r>
      <w:r w:rsidR="00A83593">
        <w:rPr>
          <w:rFonts w:ascii="Times New Roman" w:hAnsi="Times New Roman" w:cs="Times New Roman"/>
          <w:sz w:val="24"/>
          <w:szCs w:val="24"/>
        </w:rPr>
        <w:t xml:space="preserve">инвалидов и других маломобильных групп </w:t>
      </w:r>
      <w:r w:rsidRPr="008A5D53">
        <w:rPr>
          <w:rFonts w:ascii="Times New Roman" w:hAnsi="Times New Roman" w:cs="Times New Roman"/>
          <w:sz w:val="24"/>
          <w:szCs w:val="24"/>
        </w:rPr>
        <w:t>населения;</w:t>
      </w:r>
    </w:p>
    <w:p w:rsid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8A5D53">
        <w:rPr>
          <w:rFonts w:ascii="Times New Roman" w:hAnsi="Times New Roman" w:cs="Times New Roman"/>
          <w:sz w:val="24"/>
          <w:szCs w:val="24"/>
        </w:rPr>
        <w:t>соблюдение сроков предоставления и сроков выполнения административных процедур при предоставлении финансовой поддержки;</w:t>
      </w:r>
    </w:p>
    <w:p w:rsidR="008A5D53" w:rsidRP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lastRenderedPageBreak/>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 xml:space="preserve">з) предоставление возможности получения информации о ходе предоставления финансовой поддержки, в том числе с использованием </w:t>
      </w:r>
      <w:proofErr w:type="spellStart"/>
      <w:r w:rsidRPr="008A5D53">
        <w:rPr>
          <w:rFonts w:ascii="Times New Roman" w:hAnsi="Times New Roman" w:cs="Times New Roman"/>
          <w:sz w:val="24"/>
          <w:szCs w:val="24"/>
        </w:rPr>
        <w:t>РПГУ</w:t>
      </w:r>
      <w:proofErr w:type="spellEnd"/>
      <w:r w:rsidRPr="008A5D53">
        <w:rPr>
          <w:rFonts w:ascii="Times New Roman" w:hAnsi="Times New Roman" w:cs="Times New Roman"/>
          <w:sz w:val="24"/>
          <w:szCs w:val="24"/>
        </w:rPr>
        <w:t>.</w:t>
      </w:r>
    </w:p>
    <w:p w:rsidR="00235E12" w:rsidRPr="00235E12" w:rsidRDefault="00235E12" w:rsidP="00235E1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17.2. </w:t>
      </w:r>
      <w:r w:rsidRPr="00235E12">
        <w:rPr>
          <w:rFonts w:ascii="Times New Roman" w:hAnsi="Times New Roman" w:cs="Times New Roman"/>
          <w:sz w:val="24"/>
          <w:szCs w:val="24"/>
        </w:rPr>
        <w:t xml:space="preserve">В </w:t>
      </w:r>
      <w:proofErr w:type="gramStart"/>
      <w:r w:rsidRPr="00235E12">
        <w:rPr>
          <w:rFonts w:ascii="Times New Roman" w:hAnsi="Times New Roman" w:cs="Times New Roman"/>
          <w:sz w:val="24"/>
          <w:szCs w:val="24"/>
        </w:rPr>
        <w:t>целях</w:t>
      </w:r>
      <w:proofErr w:type="gramEnd"/>
      <w:r w:rsidRPr="00235E12">
        <w:rPr>
          <w:rFonts w:ascii="Times New Roman" w:hAnsi="Times New Roman" w:cs="Times New Roman"/>
          <w:sz w:val="24"/>
          <w:szCs w:val="24"/>
        </w:rPr>
        <w:t xml:space="preserve"> получен</w:t>
      </w:r>
      <w:r w:rsidR="000F5A17">
        <w:rPr>
          <w:rFonts w:ascii="Times New Roman" w:hAnsi="Times New Roman" w:cs="Times New Roman"/>
          <w:sz w:val="24"/>
          <w:szCs w:val="24"/>
        </w:rPr>
        <w:t>ия консультаций на предоставление</w:t>
      </w:r>
      <w:r w:rsidRPr="00235E12">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w:t>
      </w:r>
      <w:r w:rsidRPr="00684A2A">
        <w:rPr>
          <w:rFonts w:ascii="Times New Roman" w:hAnsi="Times New Roman" w:cs="Times New Roman"/>
          <w:sz w:val="24"/>
          <w:szCs w:val="24"/>
        </w:rPr>
        <w:t>Приложении 2</w:t>
      </w:r>
      <w:r w:rsidRPr="00235E12">
        <w:rPr>
          <w:rFonts w:ascii="Times New Roman" w:hAnsi="Times New Roman" w:cs="Times New Roman"/>
          <w:sz w:val="24"/>
          <w:szCs w:val="24"/>
        </w:rPr>
        <w:t xml:space="preserve"> к настоящему Порядку.</w:t>
      </w:r>
    </w:p>
    <w:p w:rsidR="007368BE" w:rsidRDefault="00596C7E">
      <w:pPr>
        <w:pStyle w:val="ConsPlusNormal0"/>
        <w:ind w:firstLine="709"/>
        <w:jc w:val="both"/>
        <w:rPr>
          <w:rFonts w:ascii="Times New Roman" w:hAnsi="Times New Roman" w:cs="Times New Roman"/>
          <w:sz w:val="24"/>
          <w:szCs w:val="24"/>
        </w:rPr>
      </w:pPr>
      <w:r w:rsidRPr="00596C7E">
        <w:rPr>
          <w:rFonts w:ascii="Times New Roman" w:hAnsi="Times New Roman" w:cs="Times New Roman"/>
          <w:sz w:val="24"/>
          <w:szCs w:val="24"/>
        </w:rPr>
        <w:t>17.3.</w:t>
      </w:r>
      <w:r>
        <w:t xml:space="preserve"> </w:t>
      </w:r>
      <w:r w:rsidR="004A5538" w:rsidRPr="008E4CED">
        <w:rPr>
          <w:rFonts w:ascii="Times New Roman" w:hAnsi="Times New Roman" w:cs="Times New Roman"/>
          <w:sz w:val="24"/>
          <w:szCs w:val="24"/>
        </w:rPr>
        <w:t>Пре</w:t>
      </w:r>
      <w:r>
        <w:rPr>
          <w:rFonts w:ascii="Times New Roman" w:hAnsi="Times New Roman" w:cs="Times New Roman"/>
          <w:sz w:val="24"/>
          <w:szCs w:val="24"/>
        </w:rPr>
        <w:t>доставление финансовой поддержки</w:t>
      </w:r>
      <w:r w:rsidR="004A5538" w:rsidRPr="008E4CED">
        <w:rPr>
          <w:rFonts w:ascii="Times New Roman" w:hAnsi="Times New Roman" w:cs="Times New Roman"/>
          <w:sz w:val="24"/>
          <w:szCs w:val="24"/>
        </w:rPr>
        <w:t xml:space="preserve">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004A5538"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004A5538" w:rsidRPr="008E4CED">
        <w:rPr>
          <w:rFonts w:ascii="Times New Roman" w:hAnsi="Times New Roman" w:cs="Times New Roman"/>
          <w:sz w:val="24"/>
          <w:szCs w:val="24"/>
        </w:rPr>
        <w:t>.</w:t>
      </w:r>
    </w:p>
    <w:p w:rsidR="00714433" w:rsidRPr="008E4CED" w:rsidRDefault="00714433">
      <w:pPr>
        <w:pStyle w:val="ConsPlusNormal0"/>
        <w:ind w:firstLine="709"/>
        <w:jc w:val="both"/>
        <w:rPr>
          <w:rFonts w:ascii="Times New Roman" w:hAnsi="Times New Roman" w:cs="Times New Roman"/>
          <w:sz w:val="24"/>
          <w:szCs w:val="24"/>
        </w:rPr>
      </w:pPr>
    </w:p>
    <w:p w:rsidR="007368BE" w:rsidRDefault="00714433" w:rsidP="00C67699">
      <w:pPr>
        <w:pStyle w:val="2-"/>
        <w:numPr>
          <w:ilvl w:val="0"/>
          <w:numId w:val="23"/>
        </w:numPr>
      </w:pPr>
      <w:bookmarkStart w:id="158" w:name="_Toc516677625"/>
      <w:bookmarkStart w:id="159" w:name="_Toc438376246"/>
      <w:bookmarkStart w:id="160" w:name="_Toc438110041"/>
      <w:bookmarkStart w:id="161" w:name="_Toc437973299"/>
      <w:bookmarkStart w:id="162" w:name="_Toc510617011"/>
      <w:bookmarkEnd w:id="158"/>
      <w:bookmarkEnd w:id="159"/>
      <w:bookmarkEnd w:id="160"/>
      <w:bookmarkEnd w:id="161"/>
      <w:bookmarkEnd w:id="162"/>
      <w:r>
        <w:t xml:space="preserve">Требования </w:t>
      </w:r>
      <w:r w:rsidR="004A5538" w:rsidRPr="008E4CED">
        <w:t xml:space="preserve">к организации </w:t>
      </w:r>
      <w:r w:rsidR="004172BC">
        <w:t>процесса рассмотрения Заяв</w:t>
      </w:r>
      <w:r>
        <w:t xml:space="preserve">лений </w:t>
      </w:r>
      <w:r w:rsidR="004172BC">
        <w:t>на предоставление финансовой поддержки</w:t>
      </w:r>
      <w:r w:rsidR="004A5538" w:rsidRPr="008E4CED">
        <w:t xml:space="preserve"> в электронной форме</w:t>
      </w:r>
    </w:p>
    <w:p w:rsidR="00714433" w:rsidRDefault="00714433" w:rsidP="00A26DD4">
      <w:pPr>
        <w:pStyle w:val="2-"/>
      </w:pPr>
    </w:p>
    <w:p w:rsidR="000F7973" w:rsidRDefault="000F7973" w:rsidP="000F7973">
      <w:pPr>
        <w:pStyle w:val="112"/>
        <w:suppressAutoHyphens/>
        <w:spacing w:line="23" w:lineRule="atLeast"/>
        <w:ind w:firstLine="709"/>
        <w:rPr>
          <w:sz w:val="24"/>
          <w:szCs w:val="24"/>
        </w:rPr>
      </w:pPr>
      <w:bookmarkStart w:id="163" w:name="_Toc510617012"/>
      <w:bookmarkStart w:id="164" w:name="_Toc516677626"/>
      <w:bookmarkStart w:id="165" w:name="_Toc438376247"/>
      <w:bookmarkEnd w:id="163"/>
      <w:bookmarkEnd w:id="164"/>
      <w:bookmarkEnd w:id="165"/>
      <w:r>
        <w:rPr>
          <w:sz w:val="24"/>
          <w:szCs w:val="24"/>
        </w:rPr>
        <w:t>18</w:t>
      </w:r>
      <w:r w:rsidR="004A5538" w:rsidRPr="008E4CED">
        <w:rPr>
          <w:sz w:val="24"/>
          <w:szCs w:val="24"/>
        </w:rPr>
        <w:t xml:space="preserve">.1. </w:t>
      </w:r>
      <w:proofErr w:type="gramStart"/>
      <w:r w:rsidR="004A5538" w:rsidRPr="008E4CED">
        <w:rPr>
          <w:sz w:val="24"/>
          <w:szCs w:val="24"/>
        </w:rPr>
        <w:t xml:space="preserve">В целях </w:t>
      </w:r>
      <w:r>
        <w:rPr>
          <w:sz w:val="24"/>
          <w:szCs w:val="24"/>
        </w:rPr>
        <w:t xml:space="preserve">рассмотрения Заявления на предоставление финансовой поддержки и принятия решения </w:t>
      </w:r>
      <w:r w:rsidRPr="000F7973">
        <w:rPr>
          <w:sz w:val="24"/>
          <w:szCs w:val="24"/>
        </w:rPr>
        <w:t>о предоставлении либо об отказе в предоставлении финансовой поддержки</w:t>
      </w:r>
      <w:r w:rsidR="004A5538" w:rsidRPr="000F7973">
        <w:rPr>
          <w:sz w:val="24"/>
          <w:szCs w:val="24"/>
        </w:rPr>
        <w:t xml:space="preserve"> </w:t>
      </w:r>
      <w:r>
        <w:rPr>
          <w:sz w:val="24"/>
          <w:szCs w:val="24"/>
        </w:rPr>
        <w:t xml:space="preserve">в электронной форме </w:t>
      </w:r>
      <w:r w:rsidR="004A5538" w:rsidRPr="008E4CED">
        <w:rPr>
          <w:sz w:val="24"/>
          <w:szCs w:val="24"/>
        </w:rPr>
        <w:t xml:space="preserve">с использованием </w:t>
      </w:r>
      <w:proofErr w:type="spellStart"/>
      <w:r w:rsidR="004A5538" w:rsidRPr="008E4CED">
        <w:rPr>
          <w:sz w:val="24"/>
          <w:szCs w:val="24"/>
        </w:rPr>
        <w:t>РПГУ</w:t>
      </w:r>
      <w:proofErr w:type="spellEnd"/>
      <w:r w:rsidR="004A5538" w:rsidRPr="008E4CED">
        <w:rPr>
          <w:sz w:val="24"/>
          <w:szCs w:val="24"/>
        </w:rPr>
        <w:t xml:space="preserve"> </w:t>
      </w:r>
      <w:r w:rsidRPr="000F7973">
        <w:rPr>
          <w:sz w:val="24"/>
          <w:szCs w:val="24"/>
        </w:rPr>
        <w:t xml:space="preserve">Заявителем заполняется электронная форма Заявления на </w:t>
      </w:r>
      <w:proofErr w:type="spellStart"/>
      <w:r w:rsidRPr="000F7973">
        <w:rPr>
          <w:sz w:val="24"/>
          <w:szCs w:val="24"/>
        </w:rPr>
        <w:t>РПГУ</w:t>
      </w:r>
      <w:proofErr w:type="spellEnd"/>
      <w:r w:rsidRPr="000F7973">
        <w:rPr>
          <w:sz w:val="24"/>
          <w:szCs w:val="24"/>
        </w:rPr>
        <w:t xml:space="preserve"> с приложением электронных образов документов, указанных в</w:t>
      </w:r>
      <w:r>
        <w:rPr>
          <w:sz w:val="24"/>
          <w:szCs w:val="24"/>
        </w:rPr>
        <w:t xml:space="preserve"> </w:t>
      </w:r>
      <w:r w:rsidRPr="00684A2A">
        <w:rPr>
          <w:sz w:val="24"/>
          <w:szCs w:val="24"/>
        </w:rPr>
        <w:t xml:space="preserve">пункте 9 настоящего </w:t>
      </w:r>
      <w:r w:rsidR="00870B0C" w:rsidRPr="00684A2A">
        <w:rPr>
          <w:sz w:val="24"/>
          <w:szCs w:val="24"/>
        </w:rPr>
        <w:t>Порядка, а также в приложении 10</w:t>
      </w:r>
      <w:r w:rsidRPr="00684A2A">
        <w:rPr>
          <w:sz w:val="24"/>
          <w:szCs w:val="24"/>
        </w:rPr>
        <w:t xml:space="preserve"> к настоящему Порядку.</w:t>
      </w:r>
      <w:proofErr w:type="gramEnd"/>
    </w:p>
    <w:p w:rsidR="00646DFD" w:rsidRPr="00646DFD" w:rsidRDefault="00646DFD" w:rsidP="00646DFD">
      <w:pPr>
        <w:pStyle w:val="112"/>
        <w:suppressAutoHyphens/>
        <w:spacing w:line="23" w:lineRule="atLeast"/>
        <w:ind w:firstLine="709"/>
        <w:rPr>
          <w:sz w:val="24"/>
          <w:szCs w:val="24"/>
        </w:rPr>
      </w:pPr>
      <w:r>
        <w:rPr>
          <w:sz w:val="24"/>
          <w:szCs w:val="24"/>
        </w:rPr>
        <w:t xml:space="preserve">18.2. </w:t>
      </w:r>
      <w:r w:rsidRPr="00646DFD">
        <w:rPr>
          <w:sz w:val="24"/>
          <w:szCs w:val="24"/>
        </w:rPr>
        <w:t xml:space="preserve">При предоставлении финансовой поддержки либо об отказе в </w:t>
      </w:r>
      <w:r w:rsidR="00A83593">
        <w:rPr>
          <w:sz w:val="24"/>
          <w:szCs w:val="24"/>
        </w:rPr>
        <w:t xml:space="preserve">ее </w:t>
      </w:r>
      <w:r w:rsidRPr="00646DFD">
        <w:rPr>
          <w:sz w:val="24"/>
          <w:szCs w:val="24"/>
        </w:rPr>
        <w:t>предоставлении в электронной форме осуществляются:</w:t>
      </w:r>
    </w:p>
    <w:p w:rsidR="00646DFD" w:rsidRPr="00646DFD" w:rsidRDefault="004A5538" w:rsidP="00646DFD">
      <w:pPr>
        <w:pStyle w:val="112"/>
        <w:spacing w:line="23" w:lineRule="atLeast"/>
        <w:ind w:firstLine="709"/>
        <w:rPr>
          <w:sz w:val="24"/>
          <w:szCs w:val="24"/>
        </w:rPr>
      </w:pPr>
      <w:r w:rsidRPr="008E4CED">
        <w:rPr>
          <w:sz w:val="24"/>
          <w:szCs w:val="24"/>
        </w:rPr>
        <w:t xml:space="preserve">1) </w:t>
      </w:r>
      <w:r w:rsidR="00646DFD" w:rsidRPr="00646DFD">
        <w:rPr>
          <w:sz w:val="24"/>
          <w:szCs w:val="24"/>
        </w:rPr>
        <w:t>предоставление информации Заявителям и обеспечение доступа Заявителей к сведениям о порядке предоставления финансовой поддержки;</w:t>
      </w:r>
    </w:p>
    <w:p w:rsidR="00646DFD" w:rsidRPr="00646DFD" w:rsidRDefault="004A5538" w:rsidP="00646DFD">
      <w:pPr>
        <w:pStyle w:val="112"/>
        <w:spacing w:line="23" w:lineRule="atLeast"/>
        <w:ind w:firstLine="709"/>
        <w:rPr>
          <w:sz w:val="24"/>
          <w:szCs w:val="24"/>
        </w:rPr>
      </w:pPr>
      <w:r w:rsidRPr="008E4CED">
        <w:rPr>
          <w:sz w:val="24"/>
          <w:szCs w:val="24"/>
        </w:rPr>
        <w:t xml:space="preserve">2) </w:t>
      </w:r>
      <w:r w:rsidR="00646DFD" w:rsidRPr="00646DFD">
        <w:rPr>
          <w:sz w:val="24"/>
          <w:szCs w:val="24"/>
        </w:rPr>
        <w:t xml:space="preserve">подача Заявления и иных документов, необходимых для предоставления финансовой поддержки, в Администрацию с использованием </w:t>
      </w:r>
      <w:proofErr w:type="spellStart"/>
      <w:r w:rsidR="00646DFD" w:rsidRPr="00646DFD">
        <w:rPr>
          <w:sz w:val="24"/>
          <w:szCs w:val="24"/>
        </w:rPr>
        <w:t>РПГУ</w:t>
      </w:r>
      <w:proofErr w:type="spellEnd"/>
      <w:r w:rsidR="00646DFD" w:rsidRPr="00646DFD">
        <w:rPr>
          <w:sz w:val="24"/>
          <w:szCs w:val="24"/>
        </w:rPr>
        <w:t>;</w:t>
      </w:r>
    </w:p>
    <w:p w:rsidR="00646DFD" w:rsidRDefault="004A5538" w:rsidP="00646DFD">
      <w:pPr>
        <w:pStyle w:val="112"/>
        <w:spacing w:line="23" w:lineRule="atLeast"/>
        <w:ind w:firstLine="709"/>
        <w:rPr>
          <w:sz w:val="24"/>
          <w:szCs w:val="24"/>
        </w:rPr>
      </w:pPr>
      <w:r w:rsidRPr="008E4CED">
        <w:rPr>
          <w:sz w:val="24"/>
          <w:szCs w:val="24"/>
        </w:rPr>
        <w:t xml:space="preserve">3) </w:t>
      </w:r>
      <w:r w:rsidR="00646DFD" w:rsidRPr="00646DFD">
        <w:rPr>
          <w:sz w:val="24"/>
          <w:szCs w:val="24"/>
        </w:rPr>
        <w:t xml:space="preserve">поступление Заявления и документов, необходимых для рассмотрения Заявлений на предоставление финансовой поддержки, в </w:t>
      </w:r>
      <w:proofErr w:type="gramStart"/>
      <w:r w:rsidR="00646DFD" w:rsidRPr="00646DFD">
        <w:rPr>
          <w:sz w:val="24"/>
          <w:szCs w:val="24"/>
        </w:rPr>
        <w:t>интегрированную</w:t>
      </w:r>
      <w:proofErr w:type="gramEnd"/>
      <w:r w:rsidR="00646DFD" w:rsidRPr="00646DFD">
        <w:rPr>
          <w:sz w:val="24"/>
          <w:szCs w:val="24"/>
        </w:rPr>
        <w:t xml:space="preserve"> с </w:t>
      </w:r>
      <w:proofErr w:type="spellStart"/>
      <w:r w:rsidR="00646DFD" w:rsidRPr="00646DFD">
        <w:rPr>
          <w:sz w:val="24"/>
          <w:szCs w:val="24"/>
        </w:rPr>
        <w:t>РПГУ</w:t>
      </w:r>
      <w:proofErr w:type="spellEnd"/>
      <w:r w:rsidR="00646DFD" w:rsidRPr="00646DFD">
        <w:rPr>
          <w:sz w:val="24"/>
          <w:szCs w:val="24"/>
        </w:rPr>
        <w:t xml:space="preserve"> </w:t>
      </w:r>
      <w:proofErr w:type="spellStart"/>
      <w:r w:rsidR="00646DFD" w:rsidRPr="00646DFD">
        <w:rPr>
          <w:sz w:val="24"/>
          <w:szCs w:val="24"/>
        </w:rPr>
        <w:t>ЕИС</w:t>
      </w:r>
      <w:proofErr w:type="spellEnd"/>
      <w:r w:rsidR="00646DFD" w:rsidRPr="00646DFD">
        <w:rPr>
          <w:sz w:val="24"/>
          <w:szCs w:val="24"/>
        </w:rPr>
        <w:t xml:space="preserve"> ОУ;</w:t>
      </w:r>
    </w:p>
    <w:p w:rsidR="003F1CBA" w:rsidRDefault="003F1CBA" w:rsidP="003F1CBA">
      <w:pPr>
        <w:pStyle w:val="112"/>
        <w:spacing w:line="23" w:lineRule="atLeast"/>
        <w:ind w:firstLine="709"/>
        <w:rPr>
          <w:sz w:val="24"/>
          <w:szCs w:val="24"/>
        </w:rPr>
      </w:pPr>
      <w:r>
        <w:rPr>
          <w:sz w:val="24"/>
          <w:szCs w:val="24"/>
        </w:rPr>
        <w:t xml:space="preserve">4) </w:t>
      </w:r>
      <w:r w:rsidRPr="003F1CBA">
        <w:rPr>
          <w:sz w:val="24"/>
          <w:szCs w:val="24"/>
        </w:rPr>
        <w:t xml:space="preserve">обработка и регистрация Заявления и документов, необходимых для предоставления финансовой поддержки, в </w:t>
      </w:r>
      <w:proofErr w:type="spellStart"/>
      <w:r w:rsidRPr="003F1CBA">
        <w:rPr>
          <w:sz w:val="24"/>
          <w:szCs w:val="24"/>
        </w:rPr>
        <w:t>ЕИС</w:t>
      </w:r>
      <w:proofErr w:type="spellEnd"/>
      <w:r w:rsidRPr="003F1CBA">
        <w:rPr>
          <w:sz w:val="24"/>
          <w:szCs w:val="24"/>
        </w:rPr>
        <w:t xml:space="preserve"> ОУ</w:t>
      </w:r>
      <w:r>
        <w:rPr>
          <w:sz w:val="24"/>
          <w:szCs w:val="24"/>
        </w:rPr>
        <w:t>;</w:t>
      </w:r>
    </w:p>
    <w:p w:rsidR="003F1CBA" w:rsidRPr="003F1CBA" w:rsidRDefault="003F1CBA" w:rsidP="003F1CBA">
      <w:pPr>
        <w:pStyle w:val="112"/>
        <w:spacing w:line="23" w:lineRule="atLeast"/>
        <w:ind w:firstLine="709"/>
        <w:rPr>
          <w:sz w:val="24"/>
          <w:szCs w:val="24"/>
        </w:rPr>
      </w:pPr>
      <w:r>
        <w:rPr>
          <w:sz w:val="24"/>
          <w:szCs w:val="24"/>
        </w:rPr>
        <w:t xml:space="preserve">5) </w:t>
      </w:r>
      <w:r w:rsidRPr="003F1CBA">
        <w:rPr>
          <w:sz w:val="24"/>
          <w:szCs w:val="24"/>
        </w:rPr>
        <w:t xml:space="preserve">получение Заявителем уведомлений о ходе рассмотрения Заявления на предоставление финансовой поддержки в личный кабинет на </w:t>
      </w:r>
      <w:proofErr w:type="spellStart"/>
      <w:r w:rsidRPr="003F1CBA">
        <w:rPr>
          <w:sz w:val="24"/>
          <w:szCs w:val="24"/>
        </w:rPr>
        <w:t>РПГУ</w:t>
      </w:r>
      <w:proofErr w:type="spellEnd"/>
      <w:r w:rsidRPr="003F1CBA">
        <w:rPr>
          <w:sz w:val="24"/>
          <w:szCs w:val="24"/>
        </w:rPr>
        <w:t>;</w:t>
      </w:r>
    </w:p>
    <w:p w:rsidR="003F1CBA" w:rsidRDefault="003F1CBA" w:rsidP="003F1C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взаимодействие Администрации</w:t>
      </w:r>
      <w:r w:rsidRPr="003F1CBA">
        <w:rPr>
          <w:rFonts w:ascii="Times New Roman" w:hAnsi="Times New Roman" w:cs="Times New Roman"/>
          <w:sz w:val="24"/>
          <w:szCs w:val="24"/>
        </w:rPr>
        <w:t xml:space="preserve">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3F1CBA" w:rsidRP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 xml:space="preserve">8) получение Заявителем результата рассмотрения Заявления на предоставление финансовой поддержки в личном кабинете на </w:t>
      </w:r>
      <w:proofErr w:type="spellStart"/>
      <w:r w:rsidRPr="003F1CBA">
        <w:rPr>
          <w:rFonts w:ascii="Times New Roman" w:hAnsi="Times New Roman" w:cs="Times New Roman"/>
          <w:sz w:val="24"/>
          <w:szCs w:val="24"/>
        </w:rPr>
        <w:t>РПГУ</w:t>
      </w:r>
      <w:proofErr w:type="spellEnd"/>
      <w:r w:rsidRPr="003F1CBA">
        <w:rPr>
          <w:rFonts w:ascii="Times New Roman" w:hAnsi="Times New Roman" w:cs="Times New Roman"/>
          <w:sz w:val="24"/>
          <w:szCs w:val="24"/>
        </w:rPr>
        <w:t xml:space="preserve"> в форме электронного документа, подписанного </w:t>
      </w:r>
      <w:proofErr w:type="spellStart"/>
      <w:r w:rsidRPr="003F1CBA">
        <w:rPr>
          <w:rFonts w:ascii="Times New Roman" w:hAnsi="Times New Roman" w:cs="Times New Roman"/>
          <w:sz w:val="24"/>
          <w:szCs w:val="24"/>
        </w:rPr>
        <w:t>ЭП</w:t>
      </w:r>
      <w:proofErr w:type="spellEnd"/>
      <w:r w:rsidRPr="003F1CBA">
        <w:rPr>
          <w:rFonts w:ascii="Times New Roman" w:hAnsi="Times New Roman" w:cs="Times New Roman"/>
          <w:sz w:val="24"/>
          <w:szCs w:val="24"/>
        </w:rPr>
        <w:t xml:space="preserve"> уполномоченного должностного</w:t>
      </w:r>
      <w:r>
        <w:rPr>
          <w:rFonts w:ascii="Times New Roman" w:hAnsi="Times New Roman" w:cs="Times New Roman"/>
          <w:sz w:val="24"/>
          <w:szCs w:val="24"/>
        </w:rPr>
        <w:t xml:space="preserve"> лица Администрации</w:t>
      </w:r>
      <w:r w:rsidRPr="003F1CBA">
        <w:rPr>
          <w:rFonts w:ascii="Times New Roman" w:hAnsi="Times New Roman" w:cs="Times New Roman"/>
          <w:sz w:val="24"/>
          <w:szCs w:val="24"/>
        </w:rPr>
        <w:t>;</w:t>
      </w:r>
      <w:r w:rsidR="0033045E">
        <w:rPr>
          <w:rFonts w:ascii="Times New Roman" w:hAnsi="Times New Roman" w:cs="Times New Roman"/>
          <w:sz w:val="24"/>
          <w:szCs w:val="24"/>
        </w:rPr>
        <w:t xml:space="preserve"> </w:t>
      </w:r>
    </w:p>
    <w:p w:rsidR="0033045E" w:rsidRPr="00684A2A" w:rsidRDefault="0033045E" w:rsidP="0033045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33045E">
        <w:rPr>
          <w:rFonts w:ascii="Times New Roman" w:hAnsi="Times New Roman" w:cs="Times New Roman"/>
          <w:sz w:val="24"/>
          <w:szCs w:val="24"/>
        </w:rPr>
        <w:t xml:space="preserve">направление </w:t>
      </w:r>
      <w:r w:rsidRPr="00684A2A">
        <w:rPr>
          <w:rFonts w:ascii="Times New Roman" w:hAnsi="Times New Roman" w:cs="Times New Roman"/>
          <w:sz w:val="24"/>
          <w:szCs w:val="24"/>
        </w:rPr>
        <w:t>жалобы</w:t>
      </w:r>
      <w:r w:rsidR="00CC35AE" w:rsidRPr="00684A2A">
        <w:rPr>
          <w:rFonts w:ascii="Times New Roman" w:hAnsi="Times New Roman" w:cs="Times New Roman"/>
          <w:sz w:val="24"/>
          <w:szCs w:val="24"/>
        </w:rPr>
        <w:t xml:space="preserve"> на решения, действие</w:t>
      </w:r>
      <w:r w:rsidRPr="00684A2A">
        <w:rPr>
          <w:rFonts w:ascii="Times New Roman" w:hAnsi="Times New Roman" w:cs="Times New Roman"/>
          <w:sz w:val="24"/>
          <w:szCs w:val="24"/>
        </w:rPr>
        <w:t xml:space="preserve"> (безде</w:t>
      </w:r>
      <w:r w:rsidR="00CC35AE" w:rsidRPr="00684A2A">
        <w:rPr>
          <w:rFonts w:ascii="Times New Roman" w:hAnsi="Times New Roman" w:cs="Times New Roman"/>
          <w:sz w:val="24"/>
          <w:szCs w:val="24"/>
        </w:rPr>
        <w:t>йствия</w:t>
      </w:r>
      <w:r w:rsidRPr="00684A2A">
        <w:rPr>
          <w:rFonts w:ascii="Times New Roman" w:hAnsi="Times New Roman" w:cs="Times New Roman"/>
          <w:sz w:val="24"/>
          <w:szCs w:val="24"/>
        </w:rPr>
        <w:t>) Администрации, должностных лиц Администрации в порядке, установленном в</w:t>
      </w:r>
      <w:r w:rsidR="000729DE" w:rsidRPr="00684A2A">
        <w:rPr>
          <w:rFonts w:ascii="Times New Roman" w:hAnsi="Times New Roman" w:cs="Times New Roman"/>
          <w:sz w:val="24"/>
          <w:szCs w:val="24"/>
        </w:rPr>
        <w:t xml:space="preserve"> разделе 2</w:t>
      </w:r>
      <w:r w:rsidR="00CC35AE" w:rsidRPr="00684A2A">
        <w:rPr>
          <w:rFonts w:ascii="Times New Roman" w:hAnsi="Times New Roman" w:cs="Times New Roman"/>
          <w:sz w:val="24"/>
          <w:szCs w:val="24"/>
        </w:rPr>
        <w:t>4</w:t>
      </w:r>
      <w:r w:rsidR="000729DE" w:rsidRPr="00684A2A">
        <w:rPr>
          <w:rFonts w:ascii="Times New Roman" w:hAnsi="Times New Roman" w:cs="Times New Roman"/>
          <w:sz w:val="24"/>
          <w:szCs w:val="24"/>
        </w:rPr>
        <w:t xml:space="preserve"> </w:t>
      </w:r>
      <w:r w:rsidRPr="00684A2A">
        <w:rPr>
          <w:rFonts w:ascii="Times New Roman" w:hAnsi="Times New Roman" w:cs="Times New Roman"/>
          <w:sz w:val="24"/>
          <w:szCs w:val="24"/>
        </w:rPr>
        <w:t>настоящего Порядка.</w:t>
      </w:r>
    </w:p>
    <w:p w:rsidR="007368BE" w:rsidRDefault="0060307F">
      <w:pPr>
        <w:pStyle w:val="112"/>
        <w:suppressAutoHyphens/>
        <w:spacing w:line="23" w:lineRule="atLeast"/>
        <w:ind w:firstLine="709"/>
        <w:rPr>
          <w:sz w:val="24"/>
          <w:szCs w:val="24"/>
        </w:rPr>
      </w:pPr>
      <w:r w:rsidRPr="00684A2A">
        <w:rPr>
          <w:sz w:val="24"/>
          <w:szCs w:val="24"/>
        </w:rPr>
        <w:t>18</w:t>
      </w:r>
      <w:r w:rsidR="004A5538" w:rsidRPr="00684A2A">
        <w:rPr>
          <w:sz w:val="24"/>
          <w:szCs w:val="24"/>
        </w:rPr>
        <w:t xml:space="preserve">.3. </w:t>
      </w:r>
      <w:r w:rsidRPr="00684A2A">
        <w:rPr>
          <w:sz w:val="24"/>
          <w:szCs w:val="24"/>
        </w:rPr>
        <w:t>Документы, указанные в пункте 9 настоящего Порядка</w:t>
      </w:r>
      <w:r w:rsidR="004A5538" w:rsidRPr="00684A2A">
        <w:rPr>
          <w:sz w:val="24"/>
          <w:szCs w:val="24"/>
        </w:rPr>
        <w:t xml:space="preserve">, </w:t>
      </w:r>
      <w:r w:rsidRPr="00684A2A">
        <w:rPr>
          <w:sz w:val="24"/>
          <w:szCs w:val="24"/>
        </w:rPr>
        <w:t>а также в Приложении 10</w:t>
      </w:r>
      <w:r>
        <w:rPr>
          <w:sz w:val="24"/>
          <w:szCs w:val="24"/>
        </w:rPr>
        <w:t xml:space="preserve"> к настоящему Порядку, </w:t>
      </w:r>
      <w:r w:rsidR="004A5538" w:rsidRPr="008E4CED">
        <w:rPr>
          <w:sz w:val="24"/>
          <w:szCs w:val="24"/>
        </w:rPr>
        <w:t xml:space="preserve">прилагаются в электронной форме в виде отдельных файлов. Количество файлов соответствует количеству документов, а наименование файла </w:t>
      </w:r>
      <w:r w:rsidR="004A5538" w:rsidRPr="00D07886">
        <w:rPr>
          <w:sz w:val="24"/>
          <w:szCs w:val="24"/>
        </w:rPr>
        <w:t>позволяет идентифицировать документ</w:t>
      </w:r>
      <w:r w:rsidR="005B6F07" w:rsidRPr="00D07886">
        <w:rPr>
          <w:sz w:val="24"/>
          <w:szCs w:val="24"/>
        </w:rPr>
        <w:t xml:space="preserve"> </w:t>
      </w:r>
      <w:r w:rsidR="004A5538" w:rsidRPr="00D07886">
        <w:rPr>
          <w:sz w:val="24"/>
          <w:szCs w:val="24"/>
        </w:rPr>
        <w:t xml:space="preserve">и количество листов в документе. </w:t>
      </w:r>
    </w:p>
    <w:p w:rsidR="00967C25" w:rsidRDefault="00967C25" w:rsidP="00967C25">
      <w:pPr>
        <w:pStyle w:val="112"/>
        <w:suppressAutoHyphens/>
        <w:spacing w:line="23" w:lineRule="atLeast"/>
        <w:ind w:firstLine="709"/>
        <w:rPr>
          <w:sz w:val="24"/>
          <w:szCs w:val="24"/>
        </w:rPr>
      </w:pPr>
      <w:r w:rsidRPr="00967C25">
        <w:rPr>
          <w:sz w:val="24"/>
          <w:szCs w:val="24"/>
        </w:rPr>
        <w:t xml:space="preserve">18.4. </w:t>
      </w:r>
      <w:r w:rsidR="005B6F07" w:rsidRPr="00967C25">
        <w:rPr>
          <w:sz w:val="24"/>
          <w:szCs w:val="24"/>
        </w:rPr>
        <w:t>Электронные документы представляются в следующих форматах:</w:t>
      </w:r>
      <w:r>
        <w:rPr>
          <w:sz w:val="24"/>
          <w:szCs w:val="24"/>
        </w:rPr>
        <w:t xml:space="preserve"> </w:t>
      </w:r>
    </w:p>
    <w:p w:rsidR="00967C25" w:rsidRPr="00967C25" w:rsidRDefault="00967C25" w:rsidP="00967C25">
      <w:pPr>
        <w:pStyle w:val="112"/>
        <w:suppressAutoHyphens/>
        <w:spacing w:line="23" w:lineRule="atLeast"/>
        <w:ind w:firstLine="709"/>
        <w:rPr>
          <w:sz w:val="24"/>
          <w:szCs w:val="24"/>
        </w:rPr>
      </w:pPr>
      <w:proofErr w:type="spellStart"/>
      <w:r w:rsidRPr="00967C25">
        <w:rPr>
          <w:sz w:val="24"/>
          <w:szCs w:val="24"/>
        </w:rPr>
        <w:t>pdf</w:t>
      </w:r>
      <w:proofErr w:type="spellEnd"/>
      <w:r w:rsidRPr="00967C25">
        <w:rPr>
          <w:sz w:val="24"/>
          <w:szCs w:val="24"/>
        </w:rPr>
        <w:t xml:space="preserve">, </w:t>
      </w:r>
      <w:proofErr w:type="spellStart"/>
      <w:r w:rsidRPr="00967C25">
        <w:rPr>
          <w:sz w:val="24"/>
          <w:szCs w:val="24"/>
        </w:rPr>
        <w:t>jpg</w:t>
      </w:r>
      <w:proofErr w:type="spellEnd"/>
      <w:r w:rsidRPr="00967C25">
        <w:rPr>
          <w:sz w:val="24"/>
          <w:szCs w:val="24"/>
        </w:rPr>
        <w:t xml:space="preserve">, </w:t>
      </w:r>
      <w:proofErr w:type="spellStart"/>
      <w:r w:rsidRPr="00967C25">
        <w:rPr>
          <w:sz w:val="24"/>
          <w:szCs w:val="24"/>
        </w:rPr>
        <w:t>jpeg</w:t>
      </w:r>
      <w:proofErr w:type="spellEnd"/>
      <w:r w:rsidRPr="00967C25">
        <w:rPr>
          <w:sz w:val="24"/>
          <w:szCs w:val="24"/>
        </w:rPr>
        <w:t xml:space="preserve"> - для документов с текстовым содержанием, в том числе включающих формулы и (или) графические изображения, а также докум</w:t>
      </w:r>
      <w:r w:rsidR="006D3352">
        <w:rPr>
          <w:sz w:val="24"/>
          <w:szCs w:val="24"/>
        </w:rPr>
        <w:t>ентов с графическим содержанием.</w:t>
      </w:r>
    </w:p>
    <w:p w:rsidR="005B6F07" w:rsidRPr="00D07886" w:rsidRDefault="00967C25" w:rsidP="005B6F07">
      <w:pPr>
        <w:pStyle w:val="2Tahoma"/>
      </w:pPr>
      <w:r>
        <w:t>18.5.</w:t>
      </w:r>
      <w:r w:rsidR="005B6F07" w:rsidRPr="00D07886">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w:t>
      </w:r>
      <w:r>
        <w:t>игинала документа в разрешении 2</w:t>
      </w:r>
      <w:r w:rsidR="005B6F07" w:rsidRPr="00D07886">
        <w:t xml:space="preserve">00-500 </w:t>
      </w:r>
      <w:proofErr w:type="spellStart"/>
      <w:r w:rsidR="005B6F07" w:rsidRPr="00D07886">
        <w:t>dpi</w:t>
      </w:r>
      <w:proofErr w:type="spellEnd"/>
      <w:r w:rsidR="005B6F07" w:rsidRPr="00D07886">
        <w:t xml:space="preserve"> (масштаб 1:1) с использованием следующих режимов:</w:t>
      </w:r>
    </w:p>
    <w:p w:rsidR="005B6F07" w:rsidRPr="008E4CED" w:rsidRDefault="005B6F07" w:rsidP="005B6F07">
      <w:pPr>
        <w:pStyle w:val="2Tahoma"/>
      </w:pPr>
      <w:r w:rsidRPr="00D07886">
        <w:t>«черно-белый» (при отсутствии в документе графических изображений</w:t>
      </w:r>
      <w:r w:rsidRPr="008E4CED">
        <w:t xml:space="preserve"> и (или) цветного текста);</w:t>
      </w:r>
    </w:p>
    <w:p w:rsidR="005B6F07" w:rsidRPr="008E4CED" w:rsidRDefault="005B6F07" w:rsidP="005B6F07">
      <w:pPr>
        <w:pStyle w:val="2Tahoma"/>
      </w:pPr>
      <w:r w:rsidRPr="008E4CED">
        <w:lastRenderedPageBreak/>
        <w:t>«оттенки серого» (при наличии в документе графических изображений, отличных от цветного графического изображения);</w:t>
      </w:r>
    </w:p>
    <w:p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5B6F07"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B6F07" w:rsidRPr="008E4CED" w:rsidRDefault="003C1050" w:rsidP="005B6F07">
      <w:pPr>
        <w:pStyle w:val="2Tahoma"/>
      </w:pPr>
      <w:r>
        <w:t xml:space="preserve">18.6. </w:t>
      </w:r>
      <w:r w:rsidR="005B6F07" w:rsidRPr="008E4CED">
        <w:t>Электронные документы должны обеспечивать:</w:t>
      </w:r>
    </w:p>
    <w:p w:rsidR="005B6F07" w:rsidRPr="008E4CED" w:rsidRDefault="005B6F07" w:rsidP="005B6F07">
      <w:pPr>
        <w:pStyle w:val="2Tahoma"/>
      </w:pPr>
      <w:r w:rsidRPr="008E4CED">
        <w:t>возможность идентифицировать документ и количество листов в документе;</w:t>
      </w:r>
    </w:p>
    <w:p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6F07" w:rsidRPr="008E4CED" w:rsidRDefault="005B6F07" w:rsidP="005B6F07">
      <w:pPr>
        <w:pStyle w:val="2Tahoma"/>
      </w:pPr>
      <w:r w:rsidRPr="008E4CED">
        <w:t>содержать оглавление, соответствующее их смыслу и содержанию;</w:t>
      </w:r>
    </w:p>
    <w:p w:rsidR="005B6F07"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6F07" w:rsidRDefault="00CF467E" w:rsidP="005B6F07">
      <w:pPr>
        <w:pStyle w:val="2Tahoma"/>
      </w:pPr>
      <w:r>
        <w:t>18.7</w:t>
      </w:r>
      <w:r w:rsidR="005B6F07" w:rsidRPr="008E4CED">
        <w:t>.</w:t>
      </w:r>
      <w:r w:rsidR="005B6F07" w:rsidRPr="008E4CED">
        <w:tab/>
        <w:t xml:space="preserve">Максимально допустимый размер прикрепленного пакета </w:t>
      </w:r>
      <w:r>
        <w:t>документов не должен превышать 40 Гб</w:t>
      </w:r>
      <w:r w:rsidR="005B6F07" w:rsidRPr="008E4CED">
        <w:t>.</w:t>
      </w:r>
    </w:p>
    <w:p w:rsidR="00CF467E" w:rsidRPr="008E4CED" w:rsidRDefault="00CF467E" w:rsidP="005B6F07">
      <w:pPr>
        <w:pStyle w:val="2Tahoma"/>
      </w:pPr>
    </w:p>
    <w:p w:rsidR="007368BE" w:rsidRPr="008E4CED" w:rsidRDefault="004A5538" w:rsidP="00C93511">
      <w:pPr>
        <w:pStyle w:val="1-"/>
      </w:pPr>
      <w:bookmarkStart w:id="166" w:name="_Toc438376249"/>
      <w:bookmarkStart w:id="167" w:name="_Toc510617013"/>
      <w:bookmarkStart w:id="168" w:name="_Toc437973301"/>
      <w:bookmarkStart w:id="169" w:name="_Toc516677627"/>
      <w:bookmarkStart w:id="170" w:name="_Toc438110043"/>
      <w:bookmarkEnd w:id="166"/>
      <w:bookmarkEnd w:id="167"/>
      <w:bookmarkEnd w:id="168"/>
      <w:bookmarkEnd w:id="169"/>
      <w:bookmarkEnd w:id="170"/>
      <w:r w:rsidRPr="008E4CED">
        <w:t xml:space="preserve">Состав, последовательность и сроки выполнения </w:t>
      </w:r>
      <w:r w:rsidR="00B4326F">
        <w:t xml:space="preserve">                                      административных </w:t>
      </w:r>
      <w:r w:rsidRPr="008E4CED">
        <w:t>процедур</w:t>
      </w:r>
      <w:r w:rsidR="00A83593">
        <w:t xml:space="preserve"> (действий)</w:t>
      </w:r>
      <w:r w:rsidRPr="008E4CED">
        <w:t>, требования к порядку их выполнения</w:t>
      </w:r>
    </w:p>
    <w:p w:rsidR="007368BE" w:rsidRPr="008E4CED" w:rsidRDefault="00B4326F" w:rsidP="00A26DD4">
      <w:pPr>
        <w:pStyle w:val="2-"/>
      </w:pPr>
      <w:bookmarkStart w:id="171" w:name="_Toc516677628"/>
      <w:bookmarkStart w:id="172" w:name="_Toc438110044"/>
      <w:bookmarkStart w:id="173" w:name="_Toc510617014"/>
      <w:bookmarkStart w:id="174" w:name="_Toc437973302"/>
      <w:bookmarkStart w:id="175" w:name="_Toc438376250"/>
      <w:bookmarkEnd w:id="171"/>
      <w:bookmarkEnd w:id="172"/>
      <w:bookmarkEnd w:id="173"/>
      <w:bookmarkEnd w:id="174"/>
      <w:bookmarkEnd w:id="175"/>
      <w:r>
        <w:t xml:space="preserve">19. </w:t>
      </w:r>
      <w:r w:rsidR="004A5538" w:rsidRPr="008E4CED">
        <w:t>Состав, последовательность и сроки выполнения административных процедур (действий) при пре</w:t>
      </w:r>
      <w:r>
        <w:t>доставлении финансовой поддержки</w:t>
      </w:r>
    </w:p>
    <w:p w:rsidR="007368BE" w:rsidRPr="008E4CED" w:rsidRDefault="00F65EB6" w:rsidP="008B116F">
      <w:pPr>
        <w:pStyle w:val="112"/>
        <w:spacing w:line="240" w:lineRule="auto"/>
        <w:ind w:firstLine="710"/>
        <w:rPr>
          <w:sz w:val="24"/>
          <w:szCs w:val="24"/>
        </w:rPr>
      </w:pPr>
      <w:r>
        <w:rPr>
          <w:sz w:val="24"/>
          <w:szCs w:val="24"/>
        </w:rPr>
        <w:t xml:space="preserve">19.1. </w:t>
      </w:r>
      <w:r w:rsidR="004A5538" w:rsidRPr="008E4CED">
        <w:rPr>
          <w:sz w:val="24"/>
          <w:szCs w:val="24"/>
        </w:rPr>
        <w:t>Перечень административных процедур:</w:t>
      </w:r>
    </w:p>
    <w:p w:rsidR="007368BE" w:rsidRPr="008E4CED" w:rsidRDefault="00546561" w:rsidP="008B116F">
      <w:pPr>
        <w:pStyle w:val="1f7"/>
        <w:spacing w:line="240" w:lineRule="auto"/>
        <w:ind w:left="0" w:firstLine="710"/>
        <w:rPr>
          <w:sz w:val="24"/>
          <w:szCs w:val="24"/>
        </w:rPr>
      </w:pPr>
      <w:r>
        <w:rPr>
          <w:sz w:val="24"/>
          <w:szCs w:val="24"/>
        </w:rPr>
        <w:t>1</w:t>
      </w:r>
      <w:r w:rsidR="00F65EB6">
        <w:rPr>
          <w:sz w:val="24"/>
          <w:szCs w:val="24"/>
        </w:rPr>
        <w:t>) прием и регистрация З</w:t>
      </w:r>
      <w:r w:rsidR="004A5538" w:rsidRPr="008E4CED">
        <w:rPr>
          <w:sz w:val="24"/>
          <w:szCs w:val="24"/>
        </w:rPr>
        <w:t>аявления и документов, необходимых для пре</w:t>
      </w:r>
      <w:r w:rsidR="00F65EB6">
        <w:rPr>
          <w:sz w:val="24"/>
          <w:szCs w:val="24"/>
        </w:rPr>
        <w:t>доставления 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2</w:t>
      </w:r>
      <w:r w:rsidR="00F65EB6">
        <w:rPr>
          <w:sz w:val="24"/>
          <w:szCs w:val="24"/>
        </w:rPr>
        <w:t>) ф</w:t>
      </w:r>
      <w:r w:rsidR="004A5538" w:rsidRPr="008E4CED">
        <w:rPr>
          <w:sz w:val="24"/>
          <w:szCs w:val="24"/>
        </w:rPr>
        <w:t>ормирование и направление межведомственных</w:t>
      </w:r>
      <w:r w:rsidR="00A83593">
        <w:rPr>
          <w:sz w:val="24"/>
          <w:szCs w:val="24"/>
        </w:rPr>
        <w:t xml:space="preserve"> информационных </w:t>
      </w:r>
      <w:r w:rsidR="002F2D05">
        <w:rPr>
          <w:sz w:val="24"/>
          <w:szCs w:val="24"/>
        </w:rPr>
        <w:t>запросов в органы</w:t>
      </w:r>
      <w:r w:rsidR="0027381A">
        <w:rPr>
          <w:sz w:val="24"/>
          <w:szCs w:val="24"/>
        </w:rPr>
        <w:t xml:space="preserve"> (организации)</w:t>
      </w:r>
      <w:r w:rsidR="004A5538" w:rsidRPr="008E4CED">
        <w:rPr>
          <w:sz w:val="24"/>
          <w:szCs w:val="24"/>
        </w:rPr>
        <w:t>, участвующие в пре</w:t>
      </w:r>
      <w:r w:rsidR="00F65EB6">
        <w:rPr>
          <w:sz w:val="24"/>
          <w:szCs w:val="24"/>
        </w:rPr>
        <w:t>доставлении</w:t>
      </w:r>
      <w:r w:rsidR="00F65EB6" w:rsidRPr="00F65EB6">
        <w:rPr>
          <w:sz w:val="24"/>
          <w:szCs w:val="24"/>
        </w:rPr>
        <w:t xml:space="preserve"> </w:t>
      </w:r>
      <w:r w:rsidR="00F65EB6">
        <w:rPr>
          <w:sz w:val="24"/>
          <w:szCs w:val="24"/>
        </w:rPr>
        <w:t>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3</w:t>
      </w:r>
      <w:r w:rsidR="00F65EB6">
        <w:rPr>
          <w:sz w:val="24"/>
          <w:szCs w:val="24"/>
        </w:rPr>
        <w:t>) рассмотрение З</w:t>
      </w:r>
      <w:r w:rsidR="004A5538" w:rsidRPr="008E4CED">
        <w:rPr>
          <w:sz w:val="24"/>
          <w:szCs w:val="24"/>
        </w:rPr>
        <w:t xml:space="preserve">аявления и </w:t>
      </w:r>
      <w:r w:rsidR="00C87B45">
        <w:rPr>
          <w:sz w:val="24"/>
          <w:szCs w:val="24"/>
        </w:rPr>
        <w:t xml:space="preserve">пакета </w:t>
      </w:r>
      <w:r w:rsidR="004A5538" w:rsidRPr="008E4CED">
        <w:rPr>
          <w:sz w:val="24"/>
          <w:szCs w:val="24"/>
        </w:rPr>
        <w:t>документов Админ</w:t>
      </w:r>
      <w:r w:rsidR="00BA55A6" w:rsidRPr="008E4CED">
        <w:rPr>
          <w:sz w:val="24"/>
          <w:szCs w:val="24"/>
        </w:rPr>
        <w:t>истрацией</w:t>
      </w:r>
      <w:r w:rsidR="004A5538" w:rsidRPr="008E4CED">
        <w:rPr>
          <w:sz w:val="24"/>
          <w:szCs w:val="24"/>
        </w:rPr>
        <w:t xml:space="preserve">; </w:t>
      </w:r>
    </w:p>
    <w:p w:rsidR="007368BE" w:rsidRDefault="00546561" w:rsidP="008B116F">
      <w:pPr>
        <w:pStyle w:val="1f7"/>
        <w:spacing w:line="240" w:lineRule="auto"/>
        <w:ind w:left="0" w:firstLine="710"/>
        <w:rPr>
          <w:sz w:val="24"/>
          <w:szCs w:val="24"/>
        </w:rPr>
      </w:pPr>
      <w:r>
        <w:rPr>
          <w:sz w:val="24"/>
          <w:szCs w:val="24"/>
        </w:rPr>
        <w:t>4</w:t>
      </w:r>
      <w:r w:rsidR="004A5538" w:rsidRPr="008E4CED">
        <w:rPr>
          <w:sz w:val="24"/>
          <w:szCs w:val="24"/>
        </w:rPr>
        <w:t xml:space="preserve">) </w:t>
      </w:r>
      <w:r w:rsidR="00F65EB6">
        <w:rPr>
          <w:sz w:val="24"/>
          <w:szCs w:val="24"/>
        </w:rPr>
        <w:t>подготовка и п</w:t>
      </w:r>
      <w:r w:rsidR="004A5538" w:rsidRPr="008E4CED">
        <w:rPr>
          <w:sz w:val="24"/>
          <w:szCs w:val="24"/>
        </w:rPr>
        <w:t xml:space="preserve">роведение заседания </w:t>
      </w:r>
      <w:r w:rsidR="004A5538" w:rsidRPr="00A24B9F">
        <w:rPr>
          <w:sz w:val="24"/>
          <w:szCs w:val="24"/>
        </w:rPr>
        <w:t>Конкурсной комиссии</w:t>
      </w:r>
      <w:r w:rsidR="004A5538" w:rsidRPr="008E4CED">
        <w:rPr>
          <w:sz w:val="24"/>
          <w:szCs w:val="24"/>
        </w:rPr>
        <w:t>;</w:t>
      </w:r>
    </w:p>
    <w:p w:rsidR="00F65EB6" w:rsidRPr="008E4CED" w:rsidRDefault="00546561" w:rsidP="008B116F">
      <w:pPr>
        <w:pStyle w:val="1f7"/>
        <w:spacing w:line="240" w:lineRule="auto"/>
        <w:ind w:left="0" w:firstLine="710"/>
        <w:rPr>
          <w:sz w:val="24"/>
          <w:szCs w:val="24"/>
        </w:rPr>
      </w:pPr>
      <w:r>
        <w:rPr>
          <w:sz w:val="24"/>
          <w:szCs w:val="24"/>
        </w:rPr>
        <w:t>5</w:t>
      </w:r>
      <w:r w:rsidR="00F65EB6">
        <w:rPr>
          <w:sz w:val="24"/>
          <w:szCs w:val="24"/>
        </w:rPr>
        <w:t xml:space="preserve">) подготовка </w:t>
      </w:r>
      <w:r w:rsidR="00F13E8E">
        <w:rPr>
          <w:sz w:val="24"/>
          <w:szCs w:val="24"/>
        </w:rPr>
        <w:t>постановления</w:t>
      </w:r>
      <w:r w:rsidR="00F65EB6">
        <w:rPr>
          <w:sz w:val="24"/>
          <w:szCs w:val="24"/>
        </w:rPr>
        <w:t xml:space="preserve"> Администрации;</w:t>
      </w:r>
    </w:p>
    <w:p w:rsidR="007368BE" w:rsidRPr="008E4CED" w:rsidRDefault="00546561" w:rsidP="008B116F">
      <w:pPr>
        <w:pStyle w:val="1f7"/>
        <w:spacing w:line="240" w:lineRule="auto"/>
        <w:ind w:left="0" w:firstLine="710"/>
        <w:rPr>
          <w:sz w:val="24"/>
          <w:szCs w:val="24"/>
        </w:rPr>
      </w:pPr>
      <w:r>
        <w:rPr>
          <w:sz w:val="24"/>
          <w:szCs w:val="24"/>
        </w:rPr>
        <w:t>6</w:t>
      </w:r>
      <w:r w:rsidR="00F65EB6">
        <w:rPr>
          <w:sz w:val="24"/>
          <w:szCs w:val="24"/>
        </w:rPr>
        <w:t>) о</w:t>
      </w:r>
      <w:r w:rsidR="004A5538" w:rsidRPr="008E4CED">
        <w:rPr>
          <w:sz w:val="24"/>
          <w:szCs w:val="24"/>
        </w:rPr>
        <w:t>формление</w:t>
      </w:r>
      <w:r w:rsidR="00F65EB6">
        <w:rPr>
          <w:sz w:val="24"/>
          <w:szCs w:val="24"/>
        </w:rPr>
        <w:t xml:space="preserve"> результата</w:t>
      </w:r>
      <w:r w:rsidR="004A5538" w:rsidRPr="008E4CED">
        <w:rPr>
          <w:sz w:val="24"/>
          <w:szCs w:val="24"/>
        </w:rPr>
        <w:t>;</w:t>
      </w:r>
    </w:p>
    <w:p w:rsidR="007368BE" w:rsidRDefault="00546561" w:rsidP="008B116F">
      <w:pPr>
        <w:pStyle w:val="1f7"/>
        <w:spacing w:line="240" w:lineRule="auto"/>
        <w:ind w:left="0" w:firstLine="710"/>
        <w:rPr>
          <w:rFonts w:eastAsia="Times New Roman"/>
          <w:sz w:val="24"/>
          <w:szCs w:val="24"/>
        </w:rPr>
      </w:pPr>
      <w:r>
        <w:rPr>
          <w:rFonts w:eastAsia="Times New Roman"/>
          <w:sz w:val="24"/>
          <w:szCs w:val="24"/>
        </w:rPr>
        <w:t>7</w:t>
      </w:r>
      <w:r w:rsidR="004A5538" w:rsidRPr="008E4CED">
        <w:rPr>
          <w:rFonts w:eastAsia="Times New Roman"/>
          <w:sz w:val="24"/>
          <w:szCs w:val="24"/>
        </w:rPr>
        <w:t xml:space="preserve">) </w:t>
      </w:r>
      <w:r w:rsidR="00F65EB6">
        <w:rPr>
          <w:rFonts w:eastAsia="Times New Roman"/>
          <w:sz w:val="24"/>
          <w:szCs w:val="24"/>
        </w:rPr>
        <w:t>направление (в</w:t>
      </w:r>
      <w:r w:rsidR="004A5538" w:rsidRPr="008E4CED">
        <w:rPr>
          <w:rFonts w:eastAsia="Times New Roman"/>
          <w:sz w:val="24"/>
          <w:szCs w:val="24"/>
        </w:rPr>
        <w:t>ыдача</w:t>
      </w:r>
      <w:r w:rsidR="00F65EB6">
        <w:rPr>
          <w:rFonts w:eastAsia="Times New Roman"/>
          <w:sz w:val="24"/>
          <w:szCs w:val="24"/>
        </w:rPr>
        <w:t>) результата</w:t>
      </w:r>
      <w:r w:rsidR="004A5538" w:rsidRPr="008E4CED">
        <w:rPr>
          <w:rFonts w:eastAsia="Times New Roman"/>
          <w:sz w:val="24"/>
          <w:szCs w:val="24"/>
        </w:rPr>
        <w:t>.</w:t>
      </w:r>
    </w:p>
    <w:p w:rsidR="007368BE" w:rsidRDefault="00F92954" w:rsidP="008B116F">
      <w:pPr>
        <w:pStyle w:val="112"/>
        <w:spacing w:line="240" w:lineRule="auto"/>
        <w:ind w:firstLine="710"/>
        <w:rPr>
          <w:sz w:val="24"/>
          <w:szCs w:val="24"/>
        </w:rPr>
      </w:pPr>
      <w:r>
        <w:rPr>
          <w:sz w:val="24"/>
          <w:szCs w:val="24"/>
        </w:rPr>
        <w:t>19</w:t>
      </w:r>
      <w:r w:rsidR="004A5538" w:rsidRPr="008E4CED">
        <w:rPr>
          <w:sz w:val="24"/>
          <w:szCs w:val="24"/>
        </w:rPr>
        <w:t>.2.</w:t>
      </w:r>
      <w:r>
        <w:rPr>
          <w:sz w:val="24"/>
          <w:szCs w:val="24"/>
        </w:rPr>
        <w:t xml:space="preserve"> </w:t>
      </w:r>
      <w:r w:rsidR="004A5538" w:rsidRPr="008E4CED">
        <w:rPr>
          <w:sz w:val="24"/>
          <w:szCs w:val="24"/>
        </w:rPr>
        <w:t xml:space="preserve">Каждая административная процедура состоит из административных действий. Перечень </w:t>
      </w:r>
      <w:r w:rsidR="004A5538" w:rsidRPr="007D6228">
        <w:rPr>
          <w:sz w:val="24"/>
          <w:szCs w:val="24"/>
        </w:rPr>
        <w:t>и содержание административных действий</w:t>
      </w:r>
      <w:r w:rsidR="004A5538" w:rsidRPr="008E4CED">
        <w:rPr>
          <w:sz w:val="24"/>
          <w:szCs w:val="24"/>
        </w:rPr>
        <w:t>, составляющих каждую административную процедуру</w:t>
      </w:r>
      <w:r>
        <w:rPr>
          <w:sz w:val="24"/>
          <w:szCs w:val="24"/>
        </w:rPr>
        <w:t>,</w:t>
      </w:r>
      <w:r w:rsidR="004A5538" w:rsidRPr="008E4CED">
        <w:rPr>
          <w:sz w:val="24"/>
          <w:szCs w:val="24"/>
        </w:rPr>
        <w:t xml:space="preserve"> </w:t>
      </w:r>
      <w:proofErr w:type="gramStart"/>
      <w:r w:rsidR="004A5538" w:rsidRPr="008E4CED">
        <w:rPr>
          <w:sz w:val="24"/>
          <w:szCs w:val="24"/>
        </w:rPr>
        <w:t>приведен</w:t>
      </w:r>
      <w:r>
        <w:rPr>
          <w:sz w:val="24"/>
          <w:szCs w:val="24"/>
        </w:rPr>
        <w:t>ы</w:t>
      </w:r>
      <w:proofErr w:type="gramEnd"/>
      <w:r w:rsidR="004A5538" w:rsidRPr="008E4CED">
        <w:rPr>
          <w:sz w:val="24"/>
          <w:szCs w:val="24"/>
        </w:rPr>
        <w:t xml:space="preserve"> в </w:t>
      </w:r>
      <w:r w:rsidR="004A5538" w:rsidRPr="007D6228">
        <w:rPr>
          <w:sz w:val="24"/>
          <w:szCs w:val="24"/>
        </w:rPr>
        <w:t>Приложении 1</w:t>
      </w:r>
      <w:r w:rsidR="000531F8" w:rsidRPr="007D6228">
        <w:rPr>
          <w:sz w:val="24"/>
          <w:szCs w:val="24"/>
        </w:rPr>
        <w:t>5</w:t>
      </w:r>
      <w:r>
        <w:rPr>
          <w:b/>
          <w:sz w:val="24"/>
          <w:szCs w:val="24"/>
        </w:rPr>
        <w:t xml:space="preserve"> </w:t>
      </w:r>
      <w:r>
        <w:rPr>
          <w:sz w:val="24"/>
          <w:szCs w:val="24"/>
        </w:rPr>
        <w:t>к настоящему Порядку</w:t>
      </w:r>
      <w:r w:rsidR="004A5538" w:rsidRPr="008E4CED">
        <w:rPr>
          <w:sz w:val="24"/>
          <w:szCs w:val="24"/>
        </w:rPr>
        <w:t>.</w:t>
      </w:r>
    </w:p>
    <w:p w:rsidR="00A86DB1" w:rsidRPr="008E4CED" w:rsidRDefault="00A86DB1" w:rsidP="00A86DB1">
      <w:pPr>
        <w:pStyle w:val="112"/>
        <w:spacing w:line="240" w:lineRule="auto"/>
        <w:rPr>
          <w:sz w:val="24"/>
          <w:szCs w:val="24"/>
        </w:rPr>
      </w:pPr>
    </w:p>
    <w:p w:rsidR="007368BE" w:rsidRPr="008E4CED" w:rsidRDefault="00A64509" w:rsidP="00C93511">
      <w:pPr>
        <w:pStyle w:val="1-"/>
      </w:pPr>
      <w:bookmarkStart w:id="176" w:name="_Toc438727100"/>
      <w:bookmarkStart w:id="177" w:name="_Toc516677629"/>
      <w:bookmarkStart w:id="178" w:name="_Toc510617015"/>
      <w:bookmarkEnd w:id="176"/>
      <w:bookmarkEnd w:id="177"/>
      <w:bookmarkEnd w:id="178"/>
      <w:r>
        <w:t xml:space="preserve">Порядок и формы </w:t>
      </w:r>
      <w:proofErr w:type="gramStart"/>
      <w:r>
        <w:t xml:space="preserve">контроля </w:t>
      </w:r>
      <w:r w:rsidR="004A5538" w:rsidRPr="008E4CED">
        <w:t>за</w:t>
      </w:r>
      <w:proofErr w:type="gramEnd"/>
      <w:r w:rsidR="004A5538" w:rsidRPr="008E4CED">
        <w:t xml:space="preserve"> исполнен</w:t>
      </w:r>
      <w:r>
        <w:t>ием настоящего Порядка</w:t>
      </w:r>
    </w:p>
    <w:p w:rsidR="007368BE" w:rsidRPr="000B0AD3" w:rsidRDefault="004A5538" w:rsidP="000B0AD3">
      <w:pPr>
        <w:pStyle w:val="affff9"/>
        <w:numPr>
          <w:ilvl w:val="0"/>
          <w:numId w:val="25"/>
        </w:numPr>
        <w:spacing w:before="240" w:after="240" w:line="240" w:lineRule="auto"/>
        <w:jc w:val="center"/>
        <w:rPr>
          <w:rFonts w:ascii="Times New Roman" w:hAnsi="Times New Roman"/>
          <w:b/>
          <w:sz w:val="24"/>
          <w:szCs w:val="24"/>
        </w:rPr>
      </w:pPr>
      <w:r w:rsidRPr="000B0AD3">
        <w:rPr>
          <w:rFonts w:ascii="Times New Roman" w:hAnsi="Times New Roman"/>
          <w:b/>
          <w:sz w:val="24"/>
          <w:szCs w:val="24"/>
        </w:rPr>
        <w:t xml:space="preserve">Порядок осуществления текущего </w:t>
      </w:r>
      <w:proofErr w:type="gramStart"/>
      <w:r w:rsidRPr="000B0AD3">
        <w:rPr>
          <w:rFonts w:ascii="Times New Roman" w:hAnsi="Times New Roman"/>
          <w:b/>
          <w:sz w:val="24"/>
          <w:szCs w:val="24"/>
        </w:rPr>
        <w:t>контроля за</w:t>
      </w:r>
      <w:proofErr w:type="gramEnd"/>
      <w:r w:rsidRPr="000B0AD3">
        <w:rPr>
          <w:rFonts w:ascii="Times New Roman" w:hAnsi="Times New Roman"/>
          <w:b/>
          <w:sz w:val="24"/>
          <w:szCs w:val="24"/>
        </w:rPr>
        <w:t xml:space="preserve"> соблю</w:t>
      </w:r>
      <w:r w:rsidR="00A64509" w:rsidRPr="000B0AD3">
        <w:rPr>
          <w:rFonts w:ascii="Times New Roman" w:hAnsi="Times New Roman"/>
          <w:b/>
          <w:sz w:val="24"/>
          <w:szCs w:val="24"/>
        </w:rPr>
        <w:t>дением и исполнением ответственн</w:t>
      </w:r>
      <w:r w:rsidRPr="000B0AD3">
        <w:rPr>
          <w:rFonts w:ascii="Times New Roman" w:hAnsi="Times New Roman"/>
          <w:b/>
          <w:sz w:val="24"/>
          <w:szCs w:val="24"/>
        </w:rPr>
        <w:t>ыми должно</w:t>
      </w:r>
      <w:r w:rsidR="004A35D4" w:rsidRPr="000B0AD3">
        <w:rPr>
          <w:rFonts w:ascii="Times New Roman" w:hAnsi="Times New Roman"/>
          <w:b/>
          <w:sz w:val="24"/>
          <w:szCs w:val="24"/>
        </w:rPr>
        <w:t>стными лицами Администрации</w:t>
      </w:r>
      <w:r w:rsidRPr="000B0AD3">
        <w:rPr>
          <w:rFonts w:ascii="Times New Roman" w:hAnsi="Times New Roman"/>
          <w:b/>
          <w:sz w:val="24"/>
          <w:szCs w:val="24"/>
        </w:rPr>
        <w:t xml:space="preserve"> положе</w:t>
      </w:r>
      <w:r w:rsidR="00A64509" w:rsidRPr="000B0AD3">
        <w:rPr>
          <w:rFonts w:ascii="Times New Roman" w:hAnsi="Times New Roman"/>
          <w:b/>
          <w:sz w:val="24"/>
          <w:szCs w:val="24"/>
        </w:rPr>
        <w:t>ний настоящего</w:t>
      </w:r>
      <w:r w:rsidRPr="000B0AD3">
        <w:rPr>
          <w:rFonts w:ascii="Times New Roman" w:hAnsi="Times New Roman"/>
          <w:b/>
          <w:sz w:val="24"/>
          <w:szCs w:val="24"/>
        </w:rPr>
        <w:t xml:space="preserve"> </w:t>
      </w:r>
      <w:r w:rsidR="00A64509" w:rsidRPr="000B0AD3">
        <w:rPr>
          <w:rFonts w:ascii="Times New Roman" w:hAnsi="Times New Roman"/>
          <w:b/>
          <w:sz w:val="24"/>
          <w:szCs w:val="24"/>
        </w:rPr>
        <w:t xml:space="preserve">Порядка </w:t>
      </w:r>
      <w:r w:rsidRPr="000B0AD3">
        <w:rPr>
          <w:rFonts w:ascii="Times New Roman" w:hAnsi="Times New Roman"/>
          <w:b/>
          <w:sz w:val="24"/>
          <w:szCs w:val="24"/>
        </w:rPr>
        <w:t xml:space="preserve">и иных </w:t>
      </w:r>
      <w:r w:rsidR="00A64509" w:rsidRPr="000B0AD3">
        <w:rPr>
          <w:rFonts w:ascii="Times New Roman" w:hAnsi="Times New Roman"/>
          <w:b/>
          <w:sz w:val="24"/>
          <w:szCs w:val="24"/>
        </w:rPr>
        <w:t>н</w:t>
      </w:r>
      <w:r w:rsidRPr="000B0AD3">
        <w:rPr>
          <w:rFonts w:ascii="Times New Roman" w:hAnsi="Times New Roman"/>
          <w:b/>
          <w:sz w:val="24"/>
          <w:szCs w:val="24"/>
        </w:rPr>
        <w:t xml:space="preserve">ормативных правовых актов, устанавливающих требования </w:t>
      </w:r>
      <w:r w:rsidR="00A86DB1" w:rsidRPr="000B0AD3">
        <w:rPr>
          <w:rFonts w:ascii="Times New Roman" w:hAnsi="Times New Roman"/>
          <w:b/>
          <w:sz w:val="24"/>
          <w:szCs w:val="24"/>
        </w:rPr>
        <w:br/>
      </w:r>
      <w:r w:rsidRPr="000B0AD3">
        <w:rPr>
          <w:rFonts w:ascii="Times New Roman" w:hAnsi="Times New Roman"/>
          <w:b/>
          <w:sz w:val="24"/>
          <w:szCs w:val="24"/>
        </w:rPr>
        <w:t>к пре</w:t>
      </w:r>
      <w:r w:rsidR="00A64509" w:rsidRPr="000B0AD3">
        <w:rPr>
          <w:rFonts w:ascii="Times New Roman" w:hAnsi="Times New Roman"/>
          <w:b/>
          <w:sz w:val="24"/>
          <w:szCs w:val="24"/>
        </w:rPr>
        <w:t>доставлению финансовой поддержки</w:t>
      </w:r>
    </w:p>
    <w:p w:rsidR="00A64509" w:rsidRPr="00A64509" w:rsidRDefault="00A64509" w:rsidP="00A64509">
      <w:pPr>
        <w:pStyle w:val="affff9"/>
        <w:spacing w:before="240" w:after="240" w:line="240" w:lineRule="auto"/>
        <w:ind w:left="480"/>
        <w:rPr>
          <w:rFonts w:ascii="Times New Roman" w:hAnsi="Times New Roman"/>
          <w:b/>
          <w:sz w:val="24"/>
          <w:szCs w:val="24"/>
        </w:rPr>
      </w:pPr>
    </w:p>
    <w:p w:rsidR="00871AC7" w:rsidRPr="00871AC7" w:rsidRDefault="00871AC7" w:rsidP="00512147">
      <w:pPr>
        <w:pStyle w:val="affff9"/>
        <w:numPr>
          <w:ilvl w:val="1"/>
          <w:numId w:val="25"/>
        </w:numPr>
        <w:spacing w:before="240" w:after="0" w:line="240" w:lineRule="auto"/>
        <w:ind w:left="0" w:firstLine="710"/>
        <w:jc w:val="both"/>
        <w:rPr>
          <w:rFonts w:ascii="Times New Roman" w:hAnsi="Times New Roman"/>
          <w:sz w:val="24"/>
          <w:szCs w:val="24"/>
        </w:rPr>
      </w:pPr>
      <w:proofErr w:type="gramStart"/>
      <w:r w:rsidRPr="00871AC7">
        <w:rPr>
          <w:rFonts w:ascii="Times New Roman" w:hAnsi="Times New Roman"/>
          <w:sz w:val="24"/>
          <w:szCs w:val="24"/>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871AC7">
        <w:rPr>
          <w:rFonts w:ascii="Times New Roman" w:hAnsi="Times New Roman"/>
          <w:sz w:val="24"/>
          <w:szCs w:val="24"/>
          <w:lang w:eastAsia="ru-RU"/>
        </w:rPr>
        <w:t xml:space="preserve"> ответов на обращения Заявителей, содержащих жалобы на принятое решение</w:t>
      </w:r>
      <w:r w:rsidRPr="00871AC7">
        <w:rPr>
          <w:rFonts w:ascii="Times New Roman" w:hAnsi="Times New Roman"/>
          <w:sz w:val="24"/>
          <w:szCs w:val="24"/>
        </w:rPr>
        <w:t xml:space="preserve"> о предоставлении либо об отказе в предоставлении финансовой поддержки</w:t>
      </w:r>
      <w:r w:rsidRPr="00871AC7">
        <w:rPr>
          <w:rFonts w:ascii="Times New Roman" w:hAnsi="Times New Roman"/>
          <w:sz w:val="24"/>
          <w:szCs w:val="24"/>
          <w:lang w:eastAsia="ru-RU"/>
        </w:rPr>
        <w:t>, действия</w:t>
      </w:r>
      <w:proofErr w:type="gramEnd"/>
      <w:r w:rsidRPr="00871AC7">
        <w:rPr>
          <w:rFonts w:ascii="Times New Roman" w:hAnsi="Times New Roman"/>
          <w:sz w:val="24"/>
          <w:szCs w:val="24"/>
          <w:lang w:eastAsia="ru-RU"/>
        </w:rPr>
        <w:t xml:space="preserve"> (бездействие) должностных лиц Администрации.</w:t>
      </w:r>
    </w:p>
    <w:p w:rsidR="007368BE" w:rsidRDefault="005552B1" w:rsidP="00512147">
      <w:pPr>
        <w:pStyle w:val="affff9"/>
        <w:numPr>
          <w:ilvl w:val="1"/>
          <w:numId w:val="25"/>
        </w:numPr>
        <w:spacing w:before="240" w:after="0" w:line="240" w:lineRule="auto"/>
        <w:ind w:left="0" w:firstLine="710"/>
        <w:jc w:val="both"/>
        <w:rPr>
          <w:rFonts w:ascii="Times New Roman" w:hAnsi="Times New Roman"/>
          <w:sz w:val="24"/>
          <w:szCs w:val="24"/>
        </w:rPr>
      </w:pPr>
      <w:proofErr w:type="gramStart"/>
      <w:r>
        <w:rPr>
          <w:rFonts w:ascii="Times New Roman" w:hAnsi="Times New Roman"/>
          <w:sz w:val="24"/>
          <w:szCs w:val="24"/>
        </w:rPr>
        <w:t>Контроль</w:t>
      </w:r>
      <w:r w:rsidR="00A24B9F">
        <w:rPr>
          <w:rFonts w:ascii="Times New Roman" w:hAnsi="Times New Roman"/>
          <w:sz w:val="24"/>
          <w:szCs w:val="24"/>
        </w:rPr>
        <w:t xml:space="preserve"> </w:t>
      </w:r>
      <w:r>
        <w:rPr>
          <w:rFonts w:ascii="Times New Roman" w:hAnsi="Times New Roman"/>
          <w:sz w:val="24"/>
          <w:szCs w:val="24"/>
        </w:rPr>
        <w:t>за</w:t>
      </w:r>
      <w:proofErr w:type="gramEnd"/>
      <w:r>
        <w:rPr>
          <w:rFonts w:ascii="Times New Roman" w:hAnsi="Times New Roman"/>
          <w:sz w:val="24"/>
          <w:szCs w:val="24"/>
        </w:rPr>
        <w:t xml:space="preserve"> соблюдением </w:t>
      </w:r>
      <w:r w:rsidR="00512147">
        <w:rPr>
          <w:rFonts w:ascii="Times New Roman" w:hAnsi="Times New Roman"/>
          <w:sz w:val="24"/>
          <w:szCs w:val="24"/>
        </w:rPr>
        <w:t>п</w:t>
      </w:r>
      <w:r w:rsidR="004A5538" w:rsidRPr="005552B1">
        <w:rPr>
          <w:rFonts w:ascii="Times New Roman" w:hAnsi="Times New Roman"/>
          <w:sz w:val="24"/>
          <w:szCs w:val="24"/>
        </w:rPr>
        <w:t>орядка пре</w:t>
      </w:r>
      <w:r w:rsidRPr="005552B1">
        <w:rPr>
          <w:rFonts w:ascii="Times New Roman" w:hAnsi="Times New Roman"/>
          <w:sz w:val="24"/>
          <w:szCs w:val="24"/>
        </w:rPr>
        <w:t>доставления финансовой поддержки</w:t>
      </w:r>
      <w:r w:rsidR="004A5538" w:rsidRPr="005552B1">
        <w:rPr>
          <w:rFonts w:ascii="Times New Roman" w:hAnsi="Times New Roman"/>
          <w:sz w:val="24"/>
          <w:szCs w:val="24"/>
        </w:rPr>
        <w:t xml:space="preserve"> осуществляется </w:t>
      </w:r>
      <w:r>
        <w:rPr>
          <w:rFonts w:ascii="Times New Roman" w:hAnsi="Times New Roman"/>
          <w:sz w:val="24"/>
          <w:szCs w:val="24"/>
        </w:rPr>
        <w:t>уполномоченными должностными лицами Администрации.</w:t>
      </w:r>
    </w:p>
    <w:p w:rsidR="00A26DD4" w:rsidRDefault="00A26DD4" w:rsidP="00A26DD4">
      <w:pPr>
        <w:pStyle w:val="affff9"/>
        <w:spacing w:before="240" w:after="0" w:line="240" w:lineRule="auto"/>
        <w:ind w:left="710"/>
        <w:jc w:val="both"/>
        <w:rPr>
          <w:rFonts w:ascii="Times New Roman" w:hAnsi="Times New Roman"/>
          <w:sz w:val="24"/>
          <w:szCs w:val="24"/>
        </w:rPr>
      </w:pPr>
    </w:p>
    <w:p w:rsidR="007368BE" w:rsidRDefault="004A5538" w:rsidP="00D96614">
      <w:pPr>
        <w:pStyle w:val="2-"/>
        <w:numPr>
          <w:ilvl w:val="0"/>
          <w:numId w:val="25"/>
        </w:numPr>
      </w:pPr>
      <w:bookmarkStart w:id="179" w:name="_Toc510617017"/>
      <w:bookmarkStart w:id="180" w:name="_Toc516677630"/>
      <w:bookmarkEnd w:id="179"/>
      <w:bookmarkEnd w:id="180"/>
      <w:r w:rsidRPr="00D07886">
        <w:t>Порядок и периодичность осущес</w:t>
      </w:r>
      <w:r w:rsidR="008B116F" w:rsidRPr="00D07886">
        <w:t xml:space="preserve">твления плановых и внеплановых </w:t>
      </w:r>
      <w:r w:rsidR="000051F6" w:rsidRPr="00D07886">
        <w:br/>
      </w:r>
      <w:r w:rsidRPr="00D07886">
        <w:t>проверок полноты и качества предоставления</w:t>
      </w:r>
      <w:r w:rsidR="00894926">
        <w:t xml:space="preserve"> финансовой поддержки</w:t>
      </w:r>
    </w:p>
    <w:p w:rsidR="00D96614" w:rsidRPr="008E4CED" w:rsidRDefault="00D96614" w:rsidP="00D96614">
      <w:pPr>
        <w:pStyle w:val="2-"/>
        <w:jc w:val="left"/>
      </w:pPr>
    </w:p>
    <w:p w:rsidR="007368BE" w:rsidRDefault="004A5538" w:rsidP="00512147">
      <w:pPr>
        <w:pStyle w:val="112"/>
        <w:numPr>
          <w:ilvl w:val="1"/>
          <w:numId w:val="25"/>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w:t>
      </w:r>
      <w:r w:rsidR="009D2130">
        <w:rPr>
          <w:sz w:val="24"/>
          <w:szCs w:val="24"/>
        </w:rPr>
        <w:t>доставления финансовой поддержки</w:t>
      </w:r>
      <w:r w:rsidRPr="008E4CED">
        <w:rPr>
          <w:sz w:val="24"/>
          <w:szCs w:val="24"/>
        </w:rPr>
        <w:t xml:space="preserve">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rsidR="009D2130" w:rsidRDefault="009D2130" w:rsidP="00512147">
      <w:pPr>
        <w:pStyle w:val="112"/>
        <w:numPr>
          <w:ilvl w:val="1"/>
          <w:numId w:val="25"/>
        </w:numPr>
        <w:spacing w:line="240" w:lineRule="auto"/>
        <w:ind w:left="0" w:firstLine="709"/>
        <w:rPr>
          <w:sz w:val="24"/>
          <w:szCs w:val="24"/>
        </w:rPr>
      </w:pPr>
      <w:r>
        <w:rPr>
          <w:sz w:val="24"/>
          <w:szCs w:val="24"/>
        </w:rPr>
        <w:t xml:space="preserve">При </w:t>
      </w:r>
      <w:r w:rsidRPr="009D2130">
        <w:rPr>
          <w:sz w:val="24"/>
          <w:szCs w:val="24"/>
        </w:rPr>
        <w:t xml:space="preserve">выявлении в ходе </w:t>
      </w:r>
      <w:proofErr w:type="gramStart"/>
      <w:r w:rsidRPr="009D2130">
        <w:rPr>
          <w:sz w:val="24"/>
          <w:szCs w:val="24"/>
        </w:rPr>
        <w:t>проверок нарушений исполнения положений настоящего Порядка</w:t>
      </w:r>
      <w:proofErr w:type="gramEnd"/>
      <w:r w:rsidRPr="009D2130">
        <w:rPr>
          <w:sz w:val="24"/>
          <w:szCs w:val="24"/>
        </w:rPr>
        <w:t xml:space="preserve"> и законодательства</w:t>
      </w:r>
      <w:r w:rsidR="00871AC7">
        <w:rPr>
          <w:sz w:val="24"/>
          <w:szCs w:val="24"/>
        </w:rPr>
        <w:t xml:space="preserve"> Российской Федерации</w:t>
      </w:r>
      <w:r w:rsidRPr="009D2130">
        <w:rPr>
          <w:sz w:val="24"/>
          <w:szCs w:val="24"/>
        </w:rPr>
        <w:t>,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Default="00512147" w:rsidP="00512147">
      <w:pPr>
        <w:pStyle w:val="112"/>
        <w:numPr>
          <w:ilvl w:val="1"/>
          <w:numId w:val="25"/>
        </w:numPr>
        <w:spacing w:line="240" w:lineRule="auto"/>
        <w:ind w:left="0" w:firstLine="709"/>
        <w:rPr>
          <w:sz w:val="24"/>
          <w:szCs w:val="24"/>
        </w:rPr>
      </w:pPr>
      <w:r>
        <w:rPr>
          <w:sz w:val="24"/>
          <w:szCs w:val="24"/>
        </w:rPr>
        <w:t xml:space="preserve">Должностным </w:t>
      </w:r>
      <w:r w:rsidRPr="008E4CED">
        <w:rPr>
          <w:sz w:val="24"/>
          <w:szCs w:val="24"/>
        </w:rPr>
        <w:t>лицом Администрации, ответственным за пре</w:t>
      </w:r>
      <w:r>
        <w:rPr>
          <w:sz w:val="24"/>
          <w:szCs w:val="24"/>
        </w:rPr>
        <w:t>доставлением финансовой</w:t>
      </w:r>
      <w:r w:rsidRPr="00512147">
        <w:rPr>
          <w:sz w:val="24"/>
          <w:szCs w:val="24"/>
        </w:rPr>
        <w:t xml:space="preserve"> </w:t>
      </w:r>
      <w:r>
        <w:rPr>
          <w:sz w:val="24"/>
          <w:szCs w:val="24"/>
        </w:rPr>
        <w:t>поддержки</w:t>
      </w:r>
      <w:r w:rsidRPr="008E4CED">
        <w:rPr>
          <w:sz w:val="24"/>
          <w:szCs w:val="24"/>
        </w:rPr>
        <w:t>, является руководитель структурного подразделения Администрации</w:t>
      </w:r>
      <w:r>
        <w:rPr>
          <w:sz w:val="24"/>
          <w:szCs w:val="24"/>
        </w:rPr>
        <w:t>,</w:t>
      </w:r>
      <w:r w:rsidRPr="00512147">
        <w:rPr>
          <w:sz w:val="24"/>
          <w:szCs w:val="24"/>
        </w:rPr>
        <w:t xml:space="preserve"> </w:t>
      </w:r>
      <w:r w:rsidR="002B00EA">
        <w:rPr>
          <w:sz w:val="24"/>
          <w:szCs w:val="24"/>
        </w:rPr>
        <w:t>указанного в п.4.4 настоящего Порядка.</w:t>
      </w:r>
    </w:p>
    <w:p w:rsidR="00D96614" w:rsidRDefault="00D96614" w:rsidP="00D96614">
      <w:pPr>
        <w:pStyle w:val="112"/>
        <w:spacing w:line="240" w:lineRule="auto"/>
        <w:ind w:left="709"/>
        <w:rPr>
          <w:sz w:val="24"/>
          <w:szCs w:val="24"/>
        </w:rPr>
      </w:pPr>
    </w:p>
    <w:p w:rsidR="007368BE" w:rsidRDefault="004A5538" w:rsidP="00D96614">
      <w:pPr>
        <w:pStyle w:val="2-"/>
        <w:numPr>
          <w:ilvl w:val="0"/>
          <w:numId w:val="25"/>
        </w:numPr>
      </w:pPr>
      <w:bookmarkStart w:id="181" w:name="_Toc516677631"/>
      <w:bookmarkEnd w:id="181"/>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w:t>
      </w:r>
      <w:r w:rsidR="000D544C">
        <w:t>доставления финансовой поддержки</w:t>
      </w:r>
    </w:p>
    <w:p w:rsidR="00C5591F" w:rsidRPr="008E4CED" w:rsidRDefault="00C5591F" w:rsidP="00C5591F">
      <w:pPr>
        <w:pStyle w:val="2-"/>
        <w:jc w:val="left"/>
      </w:pPr>
    </w:p>
    <w:p w:rsidR="007368BE" w:rsidRDefault="00F01970" w:rsidP="00512147">
      <w:pPr>
        <w:pStyle w:val="112"/>
        <w:numPr>
          <w:ilvl w:val="1"/>
          <w:numId w:val="25"/>
        </w:numPr>
        <w:spacing w:line="240" w:lineRule="auto"/>
        <w:ind w:left="0" w:firstLine="709"/>
        <w:rPr>
          <w:sz w:val="24"/>
          <w:szCs w:val="24"/>
        </w:rPr>
      </w:pPr>
      <w:r>
        <w:rPr>
          <w:sz w:val="24"/>
          <w:szCs w:val="24"/>
        </w:rPr>
        <w:t xml:space="preserve">По результатам проведенных проверок и мониторинга, </w:t>
      </w:r>
      <w:r w:rsidRPr="00F01970">
        <w:rPr>
          <w:sz w:val="24"/>
          <w:szCs w:val="24"/>
        </w:rPr>
        <w:t>в случае выявления неправомерных решений, действий (бездейств</w:t>
      </w:r>
      <w:r>
        <w:rPr>
          <w:sz w:val="24"/>
          <w:szCs w:val="24"/>
        </w:rPr>
        <w:t xml:space="preserve">ия) должностных лиц Администрации </w:t>
      </w:r>
      <w:r w:rsidRPr="00F01970">
        <w:rPr>
          <w:sz w:val="24"/>
          <w:szCs w:val="24"/>
        </w:rPr>
        <w:t>и фактов нарушения прав и законных интересов Заявителей</w:t>
      </w:r>
      <w:r>
        <w:t xml:space="preserve"> </w:t>
      </w:r>
      <w:r>
        <w:rPr>
          <w:sz w:val="24"/>
          <w:szCs w:val="24"/>
        </w:rPr>
        <w:t>д</w:t>
      </w:r>
      <w:r w:rsidR="004A5538" w:rsidRPr="008E4CED">
        <w:rPr>
          <w:sz w:val="24"/>
          <w:szCs w:val="24"/>
        </w:rPr>
        <w:t>ол</w:t>
      </w:r>
      <w:r w:rsidR="004A35D4" w:rsidRPr="008E4CED">
        <w:rPr>
          <w:sz w:val="24"/>
          <w:szCs w:val="24"/>
        </w:rPr>
        <w:t>жностные лица Администрации</w:t>
      </w:r>
      <w:r>
        <w:rPr>
          <w:sz w:val="24"/>
          <w:szCs w:val="24"/>
        </w:rPr>
        <w:t xml:space="preserve"> </w:t>
      </w:r>
      <w:r w:rsidR="004A5538" w:rsidRPr="008E4CED">
        <w:rPr>
          <w:sz w:val="24"/>
          <w:szCs w:val="24"/>
        </w:rPr>
        <w:t xml:space="preserve">несут ответственность </w:t>
      </w:r>
      <w:r>
        <w:rPr>
          <w:sz w:val="24"/>
          <w:szCs w:val="24"/>
        </w:rPr>
        <w:t xml:space="preserve">в соответствие с </w:t>
      </w:r>
      <w:r w:rsidR="004A5538" w:rsidRPr="008E4CED">
        <w:rPr>
          <w:sz w:val="24"/>
          <w:szCs w:val="24"/>
        </w:rPr>
        <w:t>законодательством Российской Федерации и законодательством Московской области.</w:t>
      </w:r>
    </w:p>
    <w:p w:rsidR="009336C5" w:rsidRPr="00C5591F" w:rsidRDefault="009336C5" w:rsidP="00512147">
      <w:pPr>
        <w:pStyle w:val="112"/>
        <w:numPr>
          <w:ilvl w:val="1"/>
          <w:numId w:val="25"/>
        </w:numPr>
        <w:spacing w:line="240" w:lineRule="auto"/>
        <w:ind w:left="0" w:firstLine="709"/>
        <w:rPr>
          <w:sz w:val="24"/>
          <w:szCs w:val="24"/>
        </w:rPr>
      </w:pPr>
      <w:r w:rsidRPr="00C5591F">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9336C5" w:rsidRDefault="009336C5" w:rsidP="009336C5">
      <w:pPr>
        <w:pStyle w:val="112"/>
        <w:spacing w:line="240" w:lineRule="auto"/>
        <w:ind w:left="709"/>
        <w:rPr>
          <w:sz w:val="24"/>
          <w:szCs w:val="24"/>
        </w:rPr>
      </w:pPr>
    </w:p>
    <w:p w:rsidR="007368BE" w:rsidRDefault="004A5538" w:rsidP="00D96614">
      <w:pPr>
        <w:pStyle w:val="2-"/>
        <w:numPr>
          <w:ilvl w:val="0"/>
          <w:numId w:val="25"/>
        </w:numPr>
      </w:pPr>
      <w:bookmarkStart w:id="182" w:name="_Toc510617019"/>
      <w:bookmarkStart w:id="183" w:name="_Toc516677632"/>
      <w:bookmarkStart w:id="184" w:name="_Toc438727104"/>
      <w:bookmarkStart w:id="185" w:name="_Toc438376255"/>
      <w:bookmarkEnd w:id="182"/>
      <w:bookmarkEnd w:id="183"/>
      <w:bookmarkEnd w:id="184"/>
      <w:bookmarkEnd w:id="185"/>
      <w:r w:rsidRPr="008E4CED">
        <w:t xml:space="preserve">Положения, характеризующие требования к порядку и формам </w:t>
      </w:r>
      <w:proofErr w:type="gramStart"/>
      <w:r w:rsidRPr="008E4CED">
        <w:t xml:space="preserve">контроля </w:t>
      </w:r>
      <w:r w:rsidR="000051F6" w:rsidRPr="008E4CED">
        <w:br/>
      </w:r>
      <w:r w:rsidRPr="008E4CED">
        <w:t>за</w:t>
      </w:r>
      <w:proofErr w:type="gramEnd"/>
      <w:r w:rsidRPr="008E4CED">
        <w:t xml:space="preserve"> пред</w:t>
      </w:r>
      <w:r w:rsidR="00757108">
        <w:t>оставлением финансовой поддержки</w:t>
      </w:r>
      <w:r w:rsidRPr="008E4CED">
        <w:t xml:space="preserve">, в том числе со стороны граждан, </w:t>
      </w:r>
      <w:r w:rsidR="000051F6" w:rsidRPr="008E4CED">
        <w:br/>
      </w:r>
      <w:r w:rsidRPr="008E4CED">
        <w:t>их объединений и организаций</w:t>
      </w:r>
    </w:p>
    <w:p w:rsidR="00C93511" w:rsidRPr="008E4CED" w:rsidRDefault="00C93511" w:rsidP="00C93511">
      <w:pPr>
        <w:pStyle w:val="2-"/>
        <w:jc w:val="left"/>
      </w:pPr>
    </w:p>
    <w:p w:rsidR="007368BE" w:rsidRPr="008E4CED" w:rsidRDefault="004A5538" w:rsidP="00512147">
      <w:pPr>
        <w:pStyle w:val="112"/>
        <w:numPr>
          <w:ilvl w:val="1"/>
          <w:numId w:val="25"/>
        </w:numPr>
        <w:spacing w:line="240" w:lineRule="auto"/>
        <w:ind w:left="0" w:firstLine="709"/>
        <w:rPr>
          <w:sz w:val="24"/>
          <w:szCs w:val="24"/>
        </w:rPr>
      </w:pPr>
      <w:r w:rsidRPr="008E4CED">
        <w:rPr>
          <w:sz w:val="24"/>
          <w:szCs w:val="24"/>
        </w:rPr>
        <w:t>Т</w:t>
      </w:r>
      <w:r w:rsidR="00A27EB6">
        <w:rPr>
          <w:sz w:val="24"/>
          <w:szCs w:val="24"/>
        </w:rPr>
        <w:t>ребованиями к порядку и формам т</w:t>
      </w:r>
      <w:r w:rsidRPr="008E4CED">
        <w:rPr>
          <w:sz w:val="24"/>
          <w:szCs w:val="24"/>
        </w:rPr>
        <w:t xml:space="preserve">екущего </w:t>
      </w:r>
      <w:proofErr w:type="gramStart"/>
      <w:r w:rsidRPr="008E4CED">
        <w:rPr>
          <w:sz w:val="24"/>
          <w:szCs w:val="24"/>
        </w:rPr>
        <w:t>контроля за</w:t>
      </w:r>
      <w:proofErr w:type="gramEnd"/>
      <w:r w:rsidRPr="008E4CED">
        <w:rPr>
          <w:sz w:val="24"/>
          <w:szCs w:val="24"/>
        </w:rPr>
        <w:t xml:space="preserve"> пред</w:t>
      </w:r>
      <w:r w:rsidR="00A27EB6">
        <w:rPr>
          <w:sz w:val="24"/>
          <w:szCs w:val="24"/>
        </w:rPr>
        <w:t xml:space="preserve">оставлением финансовой поддержки </w:t>
      </w:r>
      <w:r w:rsidRPr="008E4CED">
        <w:rPr>
          <w:sz w:val="24"/>
          <w:szCs w:val="24"/>
        </w:rPr>
        <w:t>являются:</w:t>
      </w:r>
    </w:p>
    <w:p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rsidR="007368BE" w:rsidRDefault="004A5538" w:rsidP="000051F6">
      <w:pPr>
        <w:pStyle w:val="1f7"/>
        <w:spacing w:line="240" w:lineRule="auto"/>
        <w:ind w:left="0" w:firstLine="709"/>
        <w:rPr>
          <w:sz w:val="24"/>
          <w:szCs w:val="24"/>
        </w:rPr>
      </w:pPr>
      <w:r w:rsidRPr="008E4CED">
        <w:rPr>
          <w:sz w:val="24"/>
          <w:szCs w:val="24"/>
        </w:rPr>
        <w:t>- тщательность.</w:t>
      </w:r>
    </w:p>
    <w:p w:rsidR="007368BE" w:rsidRDefault="00C77E45" w:rsidP="00C77E45">
      <w:pPr>
        <w:pStyle w:val="1f7"/>
        <w:spacing w:line="240" w:lineRule="auto"/>
        <w:ind w:left="0" w:firstLine="709"/>
        <w:rPr>
          <w:sz w:val="24"/>
          <w:szCs w:val="24"/>
        </w:rPr>
      </w:pPr>
      <w:r>
        <w:rPr>
          <w:sz w:val="24"/>
          <w:szCs w:val="24"/>
        </w:rPr>
        <w:t xml:space="preserve">23.2. </w:t>
      </w:r>
      <w:proofErr w:type="gramStart"/>
      <w:r w:rsidR="004A5538" w:rsidRPr="008E4CED">
        <w:rPr>
          <w:sz w:val="24"/>
          <w:szCs w:val="24"/>
        </w:rPr>
        <w:t>Независимость текущего контроля заключается в том, что должностное лицо</w:t>
      </w:r>
      <w:r w:rsidR="00871AC7">
        <w:rPr>
          <w:sz w:val="24"/>
          <w:szCs w:val="24"/>
        </w:rPr>
        <w:t xml:space="preserve"> Администрации</w:t>
      </w:r>
      <w:r w:rsidR="004A5538" w:rsidRPr="008E4CED">
        <w:rPr>
          <w:sz w:val="24"/>
          <w:szCs w:val="24"/>
        </w:rPr>
        <w:t>,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004A5538" w:rsidRPr="008E4CED">
        <w:rPr>
          <w:sz w:val="24"/>
          <w:szCs w:val="24"/>
        </w:rPr>
        <w:t>, участвующего в пре</w:t>
      </w:r>
      <w:r>
        <w:rPr>
          <w:sz w:val="24"/>
          <w:szCs w:val="24"/>
        </w:rPr>
        <w:t>доставлении финансовой поддержки</w:t>
      </w:r>
      <w:r w:rsidR="004A5538" w:rsidRPr="008E4CED">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368BE" w:rsidRDefault="00C77E45" w:rsidP="00C77E45">
      <w:pPr>
        <w:pStyle w:val="1f7"/>
        <w:spacing w:line="240" w:lineRule="auto"/>
        <w:ind w:left="0" w:firstLine="709"/>
        <w:rPr>
          <w:sz w:val="24"/>
          <w:szCs w:val="24"/>
        </w:rPr>
      </w:pPr>
      <w:r>
        <w:rPr>
          <w:sz w:val="24"/>
          <w:szCs w:val="24"/>
        </w:rPr>
        <w:t xml:space="preserve">23.3. </w:t>
      </w:r>
      <w:r w:rsidR="004A5538" w:rsidRPr="008E4CED">
        <w:rPr>
          <w:sz w:val="24"/>
          <w:szCs w:val="24"/>
        </w:rPr>
        <w:t>До</w:t>
      </w:r>
      <w:r>
        <w:rPr>
          <w:sz w:val="24"/>
          <w:szCs w:val="24"/>
        </w:rPr>
        <w:t>лжностные лица</w:t>
      </w:r>
      <w:r w:rsidR="00871AC7">
        <w:rPr>
          <w:sz w:val="24"/>
          <w:szCs w:val="24"/>
        </w:rPr>
        <w:t xml:space="preserve"> Адми</w:t>
      </w:r>
      <w:r w:rsidR="008F6286">
        <w:rPr>
          <w:sz w:val="24"/>
          <w:szCs w:val="24"/>
        </w:rPr>
        <w:t>нистрации</w:t>
      </w:r>
      <w:r>
        <w:rPr>
          <w:sz w:val="24"/>
          <w:szCs w:val="24"/>
        </w:rPr>
        <w:t>, осуществляющие т</w:t>
      </w:r>
      <w:r w:rsidR="004A5538" w:rsidRPr="008E4CED">
        <w:rPr>
          <w:sz w:val="24"/>
          <w:szCs w:val="24"/>
        </w:rPr>
        <w:t xml:space="preserve">екущий </w:t>
      </w:r>
      <w:proofErr w:type="gramStart"/>
      <w:r w:rsidR="004A5538" w:rsidRPr="008E4CED">
        <w:rPr>
          <w:sz w:val="24"/>
          <w:szCs w:val="24"/>
        </w:rPr>
        <w:t>контроль за</w:t>
      </w:r>
      <w:proofErr w:type="gramEnd"/>
      <w:r w:rsidR="004A5538" w:rsidRPr="008E4CED">
        <w:rPr>
          <w:sz w:val="24"/>
          <w:szCs w:val="24"/>
        </w:rPr>
        <w:t xml:space="preserve"> пред</w:t>
      </w:r>
      <w:r>
        <w:rPr>
          <w:sz w:val="24"/>
          <w:szCs w:val="24"/>
        </w:rPr>
        <w:t>оставлением финансовой поддержки</w:t>
      </w:r>
      <w:r w:rsidR="004A5538" w:rsidRPr="008E4CED">
        <w:rPr>
          <w:sz w:val="24"/>
          <w:szCs w:val="24"/>
        </w:rPr>
        <w:t>, обязаны принимать меры по предотвращению конфликта интересо</w:t>
      </w:r>
      <w:r>
        <w:rPr>
          <w:sz w:val="24"/>
          <w:szCs w:val="24"/>
        </w:rPr>
        <w:t>в    при предоставлении финансовой поддержки</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Тщательность осуществления т</w:t>
      </w:r>
      <w:r w:rsidR="004A5538" w:rsidRPr="008E4CED">
        <w:rPr>
          <w:sz w:val="24"/>
          <w:szCs w:val="24"/>
        </w:rPr>
        <w:t xml:space="preserve">екущего </w:t>
      </w:r>
      <w:proofErr w:type="gramStart"/>
      <w:r w:rsidR="004A5538" w:rsidRPr="008E4CED">
        <w:rPr>
          <w:sz w:val="24"/>
          <w:szCs w:val="24"/>
        </w:rPr>
        <w:t>контроля за</w:t>
      </w:r>
      <w:proofErr w:type="gramEnd"/>
      <w:r w:rsidR="004A5538" w:rsidRPr="008E4CED">
        <w:rPr>
          <w:sz w:val="24"/>
          <w:szCs w:val="24"/>
        </w:rPr>
        <w:t xml:space="preserve"> пред</w:t>
      </w:r>
      <w:r>
        <w:rPr>
          <w:sz w:val="24"/>
          <w:szCs w:val="24"/>
        </w:rPr>
        <w:t>оставлением финансовой поддержки</w:t>
      </w:r>
      <w:r w:rsidR="004A5538" w:rsidRPr="008E4CED">
        <w:rPr>
          <w:sz w:val="24"/>
          <w:szCs w:val="24"/>
        </w:rPr>
        <w:t xml:space="preserve"> состоит в исполнении уполномоченными лицами обязанностей, пр</w:t>
      </w:r>
      <w:r>
        <w:rPr>
          <w:sz w:val="24"/>
          <w:szCs w:val="24"/>
        </w:rPr>
        <w:t>едусмотренных настоящим пунктом</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 xml:space="preserve">23.4. </w:t>
      </w:r>
      <w:r w:rsidR="004A5538" w:rsidRPr="008E4CED">
        <w:rPr>
          <w:sz w:val="24"/>
          <w:szCs w:val="24"/>
        </w:rPr>
        <w:t xml:space="preserve">Граждане, их объединения и организации для осуществления </w:t>
      </w:r>
      <w:proofErr w:type="gramStart"/>
      <w:r w:rsidR="004A5538" w:rsidRPr="008E4CED">
        <w:rPr>
          <w:sz w:val="24"/>
          <w:szCs w:val="24"/>
        </w:rPr>
        <w:t>контроля                                        за</w:t>
      </w:r>
      <w:proofErr w:type="gramEnd"/>
      <w:r w:rsidR="004A5538" w:rsidRPr="008E4CED">
        <w:rPr>
          <w:sz w:val="24"/>
          <w:szCs w:val="24"/>
        </w:rPr>
        <w:t xml:space="preserve"> пред</w:t>
      </w:r>
      <w:r>
        <w:rPr>
          <w:sz w:val="24"/>
          <w:szCs w:val="24"/>
        </w:rPr>
        <w:t>оставлением финансовой поддержки</w:t>
      </w:r>
      <w:r w:rsidR="004A5538" w:rsidRPr="008E4CED">
        <w:rPr>
          <w:sz w:val="24"/>
          <w:szCs w:val="24"/>
        </w:rPr>
        <w:t xml:space="preserve"> с целью соблюдения порядка ее предоставления имеют право направлять в </w:t>
      </w:r>
      <w:r>
        <w:rPr>
          <w:sz w:val="24"/>
          <w:szCs w:val="24"/>
        </w:rPr>
        <w:t xml:space="preserve">Администрацию </w:t>
      </w:r>
      <w:r w:rsidR="004A5538" w:rsidRPr="008E4CED">
        <w:rPr>
          <w:sz w:val="24"/>
          <w:szCs w:val="24"/>
        </w:rPr>
        <w:t>жалобы на нарушение должно</w:t>
      </w:r>
      <w:r w:rsidR="004A35D4" w:rsidRPr="008E4CED">
        <w:rPr>
          <w:sz w:val="24"/>
          <w:szCs w:val="24"/>
        </w:rPr>
        <w:t>стными лицами Администрации</w:t>
      </w:r>
      <w:r w:rsidR="004A5538" w:rsidRPr="008E4CED">
        <w:rPr>
          <w:sz w:val="24"/>
          <w:szCs w:val="24"/>
        </w:rPr>
        <w:t xml:space="preserve"> порядка пре</w:t>
      </w:r>
      <w:r>
        <w:rPr>
          <w:sz w:val="24"/>
          <w:szCs w:val="24"/>
        </w:rPr>
        <w:t>доставления финансовой поддержки</w:t>
      </w:r>
      <w:r w:rsidR="004A5538" w:rsidRPr="008E4CED">
        <w:rPr>
          <w:sz w:val="24"/>
          <w:szCs w:val="24"/>
        </w:rPr>
        <w:t>, повлекшее</w:t>
      </w:r>
      <w:r w:rsidR="004A35D4" w:rsidRPr="008E4CED">
        <w:rPr>
          <w:sz w:val="24"/>
          <w:szCs w:val="24"/>
        </w:rPr>
        <w:t xml:space="preserve"> </w:t>
      </w:r>
      <w:r w:rsidR="004A5538" w:rsidRPr="008E4CED">
        <w:rPr>
          <w:sz w:val="24"/>
          <w:szCs w:val="24"/>
        </w:rPr>
        <w:t>ее непредставление или предоставление с нарушением срока, установленн</w:t>
      </w:r>
      <w:r>
        <w:rPr>
          <w:sz w:val="24"/>
          <w:szCs w:val="24"/>
        </w:rPr>
        <w:t>ого настоящим Порядком</w:t>
      </w:r>
      <w:r w:rsidR="004A5538" w:rsidRPr="008E4CED">
        <w:rPr>
          <w:sz w:val="24"/>
          <w:szCs w:val="24"/>
        </w:rPr>
        <w:t>.</w:t>
      </w:r>
    </w:p>
    <w:p w:rsidR="007368BE" w:rsidRDefault="00416F41" w:rsidP="00416F41">
      <w:pPr>
        <w:pStyle w:val="112"/>
        <w:spacing w:line="240" w:lineRule="auto"/>
        <w:ind w:firstLine="709"/>
        <w:rPr>
          <w:sz w:val="24"/>
          <w:szCs w:val="24"/>
        </w:rPr>
      </w:pPr>
      <w:r>
        <w:rPr>
          <w:sz w:val="24"/>
          <w:szCs w:val="24"/>
        </w:rPr>
        <w:t xml:space="preserve">23.5. </w:t>
      </w:r>
      <w:r w:rsidR="004A5538" w:rsidRPr="008E4CED">
        <w:rPr>
          <w:sz w:val="24"/>
          <w:szCs w:val="24"/>
        </w:rPr>
        <w:t xml:space="preserve">Граждане, их объединения и организации для осуществления </w:t>
      </w:r>
      <w:proofErr w:type="gramStart"/>
      <w:r w:rsidR="004A5538" w:rsidRPr="008E4CED">
        <w:rPr>
          <w:sz w:val="24"/>
          <w:szCs w:val="24"/>
        </w:rPr>
        <w:t>контроля                                        за</w:t>
      </w:r>
      <w:proofErr w:type="gramEnd"/>
      <w:r w:rsidR="004A5538" w:rsidRPr="008E4CED">
        <w:rPr>
          <w:sz w:val="24"/>
          <w:szCs w:val="24"/>
        </w:rPr>
        <w:t xml:space="preserve"> пред</w:t>
      </w:r>
      <w:r>
        <w:rPr>
          <w:sz w:val="24"/>
          <w:szCs w:val="24"/>
        </w:rPr>
        <w:t>оставлением финансовой поддержки</w:t>
      </w:r>
      <w:r w:rsidR="004A5538" w:rsidRPr="008E4CED">
        <w:rPr>
          <w:sz w:val="24"/>
          <w:szCs w:val="24"/>
        </w:rPr>
        <w:t xml:space="preserve"> имеют право</w:t>
      </w:r>
      <w:r w:rsidR="004A35D4" w:rsidRPr="008E4CED">
        <w:rPr>
          <w:sz w:val="24"/>
          <w:szCs w:val="24"/>
        </w:rPr>
        <w:t xml:space="preserve"> направлять в Администрацию</w:t>
      </w:r>
      <w:r w:rsidR="004A5538" w:rsidRPr="008E4CED">
        <w:rPr>
          <w:sz w:val="24"/>
          <w:szCs w:val="24"/>
        </w:rPr>
        <w:t xml:space="preserve"> индивидуальные и коллективные обращения с предложениями по совершенствованию порядка пре</w:t>
      </w:r>
      <w:r>
        <w:rPr>
          <w:sz w:val="24"/>
          <w:szCs w:val="24"/>
        </w:rPr>
        <w:t>доставления финансовой поддержки</w:t>
      </w:r>
      <w:r w:rsidR="004A5538" w:rsidRPr="008E4CED">
        <w:rPr>
          <w:sz w:val="24"/>
          <w:szCs w:val="24"/>
        </w:rPr>
        <w:t xml:space="preserve">, а также жалобы и Заявления </w:t>
      </w:r>
      <w:r>
        <w:rPr>
          <w:sz w:val="24"/>
          <w:szCs w:val="24"/>
        </w:rPr>
        <w:t xml:space="preserve">на решения, </w:t>
      </w:r>
      <w:r w:rsidR="004A5538" w:rsidRPr="008E4CED">
        <w:rPr>
          <w:sz w:val="24"/>
          <w:szCs w:val="24"/>
        </w:rPr>
        <w:t xml:space="preserve">действия </w:t>
      </w:r>
      <w:r w:rsidR="004A5538" w:rsidRPr="008E4CED">
        <w:rPr>
          <w:sz w:val="24"/>
          <w:szCs w:val="24"/>
        </w:rPr>
        <w:lastRenderedPageBreak/>
        <w:t>(бездействие) до</w:t>
      </w:r>
      <w:r w:rsidR="004A35D4" w:rsidRPr="008E4CED">
        <w:rPr>
          <w:sz w:val="24"/>
          <w:szCs w:val="24"/>
        </w:rPr>
        <w:t>лжностных лиц Администрации</w:t>
      </w:r>
      <w:r w:rsidR="004A5538" w:rsidRPr="008E4CED">
        <w:rPr>
          <w:sz w:val="24"/>
          <w:szCs w:val="24"/>
        </w:rPr>
        <w:t>, связанные с пред</w:t>
      </w:r>
      <w:r>
        <w:rPr>
          <w:sz w:val="24"/>
          <w:szCs w:val="24"/>
        </w:rPr>
        <w:t>оставлением финансовой поддержки</w:t>
      </w:r>
      <w:r w:rsidR="004A5538" w:rsidRPr="008E4CED">
        <w:rPr>
          <w:sz w:val="24"/>
          <w:szCs w:val="24"/>
        </w:rPr>
        <w:t>.</w:t>
      </w:r>
    </w:p>
    <w:p w:rsidR="00416F41" w:rsidRPr="00416F41" w:rsidRDefault="00416F41" w:rsidP="00416F41">
      <w:pPr>
        <w:pStyle w:val="112"/>
        <w:spacing w:line="240" w:lineRule="auto"/>
        <w:ind w:firstLine="709"/>
        <w:rPr>
          <w:sz w:val="24"/>
          <w:szCs w:val="24"/>
        </w:rPr>
      </w:pPr>
      <w:r>
        <w:rPr>
          <w:sz w:val="24"/>
          <w:szCs w:val="24"/>
        </w:rPr>
        <w:t xml:space="preserve">23.6. </w:t>
      </w:r>
      <w:proofErr w:type="gramStart"/>
      <w:r w:rsidR="004A5538" w:rsidRPr="00416F41">
        <w:rPr>
          <w:sz w:val="24"/>
          <w:szCs w:val="24"/>
        </w:rPr>
        <w:t>Контроль за пред</w:t>
      </w:r>
      <w:r w:rsidRPr="00416F41">
        <w:rPr>
          <w:sz w:val="24"/>
          <w:szCs w:val="24"/>
        </w:rPr>
        <w:t>оставлением финансовой поддержки</w:t>
      </w:r>
      <w:r w:rsidR="004A5538" w:rsidRPr="00416F41">
        <w:rPr>
          <w:sz w:val="24"/>
          <w:szCs w:val="24"/>
        </w:rPr>
        <w:t>, в том числе со стороны граждан</w:t>
      </w:r>
      <w:r w:rsidRPr="00416F41">
        <w:rPr>
          <w:sz w:val="24"/>
          <w:szCs w:val="24"/>
        </w:rPr>
        <w:t>,</w:t>
      </w:r>
      <w:r w:rsidR="004A5538" w:rsidRPr="00416F41">
        <w:rPr>
          <w:sz w:val="24"/>
          <w:szCs w:val="24"/>
        </w:rPr>
        <w:t xml:space="preserve"> их объединений и организаций, осуществляется посредством открытости</w:t>
      </w:r>
      <w:r w:rsidR="004A35D4" w:rsidRPr="00416F41">
        <w:rPr>
          <w:sz w:val="24"/>
          <w:szCs w:val="24"/>
        </w:rPr>
        <w:t xml:space="preserve"> деятельности Администрации</w:t>
      </w:r>
      <w:r w:rsidR="004A5538" w:rsidRPr="00416F41">
        <w:rPr>
          <w:sz w:val="24"/>
          <w:szCs w:val="24"/>
        </w:rPr>
        <w:t xml:space="preserve"> при пре</w:t>
      </w:r>
      <w:r w:rsidRPr="00416F41">
        <w:rPr>
          <w:sz w:val="24"/>
          <w:szCs w:val="24"/>
        </w:rPr>
        <w:t>доставлении финансовой поддержки</w:t>
      </w:r>
      <w:r w:rsidR="004A5538" w:rsidRPr="00416F41">
        <w:rPr>
          <w:sz w:val="24"/>
          <w:szCs w:val="24"/>
        </w:rPr>
        <w:t>, получения полной, актуальной и достоверной информации о порядке пре</w:t>
      </w:r>
      <w:r w:rsidRPr="00416F41">
        <w:rPr>
          <w:sz w:val="24"/>
          <w:szCs w:val="24"/>
        </w:rPr>
        <w:t>доставления финансовой поддержки</w:t>
      </w:r>
      <w:r w:rsidR="004A35D4" w:rsidRPr="00416F41">
        <w:rPr>
          <w:sz w:val="24"/>
          <w:szCs w:val="24"/>
        </w:rPr>
        <w:t xml:space="preserve"> </w:t>
      </w:r>
      <w:r w:rsidR="004A5538" w:rsidRPr="00416F41">
        <w:rPr>
          <w:sz w:val="24"/>
          <w:szCs w:val="24"/>
        </w:rPr>
        <w:t xml:space="preserve">и возможности досудебного рассмотрения обращений (жалоб) в процессе </w:t>
      </w:r>
      <w:r w:rsidRPr="00416F41">
        <w:rPr>
          <w:sz w:val="24"/>
          <w:szCs w:val="24"/>
        </w:rPr>
        <w:t>принятия решения о предоставлении, отказе в предоставлении финансовой поддержки.</w:t>
      </w:r>
      <w:proofErr w:type="gramEnd"/>
    </w:p>
    <w:p w:rsidR="00416F41" w:rsidRPr="008E4CED" w:rsidRDefault="00416F41" w:rsidP="00416F41">
      <w:pPr>
        <w:pStyle w:val="112"/>
        <w:spacing w:line="240" w:lineRule="auto"/>
        <w:ind w:left="709"/>
        <w:rPr>
          <w:sz w:val="24"/>
          <w:szCs w:val="24"/>
        </w:rPr>
      </w:pPr>
    </w:p>
    <w:p w:rsidR="007368BE" w:rsidRPr="00C93511" w:rsidRDefault="004A5538" w:rsidP="00C93511">
      <w:pPr>
        <w:pStyle w:val="1-"/>
      </w:pPr>
      <w:bookmarkStart w:id="186" w:name="_Toc510617020"/>
      <w:bookmarkStart w:id="187" w:name="_Toc516677633"/>
      <w:bookmarkEnd w:id="186"/>
      <w:bookmarkEnd w:id="187"/>
      <w:r w:rsidRPr="00C93511">
        <w:t>Досудебный (внесудебный) порядок обжалования решений</w:t>
      </w:r>
      <w:r w:rsidR="005F07C2" w:rsidRPr="00C93511">
        <w:t xml:space="preserve"> и действий (бездействия) Администрации, а также </w:t>
      </w:r>
      <w:r w:rsidRPr="00C93511">
        <w:t>должностных лиц</w:t>
      </w:r>
      <w:r w:rsidR="005F07C2" w:rsidRPr="00C93511">
        <w:t xml:space="preserve"> Администрации</w:t>
      </w:r>
    </w:p>
    <w:p w:rsidR="007368BE" w:rsidRDefault="004A5538" w:rsidP="00C93511">
      <w:pPr>
        <w:pStyle w:val="2-"/>
        <w:numPr>
          <w:ilvl w:val="0"/>
          <w:numId w:val="25"/>
        </w:numPr>
        <w:rPr>
          <w:lang w:eastAsia="ar-SA"/>
        </w:rPr>
      </w:pPr>
      <w:bookmarkStart w:id="188" w:name="_Toc510617021"/>
      <w:bookmarkStart w:id="189" w:name="_Toc465268303"/>
      <w:bookmarkStart w:id="190" w:name="_Toc516677634"/>
      <w:bookmarkStart w:id="191" w:name="_Toc465274173"/>
      <w:bookmarkStart w:id="192" w:name="_Toc465340316"/>
      <w:bookmarkStart w:id="193" w:name="_Toc438376258"/>
      <w:bookmarkStart w:id="194" w:name="_Toc465341757"/>
      <w:bookmarkStart w:id="195" w:name="_Toc438110047"/>
      <w:bookmarkStart w:id="196" w:name="_Toc437973305"/>
      <w:bookmarkStart w:id="197" w:name="_Toc465273790"/>
      <w:bookmarkEnd w:id="188"/>
      <w:bookmarkEnd w:id="189"/>
      <w:bookmarkEnd w:id="190"/>
      <w:bookmarkEnd w:id="191"/>
      <w:bookmarkEnd w:id="192"/>
      <w:bookmarkEnd w:id="193"/>
      <w:bookmarkEnd w:id="194"/>
      <w:bookmarkEnd w:id="195"/>
      <w:bookmarkEnd w:id="196"/>
      <w:bookmarkEnd w:id="197"/>
      <w:r w:rsidRPr="008E4CED">
        <w:rPr>
          <w:lang w:eastAsia="ar-SA"/>
        </w:rPr>
        <w:t xml:space="preserve">Досудебный (внесудебный) порядок обжалования решений и действий </w:t>
      </w:r>
      <w:r w:rsidR="004A35D4" w:rsidRPr="008E4CED">
        <w:rPr>
          <w:lang w:eastAsia="ar-SA"/>
        </w:rPr>
        <w:t>(бездействия) Администрации</w:t>
      </w:r>
      <w:r w:rsidR="0097571F">
        <w:rPr>
          <w:lang w:eastAsia="ar-SA"/>
        </w:rPr>
        <w:t xml:space="preserve">, а также </w:t>
      </w:r>
      <w:r w:rsidRPr="008E4CED">
        <w:rPr>
          <w:lang w:eastAsia="ar-SA"/>
        </w:rPr>
        <w:t xml:space="preserve">должностных лиц </w:t>
      </w:r>
      <w:r w:rsidR="0097571F">
        <w:rPr>
          <w:lang w:eastAsia="ar-SA"/>
        </w:rPr>
        <w:t>Администрации</w:t>
      </w:r>
    </w:p>
    <w:p w:rsidR="00C93511" w:rsidRPr="008E4CED" w:rsidRDefault="00C93511" w:rsidP="00C93511">
      <w:pPr>
        <w:pStyle w:val="2-"/>
        <w:jc w:val="left"/>
        <w:rPr>
          <w:lang w:eastAsia="ar-SA"/>
        </w:rPr>
      </w:pPr>
    </w:p>
    <w:p w:rsidR="007368BE" w:rsidRDefault="0097571F" w:rsidP="000051F6">
      <w:pPr>
        <w:pStyle w:val="112"/>
        <w:spacing w:line="240" w:lineRule="auto"/>
        <w:ind w:firstLine="709"/>
        <w:rPr>
          <w:sz w:val="24"/>
          <w:szCs w:val="24"/>
        </w:rPr>
      </w:pPr>
      <w:r>
        <w:rPr>
          <w:sz w:val="24"/>
          <w:szCs w:val="24"/>
        </w:rPr>
        <w:t xml:space="preserve">24.1. </w:t>
      </w:r>
      <w:r w:rsidR="004A5538" w:rsidRPr="008E4CED">
        <w:rPr>
          <w:sz w:val="24"/>
          <w:szCs w:val="24"/>
        </w:rPr>
        <w:t>Зая</w:t>
      </w:r>
      <w:r w:rsidR="002B6F8A" w:rsidRPr="008E4CED">
        <w:rPr>
          <w:sz w:val="24"/>
          <w:szCs w:val="24"/>
        </w:rPr>
        <w:t>витель</w:t>
      </w:r>
      <w:r w:rsidR="004A5538" w:rsidRPr="008E4CED">
        <w:rPr>
          <w:sz w:val="24"/>
          <w:szCs w:val="24"/>
        </w:rPr>
        <w:t xml:space="preserve"> </w:t>
      </w:r>
      <w:r w:rsidR="00A86138">
        <w:rPr>
          <w:sz w:val="24"/>
          <w:szCs w:val="24"/>
        </w:rPr>
        <w:t xml:space="preserve">может обратиться с жалобой в следующих случаях: </w:t>
      </w:r>
    </w:p>
    <w:p w:rsidR="00A86138" w:rsidRDefault="004A5538" w:rsidP="00A86138">
      <w:pPr>
        <w:pStyle w:val="112"/>
        <w:spacing w:line="240" w:lineRule="auto"/>
        <w:ind w:firstLine="709"/>
      </w:pPr>
      <w:r w:rsidRPr="008E4CED">
        <w:rPr>
          <w:sz w:val="24"/>
          <w:szCs w:val="24"/>
        </w:rPr>
        <w:t>1) нар</w:t>
      </w:r>
      <w:r w:rsidR="00A86138">
        <w:rPr>
          <w:sz w:val="24"/>
          <w:szCs w:val="24"/>
        </w:rPr>
        <w:t>ушение срока регистрации Заявления на предоставление финансовой поддержки;</w:t>
      </w:r>
    </w:p>
    <w:p w:rsidR="007368BE" w:rsidRDefault="004A5538" w:rsidP="000051F6">
      <w:pPr>
        <w:pStyle w:val="112"/>
        <w:spacing w:line="240" w:lineRule="auto"/>
        <w:ind w:firstLine="709"/>
        <w:rPr>
          <w:sz w:val="24"/>
          <w:szCs w:val="24"/>
        </w:rPr>
      </w:pPr>
      <w:r w:rsidRPr="008E4CED">
        <w:rPr>
          <w:sz w:val="24"/>
          <w:szCs w:val="24"/>
        </w:rPr>
        <w:t xml:space="preserve">2) нарушение срока </w:t>
      </w:r>
      <w:r w:rsidR="00A86138">
        <w:rPr>
          <w:sz w:val="24"/>
          <w:szCs w:val="24"/>
        </w:rPr>
        <w:t>принятия решения о предоставлении финансовой поддержки</w:t>
      </w:r>
      <w:r w:rsidRPr="008E4CED">
        <w:rPr>
          <w:sz w:val="24"/>
          <w:szCs w:val="24"/>
        </w:rPr>
        <w:t>;</w:t>
      </w:r>
    </w:p>
    <w:p w:rsidR="00F91EC7" w:rsidRDefault="004A5538" w:rsidP="000051F6">
      <w:pPr>
        <w:pStyle w:val="112"/>
        <w:spacing w:line="240" w:lineRule="auto"/>
        <w:ind w:firstLine="709"/>
        <w:rPr>
          <w:sz w:val="24"/>
          <w:szCs w:val="24"/>
        </w:rPr>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w:t>
      </w:r>
      <w:r w:rsidR="00F91EC7">
        <w:rPr>
          <w:sz w:val="24"/>
          <w:szCs w:val="24"/>
        </w:rPr>
        <w:t xml:space="preserve"> </w:t>
      </w:r>
      <w:r w:rsidR="00F91EC7" w:rsidRPr="00F91EC7">
        <w:rPr>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901F4">
        <w:rPr>
          <w:sz w:val="24"/>
          <w:szCs w:val="24"/>
        </w:rPr>
        <w:t xml:space="preserve"> </w:t>
      </w:r>
      <w:r w:rsidR="005901F4" w:rsidRPr="008E4CED">
        <w:rPr>
          <w:sz w:val="24"/>
          <w:szCs w:val="24"/>
        </w:rPr>
        <w:t>нормативными правовыми актами муниципального образования</w:t>
      </w:r>
      <w:r w:rsidR="005901F4">
        <w:rPr>
          <w:sz w:val="24"/>
          <w:szCs w:val="24"/>
        </w:rPr>
        <w:t>,</w:t>
      </w:r>
      <w:r w:rsidR="00F91EC7" w:rsidRPr="00F91EC7">
        <w:rPr>
          <w:sz w:val="24"/>
          <w:szCs w:val="24"/>
        </w:rPr>
        <w:t xml:space="preserve"> настоящим Порядком для принятия решения о предоставлении финансовой поддержки;</w:t>
      </w:r>
    </w:p>
    <w:p w:rsidR="00F91EC7" w:rsidRDefault="004A5538" w:rsidP="00F91EC7">
      <w:pPr>
        <w:pStyle w:val="112"/>
        <w:spacing w:line="240" w:lineRule="auto"/>
        <w:ind w:firstLine="709"/>
      </w:pPr>
      <w:r w:rsidRPr="008E4CED">
        <w:rPr>
          <w:sz w:val="24"/>
          <w:szCs w:val="24"/>
        </w:rPr>
        <w:t xml:space="preserve">4) отказ в приеме документов, предоставление которых предусмотрено </w:t>
      </w:r>
      <w:r w:rsidR="00F91EC7" w:rsidRPr="00F91EC7">
        <w:rPr>
          <w:sz w:val="24"/>
          <w:szCs w:val="24"/>
        </w:rPr>
        <w:t xml:space="preserve">нормативными правовыми актами Российской Федерации, нормативными правовыми актами Московской области, </w:t>
      </w:r>
      <w:r w:rsidR="005901F4" w:rsidRPr="008E4CED">
        <w:rPr>
          <w:sz w:val="24"/>
          <w:szCs w:val="24"/>
        </w:rPr>
        <w:t>нормативными правовыми актами муниципального образования</w:t>
      </w:r>
      <w:r w:rsidR="005901F4">
        <w:rPr>
          <w:sz w:val="24"/>
          <w:szCs w:val="24"/>
        </w:rPr>
        <w:t xml:space="preserve">, </w:t>
      </w:r>
      <w:r w:rsidR="00F91EC7" w:rsidRPr="00F91EC7">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BD6EAB" w:rsidRDefault="004A5538" w:rsidP="00BD6EAB">
      <w:pPr>
        <w:pStyle w:val="112"/>
        <w:spacing w:line="240" w:lineRule="auto"/>
        <w:ind w:firstLine="709"/>
        <w:rPr>
          <w:sz w:val="24"/>
          <w:szCs w:val="24"/>
        </w:rPr>
      </w:pPr>
      <w:proofErr w:type="gramStart"/>
      <w:r w:rsidRPr="008E4CED">
        <w:rPr>
          <w:sz w:val="24"/>
          <w:szCs w:val="24"/>
        </w:rPr>
        <w:t xml:space="preserve">5) отказ в предоставлении </w:t>
      </w:r>
      <w:r w:rsidR="00BD6EAB" w:rsidRPr="00BD6EAB">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8E4CED">
        <w:rPr>
          <w:sz w:val="24"/>
          <w:szCs w:val="24"/>
        </w:rPr>
        <w:t>нормативными правовыми актами муниципального образования</w:t>
      </w:r>
      <w:r w:rsidR="005901F4">
        <w:rPr>
          <w:sz w:val="24"/>
          <w:szCs w:val="24"/>
        </w:rPr>
        <w:t xml:space="preserve">, </w:t>
      </w:r>
      <w:r w:rsidR="00BD6EAB" w:rsidRPr="00BD6EAB">
        <w:rPr>
          <w:sz w:val="24"/>
          <w:szCs w:val="24"/>
        </w:rPr>
        <w:t>настоящим Порядком;</w:t>
      </w:r>
      <w:proofErr w:type="gramEnd"/>
    </w:p>
    <w:p w:rsidR="007368BE" w:rsidRDefault="005901F4" w:rsidP="000051F6">
      <w:pPr>
        <w:pStyle w:val="112"/>
        <w:spacing w:line="240" w:lineRule="auto"/>
        <w:ind w:firstLine="709"/>
        <w:rPr>
          <w:sz w:val="24"/>
          <w:szCs w:val="24"/>
        </w:rPr>
      </w:pPr>
      <w:r>
        <w:rPr>
          <w:sz w:val="24"/>
          <w:szCs w:val="24"/>
        </w:rPr>
        <w:t xml:space="preserve">6) </w:t>
      </w:r>
      <w:r w:rsidR="004A5538" w:rsidRPr="008E4CED">
        <w:rPr>
          <w:sz w:val="24"/>
          <w:szCs w:val="24"/>
        </w:rPr>
        <w:t>требование с Зая</w:t>
      </w:r>
      <w:r w:rsidR="002B6F8A" w:rsidRPr="008E4CED">
        <w:rPr>
          <w:sz w:val="24"/>
          <w:szCs w:val="24"/>
        </w:rPr>
        <w:t>вителя</w:t>
      </w:r>
      <w:r w:rsidR="004A5538" w:rsidRPr="008E4CED">
        <w:rPr>
          <w:sz w:val="24"/>
          <w:szCs w:val="24"/>
        </w:rPr>
        <w:t xml:space="preserve"> при </w:t>
      </w:r>
      <w:r w:rsidR="009411EA">
        <w:rPr>
          <w:sz w:val="24"/>
          <w:szCs w:val="24"/>
        </w:rPr>
        <w:t xml:space="preserve">принятии решения о </w:t>
      </w:r>
      <w:r w:rsidR="004A5538" w:rsidRPr="008E4CED">
        <w:rPr>
          <w:sz w:val="24"/>
          <w:szCs w:val="24"/>
        </w:rPr>
        <w:t>пре</w:t>
      </w:r>
      <w:r w:rsidR="009411EA">
        <w:rPr>
          <w:sz w:val="24"/>
          <w:szCs w:val="24"/>
        </w:rPr>
        <w:t>доставлении финансовой поддержки</w:t>
      </w:r>
      <w:r w:rsidR="004A5538" w:rsidRPr="008E4CED">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Pr>
          <w:sz w:val="24"/>
          <w:szCs w:val="24"/>
        </w:rPr>
        <w:t>щим Порядком</w:t>
      </w:r>
      <w:r w:rsidR="004A5538" w:rsidRPr="008E4CED">
        <w:rPr>
          <w:sz w:val="24"/>
          <w:szCs w:val="24"/>
        </w:rPr>
        <w:t>;</w:t>
      </w:r>
    </w:p>
    <w:p w:rsidR="007368BE" w:rsidRDefault="004A35D4" w:rsidP="000051F6">
      <w:pPr>
        <w:pStyle w:val="112"/>
        <w:spacing w:line="240" w:lineRule="auto"/>
        <w:ind w:firstLine="709"/>
        <w:rPr>
          <w:sz w:val="24"/>
          <w:szCs w:val="24"/>
        </w:rPr>
      </w:pPr>
      <w:proofErr w:type="gramStart"/>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опечаток и ошибок в выданных в результате пре</w:t>
      </w:r>
      <w:r w:rsidR="00115779">
        <w:rPr>
          <w:sz w:val="24"/>
          <w:szCs w:val="24"/>
        </w:rPr>
        <w:t xml:space="preserve">доставления финансовой поддержки </w:t>
      </w:r>
      <w:r w:rsidR="004A5538" w:rsidRPr="008E4CED">
        <w:rPr>
          <w:sz w:val="24"/>
          <w:szCs w:val="24"/>
        </w:rPr>
        <w:t>документах либо нарушение установленного срока таких исправлений;</w:t>
      </w:r>
      <w:proofErr w:type="gramEnd"/>
    </w:p>
    <w:p w:rsidR="007368BE" w:rsidRDefault="004A5538" w:rsidP="000051F6">
      <w:pPr>
        <w:pStyle w:val="112"/>
        <w:spacing w:line="240" w:lineRule="auto"/>
        <w:ind w:firstLine="709"/>
        <w:rPr>
          <w:sz w:val="24"/>
          <w:szCs w:val="24"/>
        </w:rPr>
      </w:pPr>
      <w:r w:rsidRPr="008E4CED">
        <w:rPr>
          <w:sz w:val="24"/>
          <w:szCs w:val="24"/>
        </w:rPr>
        <w:t xml:space="preserve">8) нарушение срока или порядка выдачи документов по результатам предоставления </w:t>
      </w:r>
      <w:r w:rsidR="00F03BF7">
        <w:rPr>
          <w:sz w:val="24"/>
          <w:szCs w:val="24"/>
        </w:rPr>
        <w:t>финансовой поддержки</w:t>
      </w:r>
      <w:r w:rsidRPr="008E4CED">
        <w:rPr>
          <w:sz w:val="24"/>
          <w:szCs w:val="24"/>
        </w:rPr>
        <w:t>;</w:t>
      </w:r>
    </w:p>
    <w:p w:rsidR="000D4DC2" w:rsidRPr="007446AC" w:rsidRDefault="004A5538" w:rsidP="007446AC">
      <w:pPr>
        <w:pStyle w:val="112"/>
        <w:spacing w:line="240" w:lineRule="auto"/>
        <w:ind w:firstLine="709"/>
        <w:rPr>
          <w:sz w:val="24"/>
          <w:szCs w:val="24"/>
        </w:rPr>
      </w:pPr>
      <w:proofErr w:type="gramStart"/>
      <w:r w:rsidRPr="008E4CED">
        <w:rPr>
          <w:sz w:val="24"/>
          <w:szCs w:val="24"/>
        </w:rPr>
        <w:t>9) приостановление пре</w:t>
      </w:r>
      <w:r w:rsidR="007446AC">
        <w:rPr>
          <w:sz w:val="24"/>
          <w:szCs w:val="24"/>
        </w:rPr>
        <w:t>доставления финансовой поддержки</w:t>
      </w:r>
      <w:r w:rsidRPr="008E4CED">
        <w:rPr>
          <w:sz w:val="24"/>
          <w:szCs w:val="24"/>
        </w:rPr>
        <w:t xml:space="preserve">, если основания приостановления не предусмотрены </w:t>
      </w:r>
      <w:r w:rsidR="000D4DC2" w:rsidRPr="007446AC">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7446AC">
        <w:rPr>
          <w:sz w:val="24"/>
          <w:szCs w:val="24"/>
        </w:rPr>
        <w:t>, нормативными правовыми актами муниципального образования</w:t>
      </w:r>
      <w:r w:rsidR="000D4DC2" w:rsidRPr="007446AC">
        <w:rPr>
          <w:sz w:val="24"/>
          <w:szCs w:val="24"/>
        </w:rPr>
        <w:t>, настоящим Порядком;</w:t>
      </w:r>
      <w:proofErr w:type="gramEnd"/>
    </w:p>
    <w:p w:rsidR="00F0145E" w:rsidRPr="00F0145E" w:rsidRDefault="00F0145E" w:rsidP="00F0145E">
      <w:pPr>
        <w:pStyle w:val="112"/>
        <w:spacing w:line="240" w:lineRule="auto"/>
        <w:ind w:firstLine="709"/>
        <w:rPr>
          <w:sz w:val="24"/>
          <w:szCs w:val="24"/>
        </w:rPr>
      </w:pPr>
      <w:r>
        <w:rPr>
          <w:sz w:val="24"/>
          <w:szCs w:val="24"/>
        </w:rPr>
        <w:t>10) требование у Заявителя предоставления</w:t>
      </w:r>
      <w:r w:rsidR="00F0345C" w:rsidRPr="00E51FBF">
        <w:rPr>
          <w:sz w:val="24"/>
          <w:szCs w:val="24"/>
        </w:rPr>
        <w:t xml:space="preserve"> </w:t>
      </w:r>
      <w:r>
        <w:rPr>
          <w:sz w:val="24"/>
          <w:szCs w:val="24"/>
        </w:rPr>
        <w:t>документов и</w:t>
      </w:r>
      <w:r w:rsidR="00F0345C" w:rsidRPr="00E51FB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Pr>
          <w:sz w:val="24"/>
          <w:szCs w:val="24"/>
        </w:rPr>
        <w:t>мых для предоставления финансовой поддержки</w:t>
      </w:r>
      <w:r w:rsidR="006162A0" w:rsidRPr="00E51FBF">
        <w:rPr>
          <w:sz w:val="24"/>
          <w:szCs w:val="24"/>
        </w:rPr>
        <w:t xml:space="preserve">, </w:t>
      </w:r>
      <w:r w:rsidRPr="00F0145E">
        <w:rPr>
          <w:sz w:val="24"/>
          <w:szCs w:val="24"/>
        </w:rPr>
        <w:t>либо в предоставлении финансовой поддержки, за исключением случаев:</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lastRenderedPageBreak/>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Default="004A4F3D" w:rsidP="004A4F3D">
      <w:pPr>
        <w:pStyle w:val="ConsPlusNormal0"/>
        <w:ind w:firstLine="539"/>
        <w:jc w:val="both"/>
        <w:rPr>
          <w:rFonts w:ascii="Times New Roman" w:hAnsi="Times New Roman" w:cs="Times New Roman"/>
          <w:sz w:val="24"/>
          <w:szCs w:val="24"/>
        </w:rPr>
      </w:pPr>
      <w:proofErr w:type="gramStart"/>
      <w:r w:rsidRPr="004A4F3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roofErr w:type="gramEnd"/>
    </w:p>
    <w:p w:rsidR="005A56C6" w:rsidRDefault="005A56C6" w:rsidP="004C215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24.2. </w:t>
      </w:r>
      <w:r w:rsidR="008F6286" w:rsidRPr="00D00CCF">
        <w:rPr>
          <w:rFonts w:ascii="Times New Roman" w:hAnsi="Times New Roman" w:cs="Times New Roman"/>
          <w:sz w:val="24"/>
          <w:szCs w:val="24"/>
        </w:rPr>
        <w:t xml:space="preserve">Жалоба подается в Администрацию в письменной форме на бумажном носителе, в том числе при личном приеме Заявителя, или в электронном виде. В </w:t>
      </w:r>
      <w:proofErr w:type="gramStart"/>
      <w:r w:rsidR="008F6286" w:rsidRPr="00D00CCF">
        <w:rPr>
          <w:rFonts w:ascii="Times New Roman" w:hAnsi="Times New Roman" w:cs="Times New Roman"/>
          <w:sz w:val="24"/>
          <w:szCs w:val="24"/>
        </w:rPr>
        <w:t>случае</w:t>
      </w:r>
      <w:proofErr w:type="gramEnd"/>
      <w:r w:rsidR="008F6286" w:rsidRPr="00D00CCF">
        <w:rPr>
          <w:rFonts w:ascii="Times New Roman" w:hAnsi="Times New Roman" w:cs="Times New Roman"/>
          <w:sz w:val="24"/>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3E6D96" w:rsidRDefault="004C2153" w:rsidP="004C2153">
      <w:pPr>
        <w:pStyle w:val="ConsPlusNormal0"/>
        <w:ind w:firstLine="540"/>
        <w:jc w:val="both"/>
        <w:rPr>
          <w:rFonts w:ascii="Times New Roman" w:hAnsi="Times New Roman" w:cs="Times New Roman"/>
          <w:sz w:val="24"/>
          <w:szCs w:val="24"/>
        </w:rPr>
      </w:pPr>
      <w:r w:rsidRPr="003E6D96">
        <w:rPr>
          <w:rFonts w:ascii="Times New Roman" w:hAnsi="Times New Roman" w:cs="Times New Roman"/>
          <w:sz w:val="24"/>
          <w:szCs w:val="24"/>
        </w:rPr>
        <w:t>Ж</w:t>
      </w:r>
      <w:r w:rsidR="00F13E8E">
        <w:rPr>
          <w:rFonts w:ascii="Times New Roman" w:hAnsi="Times New Roman" w:cs="Times New Roman"/>
          <w:sz w:val="24"/>
          <w:szCs w:val="24"/>
        </w:rPr>
        <w:t xml:space="preserve">алобу на действия (бездействие) </w:t>
      </w:r>
      <w:r w:rsidRPr="003E6D96">
        <w:rPr>
          <w:rFonts w:ascii="Times New Roman" w:hAnsi="Times New Roman" w:cs="Times New Roman"/>
          <w:sz w:val="24"/>
          <w:szCs w:val="24"/>
        </w:rPr>
        <w:t xml:space="preserve">должностных лиц Администрации можно подать </w:t>
      </w:r>
      <w:r w:rsidR="00F13E8E">
        <w:rPr>
          <w:rFonts w:ascii="Times New Roman" w:hAnsi="Times New Roman" w:cs="Times New Roman"/>
          <w:sz w:val="24"/>
          <w:szCs w:val="24"/>
        </w:rPr>
        <w:t>главе городского округа Домодедово</w:t>
      </w:r>
      <w:r w:rsidRPr="003E6D96">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7368BE" w:rsidRPr="008E4CED" w:rsidRDefault="001F7EB2" w:rsidP="000051F6">
      <w:pPr>
        <w:spacing w:after="0" w:line="240" w:lineRule="auto"/>
        <w:ind w:firstLine="709"/>
        <w:jc w:val="both"/>
        <w:rPr>
          <w:rFonts w:ascii="Times New Roman" w:hAnsi="Times New Roman"/>
          <w:sz w:val="24"/>
          <w:szCs w:val="24"/>
        </w:rPr>
      </w:pPr>
      <w:r>
        <w:rPr>
          <w:rFonts w:ascii="Times New Roman" w:hAnsi="Times New Roman"/>
          <w:sz w:val="24"/>
          <w:szCs w:val="24"/>
        </w:rPr>
        <w:t>24</w:t>
      </w:r>
      <w:r w:rsidR="004A5538" w:rsidRPr="00E51FBF">
        <w:rPr>
          <w:rFonts w:ascii="Times New Roman" w:hAnsi="Times New Roman"/>
          <w:sz w:val="24"/>
          <w:szCs w:val="24"/>
        </w:rPr>
        <w:t>.</w:t>
      </w:r>
      <w:r>
        <w:rPr>
          <w:rFonts w:ascii="Times New Roman" w:hAnsi="Times New Roman"/>
          <w:sz w:val="24"/>
          <w:szCs w:val="24"/>
        </w:rPr>
        <w:t>3</w:t>
      </w:r>
      <w:r w:rsidR="004A5538" w:rsidRPr="00E51FBF">
        <w:rPr>
          <w:rFonts w:ascii="Times New Roman" w:hAnsi="Times New Roman"/>
          <w:sz w:val="24"/>
          <w:szCs w:val="24"/>
        </w:rPr>
        <w:t>. Жалоба</w:t>
      </w:r>
      <w:r w:rsidR="004A5538" w:rsidRPr="008E4CED">
        <w:rPr>
          <w:rFonts w:ascii="Times New Roman" w:hAnsi="Times New Roman"/>
          <w:sz w:val="24"/>
          <w:szCs w:val="24"/>
        </w:rPr>
        <w:t xml:space="preserve"> должна содержать:</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w:t>
      </w:r>
      <w:r w:rsidR="00647E24">
        <w:rPr>
          <w:rFonts w:ascii="Times New Roman" w:hAnsi="Times New Roman"/>
          <w:sz w:val="24"/>
          <w:szCs w:val="24"/>
        </w:rPr>
        <w:t xml:space="preserve">ФИО </w:t>
      </w:r>
      <w:r w:rsidRPr="008E4CED">
        <w:rPr>
          <w:rFonts w:ascii="Times New Roman" w:hAnsi="Times New Roman"/>
          <w:sz w:val="24"/>
          <w:szCs w:val="24"/>
        </w:rPr>
        <w:t xml:space="preserve">должностного лица </w:t>
      </w:r>
      <w:r w:rsidR="00647E24">
        <w:rPr>
          <w:rFonts w:ascii="Times New Roman" w:hAnsi="Times New Roman"/>
          <w:sz w:val="24"/>
          <w:szCs w:val="24"/>
        </w:rPr>
        <w:t xml:space="preserve">Администрации, </w:t>
      </w:r>
      <w:r w:rsidR="00106C46">
        <w:rPr>
          <w:rFonts w:ascii="Times New Roman" w:hAnsi="Times New Roman"/>
          <w:sz w:val="24"/>
          <w:szCs w:val="24"/>
        </w:rPr>
        <w:t>его руководителя, решение</w:t>
      </w:r>
      <w:r w:rsidRPr="008E4CED">
        <w:rPr>
          <w:rFonts w:ascii="Times New Roman" w:hAnsi="Times New Roman"/>
          <w:sz w:val="24"/>
          <w:szCs w:val="24"/>
        </w:rPr>
        <w:t xml:space="preserve"> и действия (бездействие) которых обжалуются; </w:t>
      </w:r>
    </w:p>
    <w:p w:rsid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 xml:space="preserve">аявителя </w:t>
      </w:r>
      <w:proofErr w:type="gramStart"/>
      <w:r w:rsidRPr="008E4CED">
        <w:rPr>
          <w:rFonts w:ascii="Times New Roman" w:hAnsi="Times New Roman"/>
          <w:sz w:val="24"/>
          <w:szCs w:val="24"/>
        </w:rPr>
        <w:t>–и</w:t>
      </w:r>
      <w:proofErr w:type="gramEnd"/>
      <w:r w:rsidRPr="008E4CED">
        <w:rPr>
          <w:rFonts w:ascii="Times New Roman" w:hAnsi="Times New Roman"/>
          <w:sz w:val="24"/>
          <w:szCs w:val="24"/>
        </w:rPr>
        <w:t>ндивидуального предпринимателя</w:t>
      </w:r>
      <w:r w:rsidR="00500619">
        <w:rPr>
          <w:rFonts w:ascii="Times New Roman" w:hAnsi="Times New Roman"/>
          <w:sz w:val="24"/>
          <w:szCs w:val="24"/>
        </w:rPr>
        <w:t xml:space="preserve"> (физического лица)</w:t>
      </w:r>
      <w:r w:rsidRPr="008E4CED">
        <w:rPr>
          <w:rFonts w:ascii="Times New Roman" w:hAnsi="Times New Roman"/>
          <w:sz w:val="24"/>
          <w:szCs w:val="24"/>
        </w:rPr>
        <w:t xml:space="preserve">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r w:rsidR="00543193">
        <w:rPr>
          <w:rFonts w:ascii="Times New Roman" w:hAnsi="Times New Roman"/>
          <w:sz w:val="24"/>
          <w:szCs w:val="24"/>
        </w:rPr>
        <w:t xml:space="preserve">; </w:t>
      </w:r>
    </w:p>
    <w:p w:rsidR="007368BE" w:rsidRP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 xml:space="preserve">(бездействии) </w:t>
      </w:r>
      <w:r w:rsidR="00543193">
        <w:rPr>
          <w:rFonts w:ascii="Times New Roman" w:hAnsi="Times New Roman"/>
          <w:sz w:val="24"/>
          <w:szCs w:val="24"/>
        </w:rPr>
        <w:t xml:space="preserve">должностного лица </w:t>
      </w:r>
      <w:r w:rsidR="004A35D4" w:rsidRPr="008E4CED">
        <w:rPr>
          <w:rFonts w:ascii="Times New Roman" w:hAnsi="Times New Roman"/>
          <w:sz w:val="24"/>
          <w:szCs w:val="24"/>
        </w:rPr>
        <w:t>Администрации</w:t>
      </w:r>
      <w:r w:rsidR="00543193">
        <w:rPr>
          <w:rFonts w:ascii="Times New Roman" w:hAnsi="Times New Roman"/>
          <w:sz w:val="24"/>
          <w:szCs w:val="24"/>
        </w:rPr>
        <w:t>,</w:t>
      </w:r>
      <w:r w:rsidR="00543193" w:rsidRPr="00543193">
        <w:t xml:space="preserve"> </w:t>
      </w:r>
      <w:r w:rsidR="00543193" w:rsidRPr="00543193">
        <w:rPr>
          <w:rFonts w:ascii="Times New Roman" w:hAnsi="Times New Roman"/>
          <w:sz w:val="24"/>
          <w:szCs w:val="24"/>
        </w:rPr>
        <w:t>участвующего в принятии решения о предоставлении либо об отказе в предоставлении финансовой поддержки</w:t>
      </w:r>
      <w:r w:rsidRPr="00543193">
        <w:rPr>
          <w:rFonts w:ascii="Times New Roman" w:hAnsi="Times New Roman"/>
          <w:sz w:val="24"/>
          <w:szCs w:val="24"/>
        </w:rPr>
        <w:t>;</w:t>
      </w:r>
    </w:p>
    <w:p w:rsidR="007368BE"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w:t>
      </w:r>
      <w:r w:rsidR="00543193">
        <w:rPr>
          <w:rFonts w:ascii="Times New Roman" w:hAnsi="Times New Roman"/>
          <w:sz w:val="24"/>
          <w:szCs w:val="24"/>
        </w:rPr>
        <w:t xml:space="preserve"> </w:t>
      </w:r>
      <w:r w:rsidRPr="008E4CED">
        <w:rPr>
          <w:rFonts w:ascii="Times New Roman" w:hAnsi="Times New Roman"/>
          <w:sz w:val="24"/>
          <w:szCs w:val="24"/>
        </w:rPr>
        <w:t>должностного лица</w:t>
      </w:r>
      <w:r w:rsidR="00543193">
        <w:rPr>
          <w:rFonts w:ascii="Times New Roman" w:hAnsi="Times New Roman"/>
          <w:sz w:val="24"/>
          <w:szCs w:val="24"/>
        </w:rPr>
        <w:t xml:space="preserve"> Администрации</w:t>
      </w:r>
      <w:r w:rsidRPr="008E4CED">
        <w:rPr>
          <w:rFonts w:ascii="Times New Roman" w:hAnsi="Times New Roman"/>
          <w:sz w:val="24"/>
          <w:szCs w:val="24"/>
        </w:rPr>
        <w:t>. Заявителем могут быть представлены документы (при н</w:t>
      </w:r>
      <w:r w:rsidR="00543193">
        <w:rPr>
          <w:rFonts w:ascii="Times New Roman" w:hAnsi="Times New Roman"/>
          <w:sz w:val="24"/>
          <w:szCs w:val="24"/>
        </w:rPr>
        <w:t>аличии), подтверждающие доводы З</w:t>
      </w:r>
      <w:r w:rsidRPr="008E4CED">
        <w:rPr>
          <w:rFonts w:ascii="Times New Roman" w:hAnsi="Times New Roman"/>
          <w:sz w:val="24"/>
          <w:szCs w:val="24"/>
        </w:rPr>
        <w:t>аявителя, либо их копии.</w:t>
      </w:r>
    </w:p>
    <w:p w:rsidR="00500619" w:rsidRPr="00500619" w:rsidRDefault="00500619" w:rsidP="00500619">
      <w:pPr>
        <w:spacing w:after="0" w:line="240" w:lineRule="auto"/>
        <w:ind w:firstLine="709"/>
        <w:jc w:val="both"/>
        <w:rPr>
          <w:rFonts w:ascii="Times New Roman" w:hAnsi="Times New Roman"/>
          <w:sz w:val="24"/>
          <w:szCs w:val="24"/>
        </w:rPr>
      </w:pPr>
      <w:r>
        <w:rPr>
          <w:rFonts w:ascii="Times New Roman" w:hAnsi="Times New Roman"/>
          <w:sz w:val="24"/>
          <w:szCs w:val="24"/>
        </w:rPr>
        <w:t xml:space="preserve">24.4. </w:t>
      </w:r>
      <w:r w:rsidRPr="00500619">
        <w:rPr>
          <w:rFonts w:ascii="Times New Roman" w:hAnsi="Times New Roman"/>
          <w:sz w:val="24"/>
          <w:szCs w:val="24"/>
        </w:rPr>
        <w:t xml:space="preserve">В </w:t>
      </w:r>
      <w:proofErr w:type="gramStart"/>
      <w:r w:rsidRPr="00500619">
        <w:rPr>
          <w:rFonts w:ascii="Times New Roman" w:hAnsi="Times New Roman"/>
          <w:sz w:val="24"/>
          <w:szCs w:val="24"/>
        </w:rPr>
        <w:t>случае</w:t>
      </w:r>
      <w:proofErr w:type="gramEnd"/>
      <w:r w:rsidRPr="00500619">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00619">
        <w:rPr>
          <w:rFonts w:ascii="Times New Roman" w:hAnsi="Times New Roman"/>
          <w:sz w:val="24"/>
          <w:szCs w:val="24"/>
        </w:rPr>
        <w:t>представлена</w:t>
      </w:r>
      <w:proofErr w:type="gramEnd"/>
      <w:r w:rsidRPr="00500619">
        <w:rPr>
          <w:rFonts w:ascii="Times New Roman" w:hAnsi="Times New Roman"/>
          <w:sz w:val="24"/>
          <w:szCs w:val="24"/>
        </w:rPr>
        <w:t>:</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 xml:space="preserve">в) </w:t>
      </w:r>
      <w:r w:rsidR="008F6286"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500619" w:rsidRDefault="00500619" w:rsidP="00500619">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24.5. </w:t>
      </w:r>
      <w:r w:rsidRPr="00500619">
        <w:rPr>
          <w:rFonts w:ascii="Times New Roman" w:hAnsi="Times New Roman" w:cs="Times New Roman"/>
          <w:sz w:val="24"/>
          <w:szCs w:val="24"/>
        </w:rPr>
        <w:t xml:space="preserve">Прием жалоб в письменной форме </w:t>
      </w:r>
      <w:r w:rsidR="008F6286">
        <w:rPr>
          <w:rFonts w:ascii="Times New Roman" w:hAnsi="Times New Roman" w:cs="Times New Roman"/>
          <w:sz w:val="24"/>
          <w:szCs w:val="24"/>
        </w:rPr>
        <w:t xml:space="preserve">на бумажном носителе </w:t>
      </w:r>
      <w:r w:rsidRPr="00500619">
        <w:rPr>
          <w:rFonts w:ascii="Times New Roman" w:hAnsi="Times New Roman" w:cs="Times New Roman"/>
          <w:sz w:val="24"/>
          <w:szCs w:val="24"/>
        </w:rPr>
        <w:t xml:space="preserve">осуществляется Администрацией </w:t>
      </w:r>
      <w:r w:rsidRPr="0024033E">
        <w:rPr>
          <w:rFonts w:ascii="Times New Roman" w:hAnsi="Times New Roman" w:cs="Times New Roman"/>
          <w:sz w:val="24"/>
          <w:szCs w:val="24"/>
        </w:rPr>
        <w:t xml:space="preserve">по адресам, указанным в </w:t>
      </w:r>
      <w:r w:rsidR="00DD45EB" w:rsidRPr="0024033E">
        <w:rPr>
          <w:rFonts w:ascii="Times New Roman" w:hAnsi="Times New Roman" w:cs="Times New Roman"/>
          <w:sz w:val="24"/>
          <w:szCs w:val="24"/>
        </w:rPr>
        <w:t>П</w:t>
      </w:r>
      <w:r w:rsidRPr="0024033E">
        <w:rPr>
          <w:rFonts w:ascii="Times New Roman" w:hAnsi="Times New Roman" w:cs="Times New Roman"/>
          <w:sz w:val="24"/>
          <w:szCs w:val="24"/>
        </w:rPr>
        <w:t>риложении 2</w:t>
      </w:r>
      <w:r w:rsidRPr="00500619">
        <w:rPr>
          <w:rFonts w:ascii="Times New Roman" w:hAnsi="Times New Roman" w:cs="Times New Roman"/>
          <w:sz w:val="24"/>
          <w:szCs w:val="24"/>
        </w:rPr>
        <w:t xml:space="preserve">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Default="00500619" w:rsidP="00500619">
      <w:pPr>
        <w:pStyle w:val="ConsPlusNormal0"/>
        <w:ind w:firstLine="539"/>
        <w:jc w:val="both"/>
        <w:rPr>
          <w:rFonts w:ascii="Times New Roman" w:hAnsi="Times New Roman" w:cs="Times New Roman"/>
          <w:sz w:val="24"/>
          <w:szCs w:val="24"/>
        </w:rPr>
      </w:pPr>
      <w:r w:rsidRPr="00500619">
        <w:rPr>
          <w:rFonts w:ascii="Times New Roman" w:hAnsi="Times New Roman" w:cs="Times New Roman"/>
          <w:sz w:val="24"/>
          <w:szCs w:val="24"/>
        </w:rPr>
        <w:t xml:space="preserve">В </w:t>
      </w:r>
      <w:proofErr w:type="gramStart"/>
      <w:r w:rsidRPr="00500619">
        <w:rPr>
          <w:rFonts w:ascii="Times New Roman" w:hAnsi="Times New Roman" w:cs="Times New Roman"/>
          <w:sz w:val="24"/>
          <w:szCs w:val="24"/>
        </w:rPr>
        <w:t>случае</w:t>
      </w:r>
      <w:proofErr w:type="gramEnd"/>
      <w:r w:rsidRPr="00500619">
        <w:rPr>
          <w:rFonts w:ascii="Times New Roman" w:hAnsi="Times New Roman" w:cs="Times New Roman"/>
          <w:sz w:val="24"/>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646B28" w:rsidRDefault="00646B28" w:rsidP="00646B28">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24.6. </w:t>
      </w:r>
      <w:r w:rsidRPr="00646B28">
        <w:rPr>
          <w:rFonts w:ascii="Times New Roman" w:hAnsi="Times New Roman" w:cs="Times New Roman"/>
          <w:sz w:val="24"/>
          <w:szCs w:val="24"/>
        </w:rPr>
        <w:t xml:space="preserve">В электронном </w:t>
      </w:r>
      <w:proofErr w:type="gramStart"/>
      <w:r w:rsidRPr="00646B28">
        <w:rPr>
          <w:rFonts w:ascii="Times New Roman" w:hAnsi="Times New Roman" w:cs="Times New Roman"/>
          <w:sz w:val="24"/>
          <w:szCs w:val="24"/>
        </w:rPr>
        <w:t>виде</w:t>
      </w:r>
      <w:proofErr w:type="gramEnd"/>
      <w:r w:rsidRPr="00646B28">
        <w:rPr>
          <w:rFonts w:ascii="Times New Roman" w:hAnsi="Times New Roman" w:cs="Times New Roman"/>
          <w:sz w:val="24"/>
          <w:szCs w:val="24"/>
        </w:rPr>
        <w:t xml:space="preserve"> жалоба может быть подана Заявителем посредством:</w:t>
      </w:r>
    </w:p>
    <w:p w:rsidR="00646B28" w:rsidRP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 xml:space="preserve">а) </w:t>
      </w:r>
      <w:r w:rsidR="00046DC0">
        <w:rPr>
          <w:rFonts w:ascii="Times New Roman" w:hAnsi="Times New Roman" w:cs="Times New Roman"/>
          <w:sz w:val="24"/>
          <w:szCs w:val="24"/>
        </w:rPr>
        <w:t>официального сайта городского округа Домодедово</w:t>
      </w:r>
      <w:r w:rsidRPr="00646B28">
        <w:rPr>
          <w:rFonts w:ascii="Times New Roman" w:hAnsi="Times New Roman" w:cs="Times New Roman"/>
          <w:sz w:val="24"/>
          <w:szCs w:val="24"/>
        </w:rPr>
        <w:t xml:space="preserve"> в сети Интернет;</w:t>
      </w:r>
    </w:p>
    <w:p w:rsid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 xml:space="preserve">б) </w:t>
      </w:r>
      <w:proofErr w:type="spellStart"/>
      <w:r w:rsidRPr="00646B28">
        <w:rPr>
          <w:rFonts w:ascii="Times New Roman" w:hAnsi="Times New Roman" w:cs="Times New Roman"/>
          <w:sz w:val="24"/>
          <w:szCs w:val="24"/>
        </w:rPr>
        <w:t>РПГУ</w:t>
      </w:r>
      <w:proofErr w:type="spellEnd"/>
      <w:r w:rsidRPr="00646B28">
        <w:rPr>
          <w:rFonts w:ascii="Times New Roman" w:hAnsi="Times New Roman" w:cs="Times New Roman"/>
          <w:sz w:val="24"/>
          <w:szCs w:val="24"/>
        </w:rPr>
        <w:t>.</w:t>
      </w:r>
    </w:p>
    <w:p w:rsidR="003227D4" w:rsidRDefault="003227D4" w:rsidP="003227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24.7. </w:t>
      </w:r>
      <w:r w:rsidRPr="003227D4">
        <w:rPr>
          <w:rFonts w:ascii="Times New Roman" w:hAnsi="Times New Roman" w:cs="Times New Roman"/>
          <w:sz w:val="24"/>
          <w:szCs w:val="24"/>
        </w:rPr>
        <w:t xml:space="preserve">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8F6286">
        <w:rPr>
          <w:rFonts w:ascii="Times New Roman" w:hAnsi="Times New Roman" w:cs="Times New Roman"/>
          <w:sz w:val="24"/>
          <w:szCs w:val="24"/>
        </w:rPr>
        <w:lastRenderedPageBreak/>
        <w:t xml:space="preserve">простой </w:t>
      </w:r>
      <w:r w:rsidRPr="003227D4">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Default="00F05BC4" w:rsidP="001D34B6">
      <w:pPr>
        <w:pStyle w:val="ConsPlusNormal0"/>
        <w:ind w:firstLine="539"/>
        <w:jc w:val="both"/>
        <w:rPr>
          <w:rFonts w:ascii="Times New Roman" w:hAnsi="Times New Roman" w:cs="Times New Roman"/>
        </w:rPr>
      </w:pPr>
      <w:r>
        <w:rPr>
          <w:rFonts w:ascii="Times New Roman" w:hAnsi="Times New Roman" w:cs="Times New Roman"/>
          <w:sz w:val="24"/>
          <w:szCs w:val="24"/>
        </w:rPr>
        <w:t>24.8</w:t>
      </w:r>
      <w:r w:rsidRPr="00244A44">
        <w:rPr>
          <w:rFonts w:ascii="Times New Roman" w:hAnsi="Times New Roman" w:cs="Times New Roman"/>
          <w:sz w:val="24"/>
          <w:szCs w:val="24"/>
        </w:rPr>
        <w:t xml:space="preserve">.  </w:t>
      </w:r>
      <w:r w:rsidRPr="00B97408">
        <w:rPr>
          <w:rFonts w:ascii="Times New Roman" w:hAnsi="Times New Roman" w:cs="Times New Roman"/>
          <w:sz w:val="24"/>
          <w:szCs w:val="24"/>
        </w:rPr>
        <w:t>Жалоба рассматривается Администрацией</w:t>
      </w:r>
      <w:r w:rsidR="00244A44" w:rsidRPr="00B97408">
        <w:rPr>
          <w:rFonts w:ascii="Times New Roman" w:hAnsi="Times New Roman" w:cs="Times New Roman"/>
          <w:sz w:val="24"/>
          <w:szCs w:val="24"/>
        </w:rPr>
        <w:t>, предоставляющей</w:t>
      </w:r>
      <w:r w:rsidRPr="00B97408">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B97408">
        <w:rPr>
          <w:rFonts w:ascii="Times New Roman" w:hAnsi="Times New Roman" w:cs="Times New Roman"/>
          <w:sz w:val="24"/>
          <w:szCs w:val="24"/>
        </w:rPr>
        <w:t>должностных лиц Администрации</w:t>
      </w:r>
      <w:r w:rsidRPr="00B97408">
        <w:rPr>
          <w:rFonts w:ascii="Times New Roman" w:hAnsi="Times New Roman" w:cs="Times New Roman"/>
          <w:sz w:val="24"/>
          <w:szCs w:val="24"/>
        </w:rPr>
        <w:t>.</w:t>
      </w:r>
    </w:p>
    <w:p w:rsidR="00983216" w:rsidRDefault="00244A44"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24.9. </w:t>
      </w:r>
      <w:r w:rsidR="008F6286" w:rsidRPr="00D00CCF">
        <w:rPr>
          <w:rFonts w:ascii="Times New Roman" w:hAnsi="Times New Roman" w:cs="Times New Roman"/>
          <w:sz w:val="24"/>
          <w:szCs w:val="24"/>
        </w:rPr>
        <w:t xml:space="preserve">В </w:t>
      </w:r>
      <w:proofErr w:type="gramStart"/>
      <w:r w:rsidR="008F6286" w:rsidRPr="00D00CCF">
        <w:rPr>
          <w:rFonts w:ascii="Times New Roman" w:hAnsi="Times New Roman" w:cs="Times New Roman"/>
          <w:sz w:val="24"/>
          <w:szCs w:val="24"/>
        </w:rPr>
        <w:t>случае</w:t>
      </w:r>
      <w:proofErr w:type="gramEnd"/>
      <w:r w:rsidR="008F6286" w:rsidRPr="00D00CCF">
        <w:rPr>
          <w:rFonts w:ascii="Times New Roman" w:hAnsi="Times New Roman" w:cs="Times New Roman"/>
          <w:sz w:val="24"/>
          <w:szCs w:val="24"/>
        </w:rPr>
        <w:t xml:space="preserve">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E55236" w:rsidRDefault="00E55236"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24.10. </w:t>
      </w:r>
      <w:r w:rsidRPr="00E55236">
        <w:rPr>
          <w:rFonts w:ascii="Times New Roman" w:hAnsi="Times New Roman" w:cs="Times New Roman"/>
          <w:sz w:val="24"/>
          <w:szCs w:val="24"/>
        </w:rPr>
        <w:t xml:space="preserve">Жалоба, поступившая в Администрацию, подлежит регистрации в течение 3 </w:t>
      </w:r>
      <w:r w:rsidR="008F6286">
        <w:rPr>
          <w:rFonts w:ascii="Times New Roman" w:hAnsi="Times New Roman" w:cs="Times New Roman"/>
          <w:sz w:val="24"/>
          <w:szCs w:val="24"/>
        </w:rPr>
        <w:t xml:space="preserve">(Трех) </w:t>
      </w:r>
      <w:r w:rsidRPr="00E55236">
        <w:rPr>
          <w:rFonts w:ascii="Times New Roman" w:hAnsi="Times New Roman" w:cs="Times New Roman"/>
          <w:sz w:val="24"/>
          <w:szCs w:val="24"/>
        </w:rPr>
        <w:t>календарных дней с момента ее поступления. Жалоба рассматривается в течение 30</w:t>
      </w:r>
      <w:r w:rsidR="008F6286">
        <w:rPr>
          <w:rFonts w:ascii="Times New Roman" w:hAnsi="Times New Roman" w:cs="Times New Roman"/>
          <w:sz w:val="24"/>
          <w:szCs w:val="24"/>
        </w:rPr>
        <w:t xml:space="preserve"> (Тридцати)</w:t>
      </w:r>
      <w:r w:rsidRPr="00E55236">
        <w:rPr>
          <w:rFonts w:ascii="Times New Roman" w:hAnsi="Times New Roman" w:cs="Times New Roman"/>
          <w:sz w:val="24"/>
          <w:szCs w:val="24"/>
        </w:rPr>
        <w:t xml:space="preserve"> календарных дней со дня ее регистрации, если более короткие сроки рассмотрения жалобы не установлены Администрацией.</w:t>
      </w:r>
    </w:p>
    <w:p w:rsidR="0042385A" w:rsidRPr="0042385A" w:rsidRDefault="0042385A" w:rsidP="0042385A">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24.11. </w:t>
      </w:r>
      <w:r w:rsidRPr="0042385A">
        <w:rPr>
          <w:rFonts w:ascii="Times New Roman" w:hAnsi="Times New Roman" w:cs="Times New Roman"/>
          <w:sz w:val="24"/>
          <w:szCs w:val="24"/>
        </w:rPr>
        <w:t>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2) в удовлетворении жалобы отказывается.</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8F6286">
        <w:rPr>
          <w:rFonts w:ascii="Times New Roman" w:hAnsi="Times New Roman" w:cs="Times New Roman"/>
          <w:sz w:val="24"/>
          <w:szCs w:val="24"/>
        </w:rPr>
        <w:t xml:space="preserve"> (Пяти)</w:t>
      </w:r>
      <w:r w:rsidRPr="0042385A">
        <w:rPr>
          <w:rFonts w:ascii="Times New Roman" w:hAnsi="Times New Roman" w:cs="Times New Roman"/>
          <w:sz w:val="24"/>
          <w:szCs w:val="24"/>
        </w:rPr>
        <w:t xml:space="preserve">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w:t>
      </w:r>
      <w:proofErr w:type="gramStart"/>
      <w:r w:rsidRPr="0042385A">
        <w:rPr>
          <w:rFonts w:ascii="Times New Roman" w:hAnsi="Times New Roman" w:cs="Times New Roman"/>
          <w:sz w:val="24"/>
          <w:szCs w:val="24"/>
        </w:rPr>
        <w:t>неудобства</w:t>
      </w:r>
      <w:proofErr w:type="gramEnd"/>
      <w:r w:rsidRPr="0042385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w:t>
      </w:r>
    </w:p>
    <w:p w:rsid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 xml:space="preserve">В случае признания </w:t>
      </w:r>
      <w:proofErr w:type="gramStart"/>
      <w:r w:rsidRPr="0042385A">
        <w:rPr>
          <w:rFonts w:ascii="Times New Roman" w:hAnsi="Times New Roman" w:cs="Times New Roman"/>
          <w:sz w:val="24"/>
          <w:szCs w:val="24"/>
        </w:rPr>
        <w:t>жалобы</w:t>
      </w:r>
      <w:proofErr w:type="gramEnd"/>
      <w:r w:rsidRPr="0042385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1A3BF6" w:rsidRDefault="0042385A" w:rsidP="001A3BF6">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24.12. </w:t>
      </w:r>
      <w:r w:rsidRPr="001A3BF6">
        <w:rPr>
          <w:rFonts w:ascii="Times New Roman" w:hAnsi="Times New Roman" w:cs="Times New Roman"/>
          <w:sz w:val="24"/>
          <w:szCs w:val="24"/>
        </w:rPr>
        <w:t xml:space="preserve">В </w:t>
      </w:r>
      <w:proofErr w:type="gramStart"/>
      <w:r w:rsidRPr="001A3BF6">
        <w:rPr>
          <w:rFonts w:ascii="Times New Roman" w:hAnsi="Times New Roman" w:cs="Times New Roman"/>
          <w:sz w:val="24"/>
          <w:szCs w:val="24"/>
        </w:rPr>
        <w:t>ответе</w:t>
      </w:r>
      <w:proofErr w:type="gramEnd"/>
      <w:r w:rsidRPr="001A3BF6">
        <w:rPr>
          <w:rFonts w:ascii="Times New Roman" w:hAnsi="Times New Roman" w:cs="Times New Roman"/>
          <w:sz w:val="24"/>
          <w:szCs w:val="24"/>
        </w:rPr>
        <w:t xml:space="preserve"> по результатам рассмотрения жалобы указываются:</w:t>
      </w:r>
    </w:p>
    <w:p w:rsidR="0042385A" w:rsidRPr="001A3BF6" w:rsidRDefault="0042385A" w:rsidP="001A3BF6">
      <w:pPr>
        <w:pStyle w:val="ConsPlusNormal0"/>
        <w:ind w:firstLine="540"/>
        <w:jc w:val="both"/>
        <w:rPr>
          <w:rFonts w:ascii="Times New Roman" w:hAnsi="Times New Roman" w:cs="Times New Roman"/>
          <w:sz w:val="24"/>
          <w:szCs w:val="24"/>
        </w:rPr>
      </w:pPr>
      <w:proofErr w:type="gramStart"/>
      <w:r w:rsidRPr="001A3BF6">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roofErr w:type="gramEnd"/>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б) номер, дата, место принятия решения, включая сведен</w:t>
      </w:r>
      <w:r w:rsidR="001A3BF6" w:rsidRPr="001A3BF6">
        <w:rPr>
          <w:rFonts w:ascii="Times New Roman" w:hAnsi="Times New Roman" w:cs="Times New Roman"/>
          <w:sz w:val="24"/>
          <w:szCs w:val="24"/>
        </w:rPr>
        <w:t>ия о должностном лице</w:t>
      </w:r>
      <w:r w:rsidRPr="001A3BF6">
        <w:rPr>
          <w:rFonts w:ascii="Times New Roman" w:hAnsi="Times New Roman" w:cs="Times New Roman"/>
          <w:sz w:val="24"/>
          <w:szCs w:val="24"/>
        </w:rPr>
        <w:t>, решение или действие (бездействие) которого обжалуется;</w:t>
      </w:r>
    </w:p>
    <w:p w:rsidR="0042385A" w:rsidRPr="001A3BF6" w:rsidRDefault="0042385A" w:rsidP="001A3BF6">
      <w:pPr>
        <w:pStyle w:val="ConsPlusNormal0"/>
        <w:ind w:firstLine="540"/>
        <w:jc w:val="both"/>
        <w:rPr>
          <w:rFonts w:ascii="Times New Roman" w:hAnsi="Times New Roman" w:cs="Times New Roman"/>
          <w:sz w:val="24"/>
          <w:szCs w:val="24"/>
        </w:rPr>
      </w:pPr>
      <w:bookmarkStart w:id="198" w:name="Par496"/>
      <w:bookmarkEnd w:id="198"/>
      <w:r w:rsidRPr="001A3BF6">
        <w:rPr>
          <w:rFonts w:ascii="Times New Roman" w:hAnsi="Times New Roman" w:cs="Times New Roman"/>
          <w:sz w:val="24"/>
          <w:szCs w:val="24"/>
        </w:rPr>
        <w:t>в) фамилия, имя, отчество (при наличии) или наименование Заявителя;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г) основания для принятия решения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д) принятое по жалобе решение;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ж) сведения о порядке обжалования принятого по жалобе решения.</w:t>
      </w:r>
    </w:p>
    <w:p w:rsidR="00D63468" w:rsidRDefault="00D63468" w:rsidP="00D6346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24.13. </w:t>
      </w:r>
      <w:r w:rsidRPr="00D6346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98463D" w:rsidRDefault="0098463D" w:rsidP="0098463D">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24.14. </w:t>
      </w:r>
      <w:r w:rsidRPr="0098463D">
        <w:rPr>
          <w:rFonts w:ascii="Times New Roman" w:hAnsi="Times New Roman" w:cs="Times New Roman"/>
          <w:sz w:val="24"/>
          <w:szCs w:val="24"/>
        </w:rPr>
        <w:t>Администрация вправе оставить жалобу без ответа в следующих случаях:</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rsidR="0098463D" w:rsidRPr="0098463D" w:rsidRDefault="0098463D" w:rsidP="0098463D">
      <w:pPr>
        <w:pStyle w:val="ConsPlusNormal0"/>
        <w:ind w:firstLine="539"/>
        <w:jc w:val="both"/>
        <w:rPr>
          <w:rFonts w:ascii="Times New Roman" w:hAnsi="Times New Roman" w:cs="Times New Roman"/>
          <w:sz w:val="24"/>
          <w:szCs w:val="24"/>
        </w:rPr>
      </w:pPr>
    </w:p>
    <w:p w:rsidR="001A3BF6" w:rsidRDefault="001A3BF6"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Default="00BA760D" w:rsidP="001A3BF6">
      <w:pPr>
        <w:pStyle w:val="ConsPlusNormal0"/>
        <w:ind w:firstLine="540"/>
        <w:jc w:val="both"/>
        <w:rPr>
          <w:rFonts w:ascii="Times New Roman" w:hAnsi="Times New Roman" w:cs="Times New Roman"/>
          <w:sz w:val="24"/>
          <w:szCs w:val="24"/>
        </w:rPr>
      </w:pPr>
    </w:p>
    <w:p w:rsidR="00BA760D" w:rsidRPr="001A3BF6" w:rsidRDefault="00BA760D" w:rsidP="001A3BF6">
      <w:pPr>
        <w:pStyle w:val="ConsPlusNormal0"/>
        <w:ind w:firstLine="540"/>
        <w:jc w:val="both"/>
        <w:rPr>
          <w:rFonts w:ascii="Times New Roman" w:hAnsi="Times New Roman" w:cs="Times New Roman"/>
          <w:sz w:val="24"/>
          <w:szCs w:val="24"/>
        </w:rPr>
      </w:pPr>
    </w:p>
    <w:p w:rsidR="0042385A" w:rsidRDefault="0042385A" w:rsidP="001A3BF6">
      <w:pPr>
        <w:pStyle w:val="ConsPlusNormal0"/>
        <w:ind w:firstLine="539"/>
        <w:jc w:val="both"/>
        <w:rPr>
          <w:rFonts w:ascii="Times New Roman" w:hAnsi="Times New Roman" w:cs="Times New Roman"/>
          <w:sz w:val="24"/>
          <w:szCs w:val="24"/>
        </w:rPr>
      </w:pPr>
    </w:p>
    <w:p w:rsidR="008F6286" w:rsidRDefault="008F6286" w:rsidP="001A3BF6">
      <w:pPr>
        <w:pStyle w:val="ConsPlusNormal0"/>
        <w:ind w:firstLine="539"/>
        <w:jc w:val="both"/>
        <w:rPr>
          <w:rFonts w:ascii="Times New Roman" w:hAnsi="Times New Roman" w:cs="Times New Roman"/>
          <w:sz w:val="24"/>
          <w:szCs w:val="24"/>
        </w:rPr>
      </w:pPr>
    </w:p>
    <w:p w:rsidR="007368BE" w:rsidRPr="008E4CED" w:rsidRDefault="004A5538">
      <w:pPr>
        <w:spacing w:after="0" w:line="240" w:lineRule="auto"/>
        <w:ind w:left="5670"/>
        <w:rPr>
          <w:rFonts w:ascii="Times New Roman" w:hAnsi="Times New Roman"/>
          <w:sz w:val="24"/>
          <w:szCs w:val="24"/>
          <w:lang w:eastAsia="ru-RU"/>
        </w:rPr>
      </w:pPr>
      <w:bookmarkStart w:id="199" w:name="_Toc516677635"/>
      <w:bookmarkStart w:id="200" w:name="_Toc510617022"/>
      <w:bookmarkEnd w:id="199"/>
      <w:bookmarkEnd w:id="200"/>
      <w:r w:rsidRPr="008E4CED">
        <w:rPr>
          <w:rFonts w:ascii="Times New Roman" w:hAnsi="Times New Roman"/>
          <w:sz w:val="24"/>
          <w:szCs w:val="24"/>
          <w:lang w:eastAsia="ru-RU"/>
        </w:rPr>
        <w:lastRenderedPageBreak/>
        <w:t xml:space="preserve">Приложение 1   </w:t>
      </w:r>
    </w:p>
    <w:p w:rsidR="007368BE" w:rsidRPr="00503331" w:rsidRDefault="004A5538">
      <w:pPr>
        <w:spacing w:after="0" w:line="240" w:lineRule="auto"/>
        <w:ind w:left="5670"/>
        <w:rPr>
          <w:rFonts w:ascii="Times New Roman" w:hAnsi="Times New Roman"/>
          <w:sz w:val="24"/>
          <w:szCs w:val="24"/>
          <w:lang w:eastAsia="ru-RU"/>
        </w:rPr>
      </w:pPr>
      <w:r w:rsidRPr="00503331">
        <w:rPr>
          <w:rFonts w:ascii="Times New Roman" w:hAnsi="Times New Roman"/>
          <w:sz w:val="24"/>
          <w:szCs w:val="24"/>
          <w:lang w:eastAsia="ru-RU"/>
        </w:rPr>
        <w:t xml:space="preserve">к </w:t>
      </w:r>
      <w:r w:rsidR="00D350F0" w:rsidRPr="00503331">
        <w:rPr>
          <w:rFonts w:ascii="Times New Roman" w:hAnsi="Times New Roman"/>
          <w:sz w:val="24"/>
          <w:szCs w:val="24"/>
          <w:lang w:eastAsia="ru-RU"/>
        </w:rPr>
        <w:t>Порядку</w:t>
      </w:r>
      <w:r w:rsidR="00503331" w:rsidRPr="00503331">
        <w:rPr>
          <w:rFonts w:ascii="Times New Roman" w:hAnsi="Times New Roman"/>
          <w:sz w:val="24"/>
          <w:szCs w:val="24"/>
          <w:lang w:eastAsia="ru-RU"/>
        </w:rPr>
        <w:t xml:space="preserve"> </w:t>
      </w:r>
      <w:r w:rsidR="00503331"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503331" w:rsidRPr="00503331">
        <w:rPr>
          <w:rFonts w:ascii="Times New Roman" w:hAnsi="Times New Roman"/>
          <w:color w:val="00000A"/>
          <w:sz w:val="24"/>
          <w:lang w:val="en-US"/>
        </w:rPr>
        <w:t>III</w:t>
      </w:r>
      <w:r w:rsidR="00503331"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F4C6A">
        <w:rPr>
          <w:rFonts w:ascii="Times New Roman" w:hAnsi="Times New Roman"/>
          <w:color w:val="00000A"/>
          <w:sz w:val="24"/>
        </w:rPr>
        <w:t>, утвержденной постановлением Администрации</w:t>
      </w:r>
      <w:r w:rsidR="00F005B7">
        <w:rPr>
          <w:rFonts w:ascii="Times New Roman" w:hAnsi="Times New Roman"/>
          <w:color w:val="00000A"/>
          <w:sz w:val="24"/>
        </w:rPr>
        <w:t xml:space="preserve"> городского округа Домодедово от 31.10.2019 № 2292</w:t>
      </w:r>
    </w:p>
    <w:p w:rsidR="007368BE" w:rsidRPr="008E4CED" w:rsidRDefault="007368BE">
      <w:pPr>
        <w:spacing w:after="0" w:line="240" w:lineRule="auto"/>
        <w:ind w:left="5670"/>
        <w:rPr>
          <w:rFonts w:ascii="Times New Roman" w:hAnsi="Times New Roman"/>
          <w:sz w:val="24"/>
          <w:szCs w:val="24"/>
          <w:lang w:eastAsia="ru-RU"/>
        </w:rPr>
      </w:pPr>
    </w:p>
    <w:p w:rsidR="00B72FF1" w:rsidRDefault="00B72FF1">
      <w:pPr>
        <w:pStyle w:val="affffa"/>
        <w:spacing w:line="23" w:lineRule="atLeast"/>
        <w:ind w:firstLine="0"/>
        <w:jc w:val="center"/>
        <w:rPr>
          <w:b/>
          <w:sz w:val="24"/>
          <w:szCs w:val="24"/>
        </w:rPr>
      </w:pPr>
    </w:p>
    <w:p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1382" w:type="dxa"/>
        <w:tblInd w:w="-459" w:type="dxa"/>
        <w:tblCellMar>
          <w:left w:w="138" w:type="dxa"/>
        </w:tblCellMar>
        <w:tblLook w:val="04A0" w:firstRow="1" w:lastRow="0" w:firstColumn="1" w:lastColumn="0" w:noHBand="0" w:noVBand="1"/>
      </w:tblPr>
      <w:tblGrid>
        <w:gridCol w:w="10878"/>
        <w:gridCol w:w="252"/>
        <w:gridCol w:w="252"/>
      </w:tblGrid>
      <w:tr w:rsidR="007368BE" w:rsidRPr="008E4CED" w:rsidTr="00503331">
        <w:tc>
          <w:tcPr>
            <w:tcW w:w="10878"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r>
      <w:tr w:rsidR="00503331" w:rsidRPr="008E4CED" w:rsidTr="00503331">
        <w:trPr>
          <w:trHeight w:val="523"/>
        </w:trPr>
        <w:tc>
          <w:tcPr>
            <w:tcW w:w="10878" w:type="dxa"/>
            <w:tcBorders>
              <w:top w:val="nil"/>
              <w:left w:val="nil"/>
              <w:bottom w:val="nil"/>
              <w:right w:val="nil"/>
            </w:tcBorders>
            <w:shd w:val="clear" w:color="auto" w:fill="auto"/>
          </w:tcPr>
          <w:tbl>
            <w:tblPr>
              <w:tblStyle w:val="afffff7"/>
              <w:tblW w:w="10632" w:type="dxa"/>
              <w:tblCellMar>
                <w:left w:w="138" w:type="dxa"/>
              </w:tblCellMar>
              <w:tblLook w:val="04A0" w:firstRow="1" w:lastRow="0" w:firstColumn="1" w:lastColumn="0" w:noHBand="0" w:noVBand="1"/>
            </w:tblPr>
            <w:tblGrid>
              <w:gridCol w:w="3544"/>
              <w:gridCol w:w="1272"/>
              <w:gridCol w:w="5816"/>
            </w:tblGrid>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tc>
            </w:tr>
            <w:tr w:rsidR="00503331" w:rsidRPr="00D00CCF" w:rsidTr="0046687D">
              <w:trPr>
                <w:trHeight w:val="523"/>
              </w:trPr>
              <w:tc>
                <w:tcPr>
                  <w:tcW w:w="3544" w:type="dxa"/>
                  <w:tcBorders>
                    <w:top w:val="nil"/>
                    <w:left w:val="nil"/>
                    <w:bottom w:val="nil"/>
                    <w:right w:val="nil"/>
                  </w:tcBorders>
                  <w:shd w:val="clear" w:color="auto" w:fill="auto"/>
                </w:tcPr>
                <w:p w:rsidR="00503331" w:rsidRPr="00D00CCF" w:rsidRDefault="00503331" w:rsidP="00503331">
                  <w:pPr>
                    <w:pStyle w:val="112"/>
                    <w:shd w:val="clear" w:color="auto" w:fill="FFFFFF" w:themeFill="background1"/>
                    <w:suppressAutoHyphens/>
                    <w:spacing w:line="23" w:lineRule="atLeast"/>
                    <w:jc w:val="left"/>
                    <w:rPr>
                      <w:sz w:val="24"/>
                      <w:szCs w:val="24"/>
                    </w:rPr>
                  </w:pPr>
                  <w:r w:rsidRPr="00D00CCF">
                    <w:rPr>
                      <w:sz w:val="24"/>
                      <w:szCs w:val="24"/>
                    </w:rPr>
                    <w:t xml:space="preserve"> </w:t>
                  </w:r>
                </w:p>
                <w:p w:rsidR="00503331" w:rsidRPr="00D00CCF" w:rsidRDefault="00503331" w:rsidP="00503331">
                  <w:pPr>
                    <w:pStyle w:val="112"/>
                    <w:shd w:val="clear" w:color="auto" w:fill="FFFFFF" w:themeFill="background1"/>
                    <w:suppressAutoHyphens/>
                    <w:spacing w:line="23" w:lineRule="atLeast"/>
                    <w:jc w:val="left"/>
                    <w:rPr>
                      <w:sz w:val="24"/>
                      <w:szCs w:val="24"/>
                    </w:rPr>
                  </w:pPr>
                  <w:r w:rsidRPr="00D00CCF">
                    <w:rPr>
                      <w:sz w:val="24"/>
                      <w:szCs w:val="24"/>
                    </w:rPr>
                    <w:t>ВИС</w:t>
                  </w:r>
                </w:p>
                <w:p w:rsidR="00503331" w:rsidRPr="00D00CCF" w:rsidRDefault="00503331" w:rsidP="00503331">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ведомственная информационная система;</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Финансовая поддержка</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предоставление финансовой поддержки (субсидий) субъектам малого и среднего предпринимательства в рамках подпрограммы </w:t>
                  </w:r>
                  <w:proofErr w:type="spellStart"/>
                  <w:r w:rsidRPr="00D00CCF">
                    <w:rPr>
                      <w:sz w:val="24"/>
                      <w:szCs w:val="24"/>
                    </w:rPr>
                    <w:t>III</w:t>
                  </w:r>
                  <w:proofErr w:type="spellEnd"/>
                  <w:r w:rsidRPr="00D00CCF">
                    <w:rPr>
                      <w:sz w:val="24"/>
                      <w:szCs w:val="24"/>
                    </w:rPr>
                    <w:t xml:space="preserve"> </w:t>
                  </w:r>
                  <w:r>
                    <w:rPr>
                      <w:sz w:val="24"/>
                      <w:szCs w:val="24"/>
                    </w:rPr>
                    <w:t>«Развитие малого и среднего предпринимательства» муниципальной программы городского округа Домодедово «Предпринимательство»</w:t>
                  </w:r>
                  <w:r w:rsidR="00F005B7">
                    <w:rPr>
                      <w:sz w:val="24"/>
                      <w:szCs w:val="24"/>
                    </w:rPr>
                    <w:t>, утвержденной постановлением городского округа Домодедово от 31.10.2019 № 2292</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Default"/>
                    <w:suppressAutoHyphens/>
                    <w:spacing w:line="23" w:lineRule="atLeast"/>
                    <w:jc w:val="both"/>
                    <w:rPr>
                      <w:sz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roofErr w:type="spellStart"/>
                  <w:r w:rsidRPr="00D00CCF">
                    <w:rPr>
                      <w:sz w:val="24"/>
                      <w:szCs w:val="24"/>
                    </w:rPr>
                    <w:t>ЕСИА</w:t>
                  </w:r>
                  <w:proofErr w:type="spellEnd"/>
                  <w:r w:rsidRPr="00D00CCF">
                    <w:rPr>
                      <w:sz w:val="24"/>
                      <w:szCs w:val="24"/>
                    </w:rPr>
                    <w:t xml:space="preserve">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федеральная государственная информационная система «Единая система идентификац</w:t>
                  </w:r>
                  <w:proofErr w:type="gramStart"/>
                  <w:r w:rsidRPr="00D00CCF">
                    <w:rPr>
                      <w:sz w:val="24"/>
                      <w:szCs w:val="24"/>
                    </w:rPr>
                    <w:t>ии и ау</w:t>
                  </w:r>
                  <w:proofErr w:type="gramEnd"/>
                  <w:r w:rsidRPr="00D00CC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roofErr w:type="spellStart"/>
                  <w:r w:rsidRPr="00D00CCF">
                    <w:rPr>
                      <w:sz w:val="24"/>
                      <w:szCs w:val="24"/>
                    </w:rPr>
                    <w:t>ЕПГУ</w:t>
                  </w:r>
                  <w:proofErr w:type="spellEnd"/>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D00CCF">
                      <w:rPr>
                        <w:rStyle w:val="afffff8"/>
                        <w:vanish/>
                        <w:sz w:val="24"/>
                        <w:szCs w:val="24"/>
                      </w:rPr>
                      <w:t>www.gosuslugi.ru</w:t>
                    </w:r>
                  </w:hyperlink>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Заявление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запрос на предоставление финансовой поддержки;</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Заявитель</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лицо, обращающееся с Заявлением о предоставлении финансовой поддержки;</w:t>
                  </w:r>
                </w:p>
                <w:p w:rsidR="00503331" w:rsidRPr="00D00CCF" w:rsidRDefault="00503331" w:rsidP="00503331">
                  <w:pPr>
                    <w:pStyle w:val="affffa"/>
                    <w:spacing w:line="23" w:lineRule="atLeast"/>
                    <w:ind w:firstLine="709"/>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Заявитель с подтвержденной учетной записью в </w:t>
                  </w:r>
                  <w:proofErr w:type="spellStart"/>
                  <w:r w:rsidRPr="00D00CCF">
                    <w:rPr>
                      <w:sz w:val="24"/>
                      <w:szCs w:val="24"/>
                    </w:rPr>
                    <w:t>ЕСИА</w:t>
                  </w:r>
                  <w:proofErr w:type="spellEnd"/>
                  <w:r w:rsidRPr="00D00CCF">
                    <w:rPr>
                      <w:sz w:val="24"/>
                      <w:szCs w:val="24"/>
                    </w:rPr>
                    <w:t xml:space="preserve">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лицо, обращающееся с Заявлением о предоставлении финансовой поддержки, имеющее учетную запись                   в </w:t>
                  </w:r>
                  <w:proofErr w:type="spellStart"/>
                  <w:r w:rsidRPr="00D00CCF">
                    <w:rPr>
                      <w:sz w:val="24"/>
                      <w:szCs w:val="24"/>
                    </w:rPr>
                    <w:t>ЕСИА</w:t>
                  </w:r>
                  <w:proofErr w:type="spellEnd"/>
                  <w:r w:rsidRPr="00D00CCF">
                    <w:rPr>
                      <w:sz w:val="24"/>
                      <w:szCs w:val="24"/>
                    </w:rPr>
                    <w:t>, прошедшую проверку, а личность пользователя подтверждена надлежащим образом                 (</w:t>
                  </w:r>
                  <w:r>
                    <w:rPr>
                      <w:sz w:val="24"/>
                      <w:szCs w:val="24"/>
                    </w:rPr>
                    <w:t>в</w:t>
                  </w:r>
                  <w:r w:rsidRPr="00D00CCF">
                    <w:rPr>
                      <w:sz w:val="24"/>
                      <w:szCs w:val="24"/>
                    </w:rPr>
                    <w:t xml:space="preserve"> любом из центров обслуживания Российской Федерации или </w:t>
                  </w:r>
                  <w:proofErr w:type="spellStart"/>
                  <w:r w:rsidRPr="00D00CCF">
                    <w:rPr>
                      <w:sz w:val="24"/>
                      <w:szCs w:val="24"/>
                    </w:rPr>
                    <w:t>МФЦ</w:t>
                  </w:r>
                  <w:proofErr w:type="spellEnd"/>
                  <w:r w:rsidRPr="00D00CCF">
                    <w:rPr>
                      <w:sz w:val="24"/>
                      <w:szCs w:val="24"/>
                    </w:rPr>
                    <w:t xml:space="preserve"> Московской области); </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112"/>
                    <w:shd w:val="clear" w:color="auto" w:fill="FFFFFF" w:themeFill="background1"/>
                    <w:suppressAutoHyphens/>
                    <w:spacing w:line="23" w:lineRule="atLeast"/>
                    <w:jc w:val="left"/>
                    <w:rPr>
                      <w:sz w:val="24"/>
                      <w:szCs w:val="24"/>
                    </w:rPr>
                  </w:pPr>
                  <w:r w:rsidRPr="00D00CCF">
                    <w:rPr>
                      <w:sz w:val="24"/>
                      <w:szCs w:val="24"/>
                    </w:rPr>
                    <w:t xml:space="preserve">Выездное обследование </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Конкурсная комиссия</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_</w:t>
                  </w: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503331" w:rsidRPr="00D00CCF" w:rsidRDefault="00503331" w:rsidP="00503331">
                  <w:pPr>
                    <w:pStyle w:val="affffa"/>
                    <w:spacing w:line="23" w:lineRule="atLeast"/>
                    <w:ind w:firstLine="0"/>
                    <w:jc w:val="left"/>
                    <w:rPr>
                      <w:sz w:val="24"/>
                      <w:szCs w:val="24"/>
                    </w:rPr>
                  </w:pPr>
                </w:p>
                <w:p w:rsidR="00503331" w:rsidRDefault="00503331" w:rsidP="00503331">
                  <w:pPr>
                    <w:pStyle w:val="affffa"/>
                    <w:spacing w:line="23" w:lineRule="atLeast"/>
                    <w:ind w:firstLine="0"/>
                    <w:jc w:val="left"/>
                    <w:rPr>
                      <w:sz w:val="24"/>
                      <w:szCs w:val="24"/>
                    </w:rPr>
                  </w:pPr>
                  <w:r w:rsidRPr="00D00CCF">
                    <w:rPr>
                      <w:sz w:val="24"/>
                      <w:szCs w:val="24"/>
                    </w:rPr>
                    <w:t>комиссия по принятию решений на предоставление финансовой поддержки на частичную компенсацию затрат субъектам малого и среднего предпринимательства;</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Личный кабинет</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сервис </w:t>
                  </w:r>
                  <w:proofErr w:type="spellStart"/>
                  <w:r w:rsidRPr="00D00CCF">
                    <w:rPr>
                      <w:sz w:val="24"/>
                      <w:szCs w:val="24"/>
                    </w:rPr>
                    <w:t>РПГУ</w:t>
                  </w:r>
                  <w:proofErr w:type="spellEnd"/>
                  <w:r w:rsidRPr="00D00CCF">
                    <w:rPr>
                      <w:sz w:val="24"/>
                      <w:szCs w:val="24"/>
                    </w:rPr>
                    <w:t xml:space="preserve">, позволяющий Заявителю получать информацию о ходе обработки Заявлений, поданных посредством </w:t>
                  </w:r>
                  <w:proofErr w:type="spellStart"/>
                  <w:r w:rsidRPr="00D00CCF">
                    <w:rPr>
                      <w:sz w:val="24"/>
                      <w:szCs w:val="24"/>
                    </w:rPr>
                    <w:t>РПГУ</w:t>
                  </w:r>
                  <w:proofErr w:type="spellEnd"/>
                  <w:r w:rsidRPr="00D00CCF">
                    <w:rPr>
                      <w:sz w:val="24"/>
                      <w:szCs w:val="24"/>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Органы власти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государственные органы, участвующие                                     в предоставлении финансовой поддержки;</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Органы местного самоуправления</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046DC0" w:rsidP="00286BB8">
                  <w:pPr>
                    <w:pStyle w:val="affffa"/>
                    <w:spacing w:line="23" w:lineRule="atLeast"/>
                    <w:ind w:firstLine="0"/>
                    <w:jc w:val="left"/>
                    <w:rPr>
                      <w:sz w:val="24"/>
                      <w:szCs w:val="24"/>
                    </w:rPr>
                  </w:pPr>
                  <w:r>
                    <w:rPr>
                      <w:sz w:val="24"/>
                      <w:szCs w:val="24"/>
                    </w:rPr>
                    <w:t>Органы местного самоуправления городского округа Домодедово Московской области</w:t>
                  </w:r>
                  <w:r w:rsidR="00286BB8">
                    <w:rPr>
                      <w:sz w:val="24"/>
                      <w:szCs w:val="24"/>
                    </w:rPr>
                    <w:t xml:space="preserve">, участвующие в предоставлении </w:t>
                  </w:r>
                  <w:r w:rsidR="00503331" w:rsidRPr="00D00CCF">
                    <w:rPr>
                      <w:sz w:val="24"/>
                      <w:szCs w:val="24"/>
                    </w:rPr>
                    <w:t>финансовой поддержки;</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roofErr w:type="spellStart"/>
                  <w:r w:rsidRPr="00D00CCF">
                    <w:rPr>
                      <w:sz w:val="24"/>
                      <w:szCs w:val="24"/>
                    </w:rPr>
                    <w:t>ПСМ</w:t>
                  </w:r>
                  <w:proofErr w:type="spellEnd"/>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паспорт самоходной машины</w:t>
                  </w:r>
                  <w:r w:rsidRPr="00D00CCF">
                    <w:rPr>
                      <w:sz w:val="24"/>
                      <w:szCs w:val="24"/>
                      <w:lang w:val="en-US"/>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roofErr w:type="spellStart"/>
                  <w:r w:rsidRPr="00D00CCF">
                    <w:rPr>
                      <w:sz w:val="24"/>
                      <w:szCs w:val="24"/>
                    </w:rPr>
                    <w:t>ПТС</w:t>
                  </w:r>
                  <w:proofErr w:type="spellEnd"/>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lang w:val="en-US"/>
                    </w:rPr>
                  </w:pPr>
                  <w:r w:rsidRPr="00D00CCF">
                    <w:rPr>
                      <w:sz w:val="24"/>
                      <w:szCs w:val="24"/>
                    </w:rPr>
                    <w:t>паспорт транспортного средства</w:t>
                  </w:r>
                  <w:r w:rsidRPr="00D00CCF">
                    <w:rPr>
                      <w:sz w:val="24"/>
                      <w:szCs w:val="24"/>
                      <w:lang w:val="en-US"/>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proofErr w:type="spellStart"/>
                  <w:r w:rsidRPr="00D00CCF">
                    <w:rPr>
                      <w:sz w:val="24"/>
                      <w:szCs w:val="24"/>
                    </w:rPr>
                    <w:t>РПГУ</w:t>
                  </w:r>
                  <w:proofErr w:type="spellEnd"/>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1" w:history="1">
                    <w:r w:rsidRPr="00D00CCF">
                      <w:rPr>
                        <w:rStyle w:val="afffff8"/>
                        <w:vanish/>
                        <w:sz w:val="24"/>
                        <w:szCs w:val="24"/>
                        <w:lang w:val="en-US"/>
                      </w:rPr>
                      <w:t>http</w:t>
                    </w:r>
                    <w:r w:rsidRPr="00D00CCF">
                      <w:rPr>
                        <w:rStyle w:val="afffff8"/>
                        <w:sz w:val="24"/>
                        <w:szCs w:val="24"/>
                      </w:rPr>
                      <w:t>://</w:t>
                    </w:r>
                    <w:proofErr w:type="spellStart"/>
                    <w:r w:rsidRPr="00D00CCF">
                      <w:rPr>
                        <w:rStyle w:val="afffff8"/>
                        <w:sz w:val="24"/>
                        <w:szCs w:val="24"/>
                        <w:lang w:val="en-US"/>
                      </w:rPr>
                      <w:t>uslugi</w:t>
                    </w:r>
                    <w:proofErr w:type="spellEnd"/>
                    <w:r w:rsidRPr="00D00CCF">
                      <w:rPr>
                        <w:rStyle w:val="afffff8"/>
                        <w:sz w:val="24"/>
                        <w:szCs w:val="24"/>
                      </w:rPr>
                      <w:t>.</w:t>
                    </w:r>
                    <w:proofErr w:type="spellStart"/>
                    <w:r w:rsidRPr="00D00CCF">
                      <w:rPr>
                        <w:rStyle w:val="afffff8"/>
                        <w:sz w:val="24"/>
                        <w:szCs w:val="24"/>
                        <w:lang w:val="en-US"/>
                      </w:rPr>
                      <w:t>mosreg</w:t>
                    </w:r>
                    <w:proofErr w:type="spellEnd"/>
                    <w:r w:rsidRPr="00D00CCF">
                      <w:rPr>
                        <w:rStyle w:val="afffff8"/>
                        <w:sz w:val="24"/>
                        <w:szCs w:val="24"/>
                      </w:rPr>
                      <w:t>.</w:t>
                    </w:r>
                    <w:proofErr w:type="spellStart"/>
                    <w:r w:rsidRPr="00D00CCF">
                      <w:rPr>
                        <w:rStyle w:val="afffff8"/>
                        <w:sz w:val="24"/>
                        <w:szCs w:val="24"/>
                        <w:lang w:val="en-US"/>
                      </w:rPr>
                      <w:t>ru</w:t>
                    </w:r>
                    <w:proofErr w:type="spellEnd"/>
                  </w:hyperlink>
                  <w:r w:rsidRPr="00D00CCF">
                    <w:rPr>
                      <w:rStyle w:val="-"/>
                      <w:color w:val="00000A"/>
                      <w:sz w:val="24"/>
                      <w:szCs w:val="24"/>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Сеть Интернет </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Структурное подразделение </w:t>
                  </w:r>
                  <w:proofErr w:type="spellStart"/>
                  <w:r w:rsidRPr="00D00CCF">
                    <w:rPr>
                      <w:sz w:val="24"/>
                      <w:szCs w:val="24"/>
                    </w:rPr>
                    <w:t>МСП</w:t>
                  </w:r>
                  <w:proofErr w:type="spellEnd"/>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информационно-телекоммуникационная сеть «Интернет»;</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Pr>
                      <w:sz w:val="24"/>
                      <w:szCs w:val="24"/>
                    </w:rPr>
                    <w:t xml:space="preserve">отдел инвестиции и предпринимательства комитета по экономике </w:t>
                  </w:r>
                  <w:r w:rsidRPr="00D00CCF">
                    <w:rPr>
                      <w:sz w:val="24"/>
                      <w:szCs w:val="24"/>
                    </w:rPr>
                    <w:t xml:space="preserve">Администрации </w:t>
                  </w:r>
                  <w:r>
                    <w:rPr>
                      <w:sz w:val="24"/>
                      <w:szCs w:val="24"/>
                    </w:rPr>
                    <w:t>городского округа Домодедово</w:t>
                  </w:r>
                  <w:r w:rsidR="00F005B7">
                    <w:rPr>
                      <w:sz w:val="24"/>
                      <w:szCs w:val="24"/>
                    </w:rPr>
                    <w:t>, курирующий</w:t>
                  </w:r>
                  <w:r w:rsidRPr="00D00CCF">
                    <w:rPr>
                      <w:sz w:val="24"/>
                      <w:szCs w:val="24"/>
                    </w:rPr>
                    <w:t xml:space="preserve"> блок поддержки и развития малого и среднего предпринимательства;</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Субъект </w:t>
                  </w:r>
                  <w:proofErr w:type="spellStart"/>
                  <w:r w:rsidRPr="00D00CCF">
                    <w:rPr>
                      <w:sz w:val="24"/>
                      <w:szCs w:val="24"/>
                    </w:rPr>
                    <w:t>МСП</w:t>
                  </w:r>
                  <w:proofErr w:type="spellEnd"/>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субъект малого и среднего предпринимательства;</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Файл документа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электронный образ документа, полученный путем сканирования документа в бумажной форме;</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Электронный образ документа</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электронная копия документа, полученная путем сканирования бумажного носителя;</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roofErr w:type="spellStart"/>
                  <w:r w:rsidRPr="00D00CCF">
                    <w:rPr>
                      <w:sz w:val="24"/>
                      <w:szCs w:val="24"/>
                    </w:rPr>
                    <w:t>ЭП</w:t>
                  </w:r>
                  <w:proofErr w:type="spellEnd"/>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усиленная квалифицированная электронная подпись.</w:t>
                  </w:r>
                </w:p>
              </w:tc>
            </w:tr>
          </w:tbl>
          <w:p w:rsidR="00503331" w:rsidRPr="00D00CCF" w:rsidRDefault="00503331" w:rsidP="00503331">
            <w:pPr>
              <w:pStyle w:val="afffff0"/>
              <w:jc w:val="both"/>
              <w:rPr>
                <w:b w:val="0"/>
                <w:szCs w:val="24"/>
              </w:rPr>
            </w:pPr>
            <w:r w:rsidRPr="00D00CCF">
              <w:rPr>
                <w:szCs w:val="24"/>
              </w:rPr>
              <w:br w:type="page"/>
            </w:r>
          </w:p>
          <w:p w:rsidR="00503331" w:rsidRPr="008E4CED" w:rsidRDefault="00503331" w:rsidP="00503331">
            <w:pPr>
              <w:pStyle w:val="112"/>
              <w:shd w:val="clear" w:color="auto" w:fill="FFFFFF" w:themeFill="background1"/>
              <w:suppressAutoHyphens/>
              <w:spacing w:line="23" w:lineRule="atLeast"/>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r>
      <w:tr w:rsidR="00503331" w:rsidRPr="008E4CED" w:rsidTr="00503331">
        <w:tc>
          <w:tcPr>
            <w:tcW w:w="10878"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65282A" w:rsidRDefault="00503331" w:rsidP="00503331">
            <w:pPr>
              <w:pStyle w:val="affffa"/>
              <w:spacing w:line="23" w:lineRule="atLeast"/>
              <w:ind w:firstLine="0"/>
              <w:jc w:val="left"/>
              <w:rPr>
                <w:sz w:val="24"/>
                <w:szCs w:val="24"/>
              </w:rPr>
            </w:pPr>
          </w:p>
        </w:tc>
      </w:tr>
      <w:tr w:rsidR="00503331" w:rsidRPr="008E4CED" w:rsidTr="00503331">
        <w:tc>
          <w:tcPr>
            <w:tcW w:w="10878" w:type="dxa"/>
            <w:tcBorders>
              <w:top w:val="nil"/>
              <w:left w:val="nil"/>
              <w:bottom w:val="nil"/>
              <w:right w:val="nil"/>
            </w:tcBorders>
            <w:shd w:val="clear" w:color="auto" w:fill="auto"/>
          </w:tcPr>
          <w:p w:rsidR="00503331" w:rsidRDefault="009A0368" w:rsidP="009A0368">
            <w:pPr>
              <w:pStyle w:val="affffa"/>
              <w:tabs>
                <w:tab w:val="left" w:pos="7575"/>
              </w:tabs>
              <w:spacing w:line="23" w:lineRule="atLeast"/>
              <w:ind w:firstLine="0"/>
              <w:jc w:val="left"/>
              <w:rPr>
                <w:sz w:val="24"/>
                <w:szCs w:val="24"/>
              </w:rPr>
            </w:pPr>
            <w:r>
              <w:rPr>
                <w:sz w:val="24"/>
                <w:szCs w:val="24"/>
              </w:rPr>
              <w:tab/>
            </w:r>
          </w:p>
          <w:p w:rsidR="00BA760D" w:rsidRPr="008E4CED" w:rsidRDefault="00BA760D" w:rsidP="009A0368">
            <w:pPr>
              <w:pStyle w:val="affffa"/>
              <w:tabs>
                <w:tab w:val="left" w:pos="7575"/>
              </w:tabs>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Default"/>
              <w:suppressAutoHyphens/>
              <w:spacing w:line="23" w:lineRule="atLeast"/>
              <w:jc w:val="both"/>
              <w:rPr>
                <w:sz w:val="24"/>
              </w:rPr>
            </w:pPr>
          </w:p>
        </w:tc>
      </w:tr>
      <w:tr w:rsidR="00503331" w:rsidRPr="008E4CED" w:rsidTr="00503331">
        <w:tc>
          <w:tcPr>
            <w:tcW w:w="10878" w:type="dxa"/>
            <w:tcBorders>
              <w:top w:val="nil"/>
              <w:left w:val="nil"/>
              <w:bottom w:val="nil"/>
              <w:right w:val="nil"/>
            </w:tcBorders>
            <w:shd w:val="clear" w:color="auto" w:fill="auto"/>
          </w:tcPr>
          <w:p w:rsidR="00B01660" w:rsidRPr="008E4CED" w:rsidRDefault="00B01660" w:rsidP="00503331">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r>
      <w:tr w:rsidR="00503331" w:rsidRPr="008E4CED" w:rsidTr="00540801">
        <w:trPr>
          <w:trHeight w:val="80"/>
        </w:trPr>
        <w:tc>
          <w:tcPr>
            <w:tcW w:w="10878"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r>
    </w:tbl>
    <w:p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lastRenderedPageBreak/>
        <w:t xml:space="preserve">Приложение 2   </w:t>
      </w:r>
    </w:p>
    <w:p w:rsidR="00B01660" w:rsidRPr="00503331" w:rsidRDefault="00B01660" w:rsidP="00B01660">
      <w:pPr>
        <w:spacing w:after="0" w:line="240" w:lineRule="auto"/>
        <w:ind w:left="5670"/>
        <w:rPr>
          <w:rFonts w:ascii="Times New Roman" w:hAnsi="Times New Roman"/>
          <w:sz w:val="24"/>
          <w:szCs w:val="24"/>
          <w:lang w:eastAsia="ru-RU"/>
        </w:rPr>
      </w:pPr>
      <w:r w:rsidRPr="00503331">
        <w:rPr>
          <w:rFonts w:ascii="Times New Roman" w:hAnsi="Times New Roman"/>
          <w:sz w:val="24"/>
          <w:szCs w:val="24"/>
          <w:lang w:eastAsia="ru-RU"/>
        </w:rPr>
        <w:t xml:space="preserve">к 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540801">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              </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00B72FF1">
        <w:rPr>
          <w:i w:val="0"/>
        </w:rPr>
        <w:t>, участвующей</w:t>
      </w:r>
      <w:r w:rsidRPr="008E4CED">
        <w:rPr>
          <w:i w:val="0"/>
        </w:rPr>
        <w:t xml:space="preserve"> в предоставлении и информировании о порядке пре</w:t>
      </w:r>
      <w:r w:rsidR="00C40646">
        <w:rPr>
          <w:i w:val="0"/>
        </w:rPr>
        <w:t>доставления финансовой</w:t>
      </w:r>
      <w:r w:rsidRPr="008E4CED">
        <w:rPr>
          <w:i w:val="0"/>
        </w:rPr>
        <w:t xml:space="preserve"> </w:t>
      </w:r>
      <w:r w:rsidR="00C40646">
        <w:rPr>
          <w:i w:val="0"/>
        </w:rPr>
        <w:t>поддержки</w:t>
      </w:r>
    </w:p>
    <w:p w:rsidR="007368BE" w:rsidRPr="008E4CED" w:rsidRDefault="007368BE">
      <w:pPr>
        <w:spacing w:after="0" w:line="240" w:lineRule="auto"/>
        <w:ind w:left="5670"/>
        <w:rPr>
          <w:rFonts w:ascii="Times New Roman" w:hAnsi="Times New Roman"/>
          <w:sz w:val="24"/>
          <w:szCs w:val="24"/>
          <w:lang w:eastAsia="ru-RU"/>
        </w:rPr>
      </w:pPr>
    </w:p>
    <w:p w:rsidR="007368BE" w:rsidRPr="005C4B3B" w:rsidRDefault="007D6228">
      <w:pPr>
        <w:spacing w:after="0" w:line="23" w:lineRule="atLeast"/>
        <w:ind w:firstLine="709"/>
        <w:jc w:val="both"/>
        <w:rPr>
          <w:rFonts w:ascii="Times New Roman" w:hAnsi="Times New Roman"/>
          <w:sz w:val="24"/>
          <w:szCs w:val="24"/>
        </w:rPr>
      </w:pPr>
      <w:r>
        <w:rPr>
          <w:rFonts w:ascii="Times New Roman" w:hAnsi="Times New Roman"/>
          <w:sz w:val="24"/>
          <w:szCs w:val="24"/>
        </w:rPr>
        <w:t>Администрация городского округа Домодедово Московской области</w:t>
      </w:r>
      <w:r w:rsidR="004A5538" w:rsidRPr="005C4B3B">
        <w:rPr>
          <w:rFonts w:ascii="Times New Roman" w:hAnsi="Times New Roman"/>
          <w:sz w:val="24"/>
          <w:szCs w:val="24"/>
        </w:rPr>
        <w:t xml:space="preserve">. </w:t>
      </w:r>
    </w:p>
    <w:p w:rsidR="007368BE" w:rsidRPr="005C4B3B" w:rsidRDefault="007D6228">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Место нахождения: пл. 30-летия Победы, д.1, микрорайон Центральный, </w:t>
      </w:r>
      <w:proofErr w:type="spellStart"/>
      <w:r>
        <w:rPr>
          <w:rFonts w:ascii="Times New Roman" w:hAnsi="Times New Roman"/>
          <w:sz w:val="24"/>
          <w:szCs w:val="24"/>
        </w:rPr>
        <w:t>г</w:t>
      </w:r>
      <w:proofErr w:type="gramStart"/>
      <w:r>
        <w:rPr>
          <w:rFonts w:ascii="Times New Roman" w:hAnsi="Times New Roman"/>
          <w:sz w:val="24"/>
          <w:szCs w:val="24"/>
        </w:rPr>
        <w:t>.Д</w:t>
      </w:r>
      <w:proofErr w:type="gramEnd"/>
      <w:r>
        <w:rPr>
          <w:rFonts w:ascii="Times New Roman" w:hAnsi="Times New Roman"/>
          <w:sz w:val="24"/>
          <w:szCs w:val="24"/>
        </w:rPr>
        <w:t>омодедово</w:t>
      </w:r>
      <w:proofErr w:type="spellEnd"/>
      <w:r>
        <w:rPr>
          <w:rFonts w:ascii="Times New Roman" w:hAnsi="Times New Roman"/>
          <w:sz w:val="24"/>
          <w:szCs w:val="24"/>
        </w:rPr>
        <w:t>, Московская область, 142000.</w:t>
      </w:r>
    </w:p>
    <w:p w:rsidR="007368BE" w:rsidRPr="005C4B3B"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 xml:space="preserve">Почтовый адрес: </w:t>
      </w:r>
      <w:r w:rsidR="007D6228">
        <w:rPr>
          <w:rFonts w:ascii="Times New Roman" w:hAnsi="Times New Roman"/>
          <w:sz w:val="24"/>
          <w:szCs w:val="24"/>
        </w:rPr>
        <w:t xml:space="preserve">пл. 30-летия Победы, д.1, микрорайон Центральный, </w:t>
      </w:r>
      <w:proofErr w:type="spellStart"/>
      <w:r w:rsidR="007D6228">
        <w:rPr>
          <w:rFonts w:ascii="Times New Roman" w:hAnsi="Times New Roman"/>
          <w:sz w:val="24"/>
          <w:szCs w:val="24"/>
        </w:rPr>
        <w:t>г</w:t>
      </w:r>
      <w:proofErr w:type="gramStart"/>
      <w:r w:rsidR="007D6228">
        <w:rPr>
          <w:rFonts w:ascii="Times New Roman" w:hAnsi="Times New Roman"/>
          <w:sz w:val="24"/>
          <w:szCs w:val="24"/>
        </w:rPr>
        <w:t>.Д</w:t>
      </w:r>
      <w:proofErr w:type="gramEnd"/>
      <w:r w:rsidR="007D6228">
        <w:rPr>
          <w:rFonts w:ascii="Times New Roman" w:hAnsi="Times New Roman"/>
          <w:sz w:val="24"/>
          <w:szCs w:val="24"/>
        </w:rPr>
        <w:t>омодедово</w:t>
      </w:r>
      <w:proofErr w:type="spellEnd"/>
      <w:r w:rsidR="007D6228">
        <w:rPr>
          <w:rFonts w:ascii="Times New Roman" w:hAnsi="Times New Roman"/>
          <w:sz w:val="24"/>
          <w:szCs w:val="24"/>
        </w:rPr>
        <w:t>, Московская область, 142000.</w:t>
      </w:r>
    </w:p>
    <w:p w:rsidR="007368BE" w:rsidRPr="005C4B3B" w:rsidRDefault="007D6228">
      <w:pPr>
        <w:spacing w:after="0" w:line="23" w:lineRule="atLeast"/>
        <w:ind w:firstLine="709"/>
        <w:jc w:val="both"/>
        <w:rPr>
          <w:rFonts w:ascii="Times New Roman" w:hAnsi="Times New Roman"/>
          <w:sz w:val="24"/>
          <w:szCs w:val="24"/>
        </w:rPr>
      </w:pPr>
      <w:r>
        <w:rPr>
          <w:rFonts w:ascii="Times New Roman" w:hAnsi="Times New Roman"/>
          <w:sz w:val="24"/>
          <w:szCs w:val="24"/>
        </w:rPr>
        <w:t>Контактный телефон: +7(495</w:t>
      </w:r>
      <w:r w:rsidR="002947E2">
        <w:rPr>
          <w:rFonts w:ascii="Times New Roman" w:hAnsi="Times New Roman"/>
          <w:sz w:val="24"/>
          <w:szCs w:val="24"/>
        </w:rPr>
        <w:t>)276-05-13; +7(496)792-41-11.</w:t>
      </w:r>
    </w:p>
    <w:p w:rsidR="007368BE" w:rsidRPr="005C4B3B" w:rsidRDefault="004A5538">
      <w:pPr>
        <w:pStyle w:val="2f8"/>
        <w:spacing w:line="23" w:lineRule="atLeast"/>
        <w:ind w:left="0" w:firstLine="709"/>
      </w:pPr>
      <w:r w:rsidRPr="005C4B3B">
        <w:rPr>
          <w:lang w:eastAsia="ru-RU"/>
        </w:rPr>
        <w:t xml:space="preserve">Телефон </w:t>
      </w:r>
      <w:r w:rsidR="007E1FF6" w:rsidRPr="00F42E96">
        <w:rPr>
          <w:lang w:eastAsia="ru-RU"/>
        </w:rPr>
        <w:t>э</w:t>
      </w:r>
      <w:r w:rsidRPr="00F42E96">
        <w:rPr>
          <w:lang w:eastAsia="ru-RU"/>
        </w:rPr>
        <w:t xml:space="preserve">лектронной приемной </w:t>
      </w:r>
      <w:r w:rsidR="00FF45B9" w:rsidRPr="00F42E96">
        <w:rPr>
          <w:lang w:eastAsia="ru-RU"/>
        </w:rPr>
        <w:t xml:space="preserve">Правительства </w:t>
      </w:r>
      <w:r w:rsidRPr="00F42E96">
        <w:rPr>
          <w:lang w:eastAsia="ru-RU"/>
        </w:rPr>
        <w:t>Московской</w:t>
      </w:r>
      <w:r w:rsidRPr="005C4B3B">
        <w:rPr>
          <w:lang w:eastAsia="ru-RU"/>
        </w:rPr>
        <w:t xml:space="preserve"> области: 8-800-550-50-30 (звонок бесплатный для всех регионов России)</w:t>
      </w:r>
      <w:r w:rsidR="00495DF0" w:rsidRPr="005C4B3B">
        <w:rPr>
          <w:lang w:eastAsia="ru-RU"/>
        </w:rPr>
        <w:t>.</w:t>
      </w:r>
    </w:p>
    <w:p w:rsidR="007368BE" w:rsidRPr="005C4B3B"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 xml:space="preserve">Официальный сайт </w:t>
      </w:r>
      <w:r w:rsidR="002947E2" w:rsidRPr="00B5496E">
        <w:rPr>
          <w:rFonts w:ascii="Times New Roman" w:hAnsi="Times New Roman"/>
          <w:sz w:val="24"/>
          <w:szCs w:val="24"/>
        </w:rPr>
        <w:t xml:space="preserve">городского округа Домодедово </w:t>
      </w:r>
      <w:r w:rsidR="002947E2" w:rsidRPr="008E4CED">
        <w:rPr>
          <w:rFonts w:ascii="Times New Roman" w:hAnsi="Times New Roman"/>
          <w:sz w:val="24"/>
          <w:szCs w:val="24"/>
        </w:rPr>
        <w:t>в информационно-коммуникационной сети «Интернет»:</w:t>
      </w:r>
      <w:r w:rsidR="002947E2">
        <w:rPr>
          <w:rFonts w:ascii="Times New Roman" w:hAnsi="Times New Roman"/>
          <w:sz w:val="24"/>
          <w:szCs w:val="24"/>
        </w:rPr>
        <w:t xml:space="preserve"> </w:t>
      </w:r>
      <w:r w:rsidR="002947E2" w:rsidRPr="00B5496E">
        <w:rPr>
          <w:rFonts w:ascii="Times New Roman" w:hAnsi="Times New Roman"/>
          <w:sz w:val="24"/>
          <w:szCs w:val="24"/>
        </w:rPr>
        <w:t>www.domod.ru.</w:t>
      </w:r>
    </w:p>
    <w:p w:rsidR="007368BE" w:rsidRPr="005C4B3B"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 xml:space="preserve">Адрес электронной почты в сети Интернет: </w:t>
      </w:r>
      <w:r w:rsidR="002947E2" w:rsidRPr="00B5496E">
        <w:rPr>
          <w:rFonts w:ascii="Times New Roman" w:hAnsi="Times New Roman"/>
          <w:sz w:val="24"/>
          <w:szCs w:val="24"/>
        </w:rPr>
        <w:t>domodedovo@domod.ru</w:t>
      </w:r>
      <w:r w:rsidR="002947E2" w:rsidRPr="008E4CED">
        <w:rPr>
          <w:rFonts w:ascii="Times New Roman" w:hAnsi="Times New Roman"/>
          <w:sz w:val="24"/>
          <w:szCs w:val="24"/>
        </w:rPr>
        <w:t>.</w:t>
      </w:r>
    </w:p>
    <w:p w:rsidR="007368BE"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Личный прием Заяви</w:t>
      </w:r>
      <w:r w:rsidR="00495DF0" w:rsidRPr="005C4B3B">
        <w:rPr>
          <w:rFonts w:ascii="Times New Roman" w:hAnsi="Times New Roman"/>
          <w:sz w:val="24"/>
          <w:szCs w:val="24"/>
        </w:rPr>
        <w:t>теля</w:t>
      </w:r>
      <w:r w:rsidR="00D776F9" w:rsidRPr="005C4B3B">
        <w:rPr>
          <w:rFonts w:ascii="Times New Roman" w:hAnsi="Times New Roman"/>
          <w:sz w:val="24"/>
          <w:szCs w:val="24"/>
        </w:rPr>
        <w:t xml:space="preserve"> в Администрации</w:t>
      </w:r>
      <w:r w:rsidR="00495DF0" w:rsidRPr="005C4B3B">
        <w:rPr>
          <w:rFonts w:ascii="Times New Roman" w:hAnsi="Times New Roman"/>
          <w:sz w:val="24"/>
          <w:szCs w:val="24"/>
        </w:rPr>
        <w:t xml:space="preserve"> </w:t>
      </w:r>
      <w:r w:rsidRPr="005C4B3B">
        <w:rPr>
          <w:rFonts w:ascii="Times New Roman" w:hAnsi="Times New Roman"/>
          <w:sz w:val="24"/>
          <w:szCs w:val="24"/>
        </w:rPr>
        <w:t>по вопросам проведения консультаций</w:t>
      </w:r>
      <w:r w:rsidR="002947E2">
        <w:rPr>
          <w:rFonts w:ascii="Times New Roman" w:hAnsi="Times New Roman"/>
          <w:sz w:val="24"/>
          <w:szCs w:val="24"/>
        </w:rPr>
        <w:t xml:space="preserve"> и приема жалоб осуществляется:</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Понедельник: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Вторник: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 xml:space="preserve">Среда:                   </w:t>
      </w:r>
      <w:r>
        <w:rPr>
          <w:rFonts w:ascii="Times New Roman" w:hAnsi="Times New Roman"/>
          <w:sz w:val="24"/>
          <w:szCs w:val="24"/>
        </w:rPr>
        <w:t xml:space="preserve"> </w:t>
      </w:r>
      <w:r w:rsidRPr="00406640">
        <w:rPr>
          <w:rFonts w:ascii="Times New Roman" w:hAnsi="Times New Roman"/>
          <w:sz w:val="24"/>
          <w:szCs w:val="24"/>
        </w:rPr>
        <w:t xml:space="preserve">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Четверг: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Пятница:                  с 09.00 до 16.45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Суббота: выходной день</w:t>
      </w:r>
    </w:p>
    <w:p w:rsidR="002947E2"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Воскресенье: выходной день</w:t>
      </w:r>
    </w:p>
    <w:p w:rsidR="002947E2" w:rsidRPr="005C4B3B" w:rsidRDefault="002947E2">
      <w:pPr>
        <w:spacing w:after="0" w:line="23" w:lineRule="atLeast"/>
        <w:ind w:firstLine="709"/>
        <w:jc w:val="both"/>
        <w:rPr>
          <w:rFonts w:ascii="Times New Roman" w:hAnsi="Times New Roman"/>
          <w:sz w:val="24"/>
          <w:szCs w:val="24"/>
        </w:rPr>
      </w:pPr>
    </w:p>
    <w:p w:rsidR="007368BE" w:rsidRPr="005C4B3B" w:rsidRDefault="007368BE">
      <w:pPr>
        <w:spacing w:after="0" w:line="23" w:lineRule="atLeast"/>
        <w:ind w:firstLine="709"/>
        <w:jc w:val="both"/>
        <w:rPr>
          <w:rFonts w:ascii="Times New Roman" w:hAnsi="Times New Roman"/>
          <w:sz w:val="24"/>
          <w:szCs w:val="24"/>
        </w:rPr>
      </w:pPr>
    </w:p>
    <w:p w:rsidR="007368BE" w:rsidRPr="005C4B3B" w:rsidRDefault="007368BE">
      <w:pPr>
        <w:spacing w:after="0" w:line="23" w:lineRule="atLeast"/>
        <w:ind w:firstLine="709"/>
        <w:jc w:val="both"/>
        <w:rPr>
          <w:rFonts w:ascii="Times New Roman" w:hAnsi="Times New Roman"/>
          <w:sz w:val="24"/>
          <w:szCs w:val="24"/>
        </w:rPr>
      </w:pPr>
    </w:p>
    <w:p w:rsidR="007368BE" w:rsidRPr="005C4B3B" w:rsidRDefault="004A5538">
      <w:pPr>
        <w:spacing w:after="0" w:line="240" w:lineRule="auto"/>
        <w:rPr>
          <w:rFonts w:ascii="Times New Roman" w:eastAsia="Times New Roman" w:hAnsi="Times New Roman"/>
          <w:bCs/>
          <w:iCs/>
          <w:sz w:val="24"/>
        </w:rPr>
      </w:pPr>
      <w:r w:rsidRPr="005C4B3B">
        <w:br w:type="page"/>
      </w:r>
    </w:p>
    <w:p w:rsidR="007368BE" w:rsidRPr="005C4B3B" w:rsidRDefault="007368BE">
      <w:pPr>
        <w:spacing w:after="0" w:line="240" w:lineRule="auto"/>
        <w:rPr>
          <w:rFonts w:ascii="Times New Roman" w:hAnsi="Times New Roman" w:cs="Arial"/>
          <w:sz w:val="24"/>
          <w:szCs w:val="24"/>
        </w:rPr>
      </w:pPr>
    </w:p>
    <w:p w:rsidR="007368BE" w:rsidRPr="005C4B3B" w:rsidRDefault="009835EB">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t>Приложение 3</w:t>
      </w:r>
      <w:r w:rsidR="004A5538" w:rsidRPr="005C4B3B">
        <w:rPr>
          <w:rFonts w:ascii="Times New Roman" w:hAnsi="Times New Roman"/>
          <w:sz w:val="24"/>
          <w:szCs w:val="24"/>
          <w:lang w:eastAsia="ru-RU"/>
        </w:rPr>
        <w:t xml:space="preserve">  </w:t>
      </w:r>
    </w:p>
    <w:p w:rsidR="00B01660" w:rsidRPr="00503331" w:rsidRDefault="00B01660" w:rsidP="00B01660">
      <w:pPr>
        <w:spacing w:after="0" w:line="240" w:lineRule="auto"/>
        <w:ind w:left="5670"/>
        <w:rPr>
          <w:rFonts w:ascii="Times New Roman" w:hAnsi="Times New Roman"/>
          <w:sz w:val="24"/>
          <w:szCs w:val="24"/>
          <w:lang w:eastAsia="ru-RU"/>
        </w:rPr>
      </w:pPr>
      <w:r w:rsidRPr="00503331">
        <w:rPr>
          <w:rFonts w:ascii="Times New Roman" w:hAnsi="Times New Roman"/>
          <w:sz w:val="24"/>
          <w:szCs w:val="24"/>
          <w:lang w:eastAsia="ru-RU"/>
        </w:rPr>
        <w:t xml:space="preserve">к 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5C4B3B"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7368BE" w:rsidRPr="00B01660" w:rsidRDefault="00B01660" w:rsidP="00B01660">
      <w:pPr>
        <w:pStyle w:val="ConsPlusNormal0"/>
        <w:shd w:val="clear" w:color="auto" w:fill="FFFFFF" w:themeFill="background1"/>
        <w:jc w:val="right"/>
        <w:rPr>
          <w:rFonts w:ascii="Times New Roman" w:hAnsi="Times New Roman"/>
          <w:i/>
          <w:sz w:val="24"/>
          <w:szCs w:val="24"/>
        </w:rPr>
      </w:pPr>
      <w:r>
        <w:rPr>
          <w:rFonts w:ascii="Times New Roman" w:hAnsi="Times New Roman"/>
          <w:i/>
          <w:sz w:val="24"/>
          <w:szCs w:val="24"/>
        </w:rPr>
        <w:t>Форма</w:t>
      </w:r>
    </w:p>
    <w:p w:rsidR="007368BE" w:rsidRPr="005C4B3B" w:rsidRDefault="007368BE" w:rsidP="00210A47">
      <w:pPr>
        <w:spacing w:after="0"/>
        <w:jc w:val="center"/>
        <w:rPr>
          <w:sz w:val="20"/>
          <w:szCs w:val="20"/>
          <w:lang w:eastAsia="ru-RU"/>
        </w:rPr>
      </w:pPr>
    </w:p>
    <w:p w:rsidR="007368BE" w:rsidRPr="005C4B3B" w:rsidRDefault="004A5538" w:rsidP="00210A47">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rsidP="00210A47">
      <w:pPr>
        <w:spacing w:after="0" w:line="240" w:lineRule="auto"/>
        <w:jc w:val="center"/>
        <w:rPr>
          <w:rFonts w:ascii="Times New Roman" w:hAnsi="Times New Roman"/>
          <w:sz w:val="24"/>
          <w:szCs w:val="24"/>
          <w:vertAlign w:val="superscript"/>
          <w:lang w:eastAsia="ru-RU"/>
        </w:rPr>
      </w:pPr>
      <w:r w:rsidRPr="005C4B3B">
        <w:rPr>
          <w:rFonts w:ascii="Times New Roman" w:hAnsi="Times New Roman"/>
          <w:sz w:val="24"/>
          <w:szCs w:val="24"/>
          <w:lang w:eastAsia="ru-RU"/>
        </w:rPr>
        <w:t xml:space="preserve">о </w:t>
      </w:r>
      <w:r w:rsidR="00850A15">
        <w:rPr>
          <w:rFonts w:ascii="Times New Roman" w:hAnsi="Times New Roman"/>
          <w:sz w:val="24"/>
          <w:szCs w:val="24"/>
          <w:lang w:eastAsia="ru-RU"/>
        </w:rPr>
        <w:t>принятии решения об успешном прохождении конкурсного отбора</w:t>
      </w:r>
      <w:r w:rsidRPr="005C4B3B">
        <w:rPr>
          <w:rFonts w:ascii="Times New Roman" w:hAnsi="Times New Roman"/>
          <w:sz w:val="24"/>
          <w:szCs w:val="24"/>
          <w:lang w:eastAsia="ru-RU"/>
        </w:rPr>
        <w:t xml:space="preserve"> </w:t>
      </w:r>
    </w:p>
    <w:p w:rsidR="007368BE" w:rsidRPr="005C4B3B" w:rsidRDefault="007368BE" w:rsidP="00210A47">
      <w:pPr>
        <w:spacing w:after="0" w:line="240" w:lineRule="auto"/>
        <w:jc w:val="center"/>
        <w:rPr>
          <w:rFonts w:ascii="Times New Roman" w:hAnsi="Times New Roman"/>
          <w:sz w:val="24"/>
          <w:szCs w:val="24"/>
          <w:lang w:eastAsia="ru-RU"/>
        </w:rPr>
      </w:pPr>
    </w:p>
    <w:p w:rsidR="00572B62" w:rsidRPr="005C4B3B" w:rsidRDefault="00572B62" w:rsidP="00210A47">
      <w:pPr>
        <w:spacing w:after="0" w:line="240" w:lineRule="auto"/>
        <w:jc w:val="center"/>
        <w:rPr>
          <w:rFonts w:ascii="Times New Roman" w:hAnsi="Times New Roman"/>
          <w:sz w:val="24"/>
          <w:szCs w:val="24"/>
          <w:lang w:eastAsia="ru-RU"/>
        </w:rPr>
      </w:pPr>
    </w:p>
    <w:p w:rsidR="00572B62" w:rsidRPr="005C4B3B" w:rsidRDefault="00850A15" w:rsidP="00572B62">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На основании решения </w:t>
      </w:r>
      <w:r w:rsidRPr="00BF7906">
        <w:rPr>
          <w:rFonts w:ascii="Times New Roman" w:hAnsi="Times New Roman"/>
          <w:sz w:val="24"/>
          <w:szCs w:val="24"/>
        </w:rPr>
        <w:t xml:space="preserve">Комиссии по принятию решений на предоставление субсидий на частичную компенсацию затрат субъектам </w:t>
      </w:r>
      <w:proofErr w:type="spellStart"/>
      <w:r w:rsidRPr="00BF7906">
        <w:rPr>
          <w:rFonts w:ascii="Times New Roman" w:hAnsi="Times New Roman"/>
          <w:sz w:val="24"/>
          <w:szCs w:val="24"/>
        </w:rPr>
        <w:t>МСП</w:t>
      </w:r>
      <w:proofErr w:type="spellEnd"/>
      <w:r w:rsidRPr="00BF7906">
        <w:rPr>
          <w:rFonts w:ascii="Times New Roman" w:hAnsi="Times New Roman"/>
          <w:sz w:val="24"/>
          <w:szCs w:val="24"/>
        </w:rPr>
        <w:t xml:space="preserve"> (протоко</w:t>
      </w:r>
      <w:r w:rsidR="004B1981">
        <w:rPr>
          <w:rFonts w:ascii="Times New Roman" w:hAnsi="Times New Roman"/>
          <w:sz w:val="24"/>
          <w:szCs w:val="24"/>
        </w:rPr>
        <w:t>л N ______ от «___»</w:t>
      </w:r>
      <w:r w:rsidR="00BF7906">
        <w:rPr>
          <w:rFonts w:ascii="Times New Roman" w:hAnsi="Times New Roman"/>
          <w:sz w:val="24"/>
          <w:szCs w:val="24"/>
        </w:rPr>
        <w:t xml:space="preserve"> __________</w:t>
      </w:r>
      <w:r w:rsidR="00693A18">
        <w:rPr>
          <w:rFonts w:ascii="Times New Roman" w:hAnsi="Times New Roman"/>
          <w:sz w:val="24"/>
          <w:szCs w:val="24"/>
        </w:rPr>
        <w:t xml:space="preserve"> 20</w:t>
      </w:r>
      <w:r w:rsidRPr="00BF7906">
        <w:rPr>
          <w:rFonts w:ascii="Times New Roman" w:hAnsi="Times New Roman"/>
          <w:sz w:val="24"/>
          <w:szCs w:val="24"/>
        </w:rPr>
        <w:t>__ г</w:t>
      </w:r>
      <w:r w:rsidR="00476506" w:rsidRPr="00BF7906">
        <w:rPr>
          <w:rFonts w:ascii="Times New Roman" w:hAnsi="Times New Roman"/>
          <w:sz w:val="24"/>
          <w:szCs w:val="24"/>
        </w:rPr>
        <w:t>)</w:t>
      </w:r>
      <w:r w:rsidR="00051237" w:rsidRPr="00051237">
        <w:t xml:space="preserve"> </w:t>
      </w:r>
      <w:r w:rsidR="00051237" w:rsidRPr="00051237">
        <w:rPr>
          <w:rFonts w:ascii="Times New Roman" w:hAnsi="Times New Roman"/>
          <w:sz w:val="24"/>
          <w:szCs w:val="24"/>
        </w:rPr>
        <w:t xml:space="preserve">и </w:t>
      </w:r>
      <w:r w:rsidR="009A0368">
        <w:rPr>
          <w:rFonts w:ascii="Times New Roman" w:hAnsi="Times New Roman"/>
          <w:sz w:val="24"/>
          <w:szCs w:val="24"/>
        </w:rPr>
        <w:t>постановления</w:t>
      </w:r>
      <w:r w:rsidR="00051237" w:rsidRPr="00051237">
        <w:rPr>
          <w:rFonts w:ascii="Times New Roman" w:hAnsi="Times New Roman"/>
          <w:sz w:val="24"/>
          <w:szCs w:val="24"/>
        </w:rPr>
        <w:t xml:space="preserve"> Администрации </w:t>
      </w:r>
      <w:r w:rsidR="004B1981">
        <w:rPr>
          <w:rFonts w:ascii="Times New Roman" w:hAnsi="Times New Roman"/>
          <w:sz w:val="24"/>
          <w:szCs w:val="24"/>
        </w:rPr>
        <w:t>N _ от «___»</w:t>
      </w:r>
      <w:r w:rsidR="00051237">
        <w:rPr>
          <w:rFonts w:ascii="Times New Roman" w:hAnsi="Times New Roman"/>
          <w:sz w:val="24"/>
          <w:szCs w:val="24"/>
        </w:rPr>
        <w:t xml:space="preserve"> ___ 20</w:t>
      </w:r>
      <w:r w:rsidR="00051237" w:rsidRPr="00051237">
        <w:rPr>
          <w:rFonts w:ascii="Times New Roman" w:hAnsi="Times New Roman"/>
          <w:sz w:val="24"/>
          <w:szCs w:val="24"/>
        </w:rPr>
        <w:t>__ г.</w:t>
      </w:r>
      <w:r w:rsidR="00051237">
        <w:t xml:space="preserve"> </w:t>
      </w:r>
      <w:r w:rsidR="00572B62" w:rsidRPr="005C4B3B">
        <w:rPr>
          <w:rFonts w:ascii="Times New Roman" w:hAnsi="Times New Roman"/>
          <w:sz w:val="24"/>
          <w:szCs w:val="24"/>
        </w:rPr>
        <w:t>_________________________________</w:t>
      </w:r>
      <w:r w:rsidR="00476506">
        <w:rPr>
          <w:rFonts w:ascii="Times New Roman" w:hAnsi="Times New Roman"/>
          <w:sz w:val="24"/>
          <w:szCs w:val="24"/>
        </w:rPr>
        <w:t>______________</w:t>
      </w:r>
      <w:r w:rsidR="005D5495">
        <w:rPr>
          <w:rFonts w:ascii="Times New Roman" w:hAnsi="Times New Roman"/>
          <w:sz w:val="24"/>
          <w:szCs w:val="24"/>
        </w:rPr>
        <w:t>______________________</w:t>
      </w:r>
      <w:r w:rsidR="00572B62" w:rsidRPr="005C4B3B">
        <w:rPr>
          <w:rFonts w:ascii="Times New Roman" w:hAnsi="Times New Roman"/>
          <w:sz w:val="24"/>
          <w:szCs w:val="24"/>
        </w:rPr>
        <w:t>(ИНН)</w:t>
      </w:r>
    </w:p>
    <w:p w:rsidR="00572B62" w:rsidRPr="005C4B3B" w:rsidRDefault="00476506" w:rsidP="00476506">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 xml:space="preserve">Наименование ЮЛ / ФИО </w:t>
      </w:r>
      <w:proofErr w:type="spellStart"/>
      <w:r w:rsidR="00572B62" w:rsidRPr="005C4B3B">
        <w:rPr>
          <w:rFonts w:ascii="Times New Roman" w:hAnsi="Times New Roman"/>
          <w:i/>
          <w:sz w:val="20"/>
          <w:szCs w:val="20"/>
        </w:rPr>
        <w:t>ИП</w:t>
      </w:r>
      <w:proofErr w:type="spellEnd"/>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предоставить </w:t>
      </w:r>
      <w:r w:rsidR="00572B62" w:rsidRPr="005C4B3B">
        <w:rPr>
          <w:rFonts w:ascii="Times New Roman" w:hAnsi="Times New Roman"/>
          <w:sz w:val="24"/>
          <w:szCs w:val="24"/>
        </w:rPr>
        <w:t>субсидию</w:t>
      </w:r>
      <w:r w:rsidRPr="005C4B3B">
        <w:rPr>
          <w:rFonts w:ascii="Times New Roman" w:hAnsi="Times New Roman"/>
          <w:sz w:val="24"/>
          <w:szCs w:val="24"/>
        </w:rPr>
        <w:t xml:space="preserve"> по мероприятию «__________________»: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5C4B3B" w:rsidTr="00572B62">
        <w:trPr>
          <w:trHeight w:val="976"/>
        </w:trPr>
        <w:tc>
          <w:tcPr>
            <w:tcW w:w="609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Наименование расходов</w:t>
            </w: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Размер субсидии</w:t>
            </w:r>
          </w:p>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(руб.)</w:t>
            </w:r>
          </w:p>
          <w:p w:rsidR="00572B62" w:rsidRPr="005C4B3B" w:rsidRDefault="00572B62">
            <w:pPr>
              <w:spacing w:after="0" w:line="240" w:lineRule="auto"/>
              <w:jc w:val="center"/>
              <w:rPr>
                <w:rFonts w:ascii="Times New Roman" w:hAnsi="Times New Roman"/>
                <w:sz w:val="24"/>
                <w:szCs w:val="24"/>
              </w:rPr>
            </w:pPr>
          </w:p>
        </w:tc>
      </w:tr>
      <w:tr w:rsidR="00572B62" w:rsidRPr="005C4B3B" w:rsidTr="00572B62">
        <w:trPr>
          <w:trHeight w:val="391"/>
        </w:trPr>
        <w:tc>
          <w:tcPr>
            <w:tcW w:w="6096" w:type="dxa"/>
            <w:shd w:val="clear" w:color="auto" w:fill="auto"/>
            <w:vAlign w:val="center"/>
          </w:tcPr>
          <w:p w:rsidR="00572B62" w:rsidRPr="005C4B3B"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r>
    </w:tbl>
    <w:p w:rsidR="007368BE" w:rsidRPr="005C4B3B" w:rsidRDefault="007368BE">
      <w:pPr>
        <w:pStyle w:val="ConsPlusNormal0"/>
        <w:shd w:val="clear" w:color="auto" w:fill="FFFFFF" w:themeFill="background1"/>
        <w:jc w:val="both"/>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p w:rsidR="008B1659" w:rsidRDefault="008B1659" w:rsidP="008B1659">
      <w:pPr>
        <w:pStyle w:val="ConsPlusNonformat"/>
        <w:jc w:val="both"/>
        <w:rPr>
          <w:rFonts w:ascii="Times New Roman" w:hAnsi="Times New Roman" w:cs="Times New Roman"/>
          <w:sz w:val="24"/>
        </w:rPr>
      </w:pPr>
    </w:p>
    <w:p w:rsidR="008B1659" w:rsidRPr="008B1659" w:rsidRDefault="008B1659" w:rsidP="008B1659">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w:t>
      </w:r>
      <w:proofErr w:type="spellStart"/>
      <w:r w:rsidRPr="008B1659">
        <w:rPr>
          <w:rFonts w:ascii="Times New Roman" w:hAnsi="Times New Roman" w:cs="Times New Roman"/>
          <w:sz w:val="24"/>
        </w:rPr>
        <w:t>И.О</w:t>
      </w:r>
      <w:proofErr w:type="spellEnd"/>
      <w:r w:rsidRPr="008B1659">
        <w:rPr>
          <w:rFonts w:ascii="Times New Roman" w:hAnsi="Times New Roman" w:cs="Times New Roman"/>
          <w:sz w:val="24"/>
        </w:rPr>
        <w:t>. Фамилия</w:t>
      </w:r>
    </w:p>
    <w:p w:rsidR="007368BE" w:rsidRPr="005C4B3B" w:rsidRDefault="004A5538">
      <w:pPr>
        <w:spacing w:after="0" w:line="240" w:lineRule="auto"/>
        <w:rPr>
          <w:rFonts w:ascii="Times New Roman" w:hAnsi="Times New Roman" w:cs="Arial"/>
          <w:sz w:val="24"/>
          <w:szCs w:val="24"/>
        </w:rPr>
      </w:pPr>
      <w:r w:rsidRPr="005C4B3B">
        <w:br w:type="page"/>
      </w:r>
    </w:p>
    <w:p w:rsidR="007368BE" w:rsidRPr="005C4B3B" w:rsidRDefault="00F24B6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4</w:t>
      </w:r>
      <w:r w:rsidR="004A5538" w:rsidRPr="005C4B3B">
        <w:rPr>
          <w:rFonts w:ascii="Times New Roman" w:hAnsi="Times New Roman"/>
          <w:sz w:val="24"/>
          <w:szCs w:val="24"/>
          <w:lang w:eastAsia="ru-RU"/>
        </w:rPr>
        <w:t xml:space="preserve">  </w:t>
      </w:r>
    </w:p>
    <w:p w:rsidR="00B01660" w:rsidRPr="00503331" w:rsidRDefault="00F24B6D" w:rsidP="00B0166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00B01660" w:rsidRPr="00503331">
        <w:rPr>
          <w:rFonts w:ascii="Times New Roman" w:hAnsi="Times New Roman"/>
          <w:sz w:val="24"/>
          <w:szCs w:val="24"/>
          <w:lang w:eastAsia="ru-RU"/>
        </w:rPr>
        <w:t xml:space="preserve">Порядку </w:t>
      </w:r>
      <w:r w:rsidR="00B01660"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B01660" w:rsidRPr="00503331">
        <w:rPr>
          <w:rFonts w:ascii="Times New Roman" w:hAnsi="Times New Roman"/>
          <w:color w:val="00000A"/>
          <w:sz w:val="24"/>
          <w:lang w:val="en-US"/>
        </w:rPr>
        <w:t>III</w:t>
      </w:r>
      <w:r w:rsidR="00B01660"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F24B6D" w:rsidRPr="005C4B3B" w:rsidRDefault="00F24B6D" w:rsidP="00F24B6D">
      <w:pPr>
        <w:spacing w:after="0" w:line="240" w:lineRule="auto"/>
        <w:ind w:left="5670"/>
        <w:rPr>
          <w:rFonts w:ascii="Times New Roman" w:hAnsi="Times New Roman"/>
          <w:sz w:val="24"/>
          <w:szCs w:val="24"/>
          <w:lang w:eastAsia="ru-RU"/>
        </w:rPr>
      </w:pPr>
    </w:p>
    <w:p w:rsidR="007368BE" w:rsidRPr="005C4B3B" w:rsidRDefault="004A5538">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70"/>
        <w:rPr>
          <w:rFonts w:ascii="Times New Roman" w:hAnsi="Times New Roman"/>
          <w:sz w:val="24"/>
          <w:szCs w:val="24"/>
          <w:lang w:eastAsia="ru-RU"/>
        </w:rPr>
      </w:pPr>
    </w:p>
    <w:p w:rsidR="00040CB7" w:rsidRPr="00B01660" w:rsidRDefault="00B01660" w:rsidP="00B01660">
      <w:pPr>
        <w:spacing w:after="0"/>
        <w:jc w:val="right"/>
        <w:rPr>
          <w:rFonts w:ascii="Times New Roman" w:hAnsi="Times New Roman"/>
          <w:i/>
          <w:sz w:val="24"/>
          <w:szCs w:val="24"/>
          <w:lang w:eastAsia="ru-RU"/>
        </w:rPr>
      </w:pPr>
      <w:r>
        <w:rPr>
          <w:rFonts w:ascii="Times New Roman" w:hAnsi="Times New Roman"/>
          <w:i/>
          <w:sz w:val="24"/>
          <w:szCs w:val="24"/>
          <w:lang w:eastAsia="ru-RU"/>
        </w:rPr>
        <w:t>Форма</w:t>
      </w:r>
    </w:p>
    <w:p w:rsidR="00CD0A50" w:rsidRDefault="00CD0A50">
      <w:pPr>
        <w:spacing w:after="0"/>
        <w:jc w:val="center"/>
        <w:rPr>
          <w:rFonts w:ascii="Times New Roman" w:hAnsi="Times New Roman"/>
          <w:sz w:val="24"/>
          <w:szCs w:val="24"/>
          <w:lang w:eastAsia="ru-RU"/>
        </w:rPr>
      </w:pPr>
    </w:p>
    <w:p w:rsidR="007368BE" w:rsidRPr="005C4B3B" w:rsidRDefault="004A5538">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 xml:space="preserve">о </w:t>
      </w:r>
      <w:r w:rsidR="00601F34">
        <w:rPr>
          <w:rFonts w:ascii="Times New Roman" w:hAnsi="Times New Roman"/>
          <w:sz w:val="24"/>
          <w:szCs w:val="24"/>
          <w:lang w:eastAsia="ru-RU"/>
        </w:rPr>
        <w:t>принятии решения о признании не прошедшим конкурсный отбор</w:t>
      </w:r>
      <w:r w:rsidRPr="005C4B3B">
        <w:rPr>
          <w:rFonts w:ascii="Times New Roman" w:hAnsi="Times New Roman"/>
          <w:sz w:val="24"/>
          <w:szCs w:val="24"/>
          <w:lang w:eastAsia="ru-RU"/>
        </w:rPr>
        <w:t xml:space="preserve"> </w:t>
      </w:r>
    </w:p>
    <w:p w:rsidR="007368BE" w:rsidRPr="005C4B3B" w:rsidRDefault="007368BE">
      <w:pPr>
        <w:spacing w:after="0" w:line="240" w:lineRule="auto"/>
        <w:jc w:val="center"/>
        <w:rPr>
          <w:rFonts w:ascii="Times New Roman" w:hAnsi="Times New Roman"/>
          <w:sz w:val="24"/>
          <w:szCs w:val="24"/>
          <w:lang w:eastAsia="ru-RU"/>
        </w:rPr>
      </w:pPr>
    </w:p>
    <w:p w:rsidR="00693A18" w:rsidRDefault="00693A18">
      <w:pPr>
        <w:spacing w:after="0" w:line="240" w:lineRule="auto"/>
        <w:ind w:firstLine="708"/>
        <w:jc w:val="both"/>
      </w:pPr>
    </w:p>
    <w:p w:rsidR="00572B62" w:rsidRPr="005C4B3B" w:rsidRDefault="00693A18" w:rsidP="00767D7B">
      <w:pPr>
        <w:spacing w:after="0" w:line="240" w:lineRule="auto"/>
        <w:ind w:firstLine="708"/>
        <w:jc w:val="both"/>
        <w:rPr>
          <w:rFonts w:ascii="Times New Roman" w:hAnsi="Times New Roman"/>
          <w:sz w:val="24"/>
          <w:szCs w:val="24"/>
        </w:rPr>
      </w:pPr>
      <w:r w:rsidRPr="00693A18">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w:t>
      </w:r>
      <w:r w:rsidR="00CD0A50">
        <w:rPr>
          <w:rFonts w:ascii="Times New Roman" w:hAnsi="Times New Roman"/>
          <w:sz w:val="24"/>
          <w:szCs w:val="24"/>
        </w:rPr>
        <w:t xml:space="preserve">м </w:t>
      </w:r>
      <w:proofErr w:type="spellStart"/>
      <w:r w:rsidR="00CD0A50">
        <w:rPr>
          <w:rFonts w:ascii="Times New Roman" w:hAnsi="Times New Roman"/>
          <w:sz w:val="24"/>
          <w:szCs w:val="24"/>
        </w:rPr>
        <w:t>МСП</w:t>
      </w:r>
      <w:proofErr w:type="spellEnd"/>
      <w:r w:rsidR="00CD0A50">
        <w:rPr>
          <w:rFonts w:ascii="Times New Roman" w:hAnsi="Times New Roman"/>
          <w:sz w:val="24"/>
          <w:szCs w:val="24"/>
        </w:rPr>
        <w:t xml:space="preserve"> (протокол N ________ от «__»</w:t>
      </w:r>
      <w:r>
        <w:rPr>
          <w:rFonts w:ascii="Times New Roman" w:hAnsi="Times New Roman"/>
          <w:sz w:val="24"/>
          <w:szCs w:val="24"/>
        </w:rPr>
        <w:t xml:space="preserve"> _______ 20</w:t>
      </w:r>
      <w:r w:rsidRPr="00693A18">
        <w:rPr>
          <w:rFonts w:ascii="Times New Roman" w:hAnsi="Times New Roman"/>
          <w:sz w:val="24"/>
          <w:szCs w:val="24"/>
        </w:rPr>
        <w:t xml:space="preserve">___ г.) </w:t>
      </w:r>
      <w:r w:rsidR="00051237" w:rsidRPr="00767D7B">
        <w:rPr>
          <w:rFonts w:ascii="Times New Roman" w:hAnsi="Times New Roman"/>
          <w:sz w:val="24"/>
          <w:szCs w:val="24"/>
        </w:rPr>
        <w:t xml:space="preserve">и </w:t>
      </w:r>
      <w:r w:rsidR="009A0368">
        <w:rPr>
          <w:rFonts w:ascii="Times New Roman" w:hAnsi="Times New Roman"/>
          <w:sz w:val="24"/>
          <w:szCs w:val="24"/>
        </w:rPr>
        <w:t xml:space="preserve">постановления </w:t>
      </w:r>
      <w:r w:rsidR="00273D75">
        <w:rPr>
          <w:rFonts w:ascii="Times New Roman" w:hAnsi="Times New Roman"/>
          <w:sz w:val="24"/>
          <w:szCs w:val="24"/>
        </w:rPr>
        <w:t xml:space="preserve">Администрации </w:t>
      </w:r>
      <w:r w:rsidR="00051237" w:rsidRPr="00767D7B">
        <w:rPr>
          <w:rFonts w:ascii="Times New Roman" w:hAnsi="Times New Roman"/>
          <w:sz w:val="24"/>
          <w:szCs w:val="24"/>
        </w:rPr>
        <w:t>N ____</w:t>
      </w:r>
      <w:r w:rsidR="00CD0A50">
        <w:rPr>
          <w:rFonts w:ascii="Times New Roman" w:hAnsi="Times New Roman"/>
          <w:sz w:val="24"/>
          <w:szCs w:val="24"/>
        </w:rPr>
        <w:t>_ от «___»</w:t>
      </w:r>
      <w:r w:rsidR="00767D7B">
        <w:rPr>
          <w:rFonts w:ascii="Times New Roman" w:hAnsi="Times New Roman"/>
          <w:sz w:val="24"/>
          <w:szCs w:val="24"/>
        </w:rPr>
        <w:t>____________ 20</w:t>
      </w:r>
      <w:r w:rsidR="00051237" w:rsidRPr="00767D7B">
        <w:rPr>
          <w:rFonts w:ascii="Times New Roman" w:hAnsi="Times New Roman"/>
          <w:sz w:val="24"/>
          <w:szCs w:val="24"/>
        </w:rPr>
        <w:t>__ г.</w:t>
      </w:r>
      <w:r w:rsidR="00767D7B">
        <w:rPr>
          <w:rFonts w:ascii="Times New Roman" w:hAnsi="Times New Roman"/>
          <w:sz w:val="24"/>
          <w:szCs w:val="24"/>
        </w:rPr>
        <w:t xml:space="preserve"> </w:t>
      </w:r>
      <w:r>
        <w:rPr>
          <w:rFonts w:ascii="Times New Roman" w:hAnsi="Times New Roman"/>
          <w:sz w:val="24"/>
          <w:szCs w:val="24"/>
        </w:rPr>
        <w:t>___________________________________</w:t>
      </w:r>
      <w:r w:rsidR="00572B62" w:rsidRPr="005C4B3B">
        <w:rPr>
          <w:rFonts w:ascii="Times New Roman" w:hAnsi="Times New Roman"/>
          <w:sz w:val="24"/>
          <w:szCs w:val="24"/>
        </w:rPr>
        <w:t>__</w:t>
      </w:r>
      <w:r w:rsidR="00767D7B">
        <w:rPr>
          <w:rFonts w:ascii="Times New Roman" w:hAnsi="Times New Roman"/>
          <w:sz w:val="24"/>
          <w:szCs w:val="24"/>
        </w:rPr>
        <w:t>______________</w:t>
      </w:r>
      <w:r w:rsidR="005D5495">
        <w:rPr>
          <w:rFonts w:ascii="Times New Roman" w:hAnsi="Times New Roman"/>
          <w:sz w:val="24"/>
          <w:szCs w:val="24"/>
        </w:rPr>
        <w:t>____</w:t>
      </w:r>
      <w:r w:rsidR="00572B62" w:rsidRPr="005C4B3B">
        <w:rPr>
          <w:rFonts w:ascii="Times New Roman" w:hAnsi="Times New Roman"/>
          <w:sz w:val="24"/>
          <w:szCs w:val="24"/>
        </w:rPr>
        <w:t>(ИНН)</w:t>
      </w:r>
    </w:p>
    <w:p w:rsidR="00572B62" w:rsidRPr="005C4B3B" w:rsidRDefault="00693A18" w:rsidP="00693A18">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 xml:space="preserve">Наименование ЮЛ / ФИО </w:t>
      </w:r>
      <w:proofErr w:type="spellStart"/>
      <w:r w:rsidR="00572B62" w:rsidRPr="005C4B3B">
        <w:rPr>
          <w:rFonts w:ascii="Times New Roman" w:hAnsi="Times New Roman"/>
          <w:i/>
          <w:sz w:val="20"/>
          <w:szCs w:val="20"/>
        </w:rPr>
        <w:t>ИП</w:t>
      </w:r>
      <w:proofErr w:type="spellEnd"/>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признать не прошедшим конкурсный отбор на предоставление субсидии по мероприятию «____________________»: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5C4B3B" w:rsidTr="002266FC">
        <w:trPr>
          <w:trHeight w:val="778"/>
        </w:trPr>
        <w:tc>
          <w:tcPr>
            <w:tcW w:w="3402" w:type="dxa"/>
            <w:shd w:val="clear" w:color="auto" w:fill="auto"/>
            <w:vAlign w:val="center"/>
          </w:tcPr>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N пункта Порядка</w:t>
            </w:r>
          </w:p>
        </w:tc>
        <w:tc>
          <w:tcPr>
            <w:tcW w:w="3544" w:type="dxa"/>
            <w:shd w:val="clear" w:color="auto" w:fill="auto"/>
            <w:vAlign w:val="center"/>
          </w:tcPr>
          <w:p w:rsidR="00CD0A50" w:rsidRDefault="00CD0A50" w:rsidP="002266FC">
            <w:pPr>
              <w:jc w:val="center"/>
              <w:rPr>
                <w:rFonts w:ascii="Times New Roman" w:hAnsi="Times New Roman"/>
                <w:sz w:val="24"/>
                <w:szCs w:val="24"/>
              </w:rPr>
            </w:pPr>
          </w:p>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D0A50" w:rsidRDefault="00CD0A50" w:rsidP="002266FC">
            <w:pPr>
              <w:spacing w:after="0"/>
              <w:jc w:val="center"/>
              <w:rPr>
                <w:rFonts w:ascii="Times New Roman" w:hAnsi="Times New Roman"/>
                <w:sz w:val="24"/>
                <w:szCs w:val="24"/>
              </w:rPr>
            </w:pPr>
            <w:r w:rsidRPr="00CD0A50">
              <w:rPr>
                <w:rFonts w:ascii="Times New Roman" w:hAnsi="Times New Roman"/>
                <w:sz w:val="24"/>
                <w:szCs w:val="24"/>
              </w:rPr>
              <w:t>Разъяснение выявленных нарушений (причин отказа)</w:t>
            </w:r>
          </w:p>
        </w:tc>
      </w:tr>
      <w:tr w:rsidR="00572B62" w:rsidRPr="005C4B3B" w:rsidTr="00572B62">
        <w:tc>
          <w:tcPr>
            <w:tcW w:w="3402" w:type="dxa"/>
            <w:shd w:val="clear" w:color="auto" w:fill="auto"/>
          </w:tcPr>
          <w:p w:rsidR="00572B62" w:rsidRPr="005C4B3B" w:rsidRDefault="00572B62">
            <w:pPr>
              <w:tabs>
                <w:tab w:val="left" w:pos="851"/>
              </w:tabs>
              <w:jc w:val="both"/>
              <w:rPr>
                <w:rFonts w:ascii="Times New Roman" w:hAnsi="Times New Roman"/>
                <w:sz w:val="24"/>
                <w:szCs w:val="24"/>
              </w:rPr>
            </w:pPr>
          </w:p>
        </w:tc>
        <w:tc>
          <w:tcPr>
            <w:tcW w:w="3544" w:type="dxa"/>
            <w:shd w:val="clear" w:color="auto" w:fill="auto"/>
          </w:tcPr>
          <w:p w:rsidR="00572B62" w:rsidRPr="005C4B3B" w:rsidRDefault="00572B62">
            <w:pPr>
              <w:tabs>
                <w:tab w:val="left" w:pos="851"/>
              </w:tabs>
              <w:jc w:val="both"/>
              <w:rPr>
                <w:rFonts w:ascii="Times New Roman" w:hAnsi="Times New Roman"/>
                <w:sz w:val="24"/>
                <w:szCs w:val="24"/>
              </w:rPr>
            </w:pPr>
          </w:p>
        </w:tc>
        <w:tc>
          <w:tcPr>
            <w:tcW w:w="3260" w:type="dxa"/>
          </w:tcPr>
          <w:p w:rsidR="00572B62" w:rsidRPr="005C4B3B" w:rsidRDefault="00572B62">
            <w:pPr>
              <w:tabs>
                <w:tab w:val="left" w:pos="851"/>
              </w:tabs>
              <w:jc w:val="both"/>
              <w:rPr>
                <w:rFonts w:ascii="Times New Roman" w:hAnsi="Times New Roman"/>
                <w:sz w:val="24"/>
                <w:szCs w:val="24"/>
              </w:rPr>
            </w:pPr>
          </w:p>
        </w:tc>
      </w:tr>
    </w:tbl>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F21AAC" w:rsidRDefault="00F21AAC">
      <w:pPr>
        <w:spacing w:after="0" w:line="240" w:lineRule="auto"/>
      </w:pPr>
    </w:p>
    <w:p w:rsidR="00F21AAC" w:rsidRDefault="00F21AAC">
      <w:pPr>
        <w:spacing w:after="0" w:line="240" w:lineRule="auto"/>
      </w:pPr>
    </w:p>
    <w:p w:rsidR="00F21AAC" w:rsidRPr="008B1659" w:rsidRDefault="00F21AAC" w:rsidP="00F21AAC">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w:t>
      </w:r>
      <w:proofErr w:type="spellStart"/>
      <w:r w:rsidRPr="008B1659">
        <w:rPr>
          <w:rFonts w:ascii="Times New Roman" w:hAnsi="Times New Roman" w:cs="Times New Roman"/>
          <w:sz w:val="24"/>
        </w:rPr>
        <w:t>И.О</w:t>
      </w:r>
      <w:proofErr w:type="spellEnd"/>
      <w:r w:rsidRPr="008B1659">
        <w:rPr>
          <w:rFonts w:ascii="Times New Roman" w:hAnsi="Times New Roman" w:cs="Times New Roman"/>
          <w:sz w:val="24"/>
        </w:rPr>
        <w:t>. Фамилия</w:t>
      </w:r>
    </w:p>
    <w:p w:rsidR="007368BE" w:rsidRPr="005C4B3B" w:rsidRDefault="004A5538">
      <w:pPr>
        <w:spacing w:after="0" w:line="240" w:lineRule="auto"/>
        <w:rPr>
          <w:rFonts w:ascii="Times New Roman" w:eastAsia="Times New Roman" w:hAnsi="Times New Roman"/>
          <w:bCs/>
          <w:iCs/>
          <w:sz w:val="24"/>
        </w:rPr>
      </w:pPr>
      <w:r w:rsidRPr="005C4B3B">
        <w:br w:type="page"/>
      </w:r>
    </w:p>
    <w:p w:rsidR="00BC673D" w:rsidRPr="005C4B3B" w:rsidRDefault="00BC673D" w:rsidP="00BC673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5</w:t>
      </w:r>
      <w:r w:rsidRPr="005C4B3B">
        <w:rPr>
          <w:rFonts w:ascii="Times New Roman" w:hAnsi="Times New Roman"/>
          <w:sz w:val="24"/>
          <w:szCs w:val="24"/>
          <w:lang w:eastAsia="ru-RU"/>
        </w:rPr>
        <w:t xml:space="preserve">   </w:t>
      </w:r>
    </w:p>
    <w:p w:rsidR="00B01660" w:rsidRPr="00503331" w:rsidRDefault="00BC673D" w:rsidP="00B0166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00B01660" w:rsidRPr="00503331">
        <w:rPr>
          <w:rFonts w:ascii="Times New Roman" w:hAnsi="Times New Roman"/>
          <w:sz w:val="24"/>
          <w:szCs w:val="24"/>
          <w:lang w:eastAsia="ru-RU"/>
        </w:rPr>
        <w:t xml:space="preserve">Порядку </w:t>
      </w:r>
      <w:r w:rsidR="00B01660"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B01660" w:rsidRPr="00503331">
        <w:rPr>
          <w:rFonts w:ascii="Times New Roman" w:hAnsi="Times New Roman"/>
          <w:color w:val="00000A"/>
          <w:sz w:val="24"/>
          <w:lang w:val="en-US"/>
        </w:rPr>
        <w:t>III</w:t>
      </w:r>
      <w:r w:rsidR="00B01660"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BC673D" w:rsidRPr="005C4B3B" w:rsidRDefault="00BC673D" w:rsidP="00BC673D">
      <w:pPr>
        <w:spacing w:after="0" w:line="240" w:lineRule="auto"/>
        <w:ind w:left="5670"/>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BC673D" w:rsidRPr="005C4B3B" w:rsidRDefault="00BC673D" w:rsidP="00BC673D">
      <w:pPr>
        <w:pStyle w:val="afff6"/>
        <w:ind w:left="720"/>
      </w:pPr>
      <w:r w:rsidRPr="005C4B3B">
        <w:t>Список нормативных актов, в соответствии с которыми осуществляется пре</w:t>
      </w:r>
      <w:r>
        <w:t>доставление финансовой поддержки</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5C4B3B">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5C4B3B">
        <w:rPr>
          <w:rFonts w:ascii="Times New Roman" w:hAnsi="Times New Roman" w:cs="Times New Roman"/>
          <w:color w:val="002B00"/>
          <w:sz w:val="24"/>
          <w:szCs w:val="24"/>
        </w:rPr>
        <w:t xml:space="preserve">Федеральный </w:t>
      </w:r>
      <w:hyperlink r:id="rId12">
        <w:r w:rsidRPr="00B01660">
          <w:rPr>
            <w:rStyle w:val="-"/>
            <w:rFonts w:ascii="Times New Roman" w:hAnsi="Times New Roman" w:cs="Times New Roman"/>
            <w:color w:val="002B00"/>
            <w:sz w:val="24"/>
            <w:szCs w:val="24"/>
            <w:u w:val="none"/>
          </w:rPr>
          <w:t>закон</w:t>
        </w:r>
      </w:hyperlink>
      <w:r w:rsidRPr="005C4B3B">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5C4B3B">
        <w:rPr>
          <w:rFonts w:ascii="Times New Roman" w:hAnsi="Times New Roman"/>
          <w:color w:val="002B00"/>
          <w:sz w:val="24"/>
          <w:szCs w:val="24"/>
        </w:rPr>
        <w:t xml:space="preserve"> Федерации» </w:t>
      </w:r>
      <w:r w:rsidRPr="005C4B3B">
        <w:rPr>
          <w:rFonts w:ascii="Times New Roman" w:hAnsi="Times New Roman" w:cs="Times New Roman"/>
          <w:sz w:val="24"/>
          <w:szCs w:val="24"/>
        </w:rPr>
        <w:t>(</w:t>
      </w:r>
      <w:r w:rsidRPr="005C4B3B">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5C4B3B">
        <w:rPr>
          <w:rFonts w:ascii="Times New Roman" w:hAnsi="Times New Roman"/>
          <w:sz w:val="24"/>
          <w:szCs w:val="24"/>
        </w:rPr>
        <w:t>Федеральный закон от 27.07.2006 № 152-ФЗ «О персональных данных»</w:t>
      </w:r>
      <w:r w:rsidRPr="005C4B3B">
        <w:rPr>
          <w:rFonts w:ascii="Verdana" w:eastAsia="Times New Roman" w:hAnsi="Verdana"/>
          <w:sz w:val="21"/>
          <w:szCs w:val="21"/>
          <w:lang w:eastAsia="ru-RU"/>
        </w:rPr>
        <w:t xml:space="preserve"> («</w:t>
      </w:r>
      <w:r w:rsidRPr="005C4B3B">
        <w:rPr>
          <w:rFonts w:ascii="Times New Roman" w:hAnsi="Times New Roman"/>
          <w:sz w:val="24"/>
          <w:szCs w:val="24"/>
        </w:rPr>
        <w:t>Российская газета», № 165, 29.07.2006, «Собрание законодательства Российской Федерации», 31.07.2006,                      № 31 (1 ч.), ст. 3451.</w:t>
      </w:r>
      <w:proofErr w:type="gramEnd"/>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BC673D"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BC673D" w:rsidRPr="00B01660" w:rsidRDefault="00B01660"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color w:val="002B00"/>
          <w:sz w:val="24"/>
          <w:szCs w:val="24"/>
        </w:rPr>
        <w:t>М</w:t>
      </w:r>
      <w:r w:rsidRPr="00B01660">
        <w:rPr>
          <w:rFonts w:ascii="Times New Roman" w:hAnsi="Times New Roman"/>
          <w:color w:val="002B00"/>
          <w:sz w:val="24"/>
          <w:szCs w:val="24"/>
        </w:rPr>
        <w:t xml:space="preserve">униципальная программа городского округа Домодедово «Предпринимательство», </w:t>
      </w:r>
      <w:r w:rsidRPr="00B01660">
        <w:rPr>
          <w:rFonts w:ascii="Times New Roman" w:hAnsi="Times New Roman"/>
          <w:sz w:val="24"/>
          <w:szCs w:val="24"/>
        </w:rPr>
        <w:t xml:space="preserve">утвержденная постановлением Администрации городского округа Домодедово от 30.10.2019 № 2292 </w:t>
      </w:r>
      <w:r w:rsidR="00E51647">
        <w:rPr>
          <w:rFonts w:ascii="Times New Roman" w:hAnsi="Times New Roman"/>
          <w:sz w:val="24"/>
          <w:szCs w:val="24"/>
        </w:rPr>
        <w:t>(«Вестник», № 33-35 (125-127) часть 1 от 15.12.2019).</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5B2B48" w:rsidRDefault="005B2B48">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286BB8" w:rsidRDefault="00286BB8">
      <w:pPr>
        <w:spacing w:after="0" w:line="240" w:lineRule="auto"/>
        <w:ind w:left="5664" w:firstLine="6"/>
        <w:rPr>
          <w:rFonts w:ascii="Times New Roman" w:hAnsi="Times New Roman"/>
          <w:sz w:val="24"/>
          <w:szCs w:val="24"/>
          <w:lang w:eastAsia="ru-RU"/>
        </w:rPr>
      </w:pPr>
    </w:p>
    <w:p w:rsidR="00286BB8" w:rsidRDefault="00286BB8">
      <w:pPr>
        <w:spacing w:after="0" w:line="240" w:lineRule="auto"/>
        <w:ind w:left="5664" w:firstLine="6"/>
        <w:rPr>
          <w:rFonts w:ascii="Times New Roman" w:hAnsi="Times New Roman"/>
          <w:sz w:val="24"/>
          <w:szCs w:val="24"/>
          <w:lang w:eastAsia="ru-RU"/>
        </w:rPr>
      </w:pPr>
    </w:p>
    <w:p w:rsidR="00040CB7" w:rsidRDefault="00040CB7">
      <w:pPr>
        <w:spacing w:after="0" w:line="240" w:lineRule="auto"/>
        <w:ind w:left="5664" w:firstLine="6"/>
        <w:rPr>
          <w:rFonts w:ascii="Times New Roman" w:hAnsi="Times New Roman"/>
          <w:sz w:val="24"/>
          <w:szCs w:val="24"/>
          <w:lang w:eastAsia="ru-RU"/>
        </w:rPr>
      </w:pP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6   </w:t>
      </w:r>
    </w:p>
    <w:p w:rsidR="007368BE" w:rsidRPr="005C4B3B" w:rsidRDefault="00B01660" w:rsidP="009A0368">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Default="004A5538">
      <w:pPr>
        <w:pStyle w:val="ConsPlusTitle"/>
        <w:widowControl/>
        <w:ind w:left="5670"/>
        <w:jc w:val="right"/>
        <w:rPr>
          <w:b w:val="0"/>
          <w:sz w:val="24"/>
        </w:rPr>
      </w:pPr>
      <w:r w:rsidRPr="005C4B3B">
        <w:rPr>
          <w:b w:val="0"/>
          <w:sz w:val="24"/>
        </w:rPr>
        <w:t>ОБРАЗЕЦ</w:t>
      </w:r>
    </w:p>
    <w:p w:rsidR="002C4B35" w:rsidRPr="005C4B3B" w:rsidRDefault="002C4B35">
      <w:pPr>
        <w:pStyle w:val="ConsPlusTitle"/>
        <w:widowControl/>
        <w:ind w:left="5670"/>
        <w:jc w:val="right"/>
        <w:rPr>
          <w:b w:val="0"/>
          <w:sz w:val="24"/>
        </w:rPr>
      </w:pPr>
    </w:p>
    <w:p w:rsidR="007368BE" w:rsidRPr="005C4B3B" w:rsidRDefault="004A5538">
      <w:pPr>
        <w:pStyle w:val="ConsPlusTitle"/>
        <w:widowControl/>
        <w:ind w:left="5670"/>
        <w:rPr>
          <w:b w:val="0"/>
          <w:sz w:val="28"/>
          <w:szCs w:val="28"/>
        </w:rPr>
      </w:pPr>
      <w:r w:rsidRPr="005C4B3B">
        <w:rPr>
          <w:b w:val="0"/>
          <w:sz w:val="24"/>
        </w:rPr>
        <w:t>«В Администрацию</w:t>
      </w:r>
      <w:proofErr w:type="gramStart"/>
      <w:r w:rsidRPr="005C4B3B">
        <w:rPr>
          <w:b w:val="0"/>
          <w:sz w:val="24"/>
        </w:rPr>
        <w:t xml:space="preserve"> (________________)»</w:t>
      </w:r>
      <w:proofErr w:type="gramEnd"/>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059D5">
        <w:rPr>
          <w:sz w:val="24"/>
        </w:rPr>
        <w:t xml:space="preserve"> финансовой поддержки</w:t>
      </w:r>
    </w:p>
    <w:p w:rsidR="007368BE" w:rsidRPr="005C4B3B" w:rsidRDefault="004A5538">
      <w:pPr>
        <w:pStyle w:val="ConsPlusTitle"/>
        <w:widowControl/>
        <w:jc w:val="center"/>
        <w:rPr>
          <w:b w:val="0"/>
          <w:sz w:val="24"/>
          <w:u w:val="single"/>
        </w:rPr>
      </w:pPr>
      <w:r w:rsidRPr="005C4B3B">
        <w:rPr>
          <w:b w:val="0"/>
          <w:bCs w:val="0"/>
          <w:sz w:val="24"/>
          <w:u w:val="single"/>
        </w:rPr>
        <w:t>Мероприятие «</w:t>
      </w:r>
      <w:r w:rsidRPr="005C4B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Pr>
          <w:b w:val="0"/>
          <w:sz w:val="24"/>
          <w:u w:val="single"/>
        </w:rPr>
        <w:t>»</w:t>
      </w:r>
    </w:p>
    <w:p w:rsidR="007368BE" w:rsidRPr="005C4B3B" w:rsidRDefault="007368BE">
      <w:pPr>
        <w:pStyle w:val="ConsPlusTitle"/>
        <w:widowControl/>
        <w:jc w:val="center"/>
        <w:rPr>
          <w:b w:val="0"/>
          <w:sz w:val="16"/>
          <w:szCs w:val="16"/>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5C4B3B" w:rsidTr="00A86DB1">
        <w:tc>
          <w:tcPr>
            <w:tcW w:w="5088" w:type="dxa"/>
            <w:gridSpan w:val="2"/>
            <w:shd w:val="clear" w:color="auto" w:fill="auto"/>
          </w:tcPr>
          <w:p w:rsidR="007368BE" w:rsidRPr="005C4B3B" w:rsidRDefault="004A5538" w:rsidP="00A86DB1">
            <w:pPr>
              <w:spacing w:after="0" w:line="216"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4162C6">
              <w:rPr>
                <w:rFonts w:ascii="Times New Roman" w:hAnsi="Times New Roman"/>
                <w:sz w:val="24"/>
                <w:szCs w:val="24"/>
              </w:rPr>
              <w:t>(ф</w:t>
            </w:r>
            <w:r w:rsidRPr="005C4B3B">
              <w:rPr>
                <w:rFonts w:ascii="Times New Roman" w:hAnsi="Times New Roman"/>
                <w:sz w:val="24"/>
                <w:szCs w:val="24"/>
              </w:rPr>
              <w:t>амилия</w:t>
            </w:r>
            <w:r w:rsidR="004162C6">
              <w:rPr>
                <w:rFonts w:ascii="Times New Roman" w:hAnsi="Times New Roman"/>
                <w:sz w:val="24"/>
                <w:szCs w:val="24"/>
              </w:rPr>
              <w:t>, и</w:t>
            </w:r>
            <w:r w:rsidRPr="005C4B3B">
              <w:rPr>
                <w:rFonts w:ascii="Times New Roman" w:hAnsi="Times New Roman"/>
                <w:sz w:val="24"/>
                <w:szCs w:val="24"/>
              </w:rPr>
              <w:t>мя</w:t>
            </w:r>
            <w:r w:rsidR="004162C6">
              <w:rPr>
                <w:rFonts w:ascii="Times New Roman" w:hAnsi="Times New Roman"/>
                <w:sz w:val="24"/>
                <w:szCs w:val="24"/>
              </w:rPr>
              <w:t>, о</w:t>
            </w:r>
            <w:r w:rsidRPr="005C4B3B">
              <w:rPr>
                <w:rFonts w:ascii="Times New Roman" w:hAnsi="Times New Roman"/>
                <w:sz w:val="24"/>
                <w:szCs w:val="24"/>
              </w:rPr>
              <w:t>тчество</w:t>
            </w:r>
            <w:r w:rsidR="004162C6">
              <w:rPr>
                <w:rFonts w:ascii="Times New Roman" w:hAnsi="Times New Roman"/>
                <w:sz w:val="24"/>
                <w:szCs w:val="24"/>
              </w:rPr>
              <w:t>)</w:t>
            </w:r>
          </w:p>
        </w:tc>
        <w:tc>
          <w:tcPr>
            <w:tcW w:w="5201" w:type="dxa"/>
            <w:shd w:val="clear" w:color="auto" w:fill="auto"/>
          </w:tcPr>
          <w:p w:rsidR="007368BE" w:rsidRPr="005C4B3B" w:rsidRDefault="007368BE" w:rsidP="00A86DB1">
            <w:pPr>
              <w:spacing w:after="0" w:line="240" w:lineRule="auto"/>
              <w:jc w:val="both"/>
              <w:rPr>
                <w:rFonts w:ascii="Times New Roman" w:hAnsi="Times New Roman"/>
                <w:b/>
                <w:i/>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proofErr w:type="spellStart"/>
            <w:r w:rsidRPr="005C4B3B">
              <w:rPr>
                <w:rFonts w:ascii="Times New Roman" w:hAnsi="Times New Roman"/>
                <w:sz w:val="24"/>
                <w:szCs w:val="24"/>
              </w:rPr>
              <w:t>ОГРН</w:t>
            </w:r>
            <w:proofErr w:type="spellEnd"/>
            <w:r w:rsidRPr="005C4B3B">
              <w:rPr>
                <w:rFonts w:ascii="Times New Roman" w:hAnsi="Times New Roman"/>
                <w:sz w:val="24"/>
                <w:szCs w:val="24"/>
              </w:rPr>
              <w:t>/</w:t>
            </w:r>
            <w:proofErr w:type="spellStart"/>
            <w:r w:rsidRPr="005C4B3B">
              <w:rPr>
                <w:rFonts w:ascii="Times New Roman" w:hAnsi="Times New Roman"/>
                <w:sz w:val="24"/>
                <w:szCs w:val="24"/>
              </w:rPr>
              <w:t>ОГРНИП</w:t>
            </w:r>
            <w:proofErr w:type="spellEnd"/>
            <w:r w:rsidRPr="005C4B3B">
              <w:rPr>
                <w:rFonts w:ascii="Times New Roman" w:hAnsi="Times New Roman"/>
                <w:sz w:val="24"/>
                <w:szCs w:val="24"/>
              </w:rPr>
              <w:t xml:space="preserve">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Адрес места нахождения (места регистрации)/места жительства (для </w:t>
            </w:r>
            <w:proofErr w:type="spellStart"/>
            <w:r w:rsidRPr="005C4B3B">
              <w:rPr>
                <w:rFonts w:ascii="Times New Roman" w:hAnsi="Times New Roman"/>
                <w:sz w:val="24"/>
                <w:szCs w:val="24"/>
              </w:rPr>
              <w:t>ИП</w:t>
            </w:r>
            <w:proofErr w:type="spellEnd"/>
            <w:r w:rsidRPr="005C4B3B">
              <w:rPr>
                <w:rFonts w:ascii="Times New Roman" w:hAnsi="Times New Roman"/>
                <w:sz w:val="24"/>
                <w:szCs w:val="24"/>
              </w:rPr>
              <w:t>)</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rPr>
          <w:trHeight w:val="423"/>
        </w:trPr>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proofErr w:type="gramStart"/>
            <w:r w:rsidRPr="005C4B3B">
              <w:rPr>
                <w:rFonts w:ascii="Times New Roman" w:hAnsi="Times New Roman"/>
                <w:sz w:val="24"/>
                <w:szCs w:val="24"/>
              </w:rPr>
              <w:t>Кор / счет</w:t>
            </w:r>
            <w:proofErr w:type="gramEnd"/>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proofErr w:type="spellStart"/>
            <w:r w:rsidRPr="005C4B3B">
              <w:rPr>
                <w:rFonts w:ascii="Times New Roman" w:hAnsi="Times New Roman"/>
                <w:sz w:val="24"/>
                <w:szCs w:val="24"/>
              </w:rPr>
              <w:t>БИК</w:t>
            </w:r>
            <w:proofErr w:type="spellEnd"/>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A86DB1">
        <w:tc>
          <w:tcPr>
            <w:tcW w:w="5034"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sz w:val="24"/>
                <w:szCs w:val="24"/>
              </w:rPr>
              <w:t>Фамилия, и</w:t>
            </w:r>
            <w:r w:rsidR="004A5538" w:rsidRPr="005C4B3B">
              <w:rPr>
                <w:rFonts w:ascii="Times New Roman" w:hAnsi="Times New Roman"/>
                <w:sz w:val="24"/>
                <w:szCs w:val="24"/>
              </w:rPr>
              <w:t>мя</w:t>
            </w:r>
            <w:r>
              <w:rPr>
                <w:rFonts w:ascii="Times New Roman" w:hAnsi="Times New Roman"/>
                <w:sz w:val="24"/>
                <w:szCs w:val="24"/>
              </w:rPr>
              <w:t>, о</w:t>
            </w:r>
            <w:r w:rsidR="004A5538" w:rsidRPr="005C4B3B">
              <w:rPr>
                <w:rFonts w:ascii="Times New Roman" w:hAnsi="Times New Roman"/>
                <w:sz w:val="24"/>
                <w:szCs w:val="24"/>
              </w:rPr>
              <w:t>тчество</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r w:rsidR="007368BE" w:rsidRPr="005C4B3B" w:rsidTr="00A86DB1">
        <w:tc>
          <w:tcPr>
            <w:tcW w:w="5034"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5C4B3B" w:rsidTr="00A86DB1">
        <w:tc>
          <w:tcPr>
            <w:tcW w:w="10289" w:type="dxa"/>
            <w:gridSpan w:val="2"/>
            <w:shd w:val="clear" w:color="auto" w:fill="auto"/>
          </w:tcPr>
          <w:p w:rsidR="007368BE" w:rsidRPr="005C4B3B" w:rsidRDefault="004A5538" w:rsidP="00A86DB1">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Должность</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rPr>
              <w:t>Фамилия, и</w:t>
            </w:r>
            <w:r w:rsidR="004A5538" w:rsidRPr="005C4B3B">
              <w:rPr>
                <w:rFonts w:ascii="Times New Roman" w:hAnsi="Times New Roman"/>
              </w:rPr>
              <w:t>мя</w:t>
            </w:r>
            <w:r>
              <w:rPr>
                <w:rFonts w:ascii="Times New Roman" w:hAnsi="Times New Roman"/>
              </w:rPr>
              <w:t>, о</w:t>
            </w:r>
            <w:r w:rsidR="004A5538" w:rsidRPr="005C4B3B">
              <w:rPr>
                <w:rFonts w:ascii="Times New Roman" w:hAnsi="Times New Roman"/>
              </w:rPr>
              <w:t>тчество</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E-</w:t>
            </w:r>
            <w:proofErr w:type="spellStart"/>
            <w:r w:rsidRPr="005C4B3B">
              <w:rPr>
                <w:rFonts w:ascii="Times New Roman" w:hAnsi="Times New Roman"/>
              </w:rPr>
              <w:t>mail</w:t>
            </w:r>
            <w:proofErr w:type="spellEnd"/>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bl>
    <w:p w:rsidR="007368BE" w:rsidRPr="005C4B3B" w:rsidRDefault="004A5538">
      <w:pPr>
        <w:pStyle w:val="ConsPlusTitle"/>
        <w:widowControl/>
        <w:jc w:val="both"/>
        <w:rPr>
          <w:bCs w:val="0"/>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w:t>
            </w:r>
            <w:proofErr w:type="gramStart"/>
            <w:r w:rsidRPr="005C4B3B">
              <w:rPr>
                <w:rFonts w:ascii="Times New Roman" w:hAnsi="Times New Roman"/>
                <w:sz w:val="18"/>
                <w:szCs w:val="18"/>
              </w:rPr>
              <w:t>п</w:t>
            </w:r>
            <w:proofErr w:type="gramEnd"/>
            <w:r w:rsidRPr="005C4B3B">
              <w:rPr>
                <w:rFonts w:ascii="Times New Roman" w:hAnsi="Times New Roman"/>
                <w:sz w:val="18"/>
                <w:szCs w:val="18"/>
              </w:rPr>
              <w:t>/п</w:t>
            </w:r>
          </w:p>
        </w:tc>
        <w:tc>
          <w:tcPr>
            <w:tcW w:w="2357"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xml:space="preserve">В </w:t>
            </w:r>
            <w:proofErr w:type="gramStart"/>
            <w:r w:rsidRPr="005C4B3B">
              <w:rPr>
                <w:rFonts w:ascii="Times New Roman" w:hAnsi="Times New Roman"/>
                <w:sz w:val="18"/>
                <w:szCs w:val="18"/>
              </w:rPr>
              <w:t>составе</w:t>
            </w:r>
            <w:proofErr w:type="gramEnd"/>
            <w:r w:rsidRPr="005C4B3B">
              <w:rPr>
                <w:rFonts w:ascii="Times New Roman" w:hAnsi="Times New Roman"/>
                <w:sz w:val="18"/>
                <w:szCs w:val="18"/>
              </w:rPr>
              <w:t xml:space="preserve">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Страна </w:t>
            </w:r>
            <w:proofErr w:type="spellStart"/>
            <w:proofErr w:type="gramStart"/>
            <w:r w:rsidRPr="005C4B3B">
              <w:rPr>
                <w:rFonts w:ascii="Times New Roman" w:hAnsi="Times New Roman"/>
                <w:sz w:val="18"/>
                <w:szCs w:val="18"/>
              </w:rPr>
              <w:t>произво-дитель</w:t>
            </w:r>
            <w:proofErr w:type="spellEnd"/>
            <w:proofErr w:type="gramEnd"/>
            <w:r w:rsidRPr="005C4B3B">
              <w:rPr>
                <w:rFonts w:ascii="Times New Roman" w:hAnsi="Times New Roman"/>
                <w:sz w:val="18"/>
                <w:szCs w:val="18"/>
              </w:rPr>
              <w:t>,</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70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235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834"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703"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Standard"/>
        <w:rPr>
          <w:sz w:val="16"/>
          <w:szCs w:val="16"/>
        </w:rPr>
      </w:pPr>
    </w:p>
    <w:p w:rsidR="007368BE" w:rsidRDefault="007368BE">
      <w:pPr>
        <w:pStyle w:val="ConsPlusTitle"/>
        <w:widowControl/>
        <w:jc w:val="both"/>
        <w:rPr>
          <w:sz w:val="16"/>
          <w:szCs w:val="16"/>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составляет: _________________________________ рублей.</w:t>
      </w:r>
    </w:p>
    <w:p w:rsidR="004162C6" w:rsidRPr="004162C6" w:rsidRDefault="004162C6" w:rsidP="004162C6">
      <w:pPr>
        <w:pStyle w:val="ConsPlusNormal0"/>
        <w:jc w:val="both"/>
        <w:rPr>
          <w:rFonts w:ascii="Times New Roman" w:hAnsi="Times New Roman" w:cs="Times New Roman"/>
          <w:sz w:val="24"/>
          <w:szCs w:val="24"/>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рассчитывается</w:t>
      </w:r>
      <w:r w:rsidR="00B377EE">
        <w:rPr>
          <w:rFonts w:ascii="Times New Roman" w:hAnsi="Times New Roman" w:cs="Times New Roman"/>
          <w:sz w:val="24"/>
          <w:szCs w:val="24"/>
        </w:rPr>
        <w:t xml:space="preserve"> по формуле: «Итого»</w:t>
      </w:r>
      <w:r>
        <w:rPr>
          <w:rFonts w:ascii="Times New Roman" w:hAnsi="Times New Roman" w:cs="Times New Roman"/>
          <w:sz w:val="24"/>
          <w:szCs w:val="24"/>
        </w:rPr>
        <w:t xml:space="preserve"> графы 4 x 5</w:t>
      </w:r>
      <w:r w:rsidRPr="004162C6">
        <w:rPr>
          <w:rFonts w:ascii="Times New Roman" w:hAnsi="Times New Roman" w:cs="Times New Roman"/>
          <w:sz w:val="24"/>
          <w:szCs w:val="24"/>
        </w:rPr>
        <w:t xml:space="preserve">0 процентов, но не более </w:t>
      </w:r>
      <w:r>
        <w:rPr>
          <w:rFonts w:ascii="Times New Roman" w:hAnsi="Times New Roman" w:cs="Times New Roman"/>
          <w:sz w:val="24"/>
          <w:szCs w:val="24"/>
        </w:rPr>
        <w:t>(указывается сумма в цифрах (прописью) миллионов)</w:t>
      </w:r>
      <w:r w:rsidRPr="004162C6">
        <w:rPr>
          <w:rFonts w:ascii="Times New Roman" w:hAnsi="Times New Roman" w:cs="Times New Roman"/>
          <w:sz w:val="24"/>
          <w:szCs w:val="24"/>
        </w:rPr>
        <w:t xml:space="preserve"> рублей на одного субъекта малого и среднего предпринимательства.</w:t>
      </w:r>
    </w:p>
    <w:p w:rsidR="004162C6" w:rsidRPr="004162C6" w:rsidRDefault="004162C6" w:rsidP="004162C6">
      <w:pPr>
        <w:pStyle w:val="ConsPlusNormal0"/>
        <w:spacing w:before="240"/>
        <w:ind w:firstLine="540"/>
        <w:jc w:val="both"/>
        <w:rPr>
          <w:rFonts w:ascii="Times New Roman" w:hAnsi="Times New Roman" w:cs="Times New Roman"/>
          <w:sz w:val="24"/>
          <w:szCs w:val="24"/>
        </w:rPr>
      </w:pPr>
      <w:r w:rsidRPr="004162C6">
        <w:rPr>
          <w:rFonts w:ascii="Times New Roman" w:hAnsi="Times New Roman" w:cs="Times New Roman"/>
          <w:sz w:val="24"/>
          <w:szCs w:val="24"/>
        </w:rPr>
        <w:t xml:space="preserve">В </w:t>
      </w:r>
      <w:proofErr w:type="gramStart"/>
      <w:r w:rsidRPr="004162C6">
        <w:rPr>
          <w:rFonts w:ascii="Times New Roman" w:hAnsi="Times New Roman" w:cs="Times New Roman"/>
          <w:sz w:val="24"/>
          <w:szCs w:val="24"/>
        </w:rPr>
        <w:t>случае</w:t>
      </w:r>
      <w:proofErr w:type="gramEnd"/>
      <w:r w:rsidRPr="004162C6">
        <w:rPr>
          <w:rFonts w:ascii="Times New Roman" w:hAnsi="Times New Roman" w:cs="Times New Roman"/>
          <w:sz w:val="24"/>
          <w:szCs w:val="24"/>
        </w:rPr>
        <w:t xml:space="preserve">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sz w:val="16"/>
          <w:szCs w:val="16"/>
        </w:rPr>
      </w:pPr>
    </w:p>
    <w:p w:rsidR="00F57E18" w:rsidRDefault="00F57E18" w:rsidP="00F57E18">
      <w:pPr>
        <w:pStyle w:val="ConsPlusTitle"/>
        <w:widowControl/>
        <w:jc w:val="both"/>
        <w:rPr>
          <w:sz w:val="16"/>
          <w:szCs w:val="16"/>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Pr="005C4B3B">
        <w:rPr>
          <w:bCs w:val="0"/>
          <w:sz w:val="24"/>
        </w:rPr>
        <w:t xml:space="preserve">. Гарантии </w:t>
      </w:r>
    </w:p>
    <w:p w:rsidR="007368BE" w:rsidRPr="005C4B3B" w:rsidRDefault="004A5538">
      <w:pPr>
        <w:pStyle w:val="aff5"/>
        <w:spacing w:after="6"/>
        <w:rPr>
          <w:sz w:val="18"/>
          <w:szCs w:val="18"/>
        </w:rPr>
      </w:pPr>
      <w:r w:rsidRPr="005C4B3B">
        <w:rPr>
          <w:szCs w:val="28"/>
        </w:rPr>
        <w:tab/>
      </w:r>
    </w:p>
    <w:p w:rsidR="007368BE" w:rsidRPr="00E1091B" w:rsidRDefault="004A5538">
      <w:pPr>
        <w:spacing w:after="0" w:line="240" w:lineRule="auto"/>
        <w:ind w:firstLine="567"/>
        <w:jc w:val="both"/>
        <w:rPr>
          <w:sz w:val="24"/>
          <w:szCs w:val="24"/>
        </w:rPr>
      </w:pPr>
      <w:r w:rsidRPr="00E1091B">
        <w:rPr>
          <w:rFonts w:ascii="Times New Roman" w:hAnsi="Times New Roman"/>
          <w:sz w:val="24"/>
          <w:szCs w:val="24"/>
        </w:rPr>
        <w:t xml:space="preserve">1. </w:t>
      </w:r>
      <w:proofErr w:type="gramStart"/>
      <w:r w:rsidRPr="00E1091B">
        <w:rPr>
          <w:rFonts w:ascii="Times New Roman" w:hAnsi="Times New Roman"/>
          <w:sz w:val="24"/>
          <w:szCs w:val="24"/>
        </w:rPr>
        <w:t>Заявитель сообщает о намерении участвовать в конкурсном отборе на получении субсидии на усл</w:t>
      </w:r>
      <w:r w:rsidR="00B168BF" w:rsidRPr="00E1091B">
        <w:rPr>
          <w:rFonts w:ascii="Times New Roman" w:hAnsi="Times New Roman"/>
          <w:sz w:val="24"/>
          <w:szCs w:val="24"/>
        </w:rPr>
        <w:t>овиях, установленных</w:t>
      </w:r>
      <w:r w:rsidRPr="00E1091B">
        <w:rPr>
          <w:rFonts w:ascii="Times New Roman" w:hAnsi="Times New Roman"/>
          <w:sz w:val="24"/>
          <w:szCs w:val="24"/>
        </w:rPr>
        <w:t xml:space="preserve"> законодательством</w:t>
      </w:r>
      <w:r w:rsidR="00B168BF" w:rsidRPr="00E1091B">
        <w:rPr>
          <w:rFonts w:ascii="Times New Roman" w:hAnsi="Times New Roman"/>
          <w:sz w:val="24"/>
          <w:szCs w:val="24"/>
        </w:rPr>
        <w:t xml:space="preserve"> Российской Федерации</w:t>
      </w:r>
      <w:r w:rsidRPr="00E1091B">
        <w:rPr>
          <w:rFonts w:ascii="Times New Roman" w:hAnsi="Times New Roman"/>
          <w:sz w:val="24"/>
          <w:szCs w:val="24"/>
        </w:rPr>
        <w:t xml:space="preserve"> и законодательством Московской области</w:t>
      </w:r>
      <w:r w:rsidR="00E1091B">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w:t>
      </w:r>
      <w:r w:rsidR="00192AE8" w:rsidRPr="00E1091B">
        <w:rPr>
          <w:rFonts w:ascii="Times New Roman" w:hAnsi="Times New Roman"/>
          <w:sz w:val="24"/>
          <w:szCs w:val="24"/>
        </w:rPr>
        <w:t>едеральным законом от 24.07.2007</w:t>
      </w:r>
      <w:r w:rsidRPr="00E1091B">
        <w:rPr>
          <w:rFonts w:ascii="Times New Roman" w:hAnsi="Times New Roman"/>
          <w:sz w:val="24"/>
          <w:szCs w:val="24"/>
        </w:rPr>
        <w:t xml:space="preserve"> № 209-ФЗ «О развитии малого и среднего предпринимательства в Российской Федерации» и муниципальной программой </w:t>
      </w:r>
      <w:r w:rsidR="00AC79C2" w:rsidRPr="00B01660">
        <w:rPr>
          <w:rFonts w:ascii="Times New Roman" w:hAnsi="Times New Roman"/>
          <w:color w:val="002B00"/>
          <w:sz w:val="24"/>
          <w:szCs w:val="24"/>
        </w:rPr>
        <w:t xml:space="preserve">городского округа Домодедово </w:t>
      </w:r>
      <w:r w:rsidR="00AC79C2">
        <w:rPr>
          <w:rFonts w:ascii="Times New Roman" w:hAnsi="Times New Roman"/>
          <w:sz w:val="24"/>
          <w:szCs w:val="24"/>
        </w:rPr>
        <w:t>«Предпринимательство»,</w:t>
      </w:r>
      <w:r w:rsidR="00AC79C2" w:rsidRPr="00AC79C2">
        <w:rPr>
          <w:rFonts w:ascii="Times New Roman" w:hAnsi="Times New Roman"/>
          <w:sz w:val="24"/>
          <w:szCs w:val="24"/>
        </w:rPr>
        <w:t xml:space="preserve"> </w:t>
      </w:r>
      <w:r w:rsidR="00AC79C2" w:rsidRPr="00B01660">
        <w:rPr>
          <w:rFonts w:ascii="Times New Roman" w:hAnsi="Times New Roman"/>
          <w:sz w:val="24"/>
          <w:szCs w:val="24"/>
        </w:rPr>
        <w:t>утвержденная постановлением Администрации городского округа Домодед</w:t>
      </w:r>
      <w:r w:rsidR="00AC79C2">
        <w:rPr>
          <w:rFonts w:ascii="Times New Roman" w:hAnsi="Times New Roman"/>
          <w:sz w:val="24"/>
          <w:szCs w:val="24"/>
        </w:rPr>
        <w:t>ово от 30.10.2019 № 2292</w:t>
      </w:r>
      <w:r w:rsidRPr="00E1091B">
        <w:rPr>
          <w:rFonts w:ascii="Times New Roman" w:hAnsi="Times New Roman"/>
          <w:sz w:val="24"/>
          <w:szCs w:val="24"/>
        </w:rPr>
        <w:t>.</w:t>
      </w:r>
      <w:proofErr w:type="gramEnd"/>
    </w:p>
    <w:p w:rsidR="00094091" w:rsidRDefault="004A5538" w:rsidP="00210A47">
      <w:pPr>
        <w:spacing w:after="0" w:line="240" w:lineRule="auto"/>
        <w:ind w:firstLine="567"/>
        <w:jc w:val="both"/>
        <w:rPr>
          <w:rFonts w:ascii="Times New Roman" w:hAnsi="Times New Roman"/>
          <w:sz w:val="24"/>
          <w:szCs w:val="24"/>
        </w:rPr>
      </w:pPr>
      <w:r w:rsidRPr="00E1091B">
        <w:rPr>
          <w:rFonts w:ascii="Times New Roman" w:hAnsi="Times New Roman"/>
          <w:sz w:val="24"/>
          <w:szCs w:val="24"/>
        </w:rPr>
        <w:t xml:space="preserve">2. </w:t>
      </w:r>
      <w:proofErr w:type="gramStart"/>
      <w:r w:rsidRPr="00E1091B">
        <w:rPr>
          <w:rFonts w:ascii="Times New Roman" w:hAnsi="Times New Roman"/>
          <w:sz w:val="24"/>
          <w:szCs w:val="24"/>
        </w:rPr>
        <w:t>Заявитель дает свое согласие на осуществление главным распорядителем (распорядителем) бюджетных средс</w:t>
      </w:r>
      <w:r w:rsidR="002C4B35">
        <w:rPr>
          <w:rFonts w:ascii="Times New Roman" w:hAnsi="Times New Roman"/>
          <w:sz w:val="24"/>
          <w:szCs w:val="24"/>
        </w:rPr>
        <w:t xml:space="preserve">тв Администрации городского округа Домодедово </w:t>
      </w:r>
      <w:r w:rsidR="00E1091B">
        <w:rPr>
          <w:rFonts w:ascii="Times New Roman" w:hAnsi="Times New Roman"/>
          <w:sz w:val="24"/>
          <w:szCs w:val="24"/>
        </w:rPr>
        <w:t>и органу</w:t>
      </w:r>
      <w:r w:rsidRPr="00E1091B">
        <w:rPr>
          <w:rFonts w:ascii="Times New Roman" w:hAnsi="Times New Roman"/>
          <w:sz w:val="24"/>
          <w:szCs w:val="24"/>
        </w:rPr>
        <w:t xml:space="preserve"> муниципального финансового контроля проверок</w:t>
      </w:r>
      <w:r w:rsidR="00A06248" w:rsidRPr="00E1091B">
        <w:rPr>
          <w:rFonts w:ascii="Times New Roman" w:hAnsi="Times New Roman"/>
          <w:sz w:val="24"/>
          <w:szCs w:val="24"/>
        </w:rPr>
        <w:t xml:space="preserve"> (обследований)</w:t>
      </w:r>
      <w:r w:rsidRPr="00E1091B">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sidR="00E1091B">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sidR="00E1091B">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roofErr w:type="gramEnd"/>
    </w:p>
    <w:p w:rsidR="00E1091B" w:rsidRPr="00E1091B" w:rsidRDefault="00E1091B" w:rsidP="00210A47">
      <w:pPr>
        <w:spacing w:after="0" w:line="240" w:lineRule="auto"/>
        <w:ind w:firstLine="567"/>
        <w:jc w:val="both"/>
        <w:rPr>
          <w:rFonts w:ascii="Times New Roman" w:hAnsi="Times New Roman"/>
          <w:sz w:val="24"/>
          <w:szCs w:val="24"/>
        </w:rPr>
      </w:pPr>
    </w:p>
    <w:p w:rsidR="007368BE" w:rsidRPr="005C4B3B" w:rsidRDefault="004A5538" w:rsidP="00210A47">
      <w:pPr>
        <w:spacing w:after="0" w:line="240" w:lineRule="auto"/>
        <w:ind w:firstLine="567"/>
        <w:jc w:val="both"/>
        <w:rPr>
          <w:rFonts w:ascii="Times New Roman" w:hAnsi="Times New Roman"/>
          <w:sz w:val="14"/>
          <w:szCs w:val="1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7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AC79C2" w:rsidRPr="005C4B3B" w:rsidRDefault="00AC79C2" w:rsidP="00AC79C2">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widowControl w:val="0"/>
        <w:spacing w:after="0" w:line="240" w:lineRule="auto"/>
        <w:ind w:left="5670"/>
        <w:jc w:val="right"/>
        <w:rPr>
          <w:rFonts w:ascii="Times New Roman" w:hAnsi="Times New Roman"/>
          <w:i/>
          <w:sz w:val="24"/>
          <w:szCs w:val="24"/>
        </w:rPr>
      </w:pPr>
    </w:p>
    <w:p w:rsidR="007368BE" w:rsidRDefault="004A5538">
      <w:pPr>
        <w:pStyle w:val="ConsPlusTitle"/>
        <w:widowControl/>
        <w:ind w:left="5670"/>
        <w:jc w:val="right"/>
        <w:rPr>
          <w:b w:val="0"/>
          <w:sz w:val="24"/>
        </w:rPr>
      </w:pPr>
      <w:r w:rsidRPr="005C4B3B">
        <w:rPr>
          <w:b w:val="0"/>
          <w:sz w:val="24"/>
        </w:rPr>
        <w:t>ОБРАЗЕЦ</w:t>
      </w:r>
    </w:p>
    <w:p w:rsidR="002C4B35" w:rsidRPr="005C4B3B" w:rsidRDefault="002C4B35">
      <w:pPr>
        <w:pStyle w:val="ConsPlusTitle"/>
        <w:widowControl/>
        <w:ind w:left="5670"/>
        <w:jc w:val="right"/>
        <w:rPr>
          <w:b w:val="0"/>
          <w:sz w:val="24"/>
        </w:rPr>
      </w:pPr>
    </w:p>
    <w:p w:rsidR="007368BE" w:rsidRPr="005C4B3B" w:rsidRDefault="004A5538">
      <w:pPr>
        <w:pStyle w:val="ConsPlusTitle"/>
        <w:widowControl/>
        <w:ind w:left="5670"/>
        <w:rPr>
          <w:b w:val="0"/>
          <w:sz w:val="24"/>
        </w:rPr>
      </w:pPr>
      <w:r w:rsidRPr="005C4B3B">
        <w:rPr>
          <w:b w:val="0"/>
          <w:sz w:val="24"/>
        </w:rPr>
        <w:t>«В Администрацию</w:t>
      </w:r>
      <w:proofErr w:type="gramStart"/>
      <w:r w:rsidRPr="005C4B3B">
        <w:rPr>
          <w:b w:val="0"/>
          <w:sz w:val="24"/>
        </w:rPr>
        <w:t xml:space="preserve"> (________________)»</w:t>
      </w:r>
      <w:proofErr w:type="gramEnd"/>
    </w:p>
    <w:p w:rsidR="007368BE" w:rsidRPr="005C4B3B" w:rsidRDefault="007368BE">
      <w:pPr>
        <w:pStyle w:val="ConsPlusTitle"/>
        <w:widowControl/>
        <w:ind w:left="5670"/>
        <w:rPr>
          <w:b w:val="0"/>
          <w:sz w:val="28"/>
          <w:szCs w:val="28"/>
        </w:rPr>
      </w:pP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377EE">
        <w:rPr>
          <w:sz w:val="24"/>
        </w:rPr>
        <w:t xml:space="preserve"> финансовой поддержки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 xml:space="preserve">«Частичная компенсация субъектам </w:t>
      </w:r>
      <w:proofErr w:type="spellStart"/>
      <w:r w:rsidRPr="005C4B3B">
        <w:rPr>
          <w:sz w:val="24"/>
          <w:u w:val="single"/>
        </w:rPr>
        <w:t>МСП</w:t>
      </w:r>
      <w:proofErr w:type="spellEnd"/>
      <w:r w:rsidRPr="005C4B3B">
        <w:rPr>
          <w:sz w:val="24"/>
          <w:u w:val="single"/>
        </w:rPr>
        <w:t xml:space="preserve"> затрат на уплату первого взноса (аванса) при заключении договора лизинга </w:t>
      </w:r>
    </w:p>
    <w:p w:rsidR="007368BE" w:rsidRPr="005C4B3B" w:rsidRDefault="007368BE">
      <w:pPr>
        <w:pStyle w:val="ConsPlusTitle"/>
        <w:widowControl/>
        <w:jc w:val="both"/>
        <w:rPr>
          <w:bCs w:val="0"/>
          <w:sz w:val="16"/>
          <w:szCs w:val="16"/>
        </w:rPr>
      </w:pPr>
    </w:p>
    <w:p w:rsidR="007368BE" w:rsidRPr="005C4B3B" w:rsidRDefault="004A5538">
      <w:pPr>
        <w:pStyle w:val="ConsPlusTitle"/>
        <w:widowControl/>
        <w:jc w:val="both"/>
      </w:pPr>
      <w:r w:rsidRPr="005C4B3B">
        <w:rPr>
          <w:bCs w:val="0"/>
          <w:sz w:val="24"/>
        </w:rPr>
        <w:t xml:space="preserve">Раздел </w:t>
      </w:r>
      <w:r w:rsidRPr="005C4B3B">
        <w:rPr>
          <w:bCs w:val="0"/>
          <w:sz w:val="24"/>
          <w:lang w:val="en-US"/>
        </w:rPr>
        <w:t>I</w:t>
      </w:r>
      <w:r w:rsidRPr="005C4B3B">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5470" w:type="dxa"/>
            <w:shd w:val="clear" w:color="auto" w:fill="auto"/>
          </w:tcPr>
          <w:p w:rsidR="007368BE" w:rsidRPr="005C4B3B" w:rsidRDefault="004A5538" w:rsidP="00166E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166E0F">
              <w:rPr>
                <w:rFonts w:ascii="Times New Roman" w:hAnsi="Times New Roman"/>
                <w:sz w:val="24"/>
                <w:szCs w:val="24"/>
              </w:rPr>
              <w:t>(ф</w:t>
            </w:r>
            <w:r w:rsidRPr="005C4B3B">
              <w:rPr>
                <w:rFonts w:ascii="Times New Roman" w:hAnsi="Times New Roman"/>
                <w:sz w:val="24"/>
                <w:szCs w:val="24"/>
              </w:rPr>
              <w:t>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r w:rsidR="00166E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proofErr w:type="spellStart"/>
            <w:r w:rsidRPr="005C4B3B">
              <w:rPr>
                <w:rFonts w:ascii="Times New Roman" w:hAnsi="Times New Roman"/>
                <w:sz w:val="24"/>
                <w:szCs w:val="24"/>
              </w:rPr>
              <w:t>ОГРН</w:t>
            </w:r>
            <w:proofErr w:type="spellEnd"/>
            <w:r w:rsidRPr="005C4B3B">
              <w:rPr>
                <w:rFonts w:ascii="Times New Roman" w:hAnsi="Times New Roman"/>
                <w:sz w:val="24"/>
                <w:szCs w:val="24"/>
              </w:rPr>
              <w:t>/</w:t>
            </w:r>
            <w:proofErr w:type="spellStart"/>
            <w:r w:rsidRPr="005C4B3B">
              <w:rPr>
                <w:rFonts w:ascii="Times New Roman" w:hAnsi="Times New Roman"/>
                <w:sz w:val="24"/>
                <w:szCs w:val="24"/>
              </w:rPr>
              <w:t>ОГРНИП</w:t>
            </w:r>
            <w:proofErr w:type="spellEnd"/>
            <w:r w:rsidRPr="005C4B3B">
              <w:rPr>
                <w:rFonts w:ascii="Times New Roman" w:hAnsi="Times New Roman"/>
                <w:sz w:val="24"/>
                <w:szCs w:val="24"/>
              </w:rPr>
              <w:t xml:space="preserve">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Адрес места нахождения (места регистрации)/места жительства (для </w:t>
            </w:r>
            <w:proofErr w:type="spellStart"/>
            <w:r w:rsidRPr="005C4B3B">
              <w:rPr>
                <w:rFonts w:ascii="Times New Roman" w:hAnsi="Times New Roman"/>
                <w:sz w:val="24"/>
                <w:szCs w:val="24"/>
              </w:rPr>
              <w:t>ИП</w:t>
            </w:r>
            <w:proofErr w:type="spellEnd"/>
            <w:r w:rsidRPr="005C4B3B">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p w:rsidR="007368BE" w:rsidRPr="005C4B3B" w:rsidRDefault="007368BE">
            <w:pPr>
              <w:spacing w:after="0" w:line="240" w:lineRule="auto"/>
              <w:rPr>
                <w:rFonts w:ascii="Times New Roman" w:hAnsi="Times New Roman"/>
                <w:sz w:val="24"/>
                <w:szCs w:val="24"/>
              </w:rPr>
            </w:pP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423"/>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proofErr w:type="gramStart"/>
            <w:r w:rsidRPr="005C4B3B">
              <w:rPr>
                <w:rFonts w:ascii="Times New Roman" w:hAnsi="Times New Roman"/>
                <w:sz w:val="24"/>
                <w:szCs w:val="24"/>
              </w:rPr>
              <w:t>Кор / счет</w:t>
            </w:r>
            <w:proofErr w:type="gramEnd"/>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proofErr w:type="spellStart"/>
            <w:r w:rsidRPr="005C4B3B">
              <w:rPr>
                <w:rFonts w:ascii="Times New Roman" w:hAnsi="Times New Roman"/>
                <w:sz w:val="24"/>
                <w:szCs w:val="24"/>
              </w:rPr>
              <w:t>БИК</w:t>
            </w:r>
            <w:proofErr w:type="spellEnd"/>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Фамилия</w:t>
            </w:r>
            <w:r w:rsidR="00166E0F">
              <w:rPr>
                <w:rFonts w:ascii="Times New Roman" w:hAnsi="Times New Roman"/>
              </w:rPr>
              <w:t>, и</w:t>
            </w:r>
            <w:r w:rsidRPr="005C4B3B">
              <w:rPr>
                <w:rFonts w:ascii="Times New Roman" w:hAnsi="Times New Roman"/>
              </w:rPr>
              <w:t>мя</w:t>
            </w:r>
            <w:r w:rsidR="00166E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lastRenderedPageBreak/>
              <w:t>E-</w:t>
            </w:r>
            <w:proofErr w:type="spellStart"/>
            <w:r w:rsidRPr="005C4B3B">
              <w:rPr>
                <w:rFonts w:ascii="Times New Roman" w:hAnsi="Times New Roman"/>
              </w:rPr>
              <w:t>mail</w:t>
            </w:r>
            <w:proofErr w:type="spellEnd"/>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094091" w:rsidRPr="005C4B3B" w:rsidRDefault="00094091">
      <w:pPr>
        <w:pStyle w:val="ConsPlusTitle"/>
        <w:widowControl/>
        <w:jc w:val="both"/>
        <w:rPr>
          <w:bCs w:val="0"/>
          <w:sz w:val="24"/>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w:t>
            </w:r>
            <w:proofErr w:type="gramStart"/>
            <w:r w:rsidRPr="005C4B3B">
              <w:rPr>
                <w:rFonts w:ascii="Times New Roman" w:hAnsi="Times New Roman"/>
                <w:sz w:val="18"/>
                <w:szCs w:val="18"/>
              </w:rPr>
              <w:t>п</w:t>
            </w:r>
            <w:proofErr w:type="gramEnd"/>
            <w:r w:rsidRPr="005C4B3B">
              <w:rPr>
                <w:rFonts w:ascii="Times New Roman" w:hAnsi="Times New Roman"/>
                <w:sz w:val="18"/>
                <w:szCs w:val="18"/>
              </w:rPr>
              <w:t>/п</w:t>
            </w:r>
          </w:p>
        </w:tc>
        <w:tc>
          <w:tcPr>
            <w:tcW w:w="1968"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xml:space="preserve">В </w:t>
            </w:r>
            <w:proofErr w:type="gramStart"/>
            <w:r w:rsidRPr="005C4B3B">
              <w:rPr>
                <w:rFonts w:ascii="Times New Roman" w:hAnsi="Times New Roman"/>
                <w:sz w:val="18"/>
                <w:szCs w:val="18"/>
              </w:rPr>
              <w:t>составе</w:t>
            </w:r>
            <w:proofErr w:type="gramEnd"/>
            <w:r w:rsidRPr="005C4B3B">
              <w:rPr>
                <w:rFonts w:ascii="Times New Roman" w:hAnsi="Times New Roman"/>
                <w:sz w:val="18"/>
                <w:szCs w:val="18"/>
              </w:rPr>
              <w:t xml:space="preserve">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лизинга),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первого взноса (аванса), в руб.</w:t>
            </w:r>
          </w:p>
        </w:tc>
        <w:tc>
          <w:tcPr>
            <w:tcW w:w="168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Страна </w:t>
            </w:r>
            <w:proofErr w:type="spellStart"/>
            <w:proofErr w:type="gramStart"/>
            <w:r w:rsidRPr="005C4B3B">
              <w:rPr>
                <w:rFonts w:ascii="Times New Roman" w:hAnsi="Times New Roman"/>
                <w:sz w:val="18"/>
                <w:szCs w:val="18"/>
              </w:rPr>
              <w:t>произво-дитель</w:t>
            </w:r>
            <w:proofErr w:type="spellEnd"/>
            <w:proofErr w:type="gramEnd"/>
            <w:r w:rsidRPr="005C4B3B">
              <w:rPr>
                <w:rFonts w:ascii="Times New Roman" w:hAnsi="Times New Roman"/>
                <w:sz w:val="18"/>
                <w:szCs w:val="18"/>
              </w:rPr>
              <w:t>,</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66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196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681"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c>
          <w:tcPr>
            <w:tcW w:w="1667"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7</w:t>
            </w: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ConsPlusTitle"/>
        <w:widowControl/>
        <w:jc w:val="both"/>
        <w:rPr>
          <w:sz w:val="16"/>
          <w:szCs w:val="16"/>
        </w:rPr>
      </w:pPr>
    </w:p>
    <w:p w:rsidR="00166E0F" w:rsidRPr="00166E0F" w:rsidRDefault="00166E0F" w:rsidP="00166E0F">
      <w:pPr>
        <w:pStyle w:val="ConsPlusNormal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субсидии составляет: _________________________________ рублей.</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w:t>
      </w:r>
      <w:r w:rsidR="00B377EE">
        <w:rPr>
          <w:rFonts w:ascii="Times New Roman" w:hAnsi="Times New Roman" w:cs="Times New Roman"/>
          <w:sz w:val="24"/>
          <w:szCs w:val="24"/>
        </w:rPr>
        <w:t>дии рассчитывается по формуле: «Итого»</w:t>
      </w:r>
      <w:r w:rsidRPr="00166E0F">
        <w:rPr>
          <w:rFonts w:ascii="Times New Roman" w:hAnsi="Times New Roman" w:cs="Times New Roman"/>
          <w:sz w:val="24"/>
          <w:szCs w:val="24"/>
        </w:rPr>
        <w:t xml:space="preserve"> графы 5 x 70 процентов, но не более </w:t>
      </w:r>
      <w:r w:rsidR="00F57E18">
        <w:rPr>
          <w:rFonts w:ascii="Times New Roman" w:hAnsi="Times New Roman" w:cs="Times New Roman"/>
          <w:sz w:val="24"/>
          <w:szCs w:val="24"/>
        </w:rPr>
        <w:t>(указывается сумма в цифрах (прописью) миллионов)</w:t>
      </w:r>
      <w:r w:rsidR="00F57E18" w:rsidRPr="004162C6">
        <w:rPr>
          <w:rFonts w:ascii="Times New Roman" w:hAnsi="Times New Roman" w:cs="Times New Roman"/>
          <w:sz w:val="24"/>
          <w:szCs w:val="24"/>
        </w:rPr>
        <w:t xml:space="preserve"> </w:t>
      </w:r>
      <w:r w:rsidRPr="00166E0F">
        <w:rPr>
          <w:rFonts w:ascii="Times New Roman" w:hAnsi="Times New Roman" w:cs="Times New Roman"/>
          <w:sz w:val="24"/>
          <w:szCs w:val="24"/>
        </w:rPr>
        <w:t>рублей на одного субъекта малого и среднего предпринимательства.</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 xml:space="preserve">В </w:t>
      </w:r>
      <w:proofErr w:type="gramStart"/>
      <w:r w:rsidRPr="00166E0F">
        <w:rPr>
          <w:rFonts w:ascii="Times New Roman" w:hAnsi="Times New Roman" w:cs="Times New Roman"/>
          <w:sz w:val="24"/>
          <w:szCs w:val="24"/>
        </w:rPr>
        <w:t>случае</w:t>
      </w:r>
      <w:proofErr w:type="gramEnd"/>
      <w:r w:rsidRPr="00166E0F">
        <w:rPr>
          <w:rFonts w:ascii="Times New Roman" w:hAnsi="Times New Roman" w:cs="Times New Roman"/>
          <w:sz w:val="24"/>
          <w:szCs w:val="24"/>
        </w:rPr>
        <w:t xml:space="preserve">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bCs w:val="0"/>
          <w:sz w:val="24"/>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00166E0F">
        <w:rPr>
          <w:bCs w:val="0"/>
          <w:sz w:val="24"/>
        </w:rPr>
        <w:t>.</w:t>
      </w:r>
      <w:r w:rsidR="008003F9" w:rsidRPr="005C4B3B">
        <w:rPr>
          <w:bCs w:val="0"/>
          <w:sz w:val="24"/>
        </w:rPr>
        <w:t xml:space="preserve"> Гарантии</w:t>
      </w:r>
    </w:p>
    <w:p w:rsidR="00AC79C2" w:rsidRPr="00E1091B" w:rsidRDefault="00AC79C2" w:rsidP="00AC79C2">
      <w:pPr>
        <w:spacing w:after="0" w:line="240" w:lineRule="auto"/>
        <w:ind w:firstLine="567"/>
        <w:jc w:val="both"/>
        <w:rPr>
          <w:sz w:val="24"/>
          <w:szCs w:val="24"/>
        </w:rPr>
      </w:pPr>
      <w:r w:rsidRPr="00E1091B">
        <w:rPr>
          <w:rFonts w:ascii="Times New Roman" w:hAnsi="Times New Roman"/>
          <w:sz w:val="24"/>
          <w:szCs w:val="24"/>
        </w:rPr>
        <w:t xml:space="preserve">1. </w:t>
      </w:r>
      <w:proofErr w:type="gramStart"/>
      <w:r w:rsidRPr="00E1091B">
        <w:rPr>
          <w:rFonts w:ascii="Times New Roman" w:hAnsi="Times New Roman"/>
          <w:sz w:val="24"/>
          <w:szCs w:val="24"/>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Pr="00B01660">
        <w:rPr>
          <w:rFonts w:ascii="Times New Roman" w:hAnsi="Times New Roman"/>
          <w:color w:val="002B00"/>
          <w:sz w:val="24"/>
          <w:szCs w:val="24"/>
        </w:rPr>
        <w:t xml:space="preserve">городского округа Домодедово </w:t>
      </w:r>
      <w:r>
        <w:rPr>
          <w:rFonts w:ascii="Times New Roman" w:hAnsi="Times New Roman"/>
          <w:sz w:val="24"/>
          <w:szCs w:val="24"/>
        </w:rPr>
        <w:t>«Предпринимательство»,</w:t>
      </w:r>
      <w:r w:rsidRPr="00AC79C2">
        <w:rPr>
          <w:rFonts w:ascii="Times New Roman" w:hAnsi="Times New Roman"/>
          <w:sz w:val="24"/>
          <w:szCs w:val="24"/>
        </w:rPr>
        <w:t xml:space="preserve"> </w:t>
      </w:r>
      <w:r w:rsidRPr="00B01660">
        <w:rPr>
          <w:rFonts w:ascii="Times New Roman" w:hAnsi="Times New Roman"/>
          <w:sz w:val="24"/>
          <w:szCs w:val="24"/>
        </w:rPr>
        <w:t>утвержденная постановлением Администрации городского округа Домодед</w:t>
      </w:r>
      <w:r>
        <w:rPr>
          <w:rFonts w:ascii="Times New Roman" w:hAnsi="Times New Roman"/>
          <w:sz w:val="24"/>
          <w:szCs w:val="24"/>
        </w:rPr>
        <w:t>ово от 30.10.2019 № 2292</w:t>
      </w:r>
      <w:r w:rsidRPr="00E1091B">
        <w:rPr>
          <w:rFonts w:ascii="Times New Roman" w:hAnsi="Times New Roman"/>
          <w:sz w:val="24"/>
          <w:szCs w:val="24"/>
        </w:rPr>
        <w:t>.</w:t>
      </w:r>
      <w:proofErr w:type="gramEnd"/>
    </w:p>
    <w:p w:rsidR="00AC79C2" w:rsidRDefault="00AC79C2" w:rsidP="00AC79C2">
      <w:pPr>
        <w:spacing w:after="0" w:line="240" w:lineRule="auto"/>
        <w:ind w:firstLine="567"/>
        <w:jc w:val="both"/>
        <w:rPr>
          <w:rFonts w:ascii="Times New Roman" w:hAnsi="Times New Roman"/>
          <w:sz w:val="24"/>
          <w:szCs w:val="24"/>
        </w:rPr>
      </w:pPr>
      <w:r w:rsidRPr="00E1091B">
        <w:rPr>
          <w:rFonts w:ascii="Times New Roman" w:hAnsi="Times New Roman"/>
          <w:sz w:val="24"/>
          <w:szCs w:val="24"/>
        </w:rPr>
        <w:t xml:space="preserve">2. </w:t>
      </w:r>
      <w:proofErr w:type="gramStart"/>
      <w:r w:rsidRPr="00E1091B">
        <w:rPr>
          <w:rFonts w:ascii="Times New Roman" w:hAnsi="Times New Roman"/>
          <w:sz w:val="24"/>
          <w:szCs w:val="24"/>
        </w:rPr>
        <w:t>Заявитель дает свое согласие на осуществление главным распорядителем (распорядителем) бюджетных средс</w:t>
      </w:r>
      <w:r>
        <w:rPr>
          <w:rFonts w:ascii="Times New Roman" w:hAnsi="Times New Roman"/>
          <w:sz w:val="24"/>
          <w:szCs w:val="24"/>
        </w:rPr>
        <w:t>тв Администрации городского округа Домодедово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roofErr w:type="gramEnd"/>
    </w:p>
    <w:p w:rsidR="008003F9" w:rsidRPr="005C4B3B" w:rsidRDefault="008003F9">
      <w:pPr>
        <w:pStyle w:val="ConsPlusTitle"/>
        <w:widowControl/>
        <w:ind w:firstLine="708"/>
        <w:jc w:val="both"/>
        <w:rPr>
          <w:bCs w:val="0"/>
          <w:sz w:val="24"/>
        </w:rPr>
      </w:pPr>
    </w:p>
    <w:p w:rsidR="00094091" w:rsidRPr="005C4B3B" w:rsidRDefault="00094091">
      <w:pPr>
        <w:spacing w:after="0" w:line="240" w:lineRule="auto"/>
        <w:rPr>
          <w:rFonts w:ascii="Times New Roman" w:eastAsia="Times New Roman" w:hAnsi="Times New Roman"/>
          <w:sz w:val="18"/>
          <w:szCs w:val="18"/>
          <w:lang w:eastAsia="ru-RU"/>
        </w:rPr>
      </w:pPr>
      <w:r w:rsidRPr="005C4B3B">
        <w:rPr>
          <w:sz w:val="18"/>
          <w:szCs w:val="18"/>
        </w:rPr>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8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4A5538">
      <w:pPr>
        <w:pStyle w:val="ConsPlusTitle"/>
        <w:widowControl/>
        <w:ind w:left="5670"/>
        <w:rPr>
          <w:b w:val="0"/>
          <w:sz w:val="24"/>
        </w:rPr>
      </w:pPr>
      <w:r w:rsidRPr="005C4B3B">
        <w:rPr>
          <w:b w:val="0"/>
          <w:sz w:val="24"/>
        </w:rPr>
        <w:t>«В Администрацию</w:t>
      </w:r>
      <w:proofErr w:type="gramStart"/>
      <w:r w:rsidRPr="005C4B3B">
        <w:rPr>
          <w:b w:val="0"/>
          <w:sz w:val="24"/>
        </w:rPr>
        <w:t xml:space="preserve"> (________________)»</w:t>
      </w:r>
      <w:proofErr w:type="gramEnd"/>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 финансовой поддержки (субсидии)</w:t>
      </w:r>
    </w:p>
    <w:p w:rsidR="007368BE" w:rsidRPr="005C4B3B" w:rsidRDefault="004A5538">
      <w:pPr>
        <w:pStyle w:val="aff5"/>
        <w:tabs>
          <w:tab w:val="left" w:pos="851"/>
        </w:tabs>
        <w:jc w:val="center"/>
        <w:rPr>
          <w:sz w:val="24"/>
          <w:u w:val="single"/>
        </w:rPr>
      </w:pPr>
      <w:proofErr w:type="gramStart"/>
      <w:r w:rsidRPr="005C4B3B">
        <w:rPr>
          <w:bCs/>
          <w:sz w:val="24"/>
          <w:u w:val="single"/>
        </w:rPr>
        <w:t xml:space="preserve">Мероприятие </w:t>
      </w:r>
      <w:r w:rsidRPr="005C4B3B">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5C4B3B">
        <w:rPr>
          <w:sz w:val="24"/>
          <w:u w:val="single"/>
        </w:rPr>
        <w:br/>
      </w:r>
      <w:r w:rsidRPr="005C4B3B">
        <w:rPr>
          <w:sz w:val="24"/>
          <w:u w:val="single"/>
        </w:rPr>
        <w:t xml:space="preserve">и молодежных кружках, секциях, студиях, создание и развитие детских центров, производство </w:t>
      </w:r>
      <w:r w:rsidR="00094091" w:rsidRPr="005C4B3B">
        <w:rPr>
          <w:sz w:val="24"/>
          <w:u w:val="single"/>
        </w:rPr>
        <w:br/>
      </w:r>
      <w:r w:rsidRPr="005C4B3B">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5C4B3B">
        <w:rPr>
          <w:sz w:val="24"/>
          <w:u w:val="single"/>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5C4B3B">
        <w:rPr>
          <w:sz w:val="24"/>
          <w:u w:val="single"/>
        </w:rPr>
        <w:t>, имеющим ограниченный доступ</w:t>
      </w:r>
      <w:r w:rsidRPr="005C4B3B">
        <w:rPr>
          <w:sz w:val="24"/>
          <w:u w:val="single"/>
        </w:rPr>
        <w:t xml:space="preserve"> к образовательным услугам, ремесленничество»</w:t>
      </w:r>
    </w:p>
    <w:p w:rsidR="007368BE" w:rsidRPr="005C4B3B" w:rsidRDefault="007368BE">
      <w:pPr>
        <w:pStyle w:val="ConsPlusTitle"/>
        <w:widowControl/>
        <w:jc w:val="both"/>
        <w:rPr>
          <w:b w:val="0"/>
          <w:bCs w:val="0"/>
          <w:i/>
          <w:sz w:val="24"/>
          <w:vertAlign w:val="superscript"/>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5470" w:type="dxa"/>
            <w:shd w:val="clear" w:color="auto" w:fill="auto"/>
          </w:tcPr>
          <w:p w:rsidR="007368BE" w:rsidRPr="005C4B3B" w:rsidRDefault="004A5538" w:rsidP="00F052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F0520F">
              <w:rPr>
                <w:rFonts w:ascii="Times New Roman" w:hAnsi="Times New Roman"/>
                <w:sz w:val="24"/>
                <w:szCs w:val="24"/>
              </w:rPr>
              <w:t>(ф</w:t>
            </w:r>
            <w:r w:rsidRPr="005C4B3B">
              <w:rPr>
                <w:rFonts w:ascii="Times New Roman" w:hAnsi="Times New Roman"/>
                <w:sz w:val="24"/>
                <w:szCs w:val="24"/>
              </w:rPr>
              <w:t>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r w:rsidR="00F052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proofErr w:type="spellStart"/>
            <w:r w:rsidRPr="005C4B3B">
              <w:rPr>
                <w:rFonts w:ascii="Times New Roman" w:hAnsi="Times New Roman"/>
                <w:sz w:val="24"/>
                <w:szCs w:val="24"/>
              </w:rPr>
              <w:t>ОГРН</w:t>
            </w:r>
            <w:proofErr w:type="spellEnd"/>
            <w:r w:rsidRPr="005C4B3B">
              <w:rPr>
                <w:rFonts w:ascii="Times New Roman" w:hAnsi="Times New Roman"/>
                <w:sz w:val="24"/>
                <w:szCs w:val="24"/>
              </w:rPr>
              <w:t>/</w:t>
            </w:r>
            <w:proofErr w:type="spellStart"/>
            <w:r w:rsidRPr="005C4B3B">
              <w:rPr>
                <w:rFonts w:ascii="Times New Roman" w:hAnsi="Times New Roman"/>
                <w:sz w:val="24"/>
                <w:szCs w:val="24"/>
              </w:rPr>
              <w:t>ОГРНИП</w:t>
            </w:r>
            <w:proofErr w:type="spellEnd"/>
            <w:r w:rsidRPr="005C4B3B">
              <w:rPr>
                <w:rFonts w:ascii="Times New Roman" w:hAnsi="Times New Roman"/>
                <w:sz w:val="24"/>
                <w:szCs w:val="24"/>
              </w:rPr>
              <w:t xml:space="preserve">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Адрес места нахождения (места регистрации)/места жительства (для </w:t>
            </w:r>
            <w:proofErr w:type="spellStart"/>
            <w:r w:rsidRPr="005C4B3B">
              <w:rPr>
                <w:rFonts w:ascii="Times New Roman" w:hAnsi="Times New Roman"/>
                <w:sz w:val="24"/>
                <w:szCs w:val="24"/>
              </w:rPr>
              <w:t>ИП</w:t>
            </w:r>
            <w:proofErr w:type="spellEnd"/>
            <w:r w:rsidRPr="005C4B3B">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277"/>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proofErr w:type="gramStart"/>
            <w:r w:rsidRPr="005C4B3B">
              <w:rPr>
                <w:rFonts w:ascii="Times New Roman" w:hAnsi="Times New Roman"/>
                <w:sz w:val="24"/>
                <w:szCs w:val="24"/>
              </w:rPr>
              <w:t>Кор / счет</w:t>
            </w:r>
            <w:proofErr w:type="gramEnd"/>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proofErr w:type="spellStart"/>
            <w:r w:rsidRPr="005C4B3B">
              <w:rPr>
                <w:rFonts w:ascii="Times New Roman" w:hAnsi="Times New Roman"/>
                <w:sz w:val="24"/>
                <w:szCs w:val="24"/>
              </w:rPr>
              <w:t>БИК</w:t>
            </w:r>
            <w:proofErr w:type="spellEnd"/>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lastRenderedPageBreak/>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p w:rsidR="00094091" w:rsidRPr="005C4B3B"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Фамилия</w:t>
            </w:r>
            <w:r w:rsidR="00F0520F">
              <w:rPr>
                <w:rFonts w:ascii="Times New Roman" w:hAnsi="Times New Roman"/>
              </w:rPr>
              <w:t>, и</w:t>
            </w:r>
            <w:r w:rsidRPr="005C4B3B">
              <w:rPr>
                <w:rFonts w:ascii="Times New Roman" w:hAnsi="Times New Roman"/>
              </w:rPr>
              <w:t>мя</w:t>
            </w:r>
            <w:r w:rsidR="00F052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E-</w:t>
            </w:r>
            <w:proofErr w:type="spellStart"/>
            <w:r w:rsidRPr="005C4B3B">
              <w:rPr>
                <w:rFonts w:ascii="Times New Roman" w:hAnsi="Times New Roman"/>
              </w:rPr>
              <w:t>mail</w:t>
            </w:r>
            <w:proofErr w:type="spellEnd"/>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7368BE" w:rsidRPr="005C4B3B" w:rsidRDefault="007368BE">
      <w:pPr>
        <w:pStyle w:val="ConsPlusTitle"/>
        <w:widowControl/>
        <w:jc w:val="both"/>
        <w:rPr>
          <w:bCs w:val="0"/>
          <w:sz w:val="28"/>
          <w:szCs w:val="28"/>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4A5538">
      <w:pPr>
        <w:spacing w:before="120" w:after="120" w:line="240" w:lineRule="auto"/>
        <w:jc w:val="both"/>
        <w:rPr>
          <w:rFonts w:ascii="Times New Roman" w:hAnsi="Times New Roman"/>
          <w:sz w:val="28"/>
          <w:szCs w:val="28"/>
        </w:rPr>
      </w:pPr>
      <w:r w:rsidRPr="005C4B3B">
        <w:rPr>
          <w:rFonts w:ascii="Times New Roman" w:hAnsi="Times New Roman"/>
          <w:sz w:val="24"/>
          <w:szCs w:val="24"/>
        </w:rPr>
        <w:t>В зависимости от вида затрат:</w:t>
      </w: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«Арендные платежи»</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5C4B3B" w:rsidTr="00094091">
        <w:tc>
          <w:tcPr>
            <w:tcW w:w="5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 </w:t>
            </w:r>
            <w:proofErr w:type="gramStart"/>
            <w:r w:rsidRPr="005C4B3B">
              <w:rPr>
                <w:rFonts w:ascii="Times New Roman" w:hAnsi="Times New Roman"/>
                <w:sz w:val="16"/>
                <w:szCs w:val="16"/>
              </w:rPr>
              <w:t>п</w:t>
            </w:r>
            <w:proofErr w:type="gramEnd"/>
            <w:r w:rsidRPr="005C4B3B">
              <w:rPr>
                <w:rFonts w:ascii="Times New Roman" w:hAnsi="Times New Roman"/>
                <w:sz w:val="16"/>
                <w:szCs w:val="16"/>
              </w:rPr>
              <w:t>/п</w:t>
            </w:r>
          </w:p>
        </w:tc>
        <w:tc>
          <w:tcPr>
            <w:tcW w:w="234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Арендные платежи</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w:t>
            </w:r>
            <w:proofErr w:type="gramStart"/>
            <w:r w:rsidRPr="005C4B3B">
              <w:rPr>
                <w:rFonts w:ascii="Times New Roman" w:hAnsi="Times New Roman"/>
                <w:sz w:val="16"/>
                <w:szCs w:val="16"/>
              </w:rPr>
              <w:t>составе</w:t>
            </w:r>
            <w:proofErr w:type="gramEnd"/>
            <w:r w:rsidRPr="005C4B3B">
              <w:rPr>
                <w:rFonts w:ascii="Times New Roman" w:hAnsi="Times New Roman"/>
                <w:sz w:val="16"/>
                <w:szCs w:val="16"/>
              </w:rPr>
              <w:t xml:space="preserve">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tc>
        <w:tc>
          <w:tcPr>
            <w:tcW w:w="17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аренды (субаренды)</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арендной 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3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5C4B3B" w:rsidTr="00094091">
        <w:tc>
          <w:tcPr>
            <w:tcW w:w="57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 </w:t>
            </w:r>
            <w:proofErr w:type="gramStart"/>
            <w:r w:rsidRPr="005C4B3B">
              <w:rPr>
                <w:rFonts w:ascii="Times New Roman" w:hAnsi="Times New Roman"/>
                <w:sz w:val="16"/>
                <w:szCs w:val="16"/>
              </w:rPr>
              <w:t>п</w:t>
            </w:r>
            <w:proofErr w:type="gramEnd"/>
            <w:r w:rsidRPr="005C4B3B">
              <w:rPr>
                <w:rFonts w:ascii="Times New Roman" w:hAnsi="Times New Roman"/>
                <w:sz w:val="16"/>
                <w:szCs w:val="16"/>
              </w:rPr>
              <w:t>/п</w:t>
            </w:r>
          </w:p>
        </w:tc>
        <w:tc>
          <w:tcPr>
            <w:tcW w:w="23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платежей</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w:t>
            </w:r>
            <w:proofErr w:type="gramStart"/>
            <w:r w:rsidRPr="005C4B3B">
              <w:rPr>
                <w:rFonts w:ascii="Times New Roman" w:hAnsi="Times New Roman"/>
                <w:sz w:val="16"/>
                <w:szCs w:val="16"/>
              </w:rPr>
              <w:t>составе</w:t>
            </w:r>
            <w:proofErr w:type="gramEnd"/>
            <w:r w:rsidRPr="005C4B3B">
              <w:rPr>
                <w:rFonts w:ascii="Times New Roman" w:hAnsi="Times New Roman"/>
                <w:sz w:val="16"/>
                <w:szCs w:val="16"/>
              </w:rPr>
              <w:t xml:space="preserve">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p w:rsidR="007368BE" w:rsidRPr="005C4B3B" w:rsidRDefault="007368BE">
            <w:pPr>
              <w:spacing w:after="0" w:line="240" w:lineRule="auto"/>
              <w:jc w:val="center"/>
              <w:rPr>
                <w:rFonts w:ascii="Times New Roman" w:hAnsi="Times New Roman"/>
                <w:sz w:val="16"/>
                <w:szCs w:val="16"/>
              </w:rPr>
            </w:pPr>
          </w:p>
        </w:tc>
        <w:tc>
          <w:tcPr>
            <w:tcW w:w="174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с поставщиком коммунальных услуг</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оплаты,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2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w:t>
            </w:r>
            <w:proofErr w:type="gramStart"/>
            <w:r w:rsidRPr="005C4B3B">
              <w:rPr>
                <w:rFonts w:ascii="Times New Roman" w:hAnsi="Times New Roman"/>
                <w:sz w:val="18"/>
                <w:szCs w:val="18"/>
              </w:rPr>
              <w:t>п</w:t>
            </w:r>
            <w:proofErr w:type="gramEnd"/>
            <w:r w:rsidRPr="005C4B3B">
              <w:rPr>
                <w:rFonts w:ascii="Times New Roman" w:hAnsi="Times New Roman"/>
                <w:sz w:val="18"/>
                <w:szCs w:val="18"/>
              </w:rPr>
              <w:t>/п</w:t>
            </w:r>
          </w:p>
        </w:tc>
        <w:tc>
          <w:tcPr>
            <w:tcW w:w="235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Адрес выкупаемого помещения</w:t>
            </w:r>
            <w:r w:rsidR="00833619">
              <w:rPr>
                <w:rFonts w:ascii="Times New Roman" w:hAnsi="Times New Roman"/>
                <w:sz w:val="18"/>
                <w:szCs w:val="18"/>
              </w:rPr>
              <w:t>,</w:t>
            </w:r>
            <w:r w:rsidRPr="005C4B3B">
              <w:rPr>
                <w:rFonts w:ascii="Times New Roman" w:hAnsi="Times New Roman"/>
                <w:sz w:val="18"/>
                <w:szCs w:val="18"/>
              </w:rPr>
              <w:t xml:space="preserve"> его площадь</w:t>
            </w:r>
          </w:p>
          <w:p w:rsidR="007368BE" w:rsidRPr="005C4B3B" w:rsidRDefault="007368BE">
            <w:pPr>
              <w:spacing w:after="0" w:line="240" w:lineRule="auto"/>
              <w:jc w:val="center"/>
              <w:rPr>
                <w:rFonts w:ascii="Times New Roman" w:hAnsi="Times New Roman"/>
                <w:sz w:val="18"/>
                <w:szCs w:val="18"/>
              </w:rPr>
            </w:pPr>
          </w:p>
        </w:tc>
        <w:tc>
          <w:tcPr>
            <w:tcW w:w="170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договора выкуп помещения</w:t>
            </w:r>
          </w:p>
        </w:tc>
        <w:tc>
          <w:tcPr>
            <w:tcW w:w="198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помещения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в руб. </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w:t>
            </w:r>
            <w:proofErr w:type="spellStart"/>
            <w:r w:rsidRPr="005C4B3B">
              <w:rPr>
                <w:rFonts w:ascii="Times New Roman" w:hAnsi="Times New Roman"/>
                <w:sz w:val="18"/>
                <w:szCs w:val="18"/>
              </w:rPr>
              <w:t>пп</w:t>
            </w:r>
            <w:proofErr w:type="spellEnd"/>
          </w:p>
        </w:tc>
        <w:tc>
          <w:tcPr>
            <w:tcW w:w="221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7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Сумма по договору, в руб. </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3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Иные компенсируемые виды затрат</w:t>
      </w:r>
    </w:p>
    <w:p w:rsidR="007368BE" w:rsidRPr="005C4B3B"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5C4B3B" w:rsidTr="00094091">
        <w:tc>
          <w:tcPr>
            <w:tcW w:w="54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w:t>
            </w:r>
            <w:proofErr w:type="gramStart"/>
            <w:r w:rsidRPr="005C4B3B">
              <w:rPr>
                <w:rFonts w:ascii="Times New Roman" w:hAnsi="Times New Roman"/>
                <w:sz w:val="18"/>
                <w:szCs w:val="18"/>
              </w:rPr>
              <w:t>п</w:t>
            </w:r>
            <w:proofErr w:type="gramEnd"/>
            <w:r w:rsidRPr="005C4B3B">
              <w:rPr>
                <w:rFonts w:ascii="Times New Roman" w:hAnsi="Times New Roman"/>
                <w:sz w:val="18"/>
                <w:szCs w:val="18"/>
              </w:rPr>
              <w:t>/п</w:t>
            </w:r>
          </w:p>
        </w:tc>
        <w:tc>
          <w:tcPr>
            <w:tcW w:w="21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82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7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по договору, в руб.</w:t>
            </w:r>
          </w:p>
        </w:tc>
        <w:tc>
          <w:tcPr>
            <w:tcW w:w="181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widowControl w:val="0"/>
        <w:spacing w:after="0" w:line="240" w:lineRule="auto"/>
        <w:jc w:val="both"/>
        <w:rPr>
          <w:rFonts w:ascii="Times New Roman" w:hAnsi="Times New Roman"/>
          <w:sz w:val="28"/>
          <w:szCs w:val="28"/>
        </w:rPr>
      </w:pPr>
    </w:p>
    <w:p w:rsidR="007368BE" w:rsidRPr="005C4B3B" w:rsidRDefault="00B377EE">
      <w:pPr>
        <w:spacing w:after="0" w:line="240" w:lineRule="auto"/>
        <w:jc w:val="both"/>
        <w:rPr>
          <w:rFonts w:ascii="Times New Roman" w:hAnsi="Times New Roman"/>
          <w:sz w:val="24"/>
          <w:szCs w:val="24"/>
        </w:rPr>
      </w:pPr>
      <w:r>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5C4B3B" w:rsidTr="00094091">
        <w:tc>
          <w:tcPr>
            <w:tcW w:w="671" w:type="dxa"/>
            <w:shd w:val="clear" w:color="auto" w:fill="auto"/>
          </w:tcPr>
          <w:p w:rsidR="007368BE" w:rsidRPr="005C4B3B" w:rsidRDefault="004A5538">
            <w:pPr>
              <w:pStyle w:val="aff5"/>
              <w:rPr>
                <w:sz w:val="18"/>
                <w:szCs w:val="18"/>
              </w:rPr>
            </w:pPr>
            <w:r w:rsidRPr="005C4B3B">
              <w:rPr>
                <w:sz w:val="18"/>
                <w:szCs w:val="18"/>
              </w:rPr>
              <w:t>№</w:t>
            </w:r>
          </w:p>
          <w:p w:rsidR="007368BE" w:rsidRPr="005C4B3B" w:rsidRDefault="004A5538">
            <w:pPr>
              <w:pStyle w:val="aff5"/>
              <w:rPr>
                <w:szCs w:val="28"/>
              </w:rPr>
            </w:pPr>
            <w:proofErr w:type="gramStart"/>
            <w:r w:rsidRPr="005C4B3B">
              <w:rPr>
                <w:sz w:val="18"/>
                <w:szCs w:val="18"/>
              </w:rPr>
              <w:t>п</w:t>
            </w:r>
            <w:proofErr w:type="gramEnd"/>
            <w:r w:rsidRPr="005C4B3B">
              <w:rPr>
                <w:sz w:val="18"/>
                <w:szCs w:val="18"/>
              </w:rPr>
              <w:t>/п</w:t>
            </w:r>
          </w:p>
        </w:tc>
        <w:tc>
          <w:tcPr>
            <w:tcW w:w="7266" w:type="dxa"/>
            <w:shd w:val="clear" w:color="auto" w:fill="auto"/>
          </w:tcPr>
          <w:p w:rsidR="007368BE" w:rsidRPr="005C4B3B" w:rsidRDefault="004A5538">
            <w:pPr>
              <w:pStyle w:val="aff5"/>
              <w:jc w:val="center"/>
              <w:rPr>
                <w:szCs w:val="28"/>
              </w:rPr>
            </w:pPr>
            <w:r w:rsidRPr="005C4B3B">
              <w:rPr>
                <w:sz w:val="18"/>
                <w:szCs w:val="18"/>
              </w:rPr>
              <w:t>Наименование расходов</w:t>
            </w:r>
          </w:p>
        </w:tc>
        <w:tc>
          <w:tcPr>
            <w:tcW w:w="2264" w:type="dxa"/>
            <w:shd w:val="clear" w:color="auto" w:fill="auto"/>
          </w:tcPr>
          <w:p w:rsidR="007368BE" w:rsidRPr="005C4B3B" w:rsidRDefault="004A5538">
            <w:pPr>
              <w:pStyle w:val="aff5"/>
              <w:jc w:val="center"/>
              <w:rPr>
                <w:szCs w:val="28"/>
              </w:rPr>
            </w:pPr>
            <w:r w:rsidRPr="005C4B3B">
              <w:rPr>
                <w:sz w:val="18"/>
                <w:szCs w:val="18"/>
              </w:rPr>
              <w:t>Сумма, руб.</w:t>
            </w: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w:t>
            </w:r>
          </w:p>
        </w:tc>
        <w:tc>
          <w:tcPr>
            <w:tcW w:w="7266" w:type="dxa"/>
            <w:shd w:val="clear" w:color="auto" w:fill="auto"/>
          </w:tcPr>
          <w:p w:rsidR="007368BE" w:rsidRPr="005C4B3B" w:rsidRDefault="004A5538">
            <w:pPr>
              <w:pStyle w:val="aff5"/>
              <w:rPr>
                <w:i/>
                <w:szCs w:val="28"/>
              </w:rPr>
            </w:pPr>
            <w:r w:rsidRPr="005C4B3B">
              <w:rPr>
                <w:i/>
                <w:sz w:val="24"/>
              </w:rPr>
              <w:t>Арендные платежи</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2</w:t>
            </w:r>
          </w:p>
        </w:tc>
        <w:tc>
          <w:tcPr>
            <w:tcW w:w="7266" w:type="dxa"/>
            <w:shd w:val="clear" w:color="auto" w:fill="auto"/>
          </w:tcPr>
          <w:p w:rsidR="007368BE" w:rsidRPr="005C4B3B" w:rsidRDefault="004A5538">
            <w:pPr>
              <w:pStyle w:val="aff5"/>
              <w:rPr>
                <w:i/>
                <w:szCs w:val="28"/>
              </w:rPr>
            </w:pPr>
            <w:r w:rsidRPr="005C4B3B">
              <w:rPr>
                <w:i/>
                <w:sz w:val="24"/>
              </w:rPr>
              <w:t>Оплата коммунальных услуг</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3</w:t>
            </w:r>
          </w:p>
        </w:tc>
        <w:tc>
          <w:tcPr>
            <w:tcW w:w="7266" w:type="dxa"/>
            <w:shd w:val="clear" w:color="auto" w:fill="auto"/>
          </w:tcPr>
          <w:p w:rsidR="007368BE" w:rsidRPr="005C4B3B" w:rsidRDefault="004A5538">
            <w:pPr>
              <w:pStyle w:val="aff5"/>
              <w:rPr>
                <w:i/>
                <w:szCs w:val="28"/>
              </w:rPr>
            </w:pPr>
            <w:r w:rsidRPr="005C4B3B">
              <w:rPr>
                <w:i/>
                <w:sz w:val="24"/>
              </w:rPr>
              <w:t xml:space="preserve">Выкуп помещения </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i/>
                <w:szCs w:val="28"/>
              </w:rPr>
            </w:pPr>
            <w:r w:rsidRPr="005C4B3B">
              <w:rPr>
                <w:i/>
                <w:sz w:val="24"/>
              </w:rPr>
              <w:t>4</w:t>
            </w:r>
          </w:p>
        </w:tc>
        <w:tc>
          <w:tcPr>
            <w:tcW w:w="7266" w:type="dxa"/>
            <w:shd w:val="clear" w:color="auto" w:fill="auto"/>
          </w:tcPr>
          <w:p w:rsidR="007368BE" w:rsidRPr="005C4B3B" w:rsidRDefault="004A5538">
            <w:pPr>
              <w:pStyle w:val="aff5"/>
              <w:rPr>
                <w:i/>
                <w:szCs w:val="28"/>
              </w:rPr>
            </w:pPr>
            <w:r w:rsidRPr="005C4B3B">
              <w:rPr>
                <w:i/>
                <w:sz w:val="24"/>
              </w:rPr>
              <w:t>Текущий ремонт</w:t>
            </w:r>
          </w:p>
        </w:tc>
        <w:tc>
          <w:tcPr>
            <w:tcW w:w="2264" w:type="dxa"/>
            <w:shd w:val="clear" w:color="auto" w:fill="auto"/>
          </w:tcPr>
          <w:p w:rsidR="007368BE" w:rsidRPr="005C4B3B" w:rsidRDefault="007368BE">
            <w:pPr>
              <w:pStyle w:val="aff5"/>
              <w:rPr>
                <w:i/>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5</w:t>
            </w:r>
          </w:p>
        </w:tc>
        <w:tc>
          <w:tcPr>
            <w:tcW w:w="7266" w:type="dxa"/>
            <w:shd w:val="clear" w:color="auto" w:fill="auto"/>
          </w:tcPr>
          <w:p w:rsidR="007368BE" w:rsidRPr="005C4B3B" w:rsidRDefault="004A5538">
            <w:pPr>
              <w:pStyle w:val="aff5"/>
              <w:rPr>
                <w:i/>
                <w:szCs w:val="28"/>
              </w:rPr>
            </w:pPr>
            <w:r w:rsidRPr="005C4B3B">
              <w:rPr>
                <w:i/>
                <w:sz w:val="24"/>
              </w:rPr>
              <w:t>Капитальный ремонт</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6</w:t>
            </w:r>
          </w:p>
        </w:tc>
        <w:tc>
          <w:tcPr>
            <w:tcW w:w="7266" w:type="dxa"/>
            <w:shd w:val="clear" w:color="auto" w:fill="auto"/>
          </w:tcPr>
          <w:p w:rsidR="007368BE" w:rsidRPr="005C4B3B" w:rsidRDefault="004A5538">
            <w:pPr>
              <w:pStyle w:val="aff5"/>
              <w:rPr>
                <w:i/>
                <w:szCs w:val="28"/>
              </w:rPr>
            </w:pPr>
            <w:r w:rsidRPr="005C4B3B">
              <w:rPr>
                <w:i/>
                <w:sz w:val="24"/>
              </w:rPr>
              <w:t>Реконструкция помещений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7</w:t>
            </w:r>
          </w:p>
        </w:tc>
        <w:tc>
          <w:tcPr>
            <w:tcW w:w="7266" w:type="dxa"/>
            <w:shd w:val="clear" w:color="auto" w:fill="auto"/>
          </w:tcPr>
          <w:p w:rsidR="007368BE" w:rsidRPr="005C4B3B" w:rsidRDefault="004A5538">
            <w:pPr>
              <w:pStyle w:val="aff5"/>
              <w:rPr>
                <w:i/>
                <w:szCs w:val="28"/>
              </w:rPr>
            </w:pPr>
            <w:r w:rsidRPr="005C4B3B">
              <w:rPr>
                <w:i/>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8</w:t>
            </w:r>
          </w:p>
        </w:tc>
        <w:tc>
          <w:tcPr>
            <w:tcW w:w="7266" w:type="dxa"/>
            <w:shd w:val="clear" w:color="auto" w:fill="auto"/>
          </w:tcPr>
          <w:p w:rsidR="007368BE" w:rsidRPr="005C4B3B" w:rsidRDefault="004A5538">
            <w:pPr>
              <w:pStyle w:val="aff5"/>
              <w:rPr>
                <w:i/>
                <w:szCs w:val="28"/>
              </w:rPr>
            </w:pPr>
            <w:r w:rsidRPr="005C4B3B">
              <w:rPr>
                <w:i/>
                <w:sz w:val="24"/>
              </w:rPr>
              <w:t>Приобретение сырья, расходных материалов и инструментов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9</w:t>
            </w:r>
          </w:p>
        </w:tc>
        <w:tc>
          <w:tcPr>
            <w:tcW w:w="7266" w:type="dxa"/>
            <w:shd w:val="clear" w:color="auto" w:fill="auto"/>
          </w:tcPr>
          <w:p w:rsidR="007368BE" w:rsidRPr="005C4B3B" w:rsidRDefault="004A5538">
            <w:pPr>
              <w:pStyle w:val="aff5"/>
              <w:rPr>
                <w:i/>
                <w:szCs w:val="28"/>
              </w:rPr>
            </w:pPr>
            <w:r w:rsidRPr="005C4B3B">
              <w:rPr>
                <w:i/>
                <w:sz w:val="24"/>
              </w:rPr>
              <w:t xml:space="preserve">Участие в региональных, межрегиональных и международных выставочных и </w:t>
            </w:r>
            <w:proofErr w:type="spellStart"/>
            <w:r w:rsidRPr="005C4B3B">
              <w:rPr>
                <w:i/>
                <w:sz w:val="24"/>
              </w:rPr>
              <w:t>выставочно</w:t>
            </w:r>
            <w:proofErr w:type="spellEnd"/>
            <w:r w:rsidRPr="005C4B3B">
              <w:rPr>
                <w:i/>
                <w:sz w:val="24"/>
              </w:rPr>
              <w:t>-ярмарочных мероприятиях</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10</w:t>
            </w:r>
          </w:p>
        </w:tc>
        <w:tc>
          <w:tcPr>
            <w:tcW w:w="7266" w:type="dxa"/>
            <w:shd w:val="clear" w:color="auto" w:fill="auto"/>
          </w:tcPr>
          <w:p w:rsidR="007368BE" w:rsidRPr="005C4B3B" w:rsidRDefault="004A5538">
            <w:pPr>
              <w:pStyle w:val="aff5"/>
              <w:rPr>
                <w:i/>
                <w:szCs w:val="28"/>
              </w:rPr>
            </w:pPr>
            <w:r w:rsidRPr="005C4B3B">
              <w:rPr>
                <w:i/>
                <w:sz w:val="24"/>
              </w:rPr>
              <w:t>Приобретение оборудования</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11</w:t>
            </w:r>
          </w:p>
        </w:tc>
        <w:tc>
          <w:tcPr>
            <w:tcW w:w="7266" w:type="dxa"/>
            <w:shd w:val="clear" w:color="auto" w:fill="auto"/>
          </w:tcPr>
          <w:p w:rsidR="007368BE" w:rsidRPr="005C4B3B" w:rsidRDefault="004A5538">
            <w:pPr>
              <w:pStyle w:val="aff5"/>
              <w:rPr>
                <w:i/>
                <w:szCs w:val="28"/>
              </w:rPr>
            </w:pPr>
            <w:r w:rsidRPr="005C4B3B">
              <w:rPr>
                <w:i/>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12</w:t>
            </w:r>
          </w:p>
        </w:tc>
        <w:tc>
          <w:tcPr>
            <w:tcW w:w="7266" w:type="dxa"/>
            <w:shd w:val="clear" w:color="auto" w:fill="auto"/>
          </w:tcPr>
          <w:p w:rsidR="007368BE" w:rsidRPr="005C4B3B" w:rsidRDefault="004A5538">
            <w:pPr>
              <w:pStyle w:val="aff5"/>
              <w:rPr>
                <w:i/>
                <w:szCs w:val="28"/>
              </w:rPr>
            </w:pPr>
            <w:r w:rsidRPr="005C4B3B">
              <w:rPr>
                <w:i/>
                <w:sz w:val="24"/>
              </w:rPr>
              <w:t>Медицинское обслуживание детей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13</w:t>
            </w:r>
          </w:p>
        </w:tc>
        <w:tc>
          <w:tcPr>
            <w:tcW w:w="7266" w:type="dxa"/>
            <w:shd w:val="clear" w:color="auto" w:fill="auto"/>
          </w:tcPr>
          <w:p w:rsidR="007368BE" w:rsidRPr="005C4B3B" w:rsidRDefault="004A5538">
            <w:pPr>
              <w:pStyle w:val="aff5"/>
              <w:rPr>
                <w:i/>
                <w:szCs w:val="28"/>
              </w:rPr>
            </w:pPr>
            <w:r w:rsidRPr="005C4B3B">
              <w:rPr>
                <w:i/>
                <w:sz w:val="24"/>
              </w:rPr>
              <w:t>Приобретение комплектующих изделий при производстве и (или) реализации медицинской техники, протезно-ортопедических издели</w:t>
            </w:r>
            <w:r w:rsidRPr="005C4B3B">
              <w:rPr>
                <w:i/>
              </w:rPr>
              <w:t>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7368BE">
            <w:pPr>
              <w:pStyle w:val="aff5"/>
              <w:rPr>
                <w:szCs w:val="28"/>
              </w:rPr>
            </w:pPr>
          </w:p>
        </w:tc>
        <w:tc>
          <w:tcPr>
            <w:tcW w:w="7266" w:type="dxa"/>
            <w:shd w:val="clear" w:color="auto" w:fill="auto"/>
          </w:tcPr>
          <w:p w:rsidR="007368BE" w:rsidRPr="005C4B3B" w:rsidRDefault="004A5538">
            <w:pPr>
              <w:pStyle w:val="aff5"/>
              <w:rPr>
                <w:szCs w:val="28"/>
              </w:rPr>
            </w:pPr>
            <w:r w:rsidRPr="005C4B3B">
              <w:rPr>
                <w:szCs w:val="28"/>
              </w:rPr>
              <w:t>Итого</w:t>
            </w:r>
          </w:p>
        </w:tc>
        <w:tc>
          <w:tcPr>
            <w:tcW w:w="2264" w:type="dxa"/>
            <w:shd w:val="clear" w:color="auto" w:fill="auto"/>
          </w:tcPr>
          <w:p w:rsidR="007368BE" w:rsidRPr="005C4B3B" w:rsidRDefault="007368BE">
            <w:pPr>
              <w:pStyle w:val="aff5"/>
              <w:rPr>
                <w:szCs w:val="28"/>
              </w:rPr>
            </w:pPr>
          </w:p>
        </w:tc>
      </w:tr>
    </w:tbl>
    <w:p w:rsidR="007368BE" w:rsidRPr="005C4B3B" w:rsidRDefault="007368BE">
      <w:pPr>
        <w:pStyle w:val="afffff0"/>
        <w:spacing w:after="0"/>
        <w:rPr>
          <w:b w:val="0"/>
        </w:rPr>
      </w:pPr>
    </w:p>
    <w:p w:rsidR="001E54B6" w:rsidRPr="001E54B6" w:rsidRDefault="001E54B6" w:rsidP="001E54B6">
      <w:pPr>
        <w:pStyle w:val="ConsPlusNormal0"/>
        <w:ind w:firstLine="540"/>
        <w:jc w:val="both"/>
        <w:rPr>
          <w:rFonts w:ascii="Times New Roman" w:hAnsi="Times New Roman" w:cs="Times New Roman"/>
          <w:sz w:val="24"/>
          <w:szCs w:val="24"/>
        </w:rPr>
      </w:pPr>
      <w:r w:rsidRPr="001E54B6">
        <w:rPr>
          <w:rFonts w:ascii="Times New Roman" w:hAnsi="Times New Roman" w:cs="Times New Roman"/>
          <w:sz w:val="24"/>
          <w:szCs w:val="24"/>
        </w:rPr>
        <w:t>Размер субсидии составляет: ___________________________________ рублей.</w:t>
      </w:r>
    </w:p>
    <w:p w:rsidR="00F57E18" w:rsidRDefault="00F57E18">
      <w:pPr>
        <w:spacing w:after="0" w:line="240" w:lineRule="auto"/>
        <w:jc w:val="both"/>
        <w:rPr>
          <w:rFonts w:ascii="Times New Roman" w:hAnsi="Times New Roman"/>
          <w:b/>
          <w:sz w:val="24"/>
          <w:szCs w:val="24"/>
        </w:rPr>
      </w:pPr>
    </w:p>
    <w:p w:rsidR="00F57E18" w:rsidRDefault="00F57E18">
      <w:pPr>
        <w:spacing w:after="0" w:line="240" w:lineRule="auto"/>
        <w:jc w:val="both"/>
        <w:rPr>
          <w:rFonts w:ascii="Times New Roman" w:hAnsi="Times New Roman"/>
          <w:b/>
          <w:sz w:val="24"/>
          <w:szCs w:val="24"/>
        </w:rPr>
      </w:pPr>
    </w:p>
    <w:p w:rsidR="007368BE" w:rsidRPr="005C4B3B" w:rsidRDefault="004A5538">
      <w:pPr>
        <w:spacing w:after="0" w:line="240" w:lineRule="auto"/>
        <w:jc w:val="both"/>
        <w:rPr>
          <w:rFonts w:ascii="Times New Roman" w:hAnsi="Times New Roman"/>
          <w:b/>
          <w:sz w:val="24"/>
          <w:szCs w:val="24"/>
        </w:rPr>
      </w:pPr>
      <w:r w:rsidRPr="005C4B3B">
        <w:rPr>
          <w:rFonts w:ascii="Times New Roman" w:hAnsi="Times New Roman"/>
          <w:b/>
          <w:sz w:val="24"/>
          <w:szCs w:val="24"/>
        </w:rPr>
        <w:t xml:space="preserve">Раздел </w:t>
      </w:r>
      <w:proofErr w:type="spellStart"/>
      <w:r w:rsidRPr="005C4B3B">
        <w:rPr>
          <w:rFonts w:ascii="Times New Roman" w:hAnsi="Times New Roman"/>
          <w:b/>
          <w:sz w:val="24"/>
          <w:szCs w:val="24"/>
        </w:rPr>
        <w:t>III</w:t>
      </w:r>
      <w:proofErr w:type="spellEnd"/>
      <w:r w:rsidRPr="005C4B3B">
        <w:rPr>
          <w:rFonts w:ascii="Times New Roman" w:hAnsi="Times New Roman"/>
          <w:b/>
          <w:sz w:val="24"/>
          <w:szCs w:val="24"/>
        </w:rPr>
        <w:t xml:space="preserve">. Гарантии </w:t>
      </w:r>
    </w:p>
    <w:p w:rsidR="00AC79C2" w:rsidRPr="00E1091B" w:rsidRDefault="004A5538" w:rsidP="00AC79C2">
      <w:pPr>
        <w:spacing w:after="0" w:line="240" w:lineRule="auto"/>
        <w:ind w:firstLine="567"/>
        <w:jc w:val="both"/>
        <w:rPr>
          <w:sz w:val="24"/>
          <w:szCs w:val="24"/>
        </w:rPr>
      </w:pPr>
      <w:r w:rsidRPr="005C4B3B">
        <w:rPr>
          <w:rFonts w:ascii="Times New Roman" w:hAnsi="Times New Roman"/>
          <w:sz w:val="14"/>
          <w:szCs w:val="14"/>
        </w:rPr>
        <w:tab/>
      </w:r>
      <w:r w:rsidR="00AC79C2" w:rsidRPr="00E1091B">
        <w:rPr>
          <w:rFonts w:ascii="Times New Roman" w:hAnsi="Times New Roman"/>
          <w:sz w:val="24"/>
          <w:szCs w:val="24"/>
        </w:rPr>
        <w:t xml:space="preserve">1. </w:t>
      </w:r>
      <w:proofErr w:type="gramStart"/>
      <w:r w:rsidR="00AC79C2" w:rsidRPr="00E1091B">
        <w:rPr>
          <w:rFonts w:ascii="Times New Roman" w:hAnsi="Times New Roman"/>
          <w:sz w:val="24"/>
          <w:szCs w:val="24"/>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sidR="00AC79C2">
        <w:rPr>
          <w:rFonts w:ascii="Times New Roman" w:hAnsi="Times New Roman"/>
          <w:sz w:val="24"/>
          <w:szCs w:val="24"/>
        </w:rPr>
        <w:t>,</w:t>
      </w:r>
      <w:r w:rsidR="00AC79C2" w:rsidRPr="00E1091B">
        <w:rPr>
          <w:rFonts w:ascii="Times New Roman" w:hAnsi="Times New Roman"/>
          <w:sz w:val="24"/>
          <w:szCs w:val="24"/>
        </w:rPr>
        <w:t xml:space="preserve"> и подтверждает соответствие </w:t>
      </w:r>
      <w:r w:rsidR="00AC79C2" w:rsidRPr="000B3392">
        <w:rPr>
          <w:rFonts w:ascii="Times New Roman" w:hAnsi="Times New Roman"/>
          <w:sz w:val="24"/>
          <w:szCs w:val="24"/>
        </w:rPr>
        <w:t>критериям</w:t>
      </w:r>
      <w:r w:rsidR="00AC79C2"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AC79C2" w:rsidRPr="00B01660">
        <w:rPr>
          <w:rFonts w:ascii="Times New Roman" w:hAnsi="Times New Roman"/>
          <w:color w:val="002B00"/>
          <w:sz w:val="24"/>
          <w:szCs w:val="24"/>
        </w:rPr>
        <w:t xml:space="preserve">городского округа Домодедово </w:t>
      </w:r>
      <w:r w:rsidR="00AC79C2">
        <w:rPr>
          <w:rFonts w:ascii="Times New Roman" w:hAnsi="Times New Roman"/>
          <w:sz w:val="24"/>
          <w:szCs w:val="24"/>
        </w:rPr>
        <w:t>«Предпринимательство»,</w:t>
      </w:r>
      <w:r w:rsidR="00AC79C2" w:rsidRPr="00AC79C2">
        <w:rPr>
          <w:rFonts w:ascii="Times New Roman" w:hAnsi="Times New Roman"/>
          <w:sz w:val="24"/>
          <w:szCs w:val="24"/>
        </w:rPr>
        <w:t xml:space="preserve"> </w:t>
      </w:r>
      <w:r w:rsidR="00AC79C2" w:rsidRPr="00B01660">
        <w:rPr>
          <w:rFonts w:ascii="Times New Roman" w:hAnsi="Times New Roman"/>
          <w:sz w:val="24"/>
          <w:szCs w:val="24"/>
        </w:rPr>
        <w:t>утвержденная постановлением Администрации городского округа Домодед</w:t>
      </w:r>
      <w:r w:rsidR="00AC79C2">
        <w:rPr>
          <w:rFonts w:ascii="Times New Roman" w:hAnsi="Times New Roman"/>
          <w:sz w:val="24"/>
          <w:szCs w:val="24"/>
        </w:rPr>
        <w:t>ово от 30.10.2019 № 2292</w:t>
      </w:r>
      <w:r w:rsidR="00AC79C2" w:rsidRPr="00E1091B">
        <w:rPr>
          <w:rFonts w:ascii="Times New Roman" w:hAnsi="Times New Roman"/>
          <w:sz w:val="24"/>
          <w:szCs w:val="24"/>
        </w:rPr>
        <w:t>.</w:t>
      </w:r>
      <w:proofErr w:type="gramEnd"/>
    </w:p>
    <w:p w:rsidR="00AC79C2" w:rsidRDefault="00AC79C2" w:rsidP="00AC79C2">
      <w:pPr>
        <w:spacing w:after="0" w:line="240" w:lineRule="auto"/>
        <w:ind w:firstLine="567"/>
        <w:jc w:val="both"/>
        <w:rPr>
          <w:rFonts w:ascii="Times New Roman" w:hAnsi="Times New Roman"/>
          <w:sz w:val="24"/>
          <w:szCs w:val="24"/>
        </w:rPr>
      </w:pPr>
      <w:r w:rsidRPr="00E1091B">
        <w:rPr>
          <w:rFonts w:ascii="Times New Roman" w:hAnsi="Times New Roman"/>
          <w:sz w:val="24"/>
          <w:szCs w:val="24"/>
        </w:rPr>
        <w:t xml:space="preserve">2. </w:t>
      </w:r>
      <w:proofErr w:type="gramStart"/>
      <w:r w:rsidRPr="00E1091B">
        <w:rPr>
          <w:rFonts w:ascii="Times New Roman" w:hAnsi="Times New Roman"/>
          <w:sz w:val="24"/>
          <w:szCs w:val="24"/>
        </w:rPr>
        <w:t>Заявитель дает свое согласие на осуществление главным распорядителем (распорядителем) бюджетных средс</w:t>
      </w:r>
      <w:r>
        <w:rPr>
          <w:rFonts w:ascii="Times New Roman" w:hAnsi="Times New Roman"/>
          <w:sz w:val="24"/>
          <w:szCs w:val="24"/>
        </w:rPr>
        <w:t>тв Администрации городского округа Домодедово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roofErr w:type="gramEnd"/>
    </w:p>
    <w:p w:rsidR="007368BE" w:rsidRPr="005C4B3B" w:rsidRDefault="004A5538" w:rsidP="00AC79C2">
      <w:pPr>
        <w:spacing w:after="0" w:line="240" w:lineRule="auto"/>
        <w:jc w:val="both"/>
        <w:rPr>
          <w:rFonts w:ascii="Times New Roman" w:eastAsia="Times New Roman" w:hAnsi="Times New Roman"/>
          <w:bCs/>
          <w:iCs/>
          <w:sz w:val="2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9</w:t>
      </w:r>
      <w:r w:rsidRPr="005C4B3B">
        <w:rPr>
          <w:rFonts w:ascii="Times New Roman" w:hAnsi="Times New Roman"/>
          <w:sz w:val="24"/>
          <w:szCs w:val="24"/>
          <w:lang w:eastAsia="ru-RU"/>
        </w:rPr>
        <w:t xml:space="preserve">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4A5538">
      <w:pPr>
        <w:widowControl w:val="0"/>
        <w:spacing w:after="0" w:line="240" w:lineRule="auto"/>
        <w:ind w:left="5670"/>
        <w:jc w:val="right"/>
        <w:rPr>
          <w:b/>
          <w:sz w:val="24"/>
          <w:szCs w:val="24"/>
        </w:rPr>
      </w:pPr>
      <w:r w:rsidRPr="005C4B3B">
        <w:rPr>
          <w:rFonts w:ascii="Times New Roman" w:hAnsi="Times New Roman"/>
          <w:i/>
          <w:sz w:val="24"/>
          <w:szCs w:val="24"/>
        </w:rPr>
        <w:t>Форма</w:t>
      </w:r>
    </w:p>
    <w:p w:rsidR="007368BE" w:rsidRPr="005C4B3B" w:rsidRDefault="007368BE">
      <w:pPr>
        <w:pStyle w:val="ConsPlusTitle"/>
        <w:widowControl/>
        <w:jc w:val="center"/>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 xml:space="preserve">Информация о Заявителе   </w:t>
      </w:r>
    </w:p>
    <w:p w:rsidR="007368BE" w:rsidRPr="005C4B3B"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Наименование мероприятия</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rsidP="00CB54E6">
            <w:pPr>
              <w:pStyle w:val="ConsPlusTitle"/>
              <w:widowControl/>
              <w:rPr>
                <w:b w:val="0"/>
                <w:sz w:val="24"/>
              </w:rPr>
            </w:pPr>
            <w:proofErr w:type="gramStart"/>
            <w:r w:rsidRPr="005C4B3B">
              <w:rPr>
                <w:b w:val="0"/>
                <w:sz w:val="24"/>
              </w:rPr>
              <w:t xml:space="preserve">Полное наименование </w:t>
            </w:r>
            <w:r w:rsidR="00CB54E6">
              <w:rPr>
                <w:b w:val="0"/>
                <w:sz w:val="24"/>
              </w:rPr>
              <w:t xml:space="preserve">юридического лица </w:t>
            </w:r>
            <w:r w:rsidRPr="005C4B3B">
              <w:rPr>
                <w:b w:val="0"/>
                <w:sz w:val="24"/>
              </w:rPr>
              <w:t xml:space="preserve">(в том числе организационно правовая форма) / Индивидуальный предприниматель </w:t>
            </w:r>
            <w:r w:rsidR="00F1309C">
              <w:rPr>
                <w:b w:val="0"/>
                <w:sz w:val="24"/>
              </w:rPr>
              <w:t>(</w:t>
            </w:r>
            <w:r w:rsidR="00CB54E6">
              <w:rPr>
                <w:b w:val="0"/>
                <w:sz w:val="24"/>
              </w:rPr>
              <w:t>фамилия, имя, отчество (при наличии</w:t>
            </w:r>
            <w:r w:rsidR="00F1309C">
              <w:rPr>
                <w:b w:val="0"/>
                <w:sz w:val="24"/>
              </w:rPr>
              <w:t>)</w:t>
            </w:r>
            <w:proofErr w:type="gramEnd"/>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Руководитель (наименование должности)</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 xml:space="preserve">Главный бухгалтер </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bl>
    <w:p w:rsidR="007368BE" w:rsidRPr="005C4B3B" w:rsidRDefault="007368BE">
      <w:pPr>
        <w:pStyle w:val="ConsPlusTitle"/>
        <w:widowControl/>
        <w:shd w:val="clear" w:color="auto" w:fill="FFFFFF" w:themeFill="background1"/>
        <w:jc w:val="both"/>
        <w:rPr>
          <w:sz w:val="24"/>
        </w:rPr>
      </w:pPr>
    </w:p>
    <w:p w:rsidR="007368BE" w:rsidRPr="005C4B3B" w:rsidRDefault="004A5538">
      <w:pPr>
        <w:pStyle w:val="ConsPlusTitle"/>
        <w:widowControl/>
        <w:shd w:val="clear" w:color="auto" w:fill="FFFFFF" w:themeFill="background1"/>
        <w:ind w:firstLine="708"/>
        <w:rPr>
          <w:b w:val="0"/>
          <w:sz w:val="24"/>
        </w:rPr>
      </w:pPr>
      <w:r w:rsidRPr="005C4B3B">
        <w:rPr>
          <w:b w:val="0"/>
          <w:sz w:val="24"/>
        </w:rPr>
        <w:t xml:space="preserve">1.  Виды деятельности, осуществляемые Заявителем. </w:t>
      </w:r>
    </w:p>
    <w:p w:rsidR="007368BE" w:rsidRPr="005C4B3B"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5C4B3B"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p w:rsidR="007368BE" w:rsidRPr="005C4B3B" w:rsidRDefault="004A5538" w:rsidP="008B5886">
            <w:pPr>
              <w:spacing w:after="0"/>
              <w:jc w:val="center"/>
              <w:rPr>
                <w:rFonts w:ascii="Times New Roman" w:hAnsi="Times New Roman"/>
                <w:sz w:val="24"/>
                <w:szCs w:val="24"/>
              </w:rPr>
            </w:pPr>
            <w:proofErr w:type="spellStart"/>
            <w:r w:rsidRPr="005C4B3B">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 xml:space="preserve">Вид </w:t>
            </w:r>
            <w:proofErr w:type="gramStart"/>
            <w:r w:rsidRPr="005C4B3B">
              <w:rPr>
                <w:rFonts w:ascii="Times New Roman" w:hAnsi="Times New Roman"/>
                <w:sz w:val="24"/>
                <w:szCs w:val="24"/>
              </w:rPr>
              <w:t>деятель</w:t>
            </w:r>
            <w:r w:rsidR="008B5886" w:rsidRPr="005C4B3B">
              <w:rPr>
                <w:rFonts w:ascii="Times New Roman" w:hAnsi="Times New Roman"/>
                <w:sz w:val="24"/>
                <w:szCs w:val="24"/>
              </w:rPr>
              <w:t>-</w:t>
            </w:r>
            <w:proofErr w:type="spellStart"/>
            <w:r w:rsidRPr="005C4B3B">
              <w:rPr>
                <w:rFonts w:ascii="Times New Roman" w:hAnsi="Times New Roman"/>
                <w:sz w:val="24"/>
                <w:szCs w:val="24"/>
              </w:rPr>
              <w:t>ности</w:t>
            </w:r>
            <w:proofErr w:type="spellEnd"/>
            <w:proofErr w:type="gramEnd"/>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roofErr w:type="gramStart"/>
            <w:r w:rsidRPr="005C4B3B">
              <w:rPr>
                <w:rFonts w:ascii="Times New Roman" w:hAnsi="Times New Roman"/>
                <w:sz w:val="24"/>
                <w:szCs w:val="24"/>
              </w:rPr>
              <w:t>указывает</w:t>
            </w:r>
            <w:r w:rsidR="008B5886" w:rsidRPr="005C4B3B">
              <w:rPr>
                <w:rFonts w:ascii="Times New Roman" w:hAnsi="Times New Roman"/>
                <w:sz w:val="24"/>
                <w:szCs w:val="24"/>
              </w:rPr>
              <w:t>-</w:t>
            </w:r>
            <w:proofErr w:type="spellStart"/>
            <w:r w:rsidRPr="005C4B3B">
              <w:rPr>
                <w:rFonts w:ascii="Times New Roman" w:hAnsi="Times New Roman"/>
                <w:sz w:val="24"/>
                <w:szCs w:val="24"/>
              </w:rPr>
              <w:t>ся</w:t>
            </w:r>
            <w:proofErr w:type="spellEnd"/>
            <w:proofErr w:type="gramEnd"/>
            <w:r w:rsidRPr="005C4B3B">
              <w:rPr>
                <w:rFonts w:ascii="Times New Roman" w:hAnsi="Times New Roman"/>
                <w:sz w:val="24"/>
                <w:szCs w:val="24"/>
              </w:rPr>
              <w:t xml:space="preserve"> код </w:t>
            </w:r>
            <w:proofErr w:type="spellStart"/>
            <w:r w:rsidRPr="005C4B3B">
              <w:rPr>
                <w:rFonts w:ascii="Times New Roman" w:hAnsi="Times New Roman"/>
                <w:sz w:val="24"/>
                <w:szCs w:val="24"/>
              </w:rPr>
              <w:t>ОКВЭД</w:t>
            </w:r>
            <w:proofErr w:type="spellEnd"/>
            <w:r w:rsidRPr="005C4B3B">
              <w:rPr>
                <w:rFonts w:ascii="Times New Roman" w:hAnsi="Times New Roman"/>
                <w:sz w:val="24"/>
                <w:szCs w:val="24"/>
              </w:rPr>
              <w:t xml:space="preserve"> </w:t>
            </w:r>
            <w:r w:rsidR="008B5886" w:rsidRPr="005C4B3B">
              <w:rPr>
                <w:rFonts w:ascii="Times New Roman" w:hAnsi="Times New Roman"/>
                <w:sz w:val="24"/>
                <w:szCs w:val="24"/>
              </w:rPr>
              <w:br/>
            </w:r>
            <w:r w:rsidRPr="005C4B3B">
              <w:rPr>
                <w:rFonts w:ascii="Times New Roman" w:hAnsi="Times New Roman"/>
                <w:sz w:val="24"/>
                <w:szCs w:val="24"/>
              </w:rPr>
              <w:t xml:space="preserve">и </w:t>
            </w:r>
            <w:proofErr w:type="spellStart"/>
            <w:r w:rsidRPr="005C4B3B">
              <w:rPr>
                <w:rFonts w:ascii="Times New Roman" w:hAnsi="Times New Roman"/>
                <w:sz w:val="24"/>
                <w:szCs w:val="24"/>
              </w:rPr>
              <w:t>расшиф</w:t>
            </w:r>
            <w:r w:rsidR="008B5886" w:rsidRPr="005C4B3B">
              <w:rPr>
                <w:rFonts w:ascii="Times New Roman" w:hAnsi="Times New Roman"/>
                <w:sz w:val="24"/>
                <w:szCs w:val="24"/>
              </w:rPr>
              <w:t>-</w:t>
            </w:r>
            <w:r w:rsidRPr="005C4B3B">
              <w:rPr>
                <w:rFonts w:ascii="Times New Roman" w:hAnsi="Times New Roman"/>
                <w:sz w:val="24"/>
                <w:szCs w:val="24"/>
              </w:rPr>
              <w:t>ровка</w:t>
            </w:r>
            <w:proofErr w:type="spellEnd"/>
            <w:r w:rsidRPr="005C4B3B">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Доля в общей выручке</w:t>
            </w:r>
            <w:proofErr w:type="gramStart"/>
            <w:r w:rsidRPr="005C4B3B">
              <w:rPr>
                <w:rFonts w:ascii="Times New Roman" w:hAnsi="Times New Roman"/>
                <w:sz w:val="24"/>
                <w:szCs w:val="24"/>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proofErr w:type="gramStart"/>
            <w:r w:rsidRPr="005C4B3B">
              <w:rPr>
                <w:rFonts w:ascii="Times New Roman" w:hAnsi="Times New Roman"/>
                <w:sz w:val="24"/>
                <w:szCs w:val="24"/>
              </w:rPr>
              <w:t>С</w:t>
            </w:r>
            <w:proofErr w:type="gramEnd"/>
            <w:r w:rsidRPr="005C4B3B">
              <w:rPr>
                <w:rFonts w:ascii="Times New Roman" w:hAnsi="Times New Roman"/>
                <w:sz w:val="24"/>
                <w:szCs w:val="24"/>
              </w:rPr>
              <w:t xml:space="preserve"> какого момента </w:t>
            </w:r>
            <w:proofErr w:type="spellStart"/>
            <w:r w:rsidRPr="005C4B3B">
              <w:rPr>
                <w:rFonts w:ascii="Times New Roman" w:hAnsi="Times New Roman"/>
                <w:sz w:val="24"/>
                <w:szCs w:val="24"/>
              </w:rPr>
              <w:t>осуществ</w:t>
            </w:r>
            <w:r w:rsidR="008B5886" w:rsidRPr="005C4B3B">
              <w:rPr>
                <w:rFonts w:ascii="Times New Roman" w:hAnsi="Times New Roman"/>
                <w:sz w:val="24"/>
                <w:szCs w:val="24"/>
              </w:rPr>
              <w:t>-</w:t>
            </w:r>
            <w:r w:rsidRPr="005C4B3B">
              <w:rPr>
                <w:rFonts w:ascii="Times New Roman" w:hAnsi="Times New Roman"/>
                <w:sz w:val="24"/>
                <w:szCs w:val="24"/>
              </w:rPr>
              <w:t>ляется</w:t>
            </w:r>
            <w:proofErr w:type="spellEnd"/>
            <w:r w:rsidRPr="005C4B3B">
              <w:rPr>
                <w:rFonts w:ascii="Times New Roman" w:hAnsi="Times New Roman"/>
                <w:sz w:val="24"/>
                <w:szCs w:val="24"/>
              </w:rPr>
              <w:t xml:space="preserve"> данный вид деятель</w:t>
            </w:r>
            <w:r w:rsidR="008B5886" w:rsidRPr="005C4B3B">
              <w:rPr>
                <w:rFonts w:ascii="Times New Roman" w:hAnsi="Times New Roman"/>
                <w:sz w:val="24"/>
                <w:szCs w:val="24"/>
              </w:rPr>
              <w:t>-</w:t>
            </w:r>
            <w:proofErr w:type="spellStart"/>
            <w:r w:rsidRPr="005C4B3B">
              <w:rPr>
                <w:rFonts w:ascii="Times New Roman" w:hAnsi="Times New Roman"/>
                <w:sz w:val="24"/>
                <w:szCs w:val="24"/>
              </w:rPr>
              <w:t>ности</w:t>
            </w:r>
            <w:proofErr w:type="spellEnd"/>
          </w:p>
        </w:tc>
      </w:tr>
      <w:tr w:rsidR="007368BE" w:rsidRPr="005C4B3B"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both"/>
              <w:rPr>
                <w:rFonts w:ascii="Times New Roman" w:hAnsi="Times New Roman"/>
                <w:sz w:val="24"/>
                <w:szCs w:val="24"/>
              </w:rPr>
            </w:pPr>
            <w:r w:rsidRPr="005C4B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bl>
    <w:p w:rsidR="007368BE" w:rsidRPr="005C4B3B" w:rsidRDefault="004A5538" w:rsidP="008B5886">
      <w:pPr>
        <w:jc w:val="both"/>
        <w:rPr>
          <w:rFonts w:ascii="Times New Roman" w:hAnsi="Times New Roman"/>
          <w:i/>
          <w:sz w:val="24"/>
          <w:szCs w:val="24"/>
        </w:rPr>
      </w:pPr>
      <w:r w:rsidRPr="005C4B3B">
        <w:rPr>
          <w:rFonts w:ascii="Times New Roman" w:hAnsi="Times New Roman"/>
          <w:i/>
          <w:sz w:val="24"/>
          <w:szCs w:val="24"/>
        </w:rPr>
        <w:t xml:space="preserve">* выручка указывается без НДС, акцизов и иных обязательных платежей. </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Коды </w:t>
      </w:r>
      <w:proofErr w:type="spellStart"/>
      <w:r w:rsidRPr="005C4B3B">
        <w:rPr>
          <w:rFonts w:ascii="Times New Roman" w:hAnsi="Times New Roman"/>
          <w:sz w:val="24"/>
          <w:szCs w:val="24"/>
        </w:rPr>
        <w:t>ОКПД</w:t>
      </w:r>
      <w:proofErr w:type="spellEnd"/>
      <w:r w:rsidRPr="005C4B3B">
        <w:rPr>
          <w:rFonts w:ascii="Times New Roman" w:hAnsi="Times New Roman"/>
          <w:sz w:val="24"/>
          <w:szCs w:val="24"/>
        </w:rPr>
        <w:t xml:space="preserve"> и расшифровка: _____________________________________________________</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_______________________________________________________________________________</w:t>
      </w:r>
    </w:p>
    <w:p w:rsidR="007368BE" w:rsidRPr="005C4B3B" w:rsidRDefault="007368BE" w:rsidP="008B5886">
      <w:pPr>
        <w:spacing w:after="0" w:line="240" w:lineRule="auto"/>
        <w:ind w:firstLine="709"/>
        <w:jc w:val="both"/>
        <w:rPr>
          <w:rFonts w:ascii="Times New Roman" w:hAnsi="Times New Roman"/>
          <w:sz w:val="24"/>
          <w:szCs w:val="24"/>
        </w:rPr>
      </w:pPr>
    </w:p>
    <w:p w:rsidR="007368BE" w:rsidRPr="005C4B3B" w:rsidRDefault="004A5538" w:rsidP="008B5886">
      <w:pPr>
        <w:spacing w:after="0" w:line="240" w:lineRule="auto"/>
        <w:ind w:firstLine="709"/>
        <w:jc w:val="both"/>
        <w:rPr>
          <w:rFonts w:ascii="Times New Roman" w:hAnsi="Times New Roman"/>
          <w:i/>
          <w:sz w:val="24"/>
          <w:szCs w:val="24"/>
        </w:rPr>
      </w:pPr>
      <w:r w:rsidRPr="005C4B3B">
        <w:rPr>
          <w:rFonts w:ascii="Times New Roman" w:hAnsi="Times New Roman"/>
          <w:i/>
          <w:sz w:val="24"/>
          <w:szCs w:val="24"/>
        </w:rPr>
        <w:lastRenderedPageBreak/>
        <w:t xml:space="preserve">В </w:t>
      </w:r>
      <w:proofErr w:type="gramStart"/>
      <w:r w:rsidRPr="005C4B3B">
        <w:rPr>
          <w:rFonts w:ascii="Times New Roman" w:hAnsi="Times New Roman"/>
          <w:i/>
          <w:sz w:val="24"/>
          <w:szCs w:val="24"/>
        </w:rPr>
        <w:t>случае</w:t>
      </w:r>
      <w:proofErr w:type="gramEnd"/>
      <w:r w:rsidRPr="005C4B3B">
        <w:rPr>
          <w:rFonts w:ascii="Times New Roman" w:hAnsi="Times New Roman"/>
          <w:i/>
          <w:sz w:val="24"/>
          <w:szCs w:val="24"/>
        </w:rPr>
        <w:t xml:space="preserve"> если выручка выше предельных значений для отнесения к категории субъектов малого и ср</w:t>
      </w:r>
      <w:r w:rsidR="00CB54E6">
        <w:rPr>
          <w:rFonts w:ascii="Times New Roman" w:hAnsi="Times New Roman"/>
          <w:i/>
          <w:sz w:val="24"/>
          <w:szCs w:val="24"/>
        </w:rPr>
        <w:t>еднего предпринимательства, то З</w:t>
      </w:r>
      <w:r w:rsidRPr="005C4B3B">
        <w:rPr>
          <w:rFonts w:ascii="Times New Roman" w:hAnsi="Times New Roman"/>
          <w:i/>
          <w:sz w:val="24"/>
          <w:szCs w:val="24"/>
        </w:rPr>
        <w:t xml:space="preserve">аявитель предоставляет соответствующие данные за два предшествующих года. </w:t>
      </w:r>
    </w:p>
    <w:p w:rsidR="007368BE" w:rsidRPr="005C4B3B" w:rsidRDefault="007368BE" w:rsidP="008B5886">
      <w:pPr>
        <w:pStyle w:val="aff5"/>
        <w:tabs>
          <w:tab w:val="left" w:pos="1134"/>
        </w:tabs>
        <w:ind w:left="567" w:firstLine="709"/>
        <w:rPr>
          <w:i/>
          <w:sz w:val="24"/>
        </w:rPr>
      </w:pPr>
    </w:p>
    <w:p w:rsidR="007368BE" w:rsidRPr="005C4B3B" w:rsidRDefault="004A5538" w:rsidP="00215BBC">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1.1. </w:t>
      </w:r>
      <w:r w:rsidR="00050D2D">
        <w:rPr>
          <w:rFonts w:ascii="Times New Roman" w:hAnsi="Times New Roman"/>
          <w:sz w:val="24"/>
          <w:szCs w:val="24"/>
        </w:rPr>
        <w:t>З</w:t>
      </w:r>
      <w:r w:rsidRPr="005C4B3B">
        <w:rPr>
          <w:rFonts w:ascii="Times New Roman" w:hAnsi="Times New Roman"/>
          <w:sz w:val="24"/>
          <w:szCs w:val="24"/>
        </w:rPr>
        <w:t>аполняется для детских центров и дош</w:t>
      </w:r>
      <w:r w:rsidR="00050D2D">
        <w:rPr>
          <w:rFonts w:ascii="Times New Roman" w:hAnsi="Times New Roman"/>
          <w:sz w:val="24"/>
          <w:szCs w:val="24"/>
        </w:rPr>
        <w:t>кольных образовательных центров</w:t>
      </w:r>
      <w:r w:rsidRPr="005C4B3B">
        <w:rPr>
          <w:rFonts w:ascii="Times New Roman" w:hAnsi="Times New Roman"/>
          <w:sz w:val="24"/>
          <w:szCs w:val="24"/>
        </w:rPr>
        <w:t>.</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Дополнительно заполняется для ясельных групп (дети до 3-х лет)</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Год создания ясельной группы</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ясельной группы:</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24"/>
          <w:szCs w:val="24"/>
        </w:rPr>
      </w:pPr>
    </w:p>
    <w:p w:rsidR="007368BE" w:rsidRPr="005C4B3B" w:rsidRDefault="00215BB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4A5538" w:rsidRPr="005C4B3B">
        <w:rPr>
          <w:rFonts w:ascii="Times New Roman" w:hAnsi="Times New Roman"/>
          <w:sz w:val="24"/>
          <w:szCs w:val="24"/>
        </w:rPr>
        <w:t xml:space="preserve">. Заполняется по мероприятию, связанному с субсидированием затрат </w:t>
      </w:r>
      <w:r w:rsidR="004A5538" w:rsidRPr="005C4B3B">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5C4B3B">
        <w:tc>
          <w:tcPr>
            <w:tcW w:w="7656"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5C4B3B" w:rsidRDefault="007368BE">
            <w:pPr>
              <w:spacing w:after="0" w:line="240" w:lineRule="auto"/>
              <w:rPr>
                <w:rFonts w:ascii="Times New Roman" w:hAnsi="Times New Roman"/>
                <w:sz w:val="24"/>
                <w:szCs w:val="24"/>
              </w:rPr>
            </w:pPr>
          </w:p>
        </w:tc>
      </w:tr>
    </w:tbl>
    <w:p w:rsidR="007368BE" w:rsidRPr="005C4B3B" w:rsidRDefault="007368BE">
      <w:pPr>
        <w:pStyle w:val="aff5"/>
        <w:rPr>
          <w:sz w:val="24"/>
        </w:rPr>
      </w:pPr>
    </w:p>
    <w:p w:rsidR="007368BE" w:rsidRPr="005C4B3B" w:rsidRDefault="004A5538">
      <w:pPr>
        <w:pStyle w:val="aff5"/>
        <w:shd w:val="clear" w:color="auto" w:fill="FFFFFF" w:themeFill="background1"/>
        <w:tabs>
          <w:tab w:val="left" w:pos="851"/>
        </w:tabs>
        <w:ind w:left="567"/>
        <w:rPr>
          <w:sz w:val="24"/>
        </w:rPr>
      </w:pPr>
      <w:r w:rsidRPr="005C4B3B">
        <w:rPr>
          <w:sz w:val="24"/>
        </w:rPr>
        <w:t>2. Инфо</w:t>
      </w:r>
      <w:r w:rsidR="007F3ADD" w:rsidRPr="005C4B3B">
        <w:rPr>
          <w:sz w:val="24"/>
        </w:rPr>
        <w:t>рмация о налоговых отчислениях за год, предшествующий году получения субсидии, тыс.</w:t>
      </w:r>
      <w:r w:rsidR="008B5886" w:rsidRPr="005C4B3B">
        <w:rPr>
          <w:sz w:val="24"/>
        </w:rPr>
        <w:t xml:space="preserve"> </w:t>
      </w:r>
      <w:r w:rsidR="007F3ADD" w:rsidRPr="005C4B3B">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Система налогообложения</w:t>
            </w:r>
          </w:p>
        </w:tc>
        <w:tc>
          <w:tcPr>
            <w:tcW w:w="1452" w:type="dxa"/>
            <w:shd w:val="clear" w:color="auto" w:fill="auto"/>
          </w:tcPr>
          <w:p w:rsidR="007368BE" w:rsidRPr="005C4B3B" w:rsidRDefault="007368BE">
            <w:pPr>
              <w:pStyle w:val="aff5"/>
              <w:tabs>
                <w:tab w:val="left" w:pos="851"/>
              </w:tabs>
              <w:ind w:right="459"/>
              <w:rPr>
                <w:sz w:val="24"/>
              </w:rPr>
            </w:pPr>
          </w:p>
        </w:tc>
        <w:tc>
          <w:tcPr>
            <w:tcW w:w="3387" w:type="dxa"/>
            <w:shd w:val="clear" w:color="auto" w:fill="auto"/>
          </w:tcPr>
          <w:p w:rsidR="007368BE" w:rsidRPr="005C4B3B" w:rsidRDefault="007368BE">
            <w:pPr>
              <w:pStyle w:val="aff5"/>
              <w:tabs>
                <w:tab w:val="left" w:pos="851"/>
              </w:tabs>
              <w:ind w:left="-675" w:right="459"/>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Заявитель является плательщиком НДС</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6781" w:type="dxa"/>
            <w:gridSpan w:val="2"/>
            <w:shd w:val="clear" w:color="auto" w:fill="auto"/>
          </w:tcPr>
          <w:p w:rsidR="007368BE" w:rsidRPr="005C4B3B" w:rsidRDefault="004A5538">
            <w:pPr>
              <w:pStyle w:val="aff5"/>
              <w:tabs>
                <w:tab w:val="left" w:pos="851"/>
              </w:tabs>
              <w:rPr>
                <w:sz w:val="24"/>
              </w:rPr>
            </w:pPr>
            <w:r w:rsidRPr="005C4B3B">
              <w:rPr>
                <w:sz w:val="24"/>
              </w:rPr>
              <w:t>Налоговые отчисления:</w:t>
            </w: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прибыль</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proofErr w:type="spellStart"/>
            <w:r w:rsidRPr="005C4B3B">
              <w:rPr>
                <w:rFonts w:ascii="Times New Roman" w:hAnsi="Times New Roman"/>
                <w:sz w:val="24"/>
                <w:szCs w:val="24"/>
              </w:rPr>
              <w:t>УСН</w:t>
            </w:r>
            <w:proofErr w:type="spellEnd"/>
            <w:r w:rsidRPr="005C4B3B">
              <w:rPr>
                <w:rFonts w:ascii="Times New Roman" w:hAnsi="Times New Roman"/>
                <w:sz w:val="24"/>
                <w:szCs w:val="24"/>
              </w:rPr>
              <w:t xml:space="preserve"> /  </w:t>
            </w:r>
            <w:proofErr w:type="spellStart"/>
            <w:r w:rsidRPr="005C4B3B">
              <w:rPr>
                <w:rFonts w:ascii="Times New Roman" w:hAnsi="Times New Roman"/>
                <w:sz w:val="24"/>
                <w:szCs w:val="24"/>
              </w:rPr>
              <w:t>ЕСХН</w:t>
            </w:r>
            <w:proofErr w:type="spellEnd"/>
            <w:r w:rsidRPr="005C4B3B">
              <w:rPr>
                <w:rFonts w:ascii="Times New Roman" w:hAnsi="Times New Roman"/>
                <w:sz w:val="24"/>
                <w:szCs w:val="24"/>
              </w:rPr>
              <w:t xml:space="preserve"> /  </w:t>
            </w:r>
            <w:proofErr w:type="spellStart"/>
            <w:r w:rsidRPr="005C4B3B">
              <w:rPr>
                <w:rFonts w:ascii="Times New Roman" w:hAnsi="Times New Roman"/>
                <w:sz w:val="24"/>
                <w:szCs w:val="24"/>
              </w:rPr>
              <w:t>ЕНВД</w:t>
            </w:r>
            <w:proofErr w:type="spellEnd"/>
            <w:r w:rsidRPr="005C4B3B">
              <w:rPr>
                <w:rFonts w:ascii="Times New Roman" w:hAnsi="Times New Roman"/>
                <w:sz w:val="24"/>
                <w:szCs w:val="24"/>
              </w:rPr>
              <w:t xml:space="preserve"> /  Патент </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доходы физических лиц</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имущество организаций</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Транспортный налог</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Прочие налоговые доходы</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bl>
    <w:p w:rsidR="007368BE" w:rsidRPr="005C4B3B" w:rsidRDefault="007368BE">
      <w:pPr>
        <w:pStyle w:val="aff5"/>
        <w:tabs>
          <w:tab w:val="left" w:pos="851"/>
        </w:tabs>
        <w:ind w:left="567"/>
        <w:rPr>
          <w:sz w:val="24"/>
        </w:rPr>
      </w:pPr>
    </w:p>
    <w:p w:rsidR="007368BE" w:rsidRPr="005C4B3B" w:rsidRDefault="004A5538">
      <w:pPr>
        <w:pStyle w:val="aff5"/>
        <w:tabs>
          <w:tab w:val="left" w:pos="851"/>
        </w:tabs>
        <w:ind w:left="567"/>
        <w:rPr>
          <w:sz w:val="24"/>
        </w:rPr>
      </w:pPr>
      <w:r w:rsidRPr="005C4B3B">
        <w:rPr>
          <w:sz w:val="24"/>
        </w:rPr>
        <w:t xml:space="preserve">3. Заработная плата </w:t>
      </w:r>
    </w:p>
    <w:p w:rsidR="007368BE" w:rsidRPr="005C4B3B" w:rsidRDefault="004A5538">
      <w:pPr>
        <w:pStyle w:val="aff5"/>
        <w:ind w:firstLine="567"/>
        <w:rPr>
          <w:color w:val="000000" w:themeColor="text1"/>
          <w:sz w:val="24"/>
        </w:rPr>
      </w:pPr>
      <w:r w:rsidRPr="005C4B3B">
        <w:rPr>
          <w:sz w:val="24"/>
        </w:rPr>
        <w:t>Размер среднемесячной заработно</w:t>
      </w:r>
      <w:r w:rsidR="008B5886" w:rsidRPr="005C4B3B">
        <w:rPr>
          <w:sz w:val="24"/>
        </w:rPr>
        <w:t>й платы работников по состоянию</w:t>
      </w:r>
      <w:r w:rsidRPr="005C4B3B">
        <w:rPr>
          <w:sz w:val="24"/>
        </w:rPr>
        <w:t xml:space="preserve"> на </w:t>
      </w:r>
      <w:r w:rsidR="008B5886" w:rsidRPr="005C4B3B">
        <w:rPr>
          <w:sz w:val="24"/>
        </w:rPr>
        <w:br/>
      </w:r>
      <w:r w:rsidR="00050D2D">
        <w:rPr>
          <w:sz w:val="24"/>
        </w:rPr>
        <w:t>«___» _________20</w:t>
      </w:r>
      <w:r w:rsidRPr="005C4B3B">
        <w:rPr>
          <w:sz w:val="24"/>
        </w:rPr>
        <w:t xml:space="preserve">__г. </w:t>
      </w:r>
      <w:r w:rsidRPr="005C4B3B">
        <w:rPr>
          <w:i/>
          <w:color w:val="000000" w:themeColor="text1"/>
          <w:sz w:val="24"/>
        </w:rPr>
        <w:t>(первое число месяца подачи Заявления</w:t>
      </w:r>
      <w:proofErr w:type="gramStart"/>
      <w:r w:rsidRPr="005C4B3B">
        <w:rPr>
          <w:i/>
          <w:color w:val="000000" w:themeColor="text1"/>
          <w:sz w:val="24"/>
        </w:rPr>
        <w:t xml:space="preserve">) </w:t>
      </w:r>
      <w:r w:rsidRPr="005C4B3B">
        <w:rPr>
          <w:color w:val="000000" w:themeColor="text1"/>
          <w:sz w:val="24"/>
        </w:rPr>
        <w:t xml:space="preserve">________________ (__________________________________________) </w:t>
      </w:r>
      <w:proofErr w:type="gramEnd"/>
      <w:r w:rsidRPr="005C4B3B">
        <w:rPr>
          <w:color w:val="000000" w:themeColor="text1"/>
          <w:sz w:val="24"/>
        </w:rPr>
        <w:t xml:space="preserve">рублей. </w:t>
      </w:r>
    </w:p>
    <w:p w:rsidR="007368BE" w:rsidRPr="005C4B3B" w:rsidRDefault="004A5538">
      <w:pPr>
        <w:pStyle w:val="aff5"/>
        <w:ind w:firstLine="567"/>
        <w:rPr>
          <w:sz w:val="24"/>
        </w:rPr>
      </w:pPr>
      <w:r w:rsidRPr="005C4B3B">
        <w:rPr>
          <w:color w:val="000000" w:themeColor="text1"/>
          <w:sz w:val="24"/>
        </w:rPr>
        <w:t>По</w:t>
      </w:r>
      <w:r w:rsidR="00050D2D">
        <w:rPr>
          <w:color w:val="000000" w:themeColor="text1"/>
          <w:sz w:val="24"/>
        </w:rPr>
        <w:t xml:space="preserve"> состоянию на «___» _________20</w:t>
      </w:r>
      <w:r w:rsidRPr="005C4B3B">
        <w:rPr>
          <w:color w:val="000000" w:themeColor="text1"/>
          <w:sz w:val="24"/>
        </w:rPr>
        <w:t xml:space="preserve">__г. </w:t>
      </w:r>
      <w:r w:rsidRPr="005C4B3B">
        <w:rPr>
          <w:i/>
          <w:color w:val="000000" w:themeColor="text1"/>
          <w:sz w:val="24"/>
        </w:rPr>
        <w:t>(первое число месяца подачи Заявления)</w:t>
      </w:r>
      <w:r w:rsidRPr="005C4B3B">
        <w:rPr>
          <w:color w:val="000000" w:themeColor="text1"/>
          <w:sz w:val="24"/>
        </w:rPr>
        <w:t xml:space="preserve"> </w:t>
      </w:r>
      <w:r w:rsidRPr="005C4B3B">
        <w:rPr>
          <w:sz w:val="24"/>
        </w:rPr>
        <w:t xml:space="preserve">задолженность по выплате заработной платы работникам отсутствует. </w:t>
      </w:r>
    </w:p>
    <w:p w:rsidR="007368BE" w:rsidRPr="005C4B3B" w:rsidRDefault="007368BE">
      <w:pPr>
        <w:pStyle w:val="aff5"/>
        <w:ind w:firstLine="567"/>
        <w:rPr>
          <w:sz w:val="24"/>
        </w:rPr>
      </w:pPr>
    </w:p>
    <w:p w:rsidR="007368BE" w:rsidRPr="005C4B3B" w:rsidRDefault="004A5538">
      <w:pPr>
        <w:pStyle w:val="aff5"/>
        <w:ind w:firstLine="567"/>
        <w:rPr>
          <w:sz w:val="24"/>
        </w:rPr>
      </w:pPr>
      <w:r w:rsidRPr="005C4B3B">
        <w:rPr>
          <w:sz w:val="24"/>
        </w:rPr>
        <w:t xml:space="preserve">4. </w:t>
      </w:r>
      <w:r w:rsidRPr="009C7BBE">
        <w:rPr>
          <w:sz w:val="24"/>
        </w:rPr>
        <w:t>Заявитель обязуется</w:t>
      </w:r>
      <w:r w:rsidRPr="005C4B3B">
        <w:rPr>
          <w:sz w:val="24"/>
        </w:rPr>
        <w:t xml:space="preserve"> выполнить</w:t>
      </w:r>
      <w:r w:rsidRPr="005C4B3B">
        <w:rPr>
          <w:i/>
          <w:sz w:val="24"/>
        </w:rPr>
        <w:t xml:space="preserve"> </w:t>
      </w:r>
      <w:r w:rsidRPr="005C4B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r w:rsidRPr="005C4B3B">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 xml:space="preserve">Значение показателя за год, </w:t>
            </w:r>
            <w:r w:rsidRPr="009C7BBE">
              <w:rPr>
                <w:rFonts w:ascii="Times New Roman" w:hAnsi="Times New Roman" w:cs="Times New Roman"/>
                <w:sz w:val="24"/>
                <w:szCs w:val="24"/>
              </w:rPr>
              <w:lastRenderedPageBreak/>
              <w:t>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lastRenderedPageBreak/>
              <w:t xml:space="preserve">Значение показателя за год </w:t>
            </w:r>
            <w:r w:rsidRPr="009C7BBE">
              <w:rPr>
                <w:rFonts w:ascii="Times New Roman" w:hAnsi="Times New Roman" w:cs="Times New Roman"/>
                <w:sz w:val="24"/>
                <w:szCs w:val="24"/>
              </w:rPr>
              <w:lastRenderedPageBreak/>
              <w:t>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lastRenderedPageBreak/>
              <w:t xml:space="preserve">Значение показателя за год, </w:t>
            </w:r>
            <w:r w:rsidRPr="009C7BBE">
              <w:rPr>
                <w:rFonts w:ascii="Times New Roman" w:hAnsi="Times New Roman" w:cs="Times New Roman"/>
                <w:sz w:val="24"/>
                <w:szCs w:val="24"/>
              </w:rPr>
              <w:lastRenderedPageBreak/>
              <w:t>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1C112D" w:rsidRPr="00FC30F8" w:rsidRDefault="001C112D" w:rsidP="001C112D">
            <w:pPr>
              <w:pStyle w:val="ConsPlusNormal0"/>
              <w:jc w:val="center"/>
              <w:rPr>
                <w:rFonts w:ascii="Times New Roman" w:hAnsi="Times New Roman" w:cs="Times New Roman"/>
                <w:sz w:val="24"/>
                <w:szCs w:val="24"/>
                <w:highlight w:val="yellow"/>
              </w:rPr>
            </w:pPr>
            <w:r w:rsidRPr="006572C6">
              <w:rPr>
                <w:rFonts w:ascii="Times New Roman" w:hAnsi="Times New Roman" w:cs="Times New Roman"/>
                <w:sz w:val="24"/>
                <w:szCs w:val="24"/>
              </w:rPr>
              <w:lastRenderedPageBreak/>
              <w:t xml:space="preserve">Значение показателя за второй </w:t>
            </w:r>
            <w:r w:rsidRPr="006572C6">
              <w:rPr>
                <w:rFonts w:ascii="Times New Roman" w:hAnsi="Times New Roman" w:cs="Times New Roman"/>
                <w:sz w:val="24"/>
                <w:szCs w:val="24"/>
              </w:rPr>
              <w:lastRenderedPageBreak/>
              <w:t>год, следующий за годом получения субсидии (20___)</w:t>
            </w: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3. Увеличение выручки от р</w:t>
            </w:r>
            <w:r w:rsidR="00837E55">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1354D"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4</w:t>
            </w:r>
            <w:r w:rsidR="001C112D" w:rsidRPr="005C4B3B">
              <w:rPr>
                <w:rFonts w:ascii="Times New Roman" w:hAnsi="Times New Roman" w:cs="Times New Roman"/>
                <w:sz w:val="24"/>
                <w:szCs w:val="24"/>
              </w:rPr>
              <w:t>. Создание ясельных групп для детей</w:t>
            </w:r>
            <w:r>
              <w:rPr>
                <w:rFonts w:ascii="Times New Roman" w:hAnsi="Times New Roman" w:cs="Times New Roman"/>
                <w:sz w:val="24"/>
                <w:szCs w:val="24"/>
              </w:rPr>
              <w:t xml:space="preserve">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r w:rsidRPr="005C4B3B">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bl>
    <w:p w:rsidR="007368BE" w:rsidRPr="0011354D" w:rsidRDefault="004A5538" w:rsidP="0011354D">
      <w:pPr>
        <w:pStyle w:val="ConsPlusNormal0"/>
        <w:ind w:firstLine="540"/>
        <w:jc w:val="both"/>
        <w:rPr>
          <w:rFonts w:ascii="Times New Roman" w:hAnsi="Times New Roman" w:cs="Times New Roman"/>
          <w:i/>
          <w:sz w:val="24"/>
        </w:rPr>
      </w:pPr>
      <w:r w:rsidRPr="005C4B3B">
        <w:rPr>
          <w:i/>
          <w:sz w:val="24"/>
        </w:rPr>
        <w:t xml:space="preserve">* </w:t>
      </w:r>
      <w:r w:rsidRPr="0011354D">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11354D" w:rsidRDefault="00E0338B">
      <w:pPr>
        <w:pStyle w:val="aff5"/>
        <w:tabs>
          <w:tab w:val="left" w:pos="899"/>
        </w:tabs>
        <w:rPr>
          <w:sz w:val="24"/>
        </w:rPr>
      </w:pPr>
    </w:p>
    <w:p w:rsidR="007368BE" w:rsidRPr="005C4B3B" w:rsidRDefault="004A5538" w:rsidP="008B5886">
      <w:pPr>
        <w:pStyle w:val="aff5"/>
        <w:ind w:firstLine="709"/>
        <w:rPr>
          <w:sz w:val="24"/>
        </w:rPr>
      </w:pPr>
      <w:r w:rsidRPr="005C4B3B">
        <w:rPr>
          <w:sz w:val="24"/>
        </w:rPr>
        <w:t>5.</w:t>
      </w:r>
      <w:r w:rsidR="00E0338B">
        <w:rPr>
          <w:sz w:val="24"/>
        </w:rPr>
        <w:t xml:space="preserve"> </w:t>
      </w:r>
      <w:r w:rsidRPr="005C4B3B">
        <w:rPr>
          <w:sz w:val="24"/>
        </w:rPr>
        <w:t>Краткая информация о деятельности Заявителя.</w:t>
      </w:r>
    </w:p>
    <w:p w:rsidR="007368BE" w:rsidRPr="005C4B3B" w:rsidRDefault="004A5538" w:rsidP="008B5886">
      <w:pPr>
        <w:pStyle w:val="aff5"/>
        <w:ind w:firstLine="709"/>
        <w:rPr>
          <w:sz w:val="24"/>
        </w:rPr>
      </w:pPr>
      <w:r w:rsidRPr="005C4B3B">
        <w:rPr>
          <w:sz w:val="24"/>
        </w:rPr>
        <w:t xml:space="preserve">5.1. Краткое описание деятельности субъекта </w:t>
      </w:r>
      <w:proofErr w:type="spellStart"/>
      <w:r w:rsidRPr="005C4B3B">
        <w:rPr>
          <w:sz w:val="24"/>
        </w:rPr>
        <w:t>МСП</w:t>
      </w:r>
      <w:proofErr w:type="spellEnd"/>
      <w:r w:rsidRPr="005C4B3B">
        <w:rPr>
          <w:sz w:val="24"/>
        </w:rPr>
        <w:t>, в том числе:</w:t>
      </w:r>
    </w:p>
    <w:p w:rsidR="007368BE" w:rsidRPr="005C4B3B" w:rsidRDefault="004A5538" w:rsidP="008B5886">
      <w:pPr>
        <w:pStyle w:val="aff5"/>
        <w:ind w:firstLine="709"/>
        <w:rPr>
          <w:sz w:val="24"/>
        </w:rPr>
      </w:pPr>
      <w:r w:rsidRPr="005C4B3B">
        <w:rPr>
          <w:sz w:val="24"/>
        </w:rPr>
        <w:t>- основные направления деятельности __________</w:t>
      </w:r>
      <w:r w:rsidR="002266FC" w:rsidRPr="005C4B3B">
        <w:rPr>
          <w:sz w:val="24"/>
        </w:rPr>
        <w:t>____________________________</w:t>
      </w:r>
      <w:r w:rsidRPr="005C4B3B">
        <w:rPr>
          <w:sz w:val="24"/>
        </w:rPr>
        <w:t>________</w:t>
      </w:r>
    </w:p>
    <w:p w:rsidR="007368BE" w:rsidRPr="005C4B3B" w:rsidRDefault="004A5538" w:rsidP="008B5886">
      <w:pPr>
        <w:pStyle w:val="aff5"/>
        <w:ind w:firstLine="709"/>
        <w:rPr>
          <w:sz w:val="24"/>
        </w:rPr>
      </w:pPr>
      <w:r w:rsidRPr="005C4B3B">
        <w:rPr>
          <w:sz w:val="24"/>
        </w:rPr>
        <w:t xml:space="preserve">- основные характеристики производимой продукции (выполняемых работ, </w:t>
      </w:r>
      <w:r w:rsidR="002266FC" w:rsidRPr="005C4B3B">
        <w:rPr>
          <w:sz w:val="24"/>
        </w:rPr>
        <w:t>оказываемых услуг) _________________________________________________________________________</w:t>
      </w:r>
      <w:r w:rsidRPr="005C4B3B">
        <w:rPr>
          <w:sz w:val="24"/>
        </w:rPr>
        <w:t>_____;</w:t>
      </w:r>
    </w:p>
    <w:p w:rsidR="007368BE" w:rsidRPr="005C4B3B" w:rsidRDefault="004A5538" w:rsidP="008B5886">
      <w:pPr>
        <w:pStyle w:val="aff5"/>
        <w:ind w:firstLine="709"/>
        <w:rPr>
          <w:sz w:val="24"/>
        </w:rPr>
      </w:pPr>
      <w:r w:rsidRPr="005C4B3B">
        <w:rPr>
          <w:sz w:val="24"/>
        </w:rPr>
        <w:t>- основные результаты и достижения организации за пре</w:t>
      </w:r>
      <w:r w:rsidR="002266FC" w:rsidRPr="005C4B3B">
        <w:rPr>
          <w:sz w:val="24"/>
        </w:rPr>
        <w:t>дшествующее время ________</w:t>
      </w:r>
      <w:r w:rsidRPr="005C4B3B">
        <w:rPr>
          <w:sz w:val="24"/>
        </w:rPr>
        <w:t>____</w:t>
      </w:r>
    </w:p>
    <w:p w:rsidR="007368BE" w:rsidRPr="005C4B3B" w:rsidRDefault="007368BE" w:rsidP="008B5886">
      <w:pPr>
        <w:pStyle w:val="aff5"/>
        <w:ind w:firstLine="709"/>
        <w:rPr>
          <w:sz w:val="24"/>
        </w:rPr>
      </w:pPr>
    </w:p>
    <w:p w:rsidR="007368BE" w:rsidRPr="005C4B3B" w:rsidRDefault="004A5538" w:rsidP="008B5886">
      <w:pPr>
        <w:pStyle w:val="aff5"/>
        <w:ind w:firstLine="709"/>
        <w:rPr>
          <w:sz w:val="24"/>
        </w:rPr>
      </w:pPr>
      <w:r w:rsidRPr="005C4B3B">
        <w:rPr>
          <w:sz w:val="24"/>
        </w:rPr>
        <w:t>5.2. География поставок, оказания услуг, выполнения работ организации ______________________________________________________________________________</w:t>
      </w:r>
      <w:r w:rsidR="002266FC" w:rsidRPr="005C4B3B">
        <w:rPr>
          <w:sz w:val="24"/>
        </w:rPr>
        <w:t>___</w:t>
      </w:r>
      <w:r w:rsidRPr="005C4B3B">
        <w:rPr>
          <w:sz w:val="24"/>
        </w:rPr>
        <w:t>____</w:t>
      </w:r>
    </w:p>
    <w:p w:rsidR="007368BE" w:rsidRPr="005C4B3B" w:rsidRDefault="004A5538" w:rsidP="008B5886">
      <w:pPr>
        <w:pStyle w:val="aff5"/>
        <w:ind w:firstLine="709"/>
        <w:rPr>
          <w:sz w:val="24"/>
        </w:rPr>
      </w:pPr>
      <w:r w:rsidRPr="005C4B3B">
        <w:rPr>
          <w:sz w:val="24"/>
        </w:rPr>
        <w:t>5.3. Описание проекта.</w:t>
      </w:r>
    </w:p>
    <w:p w:rsidR="007368BE" w:rsidRPr="005C4B3B" w:rsidRDefault="004A5538" w:rsidP="008B5886">
      <w:pPr>
        <w:pStyle w:val="aff5"/>
        <w:ind w:firstLine="709"/>
        <w:rPr>
          <w:sz w:val="24"/>
        </w:rPr>
      </w:pPr>
      <w:r w:rsidRPr="005C4B3B">
        <w:rPr>
          <w:sz w:val="24"/>
        </w:rPr>
        <w:t>5.3.1.Стоимость проекта ________</w:t>
      </w:r>
      <w:r w:rsidR="002266FC" w:rsidRPr="005C4B3B">
        <w:rPr>
          <w:sz w:val="24"/>
        </w:rPr>
        <w:t>_______________________________________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5.3.2. Цель проекта _______________</w:t>
      </w:r>
      <w:r w:rsidR="002266FC" w:rsidRPr="005C4B3B">
        <w:rPr>
          <w:sz w:val="24"/>
        </w:rPr>
        <w:t>____________________________________________</w:t>
      </w:r>
      <w:r w:rsidRPr="005C4B3B">
        <w:rPr>
          <w:sz w:val="24"/>
        </w:rPr>
        <w:t>___</w:t>
      </w:r>
    </w:p>
    <w:p w:rsidR="007368BE" w:rsidRPr="005C4B3B" w:rsidRDefault="004A5538" w:rsidP="008B5886">
      <w:pPr>
        <w:pStyle w:val="aff5"/>
        <w:ind w:firstLine="709"/>
        <w:rPr>
          <w:sz w:val="24"/>
        </w:rPr>
      </w:pPr>
      <w:r w:rsidRPr="005C4B3B">
        <w:rPr>
          <w:sz w:val="24"/>
        </w:rPr>
        <w:t>5.3.3. Срок реализации проекта ________</w:t>
      </w:r>
      <w:r w:rsidR="002266FC" w:rsidRPr="005C4B3B">
        <w:rPr>
          <w:sz w:val="24"/>
        </w:rPr>
        <w:t>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5.3.4. Основной результат успешной реализации проекта__________</w:t>
      </w:r>
      <w:r w:rsidR="002266FC" w:rsidRPr="005C4B3B">
        <w:rPr>
          <w:sz w:val="24"/>
        </w:rPr>
        <w:t>_________________</w:t>
      </w:r>
      <w:r w:rsidRPr="005C4B3B">
        <w:rPr>
          <w:sz w:val="24"/>
        </w:rPr>
        <w:t>___</w:t>
      </w:r>
    </w:p>
    <w:p w:rsidR="007368BE" w:rsidRPr="005C4B3B" w:rsidRDefault="007368BE">
      <w:pPr>
        <w:pStyle w:val="aff5"/>
        <w:tabs>
          <w:tab w:val="left" w:pos="851"/>
        </w:tabs>
        <w:ind w:left="567"/>
        <w:rPr>
          <w:sz w:val="24"/>
        </w:rPr>
      </w:pPr>
    </w:p>
    <w:p w:rsidR="007368BE" w:rsidRPr="005C4B3B" w:rsidRDefault="004A5538">
      <w:pPr>
        <w:pStyle w:val="1"/>
        <w:jc w:val="left"/>
      </w:pPr>
      <w:r w:rsidRPr="005C4B3B">
        <w:br w:type="page"/>
      </w:r>
    </w:p>
    <w:p w:rsidR="007368BE" w:rsidRPr="005C4B3B" w:rsidRDefault="007368BE">
      <w:pPr>
        <w:pStyle w:val="aff5"/>
        <w:rPr>
          <w:sz w:val="24"/>
        </w:rPr>
        <w:sectPr w:rsidR="007368BE" w:rsidRPr="005C4B3B" w:rsidSect="005B2B48">
          <w:footerReference w:type="default" r:id="rId13"/>
          <w:footerReference w:type="first" r:id="rId14"/>
          <w:type w:val="continuous"/>
          <w:pgSz w:w="11906" w:h="16838"/>
          <w:pgMar w:top="284" w:right="567" w:bottom="992" w:left="1134" w:header="0" w:footer="709" w:gutter="0"/>
          <w:pgNumType w:start="1"/>
          <w:cols w:space="720"/>
          <w:formProt w:val="0"/>
          <w:docGrid w:linePitch="360"/>
        </w:sectPr>
      </w:pPr>
    </w:p>
    <w:p w:rsidR="007368BE" w:rsidRPr="005C4B3B" w:rsidRDefault="00AC79C2" w:rsidP="00AC79C2">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A5538" w:rsidRPr="005C4B3B">
        <w:rPr>
          <w:rFonts w:ascii="Times New Roman" w:hAnsi="Times New Roman"/>
          <w:sz w:val="24"/>
          <w:szCs w:val="24"/>
          <w:lang w:eastAsia="ru-RU"/>
        </w:rPr>
        <w:t xml:space="preserve">Приложение 10   </w:t>
      </w:r>
    </w:p>
    <w:p w:rsidR="00AC79C2" w:rsidRPr="00503331" w:rsidRDefault="004A5538" w:rsidP="00AC79C2">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к </w:t>
      </w:r>
      <w:r w:rsidR="00FB76F7">
        <w:rPr>
          <w:rFonts w:ascii="Times New Roman" w:hAnsi="Times New Roman"/>
          <w:sz w:val="24"/>
          <w:szCs w:val="24"/>
          <w:lang w:eastAsia="ru-RU"/>
        </w:rPr>
        <w:t>настоящему Порядку</w:t>
      </w:r>
      <w:r w:rsidR="00AC79C2" w:rsidRPr="00AC79C2">
        <w:rPr>
          <w:rFonts w:ascii="Times New Roman" w:hAnsi="Times New Roman"/>
          <w:sz w:val="24"/>
          <w:szCs w:val="24"/>
          <w:lang w:eastAsia="ru-RU"/>
        </w:rPr>
        <w:t xml:space="preserve"> </w:t>
      </w:r>
      <w:r w:rsidR="00AC79C2">
        <w:rPr>
          <w:rFonts w:ascii="Times New Roman" w:hAnsi="Times New Roman"/>
          <w:sz w:val="24"/>
          <w:szCs w:val="24"/>
          <w:lang w:eastAsia="ru-RU"/>
        </w:rPr>
        <w:t xml:space="preserve">к </w:t>
      </w:r>
      <w:r w:rsidR="00AC79C2" w:rsidRPr="00503331">
        <w:rPr>
          <w:rFonts w:ascii="Times New Roman" w:hAnsi="Times New Roman"/>
          <w:sz w:val="24"/>
          <w:szCs w:val="24"/>
          <w:lang w:eastAsia="ru-RU"/>
        </w:rPr>
        <w:t xml:space="preserve">Порядку </w:t>
      </w:r>
      <w:r w:rsidR="00AC79C2"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AC79C2" w:rsidRPr="00503331">
        <w:rPr>
          <w:rFonts w:ascii="Times New Roman" w:hAnsi="Times New Roman"/>
          <w:color w:val="00000A"/>
          <w:sz w:val="24"/>
          <w:lang w:val="en-US"/>
        </w:rPr>
        <w:t>III</w:t>
      </w:r>
      <w:r w:rsidR="00AC79C2"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spacing w:after="0" w:line="240" w:lineRule="auto"/>
        <w:ind w:left="9912"/>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Pr="005C4B3B" w:rsidRDefault="007368BE">
      <w:pPr>
        <w:pStyle w:val="afffff0"/>
        <w:spacing w:after="0"/>
        <w:rPr>
          <w:b w:val="0"/>
        </w:rPr>
      </w:pPr>
    </w:p>
    <w:p w:rsidR="007368BE" w:rsidRPr="005C4B3B" w:rsidRDefault="004A5538">
      <w:pPr>
        <w:pStyle w:val="510"/>
        <w:spacing w:before="0" w:after="0"/>
        <w:jc w:val="center"/>
        <w:rPr>
          <w:i w:val="0"/>
          <w:sz w:val="24"/>
          <w:szCs w:val="24"/>
        </w:rPr>
      </w:pPr>
      <w:r w:rsidRPr="005C4B3B">
        <w:rPr>
          <w:i w:val="0"/>
          <w:sz w:val="24"/>
          <w:szCs w:val="24"/>
        </w:rPr>
        <w:t>Список документов, необходимых для пре</w:t>
      </w:r>
      <w:r w:rsidR="00847356">
        <w:rPr>
          <w:i w:val="0"/>
          <w:sz w:val="24"/>
          <w:szCs w:val="24"/>
        </w:rPr>
        <w:t>доставления финансовой поддержки</w:t>
      </w:r>
      <w:r w:rsidRPr="005C4B3B">
        <w:rPr>
          <w:i w:val="0"/>
          <w:sz w:val="24"/>
          <w:szCs w:val="24"/>
        </w:rPr>
        <w:t xml:space="preserve"> и предоставляемых Заявителем в зависимости </w:t>
      </w:r>
      <w:r w:rsidRPr="00DD073D">
        <w:rPr>
          <w:i w:val="0"/>
          <w:sz w:val="24"/>
          <w:szCs w:val="24"/>
        </w:rPr>
        <w:t>от категории</w:t>
      </w:r>
      <w:r w:rsidRPr="005C4B3B">
        <w:rPr>
          <w:i w:val="0"/>
          <w:sz w:val="24"/>
          <w:szCs w:val="24"/>
        </w:rPr>
        <w:t xml:space="preserve"> и основания для обращения</w:t>
      </w:r>
    </w:p>
    <w:p w:rsidR="007368BE" w:rsidRPr="005C4B3B"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5C4B3B"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95DF0" w:rsidP="00313798">
            <w:pPr>
              <w:spacing w:after="0" w:line="240" w:lineRule="auto"/>
              <w:jc w:val="center"/>
            </w:pPr>
            <w:r w:rsidRPr="00DD073D">
              <w:rPr>
                <w:rFonts w:ascii="Times New Roman" w:eastAsia="Times New Roman" w:hAnsi="Times New Roman"/>
                <w:sz w:val="24"/>
                <w:szCs w:val="24"/>
              </w:rPr>
              <w:t>Категория</w:t>
            </w:r>
            <w:r w:rsidRPr="005C4B3B">
              <w:rPr>
                <w:rFonts w:ascii="Times New Roman" w:eastAsia="Times New Roman" w:hAnsi="Times New Roman"/>
                <w:sz w:val="24"/>
                <w:szCs w:val="24"/>
              </w:rPr>
              <w:t xml:space="preserve"> З</w:t>
            </w:r>
            <w:r w:rsidR="004A5538" w:rsidRPr="005C4B3B">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Наименование документа</w:t>
            </w:r>
          </w:p>
        </w:tc>
      </w:tr>
      <w:tr w:rsidR="007368BE" w:rsidRPr="005C4B3B"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CB54E6">
            <w:pPr>
              <w:spacing w:after="0" w:line="240" w:lineRule="auto"/>
            </w:pPr>
            <w:r w:rsidRPr="005C4B3B">
              <w:rPr>
                <w:rFonts w:ascii="Times New Roman" w:eastAsia="Times New Roman" w:hAnsi="Times New Roman"/>
                <w:sz w:val="24"/>
                <w:szCs w:val="24"/>
              </w:rPr>
              <w:t>Частичная компенсация</w:t>
            </w:r>
            <w:r w:rsidR="00CB54E6">
              <w:rPr>
                <w:rFonts w:ascii="Times New Roman" w:eastAsia="Times New Roman" w:hAnsi="Times New Roman"/>
                <w:sz w:val="24"/>
                <w:szCs w:val="24"/>
              </w:rPr>
              <w:t xml:space="preserve"> Заявителям</w:t>
            </w:r>
            <w:r w:rsidRPr="005C4B3B">
              <w:rPr>
                <w:rFonts w:ascii="Times New Roman" w:eastAsia="Times New Roman" w:hAnsi="Times New Roman"/>
                <w:sz w:val="24"/>
                <w:szCs w:val="24"/>
              </w:rPr>
              <w:t xml:space="preserve">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2) Договор на приобретение в собственность оборудования, включая затраты на монтаж оборудования</w:t>
            </w:r>
            <w:r w:rsidR="00384586">
              <w:rPr>
                <w:sz w:val="24"/>
                <w:szCs w:val="24"/>
              </w:rPr>
              <w:t xml:space="preserve"> (далее – Договор)</w:t>
            </w:r>
            <w:r w:rsidRPr="005C4B3B">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3) Пл</w:t>
            </w:r>
            <w:r w:rsidR="00384586">
              <w:rPr>
                <w:sz w:val="24"/>
                <w:szCs w:val="24"/>
              </w:rPr>
              <w:t>атежный документ,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5)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6)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7) Бухгалтерские документы о постановке оборудования на баланс; </w:t>
            </w:r>
          </w:p>
          <w:p w:rsidR="007368BE" w:rsidRPr="005C4B3B" w:rsidRDefault="004A5538" w:rsidP="00313798">
            <w:pPr>
              <w:pStyle w:val="1110"/>
              <w:spacing w:line="23" w:lineRule="atLeast"/>
              <w:jc w:val="left"/>
              <w:rPr>
                <w:sz w:val="24"/>
                <w:szCs w:val="24"/>
              </w:rPr>
            </w:pPr>
            <w:r w:rsidRPr="005C4B3B">
              <w:rPr>
                <w:sz w:val="24"/>
                <w:szCs w:val="24"/>
              </w:rPr>
              <w:t xml:space="preserve">8) </w:t>
            </w:r>
            <w:proofErr w:type="spellStart"/>
            <w:r w:rsidR="00B36CA4">
              <w:rPr>
                <w:sz w:val="24"/>
                <w:szCs w:val="24"/>
              </w:rPr>
              <w:t>ПТС</w:t>
            </w:r>
            <w:proofErr w:type="spellEnd"/>
            <w:r w:rsidR="00B36CA4">
              <w:rPr>
                <w:sz w:val="24"/>
                <w:szCs w:val="24"/>
              </w:rPr>
              <w:t xml:space="preserve"> (</w:t>
            </w:r>
            <w:proofErr w:type="spellStart"/>
            <w:r w:rsidR="00B36CA4">
              <w:rPr>
                <w:sz w:val="24"/>
                <w:szCs w:val="24"/>
              </w:rPr>
              <w:t>ПМС</w:t>
            </w:r>
            <w:proofErr w:type="spellEnd"/>
            <w:r w:rsidR="00B36CA4">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9)</w:t>
            </w:r>
            <w:r w:rsidR="00847356">
              <w:rPr>
                <w:sz w:val="24"/>
                <w:szCs w:val="24"/>
              </w:rPr>
              <w:t xml:space="preserve"> Фотографии </w:t>
            </w:r>
            <w:r w:rsidRPr="005C4B3B">
              <w:rPr>
                <w:sz w:val="24"/>
                <w:szCs w:val="24"/>
              </w:rPr>
              <w:t>основных средств</w:t>
            </w:r>
          </w:p>
        </w:tc>
      </w:tr>
      <w:tr w:rsidR="007368BE" w:rsidRPr="005C4B3B"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Default="004A5538" w:rsidP="00313798">
            <w:pPr>
              <w:pStyle w:val="1110"/>
              <w:spacing w:line="23" w:lineRule="atLeast"/>
              <w:jc w:val="left"/>
              <w:rPr>
                <w:sz w:val="24"/>
                <w:szCs w:val="24"/>
              </w:rPr>
            </w:pPr>
            <w:r w:rsidRPr="005C4B3B">
              <w:rPr>
                <w:sz w:val="24"/>
                <w:szCs w:val="24"/>
              </w:rPr>
              <w:t>1) Учредительные документы;</w:t>
            </w:r>
          </w:p>
          <w:p w:rsidR="005B027D"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731AC6">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на приобретение в собственность оборудования, включая затраты на монтаж оборудования;</w:t>
            </w:r>
          </w:p>
          <w:p w:rsidR="007368BE" w:rsidRPr="005C4B3B" w:rsidRDefault="004A5538" w:rsidP="00313798">
            <w:pPr>
              <w:pStyle w:val="1110"/>
              <w:spacing w:line="23" w:lineRule="atLeast"/>
              <w:jc w:val="left"/>
              <w:rPr>
                <w:sz w:val="24"/>
                <w:szCs w:val="24"/>
              </w:rPr>
            </w:pPr>
            <w:r w:rsidRPr="005C4B3B">
              <w:rPr>
                <w:sz w:val="24"/>
                <w:szCs w:val="24"/>
              </w:rPr>
              <w:t>6) Платежный док</w:t>
            </w:r>
            <w:r w:rsidR="007A47FF">
              <w:rPr>
                <w:sz w:val="24"/>
                <w:szCs w:val="24"/>
              </w:rPr>
              <w:t>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8)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9)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10) Бухгалтерские документы о постановке оборудования на баланс; </w:t>
            </w:r>
          </w:p>
          <w:p w:rsidR="007368BE" w:rsidRPr="005C4B3B" w:rsidRDefault="004A5538" w:rsidP="00313798">
            <w:pPr>
              <w:pStyle w:val="1110"/>
              <w:spacing w:line="23" w:lineRule="atLeast"/>
              <w:jc w:val="left"/>
            </w:pPr>
            <w:r w:rsidRPr="005C4B3B">
              <w:rPr>
                <w:sz w:val="24"/>
                <w:szCs w:val="24"/>
              </w:rPr>
              <w:t xml:space="preserve">11) </w:t>
            </w:r>
            <w:proofErr w:type="spellStart"/>
            <w:r w:rsidR="005B027D">
              <w:rPr>
                <w:sz w:val="24"/>
                <w:szCs w:val="24"/>
              </w:rPr>
              <w:t>ПТС</w:t>
            </w:r>
            <w:proofErr w:type="spellEnd"/>
            <w:r w:rsidR="00731AC6">
              <w:rPr>
                <w:sz w:val="24"/>
                <w:szCs w:val="24"/>
              </w:rPr>
              <w:t xml:space="preserve"> (</w:t>
            </w:r>
            <w:proofErr w:type="spellStart"/>
            <w:r w:rsidR="005B027D">
              <w:rPr>
                <w:sz w:val="24"/>
                <w:szCs w:val="24"/>
              </w:rPr>
              <w:t>ПСМ</w:t>
            </w:r>
            <w:proofErr w:type="spellEnd"/>
            <w:r w:rsidR="00731AC6">
              <w:rPr>
                <w:sz w:val="24"/>
                <w:szCs w:val="24"/>
              </w:rPr>
              <w:t>)</w:t>
            </w:r>
            <w:r w:rsidRPr="005C4B3B">
              <w:rPr>
                <w:sz w:val="24"/>
                <w:szCs w:val="24"/>
              </w:rPr>
              <w:t>;</w:t>
            </w:r>
          </w:p>
          <w:p w:rsidR="007368BE" w:rsidRPr="005C4B3B" w:rsidRDefault="004A5538" w:rsidP="00313798">
            <w:pPr>
              <w:pStyle w:val="1110"/>
              <w:spacing w:line="23" w:lineRule="atLeast"/>
              <w:jc w:val="left"/>
              <w:rPr>
                <w:rFonts w:eastAsia="Times New Roman"/>
                <w:sz w:val="24"/>
                <w:szCs w:val="24"/>
              </w:rPr>
            </w:pPr>
            <w:r w:rsidRPr="005C4B3B">
              <w:rPr>
                <w:sz w:val="24"/>
                <w:szCs w:val="24"/>
              </w:rPr>
              <w:t xml:space="preserve">12) </w:t>
            </w:r>
            <w:r w:rsidR="005B027D">
              <w:rPr>
                <w:sz w:val="24"/>
                <w:szCs w:val="24"/>
              </w:rPr>
              <w:t xml:space="preserve">Фотографии </w:t>
            </w:r>
            <w:r w:rsidRPr="005C4B3B">
              <w:rPr>
                <w:sz w:val="24"/>
                <w:szCs w:val="24"/>
              </w:rPr>
              <w:t>основных средств</w:t>
            </w:r>
          </w:p>
        </w:tc>
      </w:tr>
      <w:tr w:rsidR="007368BE" w:rsidRPr="005C4B3B"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9A0368">
            <w:pPr>
              <w:spacing w:after="0" w:line="240" w:lineRule="auto"/>
            </w:pPr>
            <w:r w:rsidRPr="005C4B3B">
              <w:rPr>
                <w:rFonts w:ascii="Times New Roman" w:eastAsia="Times New Roman" w:hAnsi="Times New Roman"/>
                <w:sz w:val="24"/>
                <w:szCs w:val="24"/>
              </w:rPr>
              <w:lastRenderedPageBreak/>
              <w:t xml:space="preserve">Частичная компенсация </w:t>
            </w:r>
            <w:r w:rsidR="00B36CA4">
              <w:rPr>
                <w:rFonts w:ascii="Times New Roman" w:eastAsia="Times New Roman" w:hAnsi="Times New Roman"/>
                <w:sz w:val="24"/>
                <w:szCs w:val="24"/>
              </w:rPr>
              <w:t xml:space="preserve">Заявителям </w:t>
            </w:r>
            <w:r w:rsidRPr="005C4B3B">
              <w:rPr>
                <w:rFonts w:ascii="Times New Roman" w:eastAsia="Times New Roman" w:hAnsi="Times New Roman"/>
                <w:sz w:val="24"/>
                <w:szCs w:val="24"/>
              </w:rPr>
              <w:t xml:space="preserve">затрат на уплату первого взноса (аванса) при заключении </w:t>
            </w:r>
            <w:r w:rsidRPr="006046E2">
              <w:rPr>
                <w:rFonts w:ascii="Times New Roman" w:eastAsia="Times New Roman" w:hAnsi="Times New Roman"/>
                <w:sz w:val="24"/>
                <w:szCs w:val="24"/>
              </w:rPr>
              <w:t>договора</w:t>
            </w:r>
            <w:r w:rsidRPr="005C4B3B">
              <w:rPr>
                <w:rFonts w:ascii="Times New Roman" w:eastAsia="Times New Roman" w:hAnsi="Times New Roman"/>
                <w:sz w:val="24"/>
                <w:szCs w:val="24"/>
              </w:rPr>
              <w:t xml:space="preserve"> лизинга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w:t>
            </w:r>
            <w:r w:rsidRPr="00380D25">
              <w:rPr>
                <w:sz w:val="24"/>
                <w:szCs w:val="24"/>
              </w:rPr>
              <w:t>Договор лизинга;</w:t>
            </w:r>
          </w:p>
          <w:p w:rsidR="007368BE" w:rsidRPr="005C4B3B" w:rsidRDefault="004A5538" w:rsidP="00313798">
            <w:pPr>
              <w:pStyle w:val="1110"/>
              <w:spacing w:line="23" w:lineRule="atLeast"/>
              <w:jc w:val="left"/>
              <w:rPr>
                <w:sz w:val="24"/>
                <w:szCs w:val="24"/>
              </w:rPr>
            </w:pPr>
            <w:r w:rsidRPr="005C4B3B">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5) Счет на оплату;</w:t>
            </w:r>
          </w:p>
          <w:p w:rsidR="007368BE" w:rsidRPr="005C4B3B" w:rsidRDefault="004A5538" w:rsidP="00313798">
            <w:pPr>
              <w:pStyle w:val="1110"/>
              <w:spacing w:line="23" w:lineRule="atLeast"/>
              <w:jc w:val="left"/>
              <w:rPr>
                <w:sz w:val="24"/>
                <w:szCs w:val="24"/>
              </w:rPr>
            </w:pPr>
            <w:r w:rsidRPr="005C4B3B">
              <w:rPr>
                <w:sz w:val="24"/>
                <w:szCs w:val="24"/>
              </w:rPr>
              <w:t>6) Документы, подтверждающие передачу оборудования Заявителю;</w:t>
            </w:r>
          </w:p>
          <w:p w:rsidR="007368BE" w:rsidRPr="005C4B3B" w:rsidRDefault="004A5538" w:rsidP="00313798">
            <w:pPr>
              <w:pStyle w:val="1110"/>
              <w:spacing w:line="23" w:lineRule="atLeast"/>
              <w:jc w:val="left"/>
              <w:rPr>
                <w:sz w:val="24"/>
                <w:szCs w:val="24"/>
              </w:rPr>
            </w:pPr>
            <w:r w:rsidRPr="005C4B3B">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5C4B3B" w:rsidRDefault="007A4A64" w:rsidP="00313798">
            <w:pPr>
              <w:pStyle w:val="1110"/>
              <w:spacing w:line="23" w:lineRule="atLeast"/>
              <w:jc w:val="left"/>
              <w:rPr>
                <w:sz w:val="24"/>
                <w:szCs w:val="24"/>
              </w:rPr>
            </w:pPr>
            <w:r>
              <w:rPr>
                <w:sz w:val="24"/>
                <w:szCs w:val="24"/>
              </w:rPr>
              <w:t>8</w:t>
            </w:r>
            <w:r w:rsidR="0028668C">
              <w:rPr>
                <w:sz w:val="24"/>
                <w:szCs w:val="24"/>
              </w:rPr>
              <w:t xml:space="preserve">) </w:t>
            </w:r>
            <w:proofErr w:type="spellStart"/>
            <w:r w:rsidR="0028668C">
              <w:rPr>
                <w:sz w:val="24"/>
                <w:szCs w:val="24"/>
              </w:rPr>
              <w:t>ПТС</w:t>
            </w:r>
            <w:proofErr w:type="spellEnd"/>
            <w:r w:rsidR="0028668C">
              <w:rPr>
                <w:sz w:val="24"/>
                <w:szCs w:val="24"/>
              </w:rPr>
              <w:t xml:space="preserve"> (</w:t>
            </w:r>
            <w:proofErr w:type="spellStart"/>
            <w:r w:rsidR="0028668C">
              <w:rPr>
                <w:sz w:val="24"/>
                <w:szCs w:val="24"/>
              </w:rPr>
              <w:t>ПСМ</w:t>
            </w:r>
            <w:proofErr w:type="spellEnd"/>
            <w:r w:rsidR="0028668C">
              <w:rPr>
                <w:sz w:val="24"/>
                <w:szCs w:val="24"/>
              </w:rPr>
              <w:t>)</w:t>
            </w:r>
            <w:r w:rsidR="004A5538" w:rsidRPr="005C4B3B">
              <w:rPr>
                <w:sz w:val="24"/>
                <w:szCs w:val="24"/>
              </w:rPr>
              <w:t>;</w:t>
            </w:r>
          </w:p>
          <w:p w:rsidR="007368BE" w:rsidRPr="005C4B3B" w:rsidRDefault="007A4A64" w:rsidP="00313798">
            <w:pPr>
              <w:pStyle w:val="1110"/>
              <w:spacing w:line="23" w:lineRule="atLeast"/>
              <w:jc w:val="left"/>
              <w:rPr>
                <w:sz w:val="24"/>
                <w:szCs w:val="24"/>
              </w:rPr>
            </w:pPr>
            <w:r>
              <w:rPr>
                <w:sz w:val="24"/>
                <w:szCs w:val="24"/>
              </w:rPr>
              <w:t>9</w:t>
            </w:r>
            <w:r w:rsidR="004A5538" w:rsidRPr="005C4B3B">
              <w:rPr>
                <w:sz w:val="24"/>
                <w:szCs w:val="24"/>
              </w:rPr>
              <w:t xml:space="preserve">) </w:t>
            </w:r>
            <w:r w:rsidR="007A47FF">
              <w:rPr>
                <w:sz w:val="24"/>
                <w:szCs w:val="24"/>
              </w:rPr>
              <w:t xml:space="preserve">Фотографии </w:t>
            </w:r>
            <w:r w:rsidR="004A5538" w:rsidRPr="005C4B3B">
              <w:rPr>
                <w:sz w:val="24"/>
                <w:szCs w:val="24"/>
              </w:rPr>
              <w:t>основных средств</w:t>
            </w:r>
          </w:p>
        </w:tc>
      </w:tr>
      <w:tr w:rsidR="007368BE" w:rsidRPr="005C4B3B"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w:t>
            </w:r>
            <w:r w:rsidR="00495DF0" w:rsidRPr="005C4B3B">
              <w:rPr>
                <w:sz w:val="24"/>
                <w:szCs w:val="24"/>
              </w:rPr>
              <w:t xml:space="preserve"> </w:t>
            </w:r>
            <w:r w:rsidRPr="005C4B3B">
              <w:rPr>
                <w:sz w:val="24"/>
                <w:szCs w:val="24"/>
              </w:rPr>
              <w:t>(для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433669">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лизинга;</w:t>
            </w:r>
          </w:p>
          <w:p w:rsidR="007368BE" w:rsidRPr="005C4B3B" w:rsidRDefault="004A5538" w:rsidP="00313798">
            <w:pPr>
              <w:pStyle w:val="1110"/>
              <w:spacing w:line="23" w:lineRule="atLeast"/>
              <w:jc w:val="left"/>
              <w:rPr>
                <w:sz w:val="24"/>
                <w:szCs w:val="24"/>
              </w:rPr>
            </w:pPr>
            <w:r w:rsidRPr="005C4B3B">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8) Счет на оплату;</w:t>
            </w:r>
          </w:p>
          <w:p w:rsidR="007368BE" w:rsidRPr="005C4B3B" w:rsidRDefault="004A5538" w:rsidP="00313798">
            <w:pPr>
              <w:pStyle w:val="1110"/>
              <w:spacing w:line="23" w:lineRule="atLeast"/>
              <w:jc w:val="left"/>
              <w:rPr>
                <w:sz w:val="24"/>
                <w:szCs w:val="24"/>
              </w:rPr>
            </w:pPr>
            <w:r w:rsidRPr="005C4B3B">
              <w:rPr>
                <w:sz w:val="24"/>
                <w:szCs w:val="24"/>
              </w:rPr>
              <w:t>9) Документы, подтверждающие передачу оборудования Заявителю;</w:t>
            </w:r>
          </w:p>
          <w:p w:rsidR="007368BE" w:rsidRPr="005C4B3B" w:rsidRDefault="00433669" w:rsidP="00313798">
            <w:pPr>
              <w:pStyle w:val="1110"/>
              <w:spacing w:line="23" w:lineRule="atLeast"/>
              <w:jc w:val="left"/>
              <w:rPr>
                <w:sz w:val="24"/>
                <w:szCs w:val="24"/>
              </w:rPr>
            </w:pPr>
            <w:r>
              <w:rPr>
                <w:sz w:val="24"/>
                <w:szCs w:val="24"/>
              </w:rPr>
              <w:t>10</w:t>
            </w:r>
            <w:r w:rsidR="004A5538" w:rsidRPr="005C4B3B">
              <w:rPr>
                <w:sz w:val="24"/>
                <w:szCs w:val="24"/>
              </w:rPr>
              <w:t xml:space="preserve">) Справка, подтверждающая уплату первого взноса (аванса) при заключении </w:t>
            </w:r>
            <w:r w:rsidR="004A5538" w:rsidRPr="005C4B3B">
              <w:rPr>
                <w:sz w:val="24"/>
                <w:szCs w:val="24"/>
              </w:rPr>
              <w:lastRenderedPageBreak/>
              <w:t>договора лизинга и исполнение текущих обязательств по перечислению лизинговых платежей по договорам лизинга;</w:t>
            </w:r>
          </w:p>
          <w:p w:rsidR="007368BE" w:rsidRPr="005C4B3B" w:rsidRDefault="00433669" w:rsidP="00313798">
            <w:pPr>
              <w:pStyle w:val="1110"/>
              <w:spacing w:line="23" w:lineRule="atLeast"/>
              <w:jc w:val="left"/>
              <w:rPr>
                <w:sz w:val="24"/>
                <w:szCs w:val="24"/>
              </w:rPr>
            </w:pPr>
            <w:r>
              <w:rPr>
                <w:sz w:val="24"/>
                <w:szCs w:val="24"/>
              </w:rPr>
              <w:t>11</w:t>
            </w:r>
            <w:r w:rsidR="004A5538" w:rsidRPr="005C4B3B">
              <w:rPr>
                <w:sz w:val="24"/>
                <w:szCs w:val="24"/>
              </w:rPr>
              <w:t xml:space="preserve">) </w:t>
            </w:r>
            <w:proofErr w:type="spellStart"/>
            <w:r w:rsidR="004A5538" w:rsidRPr="005C4B3B">
              <w:rPr>
                <w:sz w:val="24"/>
                <w:szCs w:val="24"/>
              </w:rPr>
              <w:t>ПТС</w:t>
            </w:r>
            <w:proofErr w:type="spellEnd"/>
            <w:r>
              <w:rPr>
                <w:sz w:val="24"/>
                <w:szCs w:val="24"/>
              </w:rPr>
              <w:t xml:space="preserve"> (</w:t>
            </w:r>
            <w:proofErr w:type="spellStart"/>
            <w:r>
              <w:rPr>
                <w:sz w:val="24"/>
                <w:szCs w:val="24"/>
              </w:rPr>
              <w:t>ПСМ</w:t>
            </w:r>
            <w:proofErr w:type="spellEnd"/>
            <w:r>
              <w:rPr>
                <w:sz w:val="24"/>
                <w:szCs w:val="24"/>
              </w:rPr>
              <w:t>)</w:t>
            </w:r>
            <w:r w:rsidR="004A5538" w:rsidRPr="005C4B3B">
              <w:rPr>
                <w:sz w:val="24"/>
                <w:szCs w:val="24"/>
              </w:rPr>
              <w:t>;</w:t>
            </w:r>
          </w:p>
          <w:p w:rsidR="007368BE" w:rsidRPr="005C4B3B" w:rsidRDefault="00433669" w:rsidP="00313798">
            <w:pPr>
              <w:pStyle w:val="1110"/>
              <w:spacing w:line="23" w:lineRule="atLeast"/>
              <w:jc w:val="left"/>
              <w:rPr>
                <w:sz w:val="24"/>
                <w:szCs w:val="24"/>
              </w:rPr>
            </w:pPr>
            <w:r>
              <w:rPr>
                <w:sz w:val="24"/>
                <w:szCs w:val="24"/>
              </w:rPr>
              <w:t>12</w:t>
            </w:r>
            <w:r w:rsidR="004A5538" w:rsidRPr="005C4B3B">
              <w:rPr>
                <w:sz w:val="24"/>
                <w:szCs w:val="24"/>
              </w:rPr>
              <w:t>) Фотогра</w:t>
            </w:r>
            <w:r>
              <w:rPr>
                <w:sz w:val="24"/>
                <w:szCs w:val="24"/>
              </w:rPr>
              <w:t>фии</w:t>
            </w:r>
            <w:r w:rsidR="004A5538" w:rsidRPr="005C4B3B">
              <w:rPr>
                <w:sz w:val="24"/>
                <w:szCs w:val="24"/>
              </w:rPr>
              <w:t xml:space="preserve"> основных средств</w:t>
            </w:r>
          </w:p>
        </w:tc>
      </w:tr>
      <w:tr w:rsidR="007368BE" w:rsidRPr="005C4B3B"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36CA4">
            <w:pPr>
              <w:spacing w:after="0" w:line="240" w:lineRule="auto"/>
              <w:rPr>
                <w:rFonts w:ascii="Times New Roman" w:eastAsia="Times New Roman" w:hAnsi="Times New Roman"/>
                <w:sz w:val="24"/>
                <w:szCs w:val="24"/>
              </w:rPr>
            </w:pPr>
            <w:proofErr w:type="gramStart"/>
            <w:r w:rsidRPr="005C4B3B">
              <w:rPr>
                <w:rFonts w:ascii="Times New Roman" w:eastAsia="Times New Roman" w:hAnsi="Times New Roman"/>
                <w:sz w:val="24"/>
                <w:szCs w:val="24"/>
              </w:rPr>
              <w:lastRenderedPageBreak/>
              <w:t xml:space="preserve">Частичная компенсация затрат </w:t>
            </w:r>
            <w:r w:rsidR="00B36CA4">
              <w:rPr>
                <w:rFonts w:ascii="Times New Roman" w:eastAsia="Times New Roman" w:hAnsi="Times New Roman"/>
                <w:sz w:val="24"/>
                <w:szCs w:val="24"/>
              </w:rPr>
              <w:t>Заявителям</w:t>
            </w:r>
            <w:r w:rsidRPr="005C4B3B">
              <w:rPr>
                <w:rFonts w:ascii="Times New Roman" w:eastAsia="Times New Roman" w:hAnsi="Times New Roman"/>
                <w:sz w:val="24"/>
                <w:szCs w:val="24"/>
              </w:rPr>
              <w:t>,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w:t>
            </w:r>
            <w:proofErr w:type="gramEnd"/>
            <w:r w:rsidRPr="005C4B3B">
              <w:rPr>
                <w:rFonts w:ascii="Times New Roman" w:eastAsia="Times New Roman" w:hAnsi="Times New Roman"/>
                <w:sz w:val="24"/>
                <w:szCs w:val="24"/>
              </w:rPr>
              <w:t xml:space="preserve">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w:t>
            </w:r>
            <w:r w:rsidRPr="005C4B3B">
              <w:rPr>
                <w:rFonts w:ascii="Times New Roman" w:eastAsia="Times New Roman" w:hAnsi="Times New Roman"/>
                <w:sz w:val="24"/>
                <w:szCs w:val="24"/>
              </w:rPr>
              <w:lastRenderedPageBreak/>
              <w:t>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Документы, подтверждающие осуществление арендных платежей в соответствии с заключенными </w:t>
            </w:r>
            <w:r w:rsidRPr="00380D25">
              <w:rPr>
                <w:sz w:val="24"/>
                <w:szCs w:val="24"/>
              </w:rPr>
              <w:t>договорами аренды</w:t>
            </w:r>
            <w:r w:rsidRPr="005C4B3B">
              <w:rPr>
                <w:sz w:val="24"/>
                <w:szCs w:val="24"/>
              </w:rPr>
              <w:t xml:space="preserve"> (субаренды);</w:t>
            </w:r>
          </w:p>
          <w:p w:rsidR="007368BE" w:rsidRPr="005C4B3B" w:rsidRDefault="004A5538" w:rsidP="00313798">
            <w:pPr>
              <w:pStyle w:val="1110"/>
              <w:spacing w:line="23" w:lineRule="atLeast"/>
              <w:jc w:val="left"/>
            </w:pPr>
            <w:r w:rsidRPr="005C4B3B">
              <w:rPr>
                <w:sz w:val="24"/>
                <w:szCs w:val="24"/>
              </w:rPr>
              <w:t xml:space="preserve">3)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4)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5)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6)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7)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5C4B3B" w:rsidRDefault="004A5538" w:rsidP="00313798">
            <w:pPr>
              <w:pStyle w:val="1110"/>
              <w:spacing w:line="23" w:lineRule="atLeast"/>
              <w:jc w:val="left"/>
              <w:rPr>
                <w:sz w:val="24"/>
                <w:szCs w:val="24"/>
              </w:rPr>
            </w:pPr>
            <w:r w:rsidRPr="005C4B3B">
              <w:rPr>
                <w:sz w:val="24"/>
                <w:szCs w:val="24"/>
              </w:rPr>
              <w:t>10) Документы, подтверждающие</w:t>
            </w:r>
            <w:r w:rsidR="00B82244">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w:t>
            </w:r>
            <w:proofErr w:type="spellStart"/>
            <w:r w:rsidRPr="005C4B3B">
              <w:rPr>
                <w:sz w:val="24"/>
                <w:szCs w:val="24"/>
              </w:rPr>
              <w:t>выставочно</w:t>
            </w:r>
            <w:proofErr w:type="spellEnd"/>
            <w:r w:rsidRPr="005C4B3B">
              <w:rPr>
                <w:sz w:val="24"/>
                <w:szCs w:val="24"/>
              </w:rPr>
              <w:t xml:space="preserve">-ярмарочных мероприятиях; </w:t>
            </w:r>
          </w:p>
          <w:p w:rsidR="007368BE" w:rsidRPr="005C4B3B" w:rsidRDefault="004A5538" w:rsidP="00313798">
            <w:pPr>
              <w:pStyle w:val="1110"/>
              <w:spacing w:line="23" w:lineRule="atLeast"/>
              <w:jc w:val="left"/>
              <w:rPr>
                <w:sz w:val="24"/>
                <w:szCs w:val="24"/>
              </w:rPr>
            </w:pPr>
            <w:proofErr w:type="gramStart"/>
            <w:r w:rsidRPr="005C4B3B">
              <w:rPr>
                <w:sz w:val="24"/>
                <w:szCs w:val="24"/>
              </w:rPr>
              <w:t>11) Документы, подтверждающие осущ</w:t>
            </w:r>
            <w:r w:rsidR="00B82244">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5C4B3B">
              <w:rPr>
                <w:sz w:val="24"/>
                <w:szCs w:val="24"/>
              </w:rPr>
              <w:t>рециркуляторы</w:t>
            </w:r>
            <w:proofErr w:type="spellEnd"/>
            <w:r w:rsidRPr="005C4B3B">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5C4B3B">
              <w:rPr>
                <w:sz w:val="24"/>
                <w:szCs w:val="24"/>
              </w:rPr>
              <w:t xml:space="preserve"> инвентарь, и</w:t>
            </w:r>
            <w:r w:rsidR="00C67584">
              <w:rPr>
                <w:sz w:val="24"/>
                <w:szCs w:val="24"/>
              </w:rPr>
              <w:t xml:space="preserve">нвентарь для уборки </w:t>
            </w:r>
            <w:r w:rsidR="00C67584">
              <w:rPr>
                <w:sz w:val="24"/>
                <w:szCs w:val="24"/>
              </w:rPr>
              <w:lastRenderedPageBreak/>
              <w:t>территории);</w:t>
            </w:r>
          </w:p>
          <w:p w:rsidR="007368BE" w:rsidRPr="005C4B3B" w:rsidRDefault="004A5538" w:rsidP="00313798">
            <w:pPr>
              <w:pStyle w:val="1110"/>
              <w:spacing w:line="23" w:lineRule="atLeast"/>
              <w:jc w:val="left"/>
              <w:rPr>
                <w:sz w:val="24"/>
                <w:szCs w:val="24"/>
              </w:rPr>
            </w:pPr>
            <w:r w:rsidRPr="005C4B3B">
              <w:rPr>
                <w:sz w:val="24"/>
                <w:szCs w:val="24"/>
              </w:rPr>
              <w:t>12) Документы, подтверждающие о</w:t>
            </w:r>
            <w:r w:rsidR="00B82244">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w:t>
            </w:r>
            <w:proofErr w:type="spellStart"/>
            <w:r w:rsidRPr="005C4B3B">
              <w:rPr>
                <w:sz w:val="24"/>
                <w:szCs w:val="24"/>
              </w:rPr>
              <w:t>МСП</w:t>
            </w:r>
            <w:proofErr w:type="spellEnd"/>
            <w:r w:rsidRPr="005C4B3B">
              <w:rPr>
                <w:sz w:val="24"/>
                <w:szCs w:val="24"/>
              </w:rPr>
              <w:t xml:space="preserve">;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 осуществление затрат на медицинское обслуживание детей;</w:t>
            </w:r>
          </w:p>
          <w:p w:rsidR="007368BE" w:rsidRPr="005C4B3B" w:rsidRDefault="004A5538" w:rsidP="00313798">
            <w:pPr>
              <w:pStyle w:val="1110"/>
              <w:spacing w:line="23" w:lineRule="atLeast"/>
              <w:jc w:val="left"/>
              <w:rPr>
                <w:sz w:val="24"/>
                <w:szCs w:val="24"/>
              </w:rPr>
            </w:pPr>
            <w:r w:rsidRPr="005C4B3B">
              <w:rPr>
                <w:sz w:val="24"/>
                <w:szCs w:val="24"/>
              </w:rPr>
              <w:t>14) Документы, подтверждающие п</w:t>
            </w:r>
            <w:r w:rsidRPr="005C4B3B">
              <w:rPr>
                <w:rFonts w:eastAsia="Times New Roman"/>
                <w:sz w:val="24"/>
                <w:szCs w:val="24"/>
              </w:rPr>
              <w:t>риобретение комплектующих изделий</w:t>
            </w:r>
          </w:p>
        </w:tc>
      </w:tr>
      <w:tr w:rsidR="007368BE" w:rsidRPr="005C4B3B"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900591">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5) Документы, подтверждающие осуществление арендных платежей в соответствии с заключенными </w:t>
            </w:r>
            <w:r w:rsidRPr="00B30D85">
              <w:rPr>
                <w:sz w:val="24"/>
                <w:szCs w:val="24"/>
              </w:rPr>
              <w:t>договорами аренды (субаренды)</w:t>
            </w:r>
            <w:r w:rsidRPr="005C4B3B">
              <w:rPr>
                <w:sz w:val="24"/>
                <w:szCs w:val="24"/>
              </w:rPr>
              <w:t>;</w:t>
            </w:r>
          </w:p>
          <w:p w:rsidR="007368BE" w:rsidRPr="005C4B3B" w:rsidRDefault="004A5538" w:rsidP="00313798">
            <w:pPr>
              <w:pStyle w:val="1110"/>
              <w:spacing w:line="23" w:lineRule="atLeast"/>
              <w:jc w:val="left"/>
            </w:pPr>
            <w:r w:rsidRPr="005C4B3B">
              <w:rPr>
                <w:sz w:val="24"/>
                <w:szCs w:val="24"/>
              </w:rPr>
              <w:t xml:space="preserve">6)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7)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8)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10)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B36CA4">
              <w:rPr>
                <w:sz w:val="24"/>
                <w:szCs w:val="24"/>
              </w:rPr>
              <w:t>ародно – художественных промыслов</w:t>
            </w:r>
            <w:r w:rsidRPr="005C4B3B">
              <w:rPr>
                <w:sz w:val="24"/>
                <w:szCs w:val="24"/>
              </w:rPr>
              <w:t xml:space="preserve"> и ремесел;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w:t>
            </w:r>
            <w:r w:rsidR="00BF35ED">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w:t>
            </w:r>
            <w:proofErr w:type="spellStart"/>
            <w:r w:rsidRPr="005C4B3B">
              <w:rPr>
                <w:sz w:val="24"/>
                <w:szCs w:val="24"/>
              </w:rPr>
              <w:t>выставочно</w:t>
            </w:r>
            <w:proofErr w:type="spellEnd"/>
            <w:r w:rsidRPr="005C4B3B">
              <w:rPr>
                <w:sz w:val="24"/>
                <w:szCs w:val="24"/>
              </w:rPr>
              <w:t xml:space="preserve">-ярмарочных мероприятиях; </w:t>
            </w:r>
          </w:p>
          <w:p w:rsidR="007368BE" w:rsidRPr="005C4B3B" w:rsidRDefault="004A5538" w:rsidP="00313798">
            <w:pPr>
              <w:pStyle w:val="1110"/>
              <w:spacing w:line="23" w:lineRule="atLeast"/>
              <w:jc w:val="left"/>
              <w:rPr>
                <w:sz w:val="24"/>
                <w:szCs w:val="24"/>
              </w:rPr>
            </w:pPr>
            <w:proofErr w:type="gramStart"/>
            <w:r w:rsidRPr="005C4B3B">
              <w:rPr>
                <w:sz w:val="24"/>
                <w:szCs w:val="24"/>
              </w:rPr>
              <w:t>14) Документы, подтверждающие осущ</w:t>
            </w:r>
            <w:r w:rsidR="00BF35ED">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w:t>
            </w:r>
            <w:r w:rsidRPr="005C4B3B">
              <w:rPr>
                <w:sz w:val="24"/>
                <w:szCs w:val="24"/>
              </w:rPr>
              <w:lastRenderedPageBreak/>
              <w:t>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5C4B3B">
              <w:rPr>
                <w:sz w:val="24"/>
                <w:szCs w:val="24"/>
              </w:rPr>
              <w:t xml:space="preserve"> для уборки территории);</w:t>
            </w:r>
          </w:p>
          <w:p w:rsidR="007368BE" w:rsidRPr="005C4B3B" w:rsidRDefault="004A5538" w:rsidP="00313798">
            <w:pPr>
              <w:pStyle w:val="1110"/>
              <w:spacing w:line="23" w:lineRule="atLeast"/>
              <w:jc w:val="left"/>
              <w:rPr>
                <w:sz w:val="24"/>
                <w:szCs w:val="24"/>
              </w:rPr>
            </w:pPr>
            <w:r w:rsidRPr="005C4B3B">
              <w:rPr>
                <w:sz w:val="24"/>
                <w:szCs w:val="24"/>
              </w:rPr>
              <w:t>15) Документы, подтверждающие о</w:t>
            </w:r>
            <w:r w:rsidR="00BF35ED">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w:t>
            </w:r>
            <w:proofErr w:type="spellStart"/>
            <w:r w:rsidRPr="005C4B3B">
              <w:rPr>
                <w:sz w:val="24"/>
                <w:szCs w:val="24"/>
              </w:rPr>
              <w:t>МСП</w:t>
            </w:r>
            <w:proofErr w:type="spellEnd"/>
            <w:r w:rsidRPr="005C4B3B">
              <w:rPr>
                <w:sz w:val="24"/>
                <w:szCs w:val="24"/>
              </w:rPr>
              <w:t xml:space="preserve">; </w:t>
            </w:r>
          </w:p>
          <w:p w:rsidR="007368BE" w:rsidRPr="005C4B3B" w:rsidRDefault="004A5538" w:rsidP="00313798">
            <w:pPr>
              <w:pStyle w:val="1110"/>
              <w:spacing w:line="23" w:lineRule="atLeast"/>
              <w:jc w:val="left"/>
              <w:rPr>
                <w:sz w:val="24"/>
                <w:szCs w:val="24"/>
              </w:rPr>
            </w:pPr>
            <w:r w:rsidRPr="005C4B3B">
              <w:rPr>
                <w:sz w:val="24"/>
                <w:szCs w:val="24"/>
              </w:rPr>
              <w:t>16) Документы, подтверждающие осущ</w:t>
            </w:r>
            <w:r w:rsidR="00BF35ED">
              <w:rPr>
                <w:sz w:val="24"/>
                <w:szCs w:val="24"/>
              </w:rPr>
              <w:t>ествление затрат на</w:t>
            </w:r>
            <w:r w:rsidRPr="005C4B3B">
              <w:rPr>
                <w:sz w:val="24"/>
                <w:szCs w:val="24"/>
              </w:rPr>
              <w:t xml:space="preserve"> медицинское обслуживание детей;</w:t>
            </w:r>
          </w:p>
          <w:p w:rsidR="007368BE" w:rsidRPr="005C4B3B" w:rsidRDefault="004A5538" w:rsidP="00313798">
            <w:pPr>
              <w:pStyle w:val="1110"/>
              <w:spacing w:line="23" w:lineRule="atLeast"/>
              <w:jc w:val="left"/>
              <w:rPr>
                <w:rFonts w:eastAsia="Times New Roman"/>
                <w:sz w:val="24"/>
                <w:szCs w:val="24"/>
              </w:rPr>
            </w:pPr>
            <w:r w:rsidRPr="005C4B3B">
              <w:rPr>
                <w:sz w:val="24"/>
                <w:szCs w:val="24"/>
              </w:rPr>
              <w:t>17) Документы, подтверждающие п</w:t>
            </w:r>
            <w:r w:rsidRPr="005C4B3B">
              <w:rPr>
                <w:rFonts w:eastAsia="Times New Roman"/>
                <w:sz w:val="24"/>
                <w:szCs w:val="24"/>
              </w:rPr>
              <w:t>риобретение комплектующих изделий</w:t>
            </w:r>
          </w:p>
        </w:tc>
      </w:tr>
    </w:tbl>
    <w:p w:rsidR="007368BE" w:rsidRPr="005C4B3B" w:rsidRDefault="007368BE">
      <w:pPr>
        <w:pStyle w:val="afffff0"/>
        <w:spacing w:after="0"/>
        <w:rPr>
          <w:b w:val="0"/>
        </w:rPr>
      </w:pPr>
    </w:p>
    <w:p w:rsidR="007368BE" w:rsidRPr="005C4B3B" w:rsidRDefault="004A5538">
      <w:pPr>
        <w:spacing w:after="0" w:line="240" w:lineRule="auto"/>
        <w:rPr>
          <w:rFonts w:ascii="Times New Roman" w:eastAsia="Times New Roman" w:hAnsi="Times New Roman"/>
          <w:bCs/>
          <w:iCs/>
          <w:sz w:val="24"/>
        </w:rPr>
      </w:pPr>
      <w:r w:rsidRPr="005C4B3B">
        <w:br w:type="page"/>
      </w:r>
    </w:p>
    <w:p w:rsidR="007368BE" w:rsidRPr="005C4B3B" w:rsidRDefault="00AC79C2" w:rsidP="00AC79C2">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A5538" w:rsidRPr="009C7BBE">
        <w:rPr>
          <w:rFonts w:ascii="Times New Roman" w:hAnsi="Times New Roman"/>
          <w:sz w:val="24"/>
          <w:szCs w:val="24"/>
          <w:lang w:eastAsia="ru-RU"/>
        </w:rPr>
        <w:t>Приложение 11</w:t>
      </w:r>
      <w:r w:rsidR="004A5538" w:rsidRPr="005C4B3B">
        <w:rPr>
          <w:rFonts w:ascii="Times New Roman" w:hAnsi="Times New Roman"/>
          <w:sz w:val="24"/>
          <w:szCs w:val="24"/>
          <w:lang w:eastAsia="ru-RU"/>
        </w:rPr>
        <w:t xml:space="preserve">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pStyle w:val="afffff0"/>
        <w:spacing w:after="0"/>
        <w:rPr>
          <w:b w:val="0"/>
        </w:rPr>
      </w:pPr>
    </w:p>
    <w:p w:rsidR="007368BE" w:rsidRPr="005C4B3B" w:rsidRDefault="007368BE">
      <w:pPr>
        <w:pStyle w:val="afffff0"/>
        <w:spacing w:after="0"/>
        <w:rPr>
          <w:b w:val="0"/>
        </w:rPr>
      </w:pPr>
    </w:p>
    <w:p w:rsidR="007368BE" w:rsidRPr="005C4B3B" w:rsidRDefault="006C54E2">
      <w:pPr>
        <w:pStyle w:val="afff6"/>
        <w:spacing w:after="0"/>
        <w:rPr>
          <w:szCs w:val="24"/>
        </w:rPr>
      </w:pPr>
      <w:bookmarkStart w:id="201" w:name="_Toc510617041"/>
      <w:bookmarkEnd w:id="201"/>
      <w:r>
        <w:rPr>
          <w:szCs w:val="24"/>
        </w:rPr>
        <w:t xml:space="preserve">Описание требований к документам </w:t>
      </w:r>
      <w:r w:rsidR="004A5538" w:rsidRPr="005C4B3B">
        <w:rPr>
          <w:szCs w:val="24"/>
        </w:rPr>
        <w:t xml:space="preserve">и </w:t>
      </w:r>
      <w:r>
        <w:rPr>
          <w:szCs w:val="24"/>
        </w:rPr>
        <w:t>форма их</w:t>
      </w:r>
      <w:r w:rsidR="004A5538" w:rsidRPr="005C4B3B">
        <w:rPr>
          <w:szCs w:val="24"/>
        </w:rPr>
        <w:t xml:space="preserve"> пред</w:t>
      </w:r>
      <w:r>
        <w:rPr>
          <w:szCs w:val="24"/>
        </w:rPr>
        <w:t>о</w:t>
      </w:r>
      <w:r w:rsidR="004A5538" w:rsidRPr="005C4B3B">
        <w:rPr>
          <w:szCs w:val="24"/>
        </w:rPr>
        <w:t xml:space="preserve">ставления Заявителем </w:t>
      </w:r>
    </w:p>
    <w:p w:rsidR="007368BE" w:rsidRPr="005C4B3B" w:rsidRDefault="004A5538">
      <w:pPr>
        <w:pStyle w:val="afff6"/>
        <w:spacing w:after="0"/>
      </w:pPr>
      <w:r w:rsidRPr="005C4B3B">
        <w:rPr>
          <w:szCs w:val="24"/>
        </w:rPr>
        <w:t>в зависимости от способа обращения</w:t>
      </w:r>
      <w:r w:rsidRPr="005C4B3B">
        <w:t xml:space="preserve"> </w:t>
      </w:r>
    </w:p>
    <w:p w:rsidR="007368BE" w:rsidRPr="005C4B3B"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279"/>
        <w:gridCol w:w="3118"/>
      </w:tblGrid>
      <w:tr w:rsidR="007368BE" w:rsidRPr="005C4B3B" w:rsidTr="0099643C">
        <w:trPr>
          <w:trHeight w:val="537"/>
          <w:tblHeader/>
        </w:trPr>
        <w:tc>
          <w:tcPr>
            <w:tcW w:w="951" w:type="dxa"/>
            <w:gridSpan w:val="3"/>
            <w:shd w:val="clear" w:color="auto" w:fill="auto"/>
            <w:vAlign w:val="center"/>
          </w:tcPr>
          <w:p w:rsidR="007368BE" w:rsidRPr="005C4B3B" w:rsidRDefault="004A5538" w:rsidP="00313798">
            <w:pPr>
              <w:pStyle w:val="112"/>
              <w:suppressAutoHyphens/>
              <w:spacing w:line="240" w:lineRule="auto"/>
              <w:jc w:val="center"/>
              <w:rPr>
                <w:b/>
                <w:sz w:val="24"/>
                <w:szCs w:val="24"/>
              </w:rPr>
            </w:pPr>
            <w:bookmarkStart w:id="202" w:name="_Toc438110063"/>
            <w:bookmarkStart w:id="203" w:name="_Ref437965623"/>
            <w:bookmarkStart w:id="204" w:name="_Toc437973321"/>
            <w:bookmarkStart w:id="205" w:name="_Toc438376275"/>
            <w:bookmarkEnd w:id="202"/>
            <w:bookmarkEnd w:id="203"/>
            <w:bookmarkEnd w:id="204"/>
            <w:bookmarkEnd w:id="205"/>
            <w:r w:rsidRPr="005C4B3B">
              <w:rPr>
                <w:rFonts w:eastAsia="Times New Roman"/>
                <w:b/>
                <w:sz w:val="24"/>
                <w:szCs w:val="24"/>
              </w:rPr>
              <w:t>№</w:t>
            </w:r>
            <w:r w:rsidR="008B5886" w:rsidRPr="005C4B3B">
              <w:rPr>
                <w:rFonts w:eastAsia="Times New Roman"/>
                <w:b/>
                <w:sz w:val="24"/>
                <w:szCs w:val="24"/>
              </w:rPr>
              <w:t xml:space="preserve"> </w:t>
            </w:r>
            <w:proofErr w:type="gramStart"/>
            <w:r w:rsidRPr="005C4B3B">
              <w:rPr>
                <w:rFonts w:eastAsia="Times New Roman"/>
                <w:b/>
                <w:sz w:val="24"/>
                <w:szCs w:val="24"/>
              </w:rPr>
              <w:t>п</w:t>
            </w:r>
            <w:proofErr w:type="gramEnd"/>
            <w:r w:rsidRPr="005C4B3B">
              <w:rPr>
                <w:rFonts w:eastAsia="Times New Roman"/>
                <w:b/>
                <w:sz w:val="24"/>
                <w:szCs w:val="24"/>
              </w:rPr>
              <w:t>/п</w:t>
            </w:r>
          </w:p>
        </w:tc>
        <w:tc>
          <w:tcPr>
            <w:tcW w:w="2823"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Класс документа</w:t>
            </w:r>
          </w:p>
        </w:tc>
        <w:tc>
          <w:tcPr>
            <w:tcW w:w="2801"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Виды документа</w:t>
            </w:r>
          </w:p>
        </w:tc>
        <w:tc>
          <w:tcPr>
            <w:tcW w:w="5279" w:type="dxa"/>
            <w:shd w:val="clear" w:color="auto" w:fill="auto"/>
            <w:vAlign w:val="center"/>
          </w:tcPr>
          <w:p w:rsidR="007368BE" w:rsidRPr="005C4B3B" w:rsidRDefault="004A5538" w:rsidP="00313798">
            <w:pPr>
              <w:suppressAutoHyphens/>
              <w:spacing w:after="0" w:line="240" w:lineRule="auto"/>
              <w:jc w:val="center"/>
              <w:rPr>
                <w:rFonts w:ascii="Times New Roman" w:eastAsia="Times New Roman" w:hAnsi="Times New Roman"/>
                <w:b/>
                <w:sz w:val="24"/>
                <w:szCs w:val="24"/>
                <w:lang w:eastAsia="ru-RU"/>
              </w:rPr>
            </w:pPr>
            <w:r w:rsidRPr="005C4B3B">
              <w:rPr>
                <w:rFonts w:ascii="Times New Roman" w:eastAsia="Times New Roman" w:hAnsi="Times New Roman"/>
                <w:b/>
                <w:sz w:val="24"/>
                <w:szCs w:val="24"/>
                <w:lang w:eastAsia="ru-RU"/>
              </w:rPr>
              <w:t>Общие описания документов</w:t>
            </w:r>
            <w:r w:rsidRPr="005C4B3B">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5C4B3B" w:rsidRDefault="004A5538" w:rsidP="00313798">
            <w:pPr>
              <w:suppressAutoHyphens/>
              <w:spacing w:after="0" w:line="240" w:lineRule="auto"/>
              <w:jc w:val="center"/>
              <w:rPr>
                <w:rFonts w:ascii="Times New Roman" w:hAnsi="Times New Roman"/>
                <w:b/>
                <w:sz w:val="24"/>
                <w:szCs w:val="24"/>
                <w:lang w:eastAsia="ru-RU"/>
              </w:rPr>
            </w:pPr>
            <w:r w:rsidRPr="005C4B3B">
              <w:rPr>
                <w:rFonts w:ascii="Times New Roman" w:eastAsia="Times New Roman" w:hAnsi="Times New Roman"/>
                <w:b/>
                <w:sz w:val="24"/>
                <w:szCs w:val="24"/>
                <w:lang w:eastAsia="ru-RU"/>
              </w:rPr>
              <w:t xml:space="preserve">Подача через </w:t>
            </w:r>
            <w:proofErr w:type="spellStart"/>
            <w:r w:rsidRPr="005C4B3B">
              <w:rPr>
                <w:rFonts w:ascii="Times New Roman" w:eastAsia="Times New Roman" w:hAnsi="Times New Roman"/>
                <w:b/>
                <w:sz w:val="24"/>
                <w:szCs w:val="24"/>
                <w:lang w:eastAsia="ru-RU"/>
              </w:rPr>
              <w:t>РПГУ</w:t>
            </w:r>
            <w:proofErr w:type="spellEnd"/>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w:t>
            </w:r>
            <w:r w:rsidRPr="005C4B3B">
              <w:rPr>
                <w:rFonts w:ascii="Times New Roman" w:hAnsi="Times New Roman"/>
                <w:sz w:val="24"/>
                <w:szCs w:val="24"/>
              </w:rPr>
              <w:t>. Документы, обязательные для пре</w:t>
            </w:r>
            <w:r w:rsidR="00025C0D">
              <w:rPr>
                <w:rFonts w:ascii="Times New Roman" w:hAnsi="Times New Roman"/>
                <w:sz w:val="24"/>
                <w:szCs w:val="24"/>
              </w:rPr>
              <w:t>доставления Заявителем</w:t>
            </w:r>
            <w:r w:rsidRPr="005C4B3B">
              <w:rPr>
                <w:rFonts w:ascii="Times New Roman" w:hAnsi="Times New Roman"/>
                <w:sz w:val="24"/>
                <w:szCs w:val="24"/>
              </w:rPr>
              <w:t xml:space="preserve"> независимо </w:t>
            </w:r>
            <w:r w:rsidRPr="00DD073D">
              <w:rPr>
                <w:rFonts w:ascii="Times New Roman" w:hAnsi="Times New Roman"/>
                <w:sz w:val="24"/>
                <w:szCs w:val="24"/>
              </w:rPr>
              <w:t>от категории</w:t>
            </w:r>
            <w:r w:rsidRPr="005C4B3B">
              <w:rPr>
                <w:rFonts w:ascii="Times New Roman" w:hAnsi="Times New Roman"/>
                <w:sz w:val="24"/>
                <w:szCs w:val="24"/>
              </w:rPr>
              <w:t xml:space="preserve"> и основания для обращения за предоставлением </w:t>
            </w:r>
            <w:r w:rsidR="00025C0D">
              <w:rPr>
                <w:rFonts w:ascii="Times New Roman" w:hAnsi="Times New Roman"/>
                <w:sz w:val="24"/>
                <w:szCs w:val="24"/>
              </w:rPr>
              <w:t>финансовой поддержки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1</w:t>
            </w:r>
          </w:p>
        </w:tc>
        <w:tc>
          <w:tcPr>
            <w:tcW w:w="5624" w:type="dxa"/>
            <w:gridSpan w:val="2"/>
            <w:shd w:val="clear" w:color="auto" w:fill="auto"/>
          </w:tcPr>
          <w:p w:rsidR="007368BE" w:rsidRPr="005C4B3B" w:rsidRDefault="004A5538" w:rsidP="00025C0D">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Заяв</w:t>
            </w:r>
            <w:r w:rsidR="00A56217">
              <w:rPr>
                <w:rFonts w:ascii="Times New Roman" w:eastAsia="Times New Roman" w:hAnsi="Times New Roman"/>
                <w:sz w:val="24"/>
                <w:szCs w:val="24"/>
                <w:lang w:eastAsia="ru-RU"/>
              </w:rPr>
              <w:t>ление на предоставление</w:t>
            </w:r>
            <w:r w:rsidRPr="005C4B3B">
              <w:rPr>
                <w:rFonts w:ascii="Times New Roman" w:eastAsia="Times New Roman" w:hAnsi="Times New Roman"/>
                <w:sz w:val="24"/>
                <w:szCs w:val="24"/>
                <w:lang w:eastAsia="ru-RU"/>
              </w:rPr>
              <w:t xml:space="preserve"> </w:t>
            </w:r>
            <w:r w:rsidR="00A56217">
              <w:rPr>
                <w:rFonts w:ascii="Times New Roman" w:eastAsia="Times New Roman" w:hAnsi="Times New Roman"/>
                <w:sz w:val="24"/>
                <w:szCs w:val="24"/>
                <w:lang w:eastAsia="ru-RU"/>
              </w:rPr>
              <w:t>финансовой поддержки</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5C4B3B">
              <w:rPr>
                <w:rFonts w:ascii="Times New Roman" w:eastAsia="Times New Roman" w:hAnsi="Times New Roman"/>
                <w:sz w:val="24"/>
                <w:szCs w:val="24"/>
                <w:lang w:eastAsia="ru-RU"/>
              </w:rPr>
              <w:br/>
            </w:r>
            <w:r w:rsidR="008575D3">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При подаче заполняется интерактивная форма заявления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2</w:t>
            </w:r>
          </w:p>
        </w:tc>
        <w:tc>
          <w:tcPr>
            <w:tcW w:w="5624" w:type="dxa"/>
            <w:gridSpan w:val="2"/>
            <w:shd w:val="clear" w:color="auto" w:fill="auto"/>
          </w:tcPr>
          <w:p w:rsidR="007368BE" w:rsidRPr="005C4B3B" w:rsidRDefault="008575D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w:t>
            </w:r>
            <w:r w:rsidR="004A5538" w:rsidRPr="005C4B3B">
              <w:rPr>
                <w:rFonts w:ascii="Times New Roman" w:eastAsia="Times New Roman" w:hAnsi="Times New Roman"/>
                <w:sz w:val="24"/>
                <w:szCs w:val="24"/>
                <w:lang w:eastAsia="ru-RU"/>
              </w:rPr>
              <w:t>аявителе</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должен быть оформлен по форме, указанной в Приложени</w:t>
            </w:r>
            <w:r w:rsidR="008575D3">
              <w:rPr>
                <w:rFonts w:ascii="Times New Roman" w:eastAsia="Times New Roman" w:hAnsi="Times New Roman"/>
                <w:sz w:val="24"/>
                <w:szCs w:val="24"/>
                <w:lang w:eastAsia="ru-RU"/>
              </w:rPr>
              <w:t>и 9 к настоящему Порядку</w:t>
            </w:r>
            <w:r w:rsidRPr="005C4B3B">
              <w:rPr>
                <w:rFonts w:ascii="Times New Roman" w:eastAsia="Times New Roman" w:hAnsi="Times New Roman"/>
                <w:sz w:val="24"/>
                <w:szCs w:val="24"/>
                <w:lang w:eastAsia="ru-RU"/>
              </w:rPr>
              <w:t>.</w:t>
            </w:r>
            <w:r w:rsidR="008575D3">
              <w:rPr>
                <w:rFonts w:ascii="Times New Roman" w:eastAsia="Times New Roman" w:hAnsi="Times New Roman"/>
                <w:sz w:val="24"/>
                <w:szCs w:val="24"/>
                <w:lang w:eastAsia="ru-RU"/>
              </w:rPr>
              <w:t xml:space="preserve"> Заявителем заполняются разделы</w:t>
            </w:r>
            <w:r w:rsidRPr="005C4B3B">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5C4B3B" w:rsidRDefault="004A5538" w:rsidP="00590555">
            <w:pPr>
              <w:suppressAutoHyphens/>
              <w:snapToGrid w:val="0"/>
              <w:spacing w:after="0" w:line="240" w:lineRule="auto"/>
              <w:rPr>
                <w:lang w:eastAsia="ru-RU"/>
              </w:rPr>
            </w:pPr>
            <w:r w:rsidRPr="005C4B3B">
              <w:rPr>
                <w:rFonts w:ascii="Times New Roman" w:eastAsia="Times New Roman" w:hAnsi="Times New Roman"/>
                <w:sz w:val="24"/>
                <w:szCs w:val="24"/>
                <w:lang w:eastAsia="ru-RU"/>
              </w:rPr>
              <w:t xml:space="preserve">Электронный образ документа </w:t>
            </w:r>
          </w:p>
        </w:tc>
      </w:tr>
      <w:tr w:rsidR="007368BE" w:rsidRPr="005C4B3B" w:rsidTr="0099643C">
        <w:tc>
          <w:tcPr>
            <w:tcW w:w="951" w:type="dxa"/>
            <w:gridSpan w:val="3"/>
            <w:vMerge w:val="restart"/>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3</w:t>
            </w:r>
          </w:p>
        </w:tc>
        <w:tc>
          <w:tcPr>
            <w:tcW w:w="2823" w:type="dxa"/>
            <w:vMerge w:val="restart"/>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Российской Федерации</w:t>
            </w:r>
          </w:p>
          <w:p w:rsidR="007368BE" w:rsidRPr="005C4B3B" w:rsidRDefault="007368BE" w:rsidP="00590555">
            <w:pPr>
              <w:spacing w:after="0" w:line="240" w:lineRule="auto"/>
              <w:rPr>
                <w:rFonts w:ascii="Times New Roman" w:eastAsia="Times New Roman" w:hAnsi="Times New Roman"/>
                <w:sz w:val="24"/>
                <w:szCs w:val="24"/>
                <w:lang w:eastAsia="ru-RU"/>
              </w:rPr>
            </w:pP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Временное удостоверение личности </w:t>
            </w:r>
            <w:r w:rsidRPr="005C4B3B">
              <w:rPr>
                <w:rFonts w:ascii="Times New Roman" w:eastAsia="Times New Roman" w:hAnsi="Times New Roman"/>
                <w:sz w:val="24"/>
                <w:szCs w:val="24"/>
                <w:lang w:eastAsia="ru-RU"/>
              </w:rPr>
              <w:lastRenderedPageBreak/>
              <w:t xml:space="preserve">гражданина Российской Федерации </w:t>
            </w:r>
          </w:p>
        </w:tc>
        <w:tc>
          <w:tcPr>
            <w:tcW w:w="5279" w:type="dxa"/>
            <w:shd w:val="clear" w:color="auto" w:fill="auto"/>
          </w:tcPr>
          <w:p w:rsidR="007368BE" w:rsidRPr="008575D3" w:rsidRDefault="008575D3" w:rsidP="00590555">
            <w:pPr>
              <w:suppressAutoHyphens/>
              <w:spacing w:after="0" w:line="240" w:lineRule="auto"/>
              <w:rPr>
                <w:rFonts w:ascii="Times New Roman" w:eastAsia="Times New Roman" w:hAnsi="Times New Roman"/>
                <w:sz w:val="24"/>
                <w:szCs w:val="24"/>
                <w:lang w:eastAsia="ru-RU"/>
              </w:rPr>
            </w:pPr>
            <w:r>
              <w:rPr>
                <w:rFonts w:ascii="Times New Roman" w:hAnsi="Times New Roman"/>
                <w:sz w:val="24"/>
                <w:szCs w:val="24"/>
              </w:rPr>
              <w:lastRenderedPageBreak/>
              <w:t xml:space="preserve">Форма </w:t>
            </w:r>
            <w:r w:rsidRPr="008575D3">
              <w:rPr>
                <w:rFonts w:ascii="Times New Roman" w:hAnsi="Times New Roman"/>
                <w:sz w:val="24"/>
                <w:szCs w:val="24"/>
              </w:rPr>
              <w:t xml:space="preserve">утверждена приказом </w:t>
            </w:r>
            <w:r>
              <w:rPr>
                <w:rFonts w:ascii="Times New Roman" w:hAnsi="Times New Roman"/>
                <w:sz w:val="24"/>
                <w:szCs w:val="24"/>
              </w:rPr>
              <w:t>МВД России от 13.11.2017 N 851 «</w:t>
            </w:r>
            <w:r w:rsidRPr="008575D3">
              <w:rPr>
                <w:rFonts w:ascii="Times New Roman" w:hAnsi="Times New Roman"/>
                <w:sz w:val="24"/>
                <w:szCs w:val="24"/>
              </w:rPr>
              <w:t xml:space="preserve">Об утверждении </w:t>
            </w:r>
            <w:r w:rsidRPr="008575D3">
              <w:rPr>
                <w:rFonts w:ascii="Times New Roman" w:hAnsi="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sz w:val="24"/>
                <w:szCs w:val="24"/>
              </w:rPr>
              <w:t>»</w:t>
            </w:r>
          </w:p>
        </w:tc>
        <w:tc>
          <w:tcPr>
            <w:tcW w:w="3118" w:type="dxa"/>
            <w:shd w:val="clear" w:color="auto" w:fill="auto"/>
          </w:tcPr>
          <w:p w:rsidR="007368BE" w:rsidRPr="005C4B3B" w:rsidRDefault="00D776F9" w:rsidP="00590555">
            <w:pPr>
              <w:suppressAutoHyphens/>
              <w:spacing w:after="0" w:line="240" w:lineRule="auto"/>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tcBorders>
              <w:top w:val="nil"/>
            </w:tcBorders>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Военный билет</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5C4B3B">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5C4B3B">
              <w:rPr>
                <w:rFonts w:ascii="Times New Roman" w:eastAsia="Times New Roman" w:hAnsi="Times New Roman"/>
                <w:sz w:val="24"/>
                <w:szCs w:val="24"/>
                <w:lang w:eastAsia="ru-RU"/>
              </w:rPr>
              <w:t xml:space="preserve"> и порядка проведения смотров-конкурсов на </w:t>
            </w:r>
            <w:r w:rsidRPr="005C4B3B">
              <w:rPr>
                <w:rFonts w:ascii="Times New Roman" w:eastAsia="Times New Roman" w:hAnsi="Times New Roman"/>
                <w:sz w:val="24"/>
                <w:szCs w:val="24"/>
                <w:lang w:eastAsia="ru-RU"/>
              </w:rPr>
              <w:lastRenderedPageBreak/>
              <w:t>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5C4B3B">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5C4B3B">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Заграничный паспорт</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w:t>
            </w:r>
            <w:r w:rsidRPr="005C4B3B">
              <w:rPr>
                <w:rFonts w:ascii="Times New Roman" w:eastAsia="Times New Roman" w:hAnsi="Times New Roman"/>
                <w:sz w:val="24"/>
                <w:szCs w:val="24"/>
                <w:lang w:eastAsia="ru-RU"/>
              </w:rPr>
              <w:lastRenderedPageBreak/>
              <w:t>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5C4B3B">
              <w:rPr>
                <w:rFonts w:ascii="Times New Roman" w:eastAsia="Times New Roman" w:hAnsi="Times New Roman"/>
                <w:sz w:val="24"/>
                <w:szCs w:val="24"/>
                <w:lang w:eastAsia="ru-RU"/>
              </w:rPr>
              <w:t>действительными</w:t>
            </w:r>
            <w:proofErr w:type="gramEnd"/>
            <w:r w:rsidRPr="005C4B3B">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4</w:t>
            </w:r>
          </w:p>
        </w:tc>
        <w:tc>
          <w:tcPr>
            <w:tcW w:w="2823" w:type="dxa"/>
            <w:shd w:val="clear" w:color="auto" w:fill="auto"/>
          </w:tcPr>
          <w:p w:rsidR="007368BE" w:rsidRPr="005C4B3B" w:rsidRDefault="004A5538" w:rsidP="00B251B8">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Документ, </w:t>
            </w:r>
            <w:r w:rsidR="00B251B8">
              <w:rPr>
                <w:rFonts w:ascii="Times New Roman" w:eastAsia="Times New Roman" w:hAnsi="Times New Roman"/>
                <w:sz w:val="24"/>
                <w:szCs w:val="24"/>
                <w:lang w:eastAsia="ru-RU"/>
              </w:rPr>
              <w:t xml:space="preserve">подтверждающий </w:t>
            </w:r>
            <w:r w:rsidRPr="005C4B3B">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rsidR="007368BE" w:rsidRPr="005C4B3B" w:rsidRDefault="004A5538" w:rsidP="00590555">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5C4B3B" w:rsidRDefault="008B5886"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 </w:t>
            </w:r>
            <w:r w:rsidR="005A26AF">
              <w:rPr>
                <w:rFonts w:ascii="Times New Roman" w:eastAsia="Times New Roman" w:hAnsi="Times New Roman"/>
                <w:sz w:val="24"/>
                <w:szCs w:val="24"/>
                <w:lang w:eastAsia="ru-RU"/>
              </w:rPr>
              <w:t>л</w:t>
            </w:r>
            <w:r w:rsidR="004A5538" w:rsidRPr="005C4B3B">
              <w:rPr>
                <w:rFonts w:ascii="Times New Roman" w:eastAsia="Times New Roman" w:hAnsi="Times New Roman"/>
                <w:sz w:val="24"/>
                <w:szCs w:val="24"/>
                <w:lang w:eastAsia="ru-RU"/>
              </w:rPr>
              <w:t>ицо, выдавшее доверенность;</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ФИО лица, уполномоченного по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анные документов, удостоверяющих личность этих лиц;</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4A5538" w:rsidRPr="005C4B3B">
              <w:rPr>
                <w:rFonts w:ascii="Times New Roman" w:eastAsia="Times New Roman" w:hAnsi="Times New Roman"/>
                <w:sz w:val="24"/>
                <w:szCs w:val="24"/>
                <w:lang w:eastAsia="ru-RU"/>
              </w:rPr>
              <w:t>бъем полномочий представителя, включа</w:t>
            </w:r>
            <w:r>
              <w:rPr>
                <w:rFonts w:ascii="Times New Roman" w:eastAsia="Times New Roman" w:hAnsi="Times New Roman"/>
                <w:sz w:val="24"/>
                <w:szCs w:val="24"/>
                <w:lang w:eastAsia="ru-RU"/>
              </w:rPr>
              <w:t xml:space="preserve">ющий право на подачу </w:t>
            </w:r>
            <w:r w:rsidR="004146AD">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аявления на предоставление финансовой поддержки</w:t>
            </w:r>
            <w:r w:rsidR="004A5538" w:rsidRPr="005C4B3B">
              <w:rPr>
                <w:rFonts w:ascii="Times New Roman" w:eastAsia="Times New Roman" w:hAnsi="Times New Roman"/>
                <w:sz w:val="24"/>
                <w:szCs w:val="24"/>
                <w:lang w:eastAsia="ru-RU"/>
              </w:rPr>
              <w:t xml:space="preserve"> и право подписания документов за Заявителя,</w:t>
            </w:r>
            <w:r w:rsidR="00B251B8">
              <w:rPr>
                <w:rFonts w:ascii="Times New Roman" w:eastAsia="Times New Roman" w:hAnsi="Times New Roman"/>
                <w:sz w:val="24"/>
                <w:szCs w:val="24"/>
                <w:lang w:eastAsia="ru-RU"/>
              </w:rPr>
              <w:t xml:space="preserve"> в том числе с использованием </w:t>
            </w:r>
            <w:proofErr w:type="spellStart"/>
            <w:r w:rsidR="00B251B8">
              <w:rPr>
                <w:rFonts w:ascii="Times New Roman" w:eastAsia="Times New Roman" w:hAnsi="Times New Roman"/>
                <w:sz w:val="24"/>
                <w:szCs w:val="24"/>
                <w:lang w:eastAsia="ru-RU"/>
              </w:rPr>
              <w:t>Э</w:t>
            </w:r>
            <w:r w:rsidR="004A5538" w:rsidRPr="005C4B3B">
              <w:rPr>
                <w:rFonts w:ascii="Times New Roman" w:eastAsia="Times New Roman" w:hAnsi="Times New Roman"/>
                <w:sz w:val="24"/>
                <w:szCs w:val="24"/>
                <w:lang w:eastAsia="ru-RU"/>
              </w:rPr>
              <w:t>П</w:t>
            </w:r>
            <w:proofErr w:type="spellEnd"/>
            <w:r w:rsidR="004A5538" w:rsidRPr="005C4B3B">
              <w:rPr>
                <w:rFonts w:ascii="Times New Roman" w:eastAsia="Times New Roman" w:hAnsi="Times New Roman"/>
                <w:sz w:val="24"/>
                <w:szCs w:val="24"/>
                <w:lang w:eastAsia="ru-RU"/>
              </w:rPr>
              <w:t xml:space="preserve"> (в случае, если документы подписываются </w:t>
            </w:r>
            <w:proofErr w:type="spellStart"/>
            <w:r w:rsidR="004A5538" w:rsidRPr="005C4B3B">
              <w:rPr>
                <w:rFonts w:ascii="Times New Roman" w:eastAsia="Times New Roman" w:hAnsi="Times New Roman"/>
                <w:sz w:val="24"/>
                <w:szCs w:val="24"/>
                <w:lang w:eastAsia="ru-RU"/>
              </w:rPr>
              <w:t>ЭП</w:t>
            </w:r>
            <w:proofErr w:type="spellEnd"/>
            <w:r w:rsidR="004A5538" w:rsidRPr="005C4B3B">
              <w:rPr>
                <w:rFonts w:ascii="Times New Roman" w:eastAsia="Times New Roman" w:hAnsi="Times New Roman"/>
                <w:sz w:val="24"/>
                <w:szCs w:val="24"/>
                <w:lang w:eastAsia="ru-RU"/>
              </w:rPr>
              <w:t xml:space="preserve"> представителя Заявителя);</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ата выдачи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4A5538" w:rsidRPr="005C4B3B">
              <w:rPr>
                <w:rFonts w:ascii="Times New Roman" w:eastAsia="Times New Roman" w:hAnsi="Times New Roman"/>
                <w:sz w:val="24"/>
                <w:szCs w:val="24"/>
                <w:lang w:eastAsia="ru-RU"/>
              </w:rPr>
              <w:t>одпись лица, выдавшего доверенность.</w:t>
            </w:r>
          </w:p>
          <w:p w:rsidR="007368BE" w:rsidRPr="005C4B3B" w:rsidRDefault="004A5538" w:rsidP="005A26AF">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Доверенность должна быть заверена печатью организации и подписью руководителя (для </w:t>
            </w:r>
            <w:r w:rsidRPr="005C4B3B">
              <w:rPr>
                <w:rFonts w:ascii="Times New Roman" w:eastAsia="Times New Roman" w:hAnsi="Times New Roman"/>
                <w:sz w:val="24"/>
                <w:szCs w:val="24"/>
                <w:lang w:eastAsia="ru-RU"/>
              </w:rPr>
              <w:lastRenderedPageBreak/>
              <w:t>юридических лиц), заверена нотариально (для и</w:t>
            </w:r>
            <w:r w:rsidR="005A26A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5C4B3B" w:rsidRDefault="004A5538" w:rsidP="00590555">
            <w:pPr>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5A26AF">
              <w:rPr>
                <w:rFonts w:ascii="Times New Roman" w:eastAsia="Times New Roman" w:hAnsi="Times New Roman"/>
                <w:sz w:val="24"/>
                <w:szCs w:val="24"/>
                <w:lang w:eastAsia="ru-RU"/>
              </w:rPr>
              <w:t xml:space="preserve">оригинала </w:t>
            </w:r>
            <w:r w:rsidR="004146AD">
              <w:rPr>
                <w:rFonts w:ascii="Times New Roman" w:eastAsia="Times New Roman" w:hAnsi="Times New Roman"/>
                <w:sz w:val="24"/>
                <w:szCs w:val="24"/>
                <w:lang w:eastAsia="ru-RU"/>
              </w:rPr>
              <w:t>документа</w:t>
            </w:r>
            <w:r w:rsidRPr="005C4B3B">
              <w:rPr>
                <w:rFonts w:ascii="Times New Roman" w:eastAsia="Times New Roman" w:hAnsi="Times New Roman"/>
                <w:sz w:val="24"/>
                <w:szCs w:val="24"/>
                <w:lang w:eastAsia="ru-RU"/>
              </w:rPr>
              <w:t xml:space="preserve"> либо документ в электронной форме, подписанный </w:t>
            </w:r>
            <w:proofErr w:type="spellStart"/>
            <w:r w:rsidRPr="005C4B3B">
              <w:rPr>
                <w:rFonts w:ascii="Times New Roman" w:eastAsia="Times New Roman" w:hAnsi="Times New Roman"/>
                <w:sz w:val="24"/>
                <w:szCs w:val="24"/>
                <w:lang w:eastAsia="ru-RU"/>
              </w:rPr>
              <w:t>ЭЦП</w:t>
            </w:r>
            <w:proofErr w:type="spellEnd"/>
            <w:r w:rsidRPr="005C4B3B">
              <w:rPr>
                <w:rFonts w:ascii="Times New Roman" w:eastAsia="Times New Roman" w:hAnsi="Times New Roman"/>
                <w:sz w:val="24"/>
                <w:szCs w:val="24"/>
                <w:lang w:eastAsia="ru-RU"/>
              </w:rPr>
              <w:t xml:space="preserve"> нотариуса</w:t>
            </w:r>
          </w:p>
        </w:tc>
      </w:tr>
      <w:tr w:rsidR="007368BE" w:rsidRPr="005C4B3B" w:rsidTr="004D6F76">
        <w:tc>
          <w:tcPr>
            <w:tcW w:w="14972" w:type="dxa"/>
            <w:gridSpan w:val="7"/>
            <w:shd w:val="clear" w:color="auto" w:fill="auto"/>
          </w:tcPr>
          <w:p w:rsidR="007368BE" w:rsidRPr="005C4B3B"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lastRenderedPageBreak/>
              <w:t xml:space="preserve">Раздел </w:t>
            </w:r>
            <w:r w:rsidRPr="005C4B3B">
              <w:rPr>
                <w:rFonts w:ascii="Times New Roman" w:hAnsi="Times New Roman"/>
                <w:sz w:val="24"/>
                <w:szCs w:val="24"/>
                <w:lang w:val="en-US"/>
              </w:rPr>
              <w:t>II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w:t>
            </w:r>
            <w:r w:rsidRPr="005C4B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5C4B3B" w:rsidRDefault="00921A9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 xml:space="preserve">Договор на приобретение в собственность оборудования, включая затраты на монтаж </w:t>
            </w:r>
            <w:r>
              <w:rPr>
                <w:rFonts w:ascii="Times New Roman" w:eastAsia="Times New Roman" w:hAnsi="Times New Roman"/>
                <w:sz w:val="24"/>
                <w:szCs w:val="24"/>
              </w:rPr>
              <w:t>оборудования</w:t>
            </w:r>
          </w:p>
        </w:tc>
        <w:tc>
          <w:tcPr>
            <w:tcW w:w="5279" w:type="dxa"/>
            <w:shd w:val="clear" w:color="auto" w:fill="auto"/>
          </w:tcPr>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Договор должен содержать:</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1. Место и дата заключения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2. Стороны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3. Предмет Д</w:t>
            </w:r>
            <w:r w:rsidR="00D63393" w:rsidRPr="00D63393">
              <w:rPr>
                <w:rFonts w:ascii="Times New Roman" w:hAnsi="Times New Roman" w:cs="Times New Roman"/>
                <w:sz w:val="24"/>
                <w:szCs w:val="24"/>
              </w:rPr>
              <w:t>оговора.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4. Цена.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5. И</w:t>
            </w:r>
            <w:r w:rsidR="00C96B6A">
              <w:rPr>
                <w:rFonts w:ascii="Times New Roman" w:hAnsi="Times New Roman" w:cs="Times New Roman"/>
                <w:sz w:val="24"/>
                <w:szCs w:val="24"/>
              </w:rPr>
              <w:t>дентификационные данные сторон Д</w:t>
            </w:r>
            <w:r w:rsidRPr="00D63393">
              <w:rPr>
                <w:rFonts w:ascii="Times New Roman" w:hAnsi="Times New Roman" w:cs="Times New Roman"/>
                <w:sz w:val="24"/>
                <w:szCs w:val="24"/>
              </w:rPr>
              <w:t>оговора: наименование ЮЛ (Ф.И</w:t>
            </w:r>
            <w:r w:rsidR="00C96B6A">
              <w:rPr>
                <w:rFonts w:ascii="Times New Roman" w:hAnsi="Times New Roman" w:cs="Times New Roman"/>
                <w:sz w:val="24"/>
                <w:szCs w:val="24"/>
              </w:rPr>
              <w:t xml:space="preserve">.О. </w:t>
            </w:r>
            <w:proofErr w:type="spellStart"/>
            <w:r w:rsidR="00C96B6A">
              <w:rPr>
                <w:rFonts w:ascii="Times New Roman" w:hAnsi="Times New Roman" w:cs="Times New Roman"/>
                <w:sz w:val="24"/>
                <w:szCs w:val="24"/>
              </w:rPr>
              <w:t>ИП</w:t>
            </w:r>
            <w:proofErr w:type="spellEnd"/>
            <w:r w:rsidR="00C96B6A">
              <w:rPr>
                <w:rFonts w:ascii="Times New Roman" w:hAnsi="Times New Roman" w:cs="Times New Roman"/>
                <w:sz w:val="24"/>
                <w:szCs w:val="24"/>
              </w:rPr>
              <w:t>), организационно-правовая</w:t>
            </w:r>
            <w:r w:rsidRPr="00D63393">
              <w:rPr>
                <w:rFonts w:ascii="Times New Roman" w:hAnsi="Times New Roman" w:cs="Times New Roman"/>
                <w:sz w:val="24"/>
                <w:szCs w:val="24"/>
              </w:rPr>
              <w:t xml:space="preserve"> форм</w:t>
            </w:r>
            <w:r w:rsidR="00C96B6A">
              <w:rPr>
                <w:rFonts w:ascii="Times New Roman" w:hAnsi="Times New Roman" w:cs="Times New Roman"/>
                <w:sz w:val="24"/>
                <w:szCs w:val="24"/>
              </w:rPr>
              <w:t>а</w:t>
            </w:r>
            <w:r w:rsidRPr="00D63393">
              <w:rPr>
                <w:rFonts w:ascii="Times New Roman" w:hAnsi="Times New Roman" w:cs="Times New Roman"/>
                <w:sz w:val="24"/>
                <w:szCs w:val="24"/>
              </w:rPr>
              <w:t>, ИНН.</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6. Подписи сторон, печати (при наличии).</w:t>
            </w:r>
          </w:p>
          <w:p w:rsidR="007368BE" w:rsidRPr="005C4B3B" w:rsidRDefault="00C2275C" w:rsidP="00590555">
            <w:pPr>
              <w:suppressAutoHyphens/>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случае</w:t>
            </w:r>
            <w:proofErr w:type="gramEnd"/>
            <w:r>
              <w:rPr>
                <w:rFonts w:ascii="Times New Roman" w:eastAsia="Times New Roman" w:hAnsi="Times New Roman"/>
                <w:sz w:val="24"/>
                <w:szCs w:val="24"/>
              </w:rPr>
              <w:t>, если Д</w:t>
            </w:r>
            <w:r w:rsidR="004A5538" w:rsidRPr="005C4B3B">
              <w:rPr>
                <w:rFonts w:ascii="Times New Roman" w:eastAsia="Times New Roman" w:hAnsi="Times New Roman"/>
                <w:sz w:val="24"/>
                <w:szCs w:val="24"/>
              </w:rPr>
              <w:t xml:space="preserve">оговор составлен на </w:t>
            </w:r>
            <w:r w:rsidR="00C96B6A">
              <w:rPr>
                <w:rFonts w:ascii="Times New Roman" w:eastAsia="Times New Roman" w:hAnsi="Times New Roman"/>
                <w:sz w:val="24"/>
                <w:szCs w:val="24"/>
              </w:rPr>
              <w:t>языке, отличном от русского, к Д</w:t>
            </w:r>
            <w:r w:rsidR="004A5538" w:rsidRPr="005C4B3B">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D63393" w:rsidRDefault="00D63393" w:rsidP="00590555">
            <w:pPr>
              <w:suppressAutoHyphens/>
              <w:spacing w:after="0" w:line="240" w:lineRule="auto"/>
              <w:rPr>
                <w:rFonts w:ascii="Times New Roman" w:hAnsi="Times New Roman"/>
                <w:sz w:val="24"/>
                <w:szCs w:val="24"/>
              </w:rPr>
            </w:pPr>
            <w:r w:rsidRPr="00D63393">
              <w:rPr>
                <w:rFonts w:ascii="Times New Roman" w:hAnsi="Times New Roman"/>
                <w:sz w:val="24"/>
                <w:szCs w:val="24"/>
              </w:rPr>
              <w:t>Электронный образ оригинала доку</w:t>
            </w:r>
            <w:r w:rsidR="00AF312D">
              <w:rPr>
                <w:rFonts w:ascii="Times New Roman" w:hAnsi="Times New Roman"/>
                <w:sz w:val="24"/>
                <w:szCs w:val="24"/>
              </w:rPr>
              <w:t>мента или нотариально заверенная</w:t>
            </w:r>
            <w:r w:rsidRPr="00D63393">
              <w:rPr>
                <w:rFonts w:ascii="Times New Roman" w:hAnsi="Times New Roman"/>
                <w:sz w:val="24"/>
                <w:szCs w:val="24"/>
              </w:rPr>
              <w:t xml:space="preserve"> копи</w:t>
            </w:r>
            <w:r w:rsidR="00AF312D">
              <w:rPr>
                <w:rFonts w:ascii="Times New Roman" w:hAnsi="Times New Roman"/>
                <w:sz w:val="24"/>
                <w:szCs w:val="24"/>
              </w:rPr>
              <w:t>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5624"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5C4B3B"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CE3DBE" w:rsidRPr="00CE3DBE" w:rsidRDefault="00CE3DBE" w:rsidP="00CE3DBE">
            <w:pPr>
              <w:pStyle w:val="ConsPlusNormal0"/>
              <w:rPr>
                <w:rFonts w:ascii="Times New Roman" w:hAnsi="Times New Roman" w:cs="Times New Roman"/>
                <w:sz w:val="24"/>
                <w:szCs w:val="24"/>
              </w:rPr>
            </w:pPr>
            <w:r w:rsidRPr="00CE3DBE">
              <w:rPr>
                <w:rFonts w:ascii="Times New Roman" w:hAnsi="Times New Roman" w:cs="Times New Roman"/>
                <w:sz w:val="24"/>
                <w:szCs w:val="24"/>
              </w:rPr>
              <w:t>Для оборудования, приобретенного на территории Российской Федерации, платежное поручение</w:t>
            </w:r>
            <w:r>
              <w:rPr>
                <w:rFonts w:ascii="Times New Roman" w:hAnsi="Times New Roman" w:cs="Times New Roman"/>
                <w:sz w:val="24"/>
                <w:szCs w:val="24"/>
              </w:rPr>
              <w:t xml:space="preserve"> должно быть</w:t>
            </w:r>
            <w:r w:rsidRPr="00CE3DBE">
              <w:rPr>
                <w:rFonts w:ascii="Times New Roman" w:hAnsi="Times New Roman" w:cs="Times New Roman"/>
                <w:sz w:val="24"/>
                <w:szCs w:val="24"/>
              </w:rPr>
              <w:t xml:space="preserve"> </w:t>
            </w:r>
            <w:r>
              <w:rPr>
                <w:rFonts w:ascii="Times New Roman" w:hAnsi="Times New Roman" w:cs="Times New Roman"/>
                <w:sz w:val="24"/>
                <w:szCs w:val="24"/>
              </w:rPr>
              <w:t>заверено печатью банка или иметь</w:t>
            </w:r>
            <w:r w:rsidRPr="00CE3DBE">
              <w:rPr>
                <w:rFonts w:ascii="Times New Roman" w:hAnsi="Times New Roman" w:cs="Times New Roman"/>
                <w:sz w:val="24"/>
                <w:szCs w:val="24"/>
              </w:rPr>
              <w:t xml:space="preserve"> оригинальный оттиск штампа и подпись </w:t>
            </w:r>
            <w:proofErr w:type="spellStart"/>
            <w:r w:rsidRPr="00CE3DBE">
              <w:rPr>
                <w:rFonts w:ascii="Times New Roman" w:hAnsi="Times New Roman" w:cs="Times New Roman"/>
                <w:sz w:val="24"/>
                <w:szCs w:val="24"/>
              </w:rPr>
              <w:t>операциониста</w:t>
            </w:r>
            <w:proofErr w:type="spellEnd"/>
            <w:r w:rsidRPr="00CE3DBE">
              <w:rPr>
                <w:rFonts w:ascii="Times New Roman" w:hAnsi="Times New Roman" w:cs="Times New Roman"/>
                <w:sz w:val="24"/>
                <w:szCs w:val="24"/>
              </w:rPr>
              <w:t xml:space="preserve"> банка с указанием фамилии и инициалов либо имеет о</w:t>
            </w:r>
            <w:r w:rsidR="00AB4147">
              <w:rPr>
                <w:rFonts w:ascii="Times New Roman" w:hAnsi="Times New Roman" w:cs="Times New Roman"/>
                <w:sz w:val="24"/>
                <w:szCs w:val="24"/>
              </w:rPr>
              <w:t>тметку «клиент – банк»</w:t>
            </w:r>
            <w:r w:rsidRPr="00CE3DBE">
              <w:rPr>
                <w:rFonts w:ascii="Times New Roman" w:hAnsi="Times New Roman" w:cs="Times New Roman"/>
                <w:sz w:val="24"/>
                <w:szCs w:val="24"/>
              </w:rPr>
              <w:t>.</w:t>
            </w:r>
          </w:p>
          <w:p w:rsidR="007368BE" w:rsidRPr="005C4B3B" w:rsidRDefault="00AB4147" w:rsidP="00CE3DBE">
            <w:pPr>
              <w:widowControl w:val="0"/>
              <w:suppressAutoHyphens/>
              <w:spacing w:after="0" w:line="240" w:lineRule="auto"/>
              <w:rPr>
                <w:rFonts w:ascii="Times New Roman" w:hAnsi="Times New Roman"/>
                <w:sz w:val="24"/>
                <w:szCs w:val="24"/>
              </w:rPr>
            </w:pPr>
            <w:r>
              <w:rPr>
                <w:rFonts w:ascii="Times New Roman" w:hAnsi="Times New Roman"/>
                <w:sz w:val="24"/>
                <w:szCs w:val="24"/>
              </w:rPr>
              <w:t>В графе «Назначение платежа»</w:t>
            </w:r>
            <w:r w:rsidR="00CE3DBE" w:rsidRPr="00CE3DBE">
              <w:rPr>
                <w:rFonts w:ascii="Times New Roman" w:hAnsi="Times New Roman"/>
                <w:sz w:val="24"/>
                <w:szCs w:val="24"/>
              </w:rPr>
              <w:t xml:space="preserve"> платежного п</w:t>
            </w:r>
            <w:r w:rsidR="00251473">
              <w:rPr>
                <w:rFonts w:ascii="Times New Roman" w:hAnsi="Times New Roman"/>
                <w:sz w:val="24"/>
                <w:szCs w:val="24"/>
              </w:rPr>
              <w:t xml:space="preserve">оручения должна быть ссылка на </w:t>
            </w:r>
            <w:r>
              <w:rPr>
                <w:rFonts w:ascii="Times New Roman" w:hAnsi="Times New Roman"/>
                <w:sz w:val="24"/>
                <w:szCs w:val="24"/>
              </w:rPr>
              <w:t>Д</w:t>
            </w:r>
            <w:r w:rsidR="00CE3DBE" w:rsidRPr="00CE3DBE">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CE3DBE">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Заявление на перевод валюты</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Для оборудования, приобретенного за пределами территории Российской Федерации, заявление </w:t>
            </w:r>
            <w:r w:rsidRPr="005C4B3B">
              <w:rPr>
                <w:rFonts w:ascii="Times New Roman" w:eastAsia="Times New Roman" w:hAnsi="Times New Roman"/>
                <w:sz w:val="24"/>
                <w:szCs w:val="24"/>
              </w:rPr>
              <w:lastRenderedPageBreak/>
              <w:t xml:space="preserve">заверяется печатью банка или имеет оригинальный оттиск штампа и подпись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E2436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lastRenderedPageBreak/>
              <w:t>3</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color w:val="FF0000"/>
                <w:sz w:val="24"/>
                <w:szCs w:val="24"/>
              </w:rPr>
            </w:pPr>
            <w:r w:rsidRPr="005C4B3B">
              <w:rPr>
                <w:rFonts w:ascii="Times New Roman" w:eastAsia="Times New Roman" w:hAnsi="Times New Roman"/>
                <w:sz w:val="24"/>
                <w:szCs w:val="24"/>
              </w:rPr>
              <w:t>Выписка банка, подтверждающая оплату по Договору</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AE4615">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lastRenderedPageBreak/>
              <w:t>4</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Предоставляется в случае, если в платежном поручении в графе «Назначение платежа» нет ссылк</w:t>
            </w:r>
            <w:r w:rsidR="00E75B19">
              <w:rPr>
                <w:rFonts w:ascii="Times New Roman" w:hAnsi="Times New Roman"/>
                <w:sz w:val="24"/>
                <w:szCs w:val="24"/>
              </w:rPr>
              <w:t>и на Д</w:t>
            </w:r>
            <w:r w:rsidRPr="005C4B3B">
              <w:rPr>
                <w:rFonts w:ascii="Times New Roman" w:hAnsi="Times New Roman"/>
                <w:sz w:val="24"/>
                <w:szCs w:val="24"/>
              </w:rPr>
              <w:t xml:space="preserve">оговор, но присутствует ссылка на счет. В данном </w:t>
            </w:r>
            <w:proofErr w:type="gramStart"/>
            <w:r w:rsidRPr="005C4B3B">
              <w:rPr>
                <w:rFonts w:ascii="Times New Roman" w:hAnsi="Times New Roman"/>
                <w:sz w:val="24"/>
                <w:szCs w:val="24"/>
              </w:rPr>
              <w:t>случае</w:t>
            </w:r>
            <w:proofErr w:type="gramEnd"/>
            <w:r w:rsidRPr="005C4B3B">
              <w:rPr>
                <w:rFonts w:ascii="Times New Roman" w:hAnsi="Times New Roman"/>
                <w:sz w:val="24"/>
                <w:szCs w:val="24"/>
              </w:rPr>
              <w:t xml:space="preserve">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F6172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5</w:t>
            </w:r>
          </w:p>
        </w:tc>
        <w:tc>
          <w:tcPr>
            <w:tcW w:w="5624"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Документы, подтверждающие передачу оборудования Заявителю</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передачу, установленные Договором.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Указание на стороны Договора.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 (что передается по акту).</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9C75DE">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9C75DE" w:rsidRDefault="009C75DE" w:rsidP="00590555">
            <w:pPr>
              <w:suppressAutoHyphens/>
              <w:spacing w:after="0" w:line="240" w:lineRule="auto"/>
              <w:rPr>
                <w:rFonts w:ascii="Times New Roman" w:hAnsi="Times New Roman"/>
                <w:sz w:val="24"/>
                <w:szCs w:val="24"/>
              </w:rPr>
            </w:pPr>
            <w:r w:rsidRPr="009C75DE">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5.2.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shd w:val="clear" w:color="auto" w:fill="auto"/>
          </w:tcPr>
          <w:p w:rsidR="007368BE" w:rsidRPr="005C4B3B" w:rsidRDefault="004A5538" w:rsidP="00E6097D">
            <w:pPr>
              <w:suppressAutoHyphens/>
              <w:spacing w:after="0" w:line="240" w:lineRule="auto"/>
            </w:pPr>
            <w:r w:rsidRPr="005C4B3B">
              <w:rPr>
                <w:rFonts w:ascii="Times New Roman" w:eastAsia="Times New Roman" w:hAnsi="Times New Roman"/>
                <w:sz w:val="24"/>
                <w:szCs w:val="24"/>
              </w:rPr>
              <w:t>Для оборудования, приобретенного на территории Российской Федерации</w:t>
            </w:r>
            <w:r w:rsidR="00E6097D">
              <w:rPr>
                <w:rFonts w:ascii="Times New Roman" w:eastAsia="Times New Roman" w:hAnsi="Times New Roman"/>
                <w:sz w:val="24"/>
                <w:szCs w:val="24"/>
              </w:rPr>
              <w:t>. Ф</w:t>
            </w:r>
            <w:r w:rsidRPr="005C4B3B">
              <w:rPr>
                <w:rFonts w:ascii="Times New Roman" w:eastAsia="Times New Roman" w:hAnsi="Times New Roman"/>
                <w:sz w:val="24"/>
                <w:szCs w:val="24"/>
              </w:rPr>
              <w:t xml:space="preserve">орма </w:t>
            </w: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транспортной накладной утверждена </w:t>
            </w:r>
            <w:proofErr w:type="gramStart"/>
            <w:r w:rsidRPr="005C4B3B">
              <w:rPr>
                <w:rFonts w:ascii="Times New Roman" w:eastAsia="Times New Roman" w:hAnsi="Times New Roman"/>
                <w:sz w:val="24"/>
                <w:szCs w:val="24"/>
              </w:rPr>
              <w:t>п</w:t>
            </w:r>
            <w:proofErr w:type="gramEnd"/>
            <w:r w:rsidR="00BA760D">
              <w:fldChar w:fldCharType="begin"/>
            </w:r>
            <w:r w:rsidR="00BA760D">
              <w:instrText xml:space="preserve"> HYPERLINK "consultantplus://offline/ref=3F3C5A4AA745238CEF9536BCFA0DC130B412D3B155C7FF72183B5B3C757A103E8F5CAC631EE9E4qFiAM" \h </w:instrText>
            </w:r>
            <w:r w:rsidR="00BA760D">
              <w:fldChar w:fldCharType="separate"/>
            </w:r>
            <w:r w:rsidRPr="005C4B3B">
              <w:rPr>
                <w:rStyle w:val="ListLabel506"/>
                <w:rFonts w:eastAsia="Calibri"/>
              </w:rPr>
              <w:t>остановлением</w:t>
            </w:r>
            <w:r w:rsidR="00BA760D">
              <w:rPr>
                <w:rStyle w:val="ListLabel506"/>
                <w:rFonts w:eastAsia="Calibri"/>
              </w:rPr>
              <w:fldChar w:fldCharType="end"/>
            </w:r>
            <w:r w:rsidRPr="005C4B3B">
              <w:rPr>
                <w:rFonts w:ascii="Times New Roman" w:eastAsia="Times New Roman" w:hAnsi="Times New Roman"/>
                <w:sz w:val="24"/>
                <w:szCs w:val="24"/>
              </w:rPr>
              <w:t xml:space="preserve"> Госкомстата Российск</w:t>
            </w:r>
            <w:r w:rsidR="009668A0">
              <w:rPr>
                <w:rFonts w:ascii="Times New Roman" w:eastAsia="Times New Roman" w:hAnsi="Times New Roman"/>
                <w:sz w:val="24"/>
                <w:szCs w:val="24"/>
              </w:rPr>
              <w:t>ой Федерации от 28.11.1997 № 78</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 фактура</w:t>
            </w:r>
          </w:p>
        </w:tc>
        <w:tc>
          <w:tcPr>
            <w:tcW w:w="5279" w:type="dxa"/>
            <w:shd w:val="clear" w:color="auto" w:fill="auto"/>
          </w:tcPr>
          <w:p w:rsidR="007368BE" w:rsidRPr="005C4B3B" w:rsidRDefault="004A5538" w:rsidP="00E6097D">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Для оборудования, приобретенного на т</w:t>
            </w:r>
            <w:r w:rsidR="00E6097D">
              <w:rPr>
                <w:rFonts w:ascii="Times New Roman" w:eastAsia="Times New Roman" w:hAnsi="Times New Roman"/>
                <w:sz w:val="24"/>
                <w:szCs w:val="24"/>
              </w:rPr>
              <w:t>ерритории Российской Федерации. Представляется плательщиками НДС. Ф</w:t>
            </w:r>
            <w:r w:rsidRPr="005C4B3B">
              <w:rPr>
                <w:rFonts w:ascii="Times New Roman" w:eastAsia="Times New Roman" w:hAnsi="Times New Roman"/>
                <w:sz w:val="24"/>
                <w:szCs w:val="24"/>
              </w:rPr>
              <w:t>орма счета – фактура утверждена постановление</w:t>
            </w:r>
            <w:r w:rsidR="00E6097D">
              <w:rPr>
                <w:rFonts w:ascii="Times New Roman" w:eastAsia="Times New Roman" w:hAnsi="Times New Roman"/>
                <w:sz w:val="24"/>
                <w:szCs w:val="24"/>
              </w:rPr>
              <w:t>м</w:t>
            </w:r>
            <w:r w:rsidRPr="005C4B3B">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Декларация на товары (</w:t>
            </w:r>
            <w:proofErr w:type="spellStart"/>
            <w:r w:rsidRPr="005C4B3B">
              <w:rPr>
                <w:rFonts w:ascii="Times New Roman" w:eastAsia="Times New Roman" w:hAnsi="Times New Roman"/>
                <w:sz w:val="24"/>
                <w:szCs w:val="24"/>
              </w:rPr>
              <w:t>ДТ</w:t>
            </w:r>
            <w:proofErr w:type="spellEnd"/>
            <w:r w:rsidRPr="005C4B3B">
              <w:rPr>
                <w:rFonts w:ascii="Times New Roman" w:eastAsia="Times New Roman" w:hAnsi="Times New Roman"/>
                <w:sz w:val="24"/>
                <w:szCs w:val="24"/>
              </w:rPr>
              <w:t xml:space="preserve">)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proofErr w:type="spellStart"/>
            <w:r w:rsidRPr="005C4B3B">
              <w:rPr>
                <w:rFonts w:ascii="Times New Roman" w:eastAsia="Times New Roman" w:hAnsi="Times New Roman"/>
                <w:sz w:val="24"/>
                <w:szCs w:val="24"/>
                <w:lang w:eastAsia="ru-RU"/>
              </w:rPr>
              <w:t>ДТ</w:t>
            </w:r>
            <w:proofErr w:type="spellEnd"/>
            <w:r w:rsidRPr="005C4B3B">
              <w:rPr>
                <w:rFonts w:ascii="Times New Roman" w:eastAsia="Times New Roman" w:hAnsi="Times New Roman"/>
                <w:sz w:val="24"/>
                <w:szCs w:val="24"/>
                <w:lang w:eastAsia="ru-RU"/>
              </w:rPr>
              <w:t xml:space="preserve"> содержит </w:t>
            </w:r>
            <w:r w:rsidRPr="005C4B3B">
              <w:rPr>
                <w:rFonts w:ascii="Times New Roman" w:eastAsia="Times New Roman" w:hAnsi="Times New Roman"/>
                <w:sz w:val="24"/>
                <w:szCs w:val="24"/>
              </w:rPr>
              <w:t>отметку таможенного органа.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Форма </w:t>
            </w:r>
            <w:proofErr w:type="spellStart"/>
            <w:r w:rsidRPr="005C4B3B">
              <w:rPr>
                <w:rFonts w:ascii="Times New Roman" w:hAnsi="Times New Roman"/>
                <w:sz w:val="24"/>
                <w:szCs w:val="24"/>
              </w:rPr>
              <w:t>ДТ</w:t>
            </w:r>
            <w:proofErr w:type="spellEnd"/>
            <w:r w:rsidRPr="005C4B3B">
              <w:rPr>
                <w:rFonts w:ascii="Times New Roman" w:hAnsi="Times New Roman"/>
                <w:sz w:val="24"/>
                <w:szCs w:val="24"/>
              </w:rPr>
              <w:t xml:space="preserve"> утверждена решением Комиссии Таможенного союза Евразийского экономического сообщества от 20.05.2010 </w:t>
            </w:r>
            <w:r w:rsidR="00590555" w:rsidRPr="005C4B3B">
              <w:rPr>
                <w:rFonts w:ascii="Times New Roman" w:hAnsi="Times New Roman"/>
                <w:sz w:val="24"/>
                <w:szCs w:val="24"/>
              </w:rPr>
              <w:br/>
            </w:r>
            <w:r w:rsidRPr="005C4B3B">
              <w:rPr>
                <w:rFonts w:ascii="Times New Roman" w:hAnsi="Times New Roman"/>
                <w:sz w:val="24"/>
                <w:szCs w:val="24"/>
              </w:rPr>
              <w:t>№ 257</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ED3E90"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Бухгалтерские документы о постановке оборудования на баланс</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2) в случае, если учетной политикой, принятой у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xml:space="preserve">, предусмотрено составление </w:t>
            </w:r>
            <w:r w:rsidRPr="005C4B3B">
              <w:rPr>
                <w:rFonts w:ascii="Times New Roman" w:eastAsia="Times New Roman" w:hAnsi="Times New Roman"/>
                <w:sz w:val="24"/>
                <w:szCs w:val="24"/>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приказ об утверждении учетной политики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учетный документ, форма которого утверждена учетной политикой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подтверждающий факту постановки оборудования на баланс, и содержащий следующие обязательные реквизиты:</w:t>
            </w:r>
          </w:p>
          <w:p w:rsidR="007368BE" w:rsidRPr="005C4B3B" w:rsidRDefault="008B5886"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дата составления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содержание факта хозяйственной жизни;</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8B5886" w:rsidP="00590555">
            <w:pPr>
              <w:suppressAutoHyphens/>
              <w:spacing w:after="0" w:line="240" w:lineRule="auto"/>
              <w:rPr>
                <w:rFonts w:ascii="Times New Roman" w:hAnsi="Times New Roman"/>
                <w:sz w:val="24"/>
                <w:szCs w:val="24"/>
              </w:rPr>
            </w:pPr>
            <w:bookmarkStart w:id="206" w:name="Par6"/>
            <w:bookmarkEnd w:id="206"/>
            <w:proofErr w:type="gramStart"/>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D743B6"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а</w:t>
            </w:r>
            <w:r w:rsidR="004A5538" w:rsidRPr="005C4B3B">
              <w:rPr>
                <w:rFonts w:ascii="Times New Roman" w:eastAsia="Times New Roman" w:hAnsi="Times New Roman"/>
                <w:sz w:val="24"/>
                <w:szCs w:val="24"/>
              </w:rPr>
              <w:t>ктах</w:t>
            </w:r>
            <w:proofErr w:type="gramEnd"/>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F42A37">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lastRenderedPageBreak/>
              <w:t>7</w:t>
            </w:r>
          </w:p>
        </w:tc>
        <w:tc>
          <w:tcPr>
            <w:tcW w:w="2823" w:type="dxa"/>
            <w:shd w:val="clear" w:color="auto" w:fill="auto"/>
          </w:tcPr>
          <w:p w:rsidR="007368BE" w:rsidRPr="005C4B3B"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30257" w:rsidP="00590555">
            <w:pPr>
              <w:pStyle w:val="112"/>
              <w:suppressAutoHyphens/>
              <w:spacing w:line="240" w:lineRule="auto"/>
              <w:jc w:val="left"/>
              <w:rPr>
                <w:rFonts w:eastAsia="Times New Roman"/>
                <w:sz w:val="24"/>
                <w:szCs w:val="24"/>
              </w:rPr>
            </w:pPr>
            <w:proofErr w:type="spellStart"/>
            <w:r w:rsidRPr="005C4B3B">
              <w:rPr>
                <w:rFonts w:eastAsia="Times New Roman"/>
                <w:color w:val="000000"/>
                <w:sz w:val="24"/>
                <w:szCs w:val="24"/>
                <w:lang w:eastAsia="ru-RU" w:bidi="ru-RU"/>
              </w:rPr>
              <w:t>ПТС</w:t>
            </w:r>
            <w:proofErr w:type="spellEnd"/>
            <w:r w:rsidRPr="005C4B3B">
              <w:rPr>
                <w:rFonts w:eastAsia="Times New Roman"/>
                <w:color w:val="000000"/>
                <w:sz w:val="24"/>
                <w:szCs w:val="24"/>
                <w:lang w:eastAsia="ru-RU" w:bidi="ru-RU"/>
              </w:rPr>
              <w:t xml:space="preserve"> (</w:t>
            </w:r>
            <w:proofErr w:type="spellStart"/>
            <w:r w:rsidRPr="005C4B3B">
              <w:rPr>
                <w:rFonts w:eastAsia="Times New Roman"/>
                <w:color w:val="000000"/>
                <w:sz w:val="24"/>
                <w:szCs w:val="24"/>
                <w:lang w:eastAsia="ru-RU" w:bidi="ru-RU"/>
              </w:rPr>
              <w:t>ПСМ</w:t>
            </w:r>
            <w:proofErr w:type="spellEnd"/>
            <w:r w:rsidRPr="005C4B3B">
              <w:rPr>
                <w:rFonts w:eastAsia="Times New Roman"/>
                <w:color w:val="000000"/>
                <w:sz w:val="24"/>
                <w:szCs w:val="24"/>
                <w:lang w:eastAsia="ru-RU" w:bidi="ru-RU"/>
              </w:rPr>
              <w:t>)</w:t>
            </w:r>
          </w:p>
        </w:tc>
        <w:tc>
          <w:tcPr>
            <w:tcW w:w="5279" w:type="dxa"/>
            <w:shd w:val="clear" w:color="auto" w:fill="auto"/>
          </w:tcPr>
          <w:p w:rsidR="009818F6"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w:t>
            </w:r>
            <w:r w:rsidR="00440648">
              <w:rPr>
                <w:rFonts w:ascii="Times New Roman" w:eastAsia="Times New Roman" w:hAnsi="Times New Roman"/>
                <w:sz w:val="24"/>
                <w:szCs w:val="24"/>
              </w:rPr>
              <w:t>о</w:t>
            </w:r>
            <w:r w:rsidRPr="005C4B3B">
              <w:rPr>
                <w:rFonts w:ascii="Times New Roman" w:eastAsia="Times New Roman" w:hAnsi="Times New Roman"/>
                <w:sz w:val="24"/>
                <w:szCs w:val="24"/>
              </w:rPr>
              <w:t>ставляется при приобретении транспортных средств.</w:t>
            </w:r>
            <w:r w:rsidR="009818F6">
              <w:rPr>
                <w:rFonts w:ascii="Times New Roman" w:eastAsia="Times New Roman" w:hAnsi="Times New Roman"/>
                <w:sz w:val="24"/>
                <w:szCs w:val="24"/>
              </w:rPr>
              <w:t xml:space="preserve"> </w:t>
            </w:r>
          </w:p>
          <w:p w:rsidR="007368BE" w:rsidRPr="005C4B3B" w:rsidRDefault="009818F6" w:rsidP="00590555">
            <w:pPr>
              <w:suppressAutoHyphen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ПТС</w:t>
            </w:r>
            <w:proofErr w:type="spellEnd"/>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Приказ МВД России № 496, </w:t>
            </w:r>
            <w:proofErr w:type="spellStart"/>
            <w:r w:rsidRPr="005C4B3B">
              <w:rPr>
                <w:rFonts w:ascii="Times New Roman" w:eastAsia="Times New Roman" w:hAnsi="Times New Roman"/>
                <w:sz w:val="24"/>
                <w:szCs w:val="24"/>
              </w:rPr>
              <w:t>Минпромэнерго</w:t>
            </w:r>
            <w:proofErr w:type="spellEnd"/>
            <w:r w:rsidRPr="005C4B3B">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Электронная версия </w:t>
            </w:r>
            <w:proofErr w:type="spellStart"/>
            <w:r w:rsidRPr="005C4B3B">
              <w:rPr>
                <w:rFonts w:ascii="Times New Roman" w:eastAsia="Times New Roman" w:hAnsi="Times New Roman"/>
                <w:sz w:val="24"/>
                <w:szCs w:val="24"/>
              </w:rPr>
              <w:t>ПТС</w:t>
            </w:r>
            <w:proofErr w:type="spellEnd"/>
            <w:r w:rsidRPr="005C4B3B">
              <w:rPr>
                <w:rFonts w:ascii="Times New Roman" w:eastAsia="Times New Roman" w:hAnsi="Times New Roman"/>
                <w:sz w:val="24"/>
                <w:szCs w:val="24"/>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818F6" w:rsidP="00590555">
            <w:pPr>
              <w:suppressAutoHyphen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ПСМ</w:t>
            </w:r>
            <w:proofErr w:type="spellEnd"/>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 xml:space="preserve">  Единая форма </w:t>
            </w:r>
            <w:proofErr w:type="spellStart"/>
            <w:r w:rsidRPr="005C4B3B">
              <w:rPr>
                <w:rFonts w:ascii="Times New Roman" w:eastAsia="Times New Roman" w:hAnsi="Times New Roman"/>
                <w:sz w:val="24"/>
                <w:szCs w:val="24"/>
              </w:rPr>
              <w:t>ПСМ</w:t>
            </w:r>
            <w:proofErr w:type="spellEnd"/>
            <w:r w:rsidRPr="005C4B3B">
              <w:rPr>
                <w:rFonts w:ascii="Times New Roman" w:eastAsia="Times New Roman" w:hAnsi="Times New Roman"/>
                <w:sz w:val="24"/>
                <w:szCs w:val="24"/>
              </w:rPr>
              <w:t xml:space="preserve">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 xml:space="preserve">Электронная версия </w:t>
            </w:r>
            <w:proofErr w:type="spellStart"/>
            <w:r w:rsidRPr="005C4B3B">
              <w:rPr>
                <w:rFonts w:ascii="Times New Roman" w:eastAsia="Times New Roman" w:hAnsi="Times New Roman"/>
                <w:sz w:val="24"/>
                <w:szCs w:val="24"/>
              </w:rPr>
              <w:t>ПСМ</w:t>
            </w:r>
            <w:proofErr w:type="spellEnd"/>
            <w:r w:rsidRPr="005C4B3B">
              <w:rPr>
                <w:rFonts w:ascii="Times New Roman" w:eastAsia="Times New Roman" w:hAnsi="Times New Roman"/>
                <w:sz w:val="24"/>
                <w:szCs w:val="24"/>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055601" w:rsidRDefault="00055601" w:rsidP="00590555">
            <w:pPr>
              <w:suppressAutoHyphens/>
              <w:spacing w:after="0" w:line="240" w:lineRule="auto"/>
              <w:rPr>
                <w:rFonts w:ascii="Times New Roman" w:hAnsi="Times New Roman"/>
                <w:sz w:val="24"/>
                <w:szCs w:val="24"/>
              </w:rPr>
            </w:pPr>
            <w:r w:rsidRPr="00055601">
              <w:rPr>
                <w:rFonts w:ascii="Times New Roman" w:hAnsi="Times New Roman"/>
                <w:sz w:val="24"/>
                <w:szCs w:val="24"/>
              </w:rPr>
              <w:lastRenderedPageBreak/>
              <w:t xml:space="preserve">Электронный образ оригинала документа или </w:t>
            </w:r>
            <w:r w:rsidRPr="00055601">
              <w:rPr>
                <w:rFonts w:ascii="Times New Roman" w:hAnsi="Times New Roman"/>
                <w:sz w:val="24"/>
                <w:szCs w:val="24"/>
              </w:rPr>
              <w:lastRenderedPageBreak/>
              <w:t>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8</w:t>
            </w:r>
          </w:p>
        </w:tc>
        <w:tc>
          <w:tcPr>
            <w:tcW w:w="2823" w:type="dxa"/>
            <w:shd w:val="clear" w:color="auto" w:fill="auto"/>
          </w:tcPr>
          <w:p w:rsidR="007368BE" w:rsidRPr="005C4B3B"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6A14E2" w:rsidP="00590555">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Фотографии </w:t>
            </w:r>
            <w:r w:rsidRPr="005C4B3B">
              <w:rPr>
                <w:rFonts w:ascii="Times New Roman" w:eastAsia="Times New Roman" w:hAnsi="Times New Roman"/>
                <w:sz w:val="24"/>
                <w:szCs w:val="24"/>
              </w:rPr>
              <w:t>основных средств</w:t>
            </w:r>
          </w:p>
        </w:tc>
        <w:tc>
          <w:tcPr>
            <w:tcW w:w="5279" w:type="dxa"/>
            <w:shd w:val="clear" w:color="auto" w:fill="auto"/>
          </w:tcPr>
          <w:p w:rsidR="006A14E2" w:rsidRPr="006A14E2" w:rsidRDefault="006A14E2" w:rsidP="006A14E2">
            <w:pPr>
              <w:pStyle w:val="ConsPlusNormal0"/>
              <w:rPr>
                <w:rFonts w:ascii="Times New Roman" w:hAnsi="Times New Roman" w:cs="Times New Roman"/>
                <w:sz w:val="24"/>
                <w:szCs w:val="24"/>
              </w:rPr>
            </w:pPr>
            <w:r w:rsidRPr="006A14E2">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Требования к фотографиям:</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w:t>
            </w:r>
            <w:proofErr w:type="spellStart"/>
            <w:r w:rsidRPr="005C4B3B">
              <w:rPr>
                <w:rFonts w:ascii="Times New Roman" w:eastAsia="Times New Roman" w:hAnsi="Times New Roman"/>
                <w:sz w:val="24"/>
                <w:szCs w:val="24"/>
              </w:rPr>
              <w:t>dpi</w:t>
            </w:r>
            <w:proofErr w:type="spellEnd"/>
            <w:r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313798"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lastRenderedPageBreak/>
              <w:t xml:space="preserve">Графический формат: </w:t>
            </w:r>
            <w:proofErr w:type="spellStart"/>
            <w:r w:rsidRPr="005C4B3B">
              <w:rPr>
                <w:rFonts w:ascii="Times New Roman" w:eastAsia="Times New Roman" w:hAnsi="Times New Roman"/>
                <w:sz w:val="24"/>
                <w:szCs w:val="24"/>
              </w:rPr>
              <w:t>Raw</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JPEG</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JPG</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JPEG</w:t>
            </w:r>
            <w:proofErr w:type="spellEnd"/>
            <w:r w:rsidRPr="005C4B3B">
              <w:rPr>
                <w:rFonts w:ascii="Times New Roman" w:eastAsia="Times New Roman" w:hAnsi="Times New Roman"/>
                <w:sz w:val="24"/>
                <w:szCs w:val="24"/>
              </w:rPr>
              <w:t xml:space="preserve"> 2000 </w:t>
            </w:r>
            <w:r w:rsidRPr="005C4B3B">
              <w:rPr>
                <w:rFonts w:ascii="Times New Roman" w:eastAsia="Times New Roman" w:hAnsi="Times New Roman"/>
                <w:sz w:val="24"/>
                <w:szCs w:val="24"/>
              </w:rPr>
              <w:lastRenderedPageBreak/>
              <w:t xml:space="preserve">(jp2); </w:t>
            </w:r>
            <w:proofErr w:type="spellStart"/>
            <w:r w:rsidRPr="005C4B3B">
              <w:rPr>
                <w:rFonts w:ascii="Times New Roman" w:eastAsia="Times New Roman" w:hAnsi="Times New Roman"/>
                <w:sz w:val="24"/>
                <w:szCs w:val="24"/>
              </w:rPr>
              <w:t>TIFF</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PNG</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BMP</w:t>
            </w:r>
            <w:proofErr w:type="spellEnd"/>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Раздел </w:t>
            </w:r>
            <w:proofErr w:type="spellStart"/>
            <w:r w:rsidRPr="005C4B3B">
              <w:rPr>
                <w:rFonts w:ascii="Times New Roman" w:hAnsi="Times New Roman"/>
                <w:sz w:val="24"/>
                <w:szCs w:val="24"/>
              </w:rPr>
              <w:t>III</w:t>
            </w:r>
            <w:proofErr w:type="spellEnd"/>
            <w:r w:rsidRPr="005C4B3B">
              <w:rPr>
                <w:rFonts w:ascii="Times New Roman" w:hAnsi="Times New Roman"/>
                <w:sz w:val="24"/>
                <w:szCs w:val="24"/>
              </w:rPr>
              <w:t>.</w:t>
            </w:r>
            <w:r w:rsidRPr="005C4B3B">
              <w:t xml:space="preserve"> </w:t>
            </w:r>
            <w:r w:rsidRPr="005C4B3B">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Договор лизинга (включающий данные о предмете лизинга)</w:t>
            </w:r>
          </w:p>
        </w:tc>
        <w:tc>
          <w:tcPr>
            <w:tcW w:w="5279" w:type="dxa"/>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Договор </w:t>
            </w:r>
            <w:r w:rsidR="00C2275C">
              <w:rPr>
                <w:rFonts w:ascii="Times New Roman" w:hAnsi="Times New Roman" w:cs="Times New Roman"/>
                <w:sz w:val="24"/>
                <w:szCs w:val="24"/>
              </w:rPr>
              <w:t xml:space="preserve">лизинга </w:t>
            </w:r>
            <w:r w:rsidRPr="004F022B">
              <w:rPr>
                <w:rFonts w:ascii="Times New Roman" w:hAnsi="Times New Roman" w:cs="Times New Roman"/>
                <w:sz w:val="24"/>
                <w:szCs w:val="24"/>
              </w:rPr>
              <w:t>должен содержать:</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1. Место и дата заключения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2. Стороны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3. Предмет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4. Цена.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4F022B">
              <w:rPr>
                <w:rFonts w:ascii="Times New Roman" w:hAnsi="Times New Roman" w:cs="Times New Roman"/>
                <w:sz w:val="24"/>
                <w:szCs w:val="24"/>
              </w:rPr>
              <w:t>ИП</w:t>
            </w:r>
            <w:proofErr w:type="spellEnd"/>
            <w:r w:rsidRPr="004F022B">
              <w:rPr>
                <w:rFonts w:ascii="Times New Roman" w:hAnsi="Times New Roman" w:cs="Times New Roman"/>
                <w:sz w:val="24"/>
                <w:szCs w:val="24"/>
              </w:rPr>
              <w:t>), организационно-правовая форма, ИНН.</w:t>
            </w:r>
          </w:p>
          <w:p w:rsidR="004F022B" w:rsidRPr="004F022B" w:rsidRDefault="004F022B" w:rsidP="004F022B">
            <w:pPr>
              <w:suppressAutoHyphens/>
              <w:spacing w:after="0" w:line="240" w:lineRule="auto"/>
              <w:rPr>
                <w:rFonts w:ascii="Times New Roman" w:eastAsia="Times New Roman" w:hAnsi="Times New Roman"/>
                <w:sz w:val="24"/>
                <w:szCs w:val="24"/>
              </w:rPr>
            </w:pPr>
            <w:r w:rsidRPr="004F022B">
              <w:rPr>
                <w:rFonts w:ascii="Times New Roman" w:hAnsi="Times New Roman"/>
                <w:sz w:val="24"/>
                <w:szCs w:val="24"/>
              </w:rPr>
              <w:t>6. Подписи сторон, печати (при наличии)</w:t>
            </w:r>
            <w:r>
              <w:rPr>
                <w:rFonts w:ascii="Times New Roman" w:hAnsi="Times New Roman"/>
                <w:sz w:val="24"/>
                <w:szCs w:val="24"/>
              </w:rPr>
              <w:t>.</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договор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 xml:space="preserve">составлен на языке, отличном от русского, к договору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4F022B" w:rsidRDefault="004F022B" w:rsidP="00590555">
            <w:pPr>
              <w:suppressAutoHyphens/>
              <w:spacing w:after="0" w:line="240" w:lineRule="auto"/>
              <w:rPr>
                <w:rFonts w:ascii="Times New Roman" w:hAnsi="Times New Roman"/>
                <w:sz w:val="24"/>
                <w:szCs w:val="24"/>
              </w:rPr>
            </w:pPr>
            <w:r w:rsidRPr="004F022B">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 xml:space="preserve">Платежные документы, подтверждающие </w:t>
            </w:r>
            <w:r w:rsidRPr="005C4B3B">
              <w:rPr>
                <w:rFonts w:eastAsia="Times New Roman"/>
                <w:color w:val="000000"/>
                <w:sz w:val="24"/>
                <w:szCs w:val="24"/>
                <w:lang w:eastAsia="ru-RU" w:bidi="ru-RU"/>
              </w:rPr>
              <w:lastRenderedPageBreak/>
              <w:t>осуществление затрат, произведенных в связи с уплатой первого взноса (аванса) при заключении договора лизинга</w:t>
            </w:r>
          </w:p>
        </w:tc>
        <w:tc>
          <w:tcPr>
            <w:tcW w:w="5279" w:type="dxa"/>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lastRenderedPageBreak/>
              <w:t xml:space="preserve">Платежное поручение заверено печатью банка или имеет оригинальный оттиск штампа и </w:t>
            </w:r>
            <w:r w:rsidRPr="004F022B">
              <w:rPr>
                <w:rFonts w:ascii="Times New Roman" w:hAnsi="Times New Roman" w:cs="Times New Roman"/>
                <w:sz w:val="24"/>
                <w:szCs w:val="24"/>
              </w:rPr>
              <w:lastRenderedPageBreak/>
              <w:t xml:space="preserve">подпись </w:t>
            </w:r>
            <w:proofErr w:type="spellStart"/>
            <w:r w:rsidRPr="004F022B">
              <w:rPr>
                <w:rFonts w:ascii="Times New Roman" w:hAnsi="Times New Roman" w:cs="Times New Roman"/>
                <w:sz w:val="24"/>
                <w:szCs w:val="24"/>
              </w:rPr>
              <w:t>операциониста</w:t>
            </w:r>
            <w:proofErr w:type="spellEnd"/>
            <w:r w:rsidRPr="004F022B">
              <w:rPr>
                <w:rFonts w:ascii="Times New Roman" w:hAnsi="Times New Roman" w:cs="Times New Roman"/>
                <w:sz w:val="24"/>
                <w:szCs w:val="24"/>
              </w:rPr>
              <w:t xml:space="preserve"> банка с указанием фамилии </w:t>
            </w:r>
            <w:r w:rsidR="00D374E0">
              <w:rPr>
                <w:rFonts w:ascii="Times New Roman" w:hAnsi="Times New Roman" w:cs="Times New Roman"/>
                <w:sz w:val="24"/>
                <w:szCs w:val="24"/>
              </w:rPr>
              <w:t>и инициалов либо имеет отметку «клиент – банк»</w:t>
            </w:r>
            <w:r w:rsidRPr="004F022B">
              <w:rPr>
                <w:rFonts w:ascii="Times New Roman" w:hAnsi="Times New Roman" w:cs="Times New Roman"/>
                <w:sz w:val="24"/>
                <w:szCs w:val="24"/>
              </w:rPr>
              <w:t>.</w:t>
            </w:r>
          </w:p>
          <w:p w:rsidR="007368BE" w:rsidRPr="005C4B3B" w:rsidRDefault="004F022B" w:rsidP="004F022B">
            <w:pPr>
              <w:widowControl w:val="0"/>
              <w:suppressAutoHyphens/>
              <w:spacing w:after="0" w:line="240" w:lineRule="auto"/>
              <w:rPr>
                <w:rFonts w:ascii="Times New Roman" w:hAnsi="Times New Roman"/>
                <w:sz w:val="24"/>
                <w:szCs w:val="24"/>
              </w:rPr>
            </w:pPr>
            <w:r w:rsidRPr="004F022B">
              <w:rPr>
                <w:rFonts w:ascii="Times New Roman" w:hAnsi="Times New Roman"/>
                <w:sz w:val="24"/>
                <w:szCs w:val="24"/>
              </w:rPr>
              <w:t>В гра</w:t>
            </w:r>
            <w:r w:rsidR="00D374E0">
              <w:rPr>
                <w:rFonts w:ascii="Times New Roman" w:hAnsi="Times New Roman"/>
                <w:sz w:val="24"/>
                <w:szCs w:val="24"/>
              </w:rPr>
              <w:t>фе «Назначение платежа»</w:t>
            </w:r>
            <w:r w:rsidRPr="004F022B">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2C5ED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lastRenderedPageBreak/>
              <w:t>3</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8. Сумма операции по счету (по дебету / по кредиту). </w:t>
            </w:r>
          </w:p>
          <w:p w:rsidR="007368BE" w:rsidRPr="005C4B3B"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5505A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lastRenderedPageBreak/>
              <w:t>4</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5505A1">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rPr>
          <w:trHeight w:val="695"/>
        </w:trPr>
        <w:tc>
          <w:tcPr>
            <w:tcW w:w="951" w:type="dxa"/>
            <w:gridSpan w:val="3"/>
            <w:shd w:val="clear" w:color="auto" w:fill="auto"/>
          </w:tcPr>
          <w:p w:rsidR="007368BE" w:rsidRPr="005C4B3B"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5C4B3B">
              <w:rPr>
                <w:rFonts w:ascii="Times New Roman" w:eastAsia="Times New Roman" w:hAnsi="Times New Roman"/>
                <w:sz w:val="24"/>
                <w:szCs w:val="24"/>
              </w:rPr>
              <w:t>5</w:t>
            </w:r>
          </w:p>
        </w:tc>
        <w:tc>
          <w:tcPr>
            <w:tcW w:w="2823"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передачу оборудования </w:t>
            </w:r>
            <w:r w:rsidRPr="005C4B3B">
              <w:rPr>
                <w:rFonts w:ascii="Times New Roman" w:eastAsia="Times New Roman" w:hAnsi="Times New Roman"/>
                <w:sz w:val="24"/>
                <w:szCs w:val="24"/>
              </w:rPr>
              <w:br/>
              <w:t>Заявителю</w:t>
            </w:r>
          </w:p>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shd w:val="clear" w:color="auto" w:fill="auto"/>
          </w:tcPr>
          <w:p w:rsidR="007368BE" w:rsidRPr="005C4B3B"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5C4B3B" w:rsidTr="0099643C">
        <w:tc>
          <w:tcPr>
            <w:tcW w:w="951" w:type="dxa"/>
            <w:gridSpan w:val="3"/>
            <w:shd w:val="clear" w:color="auto" w:fill="auto"/>
          </w:tcPr>
          <w:p w:rsidR="007368BE" w:rsidRPr="005C4B3B"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w:t>
            </w:r>
            <w:r w:rsidRPr="005C4B3B">
              <w:rPr>
                <w:rFonts w:ascii="Times New Roman" w:eastAsia="Times New Roman" w:hAnsi="Times New Roman"/>
                <w:sz w:val="24"/>
                <w:szCs w:val="24"/>
              </w:rPr>
              <w:lastRenderedPageBreak/>
              <w:t xml:space="preserve">подтверждающий передачу оборудования от лизингодателя лизингополучателю    </w:t>
            </w:r>
          </w:p>
        </w:tc>
        <w:tc>
          <w:tcPr>
            <w:tcW w:w="5279" w:type="dxa"/>
            <w:shd w:val="clear" w:color="auto" w:fill="auto"/>
          </w:tcPr>
          <w:p w:rsidR="007368BE" w:rsidRPr="005C4B3B"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5C4B3B">
              <w:rPr>
                <w:rFonts w:ascii="Times New Roman" w:eastAsia="Times New Roman" w:hAnsi="Times New Roman"/>
                <w:sz w:val="24"/>
                <w:szCs w:val="24"/>
              </w:rPr>
              <w:lastRenderedPageBreak/>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xml:space="preserve">, подтверждающие передачу, установленные </w:t>
            </w:r>
            <w:r w:rsidRPr="005C4B3B">
              <w:rPr>
                <w:rFonts w:ascii="Times New Roman" w:eastAsia="Times New Roman" w:hAnsi="Times New Roman"/>
                <w:sz w:val="24"/>
                <w:szCs w:val="24"/>
              </w:rPr>
              <w:lastRenderedPageBreak/>
              <w:t>договором лизинга</w:t>
            </w:r>
            <w:r w:rsidR="00097253">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(или иной документ, предусмотренный договором</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должен соответствовать условиям договора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Указание на стороны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(что передается по акту).</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5. Печати и подписи сторон</w:t>
            </w:r>
          </w:p>
        </w:tc>
        <w:tc>
          <w:tcPr>
            <w:tcW w:w="3118" w:type="dxa"/>
            <w:shd w:val="clear" w:color="auto" w:fill="auto"/>
          </w:tcPr>
          <w:p w:rsidR="007368BE" w:rsidRPr="005C4B3B" w:rsidRDefault="00CE31AD"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sz w:val="24"/>
                <w:szCs w:val="24"/>
              </w:rPr>
              <w:lastRenderedPageBreak/>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1196F" w:rsidRDefault="00D1196F" w:rsidP="00590555">
            <w:pPr>
              <w:pStyle w:val="112"/>
              <w:suppressAutoHyphens/>
              <w:spacing w:line="240" w:lineRule="auto"/>
              <w:jc w:val="left"/>
              <w:rPr>
                <w:rFonts w:eastAsia="Times New Roman"/>
                <w:sz w:val="24"/>
                <w:szCs w:val="24"/>
              </w:rPr>
            </w:pPr>
            <w:r w:rsidRPr="00D1196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shd w:val="clear" w:color="auto" w:fill="auto"/>
          </w:tcPr>
          <w:p w:rsidR="007368BE" w:rsidRPr="00D1196F" w:rsidRDefault="00D1196F" w:rsidP="00590555">
            <w:pPr>
              <w:suppressAutoHyphens/>
              <w:spacing w:after="0" w:line="240" w:lineRule="auto"/>
              <w:rPr>
                <w:rFonts w:ascii="Times New Roman" w:eastAsia="Times New Roman" w:hAnsi="Times New Roman"/>
                <w:sz w:val="24"/>
                <w:szCs w:val="24"/>
                <w:lang w:eastAsia="ru-RU"/>
              </w:rPr>
            </w:pPr>
            <w:r w:rsidRPr="00D1196F">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D1196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rFonts w:eastAsia="Times New Roman"/>
                <w:sz w:val="24"/>
                <w:szCs w:val="24"/>
              </w:rPr>
              <w:t>7</w:t>
            </w:r>
          </w:p>
        </w:tc>
        <w:tc>
          <w:tcPr>
            <w:tcW w:w="2823" w:type="dxa"/>
            <w:shd w:val="clear" w:color="auto" w:fill="auto"/>
          </w:tcPr>
          <w:p w:rsidR="007368BE" w:rsidRPr="005C4B3B"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1196F" w:rsidP="00590555">
            <w:pPr>
              <w:pStyle w:val="112"/>
              <w:suppressAutoHyphens/>
              <w:spacing w:line="240" w:lineRule="auto"/>
              <w:jc w:val="left"/>
              <w:rPr>
                <w:rFonts w:eastAsia="Times New Roman"/>
                <w:sz w:val="24"/>
                <w:szCs w:val="24"/>
              </w:rPr>
            </w:pPr>
            <w:proofErr w:type="spellStart"/>
            <w:r w:rsidRPr="005C4B3B">
              <w:rPr>
                <w:rFonts w:eastAsia="Times New Roman"/>
                <w:sz w:val="24"/>
                <w:szCs w:val="24"/>
              </w:rPr>
              <w:t>ПТС</w:t>
            </w:r>
            <w:proofErr w:type="spellEnd"/>
            <w:r w:rsidRPr="005C4B3B">
              <w:rPr>
                <w:rFonts w:eastAsia="Times New Roman"/>
                <w:sz w:val="24"/>
                <w:szCs w:val="24"/>
              </w:rPr>
              <w:t xml:space="preserve"> (</w:t>
            </w:r>
            <w:proofErr w:type="spellStart"/>
            <w:r w:rsidRPr="005C4B3B">
              <w:rPr>
                <w:rFonts w:eastAsia="Times New Roman"/>
                <w:sz w:val="24"/>
                <w:szCs w:val="24"/>
              </w:rPr>
              <w:t>ПСМ</w:t>
            </w:r>
            <w:proofErr w:type="spellEnd"/>
            <w:r w:rsidRPr="005C4B3B">
              <w:rPr>
                <w:rFonts w:eastAsia="Times New Roman"/>
                <w:sz w:val="24"/>
                <w:szCs w:val="24"/>
              </w:rPr>
              <w:t>)</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9255EF" w:rsidP="00590555">
            <w:pPr>
              <w:suppressAutoHyphen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ПТС</w:t>
            </w:r>
            <w:proofErr w:type="spellEnd"/>
            <w:r>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Приказ МВД России № 496, </w:t>
            </w:r>
            <w:proofErr w:type="spellStart"/>
            <w:r w:rsidRPr="005C4B3B">
              <w:rPr>
                <w:rFonts w:ascii="Times New Roman" w:eastAsia="Times New Roman" w:hAnsi="Times New Roman"/>
                <w:sz w:val="24"/>
                <w:szCs w:val="24"/>
              </w:rPr>
              <w:t>Минпромэнерго</w:t>
            </w:r>
            <w:proofErr w:type="spellEnd"/>
            <w:r w:rsidRPr="005C4B3B">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w:t>
            </w:r>
            <w:r w:rsidRPr="005C4B3B">
              <w:rPr>
                <w:rFonts w:ascii="Times New Roman" w:eastAsia="Times New Roman" w:hAnsi="Times New Roman"/>
                <w:sz w:val="24"/>
                <w:szCs w:val="24"/>
              </w:rPr>
              <w:lastRenderedPageBreak/>
              <w:t>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Электронная версия </w:t>
            </w:r>
            <w:proofErr w:type="spellStart"/>
            <w:r w:rsidRPr="005C4B3B">
              <w:rPr>
                <w:rFonts w:ascii="Times New Roman" w:eastAsia="Times New Roman" w:hAnsi="Times New Roman"/>
                <w:sz w:val="24"/>
                <w:szCs w:val="24"/>
              </w:rPr>
              <w:t>ПТС</w:t>
            </w:r>
            <w:proofErr w:type="spellEnd"/>
            <w:r w:rsidRPr="005C4B3B">
              <w:rPr>
                <w:rFonts w:ascii="Times New Roman" w:eastAsia="Times New Roman" w:hAnsi="Times New Roman"/>
                <w:sz w:val="24"/>
                <w:szCs w:val="24"/>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255EF" w:rsidP="00590555">
            <w:pPr>
              <w:suppressAutoHyphen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ПСМ</w:t>
            </w:r>
            <w:proofErr w:type="spellEnd"/>
            <w:r>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Единая форма </w:t>
            </w:r>
            <w:proofErr w:type="spellStart"/>
            <w:r w:rsidRPr="005C4B3B">
              <w:rPr>
                <w:rFonts w:ascii="Times New Roman" w:eastAsia="Times New Roman" w:hAnsi="Times New Roman"/>
                <w:sz w:val="24"/>
                <w:szCs w:val="24"/>
              </w:rPr>
              <w:t>ПСМ</w:t>
            </w:r>
            <w:proofErr w:type="spellEnd"/>
            <w:r w:rsidRPr="005C4B3B">
              <w:rPr>
                <w:rFonts w:ascii="Times New Roman" w:eastAsia="Times New Roman" w:hAnsi="Times New Roman"/>
                <w:sz w:val="24"/>
                <w:szCs w:val="24"/>
              </w:rPr>
              <w:t xml:space="preserve">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 xml:space="preserve">Электронная версия </w:t>
            </w:r>
            <w:proofErr w:type="spellStart"/>
            <w:r w:rsidRPr="005C4B3B">
              <w:rPr>
                <w:rFonts w:ascii="Times New Roman" w:eastAsia="Times New Roman" w:hAnsi="Times New Roman"/>
                <w:sz w:val="24"/>
                <w:szCs w:val="24"/>
              </w:rPr>
              <w:t>ПСМ</w:t>
            </w:r>
            <w:proofErr w:type="spellEnd"/>
            <w:r w:rsidRPr="005C4B3B">
              <w:rPr>
                <w:rFonts w:ascii="Times New Roman" w:eastAsia="Times New Roman" w:hAnsi="Times New Roman"/>
                <w:sz w:val="24"/>
                <w:szCs w:val="24"/>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9255EF" w:rsidP="00590555">
            <w:pPr>
              <w:pStyle w:val="112"/>
              <w:suppressAutoHyphens/>
              <w:spacing w:line="240" w:lineRule="auto"/>
              <w:jc w:val="center"/>
              <w:rPr>
                <w:sz w:val="24"/>
                <w:szCs w:val="24"/>
              </w:rPr>
            </w:pPr>
            <w:r>
              <w:rPr>
                <w:rFonts w:eastAsia="Times New Roman"/>
                <w:sz w:val="24"/>
                <w:szCs w:val="24"/>
              </w:rPr>
              <w:lastRenderedPageBreak/>
              <w:t>8</w:t>
            </w:r>
          </w:p>
        </w:tc>
        <w:tc>
          <w:tcPr>
            <w:tcW w:w="2823" w:type="dxa"/>
            <w:shd w:val="clear" w:color="auto" w:fill="auto"/>
          </w:tcPr>
          <w:p w:rsidR="007368BE" w:rsidRPr="005C4B3B"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9255EF" w:rsidRDefault="009255EF" w:rsidP="00590555">
            <w:pPr>
              <w:pStyle w:val="112"/>
              <w:suppressAutoHyphens/>
              <w:spacing w:line="240" w:lineRule="auto"/>
              <w:jc w:val="left"/>
              <w:rPr>
                <w:rFonts w:eastAsia="Times New Roman"/>
                <w:sz w:val="24"/>
                <w:szCs w:val="24"/>
              </w:rPr>
            </w:pPr>
            <w:r w:rsidRPr="009255EF">
              <w:rPr>
                <w:sz w:val="24"/>
                <w:szCs w:val="24"/>
              </w:rPr>
              <w:t>Фотографии основных средств</w:t>
            </w:r>
          </w:p>
        </w:tc>
        <w:tc>
          <w:tcPr>
            <w:tcW w:w="5279" w:type="dxa"/>
            <w:shd w:val="clear" w:color="auto" w:fill="auto"/>
          </w:tcPr>
          <w:p w:rsidR="007368BE" w:rsidRPr="005C4B3B" w:rsidRDefault="00262445" w:rsidP="00590555">
            <w:pPr>
              <w:suppressAutoHyphens/>
              <w:spacing w:after="0" w:line="240" w:lineRule="auto"/>
              <w:rPr>
                <w:rFonts w:ascii="Times New Roman" w:eastAsia="Times New Roman" w:hAnsi="Times New Roman"/>
                <w:sz w:val="24"/>
                <w:szCs w:val="24"/>
              </w:rPr>
            </w:pPr>
            <w:r w:rsidRPr="00262445">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w:t>
            </w:r>
            <w:r w:rsidRPr="005C4B3B">
              <w:rPr>
                <w:rFonts w:ascii="Times New Roman" w:eastAsia="Times New Roman" w:hAnsi="Times New Roman"/>
                <w:sz w:val="24"/>
                <w:szCs w:val="24"/>
              </w:rPr>
              <w:lastRenderedPageBreak/>
              <w:t>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w:t>
            </w:r>
            <w:proofErr w:type="spellStart"/>
            <w:r w:rsidRPr="005C4B3B">
              <w:rPr>
                <w:rFonts w:ascii="Times New Roman" w:eastAsia="Times New Roman" w:hAnsi="Times New Roman"/>
                <w:sz w:val="24"/>
                <w:szCs w:val="24"/>
              </w:rPr>
              <w:t>dpi</w:t>
            </w:r>
            <w:proofErr w:type="spellEnd"/>
            <w:r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lastRenderedPageBreak/>
              <w:t xml:space="preserve">Графический формат: </w:t>
            </w:r>
            <w:proofErr w:type="spellStart"/>
            <w:r w:rsidRPr="005C4B3B">
              <w:rPr>
                <w:rFonts w:ascii="Times New Roman" w:eastAsia="Times New Roman" w:hAnsi="Times New Roman"/>
                <w:sz w:val="24"/>
                <w:szCs w:val="24"/>
              </w:rPr>
              <w:t>Raw</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JPEG</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JPG</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JPEG</w:t>
            </w:r>
            <w:proofErr w:type="spellEnd"/>
            <w:r w:rsidRPr="005C4B3B">
              <w:rPr>
                <w:rFonts w:ascii="Times New Roman" w:eastAsia="Times New Roman" w:hAnsi="Times New Roman"/>
                <w:sz w:val="24"/>
                <w:szCs w:val="24"/>
              </w:rPr>
              <w:t xml:space="preserve"> 2000 (jp2); </w:t>
            </w:r>
            <w:proofErr w:type="spellStart"/>
            <w:r w:rsidRPr="005C4B3B">
              <w:rPr>
                <w:rFonts w:ascii="Times New Roman" w:eastAsia="Times New Roman" w:hAnsi="Times New Roman"/>
                <w:sz w:val="24"/>
                <w:szCs w:val="24"/>
              </w:rPr>
              <w:t>TIFF</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PNG</w:t>
            </w:r>
            <w:proofErr w:type="spellEnd"/>
            <w:r w:rsidRPr="005C4B3B">
              <w:rPr>
                <w:rFonts w:ascii="Times New Roman" w:eastAsia="Times New Roman" w:hAnsi="Times New Roman"/>
                <w:sz w:val="24"/>
                <w:szCs w:val="24"/>
              </w:rPr>
              <w:t xml:space="preserve">; </w:t>
            </w:r>
            <w:proofErr w:type="spellStart"/>
            <w:r w:rsidRPr="005C4B3B">
              <w:rPr>
                <w:rFonts w:ascii="Times New Roman" w:eastAsia="Times New Roman" w:hAnsi="Times New Roman"/>
                <w:sz w:val="24"/>
                <w:szCs w:val="24"/>
              </w:rPr>
              <w:t>BMP</w:t>
            </w:r>
            <w:proofErr w:type="spellEnd"/>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Раздел </w:t>
            </w:r>
            <w:proofErr w:type="spellStart"/>
            <w:r w:rsidRPr="005C4B3B">
              <w:rPr>
                <w:rFonts w:ascii="Times New Roman" w:hAnsi="Times New Roman"/>
                <w:sz w:val="24"/>
                <w:szCs w:val="24"/>
              </w:rPr>
              <w:t>IV</w:t>
            </w:r>
            <w:proofErr w:type="spellEnd"/>
            <w:r w:rsidRPr="005C4B3B">
              <w:rPr>
                <w:rFonts w:ascii="Times New Roman" w:hAnsi="Times New Roman"/>
                <w:sz w:val="24"/>
                <w:szCs w:val="24"/>
              </w:rPr>
              <w:t xml:space="preserve">. </w:t>
            </w:r>
            <w:proofErr w:type="gramStart"/>
            <w:r w:rsidRPr="005C4B3B">
              <w:rPr>
                <w:rFonts w:ascii="Times New Roman" w:hAnsi="Times New Roman"/>
                <w:sz w:val="24"/>
                <w:szCs w:val="24"/>
              </w:rPr>
              <w:t xml:space="preserve">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5C4B3B">
              <w:rPr>
                <w:rFonts w:ascii="Times New Roman" w:hAnsi="Times New Roman"/>
                <w:sz w:val="24"/>
                <w:szCs w:val="24"/>
              </w:rPr>
              <w:br/>
            </w:r>
            <w:r w:rsidRPr="005C4B3B">
              <w:rPr>
                <w:rFonts w:ascii="Times New Roman" w:hAnsi="Times New Roman"/>
                <w:sz w:val="24"/>
                <w:szCs w:val="24"/>
              </w:rPr>
              <w:t>а также технических средств, включая автомототранспорт, материалов для профилактики</w:t>
            </w:r>
            <w:proofErr w:type="gramEnd"/>
            <w:r w:rsidRPr="005C4B3B">
              <w:rPr>
                <w:rFonts w:ascii="Times New Roman" w:hAnsi="Times New Roman"/>
                <w:sz w:val="24"/>
                <w:szCs w:val="24"/>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5C4B3B" w:rsidTr="00A52667">
        <w:tc>
          <w:tcPr>
            <w:tcW w:w="905" w:type="dxa"/>
            <w:gridSpan w:val="2"/>
            <w:shd w:val="clear" w:color="auto" w:fill="auto"/>
          </w:tcPr>
          <w:p w:rsidR="00494847" w:rsidRPr="005C4B3B" w:rsidRDefault="00494847"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w:t>
            </w:r>
          </w:p>
        </w:tc>
        <w:tc>
          <w:tcPr>
            <w:tcW w:w="14067" w:type="dxa"/>
            <w:gridSpan w:val="5"/>
            <w:shd w:val="clear" w:color="auto" w:fill="auto"/>
          </w:tcPr>
          <w:p w:rsidR="00494847" w:rsidRPr="005C4B3B" w:rsidRDefault="0049484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арендных платежей</w:t>
            </w:r>
            <w:r w:rsidR="00C24447">
              <w:rPr>
                <w:rFonts w:ascii="Times New Roman" w:eastAsia="Times New Roman" w:hAnsi="Times New Roman"/>
                <w:sz w:val="24"/>
                <w:szCs w:val="24"/>
              </w:rPr>
              <w:t xml:space="preserve"> в соответствии с заключенными д</w:t>
            </w:r>
            <w:r w:rsidRPr="005C4B3B">
              <w:rPr>
                <w:rFonts w:ascii="Times New Roman" w:eastAsia="Times New Roman" w:hAnsi="Times New Roman"/>
                <w:sz w:val="24"/>
                <w:szCs w:val="24"/>
              </w:rPr>
              <w:t>оговорами аренды (субаренды)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аренды (субаренды) помещения, здания, сооружения </w:t>
            </w:r>
          </w:p>
        </w:tc>
        <w:tc>
          <w:tcPr>
            <w:tcW w:w="5279" w:type="dxa"/>
            <w:shd w:val="clear" w:color="auto" w:fill="auto"/>
          </w:tcPr>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Договор должен содержать:</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1. Место и дата заключения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2. Стороны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3. Предмет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4. Цена.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C24447">
              <w:rPr>
                <w:rFonts w:ascii="Times New Roman" w:hAnsi="Times New Roman" w:cs="Times New Roman"/>
                <w:sz w:val="24"/>
                <w:szCs w:val="24"/>
              </w:rPr>
              <w:t>ИП</w:t>
            </w:r>
            <w:proofErr w:type="spellEnd"/>
            <w:r w:rsidRPr="00C24447">
              <w:rPr>
                <w:rFonts w:ascii="Times New Roman" w:hAnsi="Times New Roman" w:cs="Times New Roman"/>
                <w:sz w:val="24"/>
                <w:szCs w:val="24"/>
              </w:rPr>
              <w:t>), организационно-правовая форма, ИНН.</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6. Подписи сторон, печати (при наличии).</w:t>
            </w:r>
          </w:p>
          <w:p w:rsidR="007368BE" w:rsidRPr="00C24447" w:rsidRDefault="00C24447" w:rsidP="00C24447">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 xml:space="preserve">В </w:t>
            </w:r>
            <w:proofErr w:type="gramStart"/>
            <w:r w:rsidRPr="00C24447">
              <w:rPr>
                <w:rFonts w:ascii="Times New Roman" w:hAnsi="Times New Roman"/>
                <w:sz w:val="24"/>
                <w:szCs w:val="24"/>
              </w:rPr>
              <w:t>случае</w:t>
            </w:r>
            <w:proofErr w:type="gramEnd"/>
            <w:r w:rsidRPr="00C24447">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w:t>
            </w:r>
            <w:r w:rsidRPr="005C4B3B">
              <w:rPr>
                <w:rFonts w:ascii="Times New Roman" w:eastAsia="Times New Roman" w:hAnsi="Times New Roman"/>
                <w:sz w:val="24"/>
                <w:szCs w:val="24"/>
              </w:rPr>
              <w:lastRenderedPageBreak/>
              <w:t>помещения, здания, сооружения</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Акт приема – передачи помещения, здания, </w:t>
            </w:r>
            <w:r w:rsidRPr="005C4B3B">
              <w:rPr>
                <w:rFonts w:ascii="Times New Roman" w:eastAsia="Times New Roman" w:hAnsi="Times New Roman"/>
                <w:sz w:val="24"/>
                <w:szCs w:val="24"/>
              </w:rPr>
              <w:lastRenderedPageBreak/>
              <w:t>сооружения д</w:t>
            </w:r>
            <w:r w:rsidR="00E416C5">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626DA1">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sidR="00626DA1">
              <w:rPr>
                <w:rFonts w:ascii="Times New Roman" w:eastAsia="Times New Roman" w:hAnsi="Times New Roman"/>
                <w:sz w:val="24"/>
                <w:szCs w:val="24"/>
              </w:rPr>
              <w:t>он</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lastRenderedPageBreak/>
              <w:t xml:space="preserve">Электронный образ </w:t>
            </w:r>
            <w:r w:rsidRPr="00AC0618">
              <w:rPr>
                <w:rFonts w:ascii="Times New Roman" w:hAnsi="Times New Roman"/>
                <w:sz w:val="24"/>
                <w:szCs w:val="24"/>
              </w:rPr>
              <w:lastRenderedPageBreak/>
              <w:t>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lastRenderedPageBreak/>
              <w:t>1.3</w:t>
            </w:r>
          </w:p>
        </w:tc>
        <w:tc>
          <w:tcPr>
            <w:tcW w:w="2869" w:type="dxa"/>
            <w:gridSpan w:val="2"/>
            <w:shd w:val="clear" w:color="auto" w:fill="auto"/>
          </w:tcPr>
          <w:p w:rsidR="007368BE" w:rsidRPr="005C4B3B"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AC0618" w:rsidRPr="00AC0618" w:rsidRDefault="00AC0618" w:rsidP="00AC0618">
            <w:pPr>
              <w:pStyle w:val="ConsPlusNormal0"/>
              <w:rPr>
                <w:rFonts w:ascii="Times New Roman" w:hAnsi="Times New Roman" w:cs="Times New Roman"/>
                <w:sz w:val="24"/>
                <w:szCs w:val="24"/>
              </w:rPr>
            </w:pPr>
            <w:r w:rsidRPr="00AC061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AC0618">
              <w:rPr>
                <w:rFonts w:ascii="Times New Roman" w:hAnsi="Times New Roman" w:cs="Times New Roman"/>
                <w:sz w:val="24"/>
                <w:szCs w:val="24"/>
              </w:rPr>
              <w:t>операциониста</w:t>
            </w:r>
            <w:proofErr w:type="spellEnd"/>
            <w:r w:rsidRPr="00AC0618">
              <w:rPr>
                <w:rFonts w:ascii="Times New Roman" w:hAnsi="Times New Roman" w:cs="Times New Roman"/>
                <w:sz w:val="24"/>
                <w:szCs w:val="24"/>
              </w:rPr>
              <w:t xml:space="preserve"> банка с указанием фамилии </w:t>
            </w:r>
            <w:r w:rsidR="00C329FF">
              <w:rPr>
                <w:rFonts w:ascii="Times New Roman" w:hAnsi="Times New Roman" w:cs="Times New Roman"/>
                <w:sz w:val="24"/>
                <w:szCs w:val="24"/>
              </w:rPr>
              <w:t>и инициалов либо имеет отметку «клиент – банк»</w:t>
            </w:r>
            <w:r w:rsidRPr="00AC0618">
              <w:rPr>
                <w:rFonts w:ascii="Times New Roman" w:hAnsi="Times New Roman" w:cs="Times New Roman"/>
                <w:sz w:val="24"/>
                <w:szCs w:val="24"/>
              </w:rPr>
              <w:t>.</w:t>
            </w:r>
          </w:p>
          <w:p w:rsidR="007368BE" w:rsidRPr="005C4B3B" w:rsidRDefault="00C329FF" w:rsidP="00AC061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AC0618" w:rsidRPr="00AC0618">
              <w:rPr>
                <w:rFonts w:ascii="Times New Roman" w:hAnsi="Times New Roman"/>
                <w:sz w:val="24"/>
                <w:szCs w:val="24"/>
              </w:rPr>
              <w:t>Назначе</w:t>
            </w:r>
            <w:r>
              <w:rPr>
                <w:rFonts w:ascii="Times New Roman" w:hAnsi="Times New Roman"/>
                <w:sz w:val="24"/>
                <w:szCs w:val="24"/>
              </w:rPr>
              <w:t>ние платежа»</w:t>
            </w:r>
            <w:r w:rsidR="00AC0618" w:rsidRPr="00AC061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w:t>
            </w:r>
            <w:r w:rsidR="00440648">
              <w:rPr>
                <w:rFonts w:ascii="Times New Roman" w:eastAsia="Times New Roman" w:hAnsi="Times New Roman"/>
                <w:sz w:val="24"/>
                <w:szCs w:val="24"/>
              </w:rPr>
              <w:t>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w:t>
            </w:r>
            <w:r w:rsidR="00AC79C2">
              <w:rPr>
                <w:rFonts w:ascii="Times New Roman" w:eastAsia="Times New Roman" w:hAnsi="Times New Roman"/>
                <w:sz w:val="24"/>
                <w:szCs w:val="24"/>
              </w:rPr>
              <w:t xml:space="preserve">ициалов) заверяется каждый лист, </w:t>
            </w:r>
            <w:r w:rsidRPr="005C4B3B">
              <w:rPr>
                <w:rFonts w:ascii="Times New Roman" w:eastAsia="Times New Roman" w:hAnsi="Times New Roman"/>
                <w:sz w:val="24"/>
                <w:szCs w:val="24"/>
              </w:rPr>
              <w:t xml:space="preserve">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в обязательном порядке должна </w:t>
            </w:r>
            <w:r w:rsidRPr="005C4B3B">
              <w:rPr>
                <w:rFonts w:ascii="Times New Roman" w:eastAsia="Times New Roman" w:hAnsi="Times New Roman"/>
                <w:sz w:val="24"/>
                <w:szCs w:val="24"/>
              </w:rPr>
              <w:lastRenderedPageBreak/>
              <w:t>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lastRenderedPageBreak/>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счет.</w:t>
            </w:r>
          </w:p>
          <w:p w:rsidR="007368BE" w:rsidRPr="005C4B3B" w:rsidRDefault="00EA23C9"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 xml:space="preserve">В данном </w:t>
            </w:r>
            <w:proofErr w:type="gramStart"/>
            <w:r>
              <w:rPr>
                <w:rFonts w:ascii="Times New Roman" w:eastAsia="Times New Roman" w:hAnsi="Times New Roman"/>
                <w:sz w:val="24"/>
                <w:szCs w:val="24"/>
              </w:rPr>
              <w:t>случае</w:t>
            </w:r>
            <w:proofErr w:type="gramEnd"/>
            <w:r>
              <w:rPr>
                <w:rFonts w:ascii="Times New Roman" w:eastAsia="Times New Roman" w:hAnsi="Times New Roman"/>
                <w:sz w:val="24"/>
                <w:szCs w:val="24"/>
              </w:rPr>
              <w:t xml:space="preserve"> ссылка на д</w:t>
            </w:r>
            <w:r w:rsidR="004A5538"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lastRenderedPageBreak/>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Счет на оплату коммунальных услуг либо расчет платы за коммунальные услуги</w:t>
            </w:r>
          </w:p>
        </w:tc>
        <w:tc>
          <w:tcPr>
            <w:tcW w:w="5279" w:type="dxa"/>
            <w:shd w:val="clear" w:color="auto" w:fill="auto"/>
          </w:tcPr>
          <w:p w:rsidR="007368BE" w:rsidRPr="005C4B3B" w:rsidRDefault="004A5538" w:rsidP="00AC0618">
            <w:pPr>
              <w:pStyle w:val="ConsPlusNormal0"/>
              <w:rPr>
                <w:rFonts w:ascii="Times New Roman" w:eastAsia="Times New Roman" w:hAnsi="Times New Roman"/>
                <w:sz w:val="24"/>
                <w:szCs w:val="24"/>
              </w:rPr>
            </w:pPr>
            <w:r w:rsidRPr="005C4B3B">
              <w:rPr>
                <w:rFonts w:ascii="Times New Roman" w:eastAsia="Times New Roman" w:hAnsi="Times New Roman"/>
                <w:sz w:val="24"/>
                <w:szCs w:val="24"/>
              </w:rPr>
              <w:t xml:space="preserve"> </w:t>
            </w:r>
            <w:r w:rsidR="00AC0618" w:rsidRPr="00AC0618">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r w:rsidR="00AC0618">
              <w:rPr>
                <w:rFonts w:ascii="Times New Roman" w:hAnsi="Times New Roman" w:cs="Times New Roman"/>
                <w:sz w:val="24"/>
                <w:szCs w:val="24"/>
              </w:rPr>
              <w:t xml:space="preserve"> </w:t>
            </w:r>
            <w:r w:rsidR="00AC0618" w:rsidRPr="00AC0618">
              <w:rPr>
                <w:rFonts w:ascii="Times New Roman" w:hAnsi="Times New Roman" w:cs="Times New Roman"/>
                <w:sz w:val="24"/>
                <w:szCs w:val="24"/>
              </w:rPr>
              <w:t>Составляется за подписью и печатью арендодателя</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Электронн</w:t>
            </w:r>
            <w:r w:rsidR="00F81372" w:rsidRPr="005C4B3B">
              <w:rPr>
                <w:rFonts w:ascii="Times New Roman" w:eastAsia="Times New Roman" w:hAnsi="Times New Roman"/>
                <w:sz w:val="24"/>
                <w:szCs w:val="24"/>
                <w:lang w:eastAsia="ru-RU"/>
              </w:rPr>
              <w:t xml:space="preserve">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41769E" w:rsidRDefault="0041769E" w:rsidP="00590555">
            <w:pPr>
              <w:suppressAutoHyphens/>
              <w:spacing w:after="0" w:line="240" w:lineRule="auto"/>
              <w:rPr>
                <w:rFonts w:ascii="Times New Roman" w:hAnsi="Times New Roman"/>
                <w:sz w:val="24"/>
                <w:szCs w:val="24"/>
              </w:rPr>
            </w:pPr>
            <w:r w:rsidRPr="0041769E">
              <w:rPr>
                <w:rFonts w:ascii="Times New Roman" w:hAnsi="Times New Roman"/>
                <w:sz w:val="24"/>
                <w:szCs w:val="24"/>
              </w:rPr>
              <w:t>Акт оказанных услуг по договору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AC0618">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07E91" w:rsidRPr="005C4B3B" w:rsidTr="00A52667">
        <w:tc>
          <w:tcPr>
            <w:tcW w:w="905" w:type="dxa"/>
            <w:gridSpan w:val="2"/>
            <w:shd w:val="clear" w:color="auto" w:fill="auto"/>
          </w:tcPr>
          <w:p w:rsidR="00707E91" w:rsidRPr="005C4B3B" w:rsidRDefault="00707E91"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w:t>
            </w:r>
          </w:p>
        </w:tc>
        <w:tc>
          <w:tcPr>
            <w:tcW w:w="14067" w:type="dxa"/>
            <w:gridSpan w:val="5"/>
            <w:shd w:val="clear" w:color="auto" w:fill="auto"/>
          </w:tcPr>
          <w:p w:rsidR="00707E91" w:rsidRPr="005C4B3B" w:rsidRDefault="00707E91"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аренды (субаренды) помещения, здания, сооружения</w:t>
            </w:r>
          </w:p>
        </w:tc>
        <w:tc>
          <w:tcPr>
            <w:tcW w:w="5279" w:type="dxa"/>
            <w:shd w:val="clear" w:color="auto" w:fill="auto"/>
          </w:tcPr>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Договор должен содержать:</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1. Место и дата заключения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2. Стороны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3. Предмет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4. Цена.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707E91">
              <w:rPr>
                <w:rFonts w:ascii="Times New Roman" w:hAnsi="Times New Roman" w:cs="Times New Roman"/>
                <w:sz w:val="24"/>
                <w:szCs w:val="24"/>
              </w:rPr>
              <w:t>ИП</w:t>
            </w:r>
            <w:proofErr w:type="spellEnd"/>
            <w:r w:rsidRPr="00707E91">
              <w:rPr>
                <w:rFonts w:ascii="Times New Roman" w:hAnsi="Times New Roman" w:cs="Times New Roman"/>
                <w:sz w:val="24"/>
                <w:szCs w:val="24"/>
              </w:rPr>
              <w:t>), организационно-правовая форма, ИНН.</w:t>
            </w:r>
          </w:p>
          <w:p w:rsidR="007368BE" w:rsidRPr="005C4B3B" w:rsidRDefault="00707E91" w:rsidP="00707E91">
            <w:pPr>
              <w:suppressAutoHyphens/>
              <w:spacing w:after="0" w:line="240" w:lineRule="auto"/>
              <w:rPr>
                <w:rFonts w:ascii="Times New Roman" w:eastAsia="Times New Roman" w:hAnsi="Times New Roman"/>
                <w:sz w:val="24"/>
                <w:szCs w:val="24"/>
              </w:rPr>
            </w:pPr>
            <w:r w:rsidRPr="00707E91">
              <w:rPr>
                <w:rFonts w:ascii="Times New Roman" w:hAnsi="Times New Roman"/>
                <w:sz w:val="24"/>
                <w:szCs w:val="24"/>
              </w:rPr>
              <w:t xml:space="preserve">6. Подписи сторон, печати </w:t>
            </w:r>
            <w:r w:rsidRPr="0089564C">
              <w:rPr>
                <w:rFonts w:ascii="Times New Roman" w:hAnsi="Times New Roman"/>
                <w:sz w:val="24"/>
                <w:szCs w:val="24"/>
              </w:rPr>
              <w:t>(при наличии)</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Акта приема – передачи помещения, здания, сооружения</w:t>
            </w:r>
          </w:p>
        </w:tc>
        <w:tc>
          <w:tcPr>
            <w:tcW w:w="5279" w:type="dxa"/>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r w:rsidR="00707E91">
              <w:rPr>
                <w:rFonts w:ascii="Times New Roman" w:eastAsia="Times New Roman" w:hAnsi="Times New Roman"/>
                <w:sz w:val="24"/>
                <w:szCs w:val="24"/>
              </w:rPr>
              <w:t xml:space="preserve"> </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Договоры с поставщиками коммунальных услуг</w:t>
            </w:r>
          </w:p>
        </w:tc>
        <w:tc>
          <w:tcPr>
            <w:tcW w:w="5279" w:type="dxa"/>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Договор должен содержать:</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1. Место и дата заключения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2. Стороны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3. Предмет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4. Цена.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132BD8">
              <w:rPr>
                <w:rFonts w:ascii="Times New Roman" w:hAnsi="Times New Roman" w:cs="Times New Roman"/>
                <w:sz w:val="24"/>
                <w:szCs w:val="24"/>
              </w:rPr>
              <w:t>ИП</w:t>
            </w:r>
            <w:proofErr w:type="spellEnd"/>
            <w:r w:rsidRPr="00132BD8">
              <w:rPr>
                <w:rFonts w:ascii="Times New Roman" w:hAnsi="Times New Roman" w:cs="Times New Roman"/>
                <w:sz w:val="24"/>
                <w:szCs w:val="24"/>
              </w:rPr>
              <w:t>), организационно-правовая форма, ИНН.</w:t>
            </w:r>
          </w:p>
          <w:p w:rsidR="007368BE" w:rsidRPr="005C4B3B" w:rsidRDefault="00132BD8" w:rsidP="00132BD8">
            <w:pPr>
              <w:suppressAutoHyphens/>
              <w:spacing w:after="0" w:line="240" w:lineRule="auto"/>
              <w:rPr>
                <w:rFonts w:ascii="Times New Roman" w:eastAsia="Times New Roman" w:hAnsi="Times New Roman"/>
                <w:sz w:val="24"/>
                <w:szCs w:val="24"/>
              </w:rPr>
            </w:pPr>
            <w:r w:rsidRPr="00132BD8">
              <w:rPr>
                <w:rFonts w:ascii="Times New Roman" w:hAnsi="Times New Roman"/>
                <w:sz w:val="24"/>
                <w:szCs w:val="24"/>
              </w:rPr>
              <w:t>6. Подписи сторон, печати (при наличии)</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Ежемесячные акты о предоставлении коммунальных услуг</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 предоставлении коммунальных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132BD8">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132BD8">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132BD8">
              <w:rPr>
                <w:rFonts w:ascii="Times New Roman" w:hAnsi="Times New Roman" w:cs="Times New Roman"/>
                <w:sz w:val="24"/>
                <w:szCs w:val="24"/>
              </w:rPr>
              <w:t>операциониста</w:t>
            </w:r>
            <w:proofErr w:type="spellEnd"/>
            <w:r w:rsidRPr="00132BD8">
              <w:rPr>
                <w:rFonts w:ascii="Times New Roman" w:hAnsi="Times New Roman" w:cs="Times New Roman"/>
                <w:sz w:val="24"/>
                <w:szCs w:val="24"/>
              </w:rPr>
              <w:t xml:space="preserve"> банка с указанием фамилии </w:t>
            </w:r>
            <w:r w:rsidR="00C329FF">
              <w:rPr>
                <w:rFonts w:ascii="Times New Roman" w:hAnsi="Times New Roman" w:cs="Times New Roman"/>
                <w:sz w:val="24"/>
                <w:szCs w:val="24"/>
              </w:rPr>
              <w:t>и инициалов либо имеет отметку «клиент – банк»</w:t>
            </w:r>
            <w:r w:rsidRPr="00132BD8">
              <w:rPr>
                <w:rFonts w:ascii="Times New Roman" w:hAnsi="Times New Roman" w:cs="Times New Roman"/>
                <w:sz w:val="24"/>
                <w:szCs w:val="24"/>
              </w:rPr>
              <w:t>.</w:t>
            </w:r>
          </w:p>
          <w:p w:rsidR="007368BE" w:rsidRPr="005C4B3B" w:rsidRDefault="00C329FF" w:rsidP="00132BD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32BD8" w:rsidRPr="00132BD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 xml:space="preserve">анка, </w:t>
            </w:r>
            <w:r w:rsidR="00440648">
              <w:rPr>
                <w:rFonts w:ascii="Times New Roman" w:eastAsia="Times New Roman" w:hAnsi="Times New Roman"/>
                <w:sz w:val="24"/>
                <w:szCs w:val="24"/>
              </w:rPr>
              <w:lastRenderedPageBreak/>
              <w:t>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Выписка банка заверяется печатью банка или </w:t>
            </w:r>
            <w:r w:rsidRPr="005C4B3B">
              <w:rPr>
                <w:rFonts w:ascii="Times New Roman" w:eastAsia="Times New Roman" w:hAnsi="Times New Roman"/>
                <w:sz w:val="24"/>
                <w:szCs w:val="24"/>
              </w:rPr>
              <w:lastRenderedPageBreak/>
              <w:t xml:space="preserve">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132BD8">
              <w:rPr>
                <w:rFonts w:ascii="Times New Roman" w:eastAsia="Times New Roman" w:hAnsi="Times New Roman"/>
                <w:sz w:val="24"/>
                <w:szCs w:val="24"/>
                <w:lang w:eastAsia="ru-RU"/>
              </w:rPr>
              <w:lastRenderedPageBreak/>
              <w:t>оригинала</w:t>
            </w:r>
            <w:r w:rsidR="005E5DF0">
              <w:rPr>
                <w:rFonts w:ascii="Times New Roman" w:eastAsia="Times New Roman" w:hAnsi="Times New Roman"/>
                <w:sz w:val="24"/>
                <w:szCs w:val="24"/>
                <w:lang w:eastAsia="ru-RU"/>
              </w:rPr>
              <w:t xml:space="preserve">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w:t>
            </w:r>
            <w:r w:rsidR="00EA23C9">
              <w:rPr>
                <w:rFonts w:ascii="Times New Roman" w:eastAsia="Times New Roman" w:hAnsi="Times New Roman"/>
                <w:sz w:val="24"/>
                <w:szCs w:val="24"/>
              </w:rPr>
              <w:t xml:space="preserve">чет. В данном </w:t>
            </w:r>
            <w:proofErr w:type="gramStart"/>
            <w:r w:rsidR="00EA23C9">
              <w:rPr>
                <w:rFonts w:ascii="Times New Roman" w:eastAsia="Times New Roman" w:hAnsi="Times New Roman"/>
                <w:sz w:val="24"/>
                <w:szCs w:val="24"/>
              </w:rPr>
              <w:t>случае</w:t>
            </w:r>
            <w:proofErr w:type="gramEnd"/>
            <w:r w:rsidR="00EA23C9">
              <w:rPr>
                <w:rFonts w:ascii="Times New Roman" w:eastAsia="Times New Roman" w:hAnsi="Times New Roman"/>
                <w:sz w:val="24"/>
                <w:szCs w:val="24"/>
              </w:rPr>
              <w:t xml:space="preserve"> ссылка на д</w:t>
            </w:r>
            <w:r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lastRenderedPageBreak/>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0C2F0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p w:rsidR="000C2F0E" w:rsidRPr="005C4B3B" w:rsidRDefault="000C2F0E" w:rsidP="00590555">
            <w:pPr>
              <w:suppressAutoHyphens/>
              <w:spacing w:after="0" w:line="240" w:lineRule="auto"/>
            </w:pPr>
          </w:p>
        </w:tc>
      </w:tr>
      <w:tr w:rsidR="00D240BC" w:rsidRPr="005C4B3B" w:rsidTr="00BA7B79">
        <w:tc>
          <w:tcPr>
            <w:tcW w:w="905" w:type="dxa"/>
            <w:gridSpan w:val="2"/>
            <w:shd w:val="clear" w:color="auto" w:fill="auto"/>
          </w:tcPr>
          <w:p w:rsidR="00D240BC" w:rsidRPr="005C4B3B" w:rsidRDefault="00D240BC"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3</w:t>
            </w:r>
          </w:p>
        </w:tc>
        <w:tc>
          <w:tcPr>
            <w:tcW w:w="14067" w:type="dxa"/>
            <w:gridSpan w:val="5"/>
            <w:shd w:val="clear" w:color="auto" w:fill="auto"/>
          </w:tcPr>
          <w:p w:rsidR="00D240BC" w:rsidRPr="005C4B3B" w:rsidRDefault="00D240BC"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shd w:val="clear" w:color="auto" w:fill="auto"/>
          </w:tcPr>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Договор должен содержать:</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1. Место и дата заключения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2. Стороны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3. Предмет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4. Цена.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D240BC">
              <w:rPr>
                <w:rFonts w:ascii="Times New Roman" w:hAnsi="Times New Roman" w:cs="Times New Roman"/>
                <w:sz w:val="24"/>
                <w:szCs w:val="24"/>
              </w:rPr>
              <w:t>ИП</w:t>
            </w:r>
            <w:proofErr w:type="spellEnd"/>
            <w:r w:rsidRPr="00D240BC">
              <w:rPr>
                <w:rFonts w:ascii="Times New Roman" w:hAnsi="Times New Roman" w:cs="Times New Roman"/>
                <w:sz w:val="24"/>
                <w:szCs w:val="24"/>
              </w:rPr>
              <w:t>), организационно-правовая форма, ИНН.</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6. Подписи сторон, печати (при наличии).</w:t>
            </w:r>
          </w:p>
          <w:p w:rsidR="007368BE" w:rsidRPr="005C4B3B" w:rsidRDefault="00D240BC" w:rsidP="00D240BC">
            <w:pPr>
              <w:suppressAutoHyphens/>
              <w:spacing w:after="0" w:line="240" w:lineRule="auto"/>
              <w:rPr>
                <w:rFonts w:ascii="Times New Roman" w:eastAsia="Times New Roman" w:hAnsi="Times New Roman"/>
                <w:sz w:val="24"/>
                <w:szCs w:val="24"/>
              </w:rPr>
            </w:pPr>
            <w:r w:rsidRPr="00D240BC">
              <w:rPr>
                <w:rFonts w:ascii="Times New Roman" w:hAnsi="Times New Roman"/>
                <w:sz w:val="24"/>
                <w:szCs w:val="24"/>
              </w:rPr>
              <w:t xml:space="preserve">В </w:t>
            </w:r>
            <w:proofErr w:type="gramStart"/>
            <w:r w:rsidRPr="00D240BC">
              <w:rPr>
                <w:rFonts w:ascii="Times New Roman" w:hAnsi="Times New Roman"/>
                <w:sz w:val="24"/>
                <w:szCs w:val="24"/>
              </w:rPr>
              <w:t>случае</w:t>
            </w:r>
            <w:proofErr w:type="gramEnd"/>
            <w:r w:rsidRPr="00D240BC">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rPr>
            </w:pPr>
            <w:r w:rsidRPr="00D240B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w:t>
            </w:r>
          </w:p>
        </w:tc>
        <w:tc>
          <w:tcPr>
            <w:tcW w:w="5279" w:type="dxa"/>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lang w:eastAsia="ru-RU"/>
              </w:rPr>
            </w:pPr>
            <w:r w:rsidRPr="00D240BC">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3.</w:t>
            </w:r>
            <w:r w:rsidR="0026149E">
              <w:rPr>
                <w:rFonts w:ascii="Times New Roman" w:eastAsia="Times New Roman" w:hAnsi="Times New Roman"/>
                <w:sz w:val="24"/>
                <w:szCs w:val="24"/>
              </w:rPr>
              <w:t>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26149E" w:rsidRPr="0026149E" w:rsidRDefault="0026149E" w:rsidP="0026149E">
            <w:pPr>
              <w:pStyle w:val="ConsPlusNormal0"/>
              <w:rPr>
                <w:rFonts w:ascii="Times New Roman" w:hAnsi="Times New Roman" w:cs="Times New Roman"/>
                <w:sz w:val="24"/>
                <w:szCs w:val="24"/>
              </w:rPr>
            </w:pPr>
            <w:r w:rsidRPr="0026149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26149E">
              <w:rPr>
                <w:rFonts w:ascii="Times New Roman" w:hAnsi="Times New Roman" w:cs="Times New Roman"/>
                <w:sz w:val="24"/>
                <w:szCs w:val="24"/>
              </w:rPr>
              <w:t>операциониста</w:t>
            </w:r>
            <w:proofErr w:type="spellEnd"/>
            <w:r w:rsidRPr="0026149E">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26149E">
              <w:rPr>
                <w:rFonts w:ascii="Times New Roman" w:hAnsi="Times New Roman" w:cs="Times New Roman"/>
                <w:sz w:val="24"/>
                <w:szCs w:val="24"/>
              </w:rPr>
              <w:t>.</w:t>
            </w:r>
          </w:p>
          <w:p w:rsidR="007368BE" w:rsidRPr="005C4B3B" w:rsidRDefault="00977332" w:rsidP="0026149E">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6149E" w:rsidRPr="0026149E">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26149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 xml:space="preserve">Электронный образ </w:t>
            </w:r>
            <w:r w:rsidR="003F683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3.</w:t>
            </w:r>
            <w:r w:rsidR="00343D39">
              <w:rPr>
                <w:rFonts w:ascii="Times New Roman" w:eastAsia="Times New Roman" w:hAnsi="Times New Roman"/>
                <w:sz w:val="24"/>
                <w:szCs w:val="24"/>
              </w:rPr>
              <w:t>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EA23C9"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343D3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w:t>
            </w:r>
            <w:r w:rsidR="00440648">
              <w:rPr>
                <w:rFonts w:ascii="Times New Roman" w:eastAsia="Times New Roman" w:hAnsi="Times New Roman"/>
                <w:sz w:val="24"/>
                <w:szCs w:val="24"/>
              </w:rPr>
              <w:t>ется подрядной организацией по д</w:t>
            </w:r>
            <w:r w:rsidRPr="005C4B3B">
              <w:rPr>
                <w:rFonts w:ascii="Times New Roman" w:eastAsia="Times New Roman" w:hAnsi="Times New Roman"/>
                <w:sz w:val="24"/>
                <w:szCs w:val="24"/>
              </w:rPr>
              <w:t>оговору</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shd w:val="clear" w:color="auto" w:fill="auto"/>
          </w:tcPr>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Акт осмотра помещений, подлежащих текущему ремонту, должен содержать:</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lastRenderedPageBreak/>
              <w:t>1. Наименование и адрес объекта.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2. Дата составления.</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4. Способы устранения (конкретные виды ремонтных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5. Сроки проведения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6. Способы ремонта.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E64B46" w:rsidP="00E64B46">
            <w:pPr>
              <w:suppressAutoHyphens/>
              <w:spacing w:after="0" w:line="240" w:lineRule="auto"/>
              <w:rPr>
                <w:rFonts w:ascii="Times New Roman" w:hAnsi="Times New Roman"/>
                <w:sz w:val="24"/>
                <w:szCs w:val="24"/>
              </w:rPr>
            </w:pPr>
            <w:r w:rsidRPr="00E64B46">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E64B4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shd w:val="clear" w:color="auto" w:fill="auto"/>
          </w:tcPr>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Договор должен содержать:</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1. Место и дата заключения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2. Стороны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3. Предмет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4. Цена.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E32EF5">
              <w:rPr>
                <w:rFonts w:ascii="Times New Roman" w:hAnsi="Times New Roman" w:cs="Times New Roman"/>
                <w:sz w:val="24"/>
                <w:szCs w:val="24"/>
              </w:rPr>
              <w:t>ИП</w:t>
            </w:r>
            <w:proofErr w:type="spellEnd"/>
            <w:r w:rsidRPr="00E32EF5">
              <w:rPr>
                <w:rFonts w:ascii="Times New Roman" w:hAnsi="Times New Roman" w:cs="Times New Roman"/>
                <w:sz w:val="24"/>
                <w:szCs w:val="24"/>
              </w:rPr>
              <w:t>), организационно-правовая форма, ИНН.</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6. Подписи сторон, печати (при наличии).</w:t>
            </w:r>
          </w:p>
          <w:p w:rsidR="007368BE" w:rsidRPr="005C4B3B" w:rsidRDefault="00E32EF5" w:rsidP="00E32EF5">
            <w:pPr>
              <w:suppressAutoHyphens/>
              <w:spacing w:after="0" w:line="240" w:lineRule="auto"/>
              <w:rPr>
                <w:rFonts w:ascii="Times New Roman" w:eastAsia="Times New Roman" w:hAnsi="Times New Roman"/>
                <w:sz w:val="24"/>
                <w:szCs w:val="24"/>
              </w:rPr>
            </w:pPr>
            <w:r w:rsidRPr="00E32EF5">
              <w:rPr>
                <w:rFonts w:ascii="Times New Roman" w:hAnsi="Times New Roman"/>
                <w:sz w:val="24"/>
                <w:szCs w:val="24"/>
              </w:rPr>
              <w:t xml:space="preserve">В </w:t>
            </w:r>
            <w:proofErr w:type="gramStart"/>
            <w:r w:rsidRPr="00E32EF5">
              <w:rPr>
                <w:rFonts w:ascii="Times New Roman" w:hAnsi="Times New Roman"/>
                <w:sz w:val="24"/>
                <w:szCs w:val="24"/>
              </w:rPr>
              <w:t>случае</w:t>
            </w:r>
            <w:proofErr w:type="gramEnd"/>
            <w:r w:rsidRPr="00E32EF5">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E32EF5" w:rsidRDefault="00E32EF5" w:rsidP="00590555">
            <w:pPr>
              <w:suppressAutoHyphens/>
              <w:spacing w:after="0" w:line="240" w:lineRule="auto"/>
              <w:rPr>
                <w:rFonts w:ascii="Times New Roman" w:hAnsi="Times New Roman"/>
                <w:sz w:val="24"/>
                <w:szCs w:val="24"/>
                <w:lang w:eastAsia="ru-RU"/>
              </w:rPr>
            </w:pPr>
            <w:r w:rsidRPr="00E32EF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554C9B" w:rsidRPr="00554C9B" w:rsidRDefault="00554C9B" w:rsidP="00554C9B">
            <w:pPr>
              <w:pStyle w:val="ConsPlusNormal0"/>
              <w:rPr>
                <w:rFonts w:ascii="Times New Roman" w:hAnsi="Times New Roman" w:cs="Times New Roman"/>
                <w:sz w:val="24"/>
                <w:szCs w:val="24"/>
              </w:rPr>
            </w:pPr>
            <w:r w:rsidRPr="00554C9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554C9B">
              <w:rPr>
                <w:rFonts w:ascii="Times New Roman" w:hAnsi="Times New Roman" w:cs="Times New Roman"/>
                <w:sz w:val="24"/>
                <w:szCs w:val="24"/>
              </w:rPr>
              <w:t>операциониста</w:t>
            </w:r>
            <w:proofErr w:type="spellEnd"/>
            <w:r w:rsidRPr="00554C9B">
              <w:rPr>
                <w:rFonts w:ascii="Times New Roman" w:hAnsi="Times New Roman" w:cs="Times New Roman"/>
                <w:sz w:val="24"/>
                <w:szCs w:val="24"/>
              </w:rPr>
              <w:t xml:space="preserve"> банка с указанием фамилии и инициалов либо имеет отметку </w:t>
            </w:r>
            <w:r w:rsidR="00977332">
              <w:rPr>
                <w:rFonts w:ascii="Times New Roman" w:hAnsi="Times New Roman" w:cs="Times New Roman"/>
                <w:sz w:val="24"/>
                <w:szCs w:val="24"/>
              </w:rPr>
              <w:t>«клиент – банк»</w:t>
            </w:r>
            <w:r w:rsidRPr="00554C9B">
              <w:rPr>
                <w:rFonts w:ascii="Times New Roman" w:hAnsi="Times New Roman" w:cs="Times New Roman"/>
                <w:sz w:val="24"/>
                <w:szCs w:val="24"/>
              </w:rPr>
              <w:t>.</w:t>
            </w:r>
          </w:p>
          <w:p w:rsidR="007368BE" w:rsidRPr="005C4B3B" w:rsidRDefault="00977332" w:rsidP="00554C9B">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В графе «Назначение платежа» </w:t>
            </w:r>
            <w:r w:rsidR="00554C9B" w:rsidRPr="00554C9B">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w:t>
            </w:r>
            <w:r w:rsidR="0099643C" w:rsidRPr="005C4B3B">
              <w:rPr>
                <w:rFonts w:ascii="Times New Roman" w:eastAsia="Times New Roman" w:hAnsi="Times New Roman"/>
                <w:sz w:val="24"/>
                <w:szCs w:val="24"/>
              </w:rPr>
              <w:br/>
            </w:r>
            <w:r w:rsidRPr="005C4B3B">
              <w:rPr>
                <w:rFonts w:ascii="Times New Roman" w:eastAsia="Times New Roman" w:hAnsi="Times New Roman"/>
                <w:sz w:val="24"/>
                <w:szCs w:val="24"/>
              </w:rPr>
              <w:t xml:space="preserve">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54C9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A07C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shd w:val="clear" w:color="auto" w:fill="auto"/>
          </w:tcPr>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Акт осмотра помещений, подлежащих текущему ремонту, должен содержать:</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1. Наименование и адрес объекта.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lastRenderedPageBreak/>
              <w:t>2. Дата составления.</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4. Способы устранения (конкретные виды ремонтных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5. Сроки проведения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6. Способы ремонта.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B97A3F" w:rsidP="00B97A3F">
            <w:pPr>
              <w:suppressAutoHyphens/>
              <w:spacing w:after="0" w:line="240" w:lineRule="auto"/>
              <w:rPr>
                <w:rFonts w:ascii="Times New Roman" w:hAnsi="Times New Roman"/>
                <w:sz w:val="24"/>
                <w:szCs w:val="24"/>
              </w:rPr>
            </w:pPr>
            <w:r w:rsidRPr="00B97A3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97A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Смета на проведение текущего ремонта </w:t>
            </w:r>
          </w:p>
        </w:tc>
        <w:tc>
          <w:tcPr>
            <w:tcW w:w="5279" w:type="dxa"/>
            <w:shd w:val="clear" w:color="auto" w:fill="auto"/>
          </w:tcPr>
          <w:p w:rsidR="007368BE" w:rsidRPr="0036233F" w:rsidRDefault="0036233F" w:rsidP="00590555">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23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36233F">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строительных материалов </w:t>
            </w:r>
          </w:p>
        </w:tc>
        <w:tc>
          <w:tcPr>
            <w:tcW w:w="5279" w:type="dxa"/>
            <w:shd w:val="clear" w:color="auto" w:fill="auto"/>
          </w:tcPr>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Договор должен содержать:</w:t>
            </w:r>
          </w:p>
          <w:p w:rsidR="0036233F" w:rsidRPr="0036233F" w:rsidRDefault="00440648" w:rsidP="0036233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36233F" w:rsidRPr="0036233F">
              <w:rPr>
                <w:rFonts w:ascii="Times New Roman" w:hAnsi="Times New Roman" w:cs="Times New Roman"/>
                <w:sz w:val="24"/>
                <w:szCs w:val="24"/>
              </w:rPr>
              <w:t xml:space="preserve"> заключения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2. Стороны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3. Предмет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4. Цена.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36233F">
              <w:rPr>
                <w:rFonts w:ascii="Times New Roman" w:hAnsi="Times New Roman" w:cs="Times New Roman"/>
                <w:sz w:val="24"/>
                <w:szCs w:val="24"/>
              </w:rPr>
              <w:t>ИП</w:t>
            </w:r>
            <w:proofErr w:type="spellEnd"/>
            <w:r w:rsidRPr="0036233F">
              <w:rPr>
                <w:rFonts w:ascii="Times New Roman" w:hAnsi="Times New Roman" w:cs="Times New Roman"/>
                <w:sz w:val="24"/>
                <w:szCs w:val="24"/>
              </w:rPr>
              <w:t>), организационно-правовая форма, ИНН.</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6. Подписи сторон, печати (при наличии).</w:t>
            </w:r>
          </w:p>
          <w:p w:rsidR="007368BE" w:rsidRPr="005C4B3B" w:rsidRDefault="0036233F" w:rsidP="0036233F">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 xml:space="preserve">В </w:t>
            </w:r>
            <w:proofErr w:type="gramStart"/>
            <w:r w:rsidRPr="0036233F">
              <w:rPr>
                <w:rFonts w:ascii="Times New Roman" w:hAnsi="Times New Roman"/>
                <w:sz w:val="24"/>
                <w:szCs w:val="24"/>
              </w:rPr>
              <w:t>случае</w:t>
            </w:r>
            <w:proofErr w:type="gramEnd"/>
            <w:r w:rsidRPr="0036233F">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строительных материалов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строительных материалов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строительн</w:t>
            </w:r>
            <w:r w:rsidR="00015200">
              <w:rPr>
                <w:rFonts w:ascii="Times New Roman" w:eastAsia="Times New Roman" w:hAnsi="Times New Roman"/>
                <w:sz w:val="24"/>
                <w:szCs w:val="24"/>
              </w:rPr>
              <w:t>ых материалов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w:t>
            </w:r>
            <w:r w:rsidR="00015200">
              <w:rPr>
                <w:rFonts w:ascii="Times New Roman" w:eastAsia="Times New Roman" w:hAnsi="Times New Roman"/>
                <w:sz w:val="24"/>
                <w:szCs w:val="24"/>
              </w:rPr>
              <w:t xml:space="preserve"> передачу,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w:t>
            </w:r>
            <w:r w:rsidR="00015200">
              <w:rPr>
                <w:rFonts w:ascii="Times New Roman" w:eastAsia="Times New Roman" w:hAnsi="Times New Roman"/>
                <w:sz w:val="24"/>
                <w:szCs w:val="24"/>
              </w:rPr>
              <w:t xml:space="preserve"> дату д</w:t>
            </w:r>
            <w:r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36233F">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F43D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9712B7" w:rsidRPr="009712B7" w:rsidRDefault="009712B7" w:rsidP="009712B7">
            <w:pPr>
              <w:pStyle w:val="ConsPlusNormal0"/>
              <w:rPr>
                <w:rFonts w:ascii="Times New Roman" w:hAnsi="Times New Roman" w:cs="Times New Roman"/>
                <w:sz w:val="24"/>
                <w:szCs w:val="24"/>
              </w:rPr>
            </w:pPr>
            <w:r w:rsidRPr="009712B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9712B7">
              <w:rPr>
                <w:rFonts w:ascii="Times New Roman" w:hAnsi="Times New Roman" w:cs="Times New Roman"/>
                <w:sz w:val="24"/>
                <w:szCs w:val="24"/>
              </w:rPr>
              <w:t>операциониста</w:t>
            </w:r>
            <w:proofErr w:type="spellEnd"/>
            <w:r w:rsidRPr="009712B7">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9712B7">
              <w:rPr>
                <w:rFonts w:ascii="Times New Roman" w:hAnsi="Times New Roman" w:cs="Times New Roman"/>
                <w:sz w:val="24"/>
                <w:szCs w:val="24"/>
              </w:rPr>
              <w:t>.</w:t>
            </w:r>
          </w:p>
          <w:p w:rsidR="007368BE" w:rsidRPr="005C4B3B" w:rsidRDefault="00977332" w:rsidP="009712B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9712B7" w:rsidRPr="009712B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9712B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 xml:space="preserve">анка, подтверждающая оплату </w:t>
            </w:r>
            <w:r w:rsidR="00440648">
              <w:rPr>
                <w:rFonts w:ascii="Times New Roman" w:eastAsia="Times New Roman" w:hAnsi="Times New Roman"/>
                <w:sz w:val="24"/>
                <w:szCs w:val="24"/>
              </w:rPr>
              <w:lastRenderedPageBreak/>
              <w:t>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lastRenderedPageBreak/>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4.2.8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w:t>
            </w:r>
            <w:r w:rsidRPr="005C4B3B">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4.2.9</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23F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Документы, подтверждающие осуществление затрат </w:t>
            </w:r>
            <w:r w:rsidRPr="005C4B3B">
              <w:rPr>
                <w:rFonts w:ascii="Times New Roman" w:eastAsia="Times New Roman" w:hAnsi="Times New Roman"/>
                <w:sz w:val="24"/>
                <w:szCs w:val="24"/>
              </w:rPr>
              <w:lastRenderedPageBreak/>
              <w:t>по капитальному ремонту помещения</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5.1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shd w:val="clear" w:color="auto" w:fill="auto"/>
          </w:tcPr>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Акт осмотра помещений, подлежащих текущему ремонту, должен содержать:</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1. Наименование и адрес объекта.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2. Дата составления.</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4. Способы устранения (конкретные виды ремонтных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5. Сроки проведения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6. Способы ремонта.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C42978" w:rsidP="00C42978">
            <w:pPr>
              <w:suppressAutoHyphens/>
              <w:spacing w:after="0" w:line="240" w:lineRule="auto"/>
              <w:rPr>
                <w:rFonts w:ascii="Times New Roman" w:hAnsi="Times New Roman"/>
                <w:sz w:val="24"/>
                <w:szCs w:val="24"/>
              </w:rPr>
            </w:pPr>
            <w:r w:rsidRPr="00C42978">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750C9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shd w:val="clear" w:color="auto" w:fill="auto"/>
          </w:tcPr>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Договор должен содержать:</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1. Место и дата заключения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2. Стороны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3. Предмет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4. Цена.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5A4DF6">
              <w:rPr>
                <w:rFonts w:ascii="Times New Roman" w:hAnsi="Times New Roman" w:cs="Times New Roman"/>
                <w:sz w:val="24"/>
                <w:szCs w:val="24"/>
              </w:rPr>
              <w:t>ИП</w:t>
            </w:r>
            <w:proofErr w:type="spellEnd"/>
            <w:r w:rsidRPr="005A4DF6">
              <w:rPr>
                <w:rFonts w:ascii="Times New Roman" w:hAnsi="Times New Roman" w:cs="Times New Roman"/>
                <w:sz w:val="24"/>
                <w:szCs w:val="24"/>
              </w:rPr>
              <w:t>), организационно-правовая форма, ИНН.</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6. Подписи сторон, печати (при наличии).</w:t>
            </w:r>
          </w:p>
          <w:p w:rsidR="007368BE" w:rsidRPr="005C4B3B" w:rsidRDefault="005A4DF6" w:rsidP="005A4DF6">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 xml:space="preserve">В </w:t>
            </w:r>
            <w:proofErr w:type="gramStart"/>
            <w:r w:rsidRPr="005A4DF6">
              <w:rPr>
                <w:rFonts w:ascii="Times New Roman" w:hAnsi="Times New Roman"/>
                <w:sz w:val="24"/>
                <w:szCs w:val="24"/>
              </w:rPr>
              <w:t>случае</w:t>
            </w:r>
            <w:proofErr w:type="gramEnd"/>
            <w:r w:rsidRPr="005A4DF6">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A4DF6" w:rsidRDefault="005A4DF6" w:rsidP="00590555">
            <w:pPr>
              <w:suppressAutoHyphens/>
              <w:spacing w:after="0" w:line="240" w:lineRule="auto"/>
              <w:rPr>
                <w:rFonts w:ascii="Times New Roman" w:hAnsi="Times New Roman"/>
                <w:sz w:val="24"/>
                <w:szCs w:val="24"/>
                <w:lang w:eastAsia="ru-RU"/>
              </w:rPr>
            </w:pPr>
            <w:r w:rsidRPr="005A4DF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w:t>
            </w:r>
            <w:r w:rsidRPr="005C4B3B">
              <w:rPr>
                <w:rFonts w:ascii="Times New Roman" w:eastAsia="Times New Roman" w:hAnsi="Times New Roman"/>
                <w:sz w:val="24"/>
                <w:szCs w:val="24"/>
              </w:rPr>
              <w:lastRenderedPageBreak/>
              <w:t xml:space="preserve">выполненных работ (форма № КС-2) </w:t>
            </w:r>
          </w:p>
        </w:tc>
        <w:tc>
          <w:tcPr>
            <w:tcW w:w="5279" w:type="dxa"/>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lastRenderedPageBreak/>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 xml:space="preserve">О </w:t>
            </w:r>
            <w:r w:rsidRPr="005A4DF6">
              <w:rPr>
                <w:rFonts w:ascii="Times New Roman" w:hAnsi="Times New Roman"/>
                <w:sz w:val="24"/>
                <w:szCs w:val="24"/>
              </w:rPr>
              <w:lastRenderedPageBreak/>
              <w:t>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 xml:space="preserve">Электронный образ </w:t>
            </w:r>
            <w:r w:rsidRPr="00C24447">
              <w:rPr>
                <w:rFonts w:ascii="Times New Roman" w:hAnsi="Times New Roman"/>
                <w:sz w:val="24"/>
                <w:szCs w:val="24"/>
              </w:rPr>
              <w:lastRenderedPageBreak/>
              <w:t>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5.4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A4DF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DF53F2" w:rsidRPr="00DF53F2" w:rsidRDefault="00DF53F2" w:rsidP="00DF53F2">
            <w:pPr>
              <w:pStyle w:val="ConsPlusNormal0"/>
              <w:rPr>
                <w:rFonts w:ascii="Times New Roman" w:hAnsi="Times New Roman" w:cs="Times New Roman"/>
                <w:sz w:val="24"/>
                <w:szCs w:val="24"/>
              </w:rPr>
            </w:pPr>
            <w:r w:rsidRPr="00DF53F2">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F53F2">
              <w:rPr>
                <w:rFonts w:ascii="Times New Roman" w:hAnsi="Times New Roman" w:cs="Times New Roman"/>
                <w:sz w:val="24"/>
                <w:szCs w:val="24"/>
              </w:rPr>
              <w:t>операциониста</w:t>
            </w:r>
            <w:proofErr w:type="spellEnd"/>
            <w:r w:rsidRPr="00DF53F2">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DF53F2">
              <w:rPr>
                <w:rFonts w:ascii="Times New Roman" w:hAnsi="Times New Roman" w:cs="Times New Roman"/>
                <w:sz w:val="24"/>
                <w:szCs w:val="24"/>
              </w:rPr>
              <w:t>.</w:t>
            </w:r>
          </w:p>
          <w:p w:rsidR="007368BE" w:rsidRPr="005C4B3B" w:rsidRDefault="00977332" w:rsidP="00DF53F2">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F53F2" w:rsidRPr="00DF53F2">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F53F2">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2. Полное наименование организации, Ф.И.О. </w:t>
            </w:r>
            <w:r w:rsidRPr="005C4B3B">
              <w:rPr>
                <w:rFonts w:ascii="Times New Roman" w:eastAsia="Times New Roman" w:hAnsi="Times New Roman"/>
                <w:sz w:val="24"/>
                <w:szCs w:val="24"/>
              </w:rPr>
              <w:lastRenderedPageBreak/>
              <w:t>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04154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5.7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F2AA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shd w:val="clear" w:color="auto" w:fill="auto"/>
          </w:tcPr>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 xml:space="preserve">Акт осмотра помещений, подлежащих текущему </w:t>
            </w:r>
            <w:r w:rsidRPr="006E566C">
              <w:rPr>
                <w:rFonts w:ascii="Times New Roman" w:hAnsi="Times New Roman" w:cs="Times New Roman"/>
                <w:sz w:val="24"/>
                <w:szCs w:val="24"/>
              </w:rPr>
              <w:lastRenderedPageBreak/>
              <w:t>ремонту, должен содержать:</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1. Наименование и адрес объекта.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2. Дата составления.</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4. Способы устранения (конкретные виды ремонтных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5. Сроки проведения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6. Способы ремонта.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6E566C" w:rsidP="006E566C">
            <w:pPr>
              <w:suppressAutoHyphens/>
              <w:spacing w:after="0" w:line="240" w:lineRule="auto"/>
              <w:rPr>
                <w:rFonts w:ascii="Times New Roman" w:hAnsi="Times New Roman"/>
                <w:sz w:val="24"/>
                <w:szCs w:val="24"/>
              </w:rPr>
            </w:pPr>
            <w:r w:rsidRPr="006E566C">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E566C">
              <w:rPr>
                <w:rFonts w:ascii="Times New Roman" w:eastAsia="Times New Roman" w:hAnsi="Times New Roman"/>
                <w:sz w:val="24"/>
                <w:szCs w:val="24"/>
                <w:lang w:eastAsia="ru-RU"/>
              </w:rPr>
              <w:lastRenderedPageBreak/>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6.2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shd w:val="clear" w:color="auto" w:fill="auto"/>
          </w:tcPr>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Договор должен содержать:</w:t>
            </w:r>
          </w:p>
          <w:p w:rsidR="00545E9F" w:rsidRPr="00545E9F" w:rsidRDefault="0089564C" w:rsidP="00545E9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545E9F" w:rsidRPr="00545E9F">
              <w:rPr>
                <w:rFonts w:ascii="Times New Roman" w:hAnsi="Times New Roman" w:cs="Times New Roman"/>
                <w:sz w:val="24"/>
                <w:szCs w:val="24"/>
              </w:rPr>
              <w:t xml:space="preserve"> заключения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2. Стороны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3. Предмет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4. Цена.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545E9F">
              <w:rPr>
                <w:rFonts w:ascii="Times New Roman" w:hAnsi="Times New Roman" w:cs="Times New Roman"/>
                <w:sz w:val="24"/>
                <w:szCs w:val="24"/>
              </w:rPr>
              <w:t>ИП</w:t>
            </w:r>
            <w:proofErr w:type="spellEnd"/>
            <w:r w:rsidRPr="00545E9F">
              <w:rPr>
                <w:rFonts w:ascii="Times New Roman" w:hAnsi="Times New Roman" w:cs="Times New Roman"/>
                <w:sz w:val="24"/>
                <w:szCs w:val="24"/>
              </w:rPr>
              <w:t>), организационно-правовая форма, ИНН.</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6. Подписи сторон, печати (при наличии).</w:t>
            </w:r>
          </w:p>
          <w:p w:rsidR="007368BE" w:rsidRPr="005C4B3B" w:rsidRDefault="00545E9F" w:rsidP="00545E9F">
            <w:pPr>
              <w:suppressAutoHyphens/>
              <w:spacing w:after="0" w:line="240" w:lineRule="auto"/>
              <w:rPr>
                <w:rFonts w:ascii="Times New Roman" w:eastAsia="Times New Roman" w:hAnsi="Times New Roman"/>
                <w:sz w:val="24"/>
                <w:szCs w:val="24"/>
              </w:rPr>
            </w:pPr>
            <w:r w:rsidRPr="00545E9F">
              <w:rPr>
                <w:rFonts w:ascii="Times New Roman" w:hAnsi="Times New Roman"/>
                <w:sz w:val="24"/>
                <w:szCs w:val="24"/>
              </w:rPr>
              <w:t xml:space="preserve">В </w:t>
            </w:r>
            <w:proofErr w:type="gramStart"/>
            <w:r w:rsidRPr="00545E9F">
              <w:rPr>
                <w:rFonts w:ascii="Times New Roman" w:hAnsi="Times New Roman"/>
                <w:sz w:val="24"/>
                <w:szCs w:val="24"/>
              </w:rPr>
              <w:t>случае</w:t>
            </w:r>
            <w:proofErr w:type="gramEnd"/>
            <w:r w:rsidRPr="00545E9F">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45E9F" w:rsidRDefault="00545E9F" w:rsidP="00590555">
            <w:pPr>
              <w:suppressAutoHyphens/>
              <w:spacing w:after="0" w:line="240" w:lineRule="auto"/>
              <w:rPr>
                <w:rFonts w:ascii="Times New Roman" w:hAnsi="Times New Roman"/>
                <w:sz w:val="24"/>
                <w:szCs w:val="24"/>
                <w:lang w:eastAsia="ru-RU"/>
              </w:rPr>
            </w:pPr>
            <w:r w:rsidRPr="00545E9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 xml:space="preserve">О порядке применения и заполнения унифицированных форм первичной учетной </w:t>
            </w:r>
            <w:r w:rsidRPr="00545E9F">
              <w:rPr>
                <w:rFonts w:ascii="Times New Roman" w:hAnsi="Times New Roman"/>
                <w:sz w:val="24"/>
                <w:szCs w:val="24"/>
              </w:rPr>
              <w:lastRenderedPageBreak/>
              <w:t>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 xml:space="preserve">Электронный образ оригинала документа или нотариально заверенной </w:t>
            </w:r>
            <w:r w:rsidRPr="00C24447">
              <w:rPr>
                <w:rFonts w:ascii="Times New Roman" w:hAnsi="Times New Roman"/>
                <w:sz w:val="24"/>
                <w:szCs w:val="24"/>
              </w:rPr>
              <w:lastRenderedPageBreak/>
              <w:t>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6.4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45E9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shd w:val="clear" w:color="auto" w:fill="auto"/>
          </w:tcPr>
          <w:p w:rsidR="007368BE" w:rsidRPr="00AC33B5" w:rsidRDefault="00015200" w:rsidP="00590555">
            <w:pPr>
              <w:suppressAutoHyphens/>
              <w:spacing w:after="0" w:line="240" w:lineRule="auto"/>
              <w:rPr>
                <w:rFonts w:ascii="Times New Roman" w:eastAsia="Times New Roman" w:hAnsi="Times New Roman"/>
                <w:sz w:val="24"/>
                <w:szCs w:val="24"/>
              </w:rPr>
            </w:pPr>
            <w:r w:rsidRPr="00015200">
              <w:rPr>
                <w:rFonts w:ascii="Times New Roman" w:hAnsi="Times New Roman"/>
                <w:sz w:val="24"/>
                <w:szCs w:val="24"/>
              </w:rPr>
              <w:t xml:space="preserve">Постановление </w:t>
            </w:r>
            <w:r w:rsidR="00AC33B5" w:rsidRPr="00AC33B5">
              <w:rPr>
                <w:rFonts w:ascii="Times New Roman" w:hAnsi="Times New Roman"/>
                <w:sz w:val="24"/>
                <w:szCs w:val="24"/>
              </w:rPr>
              <w:t>Го</w:t>
            </w:r>
            <w:r w:rsidR="00AC33B5">
              <w:rPr>
                <w:rFonts w:ascii="Times New Roman" w:hAnsi="Times New Roman"/>
                <w:sz w:val="24"/>
                <w:szCs w:val="24"/>
              </w:rPr>
              <w:t>скомстата РФ от 21.01.2003 N 7 «</w:t>
            </w:r>
            <w:r w:rsidR="00AC33B5" w:rsidRPr="00AC33B5">
              <w:rPr>
                <w:rFonts w:ascii="Times New Roman" w:hAnsi="Times New Roman"/>
                <w:sz w:val="24"/>
                <w:szCs w:val="24"/>
              </w:rPr>
              <w:t>Об утверждении унифицированных форм первичной учетной документации по учету основных средств</w:t>
            </w:r>
            <w:r w:rsidR="00AC33B5">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C33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0710E6" w:rsidRPr="000710E6" w:rsidRDefault="000710E6" w:rsidP="000710E6">
            <w:pPr>
              <w:pStyle w:val="ConsPlusNormal0"/>
              <w:rPr>
                <w:rFonts w:ascii="Times New Roman" w:hAnsi="Times New Roman" w:cs="Times New Roman"/>
                <w:sz w:val="24"/>
                <w:szCs w:val="24"/>
              </w:rPr>
            </w:pPr>
            <w:r w:rsidRPr="000710E6">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0710E6">
              <w:rPr>
                <w:rFonts w:ascii="Times New Roman" w:hAnsi="Times New Roman" w:cs="Times New Roman"/>
                <w:sz w:val="24"/>
                <w:szCs w:val="24"/>
              </w:rPr>
              <w:t>операциониста</w:t>
            </w:r>
            <w:proofErr w:type="spellEnd"/>
            <w:r w:rsidRPr="000710E6">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0710E6">
              <w:rPr>
                <w:rFonts w:ascii="Times New Roman" w:hAnsi="Times New Roman" w:cs="Times New Roman"/>
                <w:sz w:val="24"/>
                <w:szCs w:val="24"/>
              </w:rPr>
              <w:t>.</w:t>
            </w:r>
          </w:p>
          <w:p w:rsidR="007368BE" w:rsidRPr="005C4B3B" w:rsidRDefault="00977332" w:rsidP="000710E6">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0710E6" w:rsidRPr="000710E6">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710E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B5DD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6.8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E82E3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7</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на приобретение основных средств</w:t>
            </w:r>
          </w:p>
        </w:tc>
        <w:tc>
          <w:tcPr>
            <w:tcW w:w="5279" w:type="dxa"/>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Договор должен содержать:</w:t>
            </w:r>
          </w:p>
          <w:p w:rsidR="002E7C60" w:rsidRPr="002E7C60" w:rsidRDefault="00440648" w:rsidP="002E7C60">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2E7C60" w:rsidRPr="002E7C60">
              <w:rPr>
                <w:rFonts w:ascii="Times New Roman" w:hAnsi="Times New Roman" w:cs="Times New Roman"/>
                <w:sz w:val="24"/>
                <w:szCs w:val="24"/>
              </w:rPr>
              <w:t xml:space="preserve"> заключения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2. Стороны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3. Предмет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4. Цена.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2E7C60">
              <w:rPr>
                <w:rFonts w:ascii="Times New Roman" w:hAnsi="Times New Roman" w:cs="Times New Roman"/>
                <w:sz w:val="24"/>
                <w:szCs w:val="24"/>
              </w:rPr>
              <w:t>ИП</w:t>
            </w:r>
            <w:proofErr w:type="spellEnd"/>
            <w:r w:rsidRPr="002E7C60">
              <w:rPr>
                <w:rFonts w:ascii="Times New Roman" w:hAnsi="Times New Roman" w:cs="Times New Roman"/>
                <w:sz w:val="24"/>
                <w:szCs w:val="24"/>
              </w:rPr>
              <w:t>), организационно-правовая форма, ИНН.</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6. Подписи сторон, печати (при наличии).</w:t>
            </w:r>
          </w:p>
          <w:p w:rsidR="007368BE" w:rsidRPr="005C4B3B" w:rsidRDefault="002E7C60" w:rsidP="002E7C60">
            <w:pPr>
              <w:suppressAutoHyphens/>
              <w:spacing w:after="0" w:line="240" w:lineRule="auto"/>
              <w:rPr>
                <w:rFonts w:ascii="Times New Roman" w:eastAsia="Times New Roman" w:hAnsi="Times New Roman"/>
                <w:sz w:val="24"/>
                <w:szCs w:val="24"/>
                <w:lang w:eastAsia="ru-RU"/>
              </w:rPr>
            </w:pPr>
            <w:r w:rsidRPr="002E7C60">
              <w:rPr>
                <w:rFonts w:ascii="Times New Roman" w:hAnsi="Times New Roman"/>
                <w:sz w:val="24"/>
                <w:szCs w:val="24"/>
              </w:rPr>
              <w:t xml:space="preserve">В </w:t>
            </w:r>
            <w:proofErr w:type="gramStart"/>
            <w:r w:rsidRPr="002E7C60">
              <w:rPr>
                <w:rFonts w:ascii="Times New Roman" w:hAnsi="Times New Roman"/>
                <w:sz w:val="24"/>
                <w:szCs w:val="24"/>
              </w:rPr>
              <w:t>случае</w:t>
            </w:r>
            <w:proofErr w:type="gramEnd"/>
            <w:r w:rsidRPr="002E7C6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2E7C60" w:rsidRDefault="002E7C60" w:rsidP="00590555">
            <w:pPr>
              <w:suppressAutoHyphens/>
              <w:spacing w:after="0" w:line="240" w:lineRule="auto"/>
              <w:rPr>
                <w:rFonts w:ascii="Times New Roman" w:hAnsi="Times New Roman"/>
                <w:sz w:val="24"/>
                <w:szCs w:val="24"/>
                <w:lang w:eastAsia="ru-RU"/>
              </w:rPr>
            </w:pPr>
            <w:r w:rsidRPr="002E7C6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2E7C60">
              <w:rPr>
                <w:rFonts w:ascii="Times New Roman" w:hAnsi="Times New Roman" w:cs="Times New Roman"/>
                <w:sz w:val="24"/>
                <w:szCs w:val="24"/>
              </w:rPr>
              <w:t>операциониста</w:t>
            </w:r>
            <w:proofErr w:type="spellEnd"/>
            <w:r w:rsidRPr="002E7C60">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2E7C60">
              <w:rPr>
                <w:rFonts w:ascii="Times New Roman" w:hAnsi="Times New Roman" w:cs="Times New Roman"/>
                <w:sz w:val="24"/>
                <w:szCs w:val="24"/>
              </w:rPr>
              <w:t>.</w:t>
            </w:r>
          </w:p>
          <w:p w:rsidR="007368BE" w:rsidRPr="005C4B3B" w:rsidRDefault="00977332" w:rsidP="002E7C60">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2E7C60" w:rsidRPr="002E7C60">
              <w:rPr>
                <w:rFonts w:ascii="Times New Roman" w:hAnsi="Times New Roman"/>
                <w:sz w:val="24"/>
                <w:szCs w:val="24"/>
              </w:rPr>
              <w:t>Назначение платеж</w:t>
            </w:r>
            <w:r>
              <w:rPr>
                <w:rFonts w:ascii="Times New Roman" w:hAnsi="Times New Roman"/>
                <w:sz w:val="24"/>
                <w:szCs w:val="24"/>
              </w:rPr>
              <w:t>а»</w:t>
            </w:r>
            <w:r w:rsidR="002E7C60" w:rsidRPr="002E7C6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015200">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если выписка банка имеет более 1 (одного) листа, печатью банка (либо </w:t>
            </w:r>
            <w:r w:rsidRPr="005C4B3B">
              <w:rPr>
                <w:rFonts w:ascii="Times New Roman" w:eastAsia="Times New Roman" w:hAnsi="Times New Roman"/>
                <w:sz w:val="24"/>
                <w:szCs w:val="24"/>
              </w:rPr>
              <w:lastRenderedPageBreak/>
              <w:t xml:space="preserve">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rPr>
              <w:t>операциониста</w:t>
            </w:r>
            <w:proofErr w:type="spellEnd"/>
            <w:r w:rsidRPr="005C4B3B">
              <w:rPr>
                <w:rFonts w:ascii="Times New Roman" w:eastAsia="Times New Roman" w:hAnsi="Times New Roman"/>
                <w:sz w:val="24"/>
                <w:szCs w:val="24"/>
              </w:rPr>
              <w:t xml:space="preserve">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w:t>
            </w:r>
            <w:proofErr w:type="spellStart"/>
            <w:r w:rsidRPr="005C4B3B">
              <w:rPr>
                <w:rFonts w:ascii="Times New Roman" w:eastAsia="Times New Roman" w:hAnsi="Times New Roman"/>
                <w:sz w:val="24"/>
                <w:szCs w:val="24"/>
              </w:rPr>
              <w:t>дд.мм</w:t>
            </w:r>
            <w:proofErr w:type="gramStart"/>
            <w:r w:rsidRPr="005C4B3B">
              <w:rPr>
                <w:rFonts w:ascii="Times New Roman" w:eastAsia="Times New Roman" w:hAnsi="Times New Roman"/>
                <w:sz w:val="24"/>
                <w:szCs w:val="24"/>
              </w:rPr>
              <w:t>.г</w:t>
            </w:r>
            <w:proofErr w:type="gramEnd"/>
            <w:r w:rsidRPr="005C4B3B">
              <w:rPr>
                <w:rFonts w:ascii="Times New Roman" w:eastAsia="Times New Roman" w:hAnsi="Times New Roman"/>
                <w:sz w:val="24"/>
                <w:szCs w:val="24"/>
              </w:rPr>
              <w:t>г</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7.4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w:t>
            </w:r>
            <w:r w:rsidRPr="005C4B3B">
              <w:rPr>
                <w:rFonts w:ascii="Times New Roman" w:hAnsi="Times New Roman"/>
                <w:sz w:val="24"/>
                <w:szCs w:val="24"/>
              </w:rPr>
              <w:lastRenderedPageBreak/>
              <w:t xml:space="preserve">(наименование/Ф.И.О.,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A278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w:t>
            </w:r>
            <w:bookmarkStart w:id="207" w:name="__DdeLink__114567_246416284"/>
            <w:r w:rsidRPr="005C4B3B">
              <w:rPr>
                <w:rFonts w:ascii="Times New Roman" w:eastAsia="Times New Roman" w:hAnsi="Times New Roman"/>
                <w:sz w:val="24"/>
                <w:szCs w:val="24"/>
              </w:rPr>
              <w:t>квитанция</w:t>
            </w:r>
            <w:bookmarkEnd w:id="207"/>
            <w:r w:rsidRPr="005C4B3B">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057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717D0" w:rsidRPr="005C4B3B" w:rsidTr="0099643C">
        <w:tc>
          <w:tcPr>
            <w:tcW w:w="905" w:type="dxa"/>
            <w:gridSpan w:val="2"/>
            <w:shd w:val="clear" w:color="auto" w:fill="auto"/>
          </w:tcPr>
          <w:p w:rsidR="007717D0" w:rsidRPr="005C4B3B"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7717D0" w:rsidRDefault="007717D0" w:rsidP="00590555">
            <w:pPr>
              <w:suppressAutoHyphens/>
              <w:spacing w:after="0" w:line="240" w:lineRule="auto"/>
              <w:rPr>
                <w:rFonts w:ascii="Times New Roman" w:eastAsia="Times New Roman" w:hAnsi="Times New Roman"/>
                <w:sz w:val="24"/>
                <w:szCs w:val="24"/>
              </w:rPr>
            </w:pPr>
            <w:r w:rsidRPr="007717D0">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5C4B3B"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w:t>
            </w:r>
            <w:r w:rsidRPr="005C4B3B">
              <w:rPr>
                <w:rFonts w:ascii="Times New Roman" w:eastAsia="Times New Roman" w:hAnsi="Times New Roman"/>
                <w:sz w:val="24"/>
                <w:szCs w:val="24"/>
              </w:rPr>
              <w:lastRenderedPageBreak/>
              <w:t xml:space="preserve">основных средств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осн</w:t>
            </w:r>
            <w:r w:rsidR="00015200">
              <w:rPr>
                <w:rFonts w:ascii="Times New Roman" w:eastAsia="Times New Roman" w:hAnsi="Times New Roman"/>
                <w:sz w:val="24"/>
                <w:szCs w:val="24"/>
              </w:rPr>
              <w:t xml:space="preserve">овных средств в </w:t>
            </w:r>
            <w:r w:rsidR="00015200">
              <w:rPr>
                <w:rFonts w:ascii="Times New Roman" w:eastAsia="Times New Roman" w:hAnsi="Times New Roman"/>
                <w:sz w:val="24"/>
                <w:szCs w:val="24"/>
              </w:rPr>
              <w:lastRenderedPageBreak/>
              <w:t>соответствии с д</w:t>
            </w:r>
            <w:r w:rsidRPr="005C4B3B">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w:t>
            </w:r>
            <w:r w:rsidR="00015200">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sidR="00AE598C">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04735" w:rsidRDefault="00A04735" w:rsidP="00590555">
            <w:pPr>
              <w:suppressAutoHyphens/>
              <w:spacing w:after="0" w:line="240" w:lineRule="auto"/>
              <w:rPr>
                <w:rFonts w:ascii="Times New Roman" w:hAnsi="Times New Roman"/>
                <w:sz w:val="24"/>
                <w:szCs w:val="24"/>
                <w:lang w:eastAsia="ru-RU"/>
              </w:rPr>
            </w:pPr>
            <w:r w:rsidRPr="00A04735">
              <w:rPr>
                <w:rFonts w:ascii="Times New Roman" w:hAnsi="Times New Roman"/>
                <w:sz w:val="24"/>
                <w:szCs w:val="24"/>
              </w:rPr>
              <w:lastRenderedPageBreak/>
              <w:t xml:space="preserve">Электронный образ </w:t>
            </w:r>
            <w:r w:rsidRPr="00A04735">
              <w:rPr>
                <w:rFonts w:ascii="Times New Roman" w:hAnsi="Times New Roman"/>
                <w:sz w:val="24"/>
                <w:szCs w:val="24"/>
              </w:rPr>
              <w:lastRenderedPageBreak/>
              <w:t>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7.7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0473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одни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2) в случае, если учетной политикой, принятой у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приказ об утверждении учетной политики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учетный документ, форма которого утверждена учетной политикой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xml:space="preserve">, </w:t>
            </w:r>
            <w:r w:rsidRPr="005C4B3B">
              <w:rPr>
                <w:rFonts w:ascii="Times New Roman" w:eastAsia="Times New Roman" w:hAnsi="Times New Roman"/>
                <w:sz w:val="24"/>
                <w:szCs w:val="24"/>
              </w:rPr>
              <w:lastRenderedPageBreak/>
              <w:t>подтверждающий факту постановки оборудования на баланс, и содержащий следующие обязательные реквизиты:</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proofErr w:type="gramStart"/>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6C251B"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а</w:t>
            </w:r>
            <w:r w:rsidR="004A5538" w:rsidRPr="005C4B3B">
              <w:rPr>
                <w:rFonts w:ascii="Times New Roman" w:eastAsia="Times New Roman" w:hAnsi="Times New Roman"/>
                <w:sz w:val="24"/>
                <w:szCs w:val="24"/>
              </w:rPr>
              <w:t>ктах</w:t>
            </w:r>
            <w:proofErr w:type="gramEnd"/>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C251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7.9</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A69B9" w:rsidP="00590555">
            <w:pPr>
              <w:widowControl w:val="0"/>
              <w:suppressAutoHyphens/>
              <w:spacing w:after="0" w:line="240" w:lineRule="auto"/>
              <w:rPr>
                <w:rFonts w:ascii="Times New Roman" w:hAnsi="Times New Roman"/>
                <w:sz w:val="24"/>
                <w:szCs w:val="24"/>
              </w:rPr>
            </w:pPr>
            <w:proofErr w:type="spellStart"/>
            <w:r>
              <w:rPr>
                <w:rFonts w:ascii="Times New Roman" w:eastAsia="Times New Roman" w:hAnsi="Times New Roman"/>
                <w:sz w:val="24"/>
                <w:szCs w:val="24"/>
              </w:rPr>
              <w:t>ПТС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ПСМ</w:t>
            </w:r>
            <w:proofErr w:type="spellEnd"/>
            <w:r w:rsidR="004A5538" w:rsidRPr="005C4B3B">
              <w:rPr>
                <w:rFonts w:ascii="Times New Roman" w:eastAsia="Times New Roman" w:hAnsi="Times New Roman"/>
                <w:sz w:val="24"/>
                <w:szCs w:val="24"/>
              </w:rPr>
              <w:t>)</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B62E25" w:rsidP="00590555">
            <w:pPr>
              <w:suppressAutoHyphen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ПТС</w:t>
            </w:r>
            <w:proofErr w:type="spellEnd"/>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Приказ МВД России № 496, </w:t>
            </w:r>
            <w:proofErr w:type="spellStart"/>
            <w:r w:rsidRPr="005C4B3B">
              <w:rPr>
                <w:rFonts w:ascii="Times New Roman" w:eastAsia="Times New Roman" w:hAnsi="Times New Roman"/>
                <w:sz w:val="24"/>
                <w:szCs w:val="24"/>
              </w:rPr>
              <w:t>Минпромэнерго</w:t>
            </w:r>
            <w:proofErr w:type="spellEnd"/>
            <w:r w:rsidRPr="005C4B3B">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Электронная версия </w:t>
            </w:r>
            <w:proofErr w:type="spellStart"/>
            <w:r w:rsidRPr="005C4B3B">
              <w:rPr>
                <w:rFonts w:ascii="Times New Roman" w:eastAsia="Times New Roman" w:hAnsi="Times New Roman"/>
                <w:sz w:val="24"/>
                <w:szCs w:val="24"/>
              </w:rPr>
              <w:t>ПТС</w:t>
            </w:r>
            <w:proofErr w:type="spellEnd"/>
            <w:r w:rsidRPr="005C4B3B">
              <w:rPr>
                <w:rFonts w:ascii="Times New Roman" w:eastAsia="Times New Roman" w:hAnsi="Times New Roman"/>
                <w:sz w:val="24"/>
                <w:szCs w:val="24"/>
              </w:rPr>
              <w:t xml:space="preserve"> регламентирована решением Коллегии Евразийской экономической </w:t>
            </w:r>
            <w:r w:rsidRPr="005C4B3B">
              <w:rPr>
                <w:rFonts w:ascii="Times New Roman" w:eastAsia="Times New Roman" w:hAnsi="Times New Roman"/>
                <w:sz w:val="24"/>
                <w:szCs w:val="24"/>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B62E25" w:rsidP="00590555">
            <w:pPr>
              <w:suppressAutoHyphen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ПСМ</w:t>
            </w:r>
            <w:proofErr w:type="spellEnd"/>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Единая форма </w:t>
            </w:r>
            <w:proofErr w:type="spellStart"/>
            <w:r w:rsidRPr="005C4B3B">
              <w:rPr>
                <w:rFonts w:ascii="Times New Roman" w:eastAsia="Times New Roman" w:hAnsi="Times New Roman"/>
                <w:sz w:val="24"/>
                <w:szCs w:val="24"/>
              </w:rPr>
              <w:t>ПСМ</w:t>
            </w:r>
            <w:proofErr w:type="spellEnd"/>
            <w:r w:rsidRPr="005C4B3B">
              <w:rPr>
                <w:rFonts w:ascii="Times New Roman" w:eastAsia="Times New Roman" w:hAnsi="Times New Roman"/>
                <w:sz w:val="24"/>
                <w:szCs w:val="24"/>
              </w:rPr>
              <w:t xml:space="preserve">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Электронная версия </w:t>
            </w:r>
            <w:proofErr w:type="spellStart"/>
            <w:r w:rsidRPr="005C4B3B">
              <w:rPr>
                <w:rFonts w:ascii="Times New Roman" w:eastAsia="Times New Roman" w:hAnsi="Times New Roman"/>
                <w:sz w:val="24"/>
                <w:szCs w:val="24"/>
              </w:rPr>
              <w:t>ПСМ</w:t>
            </w:r>
            <w:proofErr w:type="spellEnd"/>
            <w:r w:rsidRPr="005C4B3B">
              <w:rPr>
                <w:rFonts w:ascii="Times New Roman" w:eastAsia="Times New Roman" w:hAnsi="Times New Roman"/>
                <w:sz w:val="24"/>
                <w:szCs w:val="24"/>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B62E25" w:rsidRDefault="00B62E25" w:rsidP="00590555">
            <w:pPr>
              <w:suppressAutoHyphens/>
              <w:spacing w:after="0" w:line="240" w:lineRule="auto"/>
              <w:rPr>
                <w:rFonts w:ascii="Times New Roman" w:hAnsi="Times New Roman"/>
                <w:sz w:val="24"/>
                <w:szCs w:val="24"/>
                <w:lang w:eastAsia="ru-RU"/>
              </w:rPr>
            </w:pPr>
            <w:r w:rsidRPr="00B62E25">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8</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субъектов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xml:space="preserve">, осуществляющих деятельность, связанную с ремесленничеством   </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shd w:val="clear" w:color="auto" w:fill="auto"/>
          </w:tcPr>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Договор должен содержать:</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1. Место и дата заключения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2. Стороны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3. Предмет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4. Цена.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lastRenderedPageBreak/>
              <w:t xml:space="preserve">5. Идентификационные данные сторон договора: наименование ЮЛ (Ф.И.О. </w:t>
            </w:r>
            <w:proofErr w:type="spellStart"/>
            <w:r w:rsidRPr="0073303C">
              <w:rPr>
                <w:rFonts w:ascii="Times New Roman" w:hAnsi="Times New Roman" w:cs="Times New Roman"/>
                <w:sz w:val="24"/>
                <w:szCs w:val="24"/>
              </w:rPr>
              <w:t>ИП</w:t>
            </w:r>
            <w:proofErr w:type="spellEnd"/>
            <w:r w:rsidRPr="0073303C">
              <w:rPr>
                <w:rFonts w:ascii="Times New Roman" w:hAnsi="Times New Roman" w:cs="Times New Roman"/>
                <w:sz w:val="24"/>
                <w:szCs w:val="24"/>
              </w:rPr>
              <w:t>), организационно-правовая форма, ИНН.</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6. Подписи сторон, печати (при наличии).</w:t>
            </w:r>
          </w:p>
          <w:p w:rsidR="007368BE" w:rsidRPr="005C4B3B" w:rsidRDefault="0073303C" w:rsidP="0073303C">
            <w:pPr>
              <w:suppressAutoHyphens/>
              <w:spacing w:after="0" w:line="240" w:lineRule="auto"/>
              <w:rPr>
                <w:rFonts w:ascii="Times New Roman" w:eastAsia="Times New Roman" w:hAnsi="Times New Roman"/>
                <w:sz w:val="24"/>
                <w:szCs w:val="24"/>
                <w:lang w:eastAsia="ru-RU"/>
              </w:rPr>
            </w:pPr>
            <w:r w:rsidRPr="0073303C">
              <w:rPr>
                <w:rFonts w:ascii="Times New Roman" w:hAnsi="Times New Roman"/>
                <w:sz w:val="24"/>
                <w:szCs w:val="24"/>
              </w:rPr>
              <w:t xml:space="preserve">В </w:t>
            </w:r>
            <w:proofErr w:type="gramStart"/>
            <w:r w:rsidRPr="0073303C">
              <w:rPr>
                <w:rFonts w:ascii="Times New Roman" w:hAnsi="Times New Roman"/>
                <w:sz w:val="24"/>
                <w:szCs w:val="24"/>
              </w:rPr>
              <w:t>случае</w:t>
            </w:r>
            <w:proofErr w:type="gramEnd"/>
            <w:r w:rsidRPr="0073303C">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73303C" w:rsidRDefault="0073303C" w:rsidP="00590555">
            <w:pPr>
              <w:suppressAutoHyphens/>
              <w:spacing w:after="0" w:line="240" w:lineRule="auto"/>
              <w:rPr>
                <w:rFonts w:ascii="Times New Roman" w:hAnsi="Times New Roman"/>
                <w:sz w:val="24"/>
                <w:szCs w:val="24"/>
                <w:lang w:eastAsia="ru-RU"/>
              </w:rPr>
            </w:pPr>
            <w:r w:rsidRPr="0073303C">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14285A" w:rsidRPr="0014285A" w:rsidRDefault="0014285A" w:rsidP="0014285A">
            <w:pPr>
              <w:pStyle w:val="ConsPlusNormal0"/>
              <w:rPr>
                <w:rFonts w:ascii="Times New Roman" w:hAnsi="Times New Roman" w:cs="Times New Roman"/>
                <w:sz w:val="24"/>
                <w:szCs w:val="24"/>
              </w:rPr>
            </w:pPr>
            <w:r w:rsidRPr="0014285A">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14285A">
              <w:rPr>
                <w:rFonts w:ascii="Times New Roman" w:hAnsi="Times New Roman" w:cs="Times New Roman"/>
                <w:sz w:val="24"/>
                <w:szCs w:val="24"/>
              </w:rPr>
              <w:t>операциониста</w:t>
            </w:r>
            <w:proofErr w:type="spellEnd"/>
            <w:r w:rsidRPr="0014285A">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14285A">
              <w:rPr>
                <w:rFonts w:ascii="Times New Roman" w:hAnsi="Times New Roman" w:cs="Times New Roman"/>
                <w:sz w:val="24"/>
                <w:szCs w:val="24"/>
              </w:rPr>
              <w:t>.</w:t>
            </w:r>
          </w:p>
          <w:p w:rsidR="007368BE" w:rsidRPr="005C4B3B" w:rsidRDefault="00977332" w:rsidP="0014285A">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4285A" w:rsidRPr="0014285A">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4285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в обязательном порядке должна </w:t>
            </w:r>
            <w:r w:rsidRPr="005C4B3B">
              <w:rPr>
                <w:rFonts w:ascii="Times New Roman" w:eastAsia="Times New Roman" w:hAnsi="Times New Roman"/>
                <w:sz w:val="24"/>
                <w:szCs w:val="24"/>
                <w:lang w:eastAsia="ru-RU"/>
              </w:rPr>
              <w:lastRenderedPageBreak/>
              <w:t>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441D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8.4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7009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99643C">
        <w:tc>
          <w:tcPr>
            <w:tcW w:w="905" w:type="dxa"/>
            <w:gridSpan w:val="2"/>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сырья, </w:t>
            </w:r>
            <w:r w:rsidRPr="005C4B3B">
              <w:rPr>
                <w:rFonts w:ascii="Times New Roman" w:eastAsia="Times New Roman" w:hAnsi="Times New Roman"/>
                <w:sz w:val="24"/>
                <w:szCs w:val="24"/>
              </w:rPr>
              <w:lastRenderedPageBreak/>
              <w:t>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 xml:space="preserve">олжен </w:t>
            </w:r>
            <w:r w:rsidR="00015200">
              <w:rPr>
                <w:rFonts w:ascii="Times New Roman" w:eastAsia="Times New Roman" w:hAnsi="Times New Roman"/>
                <w:sz w:val="24"/>
                <w:szCs w:val="24"/>
              </w:rPr>
              <w:lastRenderedPageBreak/>
              <w:t>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8.7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5C4B3B">
              <w:rPr>
                <w:rFonts w:ascii="Times New Roman" w:eastAsia="Times New Roman" w:hAnsi="Times New Roman"/>
                <w:sz w:val="24"/>
                <w:szCs w:val="24"/>
              </w:rPr>
              <w:t>выставочно</w:t>
            </w:r>
            <w:proofErr w:type="spellEnd"/>
            <w:r w:rsidRPr="005C4B3B">
              <w:rPr>
                <w:rFonts w:ascii="Times New Roman" w:eastAsia="Times New Roman" w:hAnsi="Times New Roman"/>
                <w:sz w:val="24"/>
                <w:szCs w:val="24"/>
              </w:rPr>
              <w:t>-ярмарочных мероприятиях</w:t>
            </w:r>
          </w:p>
        </w:tc>
        <w:tc>
          <w:tcPr>
            <w:tcW w:w="5279" w:type="dxa"/>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 xml:space="preserve">Для субъектов </w:t>
            </w:r>
            <w:proofErr w:type="spellStart"/>
            <w:r w:rsidRPr="005C4748">
              <w:rPr>
                <w:rFonts w:ascii="Times New Roman" w:hAnsi="Times New Roman"/>
                <w:sz w:val="24"/>
                <w:szCs w:val="24"/>
              </w:rPr>
              <w:t>МСП</w:t>
            </w:r>
            <w:proofErr w:type="spellEnd"/>
            <w:r w:rsidRPr="005C4748">
              <w:rPr>
                <w:rFonts w:ascii="Times New Roman" w:hAnsi="Times New Roman"/>
                <w:sz w:val="24"/>
                <w:szCs w:val="24"/>
              </w:rPr>
              <w:t>,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5C4B3B">
              <w:rPr>
                <w:rFonts w:ascii="Times New Roman" w:eastAsia="Times New Roman" w:hAnsi="Times New Roman"/>
                <w:sz w:val="24"/>
                <w:szCs w:val="24"/>
              </w:rPr>
              <w:t>выставочно</w:t>
            </w:r>
            <w:proofErr w:type="spellEnd"/>
            <w:r w:rsidRPr="005C4B3B">
              <w:rPr>
                <w:rFonts w:ascii="Times New Roman" w:eastAsia="Times New Roman" w:hAnsi="Times New Roman"/>
                <w:sz w:val="24"/>
                <w:szCs w:val="24"/>
              </w:rPr>
              <w:t xml:space="preserve">-ярмарочных мероприятиях </w:t>
            </w:r>
          </w:p>
        </w:tc>
        <w:tc>
          <w:tcPr>
            <w:tcW w:w="5279" w:type="dxa"/>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5C4748">
              <w:rPr>
                <w:rFonts w:ascii="Times New Roman" w:hAnsi="Times New Roman" w:cs="Times New Roman"/>
                <w:sz w:val="24"/>
                <w:szCs w:val="24"/>
              </w:rPr>
              <w:t>ИП</w:t>
            </w:r>
            <w:proofErr w:type="spellEnd"/>
            <w:r w:rsidRPr="005C4748">
              <w:rPr>
                <w:rFonts w:ascii="Times New Roman" w:hAnsi="Times New Roman" w:cs="Times New Roman"/>
                <w:sz w:val="24"/>
                <w:szCs w:val="24"/>
              </w:rPr>
              <w:t>),</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 xml:space="preserve">В </w:t>
            </w:r>
            <w:proofErr w:type="gramStart"/>
            <w:r w:rsidRPr="005C4748">
              <w:rPr>
                <w:rFonts w:ascii="Times New Roman" w:hAnsi="Times New Roman"/>
                <w:sz w:val="24"/>
                <w:szCs w:val="24"/>
              </w:rPr>
              <w:t>случае</w:t>
            </w:r>
            <w:proofErr w:type="gramEnd"/>
            <w:r w:rsidRPr="005C4748">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271894">
              <w:rPr>
                <w:rFonts w:ascii="Times New Roman" w:hAnsi="Times New Roman" w:cs="Times New Roman"/>
                <w:sz w:val="24"/>
                <w:szCs w:val="24"/>
              </w:rPr>
              <w:t>операциониста</w:t>
            </w:r>
            <w:proofErr w:type="spellEnd"/>
            <w:r w:rsidRPr="00271894">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w:t>
            </w:r>
            <w:r w:rsidRPr="005C4B3B">
              <w:rPr>
                <w:rFonts w:ascii="Times New Roman" w:eastAsia="Times New Roman" w:hAnsi="Times New Roman"/>
                <w:sz w:val="24"/>
                <w:szCs w:val="24"/>
                <w:lang w:eastAsia="ru-RU"/>
              </w:rPr>
              <w:lastRenderedPageBreak/>
              <w:t xml:space="preserve">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9.5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w:t>
            </w:r>
            <w:r w:rsidRPr="005C4B3B">
              <w:rPr>
                <w:rFonts w:ascii="Times New Roman" w:eastAsia="Times New Roman" w:hAnsi="Times New Roman"/>
                <w:sz w:val="24"/>
                <w:szCs w:val="24"/>
              </w:rPr>
              <w:lastRenderedPageBreak/>
              <w:t xml:space="preserve">межрегиональных и международных выставочных и </w:t>
            </w:r>
            <w:proofErr w:type="spellStart"/>
            <w:r w:rsidRPr="005C4B3B">
              <w:rPr>
                <w:rFonts w:ascii="Times New Roman" w:eastAsia="Times New Roman" w:hAnsi="Times New Roman"/>
                <w:sz w:val="24"/>
                <w:szCs w:val="24"/>
              </w:rPr>
              <w:t>выставочно</w:t>
            </w:r>
            <w:proofErr w:type="spellEnd"/>
            <w:r w:rsidRPr="005C4B3B">
              <w:rPr>
                <w:rFonts w:ascii="Times New Roman" w:eastAsia="Times New Roman" w:hAnsi="Times New Roman"/>
                <w:sz w:val="24"/>
                <w:szCs w:val="24"/>
              </w:rPr>
              <w:t xml:space="preserve">-ярмарочных мероприятиях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w:t>
            </w:r>
          </w:p>
        </w:tc>
        <w:tc>
          <w:tcPr>
            <w:tcW w:w="5670" w:type="dxa"/>
            <w:gridSpan w:val="3"/>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proofErr w:type="gramStart"/>
            <w:r w:rsidRPr="00F434E3">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434E3">
              <w:rPr>
                <w:rFonts w:ascii="Times New Roman" w:hAnsi="Times New Roman" w:cs="Times New Roman"/>
                <w:sz w:val="24"/>
                <w:szCs w:val="24"/>
              </w:rPr>
              <w:t>рециркуляторы</w:t>
            </w:r>
            <w:proofErr w:type="spellEnd"/>
            <w:r w:rsidRPr="00F434E3">
              <w:rPr>
                <w:rFonts w:ascii="Times New Roman" w:hAnsi="Times New Roman" w:cs="Times New Roman"/>
                <w:sz w:val="24"/>
                <w:szCs w:val="24"/>
              </w:rPr>
              <w:t xml:space="preserve"> воздуха, кондиционеры, очистители и увлажнители воздуха);</w:t>
            </w:r>
            <w:proofErr w:type="gramEnd"/>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proofErr w:type="gramStart"/>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субъектов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lastRenderedPageBreak/>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F434E3">
              <w:rPr>
                <w:rFonts w:ascii="Times New Roman" w:hAnsi="Times New Roman" w:cs="Times New Roman"/>
                <w:sz w:val="24"/>
                <w:szCs w:val="24"/>
              </w:rPr>
              <w:t>ИП</w:t>
            </w:r>
            <w:proofErr w:type="spellEnd"/>
            <w:r w:rsidRPr="00F434E3">
              <w:rPr>
                <w:rFonts w:ascii="Times New Roman" w:hAnsi="Times New Roman" w:cs="Times New Roman"/>
                <w:sz w:val="24"/>
                <w:szCs w:val="24"/>
              </w:rPr>
              <w:t>),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 xml:space="preserve">В </w:t>
            </w:r>
            <w:proofErr w:type="gramStart"/>
            <w:r w:rsidRPr="00F434E3">
              <w:rPr>
                <w:rFonts w:ascii="Times New Roman" w:hAnsi="Times New Roman"/>
                <w:sz w:val="24"/>
                <w:szCs w:val="24"/>
              </w:rPr>
              <w:t>случае</w:t>
            </w:r>
            <w:proofErr w:type="gramEnd"/>
            <w:r w:rsidRPr="00F434E3">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lastRenderedPageBreak/>
              <w:t xml:space="preserve">Электронный образ оригинала документа или </w:t>
            </w:r>
            <w:r w:rsidRPr="00F434E3">
              <w:rPr>
                <w:rFonts w:ascii="Times New Roman" w:hAnsi="Times New Roman"/>
                <w:sz w:val="24"/>
                <w:szCs w:val="24"/>
              </w:rPr>
              <w:lastRenderedPageBreak/>
              <w:t>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434E3">
              <w:rPr>
                <w:rFonts w:ascii="Times New Roman" w:hAnsi="Times New Roman" w:cs="Times New Roman"/>
                <w:sz w:val="24"/>
                <w:szCs w:val="24"/>
              </w:rPr>
              <w:t>операциониста</w:t>
            </w:r>
            <w:proofErr w:type="spellEnd"/>
            <w:r w:rsidRPr="00F434E3">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w:t>
            </w:r>
            <w:r w:rsidR="00AC79C2">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w:t>
            </w:r>
            <w:r w:rsidRPr="005C4B3B">
              <w:rPr>
                <w:rFonts w:ascii="Times New Roman" w:eastAsia="Times New Roman" w:hAnsi="Times New Roman"/>
                <w:sz w:val="24"/>
                <w:szCs w:val="24"/>
                <w:lang w:eastAsia="ru-RU"/>
              </w:rPr>
              <w:lastRenderedPageBreak/>
              <w:t>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BA7B79">
        <w:tc>
          <w:tcPr>
            <w:tcW w:w="905" w:type="dxa"/>
            <w:gridSpan w:val="2"/>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 xml:space="preserve">оговора и в </w:t>
            </w:r>
            <w:r w:rsidRPr="005C4B3B">
              <w:rPr>
                <w:rFonts w:ascii="Times New Roman" w:eastAsia="Times New Roman" w:hAnsi="Times New Roman"/>
                <w:sz w:val="24"/>
                <w:szCs w:val="24"/>
              </w:rPr>
              <w:lastRenderedPageBreak/>
              <w:t>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2) в случае, если учетной политикой, принятой у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приказ об утверждении учетной политики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учетный документ, форма которого утверждена учетной политикой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proofErr w:type="gramStart"/>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proofErr w:type="gramStart"/>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proofErr w:type="gramEnd"/>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Документы, подтверждающие осуществление затрат по повышение квалификации и (или) участие в образовательных программах работников субъекта </w:t>
            </w:r>
            <w:proofErr w:type="spellStart"/>
            <w:r w:rsidRPr="005C4B3B">
              <w:rPr>
                <w:rFonts w:ascii="Times New Roman" w:eastAsia="Times New Roman" w:hAnsi="Times New Roman"/>
                <w:sz w:val="24"/>
                <w:szCs w:val="24"/>
              </w:rPr>
              <w:t>МСП</w:t>
            </w:r>
            <w:proofErr w:type="spellEnd"/>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субъектов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xml:space="preserve"> </w:t>
            </w:r>
          </w:p>
        </w:tc>
        <w:tc>
          <w:tcPr>
            <w:tcW w:w="5279" w:type="dxa"/>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996486">
              <w:rPr>
                <w:rFonts w:ascii="Times New Roman" w:hAnsi="Times New Roman" w:cs="Times New Roman"/>
                <w:sz w:val="24"/>
                <w:szCs w:val="24"/>
              </w:rPr>
              <w:t>ИП</w:t>
            </w:r>
            <w:proofErr w:type="spellEnd"/>
            <w:r w:rsidRPr="00996486">
              <w:rPr>
                <w:rFonts w:ascii="Times New Roman" w:hAnsi="Times New Roman" w:cs="Times New Roman"/>
                <w:sz w:val="24"/>
                <w:szCs w:val="24"/>
              </w:rPr>
              <w:t>);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t xml:space="preserve">В </w:t>
            </w:r>
            <w:proofErr w:type="gramStart"/>
            <w:r w:rsidRPr="00996486">
              <w:rPr>
                <w:rFonts w:ascii="Times New Roman" w:hAnsi="Times New Roman"/>
                <w:sz w:val="24"/>
                <w:szCs w:val="24"/>
              </w:rPr>
              <w:t>случае</w:t>
            </w:r>
            <w:proofErr w:type="gramEnd"/>
            <w:r w:rsidRPr="00996486">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w:t>
            </w:r>
            <w:r w:rsidR="00114384">
              <w:rPr>
                <w:rFonts w:ascii="Times New Roman" w:eastAsia="Times New Roman" w:hAnsi="Times New Roman"/>
                <w:sz w:val="24"/>
                <w:szCs w:val="24"/>
              </w:rPr>
              <w:lastRenderedPageBreak/>
              <w:t>д</w:t>
            </w:r>
            <w:r w:rsidRPr="005C4B3B">
              <w:rPr>
                <w:rFonts w:ascii="Times New Roman" w:eastAsia="Times New Roman" w:hAnsi="Times New Roman"/>
                <w:sz w:val="24"/>
                <w:szCs w:val="24"/>
              </w:rPr>
              <w:t>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Акт оказания услуг д</w:t>
            </w:r>
            <w:r w:rsidR="00D63682">
              <w:rPr>
                <w:rFonts w:ascii="Times New Roman" w:eastAsia="Times New Roman" w:hAnsi="Times New Roman"/>
                <w:sz w:val="24"/>
                <w:szCs w:val="24"/>
              </w:rPr>
              <w:t xml:space="preserve">олжен соответствовать </w:t>
            </w:r>
            <w:r w:rsidR="00D63682">
              <w:rPr>
                <w:rFonts w:ascii="Times New Roman" w:eastAsia="Times New Roman" w:hAnsi="Times New Roman"/>
                <w:sz w:val="24"/>
                <w:szCs w:val="24"/>
              </w:rPr>
              <w:lastRenderedPageBreak/>
              <w:t>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 xml:space="preserve">Электронный образ </w:t>
            </w:r>
            <w:r w:rsidRPr="00C24447">
              <w:rPr>
                <w:rFonts w:ascii="Times New Roman" w:hAnsi="Times New Roman"/>
                <w:sz w:val="24"/>
                <w:szCs w:val="24"/>
              </w:rPr>
              <w:lastRenderedPageBreak/>
              <w:t>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 (сертификат, диплом </w:t>
            </w:r>
            <w:proofErr w:type="gramStart"/>
            <w:r w:rsidRPr="005C4B3B">
              <w:rPr>
                <w:rFonts w:ascii="Times New Roman" w:eastAsia="Times New Roman" w:hAnsi="Times New Roman"/>
                <w:sz w:val="24"/>
                <w:szCs w:val="24"/>
              </w:rPr>
              <w:t>и т.п</w:t>
            </w:r>
            <w:proofErr w:type="gramEnd"/>
            <w:r w:rsidRPr="005C4B3B">
              <w:rPr>
                <w:rFonts w:ascii="Times New Roman" w:eastAsia="Times New Roman" w:hAnsi="Times New Roman"/>
                <w:sz w:val="24"/>
                <w:szCs w:val="24"/>
              </w:rPr>
              <w:t>.) о прохождении повышения квалификации и (или) участии в образовательных программах</w:t>
            </w:r>
          </w:p>
        </w:tc>
        <w:tc>
          <w:tcPr>
            <w:tcW w:w="5279" w:type="dxa"/>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proofErr w:type="gramStart"/>
            <w:r w:rsidRPr="00316EFD">
              <w:rPr>
                <w:rFonts w:ascii="Times New Roman" w:hAnsi="Times New Roman"/>
                <w:sz w:val="24"/>
                <w:szCs w:val="24"/>
              </w:rPr>
              <w:t>Предоставляется документ</w:t>
            </w:r>
            <w:proofErr w:type="gramEnd"/>
            <w:r w:rsidRPr="00316EFD">
              <w:rPr>
                <w:rFonts w:ascii="Times New Roman" w:hAnsi="Times New Roman"/>
                <w:sz w:val="24"/>
                <w:szCs w:val="24"/>
              </w:rPr>
              <w:t>,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6D50B5">
              <w:rPr>
                <w:rFonts w:ascii="Times New Roman" w:hAnsi="Times New Roman" w:cs="Times New Roman"/>
                <w:sz w:val="24"/>
                <w:szCs w:val="24"/>
              </w:rPr>
              <w:t>операциониста</w:t>
            </w:r>
            <w:proofErr w:type="spellEnd"/>
            <w:r w:rsidRPr="006D50B5">
              <w:rPr>
                <w:rFonts w:ascii="Times New Roman" w:hAnsi="Times New Roman" w:cs="Times New Roman"/>
                <w:sz w:val="24"/>
                <w:szCs w:val="24"/>
              </w:rPr>
              <w:t xml:space="preserve">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w:t>
            </w:r>
            <w:r w:rsidRPr="005C4B3B">
              <w:rPr>
                <w:rFonts w:ascii="Times New Roman" w:eastAsia="Times New Roman" w:hAnsi="Times New Roman"/>
                <w:sz w:val="24"/>
                <w:szCs w:val="24"/>
                <w:lang w:eastAsia="ru-RU"/>
              </w:rPr>
              <w:lastRenderedPageBreak/>
              <w:t>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w:t>
            </w:r>
            <w:r w:rsidRPr="005C4B3B">
              <w:rPr>
                <w:rFonts w:ascii="Times New Roman" w:hAnsi="Times New Roman"/>
                <w:sz w:val="24"/>
                <w:szCs w:val="24"/>
              </w:rPr>
              <w:lastRenderedPageBreak/>
              <w:t xml:space="preserve">(наименование/Ф.И.О.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w:t>
            </w:r>
            <w:proofErr w:type="spellStart"/>
            <w:r w:rsidRPr="005C4B3B">
              <w:rPr>
                <w:rFonts w:ascii="Times New Roman" w:eastAsia="Times New Roman" w:hAnsi="Times New Roman"/>
                <w:sz w:val="24"/>
                <w:szCs w:val="24"/>
              </w:rPr>
              <w:t>МСП</w:t>
            </w:r>
            <w:proofErr w:type="spellEnd"/>
            <w:r w:rsidRPr="005C4B3B">
              <w:rPr>
                <w:rFonts w:ascii="Times New Roman" w:eastAsia="Times New Roman" w:hAnsi="Times New Roman"/>
                <w:sz w:val="24"/>
                <w:szCs w:val="24"/>
              </w:rPr>
              <w:t xml:space="preserve">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lastRenderedPageBreak/>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C43E69">
              <w:rPr>
                <w:rFonts w:ascii="Times New Roman" w:hAnsi="Times New Roman" w:cs="Times New Roman"/>
                <w:sz w:val="24"/>
                <w:szCs w:val="24"/>
              </w:rPr>
              <w:t>ИП</w:t>
            </w:r>
            <w:proofErr w:type="spellEnd"/>
            <w:r w:rsidRPr="00C43E69">
              <w:rPr>
                <w:rFonts w:ascii="Times New Roman" w:hAnsi="Times New Roman" w:cs="Times New Roman"/>
                <w:sz w:val="24"/>
                <w:szCs w:val="24"/>
              </w:rPr>
              <w:t>),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 xml:space="preserve">В </w:t>
            </w:r>
            <w:proofErr w:type="gramStart"/>
            <w:r w:rsidRPr="00C43E69">
              <w:rPr>
                <w:rFonts w:ascii="Times New Roman" w:hAnsi="Times New Roman"/>
                <w:sz w:val="24"/>
                <w:szCs w:val="24"/>
              </w:rPr>
              <w:t>случае</w:t>
            </w:r>
            <w:proofErr w:type="gramEnd"/>
            <w:r w:rsidRPr="00C43E69">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lastRenderedPageBreak/>
              <w:t xml:space="preserve">Электронный образ оригинала документа или нотариально заверенной </w:t>
            </w:r>
            <w:r w:rsidRPr="00C43E69">
              <w:rPr>
                <w:rFonts w:ascii="Times New Roman" w:hAnsi="Times New Roman"/>
                <w:sz w:val="24"/>
                <w:szCs w:val="24"/>
              </w:rPr>
              <w:lastRenderedPageBreak/>
              <w:t>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w:t>
            </w:r>
            <w:r w:rsidRPr="005C4B3B">
              <w:rPr>
                <w:rFonts w:ascii="Times New Roman" w:eastAsia="Times New Roman" w:hAnsi="Times New Roman"/>
                <w:sz w:val="24"/>
                <w:szCs w:val="24"/>
              </w:rPr>
              <w:lastRenderedPageBreak/>
              <w:t xml:space="preserve">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lastRenderedPageBreak/>
              <w:t xml:space="preserve">Выписка банка заверяется печатью банка или оригинальным оттиском штампа и подписью </w:t>
            </w:r>
            <w:proofErr w:type="spellStart"/>
            <w:r w:rsidRPr="00EC2227">
              <w:rPr>
                <w:rFonts w:ascii="Times New Roman" w:hAnsi="Times New Roman" w:cs="Times New Roman"/>
                <w:sz w:val="24"/>
                <w:szCs w:val="24"/>
              </w:rPr>
              <w:lastRenderedPageBreak/>
              <w:t>операциониста</w:t>
            </w:r>
            <w:proofErr w:type="spellEnd"/>
            <w:r w:rsidRPr="00EC2227">
              <w:rPr>
                <w:rFonts w:ascii="Times New Roman" w:hAnsi="Times New Roman" w:cs="Times New Roman"/>
                <w:sz w:val="24"/>
                <w:szCs w:val="24"/>
              </w:rPr>
              <w:t xml:space="preserve">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В </w:t>
            </w:r>
            <w:proofErr w:type="gramStart"/>
            <w:r w:rsidRPr="00EC2227">
              <w:rPr>
                <w:rFonts w:ascii="Times New Roman" w:hAnsi="Times New Roman" w:cs="Times New Roman"/>
                <w:sz w:val="24"/>
                <w:szCs w:val="24"/>
              </w:rPr>
              <w:t>случае</w:t>
            </w:r>
            <w:proofErr w:type="gramEnd"/>
            <w:r w:rsidRPr="00EC2227">
              <w:rPr>
                <w:rFonts w:ascii="Times New Roman" w:hAnsi="Times New Roman" w:cs="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и инициалов) заверяется каждый лист</w:t>
            </w:r>
            <w:r w:rsidR="00087D9A">
              <w:rPr>
                <w:rFonts w:ascii="Times New Roman" w:hAnsi="Times New Roman" w:cs="Times New Roman"/>
                <w:sz w:val="24"/>
                <w:szCs w:val="24"/>
              </w:rPr>
              <w:t>,</w:t>
            </w:r>
            <w:r w:rsidRPr="00EC2227">
              <w:rPr>
                <w:rFonts w:ascii="Times New Roman" w:hAnsi="Times New Roman" w:cs="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w:t>
            </w:r>
            <w:proofErr w:type="spellStart"/>
            <w:r w:rsidRPr="00EC2227">
              <w:rPr>
                <w:rFonts w:ascii="Times New Roman" w:hAnsi="Times New Roman" w:cs="Times New Roman"/>
                <w:sz w:val="24"/>
                <w:szCs w:val="24"/>
              </w:rPr>
              <w:t>дд.мм</w:t>
            </w:r>
            <w:proofErr w:type="gramStart"/>
            <w:r w:rsidRPr="00EC2227">
              <w:rPr>
                <w:rFonts w:ascii="Times New Roman" w:hAnsi="Times New Roman" w:cs="Times New Roman"/>
                <w:sz w:val="24"/>
                <w:szCs w:val="24"/>
              </w:rPr>
              <w:t>.г</w:t>
            </w:r>
            <w:proofErr w:type="gramEnd"/>
            <w:r w:rsidRPr="00EC2227">
              <w:rPr>
                <w:rFonts w:ascii="Times New Roman" w:hAnsi="Times New Roman" w:cs="Times New Roman"/>
                <w:sz w:val="24"/>
                <w:szCs w:val="24"/>
              </w:rPr>
              <w:t>г</w:t>
            </w:r>
            <w:proofErr w:type="spellEnd"/>
            <w:r w:rsidRPr="00EC2227">
              <w:rPr>
                <w:rFonts w:ascii="Times New Roman" w:hAnsi="Times New Roman" w:cs="Times New Roman"/>
                <w:sz w:val="24"/>
                <w:szCs w:val="24"/>
              </w:rPr>
              <w:t>).</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12.6</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w:t>
            </w:r>
            <w:r w:rsidRPr="005C4B3B">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Приобретение комплектующих изделий»</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5. Идентификационные данные сторон договора: наименование ЮЛ (Ф.И.О. </w:t>
            </w:r>
            <w:proofErr w:type="spellStart"/>
            <w:r w:rsidRPr="00DD77C9">
              <w:rPr>
                <w:rFonts w:ascii="Times New Roman" w:hAnsi="Times New Roman" w:cs="Times New Roman"/>
                <w:sz w:val="24"/>
                <w:szCs w:val="24"/>
              </w:rPr>
              <w:t>ИП</w:t>
            </w:r>
            <w:proofErr w:type="spellEnd"/>
            <w:r w:rsidRPr="00DD77C9">
              <w:rPr>
                <w:rFonts w:ascii="Times New Roman" w:hAnsi="Times New Roman" w:cs="Times New Roman"/>
                <w:sz w:val="24"/>
                <w:szCs w:val="24"/>
              </w:rPr>
              <w:t>),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 xml:space="preserve">В </w:t>
            </w:r>
            <w:proofErr w:type="gramStart"/>
            <w:r w:rsidRPr="00DD77C9">
              <w:rPr>
                <w:rFonts w:ascii="Times New Roman" w:hAnsi="Times New Roman"/>
                <w:sz w:val="24"/>
                <w:szCs w:val="24"/>
              </w:rPr>
              <w:t>случае</w:t>
            </w:r>
            <w:proofErr w:type="gramEnd"/>
            <w:r w:rsidRPr="00DD77C9">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 xml:space="preserve">иема-передачи, </w:t>
            </w:r>
            <w:r w:rsidR="00D63682">
              <w:rPr>
                <w:rFonts w:ascii="Times New Roman" w:eastAsia="Times New Roman" w:hAnsi="Times New Roman"/>
                <w:sz w:val="24"/>
                <w:szCs w:val="24"/>
              </w:rPr>
              <w:lastRenderedPageBreak/>
              <w:t>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В </w:t>
            </w:r>
            <w:proofErr w:type="gramStart"/>
            <w:r>
              <w:rPr>
                <w:rFonts w:ascii="Times New Roman" w:eastAsia="Times New Roman" w:hAnsi="Times New Roman"/>
                <w:sz w:val="24"/>
                <w:szCs w:val="24"/>
              </w:rPr>
              <w:t>случае</w:t>
            </w:r>
            <w:proofErr w:type="gramEnd"/>
            <w:r>
              <w:rPr>
                <w:rFonts w:ascii="Times New Roman" w:eastAsia="Times New Roman" w:hAnsi="Times New Roman"/>
                <w:sz w:val="24"/>
                <w:szCs w:val="24"/>
              </w:rPr>
              <w:t xml:space="preserve">, если передача комплектующих </w:t>
            </w:r>
            <w:r>
              <w:rPr>
                <w:rFonts w:ascii="Times New Roman" w:eastAsia="Times New Roman" w:hAnsi="Times New Roman"/>
                <w:sz w:val="24"/>
                <w:szCs w:val="24"/>
              </w:rPr>
              <w:lastRenderedPageBreak/>
              <w:t>изделий в соответствии с д</w:t>
            </w:r>
            <w:r w:rsidRPr="005C4B3B">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 xml:space="preserve">Электронный образ </w:t>
            </w:r>
            <w:r w:rsidRPr="00C24447">
              <w:rPr>
                <w:rFonts w:ascii="Times New Roman" w:hAnsi="Times New Roman"/>
                <w:sz w:val="24"/>
                <w:szCs w:val="24"/>
              </w:rPr>
              <w:lastRenderedPageBreak/>
              <w:t>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D77C9">
              <w:rPr>
                <w:rFonts w:ascii="Times New Roman" w:hAnsi="Times New Roman" w:cs="Times New Roman"/>
                <w:sz w:val="24"/>
                <w:szCs w:val="24"/>
              </w:rPr>
              <w:t>операциониста</w:t>
            </w:r>
            <w:proofErr w:type="spellEnd"/>
            <w:r w:rsidRPr="00DD77C9">
              <w:rPr>
                <w:rFonts w:ascii="Times New Roman" w:hAnsi="Times New Roman" w:cs="Times New Roman"/>
                <w:sz w:val="24"/>
                <w:szCs w:val="24"/>
              </w:rPr>
              <w:t xml:space="preserve">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w:t>
            </w:r>
            <w:r w:rsidRPr="005C4B3B">
              <w:rPr>
                <w:rFonts w:ascii="Times New Roman" w:eastAsia="Times New Roman" w:hAnsi="Times New Roman"/>
                <w:sz w:val="24"/>
                <w:szCs w:val="24"/>
                <w:lang w:eastAsia="ru-RU"/>
              </w:rPr>
              <w:lastRenderedPageBreak/>
              <w:t>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w:t>
            </w:r>
            <w:r w:rsidRPr="005C4B3B">
              <w:rPr>
                <w:rFonts w:ascii="Times New Roman" w:hAnsi="Times New Roman"/>
                <w:sz w:val="24"/>
                <w:szCs w:val="24"/>
              </w:rPr>
              <w:lastRenderedPageBreak/>
              <w:t xml:space="preserve">(наименование/Ф.И.О. индивидуального предпринимателя, ИНН, </w:t>
            </w:r>
            <w:proofErr w:type="spellStart"/>
            <w:r w:rsidRPr="005C4B3B">
              <w:rPr>
                <w:rFonts w:ascii="Times New Roman" w:hAnsi="Times New Roman"/>
                <w:sz w:val="24"/>
                <w:szCs w:val="24"/>
              </w:rPr>
              <w:t>КПП</w:t>
            </w:r>
            <w:proofErr w:type="spellEnd"/>
            <w:r w:rsidRPr="005C4B3B">
              <w:rPr>
                <w:rFonts w:ascii="Times New Roman" w:hAnsi="Times New Roman"/>
                <w:sz w:val="24"/>
                <w:szCs w:val="24"/>
              </w:rPr>
              <w:t xml:space="preserve">)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lastRenderedPageBreak/>
              <w:t xml:space="preserve">Раздел </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F004FA">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При отсутствии главного бухгалтера </w:t>
            </w:r>
            <w:proofErr w:type="gramStart"/>
            <w:r w:rsidRPr="005C4B3B">
              <w:rPr>
                <w:rFonts w:ascii="Times New Roman" w:eastAsia="Times New Roman" w:hAnsi="Times New Roman"/>
                <w:sz w:val="24"/>
                <w:szCs w:val="24"/>
              </w:rPr>
              <w:t>предоставляется документ</w:t>
            </w:r>
            <w:proofErr w:type="gramEnd"/>
            <w:r w:rsidRPr="005C4B3B">
              <w:rPr>
                <w:rFonts w:ascii="Times New Roman" w:eastAsia="Times New Roman" w:hAnsi="Times New Roman"/>
                <w:sz w:val="24"/>
                <w:szCs w:val="24"/>
              </w:rPr>
              <w:t xml:space="preserve"> об исполнении обязанностей главного бухгалтера индивидуальным предпринимателем</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 </w:t>
            </w:r>
            <w:r w:rsidRPr="005C4B3B">
              <w:rPr>
                <w:rFonts w:ascii="Times New Roman" w:eastAsia="Times New Roman" w:hAnsi="Times New Roman"/>
                <w:sz w:val="24"/>
                <w:szCs w:val="24"/>
              </w:rPr>
              <w:lastRenderedPageBreak/>
              <w:t>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Протокол общего собрания участников </w:t>
            </w:r>
            <w:r w:rsidRPr="005C4B3B">
              <w:rPr>
                <w:rFonts w:ascii="Times New Roman" w:eastAsia="Times New Roman" w:hAnsi="Times New Roman"/>
                <w:sz w:val="24"/>
                <w:szCs w:val="24"/>
              </w:rPr>
              <w:lastRenderedPageBreak/>
              <w:t>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94D8D">
              <w:rPr>
                <w:rFonts w:ascii="Times New Roman" w:eastAsia="Times New Roman" w:hAnsi="Times New Roman"/>
                <w:sz w:val="24"/>
                <w:szCs w:val="24"/>
                <w:lang w:eastAsia="ru-RU"/>
              </w:rPr>
              <w:lastRenderedPageBreak/>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При отсутствии главного бухгалтера </w:t>
            </w:r>
            <w:proofErr w:type="gramStart"/>
            <w:r w:rsidRPr="005C4B3B">
              <w:rPr>
                <w:rFonts w:ascii="Times New Roman" w:eastAsia="Times New Roman" w:hAnsi="Times New Roman"/>
                <w:sz w:val="24"/>
                <w:szCs w:val="24"/>
              </w:rPr>
              <w:t>предоставляется документ</w:t>
            </w:r>
            <w:proofErr w:type="gramEnd"/>
            <w:r w:rsidRPr="005C4B3B">
              <w:rPr>
                <w:rFonts w:ascii="Times New Roman" w:eastAsia="Times New Roman" w:hAnsi="Times New Roman"/>
                <w:sz w:val="24"/>
                <w:szCs w:val="24"/>
              </w:rPr>
              <w:t xml:space="preserve">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5C4B3B" w:rsidRDefault="00CF3E0A">
      <w:pPr>
        <w:sectPr w:rsidR="00CF3E0A" w:rsidRPr="005C4B3B" w:rsidSect="005B2B48">
          <w:headerReference w:type="default" r:id="rId15"/>
          <w:footerReference w:type="default" r:id="rId16"/>
          <w:pgSz w:w="16838" w:h="11906" w:orient="landscape"/>
          <w:pgMar w:top="284" w:right="567" w:bottom="1134" w:left="1134" w:header="680" w:footer="709" w:gutter="0"/>
          <w:cols w:space="720"/>
          <w:formProt w:val="0"/>
          <w:docGrid w:linePitch="299"/>
        </w:sectPr>
      </w:pPr>
    </w:p>
    <w:p w:rsidR="007368BE" w:rsidRPr="005C4B3B" w:rsidRDefault="00AC79C2">
      <w:pPr>
        <w:spacing w:after="0" w:line="240" w:lineRule="auto"/>
        <w:ind w:left="5103"/>
        <w:rPr>
          <w:rFonts w:ascii="Times New Roman" w:hAnsi="Times New Roman"/>
          <w:sz w:val="24"/>
          <w:szCs w:val="24"/>
          <w:lang w:eastAsia="ru-RU"/>
        </w:rPr>
      </w:pPr>
      <w:bookmarkStart w:id="208" w:name="_Toc510617040"/>
      <w:bookmarkStart w:id="209" w:name="_Toc510617035"/>
      <w:bookmarkStart w:id="210" w:name="_Toc478465780"/>
      <w:bookmarkEnd w:id="208"/>
      <w:bookmarkEnd w:id="209"/>
      <w:bookmarkEnd w:id="210"/>
      <w:r>
        <w:rPr>
          <w:rFonts w:ascii="Times New Roman" w:hAnsi="Times New Roman"/>
          <w:sz w:val="24"/>
          <w:szCs w:val="24"/>
          <w:lang w:eastAsia="ru-RU"/>
        </w:rPr>
        <w:lastRenderedPageBreak/>
        <w:t xml:space="preserve"> </w:t>
      </w:r>
      <w:r w:rsidR="005B2B48">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A5538" w:rsidRPr="009C7BBE">
        <w:rPr>
          <w:rFonts w:ascii="Times New Roman" w:hAnsi="Times New Roman"/>
          <w:sz w:val="24"/>
          <w:szCs w:val="24"/>
          <w:lang w:eastAsia="ru-RU"/>
        </w:rPr>
        <w:t>Приложение 12</w:t>
      </w:r>
      <w:r w:rsidR="004A5538" w:rsidRPr="005C4B3B">
        <w:rPr>
          <w:rFonts w:ascii="Times New Roman" w:hAnsi="Times New Roman"/>
          <w:sz w:val="24"/>
          <w:szCs w:val="24"/>
          <w:lang w:eastAsia="ru-RU"/>
        </w:rPr>
        <w:t xml:space="preserve">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p>
    <w:p w:rsidR="00D54482" w:rsidRDefault="00D54482" w:rsidP="00D54482">
      <w:pPr>
        <w:pStyle w:val="ConsPlusTitle"/>
        <w:jc w:val="center"/>
      </w:pPr>
      <w:r>
        <w:t>и требования, которым должен соответствовать Заявитель</w:t>
      </w:r>
    </w:p>
    <w:p w:rsidR="00D54482" w:rsidRDefault="00D54482" w:rsidP="00D54482">
      <w:pPr>
        <w:pStyle w:val="ConsPlusTitle"/>
        <w:jc w:val="center"/>
      </w:pPr>
      <w:r>
        <w:t>для получения финансовой поддержки</w:t>
      </w:r>
    </w:p>
    <w:p w:rsidR="00D54482" w:rsidRDefault="00D54482">
      <w:pPr>
        <w:pStyle w:val="afff6"/>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proofErr w:type="gramStart"/>
      <w:r w:rsidRPr="004C7C32">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CB54E6">
        <w:rPr>
          <w:rFonts w:ascii="Times New Roman" w:hAnsi="Times New Roman" w:cs="Times New Roman"/>
          <w:sz w:val="24"/>
          <w:szCs w:val="24"/>
        </w:rPr>
        <w:t>городского округа Домодедово Московской области</w:t>
      </w:r>
      <w:r w:rsidRPr="004C7C32">
        <w:rPr>
          <w:rFonts w:ascii="Times New Roman" w:hAnsi="Times New Roman" w:cs="Times New Roman"/>
          <w:sz w:val="24"/>
          <w:szCs w:val="24"/>
        </w:rPr>
        <w:t xml:space="preserve">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roofErr w:type="gramEnd"/>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proofErr w:type="gramStart"/>
      <w:r w:rsidRPr="004C7C32">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4C7C32">
        <w:rPr>
          <w:rFonts w:ascii="Times New Roman" w:hAnsi="Times New Roman" w:cs="Times New Roman"/>
          <w:sz w:val="24"/>
          <w:szCs w:val="24"/>
        </w:rPr>
        <w:t xml:space="preserve"> </w:t>
      </w:r>
      <w:proofErr w:type="gramStart"/>
      <w:r w:rsidRPr="004C7C32">
        <w:rPr>
          <w:rFonts w:ascii="Times New Roman" w:hAnsi="Times New Roman" w:cs="Times New Roman"/>
          <w:sz w:val="24"/>
          <w:szCs w:val="24"/>
        </w:rPr>
        <w:t>отношении</w:t>
      </w:r>
      <w:proofErr w:type="gramEnd"/>
      <w:r w:rsidRPr="004C7C32">
        <w:rPr>
          <w:rFonts w:ascii="Times New Roman" w:hAnsi="Times New Roman" w:cs="Times New Roman"/>
          <w:sz w:val="24"/>
          <w:szCs w:val="24"/>
        </w:rPr>
        <w:t xml:space="preserve">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ранее в отношении З</w:t>
      </w:r>
      <w:r w:rsidRPr="004C7C32">
        <w:rPr>
          <w:rFonts w:ascii="Times New Roman" w:hAnsi="Times New Roman" w:cs="Times New Roman"/>
          <w:sz w:val="24"/>
          <w:szCs w:val="24"/>
        </w:rPr>
        <w:t>аявителя не было принято решение об оказании ан</w:t>
      </w:r>
      <w:r>
        <w:rPr>
          <w:rFonts w:ascii="Times New Roman" w:hAnsi="Times New Roman" w:cs="Times New Roman"/>
          <w:sz w:val="24"/>
          <w:szCs w:val="24"/>
        </w:rPr>
        <w:t xml:space="preserve">алогичной поддержки (поддержки, </w:t>
      </w:r>
      <w:proofErr w:type="gramStart"/>
      <w:r w:rsidRPr="004C7C32">
        <w:rPr>
          <w:rFonts w:ascii="Times New Roman" w:hAnsi="Times New Roman" w:cs="Times New Roman"/>
          <w:sz w:val="24"/>
          <w:szCs w:val="24"/>
        </w:rPr>
        <w:t>условия</w:t>
      </w:r>
      <w:proofErr w:type="gramEnd"/>
      <w:r w:rsidRPr="004C7C32">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4C7C32" w:rsidRPr="004C7C32">
        <w:rPr>
          <w:rFonts w:ascii="Times New Roman" w:hAnsi="Times New Roman" w:cs="Times New Roman"/>
          <w:sz w:val="24"/>
          <w:szCs w:val="24"/>
        </w:rPr>
        <w:t xml:space="preserve">Частичная компенсация субъектам </w:t>
      </w:r>
      <w:proofErr w:type="spellStart"/>
      <w:r w:rsidR="004C7C32" w:rsidRPr="004C7C32">
        <w:rPr>
          <w:rFonts w:ascii="Times New Roman" w:hAnsi="Times New Roman" w:cs="Times New Roman"/>
          <w:sz w:val="24"/>
          <w:szCs w:val="24"/>
        </w:rPr>
        <w:t>МСП</w:t>
      </w:r>
      <w:proofErr w:type="spellEnd"/>
      <w:r w:rsidR="004C7C32" w:rsidRPr="004C7C32">
        <w:rPr>
          <w:rFonts w:ascii="Times New Roman" w:hAnsi="Times New Roman" w:cs="Times New Roman"/>
          <w:sz w:val="24"/>
          <w:szCs w:val="24"/>
        </w:rPr>
        <w:t xml:space="preserve"> затрат, связанных с приобретением оборудования в целях создания и (или) развития либо модернизации производства товаров (работ,</w:t>
      </w:r>
      <w:r w:rsidR="009D1ABC">
        <w:rPr>
          <w:rFonts w:ascii="Times New Roman" w:hAnsi="Times New Roman" w:cs="Times New Roman"/>
          <w:sz w:val="24"/>
          <w:szCs w:val="24"/>
        </w:rPr>
        <w:t xml:space="preserve"> услуг)</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4C7C32"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004C7C32"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Pr>
          <w:rFonts w:ascii="Times New Roman" w:hAnsi="Times New Roman" w:cs="Times New Roman"/>
          <w:sz w:val="24"/>
          <w:szCs w:val="24"/>
        </w:rPr>
        <w:t xml:space="preserve"> разделы А, В, С, </w:t>
      </w:r>
      <w:r w:rsidR="00DE4CF2">
        <w:rPr>
          <w:rFonts w:ascii="Times New Roman" w:hAnsi="Times New Roman" w:cs="Times New Roman"/>
          <w:sz w:val="24"/>
          <w:szCs w:val="24"/>
          <w:lang w:val="en-US"/>
        </w:rPr>
        <w:t>D</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E</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F</w:t>
      </w:r>
      <w:r w:rsidR="004C7C32" w:rsidRPr="004C7C32">
        <w:rPr>
          <w:rFonts w:ascii="Times New Roman" w:hAnsi="Times New Roman" w:cs="Times New Roman"/>
          <w:sz w:val="24"/>
          <w:szCs w:val="24"/>
        </w:rPr>
        <w:t>,</w:t>
      </w:r>
      <w:r w:rsidR="00DE4CF2">
        <w:rPr>
          <w:rFonts w:ascii="Times New Roman" w:hAnsi="Times New Roman" w:cs="Times New Roman"/>
          <w:sz w:val="24"/>
          <w:szCs w:val="24"/>
        </w:rPr>
        <w:t xml:space="preserve"> коды 45 и 47 раздела </w:t>
      </w:r>
      <w:r w:rsidR="00DE4CF2">
        <w:rPr>
          <w:rFonts w:ascii="Times New Roman" w:hAnsi="Times New Roman" w:cs="Times New Roman"/>
          <w:sz w:val="24"/>
          <w:szCs w:val="24"/>
          <w:lang w:val="en-US"/>
        </w:rPr>
        <w:t>G</w:t>
      </w:r>
      <w:r w:rsidR="00DE4CF2">
        <w:rPr>
          <w:rFonts w:ascii="Times New Roman" w:hAnsi="Times New Roman" w:cs="Times New Roman"/>
          <w:sz w:val="24"/>
          <w:szCs w:val="24"/>
        </w:rPr>
        <w:t>, разделы</w:t>
      </w:r>
      <w:r w:rsidR="00DE4CF2" w:rsidRP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H</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I</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J</w:t>
      </w:r>
      <w:r w:rsidR="00DE4CF2">
        <w:rPr>
          <w:rFonts w:ascii="Times New Roman" w:hAnsi="Times New Roman" w:cs="Times New Roman"/>
          <w:sz w:val="24"/>
          <w:szCs w:val="24"/>
        </w:rPr>
        <w:t>,</w:t>
      </w:r>
      <w:r w:rsidR="002F0C38">
        <w:rPr>
          <w:rFonts w:ascii="Times New Roman" w:hAnsi="Times New Roman" w:cs="Times New Roman"/>
          <w:sz w:val="24"/>
          <w:szCs w:val="24"/>
        </w:rPr>
        <w:t xml:space="preserve"> коды 71 и 75 раздела </w:t>
      </w:r>
      <w:r w:rsidR="002F0C38">
        <w:rPr>
          <w:rFonts w:ascii="Times New Roman" w:hAnsi="Times New Roman" w:cs="Times New Roman"/>
          <w:sz w:val="24"/>
          <w:szCs w:val="24"/>
          <w:lang w:val="en-US"/>
        </w:rPr>
        <w:t>M</w:t>
      </w:r>
      <w:r w:rsidR="002F0C38">
        <w:rPr>
          <w:rFonts w:ascii="Times New Roman" w:hAnsi="Times New Roman" w:cs="Times New Roman"/>
          <w:sz w:val="24"/>
          <w:szCs w:val="24"/>
        </w:rPr>
        <w:t xml:space="preserve">, разделы </w:t>
      </w:r>
      <w:r w:rsidR="002F0C38">
        <w:rPr>
          <w:rFonts w:ascii="Times New Roman" w:hAnsi="Times New Roman" w:cs="Times New Roman"/>
          <w:sz w:val="24"/>
          <w:szCs w:val="24"/>
          <w:lang w:val="en-US"/>
        </w:rPr>
        <w:t>P</w:t>
      </w:r>
      <w:r w:rsidR="002F0C38">
        <w:rPr>
          <w:rFonts w:ascii="Times New Roman" w:hAnsi="Times New Roman" w:cs="Times New Roman"/>
          <w:sz w:val="24"/>
          <w:szCs w:val="24"/>
        </w:rPr>
        <w:t>,</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Q</w:t>
      </w:r>
      <w:r w:rsid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R</w:t>
      </w:r>
      <w:r w:rsidR="002F0C38">
        <w:rPr>
          <w:rFonts w:ascii="Times New Roman" w:hAnsi="Times New Roman" w:cs="Times New Roman"/>
          <w:sz w:val="24"/>
          <w:szCs w:val="24"/>
        </w:rPr>
        <w:t xml:space="preserve">, коды 95 и 96 раздела </w:t>
      </w:r>
      <w:r w:rsidR="002F0C38">
        <w:rPr>
          <w:rFonts w:ascii="Times New Roman" w:hAnsi="Times New Roman" w:cs="Times New Roman"/>
          <w:sz w:val="24"/>
          <w:szCs w:val="24"/>
          <w:lang w:val="en-US"/>
        </w:rPr>
        <w:t>S</w:t>
      </w:r>
      <w:r w:rsidR="002F0C38" w:rsidRPr="002F0C38">
        <w:rPr>
          <w:rFonts w:ascii="Times New Roman" w:hAnsi="Times New Roman" w:cs="Times New Roman"/>
          <w:sz w:val="24"/>
          <w:szCs w:val="24"/>
        </w:rPr>
        <w:t xml:space="preserve"> </w:t>
      </w:r>
      <w:r w:rsidR="004C7C32" w:rsidRPr="004C7C32">
        <w:rPr>
          <w:rFonts w:ascii="Times New Roman" w:hAnsi="Times New Roman" w:cs="Times New Roman"/>
          <w:sz w:val="24"/>
          <w:szCs w:val="24"/>
        </w:rPr>
        <w:t>Общероссийского классификатора видов экономической деятельности (</w:t>
      </w:r>
      <w:proofErr w:type="gramStart"/>
      <w:r w:rsidR="004C7C32" w:rsidRPr="004C7C32">
        <w:rPr>
          <w:rFonts w:ascii="Times New Roman" w:hAnsi="Times New Roman" w:cs="Times New Roman"/>
          <w:sz w:val="24"/>
          <w:szCs w:val="24"/>
        </w:rPr>
        <w:t>ОК</w:t>
      </w:r>
      <w:proofErr w:type="gramEnd"/>
      <w:r w:rsidR="004C7C32" w:rsidRPr="004C7C32">
        <w:rPr>
          <w:rFonts w:ascii="Times New Roman" w:hAnsi="Times New Roman" w:cs="Times New Roman"/>
          <w:sz w:val="24"/>
          <w:szCs w:val="24"/>
        </w:rPr>
        <w:t xml:space="preserve"> 029-2014 (</w:t>
      </w:r>
      <w:proofErr w:type="spellStart"/>
      <w:r w:rsidR="004C7C32" w:rsidRPr="004C7C32">
        <w:rPr>
          <w:rFonts w:ascii="Times New Roman" w:hAnsi="Times New Roman" w:cs="Times New Roman"/>
          <w:sz w:val="24"/>
          <w:szCs w:val="24"/>
        </w:rPr>
        <w:t>КДЕС</w:t>
      </w:r>
      <w:proofErr w:type="spellEnd"/>
      <w:r w:rsidR="004C7C32" w:rsidRPr="004C7C32">
        <w:rPr>
          <w:rFonts w:ascii="Times New Roman" w:hAnsi="Times New Roman" w:cs="Times New Roman"/>
          <w:sz w:val="24"/>
          <w:szCs w:val="24"/>
        </w:rPr>
        <w:t xml:space="preserve">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rPr>
        <w:t>классификатора</w:t>
      </w:r>
      <w:r w:rsidR="004C7C32"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029-2001 (</w:t>
      </w:r>
      <w:proofErr w:type="spellStart"/>
      <w:r>
        <w:rPr>
          <w:rFonts w:ascii="Times New Roman" w:hAnsi="Times New Roman" w:cs="Times New Roman"/>
          <w:sz w:val="24"/>
          <w:szCs w:val="24"/>
        </w:rPr>
        <w:t>КДЕС</w:t>
      </w:r>
      <w:proofErr w:type="spellEnd"/>
      <w:r>
        <w:rPr>
          <w:rFonts w:ascii="Times New Roman" w:hAnsi="Times New Roman" w:cs="Times New Roman"/>
          <w:sz w:val="24"/>
          <w:szCs w:val="24"/>
        </w:rPr>
        <w:t xml:space="preserve"> ред. 1).</w:t>
      </w:r>
    </w:p>
    <w:p w:rsid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По мероприятию «</w:t>
      </w:r>
      <w:r w:rsidR="004C7C32" w:rsidRPr="004C7C32">
        <w:rPr>
          <w:rFonts w:ascii="Times New Roman" w:hAnsi="Times New Roman" w:cs="Times New Roman"/>
          <w:sz w:val="24"/>
          <w:szCs w:val="24"/>
        </w:rPr>
        <w:t xml:space="preserve">Частичная компенсация субъектам </w:t>
      </w:r>
      <w:proofErr w:type="spellStart"/>
      <w:r w:rsidR="004C7C32" w:rsidRPr="004C7C32">
        <w:rPr>
          <w:rFonts w:ascii="Times New Roman" w:hAnsi="Times New Roman" w:cs="Times New Roman"/>
          <w:sz w:val="24"/>
          <w:szCs w:val="24"/>
        </w:rPr>
        <w:t>МСП</w:t>
      </w:r>
      <w:proofErr w:type="spellEnd"/>
      <w:r w:rsidR="004C7C32" w:rsidRPr="004C7C32">
        <w:rPr>
          <w:rFonts w:ascii="Times New Roman" w:hAnsi="Times New Roman" w:cs="Times New Roman"/>
          <w:sz w:val="24"/>
          <w:szCs w:val="24"/>
        </w:rPr>
        <w:t xml:space="preserve"> затрат на уплату первого взноса (аванса) при заключении договора лизинга</w:t>
      </w:r>
      <w:r>
        <w:rPr>
          <w:rFonts w:ascii="Times New Roman" w:hAnsi="Times New Roman" w:cs="Times New Roman"/>
          <w:sz w:val="24"/>
          <w:szCs w:val="24"/>
        </w:rPr>
        <w:t xml:space="preserve"> оборудования»</w:t>
      </w:r>
      <w:r w:rsidR="004C7C32" w:rsidRPr="004C7C32">
        <w:rPr>
          <w:rFonts w:ascii="Times New Roman" w:hAnsi="Times New Roman" w:cs="Times New Roman"/>
          <w:sz w:val="24"/>
          <w:szCs w:val="24"/>
        </w:rPr>
        <w:t>:</w:t>
      </w:r>
    </w:p>
    <w:p w:rsidR="009D1ABC"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Pr>
          <w:rFonts w:ascii="Times New Roman" w:hAnsi="Times New Roman" w:cs="Times New Roman"/>
          <w:sz w:val="24"/>
          <w:szCs w:val="24"/>
        </w:rPr>
        <w:t xml:space="preserve"> разделы А, В, С, </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4C7C32">
        <w:rPr>
          <w:rFonts w:ascii="Times New Roman" w:hAnsi="Times New Roman" w:cs="Times New Roman"/>
          <w:sz w:val="24"/>
          <w:szCs w:val="24"/>
        </w:rPr>
        <w:t>,</w:t>
      </w:r>
      <w:r>
        <w:rPr>
          <w:rFonts w:ascii="Times New Roman" w:hAnsi="Times New Roman" w:cs="Times New Roman"/>
          <w:sz w:val="24"/>
          <w:szCs w:val="24"/>
        </w:rPr>
        <w:t xml:space="preserve"> коды 45 и 47 раздела </w:t>
      </w:r>
      <w:r>
        <w:rPr>
          <w:rFonts w:ascii="Times New Roman" w:hAnsi="Times New Roman" w:cs="Times New Roman"/>
          <w:sz w:val="24"/>
          <w:szCs w:val="24"/>
          <w:lang w:val="en-US"/>
        </w:rPr>
        <w:t>G</w:t>
      </w:r>
      <w:r>
        <w:rPr>
          <w:rFonts w:ascii="Times New Roman" w:hAnsi="Times New Roman" w:cs="Times New Roman"/>
          <w:sz w:val="24"/>
          <w:szCs w:val="24"/>
        </w:rPr>
        <w:t>, разделы</w:t>
      </w:r>
      <w:r w:rsidRPr="00DE4CF2">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 xml:space="preserve">, коды 71 и 75 раздела </w:t>
      </w:r>
      <w:r>
        <w:rPr>
          <w:rFonts w:ascii="Times New Roman" w:hAnsi="Times New Roman" w:cs="Times New Roman"/>
          <w:sz w:val="24"/>
          <w:szCs w:val="24"/>
          <w:lang w:val="en-US"/>
        </w:rPr>
        <w:t>M</w:t>
      </w:r>
      <w:r>
        <w:rPr>
          <w:rFonts w:ascii="Times New Roman" w:hAnsi="Times New Roman" w:cs="Times New Roman"/>
          <w:sz w:val="24"/>
          <w:szCs w:val="24"/>
        </w:rPr>
        <w:t xml:space="preserve">, разделы </w:t>
      </w:r>
      <w:r>
        <w:rPr>
          <w:rFonts w:ascii="Times New Roman" w:hAnsi="Times New Roman" w:cs="Times New Roman"/>
          <w:sz w:val="24"/>
          <w:szCs w:val="24"/>
          <w:lang w:val="en-US"/>
        </w:rPr>
        <w:t>P</w:t>
      </w:r>
      <w:r>
        <w:rPr>
          <w:rFonts w:ascii="Times New Roman" w:hAnsi="Times New Roman" w:cs="Times New Roman"/>
          <w:sz w:val="24"/>
          <w:szCs w:val="24"/>
        </w:rPr>
        <w:t>,</w:t>
      </w:r>
      <w:r w:rsidRPr="002F0C38">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коды 95 и 96 раздела </w:t>
      </w:r>
      <w:r>
        <w:rPr>
          <w:rFonts w:ascii="Times New Roman" w:hAnsi="Times New Roman" w:cs="Times New Roman"/>
          <w:sz w:val="24"/>
          <w:szCs w:val="24"/>
          <w:lang w:val="en-US"/>
        </w:rPr>
        <w:t>S</w:t>
      </w:r>
      <w:r w:rsidRPr="002F0C38">
        <w:rPr>
          <w:rFonts w:ascii="Times New Roman" w:hAnsi="Times New Roman" w:cs="Times New Roman"/>
          <w:sz w:val="24"/>
          <w:szCs w:val="24"/>
        </w:rPr>
        <w:t xml:space="preserve"> </w:t>
      </w:r>
      <w:r w:rsidRPr="004C7C32">
        <w:rPr>
          <w:rFonts w:ascii="Times New Roman" w:hAnsi="Times New Roman" w:cs="Times New Roman"/>
          <w:sz w:val="24"/>
          <w:szCs w:val="24"/>
        </w:rPr>
        <w:t>Общероссийского классификатора видов экономической деятельности (</w:t>
      </w:r>
      <w:proofErr w:type="gramStart"/>
      <w:r w:rsidRPr="004C7C32">
        <w:rPr>
          <w:rFonts w:ascii="Times New Roman" w:hAnsi="Times New Roman" w:cs="Times New Roman"/>
          <w:sz w:val="24"/>
          <w:szCs w:val="24"/>
        </w:rPr>
        <w:t>ОК</w:t>
      </w:r>
      <w:proofErr w:type="gramEnd"/>
      <w:r w:rsidRPr="004C7C32">
        <w:rPr>
          <w:rFonts w:ascii="Times New Roman" w:hAnsi="Times New Roman" w:cs="Times New Roman"/>
          <w:sz w:val="24"/>
          <w:szCs w:val="24"/>
        </w:rPr>
        <w:t xml:space="preserve"> 029-2014 (</w:t>
      </w:r>
      <w:proofErr w:type="spellStart"/>
      <w:r w:rsidRPr="004C7C32">
        <w:rPr>
          <w:rFonts w:ascii="Times New Roman" w:hAnsi="Times New Roman" w:cs="Times New Roman"/>
          <w:sz w:val="24"/>
          <w:szCs w:val="24"/>
        </w:rPr>
        <w:t>КДЕС</w:t>
      </w:r>
      <w:proofErr w:type="spellEnd"/>
      <w:r w:rsidRPr="004C7C32">
        <w:rPr>
          <w:rFonts w:ascii="Times New Roman" w:hAnsi="Times New Roman" w:cs="Times New Roman"/>
          <w:sz w:val="24"/>
          <w:szCs w:val="24"/>
        </w:rPr>
        <w:t xml:space="preserve">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Pr="002F0C38">
        <w:rPr>
          <w:rFonts w:ascii="Times New Roman" w:hAnsi="Times New Roman" w:cs="Times New Roman"/>
          <w:sz w:val="24"/>
          <w:szCs w:val="24"/>
        </w:rPr>
        <w:t xml:space="preserve"> </w:t>
      </w:r>
      <w:r>
        <w:rPr>
          <w:rFonts w:ascii="Times New Roman" w:hAnsi="Times New Roman" w:cs="Times New Roman"/>
          <w:sz w:val="24"/>
          <w:szCs w:val="24"/>
        </w:rPr>
        <w:t>классификатора</w:t>
      </w:r>
      <w:r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029-2001 (</w:t>
      </w:r>
      <w:proofErr w:type="spellStart"/>
      <w:r>
        <w:rPr>
          <w:rFonts w:ascii="Times New Roman" w:hAnsi="Times New Roman" w:cs="Times New Roman"/>
          <w:sz w:val="24"/>
          <w:szCs w:val="24"/>
        </w:rPr>
        <w:t>КДЕС</w:t>
      </w:r>
      <w:proofErr w:type="spellEnd"/>
      <w:r>
        <w:rPr>
          <w:rFonts w:ascii="Times New Roman" w:hAnsi="Times New Roman" w:cs="Times New Roman"/>
          <w:sz w:val="24"/>
          <w:szCs w:val="24"/>
        </w:rPr>
        <w:t xml:space="preserve"> ред. 1).</w:t>
      </w:r>
    </w:p>
    <w:p w:rsidR="000A30A5" w:rsidRDefault="00307441"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 xml:space="preserve">По мероприятию </w:t>
      </w:r>
      <w:r w:rsidRPr="000A30A5">
        <w:rPr>
          <w:rFonts w:ascii="Times New Roman" w:hAnsi="Times New Roman" w:cs="Times New Roman"/>
          <w:sz w:val="24"/>
          <w:szCs w:val="24"/>
        </w:rPr>
        <w:t>«</w:t>
      </w:r>
      <w:r w:rsidR="004C7C32" w:rsidRPr="000A30A5">
        <w:rPr>
          <w:rFonts w:ascii="Times New Roman" w:hAnsi="Times New Roman" w:cs="Times New Roman"/>
          <w:sz w:val="24"/>
          <w:szCs w:val="24"/>
        </w:rPr>
        <w:t xml:space="preserve">Частичная компенсация затрат субъектам </w:t>
      </w:r>
      <w:proofErr w:type="spellStart"/>
      <w:r w:rsidR="004C7C32" w:rsidRPr="000A30A5">
        <w:rPr>
          <w:rFonts w:ascii="Times New Roman" w:hAnsi="Times New Roman" w:cs="Times New Roman"/>
          <w:sz w:val="24"/>
          <w:szCs w:val="24"/>
        </w:rPr>
        <w:t>МСП</w:t>
      </w:r>
      <w:proofErr w:type="spellEnd"/>
      <w:r w:rsidR="004C7C32" w:rsidRPr="000A30A5">
        <w:rPr>
          <w:rFonts w:ascii="Times New Roman" w:hAnsi="Times New Roman" w:cs="Times New Roman"/>
          <w:sz w:val="24"/>
          <w:szCs w:val="24"/>
        </w:rPr>
        <w:t>,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004C7C32" w:rsidRPr="000A30A5">
        <w:rPr>
          <w:rFonts w:ascii="Times New Roman" w:hAnsi="Times New Roman" w:cs="Times New Roman"/>
          <w:sz w:val="24"/>
          <w:szCs w:val="24"/>
        </w:rPr>
        <w:t xml:space="preserve">,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w:t>
      </w:r>
      <w:proofErr w:type="gramStart"/>
      <w:r w:rsidR="004C7C32" w:rsidRPr="000A30A5">
        <w:rPr>
          <w:rFonts w:ascii="Times New Roman" w:hAnsi="Times New Roman" w:cs="Times New Roman"/>
          <w:sz w:val="24"/>
          <w:szCs w:val="24"/>
        </w:rPr>
        <w:t>к</w:t>
      </w:r>
      <w:proofErr w:type="gramEnd"/>
      <w:r w:rsidR="004C7C32" w:rsidRPr="000A30A5">
        <w:rPr>
          <w:rFonts w:ascii="Times New Roman" w:hAnsi="Times New Roman" w:cs="Times New Roman"/>
          <w:sz w:val="24"/>
          <w:szCs w:val="24"/>
        </w:rPr>
        <w:t xml:space="preserve"> образовательным, ремесленничество</w:t>
      </w:r>
      <w:r w:rsidRPr="000A30A5">
        <w:rPr>
          <w:rFonts w:ascii="Times New Roman" w:hAnsi="Times New Roman" w:cs="Times New Roman"/>
          <w:sz w:val="24"/>
          <w:szCs w:val="24"/>
        </w:rPr>
        <w:t>»</w:t>
      </w:r>
      <w:r w:rsidR="000A30A5">
        <w:rPr>
          <w:rFonts w:ascii="Times New Roman" w:hAnsi="Times New Roman" w:cs="Times New Roman"/>
          <w:sz w:val="24"/>
          <w:szCs w:val="24"/>
        </w:rPr>
        <w:t>:</w:t>
      </w:r>
    </w:p>
    <w:p w:rsidR="000A30A5"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2947E2">
        <w:rPr>
          <w:rFonts w:ascii="Times New Roman" w:hAnsi="Times New Roman" w:cs="Times New Roman"/>
          <w:sz w:val="24"/>
          <w:szCs w:val="24"/>
        </w:rPr>
        <w:t>Заявитель</w:t>
      </w:r>
      <w:r w:rsidR="001E2416" w:rsidRPr="002947E2">
        <w:rPr>
          <w:rFonts w:ascii="Times New Roman" w:hAnsi="Times New Roman" w:cs="Times New Roman"/>
          <w:sz w:val="24"/>
          <w:szCs w:val="24"/>
        </w:rPr>
        <w:t xml:space="preserve"> включен в </w:t>
      </w:r>
      <w:r w:rsidR="001E2416" w:rsidRPr="002947E2">
        <w:rPr>
          <w:rFonts w:ascii="Times New Roman" w:hAnsi="Times New Roman" w:cs="Times New Roman"/>
          <w:color w:val="222222"/>
          <w:sz w:val="24"/>
          <w:szCs w:val="24"/>
          <w:shd w:val="clear" w:color="auto" w:fill="FFFFFF"/>
        </w:rPr>
        <w:t xml:space="preserve">Перечень субъектов </w:t>
      </w:r>
      <w:proofErr w:type="spellStart"/>
      <w:r w:rsidR="001E2416" w:rsidRPr="002947E2">
        <w:rPr>
          <w:rFonts w:ascii="Times New Roman" w:hAnsi="Times New Roman" w:cs="Times New Roman"/>
          <w:color w:val="222222"/>
          <w:sz w:val="24"/>
          <w:szCs w:val="24"/>
          <w:shd w:val="clear" w:color="auto" w:fill="FFFFFF"/>
        </w:rPr>
        <w:t>МСП</w:t>
      </w:r>
      <w:proofErr w:type="spellEnd"/>
      <w:r w:rsidR="001E2416" w:rsidRPr="002947E2">
        <w:rPr>
          <w:rFonts w:ascii="Times New Roman" w:hAnsi="Times New Roman" w:cs="Times New Roman"/>
          <w:color w:val="222222"/>
          <w:sz w:val="24"/>
          <w:szCs w:val="24"/>
          <w:shd w:val="clear" w:color="auto" w:fill="FFFFFF"/>
        </w:rPr>
        <w:t>, имеющих статус социального предприятия</w:t>
      </w:r>
      <w:r w:rsidR="00043F1B" w:rsidRPr="002947E2">
        <w:rPr>
          <w:rFonts w:ascii="Times New Roman" w:hAnsi="Times New Roman" w:cs="Times New Roman"/>
          <w:color w:val="222222"/>
          <w:sz w:val="24"/>
          <w:szCs w:val="24"/>
          <w:shd w:val="clear" w:color="auto" w:fill="FFFFFF"/>
        </w:rPr>
        <w:t>.</w:t>
      </w:r>
      <w:r w:rsidR="00BF6DB3" w:rsidRPr="002947E2">
        <w:t xml:space="preserve"> </w:t>
      </w:r>
      <w:r w:rsidR="00043F1B" w:rsidRPr="002947E2">
        <w:rPr>
          <w:rFonts w:ascii="Times New Roman" w:hAnsi="Times New Roman" w:cs="Times New Roman"/>
          <w:color w:val="222222"/>
          <w:sz w:val="24"/>
          <w:szCs w:val="24"/>
          <w:shd w:val="clear" w:color="auto" w:fill="FFFFFF"/>
        </w:rPr>
        <w:t xml:space="preserve">Федеральным законом от 26.07.2019 № 245-ФЗ внесены изменения в Федеральный закон от 24.07.2007 № 209-ФЗ «О развитии малого и среднего предпринимательства в Российской </w:t>
      </w:r>
      <w:r w:rsidR="00043F1B" w:rsidRPr="002947E2">
        <w:rPr>
          <w:rFonts w:ascii="Times New Roman" w:hAnsi="Times New Roman" w:cs="Times New Roman"/>
          <w:color w:val="222222"/>
          <w:sz w:val="24"/>
          <w:szCs w:val="24"/>
          <w:shd w:val="clear" w:color="auto" w:fill="FFFFFF"/>
        </w:rPr>
        <w:lastRenderedPageBreak/>
        <w:t>Федерации» в части определения понятий социального предпринимательства и социального предприятия (статья 24.1).</w:t>
      </w:r>
    </w:p>
    <w:p w:rsidR="00475E0D" w:rsidRPr="00475E0D" w:rsidRDefault="00475E0D" w:rsidP="004C7C32">
      <w:pPr>
        <w:pStyle w:val="ConsPlusNormal0"/>
        <w:ind w:firstLine="540"/>
        <w:jc w:val="both"/>
        <w:rPr>
          <w:rFonts w:ascii="Times New Roman" w:hAnsi="Times New Roman" w:cs="Times New Roman"/>
          <w:sz w:val="24"/>
          <w:szCs w:val="24"/>
        </w:rPr>
      </w:pPr>
    </w:p>
    <w:p w:rsidR="008233CE" w:rsidRDefault="008233CE">
      <w:pPr>
        <w:pStyle w:val="afff6"/>
        <w:rPr>
          <w:b w:val="0"/>
        </w:rPr>
      </w:pPr>
    </w:p>
    <w:p w:rsidR="004D6F76" w:rsidRDefault="004D6F76">
      <w:pPr>
        <w:spacing w:after="0" w:line="240" w:lineRule="auto"/>
        <w:rPr>
          <w:rFonts w:ascii="Times New Roman" w:hAnsi="Times New Roman"/>
          <w:sz w:val="24"/>
          <w:szCs w:val="24"/>
        </w:rPr>
      </w:pPr>
      <w:r w:rsidRPr="005C4B3B">
        <w:rPr>
          <w:rFonts w:ascii="Times New Roman" w:hAnsi="Times New Roman"/>
          <w:sz w:val="24"/>
          <w:szCs w:val="24"/>
        </w:rPr>
        <w:br w:type="page"/>
      </w:r>
    </w:p>
    <w:p w:rsidR="00553B44" w:rsidRPr="005C4B3B" w:rsidRDefault="00AC79C2"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53B44" w:rsidRPr="005C4B3B">
        <w:rPr>
          <w:rFonts w:ascii="Times New Roman" w:hAnsi="Times New Roman"/>
          <w:sz w:val="24"/>
          <w:szCs w:val="24"/>
          <w:lang w:eastAsia="ru-RU"/>
        </w:rPr>
        <w:t>Приложение 13</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w:t>
      </w:r>
      <w:r w:rsidR="00286BB8" w:rsidRPr="00286BB8">
        <w:rPr>
          <w:rFonts w:ascii="Times New Roman" w:hAnsi="Times New Roman"/>
          <w:color w:val="00000A"/>
          <w:sz w:val="24"/>
        </w:rPr>
        <w:t xml:space="preserve"> </w:t>
      </w:r>
      <w:r w:rsidR="00286BB8">
        <w:rPr>
          <w:rFonts w:ascii="Times New Roman" w:hAnsi="Times New Roman"/>
          <w:color w:val="00000A"/>
          <w:sz w:val="24"/>
        </w:rPr>
        <w:t>утвержденной постановлением Администрации городского округа Домодедово от 31.10.2019 № 2292</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Default="0046687D" w:rsidP="0046687D">
      <w:pPr>
        <w:spacing w:after="0" w:line="240" w:lineRule="auto"/>
        <w:ind w:left="5103"/>
        <w:jc w:val="right"/>
        <w:rPr>
          <w:rFonts w:ascii="Times New Roman" w:hAnsi="Times New Roman"/>
          <w:i/>
          <w:sz w:val="24"/>
          <w:szCs w:val="24"/>
          <w:lang w:eastAsia="ru-RU"/>
        </w:rPr>
      </w:pPr>
      <w:r>
        <w:rPr>
          <w:rFonts w:ascii="Times New Roman" w:hAnsi="Times New Roman"/>
          <w:i/>
          <w:sz w:val="24"/>
          <w:szCs w:val="24"/>
          <w:lang w:eastAsia="ru-RU"/>
        </w:rPr>
        <w:t>Форма</w:t>
      </w:r>
    </w:p>
    <w:p w:rsidR="0046687D" w:rsidRPr="0046687D" w:rsidRDefault="0046687D" w:rsidP="0046687D">
      <w:pPr>
        <w:spacing w:after="0" w:line="240" w:lineRule="auto"/>
        <w:ind w:left="5103"/>
        <w:jc w:val="right"/>
        <w:rPr>
          <w:rFonts w:ascii="Times New Roman" w:hAnsi="Times New Roman"/>
          <w:i/>
          <w:sz w:val="24"/>
          <w:szCs w:val="24"/>
          <w:lang w:eastAsia="ru-RU"/>
        </w:rPr>
      </w:pP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46687D" w:rsidRPr="005C4B3B" w:rsidRDefault="0046687D" w:rsidP="001D7301">
      <w:pPr>
        <w:spacing w:after="0" w:line="240" w:lineRule="auto"/>
        <w:ind w:left="5529"/>
        <w:rPr>
          <w:rFonts w:ascii="Times New Roman" w:hAnsi="Times New Roman"/>
          <w:sz w:val="24"/>
          <w:szCs w:val="24"/>
          <w:vertAlign w:val="superscript"/>
          <w:lang w:eastAsia="ru-RU"/>
        </w:rPr>
      </w:pP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приеме</w:t>
      </w:r>
      <w:proofErr w:type="gramEnd"/>
      <w:r>
        <w:rPr>
          <w:rFonts w:ascii="Times New Roman" w:hAnsi="Times New Roman"/>
          <w:sz w:val="24"/>
          <w:szCs w:val="24"/>
        </w:rPr>
        <w:t xml:space="preserve">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EC78EB">
              <w:rPr>
                <w:sz w:val="24"/>
                <w:szCs w:val="24"/>
              </w:rPr>
              <w:t>настоящим Порядком</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suppressAutoHyphens/>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t>перечень которых приведен в пункте 9 настоящего Порядка, в</w:t>
            </w:r>
            <w:r w:rsidR="0040345D">
              <w:rPr>
                <w:sz w:val="24"/>
                <w:szCs w:val="24"/>
              </w:rPr>
              <w:t xml:space="preserve"> </w:t>
            </w:r>
            <w:r w:rsidR="0040345D">
              <w:rPr>
                <w:sz w:val="24"/>
                <w:szCs w:val="24"/>
              </w:rPr>
              <w:lastRenderedPageBreak/>
              <w:t xml:space="preserve">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40345D">
              <w:rPr>
                <w:sz w:val="24"/>
                <w:szCs w:val="24"/>
              </w:rPr>
              <w:t>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suppressAutoHyphens/>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lastRenderedPageBreak/>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A12149" w:rsidP="00FA1E6D">
            <w:pPr>
              <w:pStyle w:val="1110"/>
              <w:spacing w:line="240" w:lineRule="auto"/>
              <w:rPr>
                <w:sz w:val="24"/>
                <w:szCs w:val="24"/>
              </w:rPr>
            </w:pPr>
            <w:r>
              <w:rPr>
                <w:sz w:val="24"/>
                <w:szCs w:val="24"/>
              </w:rPr>
              <w:t xml:space="preserve">- </w:t>
            </w:r>
            <w:r w:rsidR="001D7301" w:rsidRPr="005C4B3B">
              <w:rPr>
                <w:sz w:val="24"/>
                <w:szCs w:val="24"/>
              </w:rPr>
              <w:t xml:space="preserve">документ, подтверждающий назначение на должность (избрание)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w:t>
            </w:r>
            <w:proofErr w:type="spellStart"/>
            <w:r w:rsidRPr="005C4B3B">
              <w:rPr>
                <w:sz w:val="24"/>
                <w:szCs w:val="24"/>
              </w:rPr>
              <w:t>РПГУ</w:t>
            </w:r>
            <w:proofErr w:type="spellEnd"/>
            <w:r w:rsidRPr="005C4B3B">
              <w:rPr>
                <w:sz w:val="24"/>
                <w:szCs w:val="24"/>
              </w:rPr>
              <w:t xml:space="preserve">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suppressAutoHyphens/>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 xml:space="preserve">Представление электронных образов документов посредством </w:t>
            </w:r>
            <w:proofErr w:type="spellStart"/>
            <w:r w:rsidRPr="005C4B3B">
              <w:rPr>
                <w:sz w:val="24"/>
                <w:szCs w:val="24"/>
              </w:rPr>
              <w:t>РПГУ</w:t>
            </w:r>
            <w:proofErr w:type="spellEnd"/>
            <w:r w:rsidRPr="005C4B3B">
              <w:rPr>
                <w:sz w:val="24"/>
                <w:szCs w:val="24"/>
              </w:rPr>
              <w:t>,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5C64D3" w:rsidRPr="00F76991">
              <w:rPr>
                <w:sz w:val="24"/>
                <w:szCs w:val="24"/>
              </w:rPr>
              <w:t xml:space="preserve"> приложения 11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widowControl w:val="0"/>
              <w:tabs>
                <w:tab w:val="left" w:pos="1496"/>
              </w:tabs>
              <w:suppressAutoHyphens/>
              <w:spacing w:line="240" w:lineRule="auto"/>
              <w:jc w:val="both"/>
              <w:rPr>
                <w:rFonts w:ascii="Times New Roman" w:hAnsi="Times New Roman"/>
                <w:sz w:val="24"/>
                <w:szCs w:val="24"/>
                <w:lang w:eastAsia="ru-RU"/>
              </w:rPr>
            </w:pPr>
          </w:p>
        </w:tc>
      </w:tr>
    </w:tbl>
    <w:p w:rsidR="00043DD6" w:rsidRDefault="00043DD6" w:rsidP="004C2D6C">
      <w:pPr>
        <w:pStyle w:val="ConsPlusNonformat"/>
        <w:jc w:val="both"/>
        <w:rPr>
          <w:rFonts w:ascii="Times New Roman" w:hAnsi="Times New Roman" w:cs="Times New Roman"/>
          <w:sz w:val="24"/>
        </w:rPr>
      </w:pPr>
    </w:p>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Pr="004C2D6C">
        <w:rPr>
          <w:rFonts w:ascii="Times New Roman" w:hAnsi="Times New Roman" w:cs="Times New Roman"/>
          <w:sz w:val="24"/>
        </w:rPr>
        <w:t>направления 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proofErr w:type="spellStart"/>
            <w:r w:rsidRPr="00B126AF">
              <w:rPr>
                <w:rFonts w:ascii="Times New Roman" w:hAnsi="Times New Roman" w:cs="Times New Roman"/>
                <w:sz w:val="24"/>
              </w:rPr>
              <w:t>И.О</w:t>
            </w:r>
            <w:proofErr w:type="spellEnd"/>
            <w:r w:rsidRPr="00B126AF">
              <w:rPr>
                <w:rFonts w:ascii="Times New Roman" w:hAnsi="Times New Roman" w:cs="Times New Roman"/>
                <w:sz w:val="24"/>
              </w:rPr>
              <w:t>.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A038C7" w:rsidRPr="005C4B3B">
        <w:rPr>
          <w:rFonts w:ascii="Times New Roman" w:hAnsi="Times New Roman"/>
          <w:sz w:val="24"/>
          <w:szCs w:val="24"/>
        </w:rPr>
        <w:t xml:space="preserve">«____»_______________20__г.    </w:t>
      </w: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4E7681" w:rsidRDefault="004E768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5B2B48" w:rsidRDefault="00286BB8"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 xml:space="preserve"> </w:t>
      </w:r>
      <w:r w:rsidR="0046687D">
        <w:rPr>
          <w:rFonts w:ascii="Times New Roman" w:hAnsi="Times New Roman"/>
          <w:sz w:val="24"/>
          <w:szCs w:val="24"/>
          <w:lang w:eastAsia="ru-RU"/>
        </w:rPr>
        <w:t xml:space="preserve">   </w:t>
      </w:r>
    </w:p>
    <w:p w:rsidR="00553B44" w:rsidRDefault="005B2B48"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6687D">
        <w:rPr>
          <w:rFonts w:ascii="Times New Roman" w:hAnsi="Times New Roman"/>
          <w:sz w:val="24"/>
          <w:szCs w:val="24"/>
          <w:lang w:eastAsia="ru-RU"/>
        </w:rPr>
        <w:t xml:space="preserve">     </w:t>
      </w:r>
      <w:r w:rsidR="009C21BC">
        <w:rPr>
          <w:rFonts w:ascii="Times New Roman" w:hAnsi="Times New Roman"/>
          <w:sz w:val="24"/>
          <w:szCs w:val="24"/>
          <w:lang w:eastAsia="ru-RU"/>
        </w:rPr>
        <w:t xml:space="preserve">Приложение 14 </w:t>
      </w:r>
    </w:p>
    <w:p w:rsidR="0046687D" w:rsidRPr="00503331" w:rsidRDefault="0046687D" w:rsidP="0046687D">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w:t>
      </w:r>
      <w:r w:rsidR="006C17E1">
        <w:rPr>
          <w:rFonts w:ascii="Times New Roman" w:hAnsi="Times New Roman"/>
          <w:color w:val="00000A"/>
          <w:sz w:val="24"/>
        </w:rPr>
        <w:t>«</w:t>
      </w:r>
      <w:r w:rsidRPr="00503331">
        <w:rPr>
          <w:rFonts w:ascii="Times New Roman" w:hAnsi="Times New Roman"/>
          <w:color w:val="00000A"/>
          <w:sz w:val="24"/>
        </w:rPr>
        <w:t>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553B44" w:rsidRPr="005C4B3B" w:rsidRDefault="00553B44" w:rsidP="00553B44">
      <w:pPr>
        <w:spacing w:after="0" w:line="240" w:lineRule="auto"/>
        <w:ind w:left="5103"/>
        <w:rPr>
          <w:rFonts w:ascii="Times New Roman" w:hAnsi="Times New Roman"/>
          <w:b/>
          <w:sz w:val="24"/>
        </w:rPr>
      </w:pPr>
    </w:p>
    <w:p w:rsidR="00553B44" w:rsidRPr="00F004FA" w:rsidRDefault="00F004FA" w:rsidP="00F004FA">
      <w:pPr>
        <w:widowControl w:val="0"/>
        <w:spacing w:after="0" w:line="240" w:lineRule="auto"/>
        <w:ind w:firstLine="709"/>
        <w:jc w:val="right"/>
        <w:rPr>
          <w:rFonts w:ascii="Times New Roman" w:hAnsi="Times New Roman"/>
          <w:i/>
          <w:sz w:val="24"/>
          <w:szCs w:val="24"/>
        </w:rPr>
      </w:pPr>
      <w:r>
        <w:rPr>
          <w:rFonts w:ascii="Times New Roman" w:hAnsi="Times New Roman"/>
          <w:i/>
          <w:sz w:val="24"/>
          <w:szCs w:val="24"/>
        </w:rPr>
        <w:t>Форма</w:t>
      </w:r>
    </w:p>
    <w:p w:rsidR="00553B44" w:rsidRDefault="00553B44" w:rsidP="00553B44">
      <w:pPr>
        <w:spacing w:after="0" w:line="240" w:lineRule="auto"/>
        <w:ind w:left="5103"/>
        <w:rPr>
          <w:rFonts w:ascii="Times New Roman" w:hAnsi="Times New Roman"/>
          <w:sz w:val="24"/>
          <w:szCs w:val="24"/>
          <w:lang w:eastAsia="ru-RU"/>
        </w:rPr>
      </w:pPr>
    </w:p>
    <w:p w:rsidR="0046687D" w:rsidRPr="005C4B3B" w:rsidRDefault="0046687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6C17E1" w:rsidRDefault="006C17E1" w:rsidP="00553B44">
      <w:pPr>
        <w:tabs>
          <w:tab w:val="left" w:pos="1440"/>
          <w:tab w:val="left" w:pos="5954"/>
        </w:tabs>
        <w:spacing w:after="0"/>
        <w:ind w:firstLine="709"/>
        <w:jc w:val="center"/>
        <w:rPr>
          <w:rFonts w:ascii="Times New Roman" w:hAnsi="Times New Roman"/>
          <w:sz w:val="20"/>
          <w:szCs w:val="20"/>
        </w:rPr>
      </w:pPr>
    </w:p>
    <w:p w:rsidR="006C17E1" w:rsidRPr="005C4B3B" w:rsidRDefault="006C17E1"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6C17E1"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6C17E1">
        <w:rPr>
          <w:rFonts w:ascii="Times New Roman" w:hAnsi="Times New Roman"/>
          <w:color w:val="00000A"/>
          <w:sz w:val="24"/>
        </w:rPr>
        <w:t>«</w:t>
      </w:r>
      <w:r w:rsidR="006C17E1" w:rsidRPr="00503331">
        <w:rPr>
          <w:rFonts w:ascii="Times New Roman" w:hAnsi="Times New Roman"/>
          <w:color w:val="00000A"/>
          <w:sz w:val="24"/>
        </w:rPr>
        <w:t>Предпринимательство»</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876864" w:rsidRPr="0077797E">
        <w:rPr>
          <w:rFonts w:ascii="Times New Roman" w:hAnsi="Times New Roman"/>
          <w:sz w:val="24"/>
          <w:szCs w:val="24"/>
        </w:rPr>
        <w:t xml:space="preserve">подпрограммы </w:t>
      </w:r>
      <w:r w:rsidR="00876864" w:rsidRPr="0077797E">
        <w:rPr>
          <w:rFonts w:ascii="Times New Roman" w:hAnsi="Times New Roman"/>
          <w:sz w:val="24"/>
          <w:szCs w:val="24"/>
          <w:lang w:val="en-US"/>
        </w:rPr>
        <w:t>III</w:t>
      </w:r>
      <w:r w:rsidR="006C17E1" w:rsidRPr="006C17E1">
        <w:rPr>
          <w:rFonts w:ascii="Times New Roman" w:hAnsi="Times New Roman"/>
          <w:color w:val="00000A"/>
          <w:sz w:val="24"/>
        </w:rPr>
        <w:t xml:space="preserve"> </w:t>
      </w:r>
      <w:r w:rsidR="006C17E1"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6C17E1">
        <w:rPr>
          <w:rFonts w:ascii="Times New Roman" w:hAnsi="Times New Roman"/>
          <w:color w:val="00000A"/>
          <w:sz w:val="24"/>
        </w:rPr>
        <w:t>«</w:t>
      </w:r>
      <w:r w:rsidR="006C17E1" w:rsidRPr="00503331">
        <w:rPr>
          <w:rFonts w:ascii="Times New Roman" w:hAnsi="Times New Roman"/>
          <w:color w:val="00000A"/>
          <w:sz w:val="24"/>
        </w:rPr>
        <w:t>Предпринимательство»</w:t>
      </w:r>
      <w:r w:rsidR="006C17E1">
        <w:rPr>
          <w:rFonts w:ascii="Times New Roman" w:hAnsi="Times New Roman"/>
          <w:color w:val="00000A"/>
          <w:sz w:val="24"/>
        </w:rPr>
        <w:t xml:space="preserve"> </w:t>
      </w:r>
      <w:r w:rsidR="006C17E1">
        <w:rPr>
          <w:rFonts w:ascii="Times New Roman" w:hAnsi="Times New Roman"/>
          <w:sz w:val="24"/>
          <w:szCs w:val="24"/>
          <w:lang w:eastAsia="ru-RU"/>
        </w:rPr>
        <w:t xml:space="preserve">от____№_____ по мероприятию </w:t>
      </w:r>
      <w:r w:rsidRPr="0077797E">
        <w:rPr>
          <w:rFonts w:ascii="Times New Roman" w:hAnsi="Times New Roman"/>
          <w:sz w:val="24"/>
          <w:szCs w:val="24"/>
          <w:lang w:eastAsia="ru-RU"/>
        </w:rPr>
        <w:t>«</w:t>
      </w:r>
      <w:r w:rsidR="00876864" w:rsidRPr="0077797E">
        <w:rPr>
          <w:rFonts w:ascii="Times New Roman" w:hAnsi="Times New Roman"/>
          <w:sz w:val="24"/>
          <w:szCs w:val="24"/>
          <w:lang w:eastAsia="ru-RU"/>
        </w:rPr>
        <w:t>__</w:t>
      </w:r>
      <w:r w:rsidR="006C17E1">
        <w:rPr>
          <w:rFonts w:ascii="Times New Roman" w:hAnsi="Times New Roman"/>
          <w:sz w:val="24"/>
          <w:szCs w:val="24"/>
          <w:lang w:eastAsia="ru-RU"/>
        </w:rPr>
        <w:t>___________________________</w:t>
      </w:r>
      <w:r w:rsidR="00876864" w:rsidRPr="0077797E">
        <w:rPr>
          <w:rFonts w:ascii="Times New Roman" w:hAnsi="Times New Roman"/>
          <w:sz w:val="24"/>
          <w:szCs w:val="24"/>
          <w:lang w:eastAsia="ru-RU"/>
        </w:rPr>
        <w:t>______________________________</w:t>
      </w:r>
      <w:r w:rsidRPr="0077797E">
        <w:rPr>
          <w:rFonts w:ascii="Times New Roman" w:hAnsi="Times New Roman"/>
          <w:sz w:val="24"/>
          <w:szCs w:val="24"/>
        </w:rPr>
        <w:t>____________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proofErr w:type="spellStart"/>
            <w:r w:rsidRPr="00B126AF">
              <w:rPr>
                <w:rFonts w:ascii="Times New Roman" w:hAnsi="Times New Roman" w:cs="Times New Roman"/>
                <w:sz w:val="24"/>
              </w:rPr>
              <w:t>И.О</w:t>
            </w:r>
            <w:proofErr w:type="spellEnd"/>
            <w:r w:rsidRPr="00B126AF">
              <w:rPr>
                <w:rFonts w:ascii="Times New Roman" w:hAnsi="Times New Roman" w:cs="Times New Roman"/>
                <w:sz w:val="24"/>
              </w:rPr>
              <w:t>.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C4B3B">
        <w:rPr>
          <w:rFonts w:ascii="Times New Roman" w:hAnsi="Times New Roman"/>
          <w:sz w:val="24"/>
          <w:szCs w:val="24"/>
        </w:rPr>
        <w:t xml:space="preserve">«____»_______________20__г.    </w:t>
      </w:r>
    </w:p>
    <w:p w:rsidR="004D6F76" w:rsidRPr="005C4B3B" w:rsidRDefault="004D6F76">
      <w:pPr>
        <w:spacing w:after="0" w:line="240" w:lineRule="auto"/>
        <w:rPr>
          <w:rFonts w:ascii="Times New Roman" w:hAnsi="Times New Roman"/>
          <w:sz w:val="24"/>
          <w:szCs w:val="24"/>
          <w:lang w:eastAsia="ru-RU"/>
        </w:rPr>
      </w:pPr>
      <w:r w:rsidRPr="005C4B3B">
        <w:rPr>
          <w:rFonts w:ascii="Times New Roman" w:hAnsi="Times New Roman"/>
          <w:sz w:val="24"/>
          <w:szCs w:val="24"/>
          <w:lang w:eastAsia="ru-RU"/>
        </w:rPr>
        <w:br w:type="page"/>
      </w:r>
    </w:p>
    <w:p w:rsidR="004D6F76" w:rsidRPr="005C4B3B" w:rsidRDefault="004D6F76" w:rsidP="004D6F76">
      <w:pPr>
        <w:spacing w:after="0" w:line="240" w:lineRule="auto"/>
        <w:ind w:firstLine="709"/>
        <w:jc w:val="both"/>
        <w:rPr>
          <w:rFonts w:ascii="Times New Roman" w:hAnsi="Times New Roman"/>
          <w:color w:val="002B00"/>
          <w:sz w:val="24"/>
          <w:szCs w:val="24"/>
        </w:rPr>
        <w:sectPr w:rsidR="004D6F76" w:rsidRPr="005C4B3B" w:rsidSect="005B2B48">
          <w:headerReference w:type="default" r:id="rId17"/>
          <w:footerReference w:type="default" r:id="rId18"/>
          <w:pgSz w:w="11906" w:h="16838"/>
          <w:pgMar w:top="709" w:right="567" w:bottom="1134" w:left="1134" w:header="709" w:footer="709" w:gutter="0"/>
          <w:pgNumType w:start="109"/>
          <w:cols w:space="720"/>
          <w:formProt w:val="0"/>
          <w:docGrid w:linePitch="299"/>
        </w:sectPr>
      </w:pPr>
    </w:p>
    <w:p w:rsidR="007368BE" w:rsidRPr="005C4B3B" w:rsidRDefault="006C17E1" w:rsidP="006C17E1">
      <w:pPr>
        <w:spacing w:after="0" w:line="240" w:lineRule="auto"/>
        <w:rPr>
          <w:rFonts w:ascii="Times New Roman" w:hAnsi="Times New Roman"/>
          <w:sz w:val="24"/>
          <w:szCs w:val="24"/>
          <w:lang w:eastAsia="ru-RU"/>
        </w:rPr>
      </w:pPr>
      <w:bookmarkStart w:id="211" w:name="_Toc438110048"/>
      <w:bookmarkStart w:id="212" w:name="_Toc438376260"/>
      <w:bookmarkStart w:id="213" w:name="_Ref437561208"/>
      <w:bookmarkStart w:id="214" w:name="_Ref437561441"/>
      <w:bookmarkStart w:id="215" w:name="_Toc437973306"/>
      <w:bookmarkStart w:id="216" w:name="_Ref437561184"/>
      <w:bookmarkEnd w:id="211"/>
      <w:bookmarkEnd w:id="212"/>
      <w:bookmarkEnd w:id="213"/>
      <w:bookmarkEnd w:id="214"/>
      <w:bookmarkEnd w:id="215"/>
      <w:bookmarkEnd w:id="216"/>
      <w:r>
        <w:rPr>
          <w:rFonts w:ascii="Times New Roman" w:hAnsi="Times New Roman"/>
          <w:sz w:val="24"/>
          <w:szCs w:val="24"/>
          <w:lang w:eastAsia="ru-RU"/>
        </w:rPr>
        <w:lastRenderedPageBreak/>
        <w:t xml:space="preserve">                                                                                              </w:t>
      </w:r>
      <w:r w:rsidR="004A5538" w:rsidRPr="005C4B3B">
        <w:rPr>
          <w:rFonts w:ascii="Times New Roman" w:hAnsi="Times New Roman"/>
          <w:sz w:val="24"/>
          <w:szCs w:val="24"/>
          <w:lang w:eastAsia="ru-RU"/>
        </w:rPr>
        <w:t>П</w:t>
      </w:r>
      <w:r w:rsidR="00132B8A" w:rsidRPr="005C4B3B">
        <w:rPr>
          <w:rFonts w:ascii="Times New Roman" w:hAnsi="Times New Roman"/>
          <w:sz w:val="24"/>
          <w:szCs w:val="24"/>
          <w:lang w:eastAsia="ru-RU"/>
        </w:rPr>
        <w:t>риложение</w:t>
      </w:r>
      <w:r w:rsidR="00B076AE" w:rsidRPr="005C4B3B">
        <w:rPr>
          <w:rFonts w:ascii="Times New Roman" w:hAnsi="Times New Roman"/>
          <w:sz w:val="24"/>
          <w:szCs w:val="24"/>
          <w:lang w:eastAsia="ru-RU"/>
        </w:rPr>
        <w:t xml:space="preserve"> 15</w:t>
      </w:r>
    </w:p>
    <w:p w:rsidR="006C17E1" w:rsidRPr="00503331" w:rsidRDefault="006C17E1" w:rsidP="006C17E1">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w:t>
      </w:r>
      <w:r>
        <w:rPr>
          <w:rFonts w:ascii="Times New Roman" w:hAnsi="Times New Roman"/>
          <w:color w:val="00000A"/>
          <w:sz w:val="24"/>
        </w:rPr>
        <w:t>«</w:t>
      </w:r>
      <w:r w:rsidRPr="00503331">
        <w:rPr>
          <w:rFonts w:ascii="Times New Roman" w:hAnsi="Times New Roman"/>
          <w:color w:val="00000A"/>
          <w:sz w:val="24"/>
        </w:rPr>
        <w:t>Предпринимательство»</w:t>
      </w:r>
      <w:r w:rsidR="00023D3D">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4A5538">
      <w:pPr>
        <w:spacing w:after="0" w:line="240" w:lineRule="auto"/>
        <w:ind w:left="9781"/>
        <w:rPr>
          <w:rFonts w:ascii="Times New Roman" w:hAnsi="Times New Roman"/>
          <w:sz w:val="24"/>
          <w:szCs w:val="24"/>
          <w:lang w:eastAsia="ru-RU"/>
        </w:rPr>
      </w:pPr>
      <w:r w:rsidRPr="005C4B3B">
        <w:rPr>
          <w:rFonts w:ascii="Times New Roman" w:hAnsi="Times New Roman"/>
          <w:sz w:val="24"/>
          <w:szCs w:val="24"/>
          <w:lang w:eastAsia="ru-RU"/>
        </w:rPr>
        <w:t xml:space="preserve">           </w:t>
      </w:r>
    </w:p>
    <w:p w:rsidR="00EE2C9F" w:rsidRDefault="00EE2C9F" w:rsidP="004D6F76">
      <w:pPr>
        <w:pStyle w:val="afff6"/>
      </w:pPr>
      <w:bookmarkStart w:id="217" w:name="_Toc437973310"/>
      <w:bookmarkStart w:id="218" w:name="_Ref437561820"/>
      <w:bookmarkStart w:id="219" w:name="_Toc438376264"/>
      <w:bookmarkStart w:id="220" w:name="_Toc510617049"/>
      <w:bookmarkStart w:id="221" w:name="_Toc438110052"/>
      <w:bookmarkEnd w:id="217"/>
      <w:bookmarkEnd w:id="218"/>
      <w:bookmarkEnd w:id="219"/>
      <w:bookmarkEnd w:id="220"/>
      <w:bookmarkEnd w:id="221"/>
    </w:p>
    <w:p w:rsidR="007368BE" w:rsidRPr="005C4B3B" w:rsidRDefault="004A5538" w:rsidP="004D6F76">
      <w:pPr>
        <w:pStyle w:val="afff6"/>
      </w:pPr>
      <w:r w:rsidRPr="005C4B3B">
        <w:t>Перечень и содержание административных действий, составляющих административные процедуры</w:t>
      </w:r>
    </w:p>
    <w:p w:rsidR="007368BE" w:rsidRPr="00376362" w:rsidRDefault="004A5538" w:rsidP="004D6F76">
      <w:pPr>
        <w:pStyle w:val="affffa"/>
        <w:ind w:firstLine="0"/>
        <w:jc w:val="center"/>
        <w:rPr>
          <w:b/>
          <w:sz w:val="24"/>
          <w:szCs w:val="24"/>
        </w:rPr>
      </w:pPr>
      <w:bookmarkStart w:id="222" w:name="_Toc438376268"/>
      <w:bookmarkStart w:id="223" w:name="_Toc437973314"/>
      <w:bookmarkStart w:id="224" w:name="_Toc438110056"/>
      <w:r w:rsidRPr="00376362">
        <w:rPr>
          <w:b/>
          <w:sz w:val="24"/>
          <w:szCs w:val="24"/>
        </w:rPr>
        <w:t>Порядок выполнения административных действий при обращении Заявителя</w:t>
      </w:r>
      <w:bookmarkEnd w:id="222"/>
      <w:bookmarkEnd w:id="223"/>
      <w:bookmarkEnd w:id="224"/>
      <w:r w:rsidRPr="00376362">
        <w:rPr>
          <w:b/>
          <w:sz w:val="24"/>
          <w:szCs w:val="24"/>
        </w:rPr>
        <w:t xml:space="preserve"> посредством </w:t>
      </w:r>
      <w:proofErr w:type="spellStart"/>
      <w:r w:rsidRPr="00376362">
        <w:rPr>
          <w:b/>
          <w:sz w:val="24"/>
          <w:szCs w:val="24"/>
        </w:rPr>
        <w:t>РПГУ</w:t>
      </w:r>
      <w:proofErr w:type="spellEnd"/>
    </w:p>
    <w:p w:rsidR="007368BE" w:rsidRPr="005C4B3B" w:rsidRDefault="004A5538" w:rsidP="00D71608">
      <w:pPr>
        <w:pStyle w:val="afffff0"/>
        <w:numPr>
          <w:ilvl w:val="3"/>
          <w:numId w:val="5"/>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 xml:space="preserve">Место выполнения процедуры/ используемая </w:t>
            </w:r>
            <w:proofErr w:type="spellStart"/>
            <w:r w:rsidRPr="005C4B3B">
              <w:rPr>
                <w:rFonts w:ascii="Times New Roman" w:hAnsi="Times New Roman"/>
                <w:b/>
                <w:sz w:val="24"/>
                <w:szCs w:val="24"/>
              </w:rPr>
              <w:t>ИС</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167164">
            <w:pPr>
              <w:shd w:val="clear" w:color="auto" w:fill="FFFFFF"/>
              <w:spacing w:after="0" w:line="240" w:lineRule="auto"/>
              <w:rPr>
                <w:rFonts w:ascii="Times New Roman" w:hAnsi="Times New Roman"/>
                <w:sz w:val="24"/>
                <w:szCs w:val="24"/>
              </w:rPr>
            </w:pPr>
            <w:proofErr w:type="spellStart"/>
            <w:r w:rsidRPr="005C4B3B">
              <w:rPr>
                <w:rFonts w:ascii="Times New Roman" w:hAnsi="Times New Roman"/>
                <w:sz w:val="24"/>
                <w:szCs w:val="24"/>
              </w:rPr>
              <w:t>РПГУ</w:t>
            </w:r>
            <w:proofErr w:type="spellEnd"/>
            <w:r w:rsidRPr="005C4B3B">
              <w:rPr>
                <w:rFonts w:ascii="Times New Roman" w:hAnsi="Times New Roman"/>
                <w:sz w:val="24"/>
                <w:szCs w:val="24"/>
              </w:rPr>
              <w:t>/</w:t>
            </w:r>
            <w:r w:rsidR="00567373" w:rsidRPr="005C4B3B">
              <w:t xml:space="preserve"> </w:t>
            </w:r>
            <w:proofErr w:type="spellStart"/>
            <w:r w:rsidR="00567373" w:rsidRPr="005C4B3B">
              <w:rPr>
                <w:rFonts w:ascii="Times New Roman" w:hAnsi="Times New Roman"/>
                <w:sz w:val="24"/>
                <w:szCs w:val="24"/>
              </w:rPr>
              <w:t>ЕИС</w:t>
            </w:r>
            <w:proofErr w:type="spellEnd"/>
            <w:r w:rsidR="00567373" w:rsidRPr="005C4B3B">
              <w:rPr>
                <w:rFonts w:ascii="Times New Roman" w:hAnsi="Times New Roman"/>
                <w:sz w:val="24"/>
                <w:szCs w:val="24"/>
              </w:rPr>
              <w:t xml:space="preserve"> ОУ</w:t>
            </w:r>
            <w:r w:rsidRPr="005C4B3B">
              <w:rPr>
                <w:rFonts w:ascii="Times New Roman" w:hAnsi="Times New Roman"/>
                <w:sz w:val="24"/>
                <w:szCs w:val="24"/>
              </w:rPr>
              <w:t>/</w:t>
            </w:r>
            <w:r w:rsidR="00B7794B" w:rsidRPr="005C4B3B">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C9137C" w:rsidRDefault="00C9137C">
            <w:pPr>
              <w:spacing w:after="0" w:line="240" w:lineRule="auto"/>
              <w:rPr>
                <w:rFonts w:ascii="Times New Roman" w:hAnsi="Times New Roman"/>
              </w:rPr>
            </w:pPr>
            <w:r w:rsidRPr="001F381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1 день </w:t>
            </w:r>
          </w:p>
          <w:p w:rsidR="007368BE" w:rsidRPr="005C4B3B"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both"/>
              <w:rPr>
                <w:rFonts w:ascii="Times New Roman" w:hAnsi="Times New Roman"/>
                <w:sz w:val="24"/>
                <w:szCs w:val="24"/>
              </w:rPr>
            </w:pPr>
            <w:r w:rsidRPr="005C4B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Заявитель авторизуется на </w:t>
            </w:r>
            <w:proofErr w:type="spellStart"/>
            <w:r w:rsidRPr="005C4B3B">
              <w:rPr>
                <w:rFonts w:ascii="Times New Roman" w:hAnsi="Times New Roman"/>
                <w:sz w:val="24"/>
                <w:szCs w:val="24"/>
              </w:rPr>
              <w:t>РПГУ</w:t>
            </w:r>
            <w:proofErr w:type="spellEnd"/>
            <w:r w:rsidRPr="005C4B3B">
              <w:rPr>
                <w:rFonts w:ascii="Times New Roman" w:hAnsi="Times New Roman"/>
                <w:sz w:val="24"/>
                <w:szCs w:val="24"/>
              </w:rPr>
              <w:t xml:space="preserve"> посредством </w:t>
            </w:r>
            <w:proofErr w:type="spellStart"/>
            <w:r w:rsidRPr="005C4B3B">
              <w:rPr>
                <w:rFonts w:ascii="Times New Roman" w:hAnsi="Times New Roman"/>
                <w:sz w:val="24"/>
                <w:szCs w:val="24"/>
              </w:rPr>
              <w:t>ЕСИА</w:t>
            </w:r>
            <w:proofErr w:type="spellEnd"/>
            <w:r w:rsidRPr="005C4B3B">
              <w:rPr>
                <w:rFonts w:ascii="Times New Roman" w:hAnsi="Times New Roman"/>
                <w:sz w:val="24"/>
                <w:szCs w:val="24"/>
              </w:rPr>
              <w:t xml:space="preserve">, затем заполняет Заявление с использованием специальной интерактивной формы в электронном виде и прикладывает </w:t>
            </w:r>
            <w:r w:rsidR="004D6F76" w:rsidRPr="005C4B3B">
              <w:rPr>
                <w:rFonts w:ascii="Times New Roman" w:hAnsi="Times New Roman"/>
                <w:sz w:val="24"/>
                <w:szCs w:val="24"/>
              </w:rPr>
              <w:br/>
            </w:r>
            <w:r w:rsidRPr="005C4B3B">
              <w:rPr>
                <w:rFonts w:ascii="Times New Roman" w:hAnsi="Times New Roman"/>
                <w:sz w:val="24"/>
                <w:szCs w:val="24"/>
              </w:rPr>
              <w:t xml:space="preserve">к Заявлению электронные образы всех необходимых документов. </w:t>
            </w: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Требования к документам в электронной форме ус</w:t>
            </w:r>
            <w:r w:rsidR="001B349A" w:rsidRPr="0062686A">
              <w:rPr>
                <w:rFonts w:ascii="Times New Roman" w:hAnsi="Times New Roman"/>
                <w:sz w:val="24"/>
                <w:szCs w:val="24"/>
              </w:rPr>
              <w:t xml:space="preserve">тановлены пунктом </w:t>
            </w:r>
            <w:r w:rsidR="00F9375E" w:rsidRPr="0062686A">
              <w:rPr>
                <w:rFonts w:ascii="Times New Roman" w:hAnsi="Times New Roman"/>
                <w:sz w:val="24"/>
                <w:szCs w:val="24"/>
              </w:rPr>
              <w:t>18</w:t>
            </w:r>
            <w:r w:rsidR="001B349A" w:rsidRPr="005C4B3B">
              <w:rPr>
                <w:rFonts w:ascii="Times New Roman" w:hAnsi="Times New Roman"/>
                <w:sz w:val="24"/>
                <w:szCs w:val="24"/>
              </w:rPr>
              <w:t xml:space="preserve"> </w:t>
            </w:r>
            <w:r w:rsidR="00FC7110"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5C4B3B" w:rsidRDefault="004A5538">
            <w:pPr>
              <w:pStyle w:val="1110"/>
              <w:shd w:val="clear" w:color="auto" w:fill="FFFFFF"/>
              <w:tabs>
                <w:tab w:val="left" w:pos="0"/>
                <w:tab w:val="left" w:pos="568"/>
                <w:tab w:val="left" w:pos="709"/>
                <w:tab w:val="left" w:pos="1134"/>
              </w:tabs>
              <w:spacing w:line="240" w:lineRule="auto"/>
              <w:rPr>
                <w:sz w:val="24"/>
                <w:szCs w:val="24"/>
              </w:rPr>
            </w:pPr>
            <w:r w:rsidRPr="005C4B3B">
              <w:rPr>
                <w:sz w:val="24"/>
                <w:szCs w:val="24"/>
              </w:rPr>
              <w:t xml:space="preserve">При авторизации в </w:t>
            </w:r>
            <w:proofErr w:type="spellStart"/>
            <w:r w:rsidRPr="005C4B3B">
              <w:rPr>
                <w:sz w:val="24"/>
                <w:szCs w:val="24"/>
              </w:rPr>
              <w:t>ЕСИА</w:t>
            </w:r>
            <w:proofErr w:type="spellEnd"/>
            <w:r w:rsidRPr="005C4B3B">
              <w:rPr>
                <w:sz w:val="24"/>
                <w:szCs w:val="24"/>
              </w:rPr>
              <w:t xml:space="preserve"> Заявление считается подписанным простой </w:t>
            </w:r>
            <w:r w:rsidR="00C9137C">
              <w:rPr>
                <w:sz w:val="24"/>
                <w:szCs w:val="24"/>
              </w:rPr>
              <w:t>электронной подписью Заявителя.</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Заявление и прилагаемые </w:t>
            </w:r>
            <w:r w:rsidR="00C9137C">
              <w:rPr>
                <w:rFonts w:ascii="Times New Roman" w:hAnsi="Times New Roman"/>
                <w:sz w:val="24"/>
                <w:szCs w:val="24"/>
              </w:rPr>
              <w:t xml:space="preserve">к нему </w:t>
            </w:r>
            <w:r w:rsidRPr="005C4B3B">
              <w:rPr>
                <w:rFonts w:ascii="Times New Roman" w:hAnsi="Times New Roman"/>
                <w:sz w:val="24"/>
                <w:szCs w:val="24"/>
              </w:rPr>
              <w:t xml:space="preserve">документы поступают </w:t>
            </w:r>
            <w:r w:rsidRPr="00C9137C">
              <w:rPr>
                <w:rFonts w:ascii="Times New Roman" w:hAnsi="Times New Roman"/>
                <w:sz w:val="24"/>
                <w:szCs w:val="24"/>
              </w:rPr>
              <w:t xml:space="preserve">в </w:t>
            </w:r>
            <w:proofErr w:type="gramStart"/>
            <w:r w:rsidR="00C9137C" w:rsidRPr="00C9137C">
              <w:rPr>
                <w:rFonts w:ascii="Times New Roman" w:hAnsi="Times New Roman"/>
                <w:sz w:val="24"/>
                <w:szCs w:val="24"/>
              </w:rPr>
              <w:t>интегрированную</w:t>
            </w:r>
            <w:proofErr w:type="gramEnd"/>
            <w:r w:rsidR="00C9137C" w:rsidRPr="00C9137C">
              <w:rPr>
                <w:rFonts w:ascii="Times New Roman" w:hAnsi="Times New Roman"/>
                <w:sz w:val="24"/>
                <w:szCs w:val="24"/>
              </w:rPr>
              <w:t xml:space="preserve"> с </w:t>
            </w:r>
            <w:proofErr w:type="spellStart"/>
            <w:r w:rsidR="00C9137C" w:rsidRPr="00C9137C">
              <w:rPr>
                <w:rFonts w:ascii="Times New Roman" w:hAnsi="Times New Roman"/>
                <w:sz w:val="24"/>
                <w:szCs w:val="24"/>
              </w:rPr>
              <w:t>РПГУ</w:t>
            </w:r>
            <w:proofErr w:type="spellEnd"/>
            <w:r w:rsidR="00C9137C">
              <w:t xml:space="preserve"> </w:t>
            </w:r>
            <w:proofErr w:type="spellStart"/>
            <w:r w:rsidR="00567373" w:rsidRPr="005C4B3B">
              <w:rPr>
                <w:rFonts w:ascii="Times New Roman" w:hAnsi="Times New Roman"/>
                <w:sz w:val="24"/>
                <w:szCs w:val="24"/>
              </w:rPr>
              <w:t>ЕИС</w:t>
            </w:r>
            <w:proofErr w:type="spellEnd"/>
            <w:r w:rsidR="00567373" w:rsidRPr="005C4B3B">
              <w:rPr>
                <w:rFonts w:ascii="Times New Roman" w:hAnsi="Times New Roman"/>
                <w:sz w:val="24"/>
                <w:szCs w:val="24"/>
              </w:rPr>
              <w:t xml:space="preserve"> ОУ</w:t>
            </w:r>
            <w:r w:rsidRPr="005C4B3B">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При поступлении документов через </w:t>
            </w:r>
            <w:proofErr w:type="spellStart"/>
            <w:r w:rsidRPr="005C4B3B">
              <w:rPr>
                <w:rFonts w:ascii="Times New Roman" w:hAnsi="Times New Roman"/>
                <w:sz w:val="24"/>
                <w:szCs w:val="24"/>
              </w:rPr>
              <w:t>РПГУ</w:t>
            </w:r>
            <w:proofErr w:type="spellEnd"/>
            <w:r w:rsidRPr="005C4B3B">
              <w:rPr>
                <w:rFonts w:ascii="Times New Roman" w:hAnsi="Times New Roman"/>
                <w:sz w:val="24"/>
                <w:szCs w:val="24"/>
              </w:rPr>
              <w:t xml:space="preserve"> </w:t>
            </w:r>
            <w:r w:rsidRPr="0062686A">
              <w:rPr>
                <w:rFonts w:ascii="Times New Roman" w:hAnsi="Times New Roman"/>
                <w:sz w:val="24"/>
                <w:szCs w:val="24"/>
              </w:rPr>
              <w:t xml:space="preserve">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w:t>
            </w:r>
            <w:r w:rsidRPr="005C4B3B">
              <w:rPr>
                <w:rFonts w:ascii="Times New Roman" w:hAnsi="Times New Roman"/>
                <w:sz w:val="24"/>
                <w:szCs w:val="24"/>
              </w:rPr>
              <w:t xml:space="preserve"> ответственный за прием Заявления о пре</w:t>
            </w:r>
            <w:r w:rsidR="00C9137C">
              <w:rPr>
                <w:rFonts w:ascii="Times New Roman" w:hAnsi="Times New Roman"/>
                <w:sz w:val="24"/>
                <w:szCs w:val="24"/>
              </w:rPr>
              <w:t>доставлении финансовой поддержки</w:t>
            </w:r>
            <w:r w:rsidRPr="005C4B3B">
              <w:rPr>
                <w:rFonts w:ascii="Times New Roman" w:hAnsi="Times New Roman"/>
                <w:sz w:val="24"/>
                <w:szCs w:val="24"/>
              </w:rPr>
              <w:t>:</w:t>
            </w:r>
          </w:p>
          <w:p w:rsidR="00C9137C"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lastRenderedPageBreak/>
              <w:t>1) устанавливает предмет обращения</w:t>
            </w:r>
            <w:r w:rsidR="00C9137C">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5C4B3B">
              <w:rPr>
                <w:rFonts w:ascii="Times New Roman" w:hAnsi="Times New Roman"/>
                <w:sz w:val="24"/>
                <w:szCs w:val="24"/>
              </w:rPr>
              <w:t xml:space="preserve">овленных </w:t>
            </w:r>
            <w:r w:rsidR="001B349A" w:rsidRPr="00D964AE">
              <w:rPr>
                <w:rFonts w:ascii="Times New Roman" w:hAnsi="Times New Roman"/>
                <w:sz w:val="24"/>
                <w:szCs w:val="24"/>
              </w:rPr>
              <w:t xml:space="preserve">в пункте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62686A" w:rsidRDefault="004A5538">
            <w:pPr>
              <w:shd w:val="clear" w:color="auto" w:fill="FFFFFF"/>
              <w:spacing w:after="0" w:line="240" w:lineRule="auto"/>
              <w:ind w:firstLine="10"/>
            </w:pPr>
            <w:proofErr w:type="gramStart"/>
            <w:r w:rsidRPr="005C4B3B">
              <w:rPr>
                <w:rFonts w:ascii="Times New Roman" w:hAnsi="Times New Roman"/>
                <w:sz w:val="24"/>
                <w:szCs w:val="24"/>
              </w:rPr>
              <w:t>При наличии оснований, преду</w:t>
            </w:r>
            <w:r w:rsidR="001B349A" w:rsidRPr="005C4B3B">
              <w:rPr>
                <w:rFonts w:ascii="Times New Roman" w:hAnsi="Times New Roman"/>
                <w:sz w:val="24"/>
                <w:szCs w:val="24"/>
              </w:rPr>
              <w:t xml:space="preserve">смотренных </w:t>
            </w:r>
            <w:r w:rsidR="001B349A" w:rsidRPr="00D964AE">
              <w:rPr>
                <w:rFonts w:ascii="Times New Roman" w:hAnsi="Times New Roman"/>
                <w:sz w:val="24"/>
                <w:szCs w:val="24"/>
              </w:rPr>
              <w:t xml:space="preserve">пунктом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оформляет решение об отказе в</w:t>
            </w:r>
            <w:r w:rsidR="00C9137C" w:rsidRPr="0062686A">
              <w:rPr>
                <w:rFonts w:ascii="Times New Roman" w:hAnsi="Times New Roman"/>
                <w:sz w:val="24"/>
                <w:szCs w:val="24"/>
              </w:rPr>
              <w:t xml:space="preserve"> приеме документов</w:t>
            </w:r>
            <w:r w:rsidRPr="0062686A">
              <w:rPr>
                <w:rFonts w:ascii="Times New Roman" w:hAnsi="Times New Roman"/>
                <w:sz w:val="24"/>
                <w:szCs w:val="24"/>
              </w:rPr>
              <w:t>, необходимых для пре</w:t>
            </w:r>
            <w:r w:rsidR="00C9137C" w:rsidRPr="0062686A">
              <w:rPr>
                <w:rFonts w:ascii="Times New Roman" w:hAnsi="Times New Roman"/>
                <w:sz w:val="24"/>
                <w:szCs w:val="24"/>
              </w:rPr>
              <w:t>доставления финансовой поддержки</w:t>
            </w:r>
            <w:r w:rsidRPr="0062686A">
              <w:rPr>
                <w:rFonts w:ascii="Times New Roman" w:hAnsi="Times New Roman"/>
                <w:sz w:val="24"/>
                <w:szCs w:val="24"/>
              </w:rPr>
              <w:t>, п</w:t>
            </w:r>
            <w:r w:rsidR="001B349A" w:rsidRPr="0062686A">
              <w:rPr>
                <w:rFonts w:ascii="Times New Roman" w:hAnsi="Times New Roman"/>
                <w:sz w:val="24"/>
                <w:szCs w:val="24"/>
              </w:rPr>
              <w:t>о форме</w:t>
            </w:r>
            <w:r w:rsidR="00C9137C" w:rsidRPr="0062686A">
              <w:rPr>
                <w:rFonts w:ascii="Times New Roman" w:hAnsi="Times New Roman"/>
                <w:sz w:val="24"/>
                <w:szCs w:val="24"/>
              </w:rPr>
              <w:t xml:space="preserve">, указанной в </w:t>
            </w:r>
            <w:r w:rsidR="00FC7110" w:rsidRPr="0062686A">
              <w:rPr>
                <w:rFonts w:ascii="Times New Roman" w:hAnsi="Times New Roman"/>
                <w:sz w:val="24"/>
                <w:szCs w:val="24"/>
              </w:rPr>
              <w:t xml:space="preserve">Приложения </w:t>
            </w:r>
            <w:r w:rsidR="00D964AE" w:rsidRPr="0062686A">
              <w:rPr>
                <w:rFonts w:ascii="Times New Roman" w:hAnsi="Times New Roman"/>
                <w:sz w:val="24"/>
                <w:szCs w:val="24"/>
              </w:rPr>
              <w:t>13</w:t>
            </w:r>
            <w:r w:rsidR="003745C6" w:rsidRPr="0062686A">
              <w:rPr>
                <w:rFonts w:ascii="Times New Roman" w:hAnsi="Times New Roman"/>
                <w:sz w:val="24"/>
                <w:szCs w:val="24"/>
              </w:rPr>
              <w:t xml:space="preserve"> </w:t>
            </w:r>
            <w:r w:rsidR="00071AF7" w:rsidRPr="0062686A">
              <w:rPr>
                <w:rFonts w:ascii="Times New Roman" w:hAnsi="Times New Roman"/>
                <w:sz w:val="24"/>
                <w:szCs w:val="24"/>
              </w:rPr>
              <w:t xml:space="preserve">к настоящему Порядку с указанием причин отказа </w:t>
            </w:r>
            <w:r w:rsidRPr="0062686A">
              <w:rPr>
                <w:rFonts w:ascii="Times New Roman" w:hAnsi="Times New Roman"/>
                <w:sz w:val="24"/>
                <w:szCs w:val="24"/>
              </w:rPr>
              <w:t>и направляет соответствующее уведомл</w:t>
            </w:r>
            <w:r w:rsidR="003745C6" w:rsidRPr="0062686A">
              <w:rPr>
                <w:rFonts w:ascii="Times New Roman" w:hAnsi="Times New Roman"/>
                <w:sz w:val="24"/>
                <w:szCs w:val="24"/>
              </w:rPr>
              <w:t>ение в личный кабинет Заявителя</w:t>
            </w:r>
            <w:r w:rsidRPr="0062686A">
              <w:rPr>
                <w:rFonts w:ascii="Times New Roman" w:hAnsi="Times New Roman"/>
                <w:sz w:val="24"/>
                <w:szCs w:val="24"/>
              </w:rPr>
              <w:t xml:space="preserve"> не позднее одного рабочего дня, следующего за днем подачи Заявления через </w:t>
            </w:r>
            <w:proofErr w:type="spellStart"/>
            <w:r w:rsidRPr="0062686A">
              <w:rPr>
                <w:rFonts w:ascii="Times New Roman" w:hAnsi="Times New Roman"/>
                <w:sz w:val="24"/>
                <w:szCs w:val="24"/>
              </w:rPr>
              <w:t>РПГУ</w:t>
            </w:r>
            <w:proofErr w:type="spellEnd"/>
            <w:r w:rsidRPr="0062686A">
              <w:rPr>
                <w:rFonts w:ascii="Times New Roman" w:hAnsi="Times New Roman"/>
                <w:sz w:val="24"/>
                <w:szCs w:val="24"/>
              </w:rPr>
              <w:t>.</w:t>
            </w:r>
            <w:proofErr w:type="gramEnd"/>
          </w:p>
          <w:p w:rsidR="007368BE" w:rsidRPr="0062686A" w:rsidRDefault="007368BE">
            <w:pPr>
              <w:shd w:val="clear" w:color="auto" w:fill="FFFFFF"/>
              <w:spacing w:after="0" w:line="240" w:lineRule="auto"/>
              <w:ind w:firstLine="10"/>
              <w:rPr>
                <w:rFonts w:ascii="Times New Roman" w:hAnsi="Times New Roman"/>
                <w:sz w:val="24"/>
                <w:szCs w:val="24"/>
              </w:rPr>
            </w:pP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При отсутствии оснований, преду</w:t>
            </w:r>
            <w:r w:rsidR="001B349A" w:rsidRPr="0062686A">
              <w:rPr>
                <w:rFonts w:ascii="Times New Roman" w:hAnsi="Times New Roman"/>
                <w:sz w:val="24"/>
                <w:szCs w:val="24"/>
              </w:rPr>
              <w:t xml:space="preserve">смотренных пунктом </w:t>
            </w:r>
            <w:r w:rsidR="00D964AE" w:rsidRPr="0062686A">
              <w:rPr>
                <w:rFonts w:ascii="Times New Roman" w:hAnsi="Times New Roman"/>
                <w:sz w:val="24"/>
                <w:szCs w:val="24"/>
              </w:rPr>
              <w:t>11</w:t>
            </w:r>
            <w:r w:rsidR="001B349A" w:rsidRPr="0062686A">
              <w:rPr>
                <w:rFonts w:ascii="Times New Roman" w:hAnsi="Times New Roman"/>
                <w:sz w:val="24"/>
                <w:szCs w:val="24"/>
              </w:rPr>
              <w:t xml:space="preserve"> </w:t>
            </w:r>
            <w:r w:rsidR="00EF4B49" w:rsidRPr="0062686A">
              <w:rPr>
                <w:rFonts w:ascii="Times New Roman" w:hAnsi="Times New Roman"/>
                <w:sz w:val="24"/>
                <w:szCs w:val="24"/>
              </w:rPr>
              <w:t xml:space="preserve">настоящего </w:t>
            </w:r>
            <w:r w:rsidR="00071AF7"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осуществляет регистр</w:t>
            </w:r>
            <w:r w:rsidRPr="005C4B3B">
              <w:rPr>
                <w:rFonts w:ascii="Times New Roman" w:hAnsi="Times New Roman"/>
                <w:sz w:val="24"/>
                <w:szCs w:val="24"/>
              </w:rPr>
              <w:t>ацию Заявления.</w:t>
            </w:r>
          </w:p>
          <w:p w:rsidR="007368BE" w:rsidRPr="005C4B3B" w:rsidRDefault="007368BE">
            <w:pPr>
              <w:shd w:val="clear" w:color="auto" w:fill="FFFFFF"/>
              <w:spacing w:after="0" w:line="240" w:lineRule="auto"/>
              <w:ind w:firstLine="10"/>
              <w:rPr>
                <w:rFonts w:ascii="Times New Roman" w:hAnsi="Times New Roman"/>
                <w:sz w:val="24"/>
                <w:szCs w:val="24"/>
              </w:rPr>
            </w:pPr>
          </w:p>
          <w:p w:rsidR="000461B6" w:rsidRPr="005C4B3B" w:rsidRDefault="004A5538" w:rsidP="000461B6">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Осуществляется переход к административной процедуре</w:t>
            </w:r>
            <w:r w:rsidRPr="005C4B3B">
              <w:rPr>
                <w:rFonts w:ascii="Times New Roman" w:hAnsi="Times New Roman"/>
                <w:b/>
                <w:sz w:val="24"/>
                <w:szCs w:val="24"/>
              </w:rPr>
              <w:t xml:space="preserve"> «</w:t>
            </w:r>
            <w:r w:rsidRPr="005C4B3B">
              <w:rPr>
                <w:rFonts w:ascii="Times New Roman" w:hAnsi="Times New Roman"/>
                <w:sz w:val="24"/>
                <w:szCs w:val="24"/>
              </w:rPr>
              <w:t>Формирование и направление межведомственных запросов в органы (организации), участвующие в пре</w:t>
            </w:r>
            <w:r w:rsidR="00071AF7">
              <w:rPr>
                <w:rFonts w:ascii="Times New Roman" w:hAnsi="Times New Roman"/>
                <w:sz w:val="24"/>
                <w:szCs w:val="24"/>
              </w:rPr>
              <w:t>доставлении финансовой поддержки</w:t>
            </w:r>
            <w:r w:rsidRPr="005C4B3B">
              <w:rPr>
                <w:rFonts w:ascii="Times New Roman" w:hAnsi="Times New Roman"/>
                <w:sz w:val="24"/>
                <w:szCs w:val="24"/>
              </w:rPr>
              <w:t>»</w:t>
            </w:r>
          </w:p>
        </w:tc>
      </w:tr>
    </w:tbl>
    <w:p w:rsidR="007368BE" w:rsidRPr="005C4B3B"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25" w:name="_Toc477441203"/>
      <w:bookmarkStart w:id="226" w:name="_Toc474850951"/>
      <w:bookmarkEnd w:id="225"/>
      <w:bookmarkEnd w:id="226"/>
      <w:r w:rsidRPr="005C4B3B">
        <w:rPr>
          <w:rFonts w:ascii="Times New Roman" w:hAnsi="Times New Roman"/>
          <w:b/>
          <w:sz w:val="24"/>
          <w:szCs w:val="24"/>
        </w:rPr>
        <w:lastRenderedPageBreak/>
        <w:t xml:space="preserve">Формирование и направление межведомственных </w:t>
      </w:r>
      <w:r w:rsidR="00043DD6">
        <w:rPr>
          <w:rFonts w:ascii="Times New Roman" w:hAnsi="Times New Roman"/>
          <w:b/>
          <w:sz w:val="24"/>
          <w:szCs w:val="24"/>
        </w:rPr>
        <w:t xml:space="preserve">информационных </w:t>
      </w:r>
      <w:r w:rsidRPr="005C4B3B">
        <w:rPr>
          <w:rFonts w:ascii="Times New Roman" w:hAnsi="Times New Roman"/>
          <w:b/>
          <w:sz w:val="24"/>
          <w:szCs w:val="24"/>
        </w:rPr>
        <w:t xml:space="preserve">запросов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7" w:name="_Toc440552919"/>
            <w:bookmarkStart w:id="228" w:name="_Toc440553527"/>
            <w:bookmarkStart w:id="229" w:name="_Toc446601977"/>
            <w:bookmarkEnd w:id="227"/>
            <w:bookmarkEnd w:id="228"/>
            <w:bookmarkEnd w:id="229"/>
            <w:r w:rsidRPr="005C4B3B">
              <w:rPr>
                <w:rFonts w:ascii="Times New Roman" w:hAnsi="Times New Roman"/>
                <w:b/>
                <w:sz w:val="24"/>
                <w:szCs w:val="24"/>
              </w:rPr>
              <w:t xml:space="preserve">Место выполнения </w:t>
            </w:r>
            <w:r w:rsidRPr="005C4B3B">
              <w:rPr>
                <w:rFonts w:ascii="Times New Roman" w:hAnsi="Times New Roman"/>
                <w:b/>
                <w:sz w:val="24"/>
                <w:szCs w:val="24"/>
              </w:rPr>
              <w:lastRenderedPageBreak/>
              <w:t xml:space="preserve">процедуры/ используемая </w:t>
            </w:r>
            <w:proofErr w:type="spellStart"/>
            <w:r w:rsidRPr="005C4B3B">
              <w:rPr>
                <w:rFonts w:ascii="Times New Roman" w:hAnsi="Times New Roman"/>
                <w:b/>
                <w:sz w:val="24"/>
                <w:szCs w:val="24"/>
              </w:rPr>
              <w:t>ИС</w:t>
            </w:r>
            <w:proofErr w:type="spellEnd"/>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0" w:name="_Toc440553528"/>
            <w:bookmarkStart w:id="231" w:name="_Toc440552920"/>
            <w:bookmarkStart w:id="232" w:name="_Toc446601978"/>
            <w:bookmarkEnd w:id="230"/>
            <w:bookmarkEnd w:id="231"/>
            <w:bookmarkEnd w:id="232"/>
            <w:r w:rsidRPr="005C4B3B">
              <w:rPr>
                <w:rFonts w:ascii="Times New Roman" w:hAnsi="Times New Roman"/>
                <w:b/>
                <w:sz w:val="24"/>
                <w:szCs w:val="24"/>
              </w:rPr>
              <w:lastRenderedPageBreak/>
              <w:t xml:space="preserve">Административные </w:t>
            </w:r>
            <w:r w:rsidRPr="005C4B3B">
              <w:rPr>
                <w:rFonts w:ascii="Times New Roman" w:hAnsi="Times New Roman"/>
                <w:b/>
                <w:sz w:val="24"/>
                <w:szCs w:val="24"/>
              </w:rPr>
              <w:lastRenderedPageBreak/>
              <w:t>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3" w:name="_Toc446601979"/>
            <w:bookmarkStart w:id="234" w:name="_Toc440553529"/>
            <w:bookmarkStart w:id="235" w:name="_Toc440552921"/>
            <w:bookmarkEnd w:id="233"/>
            <w:bookmarkEnd w:id="234"/>
            <w:bookmarkEnd w:id="235"/>
            <w:r w:rsidRPr="005C4B3B">
              <w:rPr>
                <w:rFonts w:ascii="Times New Roman" w:hAnsi="Times New Roman"/>
                <w:b/>
                <w:sz w:val="24"/>
                <w:szCs w:val="24"/>
              </w:rPr>
              <w:lastRenderedPageBreak/>
              <w:t xml:space="preserve">Срок </w:t>
            </w:r>
            <w:r w:rsidRPr="005C4B3B">
              <w:rPr>
                <w:rFonts w:ascii="Times New Roman" w:hAnsi="Times New Roman"/>
                <w:b/>
                <w:sz w:val="24"/>
                <w:szCs w:val="24"/>
              </w:rPr>
              <w:lastRenderedPageBreak/>
              <w:t>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lastRenderedPageBreak/>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6" w:name="_Toc440552922"/>
            <w:bookmarkStart w:id="237" w:name="_Toc440553530"/>
            <w:bookmarkStart w:id="238" w:name="_Toc446601980"/>
            <w:bookmarkEnd w:id="236"/>
            <w:bookmarkEnd w:id="237"/>
            <w:bookmarkEnd w:id="238"/>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39" w:name="_Toc440552923"/>
            <w:bookmarkStart w:id="240" w:name="_Toc440553531"/>
            <w:bookmarkStart w:id="241" w:name="_Toc446601981"/>
            <w:bookmarkEnd w:id="239"/>
            <w:bookmarkEnd w:id="240"/>
            <w:bookmarkEnd w:id="241"/>
            <w:proofErr w:type="spellStart"/>
            <w:r w:rsidRPr="005C4B3B">
              <w:rPr>
                <w:rFonts w:ascii="Times New Roman" w:hAnsi="Times New Roman"/>
                <w:sz w:val="24"/>
                <w:szCs w:val="24"/>
              </w:rPr>
              <w:t>ЕИС</w:t>
            </w:r>
            <w:proofErr w:type="spellEnd"/>
            <w:r w:rsidRPr="005C4B3B">
              <w:rPr>
                <w:rFonts w:ascii="Times New Roman" w:hAnsi="Times New Roman"/>
                <w:sz w:val="24"/>
                <w:szCs w:val="24"/>
              </w:rPr>
              <w:t xml:space="preserve">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42" w:name="_Toc446601982"/>
            <w:bookmarkStart w:id="243" w:name="_Toc440553532"/>
            <w:bookmarkStart w:id="244" w:name="_Toc440552924"/>
            <w:bookmarkEnd w:id="242"/>
            <w:bookmarkEnd w:id="243"/>
            <w:bookmarkEnd w:id="244"/>
            <w:proofErr w:type="spellStart"/>
            <w:r w:rsidRPr="005C4B3B">
              <w:rPr>
                <w:rFonts w:ascii="Times New Roman" w:hAnsi="Times New Roman"/>
                <w:sz w:val="24"/>
                <w:szCs w:val="24"/>
              </w:rPr>
              <w:t>СМЭВ</w:t>
            </w:r>
            <w:proofErr w:type="spellEnd"/>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Формирование и направление межведомственных </w:t>
            </w:r>
            <w:r w:rsidR="00043DD6">
              <w:rPr>
                <w:rFonts w:ascii="Times New Roman" w:hAnsi="Times New Roman"/>
                <w:sz w:val="24"/>
                <w:szCs w:val="24"/>
              </w:rPr>
              <w:t xml:space="preserve">информационных </w:t>
            </w:r>
            <w:r w:rsidRPr="005C4B3B">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jc w:val="center"/>
              <w:rPr>
                <w:rFonts w:ascii="Times New Roman" w:hAnsi="Times New Roman"/>
                <w:sz w:val="24"/>
                <w:szCs w:val="24"/>
              </w:rPr>
            </w:pPr>
            <w:r w:rsidRPr="005C4B3B">
              <w:rPr>
                <w:rFonts w:ascii="Times New Roman" w:hAnsi="Times New Roman"/>
                <w:sz w:val="24"/>
                <w:szCs w:val="24"/>
              </w:rPr>
              <w:t xml:space="preserve">В день регистрации </w:t>
            </w:r>
            <w:r w:rsidR="005746DA">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Default="001B349A" w:rsidP="005746DA">
            <w:pPr>
              <w:pStyle w:val="112"/>
              <w:spacing w:line="240" w:lineRule="auto"/>
            </w:pPr>
            <w:r w:rsidRPr="005C4B3B">
              <w:rPr>
                <w:sz w:val="24"/>
                <w:szCs w:val="24"/>
              </w:rPr>
              <w:t>Администрация</w:t>
            </w:r>
            <w:r w:rsidR="004A5538" w:rsidRPr="005C4B3B">
              <w:rPr>
                <w:sz w:val="24"/>
                <w:szCs w:val="24"/>
              </w:rPr>
              <w:t xml:space="preserve"> запрашивает сведения </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путем направления межведомственного</w:t>
            </w:r>
            <w:r w:rsidR="00043DD6">
              <w:rPr>
                <w:rFonts w:ascii="Times New Roman" w:hAnsi="Times New Roman" w:cs="Times New Roman"/>
                <w:sz w:val="24"/>
                <w:szCs w:val="24"/>
              </w:rPr>
              <w:t xml:space="preserve"> информационного </w:t>
            </w:r>
            <w:r w:rsidRPr="006113A2">
              <w:rPr>
                <w:rFonts w:ascii="Times New Roman" w:hAnsi="Times New Roman" w:cs="Times New Roman"/>
                <w:sz w:val="24"/>
                <w:szCs w:val="24"/>
              </w:rPr>
              <w:t xml:space="preserve">запроса с использованием единой системы межведомственного электронного информационного взаимодействия через </w:t>
            </w:r>
            <w:proofErr w:type="spellStart"/>
            <w:r w:rsidRPr="006113A2">
              <w:rPr>
                <w:rFonts w:ascii="Times New Roman" w:hAnsi="Times New Roman" w:cs="Times New Roman"/>
                <w:sz w:val="24"/>
                <w:szCs w:val="24"/>
              </w:rPr>
              <w:t>ЕИС</w:t>
            </w:r>
            <w:proofErr w:type="spellEnd"/>
            <w:r w:rsidRPr="006113A2">
              <w:rPr>
                <w:rFonts w:ascii="Times New Roman" w:hAnsi="Times New Roman" w:cs="Times New Roman"/>
                <w:sz w:val="24"/>
                <w:szCs w:val="24"/>
              </w:rPr>
              <w:t xml:space="preserve"> ОУ:</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в Федеральной налоговой службе Российской Федерации;</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xml:space="preserve">- </w:t>
            </w:r>
            <w:r w:rsidRPr="00D964AE">
              <w:rPr>
                <w:rFonts w:ascii="Times New Roman" w:hAnsi="Times New Roman" w:cs="Times New Roman"/>
                <w:sz w:val="24"/>
                <w:szCs w:val="24"/>
              </w:rPr>
              <w:t>в Федеральной службе государственной регистрации, кадастра и картографии.</w:t>
            </w:r>
          </w:p>
          <w:p w:rsidR="005746DA" w:rsidRPr="005C4B3B" w:rsidRDefault="006113A2" w:rsidP="00043DD6">
            <w:pPr>
              <w:pStyle w:val="112"/>
              <w:spacing w:line="240" w:lineRule="auto"/>
              <w:rPr>
                <w:sz w:val="24"/>
                <w:szCs w:val="24"/>
              </w:rPr>
            </w:pPr>
            <w:r w:rsidRPr="0062686A">
              <w:rPr>
                <w:sz w:val="24"/>
                <w:szCs w:val="24"/>
              </w:rPr>
              <w:t>Специалист Администрации</w:t>
            </w:r>
            <w:r w:rsidR="005746DA" w:rsidRPr="006113A2">
              <w:rPr>
                <w:sz w:val="24"/>
                <w:szCs w:val="24"/>
              </w:rPr>
              <w:t xml:space="preserve"> осуществляет формирование и направление межведомственных </w:t>
            </w:r>
            <w:r w:rsidR="00043DD6">
              <w:rPr>
                <w:sz w:val="24"/>
                <w:szCs w:val="24"/>
              </w:rPr>
              <w:t xml:space="preserve">информационных </w:t>
            </w:r>
            <w:r w:rsidR="005746DA" w:rsidRPr="006113A2">
              <w:rPr>
                <w:sz w:val="24"/>
                <w:szCs w:val="24"/>
              </w:rPr>
              <w:t>запросов</w:t>
            </w:r>
            <w:r w:rsidR="00AF1730">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E53B0" w:rsidP="00AF1730">
            <w:pPr>
              <w:widowControl w:val="0"/>
              <w:shd w:val="clear" w:color="auto" w:fill="FFFFFF"/>
              <w:suppressAutoHyphens/>
              <w:spacing w:after="0" w:line="240" w:lineRule="auto"/>
              <w:jc w:val="center"/>
            </w:pPr>
            <w:r w:rsidRPr="005C4B3B">
              <w:rPr>
                <w:rFonts w:ascii="Times New Roman" w:eastAsia="SimSun" w:hAnsi="Times New Roman"/>
                <w:sz w:val="24"/>
                <w:szCs w:val="24"/>
                <w:lang w:eastAsia="zh-CN"/>
              </w:rPr>
              <w:t xml:space="preserve">4 </w:t>
            </w:r>
            <w:r w:rsidR="00AF1730">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43DD6" w:rsidRPr="00043DD6" w:rsidRDefault="00043DD6" w:rsidP="00043DD6">
            <w:pPr>
              <w:shd w:val="clear" w:color="auto" w:fill="FFFFFF"/>
              <w:spacing w:after="0" w:line="240" w:lineRule="auto"/>
              <w:rPr>
                <w:rFonts w:ascii="Times New Roman" w:hAnsi="Times New Roman"/>
                <w:sz w:val="24"/>
                <w:szCs w:val="24"/>
              </w:rPr>
            </w:pPr>
            <w:r w:rsidRPr="00043DD6">
              <w:rPr>
                <w:rFonts w:ascii="Times New Roman" w:hAnsi="Times New Roman"/>
                <w:sz w:val="24"/>
                <w:szCs w:val="24"/>
              </w:rPr>
              <w:t>Проверка поступления ответов на межведомственные информационные запросы.</w:t>
            </w:r>
          </w:p>
          <w:p w:rsidR="00043DD6" w:rsidRPr="00043DD6" w:rsidRDefault="00043DD6" w:rsidP="00043DD6">
            <w:pPr>
              <w:shd w:val="clear" w:color="auto" w:fill="FFFFFF"/>
              <w:spacing w:after="0" w:line="240" w:lineRule="auto"/>
              <w:rPr>
                <w:rFonts w:ascii="Times New Roman" w:hAnsi="Times New Roman"/>
                <w:sz w:val="24"/>
                <w:szCs w:val="24"/>
              </w:rPr>
            </w:pPr>
            <w:r w:rsidRPr="00043DD6">
              <w:rPr>
                <w:rFonts w:ascii="Times New Roman" w:hAnsi="Times New Roman"/>
                <w:sz w:val="24"/>
                <w:szCs w:val="24"/>
              </w:rPr>
              <w:t>Ответы на межведомственные информационные запросы, указанные в пунктах 10.1.1, 10.1.2, поступают в</w:t>
            </w:r>
            <w:r w:rsidRPr="00043DD6">
              <w:t xml:space="preserve"> </w:t>
            </w:r>
            <w:proofErr w:type="spellStart"/>
            <w:r w:rsidRPr="00043DD6">
              <w:rPr>
                <w:rFonts w:ascii="Times New Roman" w:hAnsi="Times New Roman"/>
                <w:sz w:val="24"/>
                <w:szCs w:val="24"/>
              </w:rPr>
              <w:t>ЕИС</w:t>
            </w:r>
            <w:proofErr w:type="spellEnd"/>
            <w:r w:rsidRPr="00043DD6">
              <w:rPr>
                <w:rFonts w:ascii="Times New Roman" w:hAnsi="Times New Roman"/>
                <w:sz w:val="24"/>
                <w:szCs w:val="24"/>
              </w:rPr>
              <w:t xml:space="preserve"> ОУ.</w:t>
            </w:r>
          </w:p>
          <w:p w:rsidR="00043DD6" w:rsidRPr="00043DD6" w:rsidRDefault="00043DD6" w:rsidP="00043DD6">
            <w:pPr>
              <w:shd w:val="clear" w:color="auto" w:fill="FFFFFF"/>
              <w:spacing w:after="0" w:line="240" w:lineRule="auto"/>
              <w:rPr>
                <w:rFonts w:ascii="Times New Roman" w:hAnsi="Times New Roman"/>
                <w:sz w:val="24"/>
                <w:szCs w:val="24"/>
              </w:rPr>
            </w:pPr>
          </w:p>
          <w:p w:rsidR="00AF1730" w:rsidRPr="005C4B3B" w:rsidRDefault="00043DD6" w:rsidP="00043DD6">
            <w:pPr>
              <w:shd w:val="clear" w:color="auto" w:fill="FFFFFF"/>
              <w:spacing w:after="0" w:line="240" w:lineRule="auto"/>
              <w:rPr>
                <w:rFonts w:ascii="Times New Roman" w:hAnsi="Times New Roman"/>
                <w:sz w:val="24"/>
                <w:szCs w:val="24"/>
              </w:rPr>
            </w:pPr>
            <w:r w:rsidRPr="00043DD6">
              <w:rPr>
                <w:rFonts w:ascii="Times New Roman" w:hAnsi="Times New Roman"/>
                <w:sz w:val="24"/>
                <w:szCs w:val="24"/>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043DD6" w:rsidRPr="008464F5" w:rsidRDefault="00043DD6" w:rsidP="008464F5">
      <w:pPr>
        <w:pStyle w:val="affff9"/>
        <w:numPr>
          <w:ilvl w:val="3"/>
          <w:numId w:val="5"/>
        </w:numPr>
        <w:shd w:val="clear" w:color="auto" w:fill="FFFFFF"/>
        <w:spacing w:before="240" w:after="240" w:line="240" w:lineRule="auto"/>
        <w:jc w:val="center"/>
        <w:rPr>
          <w:rFonts w:ascii="Times New Roman" w:hAnsi="Times New Roman"/>
          <w:b/>
          <w:sz w:val="24"/>
          <w:szCs w:val="24"/>
        </w:rPr>
      </w:pPr>
      <w:r w:rsidRPr="008464F5">
        <w:rPr>
          <w:rFonts w:ascii="Times New Roman" w:hAnsi="Times New Roman"/>
          <w:b/>
          <w:sz w:val="24"/>
          <w:szCs w:val="24"/>
        </w:rPr>
        <w:t>Рассмотрение Администрацией Заявления и пакета 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 xml:space="preserve">Место выполнения процедуры/ используемая </w:t>
            </w:r>
            <w:proofErr w:type="spellStart"/>
            <w:r w:rsidRPr="005C4B3B">
              <w:rPr>
                <w:rFonts w:ascii="Times New Roman" w:hAnsi="Times New Roman"/>
                <w:b/>
                <w:sz w:val="24"/>
                <w:szCs w:val="24"/>
              </w:rPr>
              <w:t>ИС</w:t>
            </w:r>
            <w:proofErr w:type="spellEnd"/>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proofErr w:type="spellStart"/>
            <w:r w:rsidRPr="005C4B3B">
              <w:rPr>
                <w:rFonts w:ascii="Times New Roman" w:hAnsi="Times New Roman"/>
                <w:sz w:val="24"/>
                <w:szCs w:val="24"/>
              </w:rPr>
              <w:t>ЕИС</w:t>
            </w:r>
            <w:proofErr w:type="spellEnd"/>
            <w:r w:rsidRPr="005C4B3B">
              <w:rPr>
                <w:rFonts w:ascii="Times New Roman" w:hAnsi="Times New Roman"/>
                <w:sz w:val="24"/>
                <w:szCs w:val="24"/>
              </w:rPr>
              <w:t xml:space="preserve">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p w:rsidR="007368BE" w:rsidRPr="005C4B3B"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Default="00B8198A" w:rsidP="001B349A">
            <w:pPr>
              <w:shd w:val="clear" w:color="auto" w:fill="FFFFFF"/>
              <w:spacing w:after="0" w:line="240" w:lineRule="auto"/>
              <w:rPr>
                <w:rFonts w:ascii="Times New Roman" w:hAnsi="Times New Roman"/>
                <w:sz w:val="24"/>
                <w:szCs w:val="24"/>
              </w:rPr>
            </w:pPr>
            <w:r w:rsidRPr="00B8198A">
              <w:rPr>
                <w:rFonts w:ascii="Times New Roman" w:hAnsi="Times New Roman"/>
                <w:sz w:val="24"/>
                <w:szCs w:val="24"/>
              </w:rPr>
              <w:t>Сотрудник</w:t>
            </w:r>
            <w:r w:rsidR="004A5538" w:rsidRPr="00B8198A">
              <w:rPr>
                <w:rFonts w:ascii="Times New Roman" w:hAnsi="Times New Roman"/>
                <w:sz w:val="24"/>
                <w:szCs w:val="24"/>
              </w:rPr>
              <w:t xml:space="preserve"> </w:t>
            </w:r>
            <w:r w:rsidR="008A258D" w:rsidRPr="00B8198A">
              <w:rPr>
                <w:rFonts w:ascii="Times New Roman" w:hAnsi="Times New Roman"/>
                <w:sz w:val="24"/>
                <w:szCs w:val="24"/>
              </w:rPr>
              <w:t>Администрации</w:t>
            </w:r>
            <w:r w:rsidRPr="00B8198A">
              <w:rPr>
                <w:rFonts w:ascii="Times New Roman" w:hAnsi="Times New Roman"/>
                <w:sz w:val="24"/>
                <w:szCs w:val="24"/>
              </w:rPr>
              <w:t xml:space="preserve"> осуществляе</w:t>
            </w:r>
            <w:r w:rsidR="004A5538" w:rsidRPr="00B8198A">
              <w:rPr>
                <w:rFonts w:ascii="Times New Roman" w:hAnsi="Times New Roman"/>
                <w:sz w:val="24"/>
                <w:szCs w:val="24"/>
              </w:rPr>
              <w:t>т</w:t>
            </w:r>
            <w:r w:rsidR="004A5538" w:rsidRPr="005C4B3B">
              <w:rPr>
                <w:rFonts w:ascii="Times New Roman" w:hAnsi="Times New Roman"/>
                <w:sz w:val="24"/>
                <w:szCs w:val="24"/>
              </w:rPr>
              <w:t xml:space="preserve">   рассмот</w:t>
            </w:r>
            <w:r w:rsidR="00441CD3">
              <w:rPr>
                <w:rFonts w:ascii="Times New Roman" w:hAnsi="Times New Roman"/>
                <w:sz w:val="24"/>
                <w:szCs w:val="24"/>
              </w:rPr>
              <w:t>рение документов, представленных</w:t>
            </w:r>
            <w:r w:rsidR="004A5538" w:rsidRPr="005C4B3B">
              <w:rPr>
                <w:rFonts w:ascii="Times New Roman" w:hAnsi="Times New Roman"/>
                <w:sz w:val="24"/>
                <w:szCs w:val="24"/>
              </w:rPr>
              <w:t xml:space="preserve"> Заяви</w:t>
            </w:r>
            <w:r w:rsidR="003745C6" w:rsidRPr="005C4B3B">
              <w:rPr>
                <w:rFonts w:ascii="Times New Roman" w:hAnsi="Times New Roman"/>
                <w:sz w:val="24"/>
                <w:szCs w:val="24"/>
              </w:rPr>
              <w:t>телем</w:t>
            </w:r>
            <w:r w:rsidR="004A5538" w:rsidRPr="005C4B3B">
              <w:rPr>
                <w:rFonts w:ascii="Times New Roman" w:hAnsi="Times New Roman"/>
                <w:sz w:val="24"/>
                <w:szCs w:val="24"/>
              </w:rPr>
              <w:t xml:space="preserve">, на предмет </w:t>
            </w:r>
            <w:r w:rsidR="00043DD6">
              <w:rPr>
                <w:rFonts w:ascii="Times New Roman" w:hAnsi="Times New Roman"/>
                <w:sz w:val="24"/>
                <w:szCs w:val="24"/>
              </w:rPr>
              <w:t>комплектности</w:t>
            </w:r>
            <w:r w:rsidR="00441CD3">
              <w:rPr>
                <w:rFonts w:ascii="Times New Roman" w:hAnsi="Times New Roman"/>
                <w:sz w:val="24"/>
                <w:szCs w:val="24"/>
              </w:rPr>
              <w:t xml:space="preserve"> пакета </w:t>
            </w:r>
            <w:r w:rsidR="004A5538" w:rsidRPr="005C4B3B">
              <w:rPr>
                <w:rFonts w:ascii="Times New Roman" w:hAnsi="Times New Roman"/>
                <w:sz w:val="24"/>
                <w:szCs w:val="24"/>
              </w:rPr>
              <w:t>доку</w:t>
            </w:r>
            <w:r w:rsidR="001B349A" w:rsidRPr="005C4B3B">
              <w:rPr>
                <w:rFonts w:ascii="Times New Roman" w:hAnsi="Times New Roman"/>
                <w:sz w:val="24"/>
                <w:szCs w:val="24"/>
              </w:rPr>
              <w:t>ментов, установленного</w:t>
            </w:r>
            <w:r w:rsidR="009361EB">
              <w:rPr>
                <w:rFonts w:ascii="Times New Roman" w:hAnsi="Times New Roman"/>
                <w:sz w:val="24"/>
                <w:szCs w:val="24"/>
              </w:rPr>
              <w:t xml:space="preserve"> настоящим Порядком </w:t>
            </w:r>
          </w:p>
          <w:p w:rsidR="009361EB" w:rsidRDefault="009361EB" w:rsidP="00167164">
            <w:pPr>
              <w:shd w:val="clear" w:color="auto" w:fill="FFFFFF"/>
              <w:spacing w:after="0" w:line="240" w:lineRule="auto"/>
            </w:pPr>
          </w:p>
          <w:p w:rsidR="00167164" w:rsidRPr="005C4B3B"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A70C6C" w:rsidRDefault="00A70C6C" w:rsidP="00043DD6">
            <w:pPr>
              <w:shd w:val="clear" w:color="auto" w:fill="FFFFFF"/>
              <w:spacing w:after="0" w:line="240" w:lineRule="auto"/>
              <w:rPr>
                <w:rFonts w:ascii="Times New Roman" w:hAnsi="Times New Roman"/>
                <w:sz w:val="24"/>
                <w:szCs w:val="24"/>
                <w:highlight w:val="yellow"/>
              </w:rPr>
            </w:pPr>
            <w:r w:rsidRPr="00A70C6C">
              <w:rPr>
                <w:rFonts w:ascii="Times New Roman" w:hAnsi="Times New Roman"/>
                <w:sz w:val="24"/>
                <w:szCs w:val="24"/>
              </w:rPr>
              <w:t>Сотрудник Администрации</w:t>
            </w:r>
            <w:r w:rsidR="00B8198A" w:rsidRPr="00A70C6C">
              <w:rPr>
                <w:rFonts w:ascii="Times New Roman" w:hAnsi="Times New Roman"/>
                <w:sz w:val="24"/>
                <w:szCs w:val="24"/>
              </w:rPr>
              <w:t xml:space="preserve"> осущ</w:t>
            </w:r>
            <w:r w:rsidR="00677ADC">
              <w:rPr>
                <w:rFonts w:ascii="Times New Roman" w:hAnsi="Times New Roman"/>
                <w:sz w:val="24"/>
                <w:szCs w:val="24"/>
              </w:rPr>
              <w:t>ествляет проверку соответствия З</w:t>
            </w:r>
            <w:r w:rsidR="00B8198A" w:rsidRPr="00A70C6C">
              <w:rPr>
                <w:rFonts w:ascii="Times New Roman" w:hAnsi="Times New Roman"/>
                <w:sz w:val="24"/>
                <w:szCs w:val="24"/>
              </w:rPr>
              <w:t xml:space="preserve">аявителя критериям и требованиям, установленным Федеральным </w:t>
            </w:r>
            <w:r w:rsidRPr="00A70C6C">
              <w:rPr>
                <w:rFonts w:ascii="Times New Roman" w:hAnsi="Times New Roman"/>
                <w:sz w:val="24"/>
                <w:szCs w:val="24"/>
              </w:rPr>
              <w:t>законом от 24.07.2014 N 209-ФЗ «</w:t>
            </w:r>
            <w:r w:rsidR="00B8198A" w:rsidRPr="00A70C6C">
              <w:rPr>
                <w:rFonts w:ascii="Times New Roman" w:hAnsi="Times New Roman"/>
                <w:sz w:val="24"/>
                <w:szCs w:val="24"/>
              </w:rPr>
              <w:t>О развитии малого</w:t>
            </w:r>
            <w:r w:rsidRPr="00A70C6C">
              <w:rPr>
                <w:rFonts w:ascii="Times New Roman" w:hAnsi="Times New Roman"/>
                <w:sz w:val="24"/>
                <w:szCs w:val="24"/>
              </w:rPr>
              <w:t xml:space="preserve"> и среднего предпринимательства»</w:t>
            </w:r>
            <w:r w:rsidR="00B8198A" w:rsidRPr="00A70C6C">
              <w:rPr>
                <w:rFonts w:ascii="Times New Roman" w:hAnsi="Times New Roman"/>
                <w:sz w:val="24"/>
                <w:szCs w:val="24"/>
              </w:rPr>
              <w:t xml:space="preserve"> и подпрограммой </w:t>
            </w:r>
            <w:proofErr w:type="spellStart"/>
            <w:r w:rsidR="00B8198A" w:rsidRPr="00A70C6C">
              <w:rPr>
                <w:rFonts w:ascii="Times New Roman" w:hAnsi="Times New Roman"/>
                <w:sz w:val="24"/>
                <w:szCs w:val="24"/>
              </w:rPr>
              <w:t>III</w:t>
            </w:r>
            <w:proofErr w:type="spellEnd"/>
            <w:r w:rsidR="00B8198A" w:rsidRPr="00A70C6C">
              <w:rPr>
                <w:rFonts w:ascii="Times New Roman" w:hAnsi="Times New Roman"/>
                <w:sz w:val="24"/>
                <w:szCs w:val="24"/>
              </w:rPr>
              <w:t xml:space="preserve"> </w:t>
            </w:r>
            <w:r w:rsidR="00043DD6"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043DD6">
              <w:rPr>
                <w:rFonts w:ascii="Times New Roman" w:hAnsi="Times New Roman"/>
                <w:color w:val="00000A"/>
                <w:sz w:val="24"/>
              </w:rPr>
              <w:t>«</w:t>
            </w:r>
            <w:r w:rsidR="00043DD6" w:rsidRPr="00503331">
              <w:rPr>
                <w:rFonts w:ascii="Times New Roman" w:hAnsi="Times New Roman"/>
                <w:color w:val="00000A"/>
                <w:sz w:val="24"/>
              </w:rPr>
              <w:t>Предпринимательство»</w:t>
            </w:r>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F40DA" w:rsidP="00DF735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Сотрудник Администрации </w:t>
            </w:r>
            <w:r w:rsidR="00DF735E" w:rsidRPr="00DF735E">
              <w:rPr>
                <w:rFonts w:ascii="Times New Roman" w:hAnsi="Times New Roman"/>
                <w:sz w:val="24"/>
                <w:szCs w:val="24"/>
              </w:rPr>
              <w:t>осуществляет проверку соответств</w:t>
            </w:r>
            <w:r w:rsidR="00677ADC">
              <w:rPr>
                <w:rFonts w:ascii="Times New Roman" w:hAnsi="Times New Roman"/>
                <w:sz w:val="24"/>
                <w:szCs w:val="24"/>
              </w:rPr>
              <w:t>ия произведенных З</w:t>
            </w:r>
            <w:r w:rsidR="00DF735E" w:rsidRPr="00DF735E">
              <w:rPr>
                <w:rFonts w:ascii="Times New Roman" w:hAnsi="Times New Roman"/>
                <w:sz w:val="24"/>
                <w:szCs w:val="24"/>
              </w:rPr>
              <w:t xml:space="preserve">аявителем затрат требованиям, установленным подпрограммой </w:t>
            </w:r>
            <w:r w:rsidR="00043DD6" w:rsidRPr="00503331">
              <w:rPr>
                <w:rFonts w:ascii="Times New Roman" w:hAnsi="Times New Roman"/>
                <w:color w:val="00000A"/>
                <w:sz w:val="24"/>
                <w:lang w:val="en-US"/>
              </w:rPr>
              <w:t>III</w:t>
            </w:r>
            <w:r w:rsidR="00043DD6"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w:t>
            </w:r>
            <w:r w:rsidR="00043DD6">
              <w:rPr>
                <w:rFonts w:ascii="Times New Roman" w:hAnsi="Times New Roman"/>
                <w:color w:val="00000A"/>
                <w:sz w:val="24"/>
              </w:rPr>
              <w:t>«</w:t>
            </w:r>
            <w:r w:rsidR="00043DD6" w:rsidRPr="00503331">
              <w:rPr>
                <w:rFonts w:ascii="Times New Roman" w:hAnsi="Times New Roman"/>
                <w:color w:val="00000A"/>
                <w:sz w:val="24"/>
              </w:rPr>
              <w:t>Предпринимательство»</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финан</w:t>
            </w:r>
            <w:r w:rsidR="008A258D" w:rsidRPr="005C4B3B">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861DC8">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B73977" w:rsidRDefault="00B73977">
            <w:pPr>
              <w:shd w:val="clear" w:color="auto" w:fill="FFFFFF"/>
              <w:spacing w:after="0" w:line="240" w:lineRule="auto"/>
              <w:rPr>
                <w:rFonts w:ascii="Times New Roman" w:hAnsi="Times New Roman"/>
                <w:sz w:val="24"/>
                <w:szCs w:val="24"/>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876A26" w:rsidRPr="002D4944" w:rsidRDefault="00876A26">
            <w:pPr>
              <w:shd w:val="clear" w:color="auto" w:fill="FFFFFF"/>
              <w:spacing w:after="0" w:line="240" w:lineRule="auto"/>
              <w:rPr>
                <w:rFonts w:ascii="Times New Roman" w:hAnsi="Times New Roman"/>
                <w:sz w:val="24"/>
                <w:szCs w:val="24"/>
              </w:rPr>
            </w:pP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пра</w:t>
            </w:r>
            <w:r w:rsidR="008A258D" w:rsidRPr="005C4B3B">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12308">
            <w:pPr>
              <w:pStyle w:val="ConsPlusNormal0"/>
              <w:suppressAutoHyphens/>
              <w:spacing w:line="23" w:lineRule="atLeast"/>
              <w:ind w:firstLine="709"/>
            </w:pPr>
            <w:r w:rsidRPr="005C4B3B">
              <w:rPr>
                <w:rFonts w:ascii="Times New Roman" w:eastAsia="Times New Roman" w:hAnsi="Times New Roman" w:cs="Times New Roman"/>
                <w:sz w:val="24"/>
                <w:szCs w:val="24"/>
              </w:rPr>
              <w:t>3</w:t>
            </w:r>
            <w:r w:rsidR="00AF24CA"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shd w:val="clear" w:color="auto" w:fill="FFFFFF"/>
              <w:spacing w:after="0" w:line="240" w:lineRule="auto"/>
              <w:rPr>
                <w:rFonts w:ascii="Times New Roman" w:hAnsi="Times New Roman"/>
                <w:sz w:val="24"/>
                <w:szCs w:val="24"/>
              </w:rPr>
            </w:pPr>
          </w:p>
        </w:tc>
      </w:tr>
      <w:tr w:rsidR="007368BE" w:rsidRPr="005C4B3B"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5C4B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CF5D2F" w:rsidRPr="005C4B3B"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rsidR="007368BE" w:rsidRPr="005C4B3B" w:rsidRDefault="004C25B3" w:rsidP="008464F5">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 xml:space="preserve">Место выполнения процедуры/ используемая </w:t>
            </w:r>
            <w:proofErr w:type="spellStart"/>
            <w:r w:rsidRPr="005C4B3B">
              <w:rPr>
                <w:rFonts w:ascii="Times New Roman" w:eastAsia="Times New Roman" w:hAnsi="Times New Roman" w:cs="Times New Roman"/>
                <w:sz w:val="24"/>
                <w:szCs w:val="24"/>
              </w:rPr>
              <w:t>ИС</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lastRenderedPageBreak/>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8464F5">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мероприятие </w:t>
            </w:r>
            <w:r w:rsidR="00503417">
              <w:rPr>
                <w:rFonts w:ascii="Times New Roman" w:eastAsia="Times New Roman" w:hAnsi="Times New Roman" w:cs="Times New Roman"/>
                <w:sz w:val="24"/>
                <w:szCs w:val="24"/>
              </w:rPr>
              <w:t xml:space="preserve">подпрограммы </w:t>
            </w:r>
            <w:r w:rsidR="00503417">
              <w:rPr>
                <w:rFonts w:ascii="Times New Roman" w:eastAsia="Times New Roman" w:hAnsi="Times New Roman" w:cs="Times New Roman"/>
                <w:sz w:val="24"/>
                <w:szCs w:val="24"/>
                <w:lang w:val="en-US"/>
              </w:rPr>
              <w:t>III</w:t>
            </w:r>
            <w:r w:rsidR="00503417" w:rsidRPr="00503417">
              <w:rPr>
                <w:rFonts w:ascii="Times New Roman" w:eastAsia="Times New Roman" w:hAnsi="Times New Roman" w:cs="Times New Roman"/>
                <w:sz w:val="24"/>
                <w:szCs w:val="24"/>
              </w:rPr>
              <w:t xml:space="preserve"> </w:t>
            </w:r>
            <w:r w:rsidR="008464F5"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8464F5">
              <w:rPr>
                <w:rFonts w:ascii="Times New Roman" w:hAnsi="Times New Roman"/>
                <w:color w:val="00000A"/>
                <w:sz w:val="24"/>
              </w:rPr>
              <w:t>«</w:t>
            </w:r>
            <w:r w:rsidR="008464F5" w:rsidRPr="00503331">
              <w:rPr>
                <w:rFonts w:ascii="Times New Roman" w:hAnsi="Times New Roman"/>
                <w:color w:val="00000A"/>
                <w:sz w:val="24"/>
              </w:rPr>
              <w:t>Предпринимательство»</w:t>
            </w:r>
            <w:r w:rsidR="00503417">
              <w:rPr>
                <w:rFonts w:ascii="Times New Roman" w:eastAsia="Times New Roman" w:hAnsi="Times New Roman" w:cs="Times New Roman"/>
                <w:sz w:val="24"/>
                <w:szCs w:val="24"/>
              </w:rPr>
              <w:t>, Заявления</w:t>
            </w:r>
            <w:r w:rsidRPr="005C4B3B">
              <w:rPr>
                <w:rFonts w:ascii="Times New Roman" w:eastAsia="Times New Roman" w:hAnsi="Times New Roman" w:cs="Times New Roman"/>
                <w:sz w:val="24"/>
                <w:szCs w:val="24"/>
              </w:rPr>
              <w:t xml:space="preserve"> и</w:t>
            </w:r>
            <w:r w:rsidR="005A4646" w:rsidRPr="005C4B3B">
              <w:rPr>
                <w:rFonts w:ascii="Times New Roman" w:eastAsia="Times New Roman" w:hAnsi="Times New Roman" w:cs="Times New Roman"/>
                <w:sz w:val="24"/>
                <w:szCs w:val="24"/>
              </w:rPr>
              <w:t xml:space="preserve"> решен</w:t>
            </w:r>
            <w:r w:rsidR="00503417">
              <w:rPr>
                <w:rFonts w:ascii="Times New Roman" w:eastAsia="Times New Roman" w:hAnsi="Times New Roman" w:cs="Times New Roman"/>
                <w:sz w:val="24"/>
                <w:szCs w:val="24"/>
              </w:rPr>
              <w:t>ия</w:t>
            </w:r>
            <w:r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503417">
              <w:rPr>
                <w:rFonts w:ascii="Times New Roman" w:eastAsia="Times New Roman" w:hAnsi="Times New Roman" w:cs="Times New Roman"/>
                <w:sz w:val="24"/>
                <w:szCs w:val="24"/>
              </w:rPr>
              <w:t xml:space="preserve"> о допуске (</w:t>
            </w:r>
            <w:r w:rsidRPr="005C4B3B">
              <w:rPr>
                <w:rFonts w:ascii="Times New Roman" w:eastAsia="Times New Roman" w:hAnsi="Times New Roman" w:cs="Times New Roman"/>
                <w:sz w:val="24"/>
                <w:szCs w:val="24"/>
              </w:rPr>
              <w:t>об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
        </w:tc>
      </w:tr>
      <w:tr w:rsidR="0078233E" w:rsidRPr="005C4B3B"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w:t>
            </w:r>
            <w:proofErr w:type="spellStart"/>
            <w:r w:rsidRPr="005C4B3B">
              <w:rPr>
                <w:rFonts w:ascii="Times New Roman" w:hAnsi="Times New Roman" w:cs="Times New Roman"/>
                <w:sz w:val="24"/>
                <w:szCs w:val="24"/>
              </w:rPr>
              <w:t>ЕИС</w:t>
            </w:r>
            <w:proofErr w:type="spellEnd"/>
            <w:r w:rsidRPr="005C4B3B">
              <w:rPr>
                <w:rFonts w:ascii="Times New Roman" w:hAnsi="Times New Roman" w:cs="Times New Roman"/>
                <w:sz w:val="24"/>
                <w:szCs w:val="24"/>
              </w:rPr>
              <w:t xml:space="preserve"> ОУ</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78233E">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w:t>
            </w:r>
            <w:proofErr w:type="spellStart"/>
            <w:r w:rsidRPr="005C4B3B">
              <w:rPr>
                <w:rFonts w:ascii="Times New Roman" w:eastAsia="Times New Roman" w:hAnsi="Times New Roman" w:cs="Times New Roman"/>
                <w:sz w:val="24"/>
                <w:szCs w:val="24"/>
              </w:rPr>
              <w:t>ЕИС</w:t>
            </w:r>
            <w:proofErr w:type="spellEnd"/>
            <w:r w:rsidRPr="005C4B3B">
              <w:rPr>
                <w:rFonts w:ascii="Times New Roman" w:eastAsia="Times New Roman" w:hAnsi="Times New Roman" w:cs="Times New Roman"/>
                <w:sz w:val="24"/>
                <w:szCs w:val="24"/>
              </w:rPr>
              <w:t xml:space="preserve">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w:t>
            </w:r>
            <w:proofErr w:type="spellStart"/>
            <w:r w:rsidRPr="005C4B3B">
              <w:rPr>
                <w:sz w:val="24"/>
                <w:szCs w:val="24"/>
              </w:rPr>
              <w:t>МСП</w:t>
            </w:r>
            <w:proofErr w:type="spellEnd"/>
            <w:r w:rsidRPr="005C4B3B">
              <w:rPr>
                <w:sz w:val="24"/>
                <w:szCs w:val="24"/>
              </w:rPr>
              <w:t>;</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w:t>
            </w:r>
            <w:proofErr w:type="spellStart"/>
            <w:r>
              <w:rPr>
                <w:rFonts w:ascii="Times New Roman" w:hAnsi="Times New Roman" w:cs="Times New Roman"/>
                <w:sz w:val="24"/>
                <w:szCs w:val="24"/>
              </w:rPr>
              <w:t>МСП</w:t>
            </w:r>
            <w:proofErr w:type="spellEnd"/>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5C4B3B"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 xml:space="preserve">Оформление протокола Конкурсной комиссии </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Протокол оформляется в соответствии с требованиями, установленными нормативными правовым</w:t>
            </w:r>
            <w:r w:rsidR="00A40E01">
              <w:rPr>
                <w:sz w:val="24"/>
                <w:szCs w:val="24"/>
              </w:rPr>
              <w:t>и актами Администрации.</w:t>
            </w:r>
          </w:p>
          <w:p w:rsidR="00BD58C9" w:rsidRDefault="00BD58C9" w:rsidP="0078233E">
            <w:pPr>
              <w:pStyle w:val="ConsPlusNormal0"/>
              <w:suppressAutoHyphens/>
              <w:spacing w:line="23" w:lineRule="atLeast"/>
              <w:jc w:val="both"/>
            </w:pPr>
          </w:p>
          <w:p w:rsidR="00260F70" w:rsidRPr="00BD58C9" w:rsidRDefault="00BD58C9" w:rsidP="0078594E">
            <w:pPr>
              <w:pStyle w:val="ConsPlusNormal0"/>
              <w:suppressAutoHyphens/>
              <w:spacing w:line="23" w:lineRule="atLeast"/>
              <w:jc w:val="both"/>
              <w:rPr>
                <w:rFonts w:ascii="Times New Roman" w:eastAsia="Times New Roman" w:hAnsi="Times New Roman" w:cs="Times New Roman"/>
                <w:sz w:val="24"/>
                <w:szCs w:val="24"/>
              </w:rPr>
            </w:pPr>
            <w:r w:rsidRPr="00BD58C9">
              <w:rPr>
                <w:rFonts w:ascii="Times New Roman" w:hAnsi="Times New Roman" w:cs="Times New Roman"/>
                <w:sz w:val="24"/>
                <w:szCs w:val="24"/>
              </w:rPr>
              <w:t xml:space="preserve">Переход к административной процедуре «Подготовка </w:t>
            </w:r>
            <w:r w:rsidR="0078594E">
              <w:rPr>
                <w:rFonts w:ascii="Times New Roman" w:hAnsi="Times New Roman" w:cs="Times New Roman"/>
                <w:sz w:val="24"/>
                <w:szCs w:val="24"/>
              </w:rPr>
              <w:t>постановления</w:t>
            </w:r>
            <w:r w:rsidRPr="00BD58C9">
              <w:rPr>
                <w:rFonts w:ascii="Times New Roman" w:hAnsi="Times New Roman" w:cs="Times New Roman"/>
                <w:sz w:val="24"/>
                <w:szCs w:val="24"/>
              </w:rPr>
              <w:t xml:space="preserve"> Администрации»</w:t>
            </w:r>
          </w:p>
        </w:tc>
      </w:tr>
    </w:tbl>
    <w:p w:rsidR="007368BE" w:rsidRDefault="007368BE" w:rsidP="001A4660">
      <w:pPr>
        <w:shd w:val="clear" w:color="auto" w:fill="FFFFFF"/>
        <w:spacing w:after="0" w:line="240" w:lineRule="auto"/>
        <w:rPr>
          <w:rFonts w:ascii="Times New Roman" w:hAnsi="Times New Roman"/>
          <w:b/>
          <w:sz w:val="24"/>
          <w:szCs w:val="24"/>
        </w:rPr>
      </w:pPr>
    </w:p>
    <w:p w:rsidR="00BD58C9" w:rsidRDefault="00BD58C9" w:rsidP="008464F5">
      <w:pPr>
        <w:pStyle w:val="affff9"/>
        <w:numPr>
          <w:ilvl w:val="0"/>
          <w:numId w:val="5"/>
        </w:numPr>
        <w:spacing w:before="240" w:after="240"/>
        <w:ind w:left="357" w:hanging="357"/>
        <w:jc w:val="center"/>
        <w:rPr>
          <w:rFonts w:ascii="Times New Roman" w:hAnsi="Times New Roman"/>
          <w:b/>
        </w:rPr>
      </w:pPr>
      <w:r>
        <w:rPr>
          <w:rFonts w:ascii="Times New Roman" w:hAnsi="Times New Roman"/>
          <w:b/>
        </w:rPr>
        <w:t xml:space="preserve">Подготовка </w:t>
      </w:r>
      <w:r w:rsidR="00CF4385">
        <w:rPr>
          <w:rFonts w:ascii="Times New Roman" w:hAnsi="Times New Roman"/>
          <w:b/>
        </w:rPr>
        <w:t>постановления</w:t>
      </w:r>
      <w:r>
        <w:rPr>
          <w:rFonts w:ascii="Times New Roman" w:hAnsi="Times New Roman"/>
          <w:b/>
        </w:rPr>
        <w:t xml:space="preserve"> Администрации</w:t>
      </w:r>
    </w:p>
    <w:p w:rsidR="00574CB6" w:rsidRDefault="00574CB6" w:rsidP="00574CB6">
      <w:pPr>
        <w:pStyle w:val="affff9"/>
        <w:spacing w:before="240" w:after="240"/>
        <w:ind w:left="357"/>
        <w:rPr>
          <w:rFonts w:ascii="Times New Roman" w:hAnsi="Times New Roman"/>
          <w:b/>
        </w:rPr>
      </w:pPr>
    </w:p>
    <w:tbl>
      <w:tblPr>
        <w:tblStyle w:val="afffff7"/>
        <w:tblW w:w="0" w:type="auto"/>
        <w:tblInd w:w="-34" w:type="dxa"/>
        <w:tblLook w:val="04A0" w:firstRow="1" w:lastRow="0" w:firstColumn="1" w:lastColumn="0" w:noHBand="0" w:noVBand="1"/>
      </w:tblPr>
      <w:tblGrid>
        <w:gridCol w:w="2694"/>
        <w:gridCol w:w="2551"/>
        <w:gridCol w:w="1985"/>
        <w:gridCol w:w="2126"/>
        <w:gridCol w:w="5670"/>
      </w:tblGrid>
      <w:tr w:rsidR="00BD58C9" w:rsidTr="0011696C">
        <w:tc>
          <w:tcPr>
            <w:tcW w:w="2694" w:type="dxa"/>
          </w:tcPr>
          <w:p w:rsidR="00BD58C9" w:rsidRDefault="00BD58C9" w:rsidP="00BD58C9">
            <w:pPr>
              <w:pStyle w:val="affff9"/>
              <w:spacing w:before="240" w:after="240"/>
              <w:ind w:left="0"/>
              <w:jc w:val="both"/>
              <w:rPr>
                <w:rFonts w:ascii="Times New Roman" w:hAnsi="Times New Roman"/>
                <w:b/>
              </w:rPr>
            </w:pPr>
            <w:r w:rsidRPr="005C4B3B">
              <w:rPr>
                <w:rFonts w:ascii="Times New Roman" w:eastAsia="Times New Roman" w:hAnsi="Times New Roman"/>
                <w:sz w:val="24"/>
                <w:szCs w:val="24"/>
              </w:rPr>
              <w:t xml:space="preserve">Место выполнения процедуры/ используемая </w:t>
            </w:r>
            <w:proofErr w:type="spellStart"/>
            <w:r w:rsidRPr="005C4B3B">
              <w:rPr>
                <w:rFonts w:ascii="Times New Roman" w:eastAsia="Times New Roman" w:hAnsi="Times New Roman"/>
                <w:sz w:val="24"/>
                <w:szCs w:val="24"/>
              </w:rPr>
              <w:t>ИС</w:t>
            </w:r>
            <w:proofErr w:type="spellEnd"/>
          </w:p>
        </w:tc>
        <w:tc>
          <w:tcPr>
            <w:tcW w:w="2551"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85"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26"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9"/>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11696C">
        <w:tc>
          <w:tcPr>
            <w:tcW w:w="2694" w:type="dxa"/>
          </w:tcPr>
          <w:p w:rsidR="00574CB6" w:rsidRPr="005C4B3B" w:rsidRDefault="00574CB6" w:rsidP="00574CB6">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Pr="005C4B3B">
              <w:rPr>
                <w:rFonts w:ascii="Times New Roman" w:hAnsi="Times New Roman"/>
                <w:sz w:val="24"/>
                <w:szCs w:val="24"/>
              </w:rPr>
              <w:t xml:space="preserve"> </w:t>
            </w:r>
            <w:proofErr w:type="spellStart"/>
            <w:r w:rsidRPr="005C4B3B">
              <w:rPr>
                <w:rFonts w:ascii="Times New Roman" w:hAnsi="Times New Roman"/>
                <w:sz w:val="24"/>
                <w:szCs w:val="24"/>
              </w:rPr>
              <w:t>ЕИС</w:t>
            </w:r>
            <w:proofErr w:type="spellEnd"/>
            <w:r w:rsidRPr="005C4B3B">
              <w:rPr>
                <w:rFonts w:ascii="Times New Roman" w:hAnsi="Times New Roman"/>
                <w:sz w:val="24"/>
                <w:szCs w:val="24"/>
              </w:rPr>
              <w:t xml:space="preserve"> ОУ</w:t>
            </w:r>
          </w:p>
          <w:p w:rsidR="00BD58C9" w:rsidRDefault="00BD58C9" w:rsidP="00BD58C9">
            <w:pPr>
              <w:pStyle w:val="affff9"/>
              <w:spacing w:before="240" w:after="240"/>
              <w:ind w:left="0"/>
              <w:rPr>
                <w:rFonts w:ascii="Times New Roman" w:hAnsi="Times New Roman"/>
                <w:b/>
              </w:rPr>
            </w:pPr>
          </w:p>
        </w:tc>
        <w:tc>
          <w:tcPr>
            <w:tcW w:w="2551" w:type="dxa"/>
          </w:tcPr>
          <w:p w:rsidR="00BD58C9" w:rsidRPr="00574CB6" w:rsidRDefault="00574CB6" w:rsidP="00A40E01">
            <w:pPr>
              <w:pStyle w:val="affff9"/>
              <w:spacing w:before="240" w:after="240"/>
              <w:ind w:left="0"/>
              <w:rPr>
                <w:rFonts w:ascii="Times New Roman" w:hAnsi="Times New Roman"/>
                <w:b/>
                <w:sz w:val="24"/>
                <w:szCs w:val="24"/>
              </w:rPr>
            </w:pPr>
            <w:r w:rsidRPr="00574CB6">
              <w:rPr>
                <w:rFonts w:ascii="Times New Roman" w:hAnsi="Times New Roman"/>
                <w:sz w:val="24"/>
                <w:szCs w:val="24"/>
              </w:rPr>
              <w:t xml:space="preserve">Подготовка </w:t>
            </w:r>
            <w:r w:rsidR="00A40E01">
              <w:rPr>
                <w:rFonts w:ascii="Times New Roman" w:hAnsi="Times New Roman"/>
                <w:sz w:val="24"/>
                <w:szCs w:val="24"/>
              </w:rPr>
              <w:t>постановления</w:t>
            </w:r>
            <w:r w:rsidRPr="00574CB6">
              <w:rPr>
                <w:rFonts w:ascii="Times New Roman" w:hAnsi="Times New Roman"/>
                <w:sz w:val="24"/>
                <w:szCs w:val="24"/>
              </w:rPr>
              <w:t xml:space="preserve"> Администрации</w:t>
            </w:r>
          </w:p>
        </w:tc>
        <w:tc>
          <w:tcPr>
            <w:tcW w:w="1985" w:type="dxa"/>
          </w:tcPr>
          <w:p w:rsidR="00BD58C9" w:rsidRPr="00574CB6" w:rsidRDefault="00574CB6" w:rsidP="001044C0">
            <w:pPr>
              <w:pStyle w:val="affff9"/>
              <w:spacing w:before="240" w:after="240"/>
              <w:ind w:left="0"/>
              <w:jc w:val="center"/>
              <w:rPr>
                <w:rFonts w:ascii="Times New Roman" w:hAnsi="Times New Roman"/>
              </w:rPr>
            </w:pPr>
            <w:r w:rsidRPr="00574CB6">
              <w:rPr>
                <w:rFonts w:ascii="Times New Roman" w:hAnsi="Times New Roman"/>
              </w:rPr>
              <w:t>5 дней</w:t>
            </w:r>
          </w:p>
        </w:tc>
        <w:tc>
          <w:tcPr>
            <w:tcW w:w="2126" w:type="dxa"/>
          </w:tcPr>
          <w:p w:rsidR="00BD58C9" w:rsidRDefault="00BD58C9" w:rsidP="00BD58C9">
            <w:pPr>
              <w:pStyle w:val="affff9"/>
              <w:spacing w:before="240" w:after="240"/>
              <w:ind w:left="0"/>
              <w:rPr>
                <w:rFonts w:ascii="Times New Roman" w:hAnsi="Times New Roman"/>
                <w:b/>
              </w:rPr>
            </w:pPr>
          </w:p>
        </w:tc>
        <w:tc>
          <w:tcPr>
            <w:tcW w:w="5670" w:type="dxa"/>
          </w:tcPr>
          <w:p w:rsidR="00574CB6" w:rsidRPr="00574CB6" w:rsidRDefault="00076684" w:rsidP="00574CB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574CB6" w:rsidRPr="00574CB6">
              <w:rPr>
                <w:rFonts w:ascii="Times New Roman" w:hAnsi="Times New Roman" w:cs="Times New Roman"/>
                <w:sz w:val="24"/>
                <w:szCs w:val="24"/>
              </w:rPr>
              <w:t xml:space="preserve">Администрации на основании протокола </w:t>
            </w:r>
            <w:r w:rsidR="00F91D3E">
              <w:rPr>
                <w:rFonts w:ascii="Times New Roman" w:hAnsi="Times New Roman" w:cs="Times New Roman"/>
                <w:sz w:val="24"/>
                <w:szCs w:val="24"/>
              </w:rPr>
              <w:t>Конкурсной к</w:t>
            </w:r>
            <w:r w:rsidR="00574CB6" w:rsidRPr="00574CB6">
              <w:rPr>
                <w:rFonts w:ascii="Times New Roman" w:hAnsi="Times New Roman" w:cs="Times New Roman"/>
                <w:sz w:val="24"/>
                <w:szCs w:val="24"/>
              </w:rPr>
              <w:t xml:space="preserve">омиссии подготавливает проект </w:t>
            </w:r>
            <w:r w:rsidR="00A40E01">
              <w:rPr>
                <w:rFonts w:ascii="Times New Roman" w:hAnsi="Times New Roman" w:cs="Times New Roman"/>
                <w:sz w:val="24"/>
                <w:szCs w:val="24"/>
              </w:rPr>
              <w:t>постановления</w:t>
            </w:r>
            <w:r w:rsidR="00574CB6" w:rsidRPr="00574CB6">
              <w:rPr>
                <w:rFonts w:ascii="Times New Roman" w:hAnsi="Times New Roman" w:cs="Times New Roman"/>
                <w:sz w:val="24"/>
                <w:szCs w:val="24"/>
              </w:rPr>
              <w:t xml:space="preserve"> Администрации. </w:t>
            </w:r>
            <w:r w:rsidR="00A40E01">
              <w:rPr>
                <w:rFonts w:ascii="Times New Roman" w:hAnsi="Times New Roman" w:cs="Times New Roman"/>
                <w:sz w:val="24"/>
                <w:szCs w:val="24"/>
              </w:rPr>
              <w:t>Постановление</w:t>
            </w:r>
            <w:r w:rsidR="00574CB6" w:rsidRPr="00574CB6">
              <w:rPr>
                <w:rFonts w:ascii="Times New Roman" w:hAnsi="Times New Roman" w:cs="Times New Roman"/>
                <w:sz w:val="24"/>
                <w:szCs w:val="24"/>
              </w:rPr>
              <w:t xml:space="preserve"> подписывается </w:t>
            </w:r>
            <w:r w:rsidR="00A40E01">
              <w:rPr>
                <w:rFonts w:ascii="Times New Roman" w:hAnsi="Times New Roman" w:cs="Times New Roman"/>
                <w:sz w:val="24"/>
                <w:szCs w:val="24"/>
              </w:rPr>
              <w:t>главой</w:t>
            </w:r>
            <w:r w:rsidR="00574CB6" w:rsidRPr="00574CB6">
              <w:rPr>
                <w:rFonts w:ascii="Times New Roman" w:hAnsi="Times New Roman" w:cs="Times New Roman"/>
                <w:sz w:val="24"/>
                <w:szCs w:val="24"/>
              </w:rPr>
              <w:t xml:space="preserve"> Администрации.</w:t>
            </w:r>
          </w:p>
          <w:p w:rsidR="00BD58C9" w:rsidRDefault="00574CB6" w:rsidP="00E54F0F">
            <w:pPr>
              <w:pStyle w:val="affff9"/>
              <w:spacing w:before="240" w:after="240" w:line="240" w:lineRule="auto"/>
              <w:ind w:left="0"/>
              <w:jc w:val="both"/>
              <w:rPr>
                <w:rFonts w:ascii="Times New Roman" w:hAnsi="Times New Roman"/>
                <w:b/>
              </w:rPr>
            </w:pPr>
            <w:r w:rsidRPr="00574CB6">
              <w:rPr>
                <w:rFonts w:ascii="Times New Roman" w:hAnsi="Times New Roman"/>
                <w:sz w:val="24"/>
                <w:szCs w:val="24"/>
              </w:rPr>
              <w:t>Перехо</w:t>
            </w:r>
            <w:r w:rsidR="00E54F0F">
              <w:rPr>
                <w:rFonts w:ascii="Times New Roman" w:hAnsi="Times New Roman"/>
                <w:sz w:val="24"/>
                <w:szCs w:val="24"/>
              </w:rPr>
              <w:t>д к административной процедуре «</w:t>
            </w:r>
            <w:r w:rsidRPr="00574CB6">
              <w:rPr>
                <w:rFonts w:ascii="Times New Roman" w:hAnsi="Times New Roman"/>
                <w:sz w:val="24"/>
                <w:szCs w:val="24"/>
              </w:rPr>
              <w:t>Оформление результата</w:t>
            </w:r>
            <w:r w:rsidR="00E54F0F">
              <w:rPr>
                <w:rFonts w:ascii="Times New Roman" w:hAnsi="Times New Roman"/>
                <w:sz w:val="24"/>
                <w:szCs w:val="24"/>
              </w:rPr>
              <w:t>»</w:t>
            </w:r>
          </w:p>
        </w:tc>
      </w:tr>
    </w:tbl>
    <w:p w:rsidR="00BD58C9" w:rsidRDefault="00BD58C9" w:rsidP="00BD58C9">
      <w:pPr>
        <w:pStyle w:val="affff9"/>
        <w:spacing w:before="240" w:after="240"/>
        <w:ind w:left="357"/>
        <w:rPr>
          <w:rFonts w:ascii="Times New Roman" w:hAnsi="Times New Roman"/>
          <w:b/>
        </w:rPr>
      </w:pPr>
    </w:p>
    <w:p w:rsidR="007368BE" w:rsidRPr="005C4B3B" w:rsidRDefault="00860A79" w:rsidP="008464F5">
      <w:pPr>
        <w:pStyle w:val="affff9"/>
        <w:numPr>
          <w:ilvl w:val="0"/>
          <w:numId w:val="5"/>
        </w:numPr>
        <w:spacing w:before="240" w:after="240"/>
        <w:ind w:left="357" w:hanging="357"/>
        <w:jc w:val="center"/>
        <w:rPr>
          <w:rFonts w:ascii="Times New Roman" w:hAnsi="Times New Roman"/>
          <w:b/>
        </w:rPr>
      </w:pPr>
      <w:r>
        <w:rPr>
          <w:rFonts w:ascii="Times New Roman" w:hAnsi="Times New Roman"/>
          <w:b/>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lastRenderedPageBreak/>
              <w:t xml:space="preserve">Место выполнения процедуры/ используемая </w:t>
            </w:r>
            <w:proofErr w:type="spellStart"/>
            <w:r w:rsidRPr="005C4B3B">
              <w:rPr>
                <w:rFonts w:ascii="Times New Roman" w:eastAsia="Times New Roman" w:hAnsi="Times New Roman"/>
                <w:sz w:val="24"/>
                <w:szCs w:val="24"/>
              </w:rPr>
              <w:t>ИС</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proofErr w:type="spellStart"/>
            <w:r w:rsidR="00567373" w:rsidRPr="005C4B3B">
              <w:rPr>
                <w:rFonts w:ascii="Times New Roman" w:hAnsi="Times New Roman"/>
                <w:sz w:val="24"/>
                <w:szCs w:val="24"/>
              </w:rPr>
              <w:t>ЕИС</w:t>
            </w:r>
            <w:proofErr w:type="spellEnd"/>
            <w:r w:rsidR="00567373" w:rsidRPr="005C4B3B">
              <w:rPr>
                <w:rFonts w:ascii="Times New Roman" w:hAnsi="Times New Roman"/>
                <w:sz w:val="24"/>
                <w:szCs w:val="24"/>
              </w:rPr>
              <w:t xml:space="preserve">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A40E01" w:rsidRPr="00D00CCF" w:rsidRDefault="00076684" w:rsidP="00A40E01">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sidR="00A40E01">
              <w:rPr>
                <w:rFonts w:ascii="Times New Roman" w:hAnsi="Times New Roman"/>
                <w:sz w:val="24"/>
                <w:szCs w:val="24"/>
              </w:rPr>
              <w:t xml:space="preserve">постановления </w:t>
            </w:r>
            <w:r w:rsidR="00A40E01" w:rsidRPr="00D00CCF">
              <w:rPr>
                <w:rFonts w:ascii="Times New Roman" w:hAnsi="Times New Roman"/>
                <w:sz w:val="24"/>
                <w:szCs w:val="24"/>
              </w:rPr>
              <w:t xml:space="preserve">Администрации формирует уведомление о предоставлении финансовой поддержки субъекту </w:t>
            </w:r>
            <w:proofErr w:type="spellStart"/>
            <w:r w:rsidR="00A40E01" w:rsidRPr="00D00CCF">
              <w:rPr>
                <w:rFonts w:ascii="Times New Roman" w:hAnsi="Times New Roman"/>
                <w:sz w:val="24"/>
                <w:szCs w:val="24"/>
              </w:rPr>
              <w:t>МСП</w:t>
            </w:r>
            <w:proofErr w:type="spellEnd"/>
            <w:r w:rsidR="00A40E01" w:rsidRPr="00D00CCF">
              <w:rPr>
                <w:rFonts w:ascii="Times New Roman" w:hAnsi="Times New Roman"/>
                <w:sz w:val="24"/>
                <w:szCs w:val="24"/>
              </w:rPr>
              <w:t xml:space="preserve">, либо уведомление об отказе в предоставлении финансовой поддержки субъекту </w:t>
            </w:r>
            <w:proofErr w:type="spellStart"/>
            <w:r w:rsidR="00A40E01" w:rsidRPr="00D00CCF">
              <w:rPr>
                <w:rFonts w:ascii="Times New Roman" w:hAnsi="Times New Roman"/>
                <w:sz w:val="24"/>
                <w:szCs w:val="24"/>
              </w:rPr>
              <w:t>МСП</w:t>
            </w:r>
            <w:proofErr w:type="spellEnd"/>
            <w:r w:rsidR="00A40E01" w:rsidRPr="00D00CCF">
              <w:rPr>
                <w:rFonts w:ascii="Times New Roman" w:hAnsi="Times New Roman"/>
                <w:sz w:val="24"/>
                <w:szCs w:val="24"/>
              </w:rPr>
              <w:t xml:space="preserve"> и направляет посредством </w:t>
            </w:r>
            <w:proofErr w:type="spellStart"/>
            <w:r w:rsidR="0078594E">
              <w:rPr>
                <w:rFonts w:ascii="Times New Roman" w:hAnsi="Times New Roman"/>
                <w:sz w:val="24"/>
                <w:szCs w:val="24"/>
              </w:rPr>
              <w:t>ЕИС</w:t>
            </w:r>
            <w:proofErr w:type="spellEnd"/>
            <w:r w:rsidR="0078594E">
              <w:rPr>
                <w:rFonts w:ascii="Times New Roman" w:hAnsi="Times New Roman"/>
                <w:sz w:val="24"/>
                <w:szCs w:val="24"/>
              </w:rPr>
              <w:t xml:space="preserve"> ОУ</w:t>
            </w:r>
            <w:r w:rsidR="00A40E01" w:rsidRPr="00D00CCF">
              <w:rPr>
                <w:rFonts w:ascii="Times New Roman" w:hAnsi="Times New Roman"/>
                <w:sz w:val="24"/>
                <w:szCs w:val="24"/>
              </w:rPr>
              <w:t xml:space="preserve"> на подпись уполномоченному должностному лицу Администрации.</w:t>
            </w:r>
          </w:p>
          <w:p w:rsidR="00A40E01" w:rsidRPr="00D00CCF" w:rsidRDefault="00A40E01" w:rsidP="00A40E01">
            <w:pPr>
              <w:spacing w:after="0" w:line="240" w:lineRule="auto"/>
              <w:jc w:val="both"/>
              <w:rPr>
                <w:rFonts w:ascii="Times New Roman" w:hAnsi="Times New Roman"/>
                <w:sz w:val="24"/>
                <w:szCs w:val="24"/>
              </w:rPr>
            </w:pPr>
          </w:p>
          <w:p w:rsidR="00A40E01" w:rsidRPr="00D00CCF" w:rsidRDefault="00A40E01" w:rsidP="00A40E01">
            <w:pPr>
              <w:spacing w:after="0" w:line="240" w:lineRule="auto"/>
              <w:jc w:val="both"/>
              <w:rPr>
                <w:rFonts w:ascii="Times New Roman" w:hAnsi="Times New Roman"/>
                <w:sz w:val="24"/>
                <w:szCs w:val="24"/>
              </w:rPr>
            </w:pPr>
            <w:r w:rsidRPr="00D00CCF">
              <w:rPr>
                <w:rFonts w:ascii="Times New Roman" w:hAnsi="Times New Roman"/>
                <w:sz w:val="24"/>
                <w:szCs w:val="24"/>
              </w:rPr>
              <w:t xml:space="preserve">Результат предоставления финансовой поддержки независимо от принятого решения подписывается в </w:t>
            </w:r>
            <w:proofErr w:type="spellStart"/>
            <w:r w:rsidR="0078594E">
              <w:rPr>
                <w:rFonts w:ascii="Times New Roman" w:hAnsi="Times New Roman"/>
                <w:sz w:val="24"/>
                <w:szCs w:val="24"/>
              </w:rPr>
              <w:t>ЕИС</w:t>
            </w:r>
            <w:proofErr w:type="spellEnd"/>
            <w:r w:rsidR="0078594E">
              <w:rPr>
                <w:rFonts w:ascii="Times New Roman" w:hAnsi="Times New Roman"/>
                <w:sz w:val="24"/>
                <w:szCs w:val="24"/>
              </w:rPr>
              <w:t xml:space="preserve"> ОУ </w:t>
            </w:r>
            <w:r w:rsidRPr="00D00CCF">
              <w:rPr>
                <w:rFonts w:ascii="Times New Roman" w:hAnsi="Times New Roman"/>
                <w:sz w:val="24"/>
                <w:szCs w:val="24"/>
              </w:rPr>
              <w:t xml:space="preserve">уполномоченным должностным лицом Администрации с использованием </w:t>
            </w:r>
            <w:proofErr w:type="spellStart"/>
            <w:r w:rsidRPr="00D00CCF">
              <w:rPr>
                <w:rFonts w:ascii="Times New Roman" w:hAnsi="Times New Roman"/>
                <w:sz w:val="24"/>
                <w:szCs w:val="24"/>
              </w:rPr>
              <w:t>ЭП</w:t>
            </w:r>
            <w:proofErr w:type="spellEnd"/>
            <w:r w:rsidRPr="00D00CCF">
              <w:rPr>
                <w:rFonts w:ascii="Times New Roman" w:hAnsi="Times New Roman"/>
                <w:sz w:val="24"/>
                <w:szCs w:val="24"/>
              </w:rPr>
              <w:t>.</w:t>
            </w:r>
          </w:p>
          <w:p w:rsidR="007368BE" w:rsidRPr="005C4B3B" w:rsidRDefault="007368BE" w:rsidP="000C7844">
            <w:pPr>
              <w:spacing w:after="0" w:line="240" w:lineRule="auto"/>
              <w:jc w:val="both"/>
              <w:rPr>
                <w:rFonts w:ascii="Times New Roman" w:eastAsia="Times New Roman" w:hAnsi="Times New Roman"/>
                <w:sz w:val="24"/>
                <w:szCs w:val="24"/>
              </w:rPr>
            </w:pPr>
          </w:p>
        </w:tc>
      </w:tr>
    </w:tbl>
    <w:p w:rsidR="00D71608" w:rsidRPr="005C4B3B" w:rsidRDefault="00D71608" w:rsidP="001A4660">
      <w:pPr>
        <w:rPr>
          <w:rFonts w:ascii="Times New Roman" w:hAnsi="Times New Roman"/>
        </w:rPr>
      </w:pPr>
    </w:p>
    <w:p w:rsidR="007368BE" w:rsidRPr="005C4B3B" w:rsidRDefault="00A46020" w:rsidP="008464F5">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 xml:space="preserve">Место выполнения процедуры/ используемая </w:t>
            </w:r>
            <w:proofErr w:type="spellStart"/>
            <w:r w:rsidRPr="005C4B3B">
              <w:rPr>
                <w:rFonts w:ascii="Times New Roman" w:eastAsia="Times New Roman" w:hAnsi="Times New Roman" w:cs="Times New Roman"/>
                <w:sz w:val="24"/>
                <w:szCs w:val="24"/>
              </w:rPr>
              <w:t>ИС</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11696C">
        <w:trPr>
          <w:trHeight w:val="2048"/>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proofErr w:type="spellStart"/>
            <w:r w:rsidR="00567373" w:rsidRPr="005C4B3B">
              <w:rPr>
                <w:rFonts w:ascii="Times New Roman" w:hAnsi="Times New Roman" w:cs="Times New Roman"/>
                <w:sz w:val="24"/>
                <w:szCs w:val="24"/>
              </w:rPr>
              <w:t>ЕИС</w:t>
            </w:r>
            <w:proofErr w:type="spellEnd"/>
            <w:r w:rsidR="00567373" w:rsidRPr="005C4B3B">
              <w:rPr>
                <w:rFonts w:ascii="Times New Roman" w:hAnsi="Times New Roman" w:cs="Times New Roman"/>
                <w:sz w:val="24"/>
                <w:szCs w:val="24"/>
              </w:rPr>
              <w:t xml:space="preserve">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 xml:space="preserve">ичный кабинет на </w:t>
            </w:r>
            <w:proofErr w:type="spellStart"/>
            <w:r w:rsidRPr="005C4B3B">
              <w:rPr>
                <w:sz w:val="24"/>
                <w:szCs w:val="24"/>
              </w:rPr>
              <w:t>РПГУ</w:t>
            </w:r>
            <w:proofErr w:type="spellEnd"/>
            <w:r w:rsidRPr="005C4B3B">
              <w:rPr>
                <w:sz w:val="24"/>
                <w:szCs w:val="24"/>
              </w:rPr>
              <w:t xml:space="preserve">, подписанного </w:t>
            </w:r>
            <w:proofErr w:type="spellStart"/>
            <w:r w:rsidRPr="005C4B3B">
              <w:rPr>
                <w:sz w:val="24"/>
                <w:szCs w:val="24"/>
              </w:rPr>
              <w:t>ЭП</w:t>
            </w:r>
            <w:proofErr w:type="spellEnd"/>
            <w:r w:rsidRPr="005C4B3B">
              <w:rPr>
                <w:sz w:val="24"/>
                <w:szCs w:val="24"/>
              </w:rPr>
              <w:t xml:space="preserve"> уполномоченного должностного лица Администр</w:t>
            </w:r>
            <w:r w:rsidR="00AD52E5" w:rsidRPr="005C4B3B">
              <w:rPr>
                <w:sz w:val="24"/>
                <w:szCs w:val="24"/>
              </w:rPr>
              <w:t>ации</w:t>
            </w:r>
          </w:p>
        </w:tc>
      </w:tr>
    </w:tbl>
    <w:p w:rsidR="009C7600" w:rsidRDefault="009C7600" w:rsidP="004E7681">
      <w:pPr>
        <w:autoSpaceDE w:val="0"/>
        <w:autoSpaceDN w:val="0"/>
        <w:adjustRightInd w:val="0"/>
        <w:spacing w:after="0" w:line="240" w:lineRule="auto"/>
        <w:outlineLvl w:val="0"/>
        <w:rPr>
          <w:rFonts w:ascii="Times New Roman" w:eastAsia="Times New Roman" w:hAnsi="Times New Roman"/>
          <w:sz w:val="24"/>
          <w:szCs w:val="24"/>
          <w:lang w:eastAsia="ru-RU"/>
        </w:rPr>
        <w:sectPr w:rsidR="009C7600" w:rsidSect="009C7600">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284" w:bottom="851" w:left="567" w:header="709" w:footer="709" w:gutter="0"/>
          <w:cols w:space="708"/>
          <w:docGrid w:linePitch="360"/>
        </w:sectPr>
      </w:pPr>
    </w:p>
    <w:p w:rsidR="009C7600" w:rsidRDefault="009C7600" w:rsidP="004E7681">
      <w:pPr>
        <w:autoSpaceDE w:val="0"/>
        <w:autoSpaceDN w:val="0"/>
        <w:adjustRightInd w:val="0"/>
        <w:spacing w:after="0" w:line="240" w:lineRule="auto"/>
        <w:outlineLvl w:val="0"/>
        <w:rPr>
          <w:rFonts w:ascii="Times New Roman" w:eastAsia="Times New Roman" w:hAnsi="Times New Roman"/>
          <w:sz w:val="24"/>
          <w:szCs w:val="24"/>
          <w:lang w:eastAsia="ru-RU"/>
        </w:rPr>
        <w:sectPr w:rsidR="009C7600" w:rsidSect="009C7600">
          <w:pgSz w:w="16838" w:h="11906" w:orient="landscape"/>
          <w:pgMar w:top="1134" w:right="284" w:bottom="851" w:left="567" w:header="709" w:footer="709" w:gutter="0"/>
          <w:cols w:space="708"/>
          <w:docGrid w:linePitch="360"/>
        </w:sectPr>
      </w:pPr>
    </w:p>
    <w:p w:rsidR="009C7600" w:rsidRDefault="009C7600"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D961EE" w:rsidRDefault="00D961EE"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Утвержден</w:t>
      </w: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постановлением Администрации городского округа Домодедово</w:t>
      </w:r>
    </w:p>
    <w:p w:rsidR="009C7600" w:rsidRPr="009C7600" w:rsidRDefault="004E7681" w:rsidP="009C7600">
      <w:pPr>
        <w:autoSpaceDE w:val="0"/>
        <w:autoSpaceDN w:val="0"/>
        <w:adjustRightInd w:val="0"/>
        <w:spacing w:after="0" w:line="240" w:lineRule="auto"/>
        <w:ind w:left="5664"/>
        <w:outlineLvl w:val="0"/>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от </w:t>
      </w:r>
      <w:bookmarkStart w:id="245" w:name="_GoBack"/>
      <w:bookmarkEnd w:id="245"/>
      <w:r w:rsidR="008F13FF">
        <w:rPr>
          <w:rFonts w:ascii="Times New Roman" w:eastAsia="Times New Roman" w:hAnsi="Times New Roman"/>
          <w:sz w:val="24"/>
          <w:szCs w:val="24"/>
          <w:lang w:eastAsia="ru-RU"/>
        </w:rPr>
        <w:t>28.08.</w:t>
      </w:r>
      <w:r w:rsidR="009C7600" w:rsidRPr="009C7600">
        <w:rPr>
          <w:rFonts w:ascii="Times New Roman" w:eastAsia="Times New Roman" w:hAnsi="Times New Roman"/>
          <w:sz w:val="24"/>
          <w:szCs w:val="24"/>
          <w:lang w:eastAsia="ru-RU"/>
        </w:rPr>
        <w:t>2020 №</w:t>
      </w:r>
      <w:r w:rsidR="005B2B48">
        <w:rPr>
          <w:rFonts w:ascii="Times New Roman" w:eastAsia="Times New Roman" w:hAnsi="Times New Roman"/>
          <w:sz w:val="24"/>
          <w:szCs w:val="24"/>
          <w:lang w:eastAsia="ru-RU"/>
        </w:rPr>
        <w:t xml:space="preserve"> 1826</w:t>
      </w: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16"/>
          <w:szCs w:val="16"/>
          <w:lang w:eastAsia="ru-RU"/>
        </w:rPr>
      </w:pP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ПОРЯДОК</w:t>
      </w:r>
    </w:p>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 xml:space="preserve">Конкурсного отбора заявок на предоставление субсидий субъектам малого и среднего предпринимательства </w:t>
      </w:r>
      <w:proofErr w:type="gramStart"/>
      <w:r w:rsidRPr="009C7600">
        <w:rPr>
          <w:rFonts w:ascii="Times New Roman" w:eastAsia="Times New Roman" w:hAnsi="Times New Roman"/>
          <w:b/>
          <w:bCs/>
          <w:sz w:val="24"/>
          <w:szCs w:val="24"/>
          <w:lang w:eastAsia="ru-RU"/>
        </w:rPr>
        <w:t>в</w:t>
      </w:r>
      <w:proofErr w:type="gramEnd"/>
      <w:r w:rsidRPr="009C7600">
        <w:rPr>
          <w:rFonts w:ascii="Times New Roman" w:eastAsia="Times New Roman" w:hAnsi="Times New Roman"/>
          <w:b/>
          <w:bCs/>
          <w:sz w:val="24"/>
          <w:szCs w:val="24"/>
          <w:lang w:eastAsia="ru-RU"/>
        </w:rPr>
        <w:t xml:space="preserve"> </w:t>
      </w:r>
      <w:proofErr w:type="gramStart"/>
      <w:r w:rsidRPr="009C7600">
        <w:rPr>
          <w:rFonts w:ascii="Times New Roman" w:eastAsia="Times New Roman" w:hAnsi="Times New Roman"/>
          <w:b/>
          <w:bCs/>
          <w:sz w:val="24"/>
          <w:szCs w:val="24"/>
          <w:lang w:eastAsia="ru-RU"/>
        </w:rPr>
        <w:t>рамка</w:t>
      </w:r>
      <w:proofErr w:type="gramEnd"/>
      <w:r w:rsidRPr="009C7600">
        <w:rPr>
          <w:rFonts w:ascii="Times New Roman" w:eastAsia="Times New Roman" w:hAnsi="Times New Roman"/>
          <w:b/>
          <w:bCs/>
          <w:sz w:val="24"/>
          <w:szCs w:val="24"/>
          <w:lang w:eastAsia="ru-RU"/>
        </w:rPr>
        <w:t xml:space="preserve"> мероприятий Подпрограммы </w:t>
      </w:r>
      <w:proofErr w:type="spellStart"/>
      <w:r w:rsidRPr="009C7600">
        <w:rPr>
          <w:rFonts w:ascii="Times New Roman" w:eastAsia="Times New Roman" w:hAnsi="Times New Roman"/>
          <w:b/>
          <w:bCs/>
          <w:sz w:val="24"/>
          <w:szCs w:val="24"/>
          <w:lang w:eastAsia="ru-RU"/>
        </w:rPr>
        <w:t>III</w:t>
      </w:r>
      <w:proofErr w:type="spellEnd"/>
      <w:r w:rsidRPr="009C7600">
        <w:rPr>
          <w:rFonts w:ascii="Times New Roman" w:eastAsia="Times New Roman" w:hAnsi="Times New Roman"/>
          <w:b/>
          <w:bCs/>
          <w:sz w:val="24"/>
          <w:szCs w:val="24"/>
          <w:lang w:eastAsia="ru-RU"/>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jc w:val="center"/>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val="en-US" w:eastAsia="ru-RU"/>
        </w:rPr>
        <w:t>I</w:t>
      </w:r>
      <w:r w:rsidRPr="009C7600">
        <w:rPr>
          <w:rFonts w:ascii="Times New Roman" w:eastAsia="Times New Roman" w:hAnsi="Times New Roman"/>
          <w:sz w:val="24"/>
          <w:szCs w:val="24"/>
          <w:lang w:eastAsia="ru-RU"/>
        </w:rPr>
        <w:t>.Общие положения</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C7600">
        <w:rPr>
          <w:rFonts w:ascii="Times New Roman" w:hAnsi="Times New Roman"/>
          <w:sz w:val="24"/>
          <w:szCs w:val="24"/>
          <w:lang w:eastAsia="ru-RU"/>
        </w:rPr>
        <w:t xml:space="preserve">1. </w:t>
      </w:r>
      <w:proofErr w:type="gramStart"/>
      <w:r w:rsidRPr="009C7600">
        <w:rPr>
          <w:rFonts w:ascii="Times New Roman" w:hAnsi="Times New Roman"/>
          <w:sz w:val="24"/>
          <w:szCs w:val="24"/>
          <w:lang w:eastAsia="ru-RU"/>
        </w:rPr>
        <w:t xml:space="preserve">Настоящий Порядок конкурсного отбора заявок на предоставление субсидий субъектам малого и среднего предпринимательства на реализацию мероприятий Подпрограммы </w:t>
      </w:r>
      <w:proofErr w:type="spellStart"/>
      <w:r w:rsidRPr="009C7600">
        <w:rPr>
          <w:rFonts w:ascii="Times New Roman" w:hAnsi="Times New Roman"/>
          <w:sz w:val="24"/>
          <w:szCs w:val="24"/>
          <w:lang w:eastAsia="ru-RU"/>
        </w:rPr>
        <w:t>III</w:t>
      </w:r>
      <w:proofErr w:type="spellEnd"/>
      <w:r w:rsidRPr="009C7600">
        <w:rPr>
          <w:rFonts w:ascii="Times New Roman" w:hAnsi="Times New Roman"/>
          <w:sz w:val="24"/>
          <w:szCs w:val="24"/>
          <w:lang w:eastAsia="ru-RU"/>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r w:rsidRPr="009C7600">
        <w:rPr>
          <w:rFonts w:ascii="Times New Roman" w:hAnsi="Times New Roman"/>
          <w:bCs/>
          <w:sz w:val="24"/>
          <w:szCs w:val="24"/>
          <w:lang w:eastAsia="ru-RU"/>
        </w:rPr>
        <w:t xml:space="preserve"> </w:t>
      </w:r>
      <w:r w:rsidRPr="009C7600">
        <w:rPr>
          <w:rFonts w:ascii="Times New Roman" w:hAnsi="Times New Roman"/>
          <w:sz w:val="24"/>
          <w:szCs w:val="24"/>
          <w:lang w:eastAsia="ru-RU"/>
        </w:rPr>
        <w:t xml:space="preserve">(далее - Порядок), разработан в целях содействия развитию субъектов малого и среднего предпринимательства городского округа Домодедово Московской области, в соответствии с Бюджетным </w:t>
      </w:r>
      <w:hyperlink r:id="rId25" w:history="1">
        <w:r w:rsidRPr="009C7600">
          <w:rPr>
            <w:rFonts w:ascii="Times New Roman" w:hAnsi="Times New Roman"/>
            <w:sz w:val="24"/>
            <w:szCs w:val="24"/>
            <w:lang w:eastAsia="ru-RU"/>
          </w:rPr>
          <w:t>кодексом</w:t>
        </w:r>
        <w:proofErr w:type="gramEnd"/>
      </w:hyperlink>
      <w:r w:rsidRPr="009C7600">
        <w:rPr>
          <w:rFonts w:ascii="Times New Roman" w:hAnsi="Times New Roman"/>
          <w:sz w:val="24"/>
          <w:szCs w:val="24"/>
          <w:lang w:eastAsia="ru-RU"/>
        </w:rPr>
        <w:t xml:space="preserve"> Российской Федерации, Федеральным </w:t>
      </w:r>
      <w:hyperlink r:id="rId26" w:history="1">
        <w:r w:rsidRPr="009C7600">
          <w:rPr>
            <w:rFonts w:ascii="Times New Roman" w:hAnsi="Times New Roman"/>
            <w:sz w:val="24"/>
            <w:szCs w:val="24"/>
            <w:lang w:eastAsia="ru-RU"/>
          </w:rPr>
          <w:t>законом</w:t>
        </w:r>
      </w:hyperlink>
      <w:r w:rsidRPr="009C7600">
        <w:rPr>
          <w:rFonts w:ascii="Times New Roman" w:hAnsi="Times New Roman"/>
          <w:sz w:val="24"/>
          <w:szCs w:val="24"/>
          <w:lang w:eastAsia="ru-RU"/>
        </w:rPr>
        <w:t xml:space="preserve"> от 24.07.2007 N 209-ФЗ "О развитии малого и среднего предпринимательства в Российской Федерации", Федеральным </w:t>
      </w:r>
      <w:hyperlink r:id="rId27" w:history="1">
        <w:r w:rsidRPr="009C7600">
          <w:rPr>
            <w:rFonts w:ascii="Times New Roman" w:hAnsi="Times New Roman"/>
            <w:sz w:val="24"/>
            <w:szCs w:val="24"/>
            <w:lang w:eastAsia="ru-RU"/>
          </w:rPr>
          <w:t>законом</w:t>
        </w:r>
      </w:hyperlink>
      <w:r w:rsidRPr="009C7600">
        <w:rPr>
          <w:rFonts w:ascii="Times New Roman" w:hAnsi="Times New Roman"/>
          <w:sz w:val="24"/>
          <w:szCs w:val="24"/>
          <w:lang w:eastAsia="ru-RU"/>
        </w:rPr>
        <w:t xml:space="preserve"> от 06.10.2003 N 131-ФЗ "Об общих принципах организации местного самоуправления в Российской Федерации".</w:t>
      </w:r>
    </w:p>
    <w:p w:rsidR="009C7600" w:rsidRPr="009C7600" w:rsidRDefault="009C7600" w:rsidP="009C760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C7600">
        <w:rPr>
          <w:rFonts w:ascii="Times New Roman" w:hAnsi="Times New Roman"/>
          <w:sz w:val="24"/>
          <w:szCs w:val="24"/>
          <w:lang w:eastAsia="ru-RU"/>
        </w:rPr>
        <w:t xml:space="preserve">2. Настоящий порядок устанавливает правила рассмотрения заявлений юридических лиц и индивидуальных предпринимателей (далее – Заявитель) на предоставление субсидий, порядок предоставления субсидий, перечень документов, предоставляемых Заявителями для получения </w:t>
      </w:r>
    </w:p>
    <w:p w:rsidR="009C7600" w:rsidRPr="009C7600" w:rsidRDefault="009C7600" w:rsidP="009C7600">
      <w:pPr>
        <w:widowControl w:val="0"/>
        <w:autoSpaceDE w:val="0"/>
        <w:autoSpaceDN w:val="0"/>
        <w:adjustRightInd w:val="0"/>
        <w:spacing w:after="0" w:line="240" w:lineRule="auto"/>
        <w:ind w:firstLine="540"/>
        <w:jc w:val="both"/>
        <w:rPr>
          <w:rFonts w:ascii="Arial" w:hAnsi="Arial" w:cs="Arial"/>
          <w:bCs/>
          <w:sz w:val="20"/>
          <w:szCs w:val="20"/>
          <w:lang w:eastAsia="ru-RU"/>
        </w:rPr>
      </w:pPr>
      <w:r w:rsidRPr="009C7600">
        <w:rPr>
          <w:rFonts w:ascii="Times New Roman" w:hAnsi="Times New Roman"/>
          <w:sz w:val="24"/>
          <w:szCs w:val="24"/>
          <w:lang w:eastAsia="ru-RU"/>
        </w:rPr>
        <w:t>субсидий и отчетность об использовании средств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3. Субсидия предоставляется в пределах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Предоставление субсидии осуществляется по результатам конкурсного отбора заявок Заявителей (далее – Конкурсный отбор) на </w:t>
      </w:r>
      <w:r w:rsidRPr="009C7600">
        <w:rPr>
          <w:rFonts w:ascii="Times New Roman" w:eastAsia="Times New Roman" w:hAnsi="Times New Roman"/>
          <w:bCs/>
          <w:sz w:val="24"/>
          <w:szCs w:val="24"/>
          <w:lang w:eastAsia="ru-RU"/>
        </w:rPr>
        <w:t>возмещение затрат, произведенных не ранее 1 января года объявления Конкурсного отбора на предоставление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Порядок распространяет свое действие на следующие мероприятия Подпрограммы:</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5. Главным распорядителем как получателем бюджетных сре</w:t>
      </w:r>
      <w:proofErr w:type="gramStart"/>
      <w:r w:rsidRPr="009C7600">
        <w:rPr>
          <w:rFonts w:ascii="Times New Roman" w:eastAsia="Times New Roman" w:hAnsi="Times New Roman"/>
          <w:bCs/>
          <w:sz w:val="24"/>
          <w:szCs w:val="24"/>
          <w:lang w:eastAsia="ru-RU"/>
        </w:rPr>
        <w:t>дств дл</w:t>
      </w:r>
      <w:proofErr w:type="gramEnd"/>
      <w:r w:rsidRPr="009C7600">
        <w:rPr>
          <w:rFonts w:ascii="Times New Roman" w:eastAsia="Times New Roman" w:hAnsi="Times New Roman"/>
          <w:bCs/>
          <w:sz w:val="24"/>
          <w:szCs w:val="24"/>
          <w:lang w:eastAsia="ru-RU"/>
        </w:rPr>
        <w:t>я принятия обязательств на предоставление субсидий на соответствующий финансовый год является Администрация городского округа Домодедово (далее – Главный распорядитель).</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center"/>
        <w:rPr>
          <w:rFonts w:ascii="Times New Roman" w:eastAsia="Times New Roman" w:hAnsi="Times New Roman"/>
          <w:bCs/>
          <w:sz w:val="24"/>
          <w:szCs w:val="24"/>
          <w:lang w:eastAsia="ru-RU"/>
        </w:rPr>
      </w:pPr>
      <w:proofErr w:type="spellStart"/>
      <w:r w:rsidRPr="009C7600">
        <w:rPr>
          <w:rFonts w:ascii="Times New Roman" w:eastAsia="Times New Roman" w:hAnsi="Times New Roman"/>
          <w:bCs/>
          <w:sz w:val="24"/>
          <w:szCs w:val="24"/>
          <w:lang w:eastAsia="ru-RU"/>
        </w:rPr>
        <w:t>II</w:t>
      </w:r>
      <w:proofErr w:type="spellEnd"/>
      <w:r w:rsidRPr="009C7600">
        <w:rPr>
          <w:rFonts w:ascii="Times New Roman" w:eastAsia="Times New Roman" w:hAnsi="Times New Roman"/>
          <w:bCs/>
          <w:sz w:val="24"/>
          <w:szCs w:val="24"/>
          <w:lang w:eastAsia="ru-RU"/>
        </w:rPr>
        <w:t>. Этапы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1. Конкурсный отбор состоит из следующих этапов:</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1.1.извещение об объявлении Конкурсного отбора, размещается на официальном сайте городского округа Домодедово в информационной телекоммуникационной сети Интернет по адресу: </w:t>
      </w:r>
      <w:r w:rsidRPr="009C7600">
        <w:rPr>
          <w:rFonts w:ascii="Times New Roman" w:eastAsia="Times New Roman" w:hAnsi="Times New Roman"/>
          <w:bCs/>
          <w:sz w:val="24"/>
          <w:szCs w:val="24"/>
          <w:lang w:val="en-US" w:eastAsia="ru-RU"/>
        </w:rPr>
        <w:t>www</w:t>
      </w:r>
      <w:r w:rsidRPr="009C7600">
        <w:rPr>
          <w:rFonts w:ascii="Times New Roman" w:eastAsia="Times New Roman" w:hAnsi="Times New Roman"/>
          <w:bCs/>
          <w:sz w:val="24"/>
          <w:szCs w:val="24"/>
          <w:lang w:eastAsia="ru-RU"/>
        </w:rPr>
        <w:t>.</w:t>
      </w:r>
      <w:proofErr w:type="spellStart"/>
      <w:r w:rsidRPr="009C7600">
        <w:rPr>
          <w:rFonts w:ascii="Times New Roman" w:eastAsia="Times New Roman" w:hAnsi="Times New Roman"/>
          <w:bCs/>
          <w:sz w:val="24"/>
          <w:szCs w:val="24"/>
          <w:lang w:val="en-US" w:eastAsia="ru-RU"/>
        </w:rPr>
        <w:t>domod</w:t>
      </w:r>
      <w:proofErr w:type="spellEnd"/>
      <w:r w:rsidRPr="009C7600">
        <w:rPr>
          <w:rFonts w:ascii="Times New Roman" w:eastAsia="Times New Roman" w:hAnsi="Times New Roman"/>
          <w:bCs/>
          <w:sz w:val="24"/>
          <w:szCs w:val="24"/>
          <w:lang w:eastAsia="ru-RU"/>
        </w:rPr>
        <w:t>.</w:t>
      </w:r>
      <w:proofErr w:type="spellStart"/>
      <w:r w:rsidRPr="009C7600">
        <w:rPr>
          <w:rFonts w:ascii="Times New Roman" w:eastAsia="Times New Roman" w:hAnsi="Times New Roman"/>
          <w:bCs/>
          <w:sz w:val="24"/>
          <w:szCs w:val="24"/>
          <w:lang w:val="en-US" w:eastAsia="ru-RU"/>
        </w:rPr>
        <w:t>ru</w:t>
      </w:r>
      <w:proofErr w:type="spellEnd"/>
      <w:r w:rsidRPr="009C7600">
        <w:rPr>
          <w:rFonts w:ascii="Times New Roman" w:eastAsia="Times New Roman" w:hAnsi="Times New Roman"/>
          <w:bCs/>
          <w:sz w:val="24"/>
          <w:szCs w:val="24"/>
          <w:lang w:eastAsia="ru-RU"/>
        </w:rPr>
        <w:t>;</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roofErr w:type="gramStart"/>
      <w:r w:rsidRPr="009C7600">
        <w:rPr>
          <w:rFonts w:ascii="Times New Roman" w:eastAsia="Times New Roman" w:hAnsi="Times New Roman"/>
          <w:bCs/>
          <w:sz w:val="24"/>
          <w:szCs w:val="24"/>
          <w:lang w:eastAsia="ru-RU"/>
        </w:rPr>
        <w:lastRenderedPageBreak/>
        <w:t xml:space="preserve">1.2.прием и регистрация заявлений на предоставление Субсидии от Заявителей (далее - Заявление) составленных по форме согласно приложению 1 к настоящему Порядку, и пакета документов в соответствии с </w:t>
      </w:r>
      <w:hyperlink w:anchor="P373" w:history="1">
        <w:r w:rsidRPr="009C7600">
          <w:rPr>
            <w:rFonts w:ascii="Times New Roman" w:eastAsia="Times New Roman" w:hAnsi="Times New Roman"/>
            <w:bCs/>
            <w:sz w:val="24"/>
            <w:szCs w:val="24"/>
            <w:lang w:eastAsia="ru-RU"/>
          </w:rPr>
          <w:t>перечнем</w:t>
        </w:r>
      </w:hyperlink>
      <w:r w:rsidRPr="009C7600">
        <w:rPr>
          <w:rFonts w:ascii="Times New Roman" w:eastAsia="Times New Roman" w:hAnsi="Times New Roman"/>
          <w:bCs/>
          <w:sz w:val="24"/>
          <w:szCs w:val="24"/>
          <w:lang w:eastAsia="ru-RU"/>
        </w:rPr>
        <w:t xml:space="preserve"> документов, предоставляемых Заявителем для получения субсидии (далее - Перечень), согласно приложению 2 и приложению 3 к настоящему Порядку (далее – Заявка) отделом инвестиций и предпринимательства комитета по экономике Администрации городского округа Домодедово (далее – структурное</w:t>
      </w:r>
      <w:proofErr w:type="gramEnd"/>
      <w:r w:rsidRPr="009C7600">
        <w:rPr>
          <w:rFonts w:ascii="Times New Roman" w:eastAsia="Times New Roman" w:hAnsi="Times New Roman"/>
          <w:bCs/>
          <w:sz w:val="24"/>
          <w:szCs w:val="24"/>
          <w:lang w:eastAsia="ru-RU"/>
        </w:rPr>
        <w:t xml:space="preserve"> подразделение);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roofErr w:type="gramStart"/>
      <w:r w:rsidRPr="009C7600">
        <w:rPr>
          <w:rFonts w:ascii="Times New Roman" w:eastAsia="Times New Roman" w:hAnsi="Times New Roman"/>
          <w:bCs/>
          <w:sz w:val="24"/>
          <w:szCs w:val="24"/>
          <w:lang w:eastAsia="ru-RU"/>
        </w:rPr>
        <w:t xml:space="preserve">1.3.рассмотрение Заявок структурным подразделением и принятие решения о допуске или отказе в допуске Заявок на рассмотрение Конкурсной комиссией по проведению конкурса на </w:t>
      </w:r>
      <w:r w:rsidRPr="009C7600">
        <w:rPr>
          <w:rFonts w:ascii="Times New Roman" w:eastAsia="Times New Roman" w:hAnsi="Times New Roman"/>
          <w:sz w:val="24"/>
          <w:szCs w:val="24"/>
          <w:lang w:eastAsia="ru-RU"/>
        </w:rPr>
        <w:t>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9C7600">
        <w:rPr>
          <w:rFonts w:ascii="Times New Roman" w:eastAsia="Times New Roman" w:hAnsi="Times New Roman"/>
          <w:bCs/>
          <w:sz w:val="24"/>
          <w:szCs w:val="24"/>
          <w:lang w:eastAsia="ru-RU"/>
        </w:rPr>
        <w:t xml:space="preserve"> созданной постановлением Администрации городского округа Домодедово от 28.09.2017 № 3407 (далее – Конкурсная комиссия);</w:t>
      </w:r>
      <w:proofErr w:type="gramEnd"/>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1.4.принятие решения Конкурсной комиссией о предоставлении (отказе в предоставлении) Заявителю субсидии и направление соответствующего уведомления Заявителю по форме в соответствии с приложением 5 или приложением 6 настоящего Порядка;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1.5.подготовка проекта постановления Администрации городского округа Домодедово о распределении субсидий победителям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2. Конкурсная комиссия создается постановлением Администрации городского округа Домодедово.</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 (пятидесяти) процентов состава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Протокол заседания Комиссии ведет секретарь комиссии и подписывает Председатель комиссии.</w:t>
      </w:r>
    </w:p>
    <w:p w:rsidR="009C7600" w:rsidRPr="009C7600" w:rsidRDefault="009C7600" w:rsidP="009C7600">
      <w:pPr>
        <w:tabs>
          <w:tab w:val="left" w:pos="709"/>
        </w:tabs>
        <w:autoSpaceDE w:val="0"/>
        <w:autoSpaceDN w:val="0"/>
        <w:adjustRightInd w:val="0"/>
        <w:spacing w:after="0" w:line="240" w:lineRule="auto"/>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ab/>
        <w:t>3. Период начала и окончания приема Заявок указывается в извещении об объявлении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roofErr w:type="gramStart"/>
      <w:r w:rsidRPr="009C7600">
        <w:rPr>
          <w:rFonts w:ascii="Times New Roman" w:eastAsia="Times New Roman" w:hAnsi="Times New Roman"/>
          <w:bCs/>
          <w:sz w:val="24"/>
          <w:szCs w:val="24"/>
          <w:lang w:eastAsia="ru-RU"/>
        </w:rPr>
        <w:t xml:space="preserve">Не позднее 5 рабочих дней до даты начала приема заявлений на сайте региональной государственной информационной системы «Единый портал государственных и муниципальных услуг (функций)» (далее - </w:t>
      </w:r>
      <w:proofErr w:type="spellStart"/>
      <w:r w:rsidRPr="009C7600">
        <w:rPr>
          <w:rFonts w:ascii="Times New Roman" w:eastAsia="Times New Roman" w:hAnsi="Times New Roman"/>
          <w:bCs/>
          <w:sz w:val="24"/>
          <w:szCs w:val="24"/>
          <w:lang w:eastAsia="ru-RU"/>
        </w:rPr>
        <w:t>РПГУ</w:t>
      </w:r>
      <w:proofErr w:type="spellEnd"/>
      <w:r w:rsidRPr="009C7600">
        <w:rPr>
          <w:rFonts w:ascii="Times New Roman" w:eastAsia="Times New Roman" w:hAnsi="Times New Roman"/>
          <w:bCs/>
          <w:sz w:val="24"/>
          <w:szCs w:val="24"/>
          <w:lang w:eastAsia="ru-RU"/>
        </w:rPr>
        <w:t xml:space="preserve">) на официальном сайте городского округа Домодедово в информационной телекоммуникационной сети Интернет по адресу: </w:t>
      </w:r>
      <w:hyperlink r:id="rId28" w:history="1">
        <w:r w:rsidRPr="009C7600">
          <w:rPr>
            <w:rFonts w:ascii="Times New Roman" w:eastAsia="Times New Roman" w:hAnsi="Times New Roman"/>
            <w:bCs/>
            <w:sz w:val="24"/>
            <w:szCs w:val="24"/>
            <w:lang w:val="en-US" w:eastAsia="ru-RU"/>
          </w:rPr>
          <w:t>www</w:t>
        </w:r>
        <w:r w:rsidRPr="009C7600">
          <w:rPr>
            <w:rFonts w:ascii="Times New Roman" w:eastAsia="Times New Roman" w:hAnsi="Times New Roman"/>
            <w:bCs/>
            <w:sz w:val="24"/>
            <w:szCs w:val="24"/>
            <w:lang w:eastAsia="ru-RU"/>
          </w:rPr>
          <w:t>.</w:t>
        </w:r>
        <w:proofErr w:type="spellStart"/>
        <w:r w:rsidRPr="009C7600">
          <w:rPr>
            <w:rFonts w:ascii="Times New Roman" w:eastAsia="Times New Roman" w:hAnsi="Times New Roman"/>
            <w:bCs/>
            <w:sz w:val="24"/>
            <w:szCs w:val="24"/>
            <w:lang w:val="en-US" w:eastAsia="ru-RU"/>
          </w:rPr>
          <w:t>domod</w:t>
        </w:r>
        <w:proofErr w:type="spellEnd"/>
        <w:r w:rsidRPr="009C7600">
          <w:rPr>
            <w:rFonts w:ascii="Times New Roman" w:eastAsia="Times New Roman" w:hAnsi="Times New Roman"/>
            <w:bCs/>
            <w:sz w:val="24"/>
            <w:szCs w:val="24"/>
            <w:lang w:eastAsia="ru-RU"/>
          </w:rPr>
          <w:t>.</w:t>
        </w:r>
        <w:proofErr w:type="spellStart"/>
        <w:r w:rsidRPr="009C7600">
          <w:rPr>
            <w:rFonts w:ascii="Times New Roman" w:eastAsia="Times New Roman" w:hAnsi="Times New Roman"/>
            <w:bCs/>
            <w:sz w:val="24"/>
            <w:szCs w:val="24"/>
            <w:lang w:val="en-US" w:eastAsia="ru-RU"/>
          </w:rPr>
          <w:t>ru</w:t>
        </w:r>
        <w:proofErr w:type="spellEnd"/>
      </w:hyperlink>
      <w:r w:rsidRPr="009C7600">
        <w:rPr>
          <w:rFonts w:ascii="Times New Roman" w:eastAsia="Times New Roman" w:hAnsi="Times New Roman"/>
          <w:bCs/>
          <w:sz w:val="24"/>
          <w:szCs w:val="24"/>
          <w:lang w:eastAsia="ru-RU"/>
        </w:rPr>
        <w:t xml:space="preserve"> размещается извещение о проведении конкурсного отбора, в котором указывается наименование мероприятия и период начала и окончания приема заявлений.</w:t>
      </w:r>
      <w:proofErr w:type="gramEnd"/>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4. Для получения субсидий Заявители предоставляют Заявку посредством </w:t>
      </w:r>
      <w:proofErr w:type="spellStart"/>
      <w:r w:rsidRPr="009C7600">
        <w:rPr>
          <w:rFonts w:ascii="Times New Roman" w:eastAsia="Times New Roman" w:hAnsi="Times New Roman"/>
          <w:bCs/>
          <w:sz w:val="24"/>
          <w:szCs w:val="24"/>
          <w:lang w:eastAsia="ru-RU"/>
        </w:rPr>
        <w:t>РПГУ</w:t>
      </w:r>
      <w:proofErr w:type="spellEnd"/>
      <w:r w:rsidRPr="009C7600">
        <w:rPr>
          <w:rFonts w:ascii="Times New Roman" w:eastAsia="Times New Roman" w:hAnsi="Times New Roman"/>
          <w:bCs/>
          <w:sz w:val="24"/>
          <w:szCs w:val="24"/>
          <w:lang w:eastAsia="ru-RU"/>
        </w:rPr>
        <w:t xml:space="preserve"> в сроки, установленные извещением о проведении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5. Заявка подается лично руководителем Заявителя либо его представителем по доверенности.</w:t>
      </w:r>
    </w:p>
    <w:p w:rsidR="009C7600" w:rsidRPr="009C7600" w:rsidRDefault="009C7600" w:rsidP="009C7600">
      <w:pPr>
        <w:tabs>
          <w:tab w:val="left" w:pos="8340"/>
        </w:tabs>
        <w:spacing w:after="0" w:line="23" w:lineRule="atLeast"/>
        <w:jc w:val="both"/>
        <w:rPr>
          <w:rFonts w:ascii="Times New Roman" w:eastAsia="Times New Roman" w:hAnsi="Times New Roman"/>
          <w:bCs/>
          <w:color w:val="000000"/>
          <w:sz w:val="24"/>
          <w:szCs w:val="24"/>
          <w:lang w:eastAsia="ru-RU"/>
        </w:rPr>
      </w:pPr>
      <w:r w:rsidRPr="009C7600">
        <w:rPr>
          <w:rFonts w:ascii="Times New Roman" w:eastAsia="Times New Roman" w:hAnsi="Times New Roman"/>
          <w:bCs/>
          <w:color w:val="000000"/>
          <w:sz w:val="24"/>
          <w:szCs w:val="24"/>
          <w:lang w:eastAsia="ru-RU"/>
        </w:rPr>
        <w:t xml:space="preserve">         Ответственность за полноту и достоверность информации, представленной в Заявке, несет Заявитель.</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 Структурное подразделение: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6.1. Обеспечивает прием и регистрацию Заявок.</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Заявление о предоставлении субсидии, поданное в электронной форме посредством </w:t>
      </w:r>
      <w:proofErr w:type="spellStart"/>
      <w:r w:rsidRPr="009C7600">
        <w:rPr>
          <w:rFonts w:ascii="Times New Roman" w:eastAsia="Times New Roman" w:hAnsi="Times New Roman"/>
          <w:bCs/>
          <w:sz w:val="24"/>
          <w:szCs w:val="24"/>
          <w:lang w:eastAsia="ru-RU"/>
        </w:rPr>
        <w:t>РПГУ</w:t>
      </w:r>
      <w:proofErr w:type="spellEnd"/>
      <w:r w:rsidRPr="009C7600">
        <w:rPr>
          <w:rFonts w:ascii="Times New Roman" w:eastAsia="Times New Roman" w:hAnsi="Times New Roman"/>
          <w:bCs/>
          <w:sz w:val="24"/>
          <w:szCs w:val="24"/>
          <w:lang w:eastAsia="ru-RU"/>
        </w:rPr>
        <w:t xml:space="preserve"> до 16.00 рабочего дня, регистрируется в день его подачи. Заявление, поданное посредством </w:t>
      </w:r>
      <w:proofErr w:type="spellStart"/>
      <w:r w:rsidRPr="009C7600">
        <w:rPr>
          <w:rFonts w:ascii="Times New Roman" w:eastAsia="Times New Roman" w:hAnsi="Times New Roman"/>
          <w:bCs/>
          <w:sz w:val="24"/>
          <w:szCs w:val="24"/>
          <w:lang w:eastAsia="ru-RU"/>
        </w:rPr>
        <w:t>РПГУ</w:t>
      </w:r>
      <w:proofErr w:type="spellEnd"/>
      <w:r w:rsidRPr="009C7600">
        <w:rPr>
          <w:rFonts w:ascii="Times New Roman" w:eastAsia="Times New Roman" w:hAnsi="Times New Roman"/>
          <w:bCs/>
          <w:sz w:val="24"/>
          <w:szCs w:val="24"/>
          <w:lang w:eastAsia="ru-RU"/>
        </w:rPr>
        <w:t xml:space="preserve"> после 16.00 рабочего дня либо в нерабочий день, регистрируется на следующий рабочий день.</w:t>
      </w:r>
    </w:p>
    <w:p w:rsidR="009C7600" w:rsidRPr="009C7600" w:rsidRDefault="009C7600" w:rsidP="009C7600">
      <w:pPr>
        <w:spacing w:after="0" w:line="240" w:lineRule="auto"/>
        <w:jc w:val="both"/>
        <w:rPr>
          <w:rFonts w:ascii="Times New Roman" w:hAnsi="Times New Roman"/>
          <w:sz w:val="24"/>
          <w:szCs w:val="24"/>
        </w:rPr>
      </w:pPr>
      <w:r w:rsidRPr="009C7600">
        <w:rPr>
          <w:rFonts w:ascii="Times New Roman" w:hAnsi="Times New Roman"/>
          <w:bCs/>
          <w:sz w:val="24"/>
          <w:szCs w:val="28"/>
        </w:rPr>
        <w:t xml:space="preserve">        Основания для отказа в приеме и регистрации Заявки устанавливаются Порядком предоставления финансовой поддержки (субсидий) субъектам малого и среднего предпринимательства </w:t>
      </w:r>
      <w:r w:rsidRPr="009C7600">
        <w:rPr>
          <w:rFonts w:ascii="Times New Roman" w:hAnsi="Times New Roman"/>
          <w:sz w:val="24"/>
          <w:szCs w:val="24"/>
        </w:rPr>
        <w:t xml:space="preserve">на реализацию мероприятий Подпрограммы </w:t>
      </w:r>
      <w:proofErr w:type="spellStart"/>
      <w:r w:rsidRPr="009C7600">
        <w:rPr>
          <w:rFonts w:ascii="Times New Roman" w:hAnsi="Times New Roman"/>
          <w:sz w:val="24"/>
          <w:szCs w:val="24"/>
        </w:rPr>
        <w:t>III</w:t>
      </w:r>
      <w:proofErr w:type="spellEnd"/>
      <w:r w:rsidRPr="009C7600">
        <w:rPr>
          <w:rFonts w:ascii="Times New Roman" w:hAnsi="Times New Roman"/>
          <w:sz w:val="24"/>
          <w:szCs w:val="24"/>
        </w:rPr>
        <w:t xml:space="preserve"> «Развитие малого и среднего предпринимательства» муниципальной программа городского округа Домодедово </w:t>
      </w:r>
      <w:r w:rsidRPr="009C7600">
        <w:rPr>
          <w:rFonts w:ascii="Times New Roman" w:hAnsi="Times New Roman"/>
          <w:sz w:val="24"/>
          <w:szCs w:val="24"/>
        </w:rPr>
        <w:lastRenderedPageBreak/>
        <w:t>«Предпринимательство»,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Отказ в приеме и регистрации документов не препятствует повторному обращению Заявителя в Администрацию городского округа Домодедово за предоставлением субсидии до даты окончания приема Заявок, установленной извещением о проведении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6.2. Срок рассмотрения Заявки на участие в конкурсном отборе и представленных документов не может превышать 20 рабочих дней со дня окончания срока приема заявок и документов.</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6.3. Представител</w:t>
      </w:r>
      <w:proofErr w:type="gramStart"/>
      <w:r w:rsidRPr="009C7600">
        <w:rPr>
          <w:rFonts w:ascii="Times New Roman" w:eastAsia="Times New Roman" w:hAnsi="Times New Roman"/>
          <w:bCs/>
          <w:sz w:val="24"/>
          <w:szCs w:val="24"/>
          <w:lang w:eastAsia="ru-RU"/>
        </w:rPr>
        <w:t>ь(</w:t>
      </w:r>
      <w:proofErr w:type="gramEnd"/>
      <w:r w:rsidRPr="009C7600">
        <w:rPr>
          <w:rFonts w:ascii="Times New Roman" w:eastAsia="Times New Roman" w:hAnsi="Times New Roman"/>
          <w:bCs/>
          <w:sz w:val="24"/>
          <w:szCs w:val="24"/>
          <w:lang w:eastAsia="ru-RU"/>
        </w:rPr>
        <w:t>и) структурного подразделения 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Выезд осуществляется не позднее даты окончания рассмотрения Заявок структурным подразделением.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6.4. По результатам рассмотрения Заявки структурным подразделением принимается решение о допуске или отказе в допуске Заявки на рассмотрение Конкурсной комиссией по форме согласно приложению 8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Критериями для принятия структурным подразделением решения о допуске являются:</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а) соответствие Заявителя требованиям и условиям, установленным настоящим Порядком;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б) </w:t>
      </w:r>
      <w:r w:rsidRPr="009C7600">
        <w:rPr>
          <w:rFonts w:ascii="Times New Roman" w:eastAsiaTheme="minorHAnsi" w:hAnsi="Times New Roman"/>
          <w:sz w:val="24"/>
          <w:szCs w:val="24"/>
        </w:rPr>
        <w:t>соответствие Заявки форме Заявления согласно приложению №1 к настоящему Порядку, информации о Заявителе согласно приложению №4 к настоящему Порядку и Перечню документов согласно приложению №2, №3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отсутствие нечитаемых исправлений в предоставленных документах;</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г) соответствие произведенных затрат требованиям, установленным Подпрограммой;</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д) достоверность сведений, содержащихся в Заявке.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6.5. Структурное подразделение направляет в Конкурсную комиссию решение о допуске Заявки с приложением документов, представленных заявителем, для принятия решений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 Решение направляется в течение 1 (одного) календарного дня со дня его составления, но не позднее 20 (двадцати) календарных дней </w:t>
      </w:r>
      <w:proofErr w:type="gramStart"/>
      <w:r w:rsidRPr="009C7600">
        <w:rPr>
          <w:rFonts w:ascii="Times New Roman" w:eastAsia="Times New Roman" w:hAnsi="Times New Roman"/>
          <w:bCs/>
          <w:sz w:val="24"/>
          <w:szCs w:val="24"/>
          <w:lang w:eastAsia="ru-RU"/>
        </w:rPr>
        <w:t>с даты регистрации</w:t>
      </w:r>
      <w:proofErr w:type="gramEnd"/>
      <w:r w:rsidRPr="009C7600">
        <w:rPr>
          <w:rFonts w:ascii="Times New Roman" w:eastAsia="Times New Roman" w:hAnsi="Times New Roman"/>
          <w:bCs/>
          <w:sz w:val="24"/>
          <w:szCs w:val="24"/>
          <w:lang w:eastAsia="ru-RU"/>
        </w:rPr>
        <w:t xml:space="preserve"> последней Заявки структурным подразделением.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7. 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9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w:t>
      </w:r>
      <w:proofErr w:type="gramStart"/>
      <w:r w:rsidRPr="009C7600">
        <w:rPr>
          <w:rFonts w:ascii="Times New Roman" w:eastAsia="Times New Roman" w:hAnsi="Times New Roman"/>
          <w:bCs/>
          <w:sz w:val="24"/>
          <w:szCs w:val="24"/>
          <w:lang w:eastAsia="ru-RU"/>
        </w:rPr>
        <w:t>Конкурсной</w:t>
      </w:r>
      <w:proofErr w:type="gramEnd"/>
      <w:r w:rsidRPr="009C7600">
        <w:rPr>
          <w:rFonts w:ascii="Times New Roman" w:eastAsia="Times New Roman" w:hAnsi="Times New Roman"/>
          <w:bCs/>
          <w:sz w:val="24"/>
          <w:szCs w:val="24"/>
          <w:lang w:eastAsia="ru-RU"/>
        </w:rPr>
        <w:t xml:space="preserve"> комиссия вправе допустить к участию в конкурсе Заявителей, имеющих положительную динамику социально-экономических показателей.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heme="minorHAnsi" w:hAnsi="Times New Roman"/>
          <w:sz w:val="24"/>
          <w:szCs w:val="24"/>
        </w:rPr>
        <w:t xml:space="preserve">В </w:t>
      </w:r>
      <w:proofErr w:type="gramStart"/>
      <w:r w:rsidRPr="009C7600">
        <w:rPr>
          <w:rFonts w:ascii="Times New Roman" w:eastAsiaTheme="minorHAnsi" w:hAnsi="Times New Roman"/>
          <w:sz w:val="24"/>
          <w:szCs w:val="24"/>
        </w:rPr>
        <w:t>случае</w:t>
      </w:r>
      <w:proofErr w:type="gramEnd"/>
      <w:r w:rsidRPr="009C7600">
        <w:rPr>
          <w:rFonts w:ascii="Times New Roman" w:eastAsiaTheme="minorHAnsi" w:hAnsi="Times New Roman"/>
          <w:sz w:val="24"/>
          <w:szCs w:val="24"/>
        </w:rPr>
        <w:t xml:space="preserve"> если две и более Заявок набрали одинаковое количество баллов, удовлетворению подлежит Заявка, представленная ранее остальных.</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Конкурсная комиссия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 Решение Конкурсной комиссии считается принятым, если за него проголосовало более 50 (пятидесяти) процентов членов Конкурсной комиссии, присутствующих на заседании. В </w:t>
      </w:r>
      <w:proofErr w:type="gramStart"/>
      <w:r w:rsidRPr="009C7600">
        <w:rPr>
          <w:rFonts w:ascii="Times New Roman" w:eastAsia="Times New Roman" w:hAnsi="Times New Roman"/>
          <w:bCs/>
          <w:sz w:val="24"/>
          <w:szCs w:val="24"/>
          <w:lang w:eastAsia="ru-RU"/>
        </w:rPr>
        <w:t>случае</w:t>
      </w:r>
      <w:proofErr w:type="gramEnd"/>
      <w:r w:rsidRPr="009C7600">
        <w:rPr>
          <w:rFonts w:ascii="Times New Roman" w:eastAsia="Times New Roman" w:hAnsi="Times New Roman"/>
          <w:bCs/>
          <w:sz w:val="24"/>
          <w:szCs w:val="24"/>
          <w:lang w:eastAsia="ru-RU"/>
        </w:rPr>
        <w:t xml:space="preserve"> равенства голосов, голос председателя Конкурсной комиссии является решающим.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В </w:t>
      </w:r>
      <w:proofErr w:type="gramStart"/>
      <w:r w:rsidRPr="009C7600">
        <w:rPr>
          <w:rFonts w:ascii="Times New Roman" w:eastAsia="Times New Roman" w:hAnsi="Times New Roman"/>
          <w:bCs/>
          <w:sz w:val="24"/>
          <w:szCs w:val="24"/>
          <w:lang w:eastAsia="ru-RU"/>
        </w:rPr>
        <w:t>случае</w:t>
      </w:r>
      <w:proofErr w:type="gramEnd"/>
      <w:r w:rsidRPr="009C7600">
        <w:rPr>
          <w:rFonts w:ascii="Times New Roman" w:eastAsia="Times New Roman" w:hAnsi="Times New Roman"/>
          <w:bCs/>
          <w:sz w:val="24"/>
          <w:szCs w:val="24"/>
          <w:lang w:eastAsia="ru-RU"/>
        </w:rPr>
        <w:t xml:space="preserve"> если количество Заявителей, по которым Конкурсной комиссией принято положительное решение о предоставлении Субсидии превышает объем финансирования, предусмотренный соответствующим мероприятием Подпрограммы, то размер Субсидии определяется в следующем порядке: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Х = P х (М / V),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lastRenderedPageBreak/>
        <w:t>где Х – размер Субсидии, подлежащий перечислению на расчетный счет Заявителя, по Заявлению которого Конкурсной комиссией принято положительное решение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roofErr w:type="gramStart"/>
      <w:r w:rsidRPr="009C7600">
        <w:rPr>
          <w:rFonts w:ascii="Times New Roman" w:eastAsia="Times New Roman" w:hAnsi="Times New Roman"/>
          <w:bCs/>
          <w:sz w:val="24"/>
          <w:szCs w:val="24"/>
          <w:lang w:eastAsia="ru-RU"/>
        </w:rPr>
        <w:t>Р</w:t>
      </w:r>
      <w:proofErr w:type="gramEnd"/>
      <w:r w:rsidRPr="009C7600">
        <w:rPr>
          <w:rFonts w:ascii="Times New Roman" w:eastAsia="Times New Roman" w:hAnsi="Times New Roman"/>
          <w:bCs/>
          <w:sz w:val="24"/>
          <w:szCs w:val="24"/>
          <w:lang w:eastAsia="ru-RU"/>
        </w:rPr>
        <w:t xml:space="preserve"> – размер Субсидии, определенный в соответствии с Приложением 1 (Раздел </w:t>
      </w:r>
      <w:proofErr w:type="spellStart"/>
      <w:r w:rsidRPr="009C7600">
        <w:rPr>
          <w:rFonts w:ascii="Times New Roman" w:eastAsia="Times New Roman" w:hAnsi="Times New Roman"/>
          <w:bCs/>
          <w:sz w:val="24"/>
          <w:szCs w:val="24"/>
          <w:lang w:eastAsia="ru-RU"/>
        </w:rPr>
        <w:t>II</w:t>
      </w:r>
      <w:proofErr w:type="spellEnd"/>
      <w:r w:rsidRPr="009C7600">
        <w:rPr>
          <w:rFonts w:ascii="Times New Roman" w:eastAsia="Times New Roman" w:hAnsi="Times New Roman"/>
          <w:bCs/>
          <w:sz w:val="24"/>
          <w:szCs w:val="24"/>
          <w:lang w:eastAsia="ru-RU"/>
        </w:rPr>
        <w:t xml:space="preserve">. </w:t>
      </w:r>
      <w:proofErr w:type="gramStart"/>
      <w:r w:rsidRPr="009C7600">
        <w:rPr>
          <w:rFonts w:ascii="Times New Roman" w:eastAsia="Times New Roman" w:hAnsi="Times New Roman"/>
          <w:bCs/>
          <w:sz w:val="24"/>
          <w:szCs w:val="24"/>
          <w:lang w:eastAsia="ru-RU"/>
        </w:rPr>
        <w:t>Расчет размера субсидии) к настоящему Порядку;</w:t>
      </w:r>
      <w:proofErr w:type="gramEnd"/>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М – объем финансирования, предусмотренный соответствующим мероприятием Подпрограммы;</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V – общий объем финансирования, предусмотренный по всем Заявителям, по которым Конкурсной комиссией принято положительное решение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В </w:t>
      </w:r>
      <w:proofErr w:type="gramStart"/>
      <w:r w:rsidRPr="009C7600">
        <w:rPr>
          <w:rFonts w:ascii="Times New Roman" w:eastAsia="Times New Roman" w:hAnsi="Times New Roman"/>
          <w:bCs/>
          <w:sz w:val="24"/>
          <w:szCs w:val="24"/>
          <w:lang w:eastAsia="ru-RU"/>
        </w:rPr>
        <w:t>решении</w:t>
      </w:r>
      <w:proofErr w:type="gramEnd"/>
      <w:r w:rsidRPr="009C7600">
        <w:rPr>
          <w:rFonts w:ascii="Times New Roman" w:eastAsia="Times New Roman" w:hAnsi="Times New Roman"/>
          <w:bCs/>
          <w:sz w:val="24"/>
          <w:szCs w:val="24"/>
          <w:lang w:eastAsia="ru-RU"/>
        </w:rPr>
        <w:t xml:space="preserve"> Конкурсной комиссии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Конкурсной комиссии оформляются протоколом заседания Конкурсной </w:t>
      </w:r>
      <w:proofErr w:type="gramStart"/>
      <w:r w:rsidRPr="009C7600">
        <w:rPr>
          <w:rFonts w:ascii="Times New Roman" w:eastAsia="Times New Roman" w:hAnsi="Times New Roman"/>
          <w:bCs/>
          <w:sz w:val="24"/>
          <w:szCs w:val="24"/>
          <w:lang w:eastAsia="ru-RU"/>
        </w:rPr>
        <w:t>комиссии</w:t>
      </w:r>
      <w:proofErr w:type="gramEnd"/>
      <w:r w:rsidRPr="009C7600">
        <w:rPr>
          <w:rFonts w:ascii="Times New Roman" w:eastAsia="Times New Roman" w:hAnsi="Times New Roman"/>
          <w:bCs/>
          <w:sz w:val="24"/>
          <w:szCs w:val="24"/>
          <w:lang w:eastAsia="ru-RU"/>
        </w:rPr>
        <w:t xml:space="preserve"> и подписывается председателем Конкурсной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В </w:t>
      </w:r>
      <w:proofErr w:type="gramStart"/>
      <w:r w:rsidRPr="009C7600">
        <w:rPr>
          <w:rFonts w:ascii="Times New Roman" w:eastAsia="Times New Roman" w:hAnsi="Times New Roman"/>
          <w:bCs/>
          <w:sz w:val="24"/>
          <w:szCs w:val="24"/>
          <w:lang w:eastAsia="ru-RU"/>
        </w:rPr>
        <w:t>случае</w:t>
      </w:r>
      <w:proofErr w:type="gramEnd"/>
      <w:r w:rsidRPr="009C7600">
        <w:rPr>
          <w:rFonts w:ascii="Times New Roman" w:eastAsia="Times New Roman" w:hAnsi="Times New Roman"/>
          <w:bCs/>
          <w:sz w:val="24"/>
          <w:szCs w:val="24"/>
          <w:lang w:eastAsia="ru-RU"/>
        </w:rPr>
        <w:t xml:space="preserve"> принятия решения об отказе в предоставлении Субсидии готовится уведомление (письмо об отказе) с мотивированным обоснованием причин отказа.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В </w:t>
      </w:r>
      <w:proofErr w:type="gramStart"/>
      <w:r w:rsidRPr="009C7600">
        <w:rPr>
          <w:rFonts w:ascii="Times New Roman" w:eastAsia="Times New Roman" w:hAnsi="Times New Roman"/>
          <w:bCs/>
          <w:sz w:val="24"/>
          <w:szCs w:val="24"/>
          <w:lang w:eastAsia="ru-RU"/>
        </w:rPr>
        <w:t>случае</w:t>
      </w:r>
      <w:proofErr w:type="gramEnd"/>
      <w:r w:rsidRPr="009C7600">
        <w:rPr>
          <w:rFonts w:ascii="Times New Roman" w:eastAsia="Times New Roman" w:hAnsi="Times New Roman"/>
          <w:bCs/>
          <w:sz w:val="24"/>
          <w:szCs w:val="24"/>
          <w:lang w:eastAsia="ru-RU"/>
        </w:rPr>
        <w:t xml:space="preserve"> принятия решения о предоставлении Субсидии структурным подразделением готовится проект постановления Администрации городского округа Домодедово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Уведомление, в независимости от принятого решения направляется Заявителю сотрудником Администрации в форме электронного образа документа в Личный кабинет на </w:t>
      </w:r>
      <w:proofErr w:type="spellStart"/>
      <w:r w:rsidRPr="009C7600">
        <w:rPr>
          <w:rFonts w:ascii="Times New Roman" w:eastAsia="Times New Roman" w:hAnsi="Times New Roman"/>
          <w:bCs/>
          <w:sz w:val="24"/>
          <w:szCs w:val="24"/>
          <w:lang w:eastAsia="ru-RU"/>
        </w:rPr>
        <w:t>РПГУ</w:t>
      </w:r>
      <w:proofErr w:type="spellEnd"/>
      <w:r w:rsidRPr="009C7600">
        <w:rPr>
          <w:rFonts w:ascii="Times New Roman" w:eastAsia="Times New Roman" w:hAnsi="Times New Roman"/>
          <w:bCs/>
          <w:sz w:val="24"/>
          <w:szCs w:val="24"/>
          <w:lang w:eastAsia="ru-RU"/>
        </w:rPr>
        <w:t>.</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bCs/>
          <w:sz w:val="24"/>
          <w:szCs w:val="24"/>
          <w:lang w:val="en-US" w:eastAsia="ru-RU"/>
        </w:rPr>
        <w:t>III</w:t>
      </w:r>
      <w:r w:rsidRPr="009C7600">
        <w:rPr>
          <w:rFonts w:ascii="Times New Roman" w:eastAsia="Times New Roman" w:hAnsi="Times New Roman"/>
          <w:bCs/>
          <w:sz w:val="24"/>
          <w:szCs w:val="24"/>
          <w:lang w:eastAsia="ru-RU"/>
        </w:rPr>
        <w:t xml:space="preserve">. </w:t>
      </w:r>
      <w:r w:rsidRPr="009C7600">
        <w:rPr>
          <w:rFonts w:ascii="Times New Roman" w:eastAsia="Times New Roman" w:hAnsi="Times New Roman"/>
          <w:sz w:val="24"/>
          <w:szCs w:val="24"/>
          <w:lang w:eastAsia="ru-RU"/>
        </w:rPr>
        <w:t>Порядок предоставления Субсидий и контроль</w:t>
      </w:r>
    </w:p>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 их расходованием</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Предоставление Субсидий осуществляется на основании соглашения заключаемого с победителе</w:t>
      </w:r>
      <w:proofErr w:type="gramStart"/>
      <w:r w:rsidRPr="009C7600">
        <w:rPr>
          <w:rFonts w:ascii="Times New Roman" w:eastAsia="Times New Roman" w:hAnsi="Times New Roman"/>
          <w:sz w:val="24"/>
          <w:szCs w:val="24"/>
          <w:lang w:eastAsia="ru-RU"/>
        </w:rPr>
        <w:t>м(</w:t>
      </w:r>
      <w:proofErr w:type="spellStart"/>
      <w:proofErr w:type="gramEnd"/>
      <w:r w:rsidRPr="009C7600">
        <w:rPr>
          <w:rFonts w:ascii="Times New Roman" w:eastAsia="Times New Roman" w:hAnsi="Times New Roman"/>
          <w:sz w:val="24"/>
          <w:szCs w:val="24"/>
          <w:lang w:eastAsia="ru-RU"/>
        </w:rPr>
        <w:t>ями</w:t>
      </w:r>
      <w:proofErr w:type="spellEnd"/>
      <w:r w:rsidRPr="009C7600">
        <w:rPr>
          <w:rFonts w:ascii="Times New Roman" w:eastAsia="Times New Roman" w:hAnsi="Times New Roman"/>
          <w:sz w:val="24"/>
          <w:szCs w:val="24"/>
          <w:lang w:eastAsia="ru-RU"/>
        </w:rPr>
        <w:t xml:space="preserve">) Конкурсного отбора (далее – получатель субсидии) 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 887 (далее – соглашение). </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Соглашением устанавливаются показатели результативности, сроки, порядок предоставления субсидии и отчетность о расходовании средств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В течение 10 рабочих дней после подписания протокола Конкурсной комиссии о предоставлении Субсидий структурное подразделение направляет субъектам малого и среднего предпринимательства проекты соглашений.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В течение 5 рабочих дней с момента получения проекта соглашения субъект малого и среднего предпринимательства представляет структурному подразделению, подписанное уполномоченным должностным лицом субъекта малого и среднего предпринимательства, соглашение на бумажном носителе.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При соответствии представленных субъектом малого и среднего предпринимательства документов требованиям настоящего Порядка, структурное подразделение направляет в Управление бухгалтерского учета и отчетности Администрации городского округа Домодедово следующие документы:</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соглашение;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протокол заседания Конкурсной комиссии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сводный расчет размера предоставляемой Субсидии субъектам малого и среднего </w:t>
      </w:r>
      <w:r w:rsidRPr="009C7600">
        <w:rPr>
          <w:rFonts w:ascii="Times New Roman" w:eastAsia="Times New Roman" w:hAnsi="Times New Roman"/>
          <w:sz w:val="24"/>
          <w:szCs w:val="24"/>
          <w:lang w:eastAsia="ru-RU"/>
        </w:rPr>
        <w:lastRenderedPageBreak/>
        <w:t>предпринимательства городского округа Домодедово по форме согласно приложению 10 к настоящему Порядку.</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6. </w:t>
      </w:r>
      <w:proofErr w:type="gramStart"/>
      <w:r w:rsidRPr="009C7600">
        <w:rPr>
          <w:rFonts w:ascii="Times New Roman" w:eastAsia="Times New Roman" w:hAnsi="Times New Roman"/>
          <w:sz w:val="24"/>
          <w:szCs w:val="24"/>
          <w:lang w:eastAsia="ru-RU"/>
        </w:rPr>
        <w:t>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Pr="009C7600">
        <w:rPr>
          <w:rFonts w:ascii="Times New Roman" w:eastAsia="Times New Roman" w:hAnsi="Times New Roman"/>
          <w:b/>
          <w:sz w:val="24"/>
          <w:szCs w:val="24"/>
          <w:lang w:eastAsia="ru-RU"/>
        </w:rPr>
        <w:t xml:space="preserve"> </w:t>
      </w:r>
      <w:r w:rsidRPr="009C7600">
        <w:rPr>
          <w:rFonts w:ascii="Times New Roman" w:eastAsia="Times New Roman" w:hAnsi="Times New Roman"/>
          <w:sz w:val="24"/>
          <w:szCs w:val="24"/>
          <w:lang w:eastAsia="ru-RU"/>
        </w:rPr>
        <w:t>осуществляется через расчетный счет Администрации городского округа Домодедово при предоставлении документов, указанных в п.5. настоящего раздела,</w:t>
      </w:r>
      <w:r w:rsidRPr="009C7600">
        <w:rPr>
          <w:rFonts w:asciiTheme="minorHAnsi" w:eastAsiaTheme="minorHAnsi" w:hAnsiTheme="minorHAnsi" w:cstheme="minorBidi"/>
        </w:rPr>
        <w:t xml:space="preserve"> </w:t>
      </w:r>
      <w:r w:rsidRPr="009C7600">
        <w:rPr>
          <w:rFonts w:ascii="Times New Roman" w:eastAsia="Times New Roman" w:hAnsi="Times New Roman"/>
          <w:sz w:val="24"/>
          <w:szCs w:val="24"/>
          <w:lang w:eastAsia="ru-RU"/>
        </w:rPr>
        <w:t>путем перечисления денежных средств на расчетный счет получателя Субсидии, открытый в кредитной организации в установленном законодательством Российской Федерации порядке.</w:t>
      </w:r>
      <w:proofErr w:type="gramEnd"/>
    </w:p>
    <w:p w:rsidR="009C7600" w:rsidRPr="009C7600" w:rsidRDefault="009C7600" w:rsidP="009C7600">
      <w:pPr>
        <w:tabs>
          <w:tab w:val="left" w:pos="108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7. Получатели Субсидии несут ответственность в соответствии с законодательством Российской Федерации за достоверность сведений, представляемых структурному подразделению, а также за целевое использование средств бюджета городского округа Домодедово.</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8. Структурное подразделение осуществляет </w:t>
      </w:r>
      <w:proofErr w:type="gramStart"/>
      <w:r w:rsidRPr="009C7600">
        <w:rPr>
          <w:rFonts w:ascii="Times New Roman" w:eastAsia="Times New Roman" w:hAnsi="Times New Roman"/>
          <w:sz w:val="24"/>
          <w:szCs w:val="24"/>
          <w:lang w:eastAsia="ru-RU"/>
        </w:rPr>
        <w:t>контроль за</w:t>
      </w:r>
      <w:proofErr w:type="gramEnd"/>
      <w:r w:rsidRPr="009C7600">
        <w:rPr>
          <w:rFonts w:ascii="Times New Roman" w:eastAsia="Times New Roman" w:hAnsi="Times New Roman"/>
          <w:sz w:val="24"/>
          <w:szCs w:val="24"/>
          <w:lang w:eastAsia="ru-RU"/>
        </w:rPr>
        <w:t xml:space="preserve"> выполнением получателями Субсидии обязательств по соглашениям о предоставлении Субсидий.</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9. Получатели субсидий представляют структурному подразделению отчет о достижении показателей, указанных в пункте 2 настоящего раздела, в сроки и по форме установленные соглашением.</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 </w:t>
      </w:r>
      <w:proofErr w:type="gramStart"/>
      <w:r w:rsidRPr="009C7600">
        <w:rPr>
          <w:rFonts w:ascii="Times New Roman" w:eastAsia="Times New Roman" w:hAnsi="Times New Roman"/>
          <w:sz w:val="24"/>
          <w:szCs w:val="24"/>
          <w:lang w:eastAsia="ru-RU"/>
        </w:rPr>
        <w:t>Контроль за</w:t>
      </w:r>
      <w:proofErr w:type="gramEnd"/>
      <w:r w:rsidRPr="009C7600">
        <w:rPr>
          <w:rFonts w:ascii="Times New Roman" w:eastAsia="Times New Roman" w:hAnsi="Times New Roman"/>
          <w:sz w:val="24"/>
          <w:szCs w:val="24"/>
          <w:lang w:eastAsia="ru-RU"/>
        </w:rPr>
        <w:t xml:space="preserve"> целевым использованием средств бюджета городского округа Домодедово, предоставляемых в соответствии с настоящим Порядком, осуществляет орган муниципального финансового контроля городского округа Домодедово, а также главный распорядитель бюджетных средств. </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11. Возврат Субсидии осуществляется в случае: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2) </w:t>
      </w:r>
      <w:proofErr w:type="gramStart"/>
      <w:r w:rsidRPr="009C7600">
        <w:rPr>
          <w:rFonts w:ascii="Times New Roman" w:eastAsia="Times New Roman" w:hAnsi="Times New Roman"/>
          <w:sz w:val="24"/>
          <w:szCs w:val="24"/>
          <w:lang w:eastAsia="ru-RU"/>
        </w:rPr>
        <w:t>не достижения</w:t>
      </w:r>
      <w:proofErr w:type="gramEnd"/>
      <w:r w:rsidRPr="009C7600">
        <w:rPr>
          <w:rFonts w:ascii="Times New Roman" w:eastAsia="Times New Roman" w:hAnsi="Times New Roman"/>
          <w:sz w:val="24"/>
          <w:szCs w:val="24"/>
          <w:lang w:eastAsia="ru-RU"/>
        </w:rPr>
        <w:t xml:space="preserve"> показателей, указанных в пункте 2 настоящего раздела;</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12. Главный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13. Обязательным условием предоставления Субсидии, включаемым в соглашение, является согласие получател</w:t>
      </w:r>
      <w:proofErr w:type="gramStart"/>
      <w:r w:rsidRPr="009C7600">
        <w:rPr>
          <w:rFonts w:ascii="Times New Roman" w:eastAsia="Times New Roman" w:hAnsi="Times New Roman"/>
          <w:sz w:val="24"/>
          <w:szCs w:val="24"/>
          <w:lang w:eastAsia="ru-RU"/>
        </w:rPr>
        <w:t>я(</w:t>
      </w:r>
      <w:proofErr w:type="gramEnd"/>
      <w:r w:rsidRPr="009C7600">
        <w:rPr>
          <w:rFonts w:ascii="Times New Roman" w:eastAsia="Times New Roman" w:hAnsi="Times New Roman"/>
          <w:sz w:val="24"/>
          <w:szCs w:val="24"/>
          <w:lang w:eastAsia="ru-RU"/>
        </w:rPr>
        <w:t>ей) субсидии(й)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val="en-US" w:eastAsia="ru-RU"/>
        </w:rPr>
        <w:t>IV</w:t>
      </w:r>
      <w:r w:rsidRPr="009C7600">
        <w:rPr>
          <w:rFonts w:ascii="Times New Roman" w:eastAsia="Times New Roman" w:hAnsi="Times New Roman"/>
          <w:sz w:val="24"/>
          <w:szCs w:val="24"/>
          <w:lang w:eastAsia="ru-RU"/>
        </w:rPr>
        <w:t>. Порядок возврата Субсидии (части Субсидии) в случае</w:t>
      </w:r>
    </w:p>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выявления нарушения условий ее предоставления</w:t>
      </w:r>
    </w:p>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При наличии оснований, предусмотренных пунктом</w:t>
      </w:r>
      <w:hyperlink w:anchor="Par190" w:history="1"/>
      <w:r w:rsidRPr="009C7600">
        <w:rPr>
          <w:rFonts w:ascii="Times New Roman" w:eastAsia="Times New Roman" w:hAnsi="Times New Roman"/>
          <w:sz w:val="24"/>
          <w:szCs w:val="24"/>
          <w:lang w:eastAsia="ru-RU"/>
        </w:rPr>
        <w:t xml:space="preserve"> 12 раздела </w:t>
      </w:r>
      <w:r w:rsidRPr="009C7600">
        <w:rPr>
          <w:rFonts w:ascii="Times New Roman" w:eastAsia="Times New Roman" w:hAnsi="Times New Roman"/>
          <w:sz w:val="24"/>
          <w:szCs w:val="24"/>
          <w:lang w:val="en-US" w:eastAsia="ru-RU"/>
        </w:rPr>
        <w:t>III</w:t>
      </w:r>
      <w:r w:rsidRPr="009C7600">
        <w:rPr>
          <w:rFonts w:ascii="Times New Roman" w:eastAsia="Times New Roman" w:hAnsi="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2. </w:t>
      </w:r>
      <w:proofErr w:type="gramStart"/>
      <w:r w:rsidRPr="009C7600">
        <w:rPr>
          <w:rFonts w:ascii="Times New Roman" w:eastAsia="Times New Roman" w:hAnsi="Times New Roman"/>
          <w:sz w:val="24"/>
          <w:szCs w:val="24"/>
          <w:lang w:eastAsia="ru-RU"/>
        </w:rPr>
        <w:t>В случае не устранения нарушений в сроки, указанные в акте, Администрация городского округа Домодедово принимает решение о возврате в бюджет городского 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w:t>
      </w:r>
      <w:proofErr w:type="gramEnd"/>
      <w:r w:rsidRPr="009C7600">
        <w:rPr>
          <w:rFonts w:ascii="Times New Roman" w:eastAsia="Times New Roman" w:hAnsi="Times New Roman"/>
          <w:sz w:val="24"/>
          <w:szCs w:val="24"/>
          <w:lang w:eastAsia="ru-RU"/>
        </w:rPr>
        <w:t xml:space="preserve"> перечислены средства (далее - требование).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Требование направляется получателю Субсидии в течение 5 (пяти) рабочих дней </w:t>
      </w:r>
      <w:proofErr w:type="gramStart"/>
      <w:r w:rsidRPr="009C7600">
        <w:rPr>
          <w:rFonts w:ascii="Times New Roman" w:eastAsia="Times New Roman" w:hAnsi="Times New Roman"/>
          <w:sz w:val="24"/>
          <w:szCs w:val="24"/>
          <w:lang w:eastAsia="ru-RU"/>
        </w:rPr>
        <w:t>с даты</w:t>
      </w:r>
      <w:proofErr w:type="gramEnd"/>
      <w:r w:rsidRPr="009C7600">
        <w:rPr>
          <w:rFonts w:ascii="Times New Roman" w:eastAsia="Times New Roman" w:hAnsi="Times New Roman"/>
          <w:sz w:val="24"/>
          <w:szCs w:val="24"/>
          <w:lang w:eastAsia="ru-RU"/>
        </w:rPr>
        <w:t xml:space="preserve"> его подписания. Получатель субсидии обязан осуществить возврат субсидии в течение 5 (пяти) рабочих дней с момента получения Требования.</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4. В </w:t>
      </w:r>
      <w:proofErr w:type="gramStart"/>
      <w:r w:rsidRPr="009C7600">
        <w:rPr>
          <w:rFonts w:ascii="Times New Roman" w:eastAsia="Times New Roman" w:hAnsi="Times New Roman"/>
          <w:sz w:val="24"/>
          <w:szCs w:val="24"/>
          <w:lang w:eastAsia="ru-RU"/>
        </w:rPr>
        <w:t>случае</w:t>
      </w:r>
      <w:proofErr w:type="gramEnd"/>
      <w:r w:rsidRPr="009C7600">
        <w:rPr>
          <w:rFonts w:ascii="Times New Roman" w:eastAsia="Times New Roman" w:hAnsi="Times New Roman"/>
          <w:sz w:val="24"/>
          <w:szCs w:val="24"/>
          <w:lang w:eastAsia="ru-RU"/>
        </w:rPr>
        <w:t xml:space="preserve"> неисполнения получателем Субсидии требования о возврате Субсидии (части </w:t>
      </w:r>
      <w:r w:rsidRPr="009C7600">
        <w:rPr>
          <w:rFonts w:ascii="Times New Roman" w:eastAsia="Times New Roman" w:hAnsi="Times New Roman"/>
          <w:sz w:val="24"/>
          <w:szCs w:val="24"/>
          <w:lang w:eastAsia="ru-RU"/>
        </w:rPr>
        <w:lastRenderedPageBreak/>
        <w:t>Субсидии), предусмотренного пунктом 3 настоящего раздела, Администрация городского округа Домодедово производит ее взыскание в порядке, установленном законодательством Российской Федерации.</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5. В </w:t>
      </w:r>
      <w:proofErr w:type="gramStart"/>
      <w:r w:rsidRPr="009C7600">
        <w:rPr>
          <w:rFonts w:ascii="Times New Roman" w:eastAsia="Times New Roman" w:hAnsi="Times New Roman"/>
          <w:sz w:val="24"/>
          <w:szCs w:val="24"/>
          <w:lang w:eastAsia="ru-RU"/>
        </w:rPr>
        <w:t>случае</w:t>
      </w:r>
      <w:proofErr w:type="gramEnd"/>
      <w:r w:rsidRPr="009C7600">
        <w:rPr>
          <w:rFonts w:ascii="Times New Roman" w:eastAsia="Times New Roman" w:hAnsi="Times New Roman"/>
          <w:sz w:val="24"/>
          <w:szCs w:val="24"/>
          <w:lang w:eastAsia="ru-RU"/>
        </w:rPr>
        <w:t xml:space="preserve">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Приложение № 1</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spacing w:after="0" w:line="240" w:lineRule="auto"/>
        <w:ind w:left="5670"/>
        <w:rPr>
          <w:rFonts w:ascii="Times New Roman" w:eastAsia="Times New Roman" w:hAnsi="Times New Roman"/>
          <w:bCs/>
          <w:sz w:val="28"/>
          <w:szCs w:val="28"/>
          <w:lang w:eastAsia="ru-RU"/>
        </w:rPr>
      </w:pPr>
      <w:r w:rsidRPr="009C7600">
        <w:rPr>
          <w:rFonts w:ascii="Times New Roman" w:eastAsia="Times New Roman" w:hAnsi="Times New Roman"/>
          <w:bCs/>
          <w:sz w:val="24"/>
          <w:szCs w:val="24"/>
          <w:lang w:eastAsia="ru-RU"/>
        </w:rPr>
        <w:t>«В Администрацию городского округа Домодедово Московской области»</w:t>
      </w:r>
    </w:p>
    <w:p w:rsidR="009C7600" w:rsidRPr="009C7600" w:rsidRDefault="009C7600" w:rsidP="009C7600">
      <w:pPr>
        <w:spacing w:after="0" w:line="240" w:lineRule="auto"/>
        <w:ind w:left="5670"/>
        <w:rPr>
          <w:rFonts w:ascii="Times New Roman" w:eastAsia="Times New Roman" w:hAnsi="Times New Roman"/>
          <w:b/>
          <w:bCs/>
          <w:sz w:val="28"/>
          <w:szCs w:val="28"/>
          <w:lang w:eastAsia="ru-RU"/>
        </w:rPr>
      </w:pPr>
    </w:p>
    <w:p w:rsidR="009C7600" w:rsidRPr="009C7600" w:rsidRDefault="009C7600" w:rsidP="009C7600">
      <w:pPr>
        <w:spacing w:after="0" w:line="240" w:lineRule="auto"/>
        <w:ind w:left="5670"/>
        <w:jc w:val="right"/>
        <w:rPr>
          <w:rFonts w:ascii="Times New Roman" w:eastAsia="Times New Roman" w:hAnsi="Times New Roman"/>
          <w:bCs/>
          <w:i/>
          <w:sz w:val="24"/>
          <w:szCs w:val="24"/>
          <w:lang w:eastAsia="ru-RU"/>
        </w:rPr>
      </w:pPr>
      <w:r w:rsidRPr="009C7600">
        <w:rPr>
          <w:rFonts w:ascii="Times New Roman" w:eastAsia="Times New Roman" w:hAnsi="Times New Roman"/>
          <w:bCs/>
          <w:i/>
          <w:sz w:val="24"/>
          <w:szCs w:val="24"/>
          <w:lang w:eastAsia="ru-RU"/>
        </w:rPr>
        <w:t>Форма</w:t>
      </w:r>
    </w:p>
    <w:p w:rsidR="009C7600" w:rsidRPr="009C7600" w:rsidRDefault="009C7600" w:rsidP="009C7600">
      <w:pPr>
        <w:spacing w:after="0" w:line="240" w:lineRule="auto"/>
        <w:ind w:left="5670"/>
        <w:rPr>
          <w:rFonts w:ascii="Times New Roman" w:eastAsia="Times New Roman" w:hAnsi="Times New Roman"/>
          <w:b/>
          <w:bCs/>
          <w:sz w:val="28"/>
          <w:szCs w:val="28"/>
          <w:lang w:eastAsia="ru-RU"/>
        </w:rPr>
      </w:pPr>
    </w:p>
    <w:p w:rsidR="009C7600" w:rsidRPr="009C7600" w:rsidRDefault="009C7600" w:rsidP="009C7600">
      <w:pPr>
        <w:shd w:val="clear" w:color="auto" w:fill="FFFFFF" w:themeFill="background1"/>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Заявление на предоставление финансовой поддержки (субсидии)</w:t>
      </w:r>
    </w:p>
    <w:p w:rsidR="009C7600" w:rsidRPr="009C7600" w:rsidRDefault="009C7600" w:rsidP="009C7600">
      <w:pPr>
        <w:spacing w:after="0" w:line="240" w:lineRule="auto"/>
        <w:jc w:val="center"/>
        <w:rPr>
          <w:rFonts w:ascii="Times New Roman" w:eastAsia="Times New Roman" w:hAnsi="Times New Roman"/>
          <w:bCs/>
          <w:sz w:val="24"/>
          <w:szCs w:val="24"/>
          <w:u w:val="single"/>
          <w:lang w:eastAsia="ru-RU"/>
        </w:rPr>
      </w:pPr>
      <w:r w:rsidRPr="009C7600">
        <w:rPr>
          <w:rFonts w:ascii="Times New Roman" w:eastAsia="Times New Roman" w:hAnsi="Times New Roman"/>
          <w:sz w:val="24"/>
          <w:szCs w:val="24"/>
          <w:u w:val="single"/>
          <w:lang w:eastAsia="ru-RU"/>
        </w:rPr>
        <w:t>Мероприятие «</w:t>
      </w:r>
      <w:r w:rsidRPr="009C7600">
        <w:rPr>
          <w:rFonts w:ascii="Times New Roman" w:eastAsia="Times New Roman" w:hAnsi="Times New Roman"/>
          <w:bCs/>
          <w:sz w:val="24"/>
          <w:szCs w:val="24"/>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C7600" w:rsidRPr="009C7600" w:rsidRDefault="009C7600" w:rsidP="009C7600">
      <w:pPr>
        <w:spacing w:after="0" w:line="240" w:lineRule="auto"/>
        <w:jc w:val="center"/>
        <w:rPr>
          <w:rFonts w:ascii="Times New Roman" w:eastAsia="Times New Roman" w:hAnsi="Times New Roman"/>
          <w:bCs/>
          <w:sz w:val="16"/>
          <w:szCs w:val="16"/>
          <w:lang w:eastAsia="ru-RU"/>
        </w:rPr>
      </w:pPr>
    </w:p>
    <w:p w:rsidR="009C7600" w:rsidRPr="009C7600" w:rsidRDefault="009C7600" w:rsidP="009C7600">
      <w:pPr>
        <w:spacing w:after="0" w:line="240" w:lineRule="auto"/>
        <w:jc w:val="both"/>
        <w:rPr>
          <w:rFonts w:ascii="Times New Roman" w:eastAsia="Times New Roman" w:hAnsi="Times New Roman"/>
          <w:b/>
          <w:bCs/>
          <w:sz w:val="24"/>
          <w:szCs w:val="24"/>
          <w:lang w:eastAsia="ru-RU"/>
        </w:rPr>
      </w:pPr>
      <w:r w:rsidRPr="009C7600">
        <w:rPr>
          <w:rFonts w:ascii="Times New Roman" w:eastAsia="Times New Roman" w:hAnsi="Times New Roman"/>
          <w:b/>
          <w:sz w:val="24"/>
          <w:szCs w:val="24"/>
          <w:lang w:eastAsia="ru-RU"/>
        </w:rPr>
        <w:t xml:space="preserve">Раздел </w:t>
      </w:r>
      <w:r w:rsidRPr="009C7600">
        <w:rPr>
          <w:rFonts w:ascii="Times New Roman" w:eastAsia="Times New Roman" w:hAnsi="Times New Roman"/>
          <w:b/>
          <w:sz w:val="24"/>
          <w:szCs w:val="24"/>
          <w:lang w:val="en-US" w:eastAsia="ru-RU"/>
        </w:rPr>
        <w:t>I</w:t>
      </w:r>
      <w:r w:rsidRPr="009C7600">
        <w:rPr>
          <w:rFonts w:ascii="Times New Roman" w:eastAsia="Times New Roman" w:hAnsi="Times New Roman"/>
          <w:b/>
          <w:sz w:val="24"/>
          <w:szCs w:val="24"/>
          <w:lang w:eastAsia="ru-RU"/>
        </w:rPr>
        <w:t xml:space="preserve">. Сведения о Заявителе </w:t>
      </w:r>
    </w:p>
    <w:tbl>
      <w:tblPr>
        <w:tblStyle w:val="11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9C7600" w:rsidRPr="009C7600" w:rsidTr="00BA760D">
        <w:tc>
          <w:tcPr>
            <w:tcW w:w="5088" w:type="dxa"/>
            <w:gridSpan w:val="2"/>
            <w:shd w:val="clear" w:color="auto" w:fill="auto"/>
          </w:tcPr>
          <w:p w:rsidR="009C7600" w:rsidRPr="009C7600" w:rsidRDefault="009C7600" w:rsidP="009C7600">
            <w:pPr>
              <w:spacing w:after="0" w:line="216" w:lineRule="auto"/>
              <w:rPr>
                <w:rFonts w:ascii="Times New Roman" w:hAnsi="Times New Roman"/>
                <w:sz w:val="28"/>
                <w:szCs w:val="28"/>
                <w:lang w:eastAsia="ru-RU"/>
              </w:rPr>
            </w:pPr>
            <w:r w:rsidRPr="009C7600">
              <w:rPr>
                <w:rFonts w:ascii="Times New Roman" w:hAnsi="Times New Roman"/>
                <w:sz w:val="24"/>
                <w:szCs w:val="24"/>
                <w:lang w:eastAsia="ru-RU"/>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9C7600" w:rsidRPr="009C7600" w:rsidRDefault="009C7600" w:rsidP="009C7600">
            <w:pPr>
              <w:spacing w:after="0" w:line="240" w:lineRule="auto"/>
              <w:jc w:val="both"/>
              <w:rPr>
                <w:rFonts w:ascii="Times New Roman" w:hAnsi="Times New Roman"/>
                <w:b/>
                <w:i/>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 xml:space="preserve">Сокращенное наименование организации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proofErr w:type="spellStart"/>
            <w:r w:rsidRPr="009C7600">
              <w:rPr>
                <w:rFonts w:ascii="Times New Roman" w:hAnsi="Times New Roman"/>
                <w:sz w:val="24"/>
                <w:szCs w:val="24"/>
                <w:lang w:eastAsia="ru-RU"/>
              </w:rPr>
              <w:t>ОГРН</w:t>
            </w:r>
            <w:proofErr w:type="spellEnd"/>
            <w:r w:rsidRPr="009C7600">
              <w:rPr>
                <w:rFonts w:ascii="Times New Roman" w:hAnsi="Times New Roman"/>
                <w:sz w:val="24"/>
                <w:szCs w:val="24"/>
                <w:lang w:eastAsia="ru-RU"/>
              </w:rPr>
              <w:t>/</w:t>
            </w:r>
            <w:proofErr w:type="spellStart"/>
            <w:r w:rsidRPr="009C7600">
              <w:rPr>
                <w:rFonts w:ascii="Times New Roman" w:hAnsi="Times New Roman"/>
                <w:sz w:val="24"/>
                <w:szCs w:val="24"/>
                <w:lang w:eastAsia="ru-RU"/>
              </w:rPr>
              <w:t>ОГРНИП</w:t>
            </w:r>
            <w:proofErr w:type="spellEnd"/>
            <w:r w:rsidRPr="009C7600">
              <w:rPr>
                <w:rFonts w:ascii="Times New Roman" w:hAnsi="Times New Roman"/>
                <w:sz w:val="24"/>
                <w:szCs w:val="24"/>
                <w:lang w:eastAsia="ru-RU"/>
              </w:rPr>
              <w:t xml:space="preserve">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r w:rsidRPr="009C7600">
              <w:rPr>
                <w:rFonts w:ascii="Times New Roman" w:hAnsi="Times New Roman"/>
                <w:sz w:val="24"/>
                <w:szCs w:val="24"/>
                <w:lang w:eastAsia="ru-RU"/>
              </w:rPr>
              <w:t xml:space="preserve">ИНН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proofErr w:type="spellStart"/>
            <w:r w:rsidRPr="009C7600">
              <w:rPr>
                <w:rFonts w:ascii="Times New Roman" w:hAnsi="Times New Roman"/>
                <w:sz w:val="24"/>
                <w:szCs w:val="24"/>
                <w:lang w:eastAsia="ru-RU"/>
              </w:rPr>
              <w:t>КПП</w:t>
            </w:r>
            <w:proofErr w:type="spellEnd"/>
            <w:r w:rsidRPr="009C7600">
              <w:rPr>
                <w:rFonts w:ascii="Times New Roman" w:hAnsi="Times New Roman"/>
                <w:sz w:val="24"/>
                <w:szCs w:val="24"/>
                <w:lang w:eastAsia="ru-RU"/>
              </w:rPr>
              <w:t xml:space="preserve">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r w:rsidRPr="009C7600">
              <w:rPr>
                <w:rFonts w:ascii="Times New Roman" w:hAnsi="Times New Roman"/>
                <w:sz w:val="24"/>
                <w:szCs w:val="24"/>
                <w:lang w:eastAsia="ru-RU"/>
              </w:rPr>
              <w:t xml:space="preserve">Адрес места нахождения (места регистрации)/места жительства (для </w:t>
            </w:r>
            <w:proofErr w:type="spellStart"/>
            <w:r w:rsidRPr="009C7600">
              <w:rPr>
                <w:rFonts w:ascii="Times New Roman" w:hAnsi="Times New Roman"/>
                <w:sz w:val="24"/>
                <w:szCs w:val="24"/>
                <w:lang w:eastAsia="ru-RU"/>
              </w:rPr>
              <w:t>ИП</w:t>
            </w:r>
            <w:proofErr w:type="spellEnd"/>
            <w:r w:rsidRPr="009C7600">
              <w:rPr>
                <w:rFonts w:ascii="Times New Roman" w:hAnsi="Times New Roman"/>
                <w:sz w:val="24"/>
                <w:szCs w:val="24"/>
                <w:lang w:eastAsia="ru-RU"/>
              </w:rPr>
              <w:t>)</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 xml:space="preserve">Адрес места ведения бизнеса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10289" w:type="dxa"/>
            <w:gridSpan w:val="3"/>
            <w:shd w:val="clear" w:color="auto" w:fill="auto"/>
          </w:tcPr>
          <w:p w:rsidR="009C7600" w:rsidRPr="009C7600" w:rsidRDefault="009C7600" w:rsidP="009C7600">
            <w:pPr>
              <w:spacing w:after="0" w:line="240" w:lineRule="auto"/>
              <w:jc w:val="center"/>
              <w:rPr>
                <w:rFonts w:ascii="Times New Roman" w:hAnsi="Times New Roman"/>
                <w:b/>
                <w:sz w:val="28"/>
                <w:szCs w:val="28"/>
                <w:lang w:eastAsia="ru-RU"/>
              </w:rPr>
            </w:pPr>
            <w:r w:rsidRPr="009C7600">
              <w:rPr>
                <w:rFonts w:ascii="Times New Roman" w:hAnsi="Times New Roman"/>
                <w:sz w:val="24"/>
                <w:szCs w:val="24"/>
                <w:lang w:eastAsia="ru-RU"/>
              </w:rPr>
              <w:t>Реквизиты</w:t>
            </w: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Наименование банка</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rPr>
          <w:trHeight w:val="423"/>
        </w:trPr>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 xml:space="preserve">Расчетный счет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proofErr w:type="gramStart"/>
            <w:r w:rsidRPr="009C7600">
              <w:rPr>
                <w:rFonts w:ascii="Times New Roman" w:hAnsi="Times New Roman"/>
                <w:sz w:val="24"/>
                <w:szCs w:val="24"/>
                <w:lang w:eastAsia="ru-RU"/>
              </w:rPr>
              <w:t>Кор / счет</w:t>
            </w:r>
            <w:proofErr w:type="gramEnd"/>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proofErr w:type="spellStart"/>
            <w:r w:rsidRPr="009C7600">
              <w:rPr>
                <w:rFonts w:ascii="Times New Roman" w:hAnsi="Times New Roman"/>
                <w:sz w:val="24"/>
                <w:szCs w:val="24"/>
                <w:lang w:eastAsia="ru-RU"/>
              </w:rPr>
              <w:t>БИК</w:t>
            </w:r>
            <w:proofErr w:type="spellEnd"/>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ИНН банка</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proofErr w:type="spellStart"/>
            <w:r w:rsidRPr="009C7600">
              <w:rPr>
                <w:rFonts w:ascii="Times New Roman" w:hAnsi="Times New Roman"/>
                <w:sz w:val="24"/>
                <w:szCs w:val="24"/>
                <w:lang w:eastAsia="ru-RU"/>
              </w:rPr>
              <w:t>КПП</w:t>
            </w:r>
            <w:proofErr w:type="spellEnd"/>
            <w:r w:rsidRPr="009C7600">
              <w:rPr>
                <w:rFonts w:ascii="Times New Roman" w:hAnsi="Times New Roman"/>
                <w:sz w:val="24"/>
                <w:szCs w:val="24"/>
                <w:lang w:eastAsia="ru-RU"/>
              </w:rPr>
              <w:t xml:space="preserve"> банка</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10289" w:type="dxa"/>
            <w:gridSpan w:val="3"/>
            <w:shd w:val="clear" w:color="auto" w:fill="auto"/>
          </w:tcPr>
          <w:p w:rsidR="009C7600" w:rsidRPr="009C7600" w:rsidRDefault="009C7600" w:rsidP="009C7600">
            <w:pPr>
              <w:spacing w:after="0" w:line="240" w:lineRule="auto"/>
              <w:jc w:val="center"/>
              <w:rPr>
                <w:rFonts w:ascii="Times New Roman" w:hAnsi="Times New Roman"/>
                <w:sz w:val="28"/>
                <w:szCs w:val="28"/>
                <w:lang w:eastAsia="ru-RU"/>
              </w:rPr>
            </w:pPr>
            <w:r w:rsidRPr="009C7600">
              <w:rPr>
                <w:rFonts w:ascii="Times New Roman" w:hAnsi="Times New Roman"/>
                <w:sz w:val="24"/>
                <w:szCs w:val="24"/>
                <w:lang w:eastAsia="ru-RU"/>
              </w:rPr>
              <w:t>Руководитель</w:t>
            </w:r>
          </w:p>
        </w:tc>
      </w:tr>
      <w:tr w:rsidR="009C7600" w:rsidRPr="009C7600" w:rsidTr="00BA760D">
        <w:tc>
          <w:tcPr>
            <w:tcW w:w="5034"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Фамилия Имя Отчество</w:t>
            </w:r>
          </w:p>
        </w:tc>
        <w:tc>
          <w:tcPr>
            <w:tcW w:w="5255" w:type="dxa"/>
            <w:gridSpan w:val="2"/>
            <w:shd w:val="clear" w:color="auto" w:fill="auto"/>
          </w:tcPr>
          <w:p w:rsidR="009C7600" w:rsidRPr="009C7600" w:rsidRDefault="009C7600" w:rsidP="009C7600">
            <w:pPr>
              <w:spacing w:after="0" w:line="240" w:lineRule="auto"/>
              <w:jc w:val="center"/>
              <w:rPr>
                <w:rFonts w:ascii="Times New Roman" w:hAnsi="Times New Roman"/>
                <w:sz w:val="28"/>
                <w:szCs w:val="28"/>
                <w:lang w:eastAsia="ru-RU"/>
              </w:rPr>
            </w:pPr>
          </w:p>
        </w:tc>
      </w:tr>
      <w:tr w:rsidR="009C7600" w:rsidRPr="009C7600" w:rsidTr="00BA760D">
        <w:tc>
          <w:tcPr>
            <w:tcW w:w="5034"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Контактный телефон</w:t>
            </w:r>
          </w:p>
        </w:tc>
        <w:tc>
          <w:tcPr>
            <w:tcW w:w="5255" w:type="dxa"/>
            <w:gridSpan w:val="2"/>
            <w:shd w:val="clear" w:color="auto" w:fill="auto"/>
          </w:tcPr>
          <w:p w:rsidR="009C7600" w:rsidRPr="009C7600" w:rsidRDefault="009C7600" w:rsidP="009C7600">
            <w:pPr>
              <w:spacing w:after="0" w:line="240" w:lineRule="auto"/>
              <w:jc w:val="center"/>
              <w:rPr>
                <w:rFonts w:ascii="Times New Roman" w:hAnsi="Times New Roman"/>
                <w:sz w:val="28"/>
                <w:szCs w:val="28"/>
                <w:lang w:eastAsia="ru-RU"/>
              </w:rPr>
            </w:pPr>
          </w:p>
        </w:tc>
      </w:tr>
    </w:tbl>
    <w:p w:rsidR="009C7600" w:rsidRPr="009C7600" w:rsidRDefault="009C7600" w:rsidP="009C7600">
      <w:pPr>
        <w:spacing w:after="0" w:line="240" w:lineRule="auto"/>
        <w:jc w:val="both"/>
        <w:rPr>
          <w:rFonts w:ascii="Times New Roman" w:eastAsia="Times New Roman" w:hAnsi="Times New Roman"/>
          <w:b/>
          <w:sz w:val="28"/>
          <w:szCs w:val="28"/>
          <w:lang w:eastAsia="ru-RU"/>
        </w:rPr>
      </w:pPr>
    </w:p>
    <w:tbl>
      <w:tblPr>
        <w:tblStyle w:val="11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9C7600" w:rsidRPr="009C7600" w:rsidTr="00BA760D">
        <w:tc>
          <w:tcPr>
            <w:tcW w:w="10289" w:type="dxa"/>
            <w:gridSpan w:val="2"/>
            <w:shd w:val="clear" w:color="auto" w:fill="auto"/>
          </w:tcPr>
          <w:p w:rsidR="009C7600" w:rsidRPr="009C7600" w:rsidRDefault="009C7600" w:rsidP="009C7600">
            <w:pPr>
              <w:spacing w:after="0" w:line="240" w:lineRule="auto"/>
              <w:jc w:val="center"/>
              <w:rPr>
                <w:sz w:val="24"/>
                <w:szCs w:val="24"/>
                <w:lang w:eastAsia="ru-RU"/>
              </w:rPr>
            </w:pPr>
            <w:r w:rsidRPr="009C7600">
              <w:rPr>
                <w:rFonts w:ascii="Times New Roman" w:hAnsi="Times New Roman"/>
                <w:sz w:val="24"/>
                <w:szCs w:val="24"/>
                <w:lang w:eastAsia="ru-RU"/>
              </w:rPr>
              <w:t>Контактное лицо</w:t>
            </w:r>
          </w:p>
        </w:tc>
      </w:tr>
      <w:tr w:rsidR="009C7600" w:rsidRPr="009C7600" w:rsidTr="00BA760D">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lastRenderedPageBreak/>
              <w:t>Должность</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t>Фамилия Имя Отчество</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t>Контактный телефон</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BA760D">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t>E-</w:t>
            </w:r>
            <w:proofErr w:type="spellStart"/>
            <w:r w:rsidRPr="009C7600">
              <w:rPr>
                <w:rFonts w:ascii="Times New Roman" w:hAnsi="Times New Roman"/>
                <w:sz w:val="20"/>
                <w:szCs w:val="24"/>
                <w:lang w:eastAsia="ru-RU"/>
              </w:rPr>
              <w:t>mail</w:t>
            </w:r>
            <w:proofErr w:type="spellEnd"/>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bl>
    <w:p w:rsidR="009C7600" w:rsidRPr="009C7600" w:rsidRDefault="009C7600" w:rsidP="009C7600">
      <w:pPr>
        <w:spacing w:after="0" w:line="240" w:lineRule="auto"/>
        <w:jc w:val="both"/>
        <w:rPr>
          <w:rFonts w:ascii="Times New Roman" w:eastAsia="Times New Roman" w:hAnsi="Times New Roman"/>
          <w:b/>
          <w:sz w:val="24"/>
          <w:szCs w:val="24"/>
          <w:lang w:eastAsia="ru-RU"/>
        </w:rPr>
      </w:pPr>
    </w:p>
    <w:p w:rsidR="009C7600" w:rsidRPr="009C7600" w:rsidRDefault="009C7600" w:rsidP="009C7600">
      <w:pPr>
        <w:spacing w:after="0" w:line="240" w:lineRule="auto"/>
        <w:jc w:val="both"/>
        <w:rPr>
          <w:rFonts w:ascii="Times New Roman" w:eastAsia="Times New Roman" w:hAnsi="Times New Roman"/>
          <w:b/>
          <w:sz w:val="24"/>
          <w:szCs w:val="24"/>
          <w:lang w:eastAsia="ru-RU"/>
        </w:rPr>
      </w:pPr>
    </w:p>
    <w:p w:rsidR="009C7600" w:rsidRPr="009C7600" w:rsidRDefault="009C7600" w:rsidP="009C7600">
      <w:pPr>
        <w:spacing w:after="0" w:line="240" w:lineRule="auto"/>
        <w:jc w:val="both"/>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 xml:space="preserve">Раздел </w:t>
      </w:r>
      <w:r w:rsidRPr="009C7600">
        <w:rPr>
          <w:rFonts w:ascii="Times New Roman" w:eastAsia="Times New Roman" w:hAnsi="Times New Roman"/>
          <w:b/>
          <w:sz w:val="24"/>
          <w:szCs w:val="24"/>
          <w:lang w:val="en-US" w:eastAsia="ru-RU"/>
        </w:rPr>
        <w:t>II</w:t>
      </w:r>
      <w:r w:rsidRPr="009C7600">
        <w:rPr>
          <w:rFonts w:ascii="Times New Roman" w:eastAsia="Times New Roman" w:hAnsi="Times New Roman"/>
          <w:b/>
          <w:sz w:val="24"/>
          <w:szCs w:val="24"/>
          <w:lang w:eastAsia="ru-RU"/>
        </w:rPr>
        <w:t xml:space="preserve">. Расчет размера субсидии </w:t>
      </w:r>
    </w:p>
    <w:p w:rsidR="009C7600" w:rsidRPr="009C7600" w:rsidRDefault="009C7600" w:rsidP="009C7600">
      <w:pPr>
        <w:spacing w:after="0" w:line="240" w:lineRule="auto"/>
        <w:jc w:val="both"/>
        <w:rPr>
          <w:rFonts w:ascii="Times New Roman" w:eastAsia="Times New Roman" w:hAnsi="Times New Roman"/>
          <w:b/>
          <w:bCs/>
          <w:sz w:val="16"/>
          <w:szCs w:val="16"/>
          <w:lang w:eastAsia="ru-RU"/>
        </w:rPr>
      </w:pPr>
    </w:p>
    <w:tbl>
      <w:tblPr>
        <w:tblStyle w:val="117"/>
        <w:tblW w:w="4902" w:type="pct"/>
        <w:tblInd w:w="98" w:type="dxa"/>
        <w:tblCellMar>
          <w:left w:w="98" w:type="dxa"/>
        </w:tblCellMar>
        <w:tblLook w:val="04A0" w:firstRow="1" w:lastRow="0" w:firstColumn="1" w:lastColumn="0" w:noHBand="0" w:noVBand="1"/>
      </w:tblPr>
      <w:tblGrid>
        <w:gridCol w:w="476"/>
        <w:gridCol w:w="2275"/>
        <w:gridCol w:w="1797"/>
        <w:gridCol w:w="1935"/>
        <w:gridCol w:w="1790"/>
        <w:gridCol w:w="1656"/>
      </w:tblGrid>
      <w:tr w:rsidR="009C7600" w:rsidRPr="009C7600" w:rsidTr="00BA760D">
        <w:tc>
          <w:tcPr>
            <w:tcW w:w="479"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 </w:t>
            </w:r>
            <w:proofErr w:type="gramStart"/>
            <w:r w:rsidRPr="009C7600">
              <w:rPr>
                <w:rFonts w:ascii="Times New Roman" w:hAnsi="Times New Roman"/>
                <w:sz w:val="18"/>
                <w:szCs w:val="18"/>
                <w:lang w:eastAsia="ru-RU"/>
              </w:rPr>
              <w:t>п</w:t>
            </w:r>
            <w:proofErr w:type="gramEnd"/>
            <w:r w:rsidRPr="009C7600">
              <w:rPr>
                <w:rFonts w:ascii="Times New Roman" w:hAnsi="Times New Roman"/>
                <w:sz w:val="18"/>
                <w:szCs w:val="18"/>
                <w:lang w:eastAsia="ru-RU"/>
              </w:rPr>
              <w:t>/п</w:t>
            </w:r>
          </w:p>
        </w:tc>
        <w:tc>
          <w:tcPr>
            <w:tcW w:w="2357" w:type="dxa"/>
            <w:shd w:val="clear" w:color="auto" w:fill="auto"/>
          </w:tcPr>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Наименование расходов.</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В </w:t>
            </w:r>
            <w:proofErr w:type="gramStart"/>
            <w:r w:rsidRPr="009C7600">
              <w:rPr>
                <w:rFonts w:ascii="Times New Roman" w:hAnsi="Times New Roman"/>
                <w:sz w:val="18"/>
                <w:szCs w:val="18"/>
                <w:lang w:eastAsia="ru-RU"/>
              </w:rPr>
              <w:t>составе</w:t>
            </w:r>
            <w:proofErr w:type="gramEnd"/>
            <w:r w:rsidRPr="009C7600">
              <w:rPr>
                <w:rFonts w:ascii="Times New Roman" w:hAnsi="Times New Roman"/>
                <w:sz w:val="18"/>
                <w:szCs w:val="18"/>
                <w:lang w:eastAsia="ru-RU"/>
              </w:rPr>
              <w:t xml:space="preserve"> должно быть указано:</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наименование оборудования;</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марка,</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серия.</w:t>
            </w:r>
          </w:p>
        </w:tc>
        <w:tc>
          <w:tcPr>
            <w:tcW w:w="1842"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дата заключения договора на приобретение оборудования</w:t>
            </w:r>
          </w:p>
        </w:tc>
        <w:tc>
          <w:tcPr>
            <w:tcW w:w="1991"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Стоимость оборудования (в соответствии с договором), </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в руб.</w:t>
            </w:r>
          </w:p>
        </w:tc>
        <w:tc>
          <w:tcPr>
            <w:tcW w:w="1834"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Страна </w:t>
            </w:r>
            <w:proofErr w:type="spellStart"/>
            <w:proofErr w:type="gramStart"/>
            <w:r w:rsidRPr="009C7600">
              <w:rPr>
                <w:rFonts w:ascii="Times New Roman" w:hAnsi="Times New Roman"/>
                <w:sz w:val="18"/>
                <w:szCs w:val="18"/>
                <w:lang w:eastAsia="ru-RU"/>
              </w:rPr>
              <w:t>произво-дитель</w:t>
            </w:r>
            <w:proofErr w:type="spellEnd"/>
            <w:proofErr w:type="gramEnd"/>
            <w:r w:rsidRPr="009C7600">
              <w:rPr>
                <w:rFonts w:ascii="Times New Roman" w:hAnsi="Times New Roman"/>
                <w:sz w:val="18"/>
                <w:szCs w:val="18"/>
                <w:lang w:eastAsia="ru-RU"/>
              </w:rPr>
              <w:t>,</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срок эксплуатации до приобретения </w:t>
            </w:r>
          </w:p>
        </w:tc>
        <w:tc>
          <w:tcPr>
            <w:tcW w:w="1703"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и дата платежного поручения</w:t>
            </w:r>
          </w:p>
        </w:tc>
      </w:tr>
      <w:tr w:rsidR="009C7600" w:rsidRPr="009C7600" w:rsidTr="00BA760D">
        <w:tc>
          <w:tcPr>
            <w:tcW w:w="479"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1</w:t>
            </w:r>
          </w:p>
        </w:tc>
        <w:tc>
          <w:tcPr>
            <w:tcW w:w="2357"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2</w:t>
            </w:r>
          </w:p>
        </w:tc>
        <w:tc>
          <w:tcPr>
            <w:tcW w:w="1842"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3</w:t>
            </w:r>
          </w:p>
        </w:tc>
        <w:tc>
          <w:tcPr>
            <w:tcW w:w="1991"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4</w:t>
            </w:r>
          </w:p>
        </w:tc>
        <w:tc>
          <w:tcPr>
            <w:tcW w:w="1834" w:type="dxa"/>
            <w:shd w:val="clear" w:color="auto" w:fill="auto"/>
          </w:tcPr>
          <w:p w:rsidR="009C7600" w:rsidRPr="009C7600" w:rsidRDefault="009C7600" w:rsidP="009C7600">
            <w:pPr>
              <w:tabs>
                <w:tab w:val="left" w:pos="1104"/>
              </w:tabs>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5</w:t>
            </w:r>
          </w:p>
        </w:tc>
        <w:tc>
          <w:tcPr>
            <w:tcW w:w="1703" w:type="dxa"/>
            <w:shd w:val="clear" w:color="auto" w:fill="auto"/>
          </w:tcPr>
          <w:p w:rsidR="009C7600" w:rsidRPr="009C7600" w:rsidRDefault="009C7600" w:rsidP="009C7600">
            <w:pPr>
              <w:tabs>
                <w:tab w:val="left" w:pos="1104"/>
              </w:tabs>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6</w:t>
            </w:r>
          </w:p>
        </w:tc>
      </w:tr>
      <w:tr w:rsidR="009C7600" w:rsidRPr="009C7600" w:rsidTr="00BA760D">
        <w:tc>
          <w:tcPr>
            <w:tcW w:w="479"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2357"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p w:rsidR="009C7600" w:rsidRPr="009C7600" w:rsidRDefault="009C7600" w:rsidP="009C7600">
            <w:pPr>
              <w:spacing w:after="0" w:line="240" w:lineRule="auto"/>
              <w:jc w:val="both"/>
              <w:rPr>
                <w:rFonts w:ascii="Times New Roman" w:hAnsi="Times New Roman"/>
                <w:sz w:val="24"/>
                <w:szCs w:val="24"/>
                <w:lang w:eastAsia="ru-RU"/>
              </w:rPr>
            </w:pPr>
          </w:p>
        </w:tc>
        <w:tc>
          <w:tcPr>
            <w:tcW w:w="1842"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991"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834"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c>
          <w:tcPr>
            <w:tcW w:w="1703"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r>
      <w:tr w:rsidR="009C7600" w:rsidRPr="009C7600" w:rsidTr="00BA760D">
        <w:tc>
          <w:tcPr>
            <w:tcW w:w="479"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2357"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r w:rsidRPr="009C7600">
              <w:rPr>
                <w:rFonts w:ascii="Times New Roman" w:hAnsi="Times New Roman"/>
                <w:sz w:val="24"/>
                <w:szCs w:val="24"/>
                <w:lang w:eastAsia="ru-RU"/>
              </w:rPr>
              <w:t>ИТОГО</w:t>
            </w:r>
          </w:p>
        </w:tc>
        <w:tc>
          <w:tcPr>
            <w:tcW w:w="1842"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991"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834"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c>
          <w:tcPr>
            <w:tcW w:w="1703"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r>
    </w:tbl>
    <w:p w:rsidR="009C7600" w:rsidRPr="009C7600" w:rsidRDefault="009C7600" w:rsidP="009C7600">
      <w:pPr>
        <w:suppressAutoHyphens/>
        <w:spacing w:after="0" w:line="240" w:lineRule="auto"/>
        <w:textAlignment w:val="baseline"/>
        <w:rPr>
          <w:rFonts w:ascii="Liberation Serif" w:eastAsia="Noto Sans CJK SC Regular" w:hAnsi="Liberation Serif" w:cs="FreeSans"/>
          <w:kern w:val="2"/>
          <w:sz w:val="16"/>
          <w:szCs w:val="16"/>
          <w:lang w:eastAsia="zh-CN" w:bidi="hi-IN"/>
        </w:rPr>
      </w:pPr>
    </w:p>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Размер субсидии составляет: __________________________________ рублей.</w:t>
      </w:r>
    </w:p>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Размер субсидии рассчитывается по формуле: "Итого" графы 4 x 50 процентов, но не более 5 000 000 (пяти миллионов) рублей на одного субъекта малого и среднего предпринимательства.</w:t>
      </w:r>
    </w:p>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В </w:t>
      </w:r>
      <w:proofErr w:type="gramStart"/>
      <w:r w:rsidRPr="009C7600">
        <w:rPr>
          <w:rFonts w:ascii="Times New Roman" w:eastAsia="Times New Roman" w:hAnsi="Times New Roman"/>
          <w:bCs/>
          <w:sz w:val="24"/>
          <w:szCs w:val="24"/>
          <w:lang w:eastAsia="ru-RU"/>
        </w:rPr>
        <w:t>случае</w:t>
      </w:r>
      <w:proofErr w:type="gramEnd"/>
      <w:r w:rsidRPr="009C7600">
        <w:rPr>
          <w:rFonts w:ascii="Times New Roman" w:eastAsia="Times New Roman" w:hAnsi="Times New Roman"/>
          <w:bCs/>
          <w:sz w:val="24"/>
          <w:szCs w:val="24"/>
          <w:lang w:eastAsia="ru-RU"/>
        </w:rPr>
        <w:t xml:space="preserve">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C7600" w:rsidRPr="009C7600" w:rsidRDefault="009C7600" w:rsidP="009C7600">
      <w:pPr>
        <w:spacing w:after="0" w:line="240" w:lineRule="auto"/>
        <w:ind w:firstLine="708"/>
        <w:jc w:val="both"/>
        <w:rPr>
          <w:rFonts w:ascii="Times New Roman" w:eastAsia="Times New Roman" w:hAnsi="Times New Roman"/>
          <w:b/>
          <w:sz w:val="24"/>
          <w:szCs w:val="24"/>
          <w:lang w:eastAsia="ru-RU"/>
        </w:rPr>
      </w:pPr>
    </w:p>
    <w:p w:rsidR="009C7600" w:rsidRPr="009C7600" w:rsidRDefault="009C7600" w:rsidP="009C7600">
      <w:pPr>
        <w:spacing w:after="0" w:line="240" w:lineRule="auto"/>
        <w:ind w:firstLine="708"/>
        <w:jc w:val="both"/>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 xml:space="preserve">Раздел </w:t>
      </w:r>
      <w:r w:rsidRPr="009C7600">
        <w:rPr>
          <w:rFonts w:ascii="Times New Roman" w:eastAsia="Times New Roman" w:hAnsi="Times New Roman"/>
          <w:b/>
          <w:sz w:val="24"/>
          <w:szCs w:val="24"/>
          <w:lang w:val="en-US" w:eastAsia="ru-RU"/>
        </w:rPr>
        <w:t>III</w:t>
      </w:r>
      <w:r w:rsidRPr="009C7600">
        <w:rPr>
          <w:rFonts w:ascii="Times New Roman" w:eastAsia="Times New Roman" w:hAnsi="Times New Roman"/>
          <w:b/>
          <w:sz w:val="24"/>
          <w:szCs w:val="24"/>
          <w:lang w:eastAsia="ru-RU"/>
        </w:rPr>
        <w:t xml:space="preserve">. Гарантии </w:t>
      </w:r>
    </w:p>
    <w:p w:rsidR="009C7600" w:rsidRPr="009C7600" w:rsidRDefault="009C7600" w:rsidP="009C7600">
      <w:pPr>
        <w:spacing w:after="6" w:line="240" w:lineRule="auto"/>
        <w:jc w:val="both"/>
        <w:rPr>
          <w:rFonts w:ascii="Times New Roman" w:eastAsia="Times New Roman" w:hAnsi="Times New Roman"/>
          <w:sz w:val="18"/>
          <w:szCs w:val="18"/>
          <w:lang w:eastAsia="ru-RU"/>
        </w:rPr>
      </w:pPr>
      <w:r w:rsidRPr="009C7600">
        <w:rPr>
          <w:rFonts w:ascii="Times New Roman" w:eastAsia="Times New Roman" w:hAnsi="Times New Roman"/>
          <w:sz w:val="28"/>
          <w:szCs w:val="28"/>
          <w:lang w:eastAsia="ru-RU"/>
        </w:rPr>
        <w:tab/>
      </w:r>
    </w:p>
    <w:p w:rsidR="009C7600" w:rsidRPr="009C7600" w:rsidRDefault="009C7600" w:rsidP="009C7600">
      <w:pPr>
        <w:spacing w:after="0" w:line="240" w:lineRule="auto"/>
        <w:ind w:firstLine="567"/>
        <w:jc w:val="both"/>
        <w:rPr>
          <w:rFonts w:ascii="Times New Roman" w:hAnsi="Times New Roman"/>
          <w:sz w:val="18"/>
          <w:szCs w:val="18"/>
        </w:rPr>
      </w:pPr>
      <w:r w:rsidRPr="009C7600">
        <w:rPr>
          <w:rFonts w:ascii="Times New Roman" w:hAnsi="Times New Roman"/>
          <w:sz w:val="18"/>
          <w:szCs w:val="18"/>
        </w:rPr>
        <w:t xml:space="preserve">1. </w:t>
      </w:r>
      <w:proofErr w:type="gramStart"/>
      <w:r w:rsidRPr="009C7600">
        <w:rPr>
          <w:rFonts w:ascii="Times New Roman" w:hAnsi="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w:t>
      </w:r>
      <w:r w:rsidRPr="009C7600">
        <w:rPr>
          <w:rFonts w:ascii="Times New Roman" w:hAnsi="Times New Roman"/>
          <w:sz w:val="18"/>
          <w:szCs w:val="18"/>
          <w:lang w:val="en-US"/>
        </w:rPr>
        <w:t>II</w:t>
      </w:r>
      <w:r w:rsidRPr="009C7600">
        <w:rPr>
          <w:rFonts w:ascii="Times New Roman" w:hAnsi="Times New Roman"/>
          <w:sz w:val="18"/>
          <w:szCs w:val="18"/>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w:t>
      </w:r>
      <w:proofErr w:type="gramEnd"/>
      <w:r w:rsidRPr="009C7600">
        <w:rPr>
          <w:rFonts w:ascii="Times New Roman" w:hAnsi="Times New Roman"/>
          <w:sz w:val="18"/>
          <w:szCs w:val="18"/>
        </w:rPr>
        <w:t xml:space="preserve"> округа Домодедово от 31.10.2019 № 2292.</w:t>
      </w:r>
    </w:p>
    <w:p w:rsidR="009C7600" w:rsidRPr="009C7600" w:rsidRDefault="009C7600" w:rsidP="009C7600">
      <w:pPr>
        <w:widowControl w:val="0"/>
        <w:autoSpaceDE w:val="0"/>
        <w:autoSpaceDN w:val="0"/>
        <w:spacing w:after="0" w:line="240" w:lineRule="auto"/>
        <w:ind w:firstLine="567"/>
        <w:jc w:val="both"/>
        <w:rPr>
          <w:rFonts w:eastAsia="Times New Roman" w:cs="Calibri"/>
          <w:szCs w:val="20"/>
          <w:lang w:eastAsia="ru-RU"/>
        </w:rPr>
      </w:pPr>
      <w:r w:rsidRPr="009C7600">
        <w:rPr>
          <w:rFonts w:ascii="Times New Roman" w:hAnsi="Times New Roman"/>
          <w:sz w:val="18"/>
          <w:szCs w:val="18"/>
        </w:rPr>
        <w:t xml:space="preserve">2. </w:t>
      </w:r>
      <w:proofErr w:type="gramStart"/>
      <w:r w:rsidRPr="009C7600">
        <w:rPr>
          <w:rFonts w:ascii="Times New Roman" w:hAnsi="Times New Roman"/>
          <w:sz w:val="18"/>
          <w:szCs w:val="18"/>
        </w:rPr>
        <w:t>Заявитель дает свое согласие на осуществление главным распорядителем (распорядителем) бюджетных средств Администрации городского округа Домодедово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roofErr w:type="gramEnd"/>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rPr>
          <w:rFonts w:asciiTheme="minorHAnsi" w:eastAsiaTheme="minorHAnsi" w:hAnsiTheme="minorHAnsi" w:cstheme="minorBidi"/>
        </w:rPr>
        <w:sectPr w:rsidR="009C7600" w:rsidRPr="009C7600" w:rsidSect="009C7600">
          <w:pgSz w:w="11906" w:h="16838"/>
          <w:pgMar w:top="284" w:right="851" w:bottom="567" w:left="1134" w:header="709" w:footer="709" w:gutter="0"/>
          <w:cols w:space="708"/>
          <w:docGrid w:linePitch="360"/>
        </w:sectPr>
      </w:pP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                                                                                                Приложение № 2</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ind w:left="5052" w:firstLine="708"/>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left="5052" w:firstLine="708"/>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284" w:firstLine="284"/>
        <w:jc w:val="center"/>
        <w:rPr>
          <w:rFonts w:ascii="Times New Roman" w:eastAsia="Times New Roman" w:hAnsi="Times New Roman"/>
          <w:b/>
          <w:bCs/>
          <w:iCs/>
          <w:sz w:val="24"/>
          <w:szCs w:val="24"/>
          <w:lang w:eastAsia="ar-SA"/>
        </w:rPr>
      </w:pPr>
      <w:r w:rsidRPr="009C7600">
        <w:rPr>
          <w:rFonts w:ascii="Times New Roman" w:eastAsia="Times New Roman" w:hAnsi="Times New Roman"/>
          <w:b/>
          <w:bCs/>
          <w:iCs/>
          <w:sz w:val="24"/>
          <w:szCs w:val="24"/>
          <w:lang w:eastAsia="ar-SA"/>
        </w:rPr>
        <w:t>Список документов, необходимых для предоставления финансовой поддержки (субсидий) и предоставляемых Заявителем в зависимости от категории и основания для обращения</w:t>
      </w:r>
    </w:p>
    <w:p w:rsidR="009C7600" w:rsidRPr="009C7600" w:rsidRDefault="009C7600" w:rsidP="009C7600">
      <w:pPr>
        <w:suppressAutoHyphens/>
        <w:spacing w:after="0" w:line="240" w:lineRule="auto"/>
        <w:jc w:val="center"/>
        <w:outlineLvl w:val="4"/>
        <w:rPr>
          <w:rFonts w:ascii="Times New Roman" w:eastAsia="Times New Roman" w:hAnsi="Times New Roman"/>
          <w:b/>
          <w:bCs/>
          <w:iCs/>
          <w:sz w:val="24"/>
          <w:szCs w:val="24"/>
          <w:lang w:eastAsia="ar-SA"/>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9C7600" w:rsidRPr="009C7600" w:rsidTr="00BA760D">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40" w:lineRule="auto"/>
              <w:jc w:val="center"/>
            </w:pPr>
            <w:r w:rsidRPr="009C7600">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40" w:lineRule="auto"/>
              <w:jc w:val="center"/>
            </w:pPr>
            <w:r w:rsidRPr="009C7600">
              <w:rPr>
                <w:rFonts w:ascii="Times New Roman" w:eastAsia="Times New Roman" w:hAnsi="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40" w:lineRule="auto"/>
              <w:jc w:val="center"/>
            </w:pPr>
            <w:r w:rsidRPr="009C7600">
              <w:rPr>
                <w:rFonts w:ascii="Times New Roman" w:eastAsia="Times New Roman" w:hAnsi="Times New Roman"/>
                <w:sz w:val="24"/>
                <w:szCs w:val="24"/>
              </w:rPr>
              <w:t>Наименование документа</w:t>
            </w:r>
          </w:p>
        </w:tc>
      </w:tr>
      <w:tr w:rsidR="009C7600" w:rsidRPr="009C7600" w:rsidTr="00BA760D">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pPr>
            <w:r w:rsidRPr="009C7600">
              <w:rPr>
                <w:rFonts w:ascii="Times New Roman" w:eastAsia="Times New Roman" w:hAnsi="Times New Roman"/>
                <w:sz w:val="24"/>
                <w:szCs w:val="24"/>
              </w:rPr>
              <w:t xml:space="preserve">Частичная компенсация субъектам </w:t>
            </w:r>
            <w:proofErr w:type="spellStart"/>
            <w:r w:rsidRPr="009C7600">
              <w:rPr>
                <w:rFonts w:ascii="Times New Roman" w:eastAsia="Times New Roman" w:hAnsi="Times New Roman"/>
                <w:sz w:val="24"/>
                <w:szCs w:val="24"/>
              </w:rPr>
              <w:t>МСП</w:t>
            </w:r>
            <w:proofErr w:type="spellEnd"/>
            <w:r w:rsidRPr="009C7600">
              <w:rPr>
                <w:rFonts w:ascii="Times New Roman" w:eastAsia="Times New Roman" w:hAnsi="Times New Roman"/>
                <w:sz w:val="24"/>
                <w:szCs w:val="24"/>
              </w:rPr>
              <w:t xml:space="preserve">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pPr>
            <w:r w:rsidRPr="009C760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1) Документ о назначении на должность главного бухгалтера;</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2) Договор на приобретение в собственность оборудования, включая затраты на монтаж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3) Платежный документ, подтверждающий осуществление расходов на приобретение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4) Выписка банка, подтверждающая оплату по Договору;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t>5) Счет на оплату;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t>6) Документы, подтверждающие передачу оборудования Заявителю;</w:t>
            </w:r>
          </w:p>
          <w:p w:rsidR="009C7600" w:rsidRPr="009C7600" w:rsidRDefault="009C7600" w:rsidP="009C7600">
            <w:pPr>
              <w:widowControl w:val="0"/>
              <w:suppressAutoHyphens/>
              <w:spacing w:after="0" w:line="240" w:lineRule="auto"/>
              <w:rPr>
                <w:rFonts w:ascii="Times New Roman" w:hAnsi="Times New Roman"/>
                <w:sz w:val="24"/>
                <w:szCs w:val="24"/>
              </w:rPr>
            </w:pPr>
            <w:r w:rsidRPr="009C7600">
              <w:rPr>
                <w:rFonts w:ascii="Times New Roman" w:hAnsi="Times New Roman"/>
                <w:sz w:val="24"/>
                <w:szCs w:val="24"/>
              </w:rPr>
              <w:t xml:space="preserve">7) Бухгалтерские документы о постановке оборудования на баланс; </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 xml:space="preserve">8) Паспорт транспортного средства (далее </w:t>
            </w:r>
            <w:proofErr w:type="spellStart"/>
            <w:r w:rsidRPr="009C7600">
              <w:rPr>
                <w:rFonts w:ascii="Times New Roman" w:hAnsi="Times New Roman"/>
                <w:sz w:val="24"/>
                <w:szCs w:val="24"/>
              </w:rPr>
              <w:t>ПТС</w:t>
            </w:r>
            <w:proofErr w:type="spellEnd"/>
            <w:r w:rsidRPr="009C7600">
              <w:rPr>
                <w:rFonts w:ascii="Times New Roman" w:hAnsi="Times New Roman"/>
                <w:sz w:val="24"/>
                <w:szCs w:val="24"/>
              </w:rPr>
              <w:t xml:space="preserve">), паспорт самоходной машины (далее </w:t>
            </w:r>
            <w:proofErr w:type="spellStart"/>
            <w:r w:rsidRPr="009C7600">
              <w:rPr>
                <w:rFonts w:ascii="Times New Roman" w:hAnsi="Times New Roman"/>
                <w:sz w:val="24"/>
                <w:szCs w:val="24"/>
              </w:rPr>
              <w:t>ПСМ</w:t>
            </w:r>
            <w:proofErr w:type="spellEnd"/>
            <w:r w:rsidRPr="009C7600">
              <w:rPr>
                <w:rFonts w:ascii="Times New Roman" w:hAnsi="Times New Roman"/>
                <w:sz w:val="24"/>
                <w:szCs w:val="24"/>
              </w:rPr>
              <w:t>), при приобретении транспортных средств;</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9) Фотографи</w:t>
            </w:r>
            <w:proofErr w:type="gramStart"/>
            <w:r w:rsidRPr="009C7600">
              <w:rPr>
                <w:rFonts w:ascii="Times New Roman" w:hAnsi="Times New Roman"/>
                <w:sz w:val="24"/>
                <w:szCs w:val="24"/>
              </w:rPr>
              <w:t>я(</w:t>
            </w:r>
            <w:proofErr w:type="gramEnd"/>
            <w:r w:rsidRPr="009C7600">
              <w:rPr>
                <w:rFonts w:ascii="Times New Roman" w:hAnsi="Times New Roman"/>
                <w:sz w:val="24"/>
                <w:szCs w:val="24"/>
              </w:rPr>
              <w:t>-и) каждого объекта основных средств.</w:t>
            </w:r>
          </w:p>
        </w:tc>
      </w:tr>
      <w:tr w:rsidR="009C7600" w:rsidRPr="009C7600" w:rsidTr="00BA760D">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pPr>
            <w:r w:rsidRPr="009C760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1) Учредительные документы;</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 xml:space="preserve">2) Выписка из реестра акционеров (для акционерных обществ); </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 xml:space="preserve">3) Документ, подтверждающий назначение на должность (избрание) руководителя; </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4) Документ о назначении на должность главного бухгалтера.</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5) Договор на приобретение в собственность оборудования, включая затраты на монтаж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6) Платежный документ, подтверждающее осуществление расходов на приобретение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7) Выписка банка, подтверждающая оплату по Договору;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t>8) Счет на оплату;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lastRenderedPageBreak/>
              <w:t>9) Документы, подтверждающие передачу оборудования Заявителю;</w:t>
            </w:r>
          </w:p>
          <w:p w:rsidR="009C7600" w:rsidRPr="009C7600" w:rsidRDefault="009C7600" w:rsidP="009C7600">
            <w:pPr>
              <w:widowControl w:val="0"/>
              <w:suppressAutoHyphens/>
              <w:spacing w:after="0" w:line="240" w:lineRule="auto"/>
              <w:rPr>
                <w:rFonts w:ascii="Times New Roman" w:hAnsi="Times New Roman"/>
                <w:sz w:val="24"/>
                <w:szCs w:val="24"/>
              </w:rPr>
            </w:pPr>
            <w:r w:rsidRPr="009C7600">
              <w:rPr>
                <w:rFonts w:ascii="Times New Roman" w:hAnsi="Times New Roman"/>
                <w:sz w:val="24"/>
                <w:szCs w:val="24"/>
              </w:rPr>
              <w:t xml:space="preserve">10) Бухгалтерские документы о постановке оборудования на баланс; </w:t>
            </w:r>
          </w:p>
          <w:p w:rsidR="009C7600" w:rsidRPr="009C7600" w:rsidRDefault="009C7600" w:rsidP="009C7600">
            <w:pPr>
              <w:spacing w:after="0" w:line="23" w:lineRule="atLeast"/>
              <w:rPr>
                <w:rFonts w:ascii="Times New Roman" w:hAnsi="Times New Roman"/>
                <w:sz w:val="28"/>
                <w:szCs w:val="28"/>
              </w:rPr>
            </w:pPr>
            <w:r w:rsidRPr="009C7600">
              <w:rPr>
                <w:rFonts w:ascii="Times New Roman" w:hAnsi="Times New Roman"/>
                <w:sz w:val="24"/>
                <w:szCs w:val="24"/>
              </w:rPr>
              <w:t xml:space="preserve">11) Паспорт транспортного средства (далее </w:t>
            </w:r>
            <w:proofErr w:type="spellStart"/>
            <w:r w:rsidRPr="009C7600">
              <w:rPr>
                <w:rFonts w:ascii="Times New Roman" w:hAnsi="Times New Roman"/>
                <w:sz w:val="24"/>
                <w:szCs w:val="24"/>
              </w:rPr>
              <w:t>ПТС</w:t>
            </w:r>
            <w:proofErr w:type="spellEnd"/>
            <w:r w:rsidRPr="009C7600">
              <w:rPr>
                <w:rFonts w:ascii="Times New Roman" w:hAnsi="Times New Roman"/>
                <w:sz w:val="24"/>
                <w:szCs w:val="24"/>
              </w:rPr>
              <w:t xml:space="preserve">), паспорт самоходной машины (далее </w:t>
            </w:r>
            <w:proofErr w:type="spellStart"/>
            <w:r w:rsidRPr="009C7600">
              <w:rPr>
                <w:rFonts w:ascii="Times New Roman" w:hAnsi="Times New Roman"/>
                <w:sz w:val="24"/>
                <w:szCs w:val="24"/>
              </w:rPr>
              <w:t>ПСМ</w:t>
            </w:r>
            <w:proofErr w:type="spellEnd"/>
            <w:r w:rsidRPr="009C7600">
              <w:rPr>
                <w:rFonts w:ascii="Times New Roman" w:hAnsi="Times New Roman"/>
                <w:sz w:val="24"/>
                <w:szCs w:val="24"/>
              </w:rPr>
              <w:t>), при приобретении транспортных средств;</w:t>
            </w:r>
          </w:p>
          <w:p w:rsidR="009C7600" w:rsidRPr="009C7600" w:rsidRDefault="009C7600" w:rsidP="009C7600">
            <w:pPr>
              <w:spacing w:after="0" w:line="23" w:lineRule="atLeast"/>
              <w:rPr>
                <w:rFonts w:ascii="Times New Roman" w:eastAsia="Times New Roman" w:hAnsi="Times New Roman"/>
                <w:sz w:val="24"/>
                <w:szCs w:val="24"/>
              </w:rPr>
            </w:pPr>
            <w:r w:rsidRPr="009C7600">
              <w:rPr>
                <w:rFonts w:ascii="Times New Roman" w:hAnsi="Times New Roman"/>
                <w:sz w:val="24"/>
                <w:szCs w:val="24"/>
              </w:rPr>
              <w:t>12) Фотография</w:t>
            </w:r>
            <w:proofErr w:type="gramStart"/>
            <w:r w:rsidRPr="009C7600">
              <w:rPr>
                <w:rFonts w:ascii="Times New Roman" w:hAnsi="Times New Roman"/>
                <w:sz w:val="24"/>
                <w:szCs w:val="24"/>
              </w:rPr>
              <w:t xml:space="preserve"> (-</w:t>
            </w:r>
            <w:proofErr w:type="gramEnd"/>
            <w:r w:rsidRPr="009C7600">
              <w:rPr>
                <w:rFonts w:ascii="Times New Roman" w:hAnsi="Times New Roman"/>
                <w:sz w:val="24"/>
                <w:szCs w:val="24"/>
              </w:rPr>
              <w:t>и) каждого объекта основных средств.</w:t>
            </w:r>
          </w:p>
        </w:tc>
      </w:tr>
    </w:tbl>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Приложение № 3</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ind w:left="12036"/>
        <w:jc w:val="both"/>
        <w:rPr>
          <w:rFonts w:ascii="Times New Roman" w:eastAsia="Times New Roman" w:hAnsi="Times New Roman"/>
          <w:sz w:val="24"/>
          <w:szCs w:val="24"/>
          <w:lang w:eastAsia="ru-RU"/>
        </w:rPr>
      </w:pPr>
    </w:p>
    <w:p w:rsidR="009C7600" w:rsidRPr="009C7600" w:rsidRDefault="009C7600" w:rsidP="009C7600">
      <w:pPr>
        <w:spacing w:after="0"/>
        <w:jc w:val="center"/>
        <w:rPr>
          <w:rFonts w:ascii="Times New Roman" w:hAnsi="Times New Roman"/>
          <w:b/>
          <w:sz w:val="24"/>
          <w:szCs w:val="24"/>
        </w:rPr>
      </w:pPr>
      <w:r w:rsidRPr="009C7600">
        <w:rPr>
          <w:rFonts w:ascii="Times New Roman" w:hAnsi="Times New Roman"/>
          <w:b/>
          <w:sz w:val="24"/>
          <w:szCs w:val="24"/>
        </w:rPr>
        <w:t xml:space="preserve">Список документов, их описание и порядок представления Заявителем </w:t>
      </w:r>
    </w:p>
    <w:p w:rsidR="009C7600" w:rsidRPr="009C7600" w:rsidRDefault="009C7600" w:rsidP="009C7600">
      <w:pPr>
        <w:spacing w:after="0"/>
        <w:jc w:val="center"/>
        <w:rPr>
          <w:rFonts w:ascii="Times New Roman" w:hAnsi="Times New Roman"/>
          <w:b/>
          <w:sz w:val="24"/>
        </w:rPr>
      </w:pPr>
      <w:r w:rsidRPr="009C7600">
        <w:rPr>
          <w:rFonts w:ascii="Times New Roman" w:hAnsi="Times New Roman"/>
          <w:b/>
          <w:sz w:val="24"/>
          <w:szCs w:val="24"/>
        </w:rPr>
        <w:t>в зависимости от способа обращения</w:t>
      </w:r>
      <w:r w:rsidRPr="009C7600">
        <w:rPr>
          <w:rFonts w:ascii="Times New Roman" w:hAnsi="Times New Roman"/>
          <w:b/>
          <w:sz w:val="24"/>
        </w:rPr>
        <w:t xml:space="preserve"> </w:t>
      </w:r>
    </w:p>
    <w:p w:rsidR="009C7600" w:rsidRPr="009C7600" w:rsidRDefault="009C7600" w:rsidP="009C7600">
      <w:pPr>
        <w:spacing w:after="0"/>
        <w:jc w:val="center"/>
        <w:rPr>
          <w:rFonts w:ascii="Times New Roman" w:hAnsi="Times New Roman"/>
          <w:b/>
          <w:sz w:val="24"/>
        </w:rPr>
      </w:pPr>
    </w:p>
    <w:tbl>
      <w:tblPr>
        <w:tblStyle w:val="225"/>
        <w:tblW w:w="14972" w:type="dxa"/>
        <w:tblCellMar>
          <w:left w:w="88" w:type="dxa"/>
        </w:tblCellMar>
        <w:tblLook w:val="04A0" w:firstRow="1" w:lastRow="0" w:firstColumn="1" w:lastColumn="0" w:noHBand="0" w:noVBand="1"/>
      </w:tblPr>
      <w:tblGrid>
        <w:gridCol w:w="951"/>
        <w:gridCol w:w="2823"/>
        <w:gridCol w:w="2801"/>
        <w:gridCol w:w="5279"/>
        <w:gridCol w:w="3118"/>
      </w:tblGrid>
      <w:tr w:rsidR="009C7600" w:rsidRPr="009C7600" w:rsidTr="00BA760D">
        <w:trPr>
          <w:trHeight w:val="537"/>
          <w:tblHeader/>
        </w:trPr>
        <w:tc>
          <w:tcPr>
            <w:tcW w:w="951"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 xml:space="preserve">№ </w:t>
            </w:r>
            <w:proofErr w:type="gramStart"/>
            <w:r w:rsidRPr="009C7600">
              <w:rPr>
                <w:rFonts w:ascii="Times New Roman" w:eastAsia="Times New Roman" w:hAnsi="Times New Roman"/>
                <w:b/>
                <w:sz w:val="24"/>
                <w:szCs w:val="24"/>
                <w:lang w:eastAsia="ru-RU"/>
              </w:rPr>
              <w:t>п</w:t>
            </w:r>
            <w:proofErr w:type="gramEnd"/>
            <w:r w:rsidRPr="009C7600">
              <w:rPr>
                <w:rFonts w:ascii="Times New Roman" w:eastAsia="Times New Roman" w:hAnsi="Times New Roman"/>
                <w:b/>
                <w:sz w:val="24"/>
                <w:szCs w:val="24"/>
                <w:lang w:eastAsia="ru-RU"/>
              </w:rPr>
              <w:t>/п</w:t>
            </w:r>
          </w:p>
        </w:tc>
        <w:tc>
          <w:tcPr>
            <w:tcW w:w="2823"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Класс документа</w:t>
            </w:r>
          </w:p>
        </w:tc>
        <w:tc>
          <w:tcPr>
            <w:tcW w:w="2801"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Виды документа</w:t>
            </w:r>
          </w:p>
        </w:tc>
        <w:tc>
          <w:tcPr>
            <w:tcW w:w="5279" w:type="dxa"/>
            <w:shd w:val="clear" w:color="auto" w:fill="auto"/>
            <w:vAlign w:val="center"/>
          </w:tcPr>
          <w:p w:rsidR="009C7600" w:rsidRPr="009C7600" w:rsidRDefault="009C7600" w:rsidP="009C7600">
            <w:pPr>
              <w:suppressAutoHyphens/>
              <w:spacing w:after="0" w:line="240" w:lineRule="auto"/>
              <w:jc w:val="center"/>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Общие описания документов</w:t>
            </w:r>
            <w:r w:rsidRPr="009C7600">
              <w:rPr>
                <w:rFonts w:ascii="Times New Roman" w:eastAsia="Times New Roman" w:hAnsi="Times New Roman"/>
                <w:b/>
                <w:sz w:val="24"/>
                <w:szCs w:val="24"/>
                <w:vertAlign w:val="superscript"/>
                <w:lang w:eastAsia="ru-RU"/>
              </w:rPr>
              <w:footnoteReference w:id="2"/>
            </w:r>
          </w:p>
        </w:tc>
        <w:tc>
          <w:tcPr>
            <w:tcW w:w="3118"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 xml:space="preserve">Подача через </w:t>
            </w:r>
            <w:proofErr w:type="spellStart"/>
            <w:r w:rsidRPr="009C7600">
              <w:rPr>
                <w:rFonts w:ascii="Times New Roman" w:eastAsia="Times New Roman" w:hAnsi="Times New Roman"/>
                <w:b/>
                <w:sz w:val="24"/>
                <w:szCs w:val="24"/>
                <w:lang w:eastAsia="ru-RU"/>
              </w:rPr>
              <w:t>РПГУ</w:t>
            </w:r>
            <w:proofErr w:type="spellEnd"/>
          </w:p>
        </w:tc>
      </w:tr>
      <w:tr w:rsidR="009C7600" w:rsidRPr="009C7600" w:rsidTr="00BA760D">
        <w:tc>
          <w:tcPr>
            <w:tcW w:w="14972" w:type="dxa"/>
            <w:gridSpan w:val="5"/>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 xml:space="preserve">Раздел </w:t>
            </w:r>
            <w:r w:rsidRPr="009C7600">
              <w:rPr>
                <w:rFonts w:ascii="Times New Roman" w:hAnsi="Times New Roman"/>
                <w:sz w:val="24"/>
                <w:szCs w:val="24"/>
                <w:lang w:val="en-US" w:eastAsia="ru-RU"/>
              </w:rPr>
              <w:t>I</w:t>
            </w:r>
            <w:r w:rsidRPr="009C7600">
              <w:rPr>
                <w:rFonts w:ascii="Times New Roman" w:hAnsi="Times New Roman"/>
                <w:sz w:val="24"/>
                <w:szCs w:val="24"/>
                <w:lang w:eastAsia="ru-RU"/>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финансовой поддержки (субсидий)</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w:t>
            </w:r>
          </w:p>
        </w:tc>
        <w:tc>
          <w:tcPr>
            <w:tcW w:w="5624" w:type="dxa"/>
            <w:gridSpan w:val="2"/>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Заявление о предоставлении финансовой поддержки (субсидии)</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Заявление должно быть оформлено по форме, указанной в Приложении 1 к настоящему Порядку</w:t>
            </w:r>
          </w:p>
        </w:tc>
        <w:tc>
          <w:tcPr>
            <w:tcW w:w="3118"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 подаче заполняется интерактивная форма заявления.</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w:t>
            </w:r>
          </w:p>
        </w:tc>
        <w:tc>
          <w:tcPr>
            <w:tcW w:w="5624" w:type="dxa"/>
            <w:gridSpan w:val="2"/>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Информация о заявителе</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Документ должен быть оформлен по форме, указанной в Приложении 4 к настоящему Порядку</w:t>
            </w:r>
          </w:p>
        </w:tc>
        <w:tc>
          <w:tcPr>
            <w:tcW w:w="3118" w:type="dxa"/>
            <w:shd w:val="clear" w:color="auto" w:fill="auto"/>
          </w:tcPr>
          <w:p w:rsidR="009C7600" w:rsidRPr="009C7600" w:rsidRDefault="009C7600" w:rsidP="009C7600">
            <w:pPr>
              <w:suppressAutoHyphens/>
              <w:snapToGrid w:val="0"/>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документа </w:t>
            </w:r>
          </w:p>
        </w:tc>
      </w:tr>
      <w:tr w:rsidR="009C7600" w:rsidRPr="009C7600" w:rsidTr="00BA760D">
        <w:tc>
          <w:tcPr>
            <w:tcW w:w="951" w:type="dxa"/>
            <w:vMerge w:val="restart"/>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w:t>
            </w:r>
          </w:p>
        </w:tc>
        <w:tc>
          <w:tcPr>
            <w:tcW w:w="2823" w:type="dxa"/>
            <w:vMerge w:val="restart"/>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гражданина Российской Федерации</w:t>
            </w:r>
          </w:p>
          <w:p w:rsidR="009C7600" w:rsidRPr="009C7600" w:rsidRDefault="009C7600" w:rsidP="009C7600">
            <w:pPr>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Временное </w:t>
            </w:r>
            <w:r w:rsidRPr="009C7600">
              <w:rPr>
                <w:rFonts w:ascii="Times New Roman" w:eastAsia="Times New Roman" w:hAnsi="Times New Roman"/>
                <w:sz w:val="24"/>
                <w:szCs w:val="24"/>
                <w:lang w:eastAsia="ru-RU"/>
              </w:rPr>
              <w:lastRenderedPageBreak/>
              <w:t xml:space="preserve">удостоверение личности гражданина Российской Федерации </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Временное удостоверение личности гражданина </w:t>
            </w:r>
            <w:r w:rsidRPr="009C7600">
              <w:rPr>
                <w:rFonts w:ascii="Times New Roman" w:eastAsia="Times New Roman" w:hAnsi="Times New Roman"/>
                <w:sz w:val="24"/>
                <w:szCs w:val="24"/>
                <w:lang w:eastAsia="ru-RU"/>
              </w:rPr>
              <w:lastRenderedPageBreak/>
              <w:t>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w:t>
            </w:r>
            <w:r w:rsidRPr="009C7600">
              <w:rPr>
                <w:rFonts w:ascii="Times New Roman" w:eastAsia="Times New Roman" w:hAnsi="Times New Roman"/>
                <w:sz w:val="24"/>
                <w:szCs w:val="24"/>
                <w:lang w:eastAsia="ru-RU"/>
              </w:rPr>
              <w:lastRenderedPageBreak/>
              <w:t>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val="restart"/>
            <w:tcBorders>
              <w:top w:val="nil"/>
            </w:tcBorders>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val="restart"/>
            <w:tcBorders>
              <w:top w:val="nil"/>
            </w:tcBorders>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tcBorders>
              <w:top w:val="nil"/>
            </w:tcBorders>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tcBorders>
              <w:top w:val="nil"/>
            </w:tcBorders>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Военный билет</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9C7600">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9C7600">
              <w:rPr>
                <w:rFonts w:ascii="Times New Roman" w:eastAsia="Times New Roman" w:hAnsi="Times New Roman"/>
                <w:sz w:val="24"/>
                <w:szCs w:val="24"/>
                <w:lang w:eastAsia="ru-RU"/>
              </w:rPr>
              <w:t xml:space="preserve"> и порядка проведения смотров-конкурсов на </w:t>
            </w:r>
            <w:r w:rsidRPr="009C7600">
              <w:rPr>
                <w:rFonts w:ascii="Times New Roman" w:eastAsia="Times New Roman" w:hAnsi="Times New Roman"/>
                <w:sz w:val="24"/>
                <w:szCs w:val="24"/>
                <w:lang w:eastAsia="ru-RU"/>
              </w:rPr>
              <w:lastRenderedPageBreak/>
              <w:t>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Электронный образ оригинала документа</w:t>
            </w:r>
          </w:p>
        </w:tc>
      </w:tr>
      <w:tr w:rsidR="009C7600" w:rsidRPr="009C7600" w:rsidTr="00BA760D">
        <w:tc>
          <w:tcPr>
            <w:tcW w:w="951" w:type="dxa"/>
            <w:vMerge w:val="restart"/>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val="restart"/>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9C7600">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9C7600">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Заграничный паспорт</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BA760D">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Паспорт гражданина </w:t>
            </w:r>
            <w:r w:rsidRPr="009C7600">
              <w:rPr>
                <w:rFonts w:ascii="Times New Roman" w:eastAsia="Times New Roman" w:hAnsi="Times New Roman"/>
                <w:sz w:val="24"/>
                <w:szCs w:val="24"/>
                <w:lang w:eastAsia="ru-RU"/>
              </w:rPr>
              <w:lastRenderedPageBreak/>
              <w:t>СССР образца 1974 года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Образец паспорта гражданина Союза Советских </w:t>
            </w:r>
            <w:r w:rsidRPr="009C7600">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9C7600">
              <w:rPr>
                <w:rFonts w:ascii="Times New Roman" w:eastAsia="Times New Roman" w:hAnsi="Times New Roman"/>
                <w:sz w:val="24"/>
                <w:szCs w:val="24"/>
                <w:lang w:eastAsia="ru-RU"/>
              </w:rPr>
              <w:t>действительными</w:t>
            </w:r>
            <w:proofErr w:type="gramEnd"/>
            <w:r w:rsidRPr="009C760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Электронный образ </w:t>
            </w:r>
            <w:r w:rsidRPr="009C7600">
              <w:rPr>
                <w:rFonts w:ascii="Times New Roman" w:eastAsia="Times New Roman" w:hAnsi="Times New Roman"/>
                <w:sz w:val="24"/>
                <w:szCs w:val="24"/>
                <w:lang w:eastAsia="ru-RU"/>
              </w:rPr>
              <w:lastRenderedPageBreak/>
              <w:t>оригинала документа</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4</w:t>
            </w:r>
          </w:p>
        </w:tc>
        <w:tc>
          <w:tcPr>
            <w:tcW w:w="2823"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Доверенность</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Лицо, выдавшее доверенность;</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ФИО лица, уполномоченного по доверенности;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Данные документов, удостоверяющих личность этих лиц;</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Pr="009C7600">
              <w:rPr>
                <w:rFonts w:ascii="Times New Roman" w:hAnsi="Times New Roman"/>
                <w:sz w:val="24"/>
                <w:szCs w:val="24"/>
                <w:lang w:eastAsia="ru-RU"/>
              </w:rPr>
              <w:t>финансовой поддержки (субсидий</w:t>
            </w:r>
            <w:proofErr w:type="gramStart"/>
            <w:r w:rsidRPr="009C7600">
              <w:rPr>
                <w:rFonts w:ascii="Times New Roman" w:hAnsi="Times New Roman"/>
                <w:sz w:val="24"/>
                <w:szCs w:val="24"/>
                <w:lang w:eastAsia="ru-RU"/>
              </w:rPr>
              <w:t>)</w:t>
            </w:r>
            <w:r w:rsidRPr="009C7600">
              <w:rPr>
                <w:rFonts w:ascii="Times New Roman" w:eastAsia="Times New Roman" w:hAnsi="Times New Roman"/>
                <w:sz w:val="24"/>
                <w:szCs w:val="24"/>
                <w:lang w:eastAsia="ru-RU"/>
              </w:rPr>
              <w:t>и</w:t>
            </w:r>
            <w:proofErr w:type="gramEnd"/>
            <w:r w:rsidRPr="009C7600">
              <w:rPr>
                <w:rFonts w:ascii="Times New Roman" w:eastAsia="Times New Roman" w:hAnsi="Times New Roman"/>
                <w:sz w:val="24"/>
                <w:szCs w:val="24"/>
                <w:lang w:eastAsia="ru-RU"/>
              </w:rPr>
              <w:t xml:space="preserve"> право подписания документов за Заявителя, в том числе с использованием </w:t>
            </w:r>
            <w:proofErr w:type="spellStart"/>
            <w:r w:rsidRPr="009C7600">
              <w:rPr>
                <w:rFonts w:ascii="Times New Roman" w:eastAsia="Times New Roman" w:hAnsi="Times New Roman"/>
                <w:sz w:val="24"/>
                <w:szCs w:val="24"/>
                <w:lang w:eastAsia="ru-RU"/>
              </w:rPr>
              <w:t>ЭЦП</w:t>
            </w:r>
            <w:proofErr w:type="spellEnd"/>
            <w:r w:rsidRPr="009C7600">
              <w:rPr>
                <w:rFonts w:ascii="Times New Roman" w:eastAsia="Times New Roman" w:hAnsi="Times New Roman"/>
                <w:sz w:val="24"/>
                <w:szCs w:val="24"/>
                <w:lang w:eastAsia="ru-RU"/>
              </w:rPr>
              <w:t xml:space="preserve"> (в случае, если документы подписываются </w:t>
            </w:r>
            <w:proofErr w:type="spellStart"/>
            <w:r w:rsidRPr="009C7600">
              <w:rPr>
                <w:rFonts w:ascii="Times New Roman" w:eastAsia="Times New Roman" w:hAnsi="Times New Roman"/>
                <w:sz w:val="24"/>
                <w:szCs w:val="24"/>
                <w:lang w:eastAsia="ru-RU"/>
              </w:rPr>
              <w:t>ЭЦП</w:t>
            </w:r>
            <w:proofErr w:type="spellEnd"/>
            <w:r w:rsidRPr="009C7600">
              <w:rPr>
                <w:rFonts w:ascii="Times New Roman" w:eastAsia="Times New Roman" w:hAnsi="Times New Roman"/>
                <w:sz w:val="24"/>
                <w:szCs w:val="24"/>
                <w:lang w:eastAsia="ru-RU"/>
              </w:rPr>
              <w:t xml:space="preserve"> представителя Заявителя);</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Дата выдачи доверенности;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Подпись лица, выдавшего доверенность.</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9C7600" w:rsidRPr="009C7600" w:rsidRDefault="009C7600" w:rsidP="009C7600">
            <w:pPr>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либо документ в электронной форме, подписанный </w:t>
            </w:r>
            <w:proofErr w:type="spellStart"/>
            <w:r w:rsidRPr="009C7600">
              <w:rPr>
                <w:rFonts w:ascii="Times New Roman" w:eastAsia="Times New Roman" w:hAnsi="Times New Roman"/>
                <w:sz w:val="24"/>
                <w:szCs w:val="24"/>
                <w:lang w:eastAsia="ru-RU"/>
              </w:rPr>
              <w:t>ЭЦП</w:t>
            </w:r>
            <w:proofErr w:type="spellEnd"/>
            <w:r w:rsidRPr="009C7600">
              <w:rPr>
                <w:rFonts w:ascii="Times New Roman" w:eastAsia="Times New Roman" w:hAnsi="Times New Roman"/>
                <w:sz w:val="24"/>
                <w:szCs w:val="24"/>
                <w:lang w:eastAsia="ru-RU"/>
              </w:rPr>
              <w:t xml:space="preserve"> нотариуса</w:t>
            </w:r>
          </w:p>
        </w:tc>
      </w:tr>
      <w:tr w:rsidR="009C7600" w:rsidRPr="009C7600" w:rsidTr="00BA760D">
        <w:tc>
          <w:tcPr>
            <w:tcW w:w="14972" w:type="dxa"/>
            <w:gridSpan w:val="5"/>
            <w:shd w:val="clear" w:color="auto" w:fill="auto"/>
          </w:tcPr>
          <w:p w:rsidR="009C7600" w:rsidRPr="009C7600" w:rsidRDefault="009C7600" w:rsidP="009C7600">
            <w:pPr>
              <w:tabs>
                <w:tab w:val="left" w:pos="5814"/>
              </w:tabs>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 xml:space="preserve">Раздел </w:t>
            </w:r>
            <w:r w:rsidRPr="009C7600">
              <w:rPr>
                <w:rFonts w:ascii="Times New Roman" w:hAnsi="Times New Roman"/>
                <w:sz w:val="24"/>
                <w:szCs w:val="24"/>
                <w:lang w:val="en-US" w:eastAsia="ru-RU"/>
              </w:rPr>
              <w:t>II</w:t>
            </w:r>
            <w:r w:rsidRPr="009C7600">
              <w:rPr>
                <w:rFonts w:ascii="Times New Roman" w:hAnsi="Times New Roman"/>
                <w:sz w:val="24"/>
                <w:szCs w:val="24"/>
                <w:lang w:eastAsia="ru-RU"/>
              </w:rPr>
              <w:t xml:space="preserve">. </w:t>
            </w:r>
            <w:r w:rsidRPr="009C7600">
              <w:rPr>
                <w:rFonts w:ascii="Times New Roman" w:eastAsia="Times New Roman" w:hAnsi="Times New Roman"/>
                <w:sz w:val="24"/>
                <w:szCs w:val="24"/>
                <w:lang w:eastAsia="ru-RU"/>
              </w:rPr>
              <w:t xml:space="preserve">Документы </w:t>
            </w:r>
            <w:r w:rsidRPr="009C7600">
              <w:rPr>
                <w:rFonts w:ascii="Times New Roman" w:hAnsi="Times New Roman"/>
                <w:sz w:val="24"/>
                <w:szCs w:val="24"/>
                <w:lang w:eastAsia="ru-RU"/>
              </w:rPr>
              <w:t xml:space="preserve">по мероприятию «Частичная компенсация субъектам малого и среднего предпринимательства затрат, связанных с </w:t>
            </w:r>
            <w:r w:rsidRPr="009C7600">
              <w:rPr>
                <w:rFonts w:ascii="Times New Roman" w:hAnsi="Times New Roman"/>
                <w:sz w:val="24"/>
                <w:szCs w:val="24"/>
                <w:lang w:eastAsia="ru-RU"/>
              </w:rPr>
              <w:lastRenderedPageBreak/>
              <w:t>приобретением оборудования в целях создания и (или) развития либо модернизации производства товаров (работ, услуг)»</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1.</w:t>
            </w:r>
          </w:p>
        </w:tc>
        <w:tc>
          <w:tcPr>
            <w:tcW w:w="2823"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В </w:t>
            </w:r>
            <w:proofErr w:type="gramStart"/>
            <w:r w:rsidRPr="009C7600">
              <w:rPr>
                <w:rFonts w:ascii="Times New Roman" w:eastAsia="Times New Roman" w:hAnsi="Times New Roman"/>
                <w:sz w:val="24"/>
                <w:szCs w:val="24"/>
                <w:lang w:eastAsia="ru-RU"/>
              </w:rPr>
              <w:t>случае</w:t>
            </w:r>
            <w:proofErr w:type="gramEnd"/>
            <w:r w:rsidRPr="009C7600">
              <w:rPr>
                <w:rFonts w:ascii="Times New Roman" w:eastAsia="Times New Roman" w:hAnsi="Times New Roman"/>
                <w:sz w:val="24"/>
                <w:szCs w:val="24"/>
                <w:lang w:eastAsia="ru-RU"/>
              </w:rPr>
              <w:t>,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2.</w:t>
            </w:r>
          </w:p>
        </w:tc>
        <w:tc>
          <w:tcPr>
            <w:tcW w:w="5624" w:type="dxa"/>
            <w:gridSpan w:val="2"/>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9C7600" w:rsidRPr="009C7600" w:rsidRDefault="009C7600" w:rsidP="009C7600">
            <w:pPr>
              <w:widowControl w:val="0"/>
              <w:suppressAutoHyphens/>
              <w:spacing w:after="0" w:line="240" w:lineRule="auto"/>
              <w:ind w:firstLine="540"/>
              <w:rPr>
                <w:rFonts w:ascii="Times New Roman" w:eastAsia="Times New Roman" w:hAnsi="Times New Roman"/>
                <w:sz w:val="24"/>
                <w:szCs w:val="24"/>
                <w:lang w:eastAsia="ru-RU"/>
              </w:rPr>
            </w:pP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2.1</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Платежно</w:t>
            </w:r>
            <w:proofErr w:type="gramStart"/>
            <w:r w:rsidRPr="009C7600">
              <w:rPr>
                <w:rFonts w:ascii="Times New Roman" w:eastAsia="Times New Roman" w:hAnsi="Times New Roman"/>
                <w:sz w:val="24"/>
                <w:szCs w:val="24"/>
                <w:lang w:eastAsia="ru-RU"/>
              </w:rPr>
              <w:t>е(</w:t>
            </w:r>
            <w:proofErr w:type="gramEnd"/>
            <w:r w:rsidRPr="009C7600">
              <w:rPr>
                <w:rFonts w:ascii="Times New Roman" w:eastAsia="Times New Roman" w:hAnsi="Times New Roman"/>
                <w:sz w:val="24"/>
                <w:szCs w:val="24"/>
                <w:lang w:eastAsia="ru-RU"/>
              </w:rPr>
              <w:t>-</w:t>
            </w:r>
            <w:proofErr w:type="spellStart"/>
            <w:r w:rsidRPr="009C7600">
              <w:rPr>
                <w:rFonts w:ascii="Times New Roman" w:eastAsia="Times New Roman" w:hAnsi="Times New Roman"/>
                <w:sz w:val="24"/>
                <w:szCs w:val="24"/>
                <w:lang w:eastAsia="ru-RU"/>
              </w:rPr>
              <w:t>ые</w:t>
            </w:r>
            <w:proofErr w:type="spellEnd"/>
            <w:r w:rsidRPr="009C7600">
              <w:rPr>
                <w:rFonts w:ascii="Times New Roman" w:eastAsia="Times New Roman" w:hAnsi="Times New Roman"/>
                <w:sz w:val="24"/>
                <w:szCs w:val="24"/>
                <w:lang w:eastAsia="ru-RU"/>
              </w:rPr>
              <w:t>) поручение(-</w:t>
            </w:r>
            <w:proofErr w:type="spellStart"/>
            <w:r w:rsidRPr="009C7600">
              <w:rPr>
                <w:rFonts w:ascii="Times New Roman" w:eastAsia="Times New Roman" w:hAnsi="Times New Roman"/>
                <w:sz w:val="24"/>
                <w:szCs w:val="24"/>
                <w:lang w:eastAsia="ru-RU"/>
              </w:rPr>
              <w:t>ия</w:t>
            </w:r>
            <w:proofErr w:type="spellEnd"/>
            <w:r w:rsidRPr="009C7600">
              <w:rPr>
                <w:rFonts w:ascii="Times New Roman" w:eastAsia="Times New Roman" w:hAnsi="Times New Roman"/>
                <w:sz w:val="24"/>
                <w:szCs w:val="24"/>
                <w:lang w:eastAsia="ru-RU"/>
              </w:rPr>
              <w:t xml:space="preserve">) </w:t>
            </w:r>
          </w:p>
        </w:tc>
        <w:tc>
          <w:tcPr>
            <w:tcW w:w="5279" w:type="dxa"/>
            <w:shd w:val="clear" w:color="auto" w:fill="auto"/>
          </w:tcPr>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9C7600">
              <w:rPr>
                <w:rFonts w:ascii="Times New Roman" w:eastAsia="Times New Roman" w:hAnsi="Times New Roman"/>
                <w:sz w:val="24"/>
                <w:szCs w:val="24"/>
                <w:lang w:eastAsia="ru-RU"/>
              </w:rPr>
              <w:t>операциониста</w:t>
            </w:r>
            <w:proofErr w:type="spellEnd"/>
            <w:r w:rsidRPr="009C7600">
              <w:rPr>
                <w:rFonts w:ascii="Times New Roman" w:eastAsia="Times New Roman" w:hAnsi="Times New Roman"/>
                <w:sz w:val="24"/>
                <w:szCs w:val="24"/>
                <w:lang w:eastAsia="ru-RU"/>
              </w:rPr>
              <w:t xml:space="preserve"> банка с указанием фамилии и инициалов либо иметь отметку «клиент – банк».</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2.2</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Заявление на перевод валюты</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p w:rsidR="009C7600" w:rsidRPr="009C7600" w:rsidRDefault="009C7600" w:rsidP="009C7600">
            <w:pPr>
              <w:suppressAutoHyphens/>
              <w:spacing w:after="0" w:line="240" w:lineRule="auto"/>
              <w:rPr>
                <w:rFonts w:ascii="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9C7600">
              <w:rPr>
                <w:rFonts w:ascii="Times New Roman" w:eastAsia="Times New Roman" w:hAnsi="Times New Roman"/>
                <w:sz w:val="24"/>
                <w:szCs w:val="24"/>
                <w:lang w:eastAsia="ru-RU"/>
              </w:rPr>
              <w:t>операциониста</w:t>
            </w:r>
            <w:proofErr w:type="spellEnd"/>
            <w:r w:rsidRPr="009C7600">
              <w:rPr>
                <w:rFonts w:ascii="Times New Roman" w:eastAsia="Times New Roman" w:hAnsi="Times New Roman"/>
                <w:sz w:val="24"/>
                <w:szCs w:val="24"/>
                <w:lang w:eastAsia="ru-RU"/>
              </w:rPr>
              <w:t xml:space="preserve"> банка с указанием фамилии и инициалов либо имеет отметку «клиент – банк».</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contextualSpacing/>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3</w:t>
            </w:r>
          </w:p>
        </w:tc>
        <w:tc>
          <w:tcPr>
            <w:tcW w:w="2823"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Выписка банка, подтверждающая оплату по Договору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color w:val="FF0000"/>
                <w:sz w:val="24"/>
                <w:szCs w:val="24"/>
                <w:lang w:eastAsia="ru-RU"/>
              </w:rPr>
            </w:pPr>
          </w:p>
        </w:tc>
        <w:tc>
          <w:tcPr>
            <w:tcW w:w="5279"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9C7600">
              <w:rPr>
                <w:rFonts w:ascii="Times New Roman" w:eastAsia="Times New Roman" w:hAnsi="Times New Roman"/>
                <w:sz w:val="24"/>
                <w:szCs w:val="24"/>
                <w:lang w:eastAsia="ru-RU"/>
              </w:rPr>
              <w:t>операциониста</w:t>
            </w:r>
            <w:proofErr w:type="spellEnd"/>
            <w:r w:rsidRPr="009C7600">
              <w:rPr>
                <w:rFonts w:ascii="Times New Roman" w:eastAsia="Times New Roman" w:hAnsi="Times New Roman"/>
                <w:sz w:val="24"/>
                <w:szCs w:val="24"/>
                <w:lang w:eastAsia="ru-RU"/>
              </w:rPr>
              <w:t xml:space="preserve"> банка с указанием фамилии и инициалов.</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 </w:t>
            </w:r>
            <w:proofErr w:type="gramStart"/>
            <w:r w:rsidRPr="009C7600">
              <w:rPr>
                <w:rFonts w:ascii="Times New Roman" w:eastAsia="Times New Roman" w:hAnsi="Times New Roman"/>
                <w:sz w:val="24"/>
                <w:szCs w:val="24"/>
                <w:lang w:eastAsia="ru-RU"/>
              </w:rPr>
              <w:t>случае</w:t>
            </w:r>
            <w:proofErr w:type="gramEnd"/>
            <w:r w:rsidRPr="009C7600">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9C7600">
              <w:rPr>
                <w:rFonts w:ascii="Times New Roman" w:eastAsia="Times New Roman" w:hAnsi="Times New Roman"/>
                <w:sz w:val="24"/>
                <w:szCs w:val="24"/>
                <w:lang w:eastAsia="ru-RU"/>
              </w:rPr>
              <w:t>операциониста</w:t>
            </w:r>
            <w:proofErr w:type="spellEnd"/>
            <w:r w:rsidRPr="009C7600">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C7600">
              <w:rPr>
                <w:rFonts w:ascii="Times New Roman" w:eastAsia="Times New Roman" w:hAnsi="Times New Roman"/>
                <w:sz w:val="24"/>
                <w:szCs w:val="24"/>
                <w:lang w:eastAsia="ru-RU"/>
              </w:rPr>
              <w:t>операциониста</w:t>
            </w:r>
            <w:proofErr w:type="spellEnd"/>
            <w:r w:rsidRPr="009C7600">
              <w:rPr>
                <w:rFonts w:ascii="Times New Roman" w:eastAsia="Times New Roman" w:hAnsi="Times New Roman"/>
                <w:sz w:val="24"/>
                <w:szCs w:val="24"/>
                <w:lang w:eastAsia="ru-RU"/>
              </w:rPr>
              <w:t xml:space="preserve"> банка с </w:t>
            </w:r>
            <w:r w:rsidRPr="009C7600">
              <w:rPr>
                <w:rFonts w:ascii="Times New Roman" w:eastAsia="Times New Roman" w:hAnsi="Times New Roman"/>
                <w:sz w:val="24"/>
                <w:szCs w:val="24"/>
                <w:lang w:eastAsia="ru-RU"/>
              </w:rPr>
              <w:lastRenderedPageBreak/>
              <w:t>указанием фамилии и инициалов).</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Наименование банка.</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4. Период, за который предоставляется выписка.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Дата совершения операции (</w:t>
            </w:r>
            <w:proofErr w:type="spellStart"/>
            <w:r w:rsidRPr="009C7600">
              <w:rPr>
                <w:rFonts w:ascii="Times New Roman" w:eastAsia="Times New Roman" w:hAnsi="Times New Roman"/>
                <w:sz w:val="24"/>
                <w:szCs w:val="24"/>
                <w:lang w:eastAsia="ru-RU"/>
              </w:rPr>
              <w:t>дд.мм</w:t>
            </w:r>
            <w:proofErr w:type="gramStart"/>
            <w:r w:rsidRPr="009C7600">
              <w:rPr>
                <w:rFonts w:ascii="Times New Roman" w:eastAsia="Times New Roman" w:hAnsi="Times New Roman"/>
                <w:sz w:val="24"/>
                <w:szCs w:val="24"/>
                <w:lang w:eastAsia="ru-RU"/>
              </w:rPr>
              <w:t>.г</w:t>
            </w:r>
            <w:proofErr w:type="gramEnd"/>
            <w:r w:rsidRPr="009C7600">
              <w:rPr>
                <w:rFonts w:ascii="Times New Roman" w:eastAsia="Times New Roman" w:hAnsi="Times New Roman"/>
                <w:sz w:val="24"/>
                <w:szCs w:val="24"/>
                <w:lang w:eastAsia="ru-RU"/>
              </w:rPr>
              <w:t>г</w:t>
            </w:r>
            <w:proofErr w:type="spellEnd"/>
            <w:r w:rsidRPr="009C7600">
              <w:rPr>
                <w:rFonts w:ascii="Times New Roman" w:eastAsia="Times New Roman" w:hAnsi="Times New Roman"/>
                <w:sz w:val="24"/>
                <w:szCs w:val="24"/>
                <w:lang w:eastAsia="ru-RU"/>
              </w:rPr>
              <w:t>).</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7. Наименование плательщика/получателя денежных средств.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8. Сумма операции по счету (по дебету / по кредиту).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9. Назначение платежа.</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contextualSpacing/>
              <w:jc w:val="center"/>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4</w:t>
            </w:r>
          </w:p>
        </w:tc>
        <w:tc>
          <w:tcPr>
            <w:tcW w:w="2823"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Счет на оплату</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9C7600">
              <w:rPr>
                <w:rFonts w:ascii="Times New Roman" w:hAnsi="Times New Roman"/>
                <w:sz w:val="24"/>
                <w:szCs w:val="24"/>
                <w:lang w:eastAsia="ru-RU"/>
              </w:rPr>
              <w:t>случае</w:t>
            </w:r>
            <w:proofErr w:type="gramEnd"/>
            <w:r w:rsidRPr="009C7600">
              <w:rPr>
                <w:rFonts w:ascii="Times New Roman" w:hAnsi="Times New Roman"/>
                <w:sz w:val="24"/>
                <w:szCs w:val="24"/>
                <w:lang w:eastAsia="ru-RU"/>
              </w:rPr>
              <w:t xml:space="preserve"> ссылка на Договор должна быть в счете на оплату.</w:t>
            </w:r>
          </w:p>
          <w:p w:rsidR="009C7600" w:rsidRPr="009C7600" w:rsidRDefault="009C7600" w:rsidP="009C7600">
            <w:pPr>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Счет на оплату должен соответствовать условиям Договора и в обязательном порядке содержать следующие реквизиты / информацию: </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1. Ссылку на номер и дату Договора.</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2. Указание на лицо, выдавшее счет (наименование/Ф.И.О., ИНН, </w:t>
            </w:r>
            <w:proofErr w:type="spellStart"/>
            <w:r w:rsidRPr="009C7600">
              <w:rPr>
                <w:rFonts w:ascii="Times New Roman" w:hAnsi="Times New Roman"/>
                <w:sz w:val="24"/>
                <w:szCs w:val="24"/>
                <w:lang w:eastAsia="ru-RU"/>
              </w:rPr>
              <w:t>КПП</w:t>
            </w:r>
            <w:proofErr w:type="spellEnd"/>
            <w:r w:rsidRPr="009C7600">
              <w:rPr>
                <w:rFonts w:ascii="Times New Roman" w:hAnsi="Times New Roman"/>
                <w:sz w:val="24"/>
                <w:szCs w:val="24"/>
                <w:lang w:eastAsia="ru-RU"/>
              </w:rPr>
              <w:t xml:space="preserve">). </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3. Указание на плательщика (наименование/Ф.И.О. индивидуального предпринимателя, ИНН, </w:t>
            </w:r>
            <w:proofErr w:type="spellStart"/>
            <w:r w:rsidRPr="009C7600">
              <w:rPr>
                <w:rFonts w:ascii="Times New Roman" w:hAnsi="Times New Roman"/>
                <w:sz w:val="24"/>
                <w:szCs w:val="24"/>
                <w:lang w:eastAsia="ru-RU"/>
              </w:rPr>
              <w:t>КПП</w:t>
            </w:r>
            <w:proofErr w:type="spellEnd"/>
            <w:r w:rsidRPr="009C7600">
              <w:rPr>
                <w:rFonts w:ascii="Times New Roman" w:hAnsi="Times New Roman"/>
                <w:sz w:val="24"/>
                <w:szCs w:val="24"/>
                <w:lang w:eastAsia="ru-RU"/>
              </w:rPr>
              <w:t xml:space="preserve">) </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4. Предмет Договора (за что производится оплата по счету). </w:t>
            </w:r>
          </w:p>
          <w:p w:rsidR="009C7600" w:rsidRPr="009C7600" w:rsidRDefault="009C7600" w:rsidP="009C7600">
            <w:pPr>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5. Сумма платежа. </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6. Печать и подпись лица, выдавшего счет.</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contextualSpacing/>
              <w:jc w:val="center"/>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5</w:t>
            </w:r>
          </w:p>
        </w:tc>
        <w:tc>
          <w:tcPr>
            <w:tcW w:w="5624" w:type="dxa"/>
            <w:gridSpan w:val="2"/>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Документы, подтверждающие передачу оборудования Заявителю</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proofErr w:type="gramStart"/>
            <w:r w:rsidRPr="009C7600">
              <w:rPr>
                <w:rFonts w:ascii="Times New Roman" w:eastAsia="Times New Roman" w:hAnsi="Times New Roman"/>
                <w:sz w:val="24"/>
                <w:szCs w:val="24"/>
                <w:lang w:eastAsia="ru-RU"/>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Pr="009C7600">
              <w:rPr>
                <w:rFonts w:ascii="Times New Roman" w:hAnsi="Times New Roman"/>
                <w:sz w:val="24"/>
                <w:szCs w:val="24"/>
                <w:lang w:eastAsia="ru-RU"/>
              </w:rPr>
              <w:t>финансовой поддержки (субсидий)</w:t>
            </w:r>
            <w:r w:rsidRPr="009C7600">
              <w:rPr>
                <w:rFonts w:ascii="Times New Roman" w:eastAsia="Times New Roman" w:hAnsi="Times New Roman"/>
                <w:sz w:val="24"/>
                <w:szCs w:val="24"/>
                <w:lang w:eastAsia="ru-RU"/>
              </w:rPr>
              <w:t xml:space="preserve">,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но не позднее 1 декабря текущего календарного года. </w:t>
            </w:r>
            <w:proofErr w:type="gramEnd"/>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Документы предоставляются до заключения Соглашения о предоставлении субсидии. </w:t>
            </w:r>
          </w:p>
        </w:tc>
        <w:tc>
          <w:tcPr>
            <w:tcW w:w="3118"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5.1</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 </w:t>
            </w:r>
            <w:proofErr w:type="gramStart"/>
            <w:r w:rsidRPr="009C7600">
              <w:rPr>
                <w:rFonts w:ascii="Times New Roman" w:eastAsia="Times New Roman" w:hAnsi="Times New Roman"/>
                <w:sz w:val="24"/>
                <w:szCs w:val="24"/>
                <w:lang w:eastAsia="ru-RU"/>
              </w:rPr>
              <w:t>случае</w:t>
            </w:r>
            <w:proofErr w:type="gramEnd"/>
            <w:r w:rsidRPr="009C7600">
              <w:rPr>
                <w:rFonts w:ascii="Times New Roman" w:eastAsia="Times New Roman" w:hAnsi="Times New Roman"/>
                <w:sz w:val="24"/>
                <w:szCs w:val="24"/>
                <w:lang w:eastAsia="ru-RU"/>
              </w:rPr>
              <w:t>, если передача оборудования в соответствии с Договором осуществляется не по акту приема – передачи, то акт приема – передачи не предоставляется.</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При этом </w:t>
            </w:r>
            <w:proofErr w:type="gramStart"/>
            <w:r w:rsidRPr="009C7600">
              <w:rPr>
                <w:rFonts w:ascii="Times New Roman" w:eastAsia="Times New Roman" w:hAnsi="Times New Roman"/>
                <w:sz w:val="24"/>
                <w:szCs w:val="24"/>
                <w:lang w:eastAsia="ru-RU"/>
              </w:rPr>
              <w:t>предоставляются документы</w:t>
            </w:r>
            <w:proofErr w:type="gramEnd"/>
            <w:r w:rsidRPr="009C7600">
              <w:rPr>
                <w:rFonts w:ascii="Times New Roman" w:eastAsia="Times New Roman" w:hAnsi="Times New Roman"/>
                <w:sz w:val="24"/>
                <w:szCs w:val="24"/>
                <w:lang w:eastAsia="ru-RU"/>
              </w:rPr>
              <w:t>, подтверждающие передачу, установленные Договором.</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Дата составления.</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Ссылку на номер и дату Договора.</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Указание на стороны Договора. </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Предмет Договора (что передается по акту).</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Печати и подписи сторон Договора.</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5.2.</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proofErr w:type="spellStart"/>
            <w:r w:rsidRPr="009C7600">
              <w:rPr>
                <w:rFonts w:ascii="Times New Roman" w:eastAsia="Times New Roman" w:hAnsi="Times New Roman"/>
                <w:sz w:val="24"/>
                <w:szCs w:val="24"/>
                <w:lang w:eastAsia="ru-RU"/>
              </w:rPr>
              <w:t>Товарно</w:t>
            </w:r>
            <w:proofErr w:type="spellEnd"/>
            <w:r w:rsidRPr="009C7600">
              <w:rPr>
                <w:rFonts w:ascii="Times New Roman" w:eastAsia="Times New Roman" w:hAnsi="Times New Roman"/>
                <w:sz w:val="24"/>
                <w:szCs w:val="24"/>
                <w:lang w:eastAsia="ru-RU"/>
              </w:rPr>
              <w:t xml:space="preserve"> – транспортная накладная </w:t>
            </w:r>
          </w:p>
        </w:tc>
        <w:tc>
          <w:tcPr>
            <w:tcW w:w="5279"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Для оборудования, приобретенного на территории Российской Федерации, форма </w:t>
            </w:r>
            <w:proofErr w:type="spellStart"/>
            <w:r w:rsidRPr="009C7600">
              <w:rPr>
                <w:rFonts w:ascii="Times New Roman" w:eastAsia="Times New Roman" w:hAnsi="Times New Roman"/>
                <w:sz w:val="24"/>
                <w:szCs w:val="24"/>
                <w:lang w:eastAsia="ru-RU"/>
              </w:rPr>
              <w:t>товарно</w:t>
            </w:r>
            <w:proofErr w:type="spellEnd"/>
            <w:r w:rsidRPr="009C7600">
              <w:rPr>
                <w:rFonts w:ascii="Times New Roman" w:eastAsia="Times New Roman" w:hAnsi="Times New Roman"/>
                <w:sz w:val="24"/>
                <w:szCs w:val="24"/>
                <w:lang w:eastAsia="ru-RU"/>
              </w:rPr>
              <w:t xml:space="preserve"> – транспортной накладной утверждена </w:t>
            </w:r>
            <w:proofErr w:type="gramStart"/>
            <w:r w:rsidRPr="009C7600">
              <w:rPr>
                <w:rFonts w:ascii="Times New Roman" w:eastAsia="Times New Roman" w:hAnsi="Times New Roman"/>
                <w:sz w:val="24"/>
                <w:szCs w:val="24"/>
                <w:lang w:eastAsia="ru-RU"/>
              </w:rPr>
              <w:lastRenderedPageBreak/>
              <w:t>п</w:t>
            </w:r>
            <w:proofErr w:type="gramEnd"/>
            <w:r w:rsidR="00BA760D">
              <w:fldChar w:fldCharType="begin"/>
            </w:r>
            <w:r w:rsidR="00BA760D">
              <w:instrText xml:space="preserve"> HYPERLINK "consultantplus://offline/ref=3F3C5A4AA745238CEF9536BCFA0DC130B412D3B155C7FF72183B5B3C757A103E8F5CAC631EE9E4qFiAM" \h </w:instrText>
            </w:r>
            <w:r w:rsidR="00BA760D">
              <w:fldChar w:fldCharType="separate"/>
            </w:r>
            <w:r w:rsidRPr="009C7600">
              <w:rPr>
                <w:rFonts w:ascii="Times New Roman" w:hAnsi="Times New Roman"/>
                <w:sz w:val="24"/>
                <w:szCs w:val="24"/>
                <w:lang w:eastAsia="ru-RU"/>
              </w:rPr>
              <w:t>остановлением</w:t>
            </w:r>
            <w:r w:rsidR="00BA760D">
              <w:rPr>
                <w:rFonts w:ascii="Times New Roman" w:hAnsi="Times New Roman"/>
                <w:sz w:val="24"/>
                <w:szCs w:val="24"/>
                <w:lang w:eastAsia="ru-RU"/>
              </w:rPr>
              <w:fldChar w:fldCharType="end"/>
            </w:r>
            <w:r w:rsidRPr="009C7600">
              <w:rPr>
                <w:rFonts w:ascii="Times New Roman" w:eastAsia="Times New Roman" w:hAnsi="Times New Roman"/>
                <w:sz w:val="24"/>
                <w:szCs w:val="24"/>
                <w:lang w:eastAsia="ru-RU"/>
              </w:rPr>
              <w:t xml:space="preserve"> Госкомстата Российской Федерации от 28.11.1997 № 78. </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5.3</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Счет – фактура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5.4</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Декларация на товары (</w:t>
            </w:r>
            <w:proofErr w:type="spellStart"/>
            <w:r w:rsidRPr="009C7600">
              <w:rPr>
                <w:rFonts w:ascii="Times New Roman" w:eastAsia="Times New Roman" w:hAnsi="Times New Roman"/>
                <w:sz w:val="24"/>
                <w:szCs w:val="24"/>
                <w:lang w:eastAsia="ru-RU"/>
              </w:rPr>
              <w:t>ДТ</w:t>
            </w:r>
            <w:proofErr w:type="spellEnd"/>
            <w:r w:rsidRPr="009C7600">
              <w:rPr>
                <w:rFonts w:ascii="Times New Roman" w:eastAsia="Times New Roman" w:hAnsi="Times New Roman"/>
                <w:sz w:val="24"/>
                <w:szCs w:val="24"/>
                <w:lang w:eastAsia="ru-RU"/>
              </w:rPr>
              <w:t xml:space="preserve">) </w:t>
            </w: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Для оборудования, приобретенного за пределами территории Российской Федерации, </w:t>
            </w:r>
            <w:proofErr w:type="spellStart"/>
            <w:r w:rsidRPr="009C7600">
              <w:rPr>
                <w:rFonts w:ascii="Times New Roman" w:eastAsia="Times New Roman" w:hAnsi="Times New Roman"/>
                <w:sz w:val="24"/>
                <w:szCs w:val="24"/>
                <w:lang w:eastAsia="ru-RU"/>
              </w:rPr>
              <w:t>ДТ</w:t>
            </w:r>
            <w:proofErr w:type="spellEnd"/>
            <w:r w:rsidRPr="009C7600">
              <w:rPr>
                <w:rFonts w:ascii="Times New Roman" w:eastAsia="Times New Roman" w:hAnsi="Times New Roman"/>
                <w:sz w:val="24"/>
                <w:szCs w:val="24"/>
                <w:lang w:eastAsia="ru-RU"/>
              </w:rPr>
              <w:t xml:space="preserve"> содержит отметку таможенного органа.</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Форма </w:t>
            </w:r>
            <w:proofErr w:type="spellStart"/>
            <w:r w:rsidRPr="009C7600">
              <w:rPr>
                <w:rFonts w:ascii="Times New Roman" w:hAnsi="Times New Roman"/>
                <w:sz w:val="24"/>
                <w:szCs w:val="24"/>
                <w:lang w:eastAsia="ru-RU"/>
              </w:rPr>
              <w:t>ДТ</w:t>
            </w:r>
            <w:proofErr w:type="spellEnd"/>
            <w:r w:rsidRPr="009C7600">
              <w:rPr>
                <w:rFonts w:ascii="Times New Roman" w:hAnsi="Times New Roman"/>
                <w:sz w:val="24"/>
                <w:szCs w:val="24"/>
                <w:lang w:eastAsia="ru-RU"/>
              </w:rPr>
              <w:t xml:space="preserve"> утверждена решением Комиссии Таможенного союза Евразийского экономического сообщества от 20.05.2010 № 257.</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6</w:t>
            </w:r>
          </w:p>
        </w:tc>
        <w:tc>
          <w:tcPr>
            <w:tcW w:w="2823" w:type="dxa"/>
            <w:shd w:val="clear" w:color="auto" w:fill="auto"/>
          </w:tcPr>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Бухгалтерские документы о постановке оборудования на баланс </w:t>
            </w:r>
          </w:p>
        </w:tc>
        <w:tc>
          <w:tcPr>
            <w:tcW w:w="2801"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Предоставляется один из следующих документов по выбору Заявителя:</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1) акт о приеме-передаче объекта основных средств (кроме зданий, сооружений) по Форме № ОС-1;</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2) в случае, если учетной политикой, принятой у субъекта </w:t>
            </w:r>
            <w:proofErr w:type="spellStart"/>
            <w:r w:rsidRPr="009C7600">
              <w:rPr>
                <w:rFonts w:ascii="Times New Roman" w:eastAsia="Times New Roman" w:hAnsi="Times New Roman"/>
                <w:sz w:val="24"/>
                <w:szCs w:val="24"/>
                <w:lang w:eastAsia="ru-RU"/>
              </w:rPr>
              <w:t>МСП</w:t>
            </w:r>
            <w:proofErr w:type="spellEnd"/>
            <w:r w:rsidRPr="009C7600">
              <w:rPr>
                <w:rFonts w:ascii="Times New Roman" w:eastAsia="Times New Roman" w:hAnsi="Times New Roman"/>
                <w:sz w:val="24"/>
                <w:szCs w:val="24"/>
                <w:lang w:eastAsia="ru-RU"/>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 приказ об утверждении учетной политики субъекта </w:t>
            </w:r>
            <w:proofErr w:type="spellStart"/>
            <w:r w:rsidRPr="009C7600">
              <w:rPr>
                <w:rFonts w:ascii="Times New Roman" w:eastAsia="Times New Roman" w:hAnsi="Times New Roman"/>
                <w:sz w:val="24"/>
                <w:szCs w:val="24"/>
                <w:lang w:eastAsia="ru-RU"/>
              </w:rPr>
              <w:t>МСП</w:t>
            </w:r>
            <w:proofErr w:type="spellEnd"/>
            <w:r w:rsidRPr="009C7600">
              <w:rPr>
                <w:rFonts w:ascii="Times New Roman" w:eastAsia="Times New Roman" w:hAnsi="Times New Roman"/>
                <w:sz w:val="24"/>
                <w:szCs w:val="24"/>
                <w:lang w:eastAsia="ru-RU"/>
              </w:rPr>
              <w:t>;</w:t>
            </w:r>
          </w:p>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 учетный документ, форма которого утверждена учетной политикой субъекта </w:t>
            </w:r>
            <w:proofErr w:type="spellStart"/>
            <w:r w:rsidRPr="009C7600">
              <w:rPr>
                <w:rFonts w:ascii="Times New Roman" w:eastAsia="Times New Roman" w:hAnsi="Times New Roman"/>
                <w:sz w:val="24"/>
                <w:szCs w:val="24"/>
                <w:lang w:eastAsia="ru-RU"/>
              </w:rPr>
              <w:t>МСП</w:t>
            </w:r>
            <w:proofErr w:type="spellEnd"/>
            <w:r w:rsidRPr="009C7600">
              <w:rPr>
                <w:rFonts w:ascii="Times New Roman" w:eastAsia="Times New Roman" w:hAnsi="Times New Roman"/>
                <w:sz w:val="24"/>
                <w:szCs w:val="24"/>
                <w:lang w:eastAsia="ru-RU"/>
              </w:rPr>
              <w:t xml:space="preserve">, подтверждающий факту постановки оборудования на баланс, и содержащий </w:t>
            </w:r>
            <w:r w:rsidRPr="009C7600">
              <w:rPr>
                <w:rFonts w:ascii="Times New Roman" w:eastAsia="Times New Roman" w:hAnsi="Times New Roman"/>
                <w:sz w:val="24"/>
                <w:szCs w:val="24"/>
                <w:lang w:eastAsia="ru-RU"/>
              </w:rPr>
              <w:lastRenderedPageBreak/>
              <w:t>следующие обязательные реквизиты:</w:t>
            </w:r>
          </w:p>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наименование документа;</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дата составления документа;</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наименование экономического субъекта, составившего документ;</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содержание факта хозяйственной жизни;</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величина натурального и (или) денежного измерения факта хозяйственной жизни с указанием единиц измерения;</w:t>
            </w:r>
          </w:p>
          <w:p w:rsidR="009C7600" w:rsidRPr="009C7600" w:rsidRDefault="009C7600" w:rsidP="009C7600">
            <w:pPr>
              <w:suppressAutoHyphens/>
              <w:spacing w:after="0" w:line="240" w:lineRule="auto"/>
              <w:rPr>
                <w:rFonts w:ascii="Times New Roman" w:hAnsi="Times New Roman"/>
                <w:sz w:val="24"/>
                <w:szCs w:val="24"/>
                <w:lang w:eastAsia="ru-RU"/>
              </w:rPr>
            </w:pPr>
            <w:proofErr w:type="gramStart"/>
            <w:r w:rsidRPr="009C7600">
              <w:rPr>
                <w:rFonts w:ascii="Times New Roman" w:eastAsia="Times New Roman" w:hAnsi="Times New Roman"/>
                <w:sz w:val="24"/>
                <w:szCs w:val="24"/>
                <w:lang w:eastAsia="ru-RU"/>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В </w:t>
            </w:r>
            <w:proofErr w:type="gramStart"/>
            <w:r w:rsidRPr="009C7600">
              <w:rPr>
                <w:rFonts w:ascii="Times New Roman" w:eastAsia="Times New Roman" w:hAnsi="Times New Roman"/>
                <w:sz w:val="24"/>
                <w:szCs w:val="24"/>
                <w:lang w:eastAsia="ru-RU"/>
              </w:rPr>
              <w:t>Актах</w:t>
            </w:r>
            <w:proofErr w:type="gramEnd"/>
            <w:r w:rsidRPr="009C7600">
              <w:rPr>
                <w:rFonts w:ascii="Times New Roman" w:eastAsia="Times New Roman" w:hAnsi="Times New Roman"/>
                <w:sz w:val="24"/>
                <w:szCs w:val="24"/>
                <w:lang w:eastAsia="ru-RU"/>
              </w:rPr>
              <w:t xml:space="preserve"> ОС-1 либо иных документах обязательно заполнение всех разделов.</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7</w:t>
            </w:r>
          </w:p>
        </w:tc>
        <w:tc>
          <w:tcPr>
            <w:tcW w:w="2823" w:type="dxa"/>
            <w:shd w:val="clear" w:color="auto" w:fill="auto"/>
          </w:tcPr>
          <w:p w:rsidR="009C7600" w:rsidRPr="009C7600" w:rsidRDefault="009C7600" w:rsidP="009C7600">
            <w:pPr>
              <w:widowControl w:val="0"/>
              <w:tabs>
                <w:tab w:val="left" w:pos="1301"/>
              </w:tabs>
              <w:suppressAutoHyphens/>
              <w:spacing w:after="0" w:line="240" w:lineRule="auto"/>
              <w:ind w:right="560"/>
              <w:rPr>
                <w:rFonts w:ascii="Times New Roman" w:hAnsi="Times New Roman"/>
                <w:sz w:val="24"/>
                <w:szCs w:val="24"/>
                <w:lang w:eastAsia="ru-RU"/>
              </w:rPr>
            </w:pPr>
            <w:proofErr w:type="spellStart"/>
            <w:r w:rsidRPr="009C7600">
              <w:rPr>
                <w:rFonts w:ascii="Times New Roman" w:eastAsia="Times New Roman" w:hAnsi="Times New Roman"/>
                <w:color w:val="000000"/>
                <w:sz w:val="24"/>
                <w:szCs w:val="24"/>
                <w:lang w:eastAsia="ru-RU" w:bidi="ru-RU"/>
              </w:rPr>
              <w:t>ПТС</w:t>
            </w:r>
            <w:proofErr w:type="spellEnd"/>
            <w:r w:rsidRPr="009C7600">
              <w:rPr>
                <w:rFonts w:ascii="Times New Roman" w:eastAsia="Times New Roman" w:hAnsi="Times New Roman"/>
                <w:color w:val="000000"/>
                <w:sz w:val="24"/>
                <w:szCs w:val="24"/>
                <w:lang w:eastAsia="ru-RU" w:bidi="ru-RU"/>
              </w:rPr>
              <w:t xml:space="preserve"> (</w:t>
            </w:r>
            <w:proofErr w:type="spellStart"/>
            <w:r w:rsidRPr="009C7600">
              <w:rPr>
                <w:rFonts w:ascii="Times New Roman" w:eastAsia="Times New Roman" w:hAnsi="Times New Roman"/>
                <w:color w:val="000000"/>
                <w:sz w:val="24"/>
                <w:szCs w:val="24"/>
                <w:lang w:eastAsia="ru-RU" w:bidi="ru-RU"/>
              </w:rPr>
              <w:t>ПСМ</w:t>
            </w:r>
            <w:proofErr w:type="spellEnd"/>
            <w:r w:rsidRPr="009C7600">
              <w:rPr>
                <w:rFonts w:ascii="Times New Roman" w:eastAsia="Times New Roman" w:hAnsi="Times New Roman"/>
                <w:color w:val="000000"/>
                <w:sz w:val="24"/>
                <w:szCs w:val="24"/>
                <w:lang w:eastAsia="ru-RU" w:bidi="ru-RU"/>
              </w:rPr>
              <w:t xml:space="preserve">) при приобретении транспортных средств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Представляется при приобретении транспортных средств.</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транспортного средства (</w:t>
            </w:r>
            <w:proofErr w:type="spellStart"/>
            <w:r w:rsidRPr="009C7600">
              <w:rPr>
                <w:rFonts w:ascii="Times New Roman" w:eastAsia="Times New Roman" w:hAnsi="Times New Roman"/>
                <w:sz w:val="24"/>
                <w:szCs w:val="24"/>
                <w:lang w:eastAsia="ru-RU"/>
              </w:rPr>
              <w:t>ПТС</w:t>
            </w:r>
            <w:proofErr w:type="spellEnd"/>
            <w:r w:rsidRPr="009C7600">
              <w:rPr>
                <w:rFonts w:ascii="Times New Roman" w:eastAsia="Times New Roman" w:hAnsi="Times New Roman"/>
                <w:sz w:val="24"/>
                <w:szCs w:val="24"/>
                <w:lang w:eastAsia="ru-RU"/>
              </w:rPr>
              <w:t>).</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Приказ МВД России № 496, </w:t>
            </w:r>
            <w:proofErr w:type="spellStart"/>
            <w:r w:rsidRPr="009C7600">
              <w:rPr>
                <w:rFonts w:ascii="Times New Roman" w:eastAsia="Times New Roman" w:hAnsi="Times New Roman"/>
                <w:sz w:val="24"/>
                <w:szCs w:val="24"/>
                <w:lang w:eastAsia="ru-RU"/>
              </w:rPr>
              <w:t>Минпромэнерго</w:t>
            </w:r>
            <w:proofErr w:type="spellEnd"/>
            <w:r w:rsidRPr="009C7600">
              <w:rPr>
                <w:rFonts w:ascii="Times New Roman" w:eastAsia="Times New Roman" w:hAnsi="Times New Roman"/>
                <w:sz w:val="24"/>
                <w:szCs w:val="24"/>
                <w:lang w:eastAsia="ru-RU"/>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Электронная версия </w:t>
            </w:r>
            <w:proofErr w:type="spellStart"/>
            <w:r w:rsidRPr="009C7600">
              <w:rPr>
                <w:rFonts w:ascii="Times New Roman" w:eastAsia="Times New Roman" w:hAnsi="Times New Roman"/>
                <w:sz w:val="24"/>
                <w:szCs w:val="24"/>
                <w:lang w:eastAsia="ru-RU"/>
              </w:rPr>
              <w:t>ПТС</w:t>
            </w:r>
            <w:proofErr w:type="spellEnd"/>
            <w:r w:rsidRPr="009C7600">
              <w:rPr>
                <w:rFonts w:ascii="Times New Roman" w:eastAsia="Times New Roman" w:hAnsi="Times New Roman"/>
                <w:sz w:val="24"/>
                <w:szCs w:val="24"/>
                <w:lang w:eastAsia="ru-RU"/>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9C7600">
              <w:rPr>
                <w:rFonts w:ascii="Times New Roman" w:eastAsia="Times New Roman" w:hAnsi="Times New Roman"/>
                <w:sz w:val="24"/>
                <w:szCs w:val="24"/>
                <w:lang w:eastAsia="ru-RU"/>
              </w:rPr>
              <w:lastRenderedPageBreak/>
              <w:t>электронных паспортов самоходных машин и других видов техники».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самоходной машины (</w:t>
            </w:r>
            <w:proofErr w:type="spellStart"/>
            <w:r w:rsidRPr="009C7600">
              <w:rPr>
                <w:rFonts w:ascii="Times New Roman" w:eastAsia="Times New Roman" w:hAnsi="Times New Roman"/>
                <w:sz w:val="24"/>
                <w:szCs w:val="24"/>
                <w:lang w:eastAsia="ru-RU"/>
              </w:rPr>
              <w:t>ПСМ</w:t>
            </w:r>
            <w:proofErr w:type="spellEnd"/>
            <w:r w:rsidRPr="009C7600">
              <w:rPr>
                <w:rFonts w:ascii="Times New Roman" w:eastAsia="Times New Roman" w:hAnsi="Times New Roman"/>
                <w:sz w:val="24"/>
                <w:szCs w:val="24"/>
                <w:lang w:eastAsia="ru-RU"/>
              </w:rPr>
              <w:t>).</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  Единая форма </w:t>
            </w:r>
            <w:proofErr w:type="spellStart"/>
            <w:r w:rsidRPr="009C7600">
              <w:rPr>
                <w:rFonts w:ascii="Times New Roman" w:eastAsia="Times New Roman" w:hAnsi="Times New Roman"/>
                <w:sz w:val="24"/>
                <w:szCs w:val="24"/>
                <w:lang w:eastAsia="ru-RU"/>
              </w:rPr>
              <w:t>ПСМ</w:t>
            </w:r>
            <w:proofErr w:type="spellEnd"/>
            <w:r w:rsidRPr="009C7600">
              <w:rPr>
                <w:rFonts w:ascii="Times New Roman" w:eastAsia="Times New Roman" w:hAnsi="Times New Roman"/>
                <w:sz w:val="24"/>
                <w:szCs w:val="24"/>
                <w:lang w:eastAsia="ru-RU"/>
              </w:rPr>
              <w:t xml:space="preserve"> утверждена решением Коллегии Евразийской экономической комиссии от 18.08.2015 № 100 «О паспорте самоходной машины и других видов техники».</w:t>
            </w:r>
          </w:p>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Электронная версия </w:t>
            </w:r>
            <w:proofErr w:type="spellStart"/>
            <w:r w:rsidRPr="009C7600">
              <w:rPr>
                <w:rFonts w:ascii="Times New Roman" w:eastAsia="Times New Roman" w:hAnsi="Times New Roman"/>
                <w:sz w:val="24"/>
                <w:szCs w:val="24"/>
                <w:lang w:eastAsia="ru-RU"/>
              </w:rPr>
              <w:t>ПСМ</w:t>
            </w:r>
            <w:proofErr w:type="spellEnd"/>
            <w:r w:rsidRPr="009C7600">
              <w:rPr>
                <w:rFonts w:ascii="Times New Roman" w:eastAsia="Times New Roman" w:hAnsi="Times New Roman"/>
                <w:sz w:val="24"/>
                <w:szCs w:val="24"/>
                <w:lang w:eastAsia="ru-RU"/>
              </w:rPr>
              <w:t xml:space="preserve">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BA760D">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8</w:t>
            </w:r>
          </w:p>
        </w:tc>
        <w:tc>
          <w:tcPr>
            <w:tcW w:w="2823" w:type="dxa"/>
            <w:shd w:val="clear" w:color="auto" w:fill="auto"/>
          </w:tcPr>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Фотография</w:t>
            </w:r>
            <w:proofErr w:type="gramStart"/>
            <w:r w:rsidRPr="009C7600">
              <w:rPr>
                <w:rFonts w:ascii="Times New Roman" w:eastAsia="Times New Roman" w:hAnsi="Times New Roman"/>
                <w:sz w:val="24"/>
                <w:szCs w:val="24"/>
                <w:lang w:eastAsia="ru-RU"/>
              </w:rPr>
              <w:t xml:space="preserve"> (-</w:t>
            </w:r>
            <w:proofErr w:type="gramEnd"/>
            <w:r w:rsidRPr="009C7600">
              <w:rPr>
                <w:rFonts w:ascii="Times New Roman" w:eastAsia="Times New Roman" w:hAnsi="Times New Roman"/>
                <w:sz w:val="24"/>
                <w:szCs w:val="24"/>
                <w:lang w:eastAsia="ru-RU"/>
              </w:rPr>
              <w:t>и) каждого объекта основных средств после его (их) передачи</w:t>
            </w:r>
          </w:p>
        </w:tc>
        <w:tc>
          <w:tcPr>
            <w:tcW w:w="2801"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Требования к фотографиям:</w:t>
            </w:r>
          </w:p>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Разрешение не менее 200 точек на дюйм (</w:t>
            </w:r>
            <w:proofErr w:type="spellStart"/>
            <w:r w:rsidRPr="009C7600">
              <w:rPr>
                <w:rFonts w:ascii="Times New Roman" w:eastAsia="Times New Roman" w:hAnsi="Times New Roman"/>
                <w:sz w:val="24"/>
                <w:szCs w:val="24"/>
                <w:lang w:eastAsia="ru-RU"/>
              </w:rPr>
              <w:t>dpi</w:t>
            </w:r>
            <w:proofErr w:type="spellEnd"/>
            <w:r w:rsidRPr="009C7600">
              <w:rPr>
                <w:rFonts w:ascii="Times New Roman" w:eastAsia="Times New Roman" w:hAnsi="Times New Roman"/>
                <w:sz w:val="24"/>
                <w:szCs w:val="24"/>
                <w:lang w:eastAsia="ru-RU"/>
              </w:rPr>
              <w:t>).</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Размер (длина, ширина) не менее 1500 пикселей по короткой стороне.</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Размер (вес) 1 фотографии не более 10 Мб.</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Графический формат: </w:t>
            </w:r>
            <w:proofErr w:type="spellStart"/>
            <w:r w:rsidRPr="009C7600">
              <w:rPr>
                <w:rFonts w:ascii="Times New Roman" w:eastAsia="Times New Roman" w:hAnsi="Times New Roman"/>
                <w:sz w:val="24"/>
                <w:szCs w:val="24"/>
                <w:lang w:eastAsia="ru-RU"/>
              </w:rPr>
              <w:t>Raw</w:t>
            </w:r>
            <w:proofErr w:type="spellEnd"/>
            <w:r w:rsidRPr="009C7600">
              <w:rPr>
                <w:rFonts w:ascii="Times New Roman" w:eastAsia="Times New Roman" w:hAnsi="Times New Roman"/>
                <w:sz w:val="24"/>
                <w:szCs w:val="24"/>
                <w:lang w:eastAsia="ru-RU"/>
              </w:rPr>
              <w:t xml:space="preserve">; </w:t>
            </w:r>
            <w:proofErr w:type="spellStart"/>
            <w:r w:rsidRPr="009C7600">
              <w:rPr>
                <w:rFonts w:ascii="Times New Roman" w:eastAsia="Times New Roman" w:hAnsi="Times New Roman"/>
                <w:sz w:val="24"/>
                <w:szCs w:val="24"/>
                <w:lang w:eastAsia="ru-RU"/>
              </w:rPr>
              <w:t>JPEG</w:t>
            </w:r>
            <w:proofErr w:type="spellEnd"/>
            <w:r w:rsidRPr="009C7600">
              <w:rPr>
                <w:rFonts w:ascii="Times New Roman" w:eastAsia="Times New Roman" w:hAnsi="Times New Roman"/>
                <w:sz w:val="24"/>
                <w:szCs w:val="24"/>
                <w:lang w:eastAsia="ru-RU"/>
              </w:rPr>
              <w:t xml:space="preserve"> (</w:t>
            </w:r>
            <w:proofErr w:type="spellStart"/>
            <w:r w:rsidRPr="009C7600">
              <w:rPr>
                <w:rFonts w:ascii="Times New Roman" w:eastAsia="Times New Roman" w:hAnsi="Times New Roman"/>
                <w:sz w:val="24"/>
                <w:szCs w:val="24"/>
                <w:lang w:eastAsia="ru-RU"/>
              </w:rPr>
              <w:t>JPG</w:t>
            </w:r>
            <w:proofErr w:type="spellEnd"/>
            <w:r w:rsidRPr="009C7600">
              <w:rPr>
                <w:rFonts w:ascii="Times New Roman" w:eastAsia="Times New Roman" w:hAnsi="Times New Roman"/>
                <w:sz w:val="24"/>
                <w:szCs w:val="24"/>
                <w:lang w:eastAsia="ru-RU"/>
              </w:rPr>
              <w:t xml:space="preserve">); </w:t>
            </w:r>
            <w:proofErr w:type="spellStart"/>
            <w:r w:rsidRPr="009C7600">
              <w:rPr>
                <w:rFonts w:ascii="Times New Roman" w:eastAsia="Times New Roman" w:hAnsi="Times New Roman"/>
                <w:sz w:val="24"/>
                <w:szCs w:val="24"/>
                <w:lang w:eastAsia="ru-RU"/>
              </w:rPr>
              <w:t>JPEG</w:t>
            </w:r>
            <w:proofErr w:type="spellEnd"/>
            <w:r w:rsidRPr="009C7600">
              <w:rPr>
                <w:rFonts w:ascii="Times New Roman" w:eastAsia="Times New Roman" w:hAnsi="Times New Roman"/>
                <w:sz w:val="24"/>
                <w:szCs w:val="24"/>
                <w:lang w:eastAsia="ru-RU"/>
              </w:rPr>
              <w:t xml:space="preserve"> 2000 (jp2); </w:t>
            </w:r>
            <w:proofErr w:type="spellStart"/>
            <w:r w:rsidRPr="009C7600">
              <w:rPr>
                <w:rFonts w:ascii="Times New Roman" w:eastAsia="Times New Roman" w:hAnsi="Times New Roman"/>
                <w:sz w:val="24"/>
                <w:szCs w:val="24"/>
                <w:lang w:eastAsia="ru-RU"/>
              </w:rPr>
              <w:t>TIFF</w:t>
            </w:r>
            <w:proofErr w:type="spellEnd"/>
            <w:r w:rsidRPr="009C7600">
              <w:rPr>
                <w:rFonts w:ascii="Times New Roman" w:eastAsia="Times New Roman" w:hAnsi="Times New Roman"/>
                <w:sz w:val="24"/>
                <w:szCs w:val="24"/>
                <w:lang w:eastAsia="ru-RU"/>
              </w:rPr>
              <w:t xml:space="preserve">; </w:t>
            </w:r>
            <w:proofErr w:type="spellStart"/>
            <w:r w:rsidRPr="009C7600">
              <w:rPr>
                <w:rFonts w:ascii="Times New Roman" w:eastAsia="Times New Roman" w:hAnsi="Times New Roman"/>
                <w:sz w:val="24"/>
                <w:szCs w:val="24"/>
                <w:lang w:eastAsia="ru-RU"/>
              </w:rPr>
              <w:t>PNG</w:t>
            </w:r>
            <w:proofErr w:type="spellEnd"/>
            <w:r w:rsidRPr="009C7600">
              <w:rPr>
                <w:rFonts w:ascii="Times New Roman" w:eastAsia="Times New Roman" w:hAnsi="Times New Roman"/>
                <w:sz w:val="24"/>
                <w:szCs w:val="24"/>
                <w:lang w:eastAsia="ru-RU"/>
              </w:rPr>
              <w:t xml:space="preserve">; </w:t>
            </w:r>
            <w:proofErr w:type="spellStart"/>
            <w:r w:rsidRPr="009C7600">
              <w:rPr>
                <w:rFonts w:ascii="Times New Roman" w:eastAsia="Times New Roman" w:hAnsi="Times New Roman"/>
                <w:sz w:val="24"/>
                <w:szCs w:val="24"/>
                <w:lang w:eastAsia="ru-RU"/>
              </w:rPr>
              <w:t>BMP</w:t>
            </w:r>
            <w:proofErr w:type="spellEnd"/>
            <w:r w:rsidRPr="009C7600">
              <w:rPr>
                <w:rFonts w:ascii="Times New Roman" w:eastAsia="Times New Roman" w:hAnsi="Times New Roman"/>
                <w:sz w:val="24"/>
                <w:szCs w:val="24"/>
                <w:lang w:eastAsia="ru-RU"/>
              </w:rPr>
              <w:t>.</w:t>
            </w:r>
          </w:p>
        </w:tc>
      </w:tr>
    </w:tbl>
    <w:p w:rsidR="009C7600" w:rsidRPr="009C7600" w:rsidRDefault="009C7600" w:rsidP="009C7600">
      <w:pPr>
        <w:rPr>
          <w:rFonts w:asciiTheme="minorHAnsi" w:eastAsiaTheme="minorHAnsi" w:hAnsiTheme="minorHAnsi" w:cstheme="minorBidi"/>
        </w:rPr>
        <w:sectPr w:rsidR="009C7600" w:rsidRPr="009C7600" w:rsidSect="00BA760D">
          <w:pgSz w:w="16838" w:h="11905" w:orient="landscape"/>
          <w:pgMar w:top="567" w:right="678" w:bottom="851" w:left="1134" w:header="0" w:footer="0" w:gutter="0"/>
          <w:cols w:space="720"/>
        </w:sect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4</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widowControl w:val="0"/>
        <w:spacing w:after="0" w:line="240" w:lineRule="auto"/>
        <w:ind w:left="5670"/>
        <w:jc w:val="right"/>
        <w:rPr>
          <w:rFonts w:ascii="Times New Roman" w:eastAsia="Times New Roman" w:hAnsi="Times New Roman"/>
          <w:sz w:val="24"/>
          <w:szCs w:val="24"/>
          <w:lang w:eastAsia="ru-RU"/>
        </w:rPr>
      </w:pPr>
      <w:r w:rsidRPr="009C7600">
        <w:rPr>
          <w:rFonts w:ascii="Times New Roman" w:eastAsia="Times New Roman" w:hAnsi="Times New Roman"/>
          <w:i/>
          <w:sz w:val="24"/>
          <w:szCs w:val="24"/>
          <w:lang w:eastAsia="ru-RU"/>
        </w:rPr>
        <w:t>Форма</w:t>
      </w:r>
    </w:p>
    <w:p w:rsidR="009C7600" w:rsidRPr="009C7600" w:rsidRDefault="009C7600" w:rsidP="009C7600">
      <w:pPr>
        <w:spacing w:after="0" w:line="240" w:lineRule="auto"/>
        <w:jc w:val="center"/>
        <w:rPr>
          <w:rFonts w:ascii="Times New Roman" w:eastAsia="Times New Roman" w:hAnsi="Times New Roman"/>
          <w:b/>
          <w:bCs/>
          <w:sz w:val="28"/>
          <w:szCs w:val="28"/>
          <w:lang w:eastAsia="ru-RU"/>
        </w:rPr>
      </w:pPr>
    </w:p>
    <w:p w:rsidR="009C7600" w:rsidRPr="009C7600" w:rsidRDefault="009C7600" w:rsidP="009C7600">
      <w:pPr>
        <w:shd w:val="clear" w:color="auto" w:fill="FFFFFF" w:themeFill="background1"/>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 xml:space="preserve">Информация о Заявителе   </w:t>
      </w:r>
    </w:p>
    <w:p w:rsidR="009C7600" w:rsidRPr="009C7600" w:rsidRDefault="009C7600" w:rsidP="009C7600">
      <w:pPr>
        <w:shd w:val="clear" w:color="auto" w:fill="FFFFFF" w:themeFill="background1"/>
        <w:spacing w:after="0" w:line="240" w:lineRule="auto"/>
        <w:jc w:val="center"/>
        <w:rPr>
          <w:rFonts w:ascii="Times New Roman" w:eastAsia="Times New Roman" w:hAnsi="Times New Roman"/>
          <w:b/>
          <w:bCs/>
          <w:sz w:val="24"/>
          <w:szCs w:val="24"/>
          <w:lang w:eastAsia="ru-RU"/>
        </w:rPr>
      </w:pPr>
    </w:p>
    <w:tbl>
      <w:tblPr>
        <w:tblStyle w:val="411"/>
        <w:tblW w:w="9459" w:type="dxa"/>
        <w:tblCellMar>
          <w:left w:w="103" w:type="dxa"/>
        </w:tblCellMar>
        <w:tblLook w:val="04A0" w:firstRow="1" w:lastRow="0" w:firstColumn="1" w:lastColumn="0" w:noHBand="0" w:noVBand="1"/>
      </w:tblPr>
      <w:tblGrid>
        <w:gridCol w:w="4503"/>
        <w:gridCol w:w="4956"/>
      </w:tblGrid>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Наименование мероприятия</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Полное наименование организации </w:t>
            </w:r>
            <w:r w:rsidRPr="009C7600">
              <w:rPr>
                <w:rFonts w:ascii="Times New Roman" w:eastAsia="Times New Roman" w:hAnsi="Times New Roman"/>
                <w:bCs/>
                <w:sz w:val="24"/>
                <w:szCs w:val="24"/>
                <w:lang w:eastAsia="ru-RU"/>
              </w:rPr>
              <w:br/>
              <w:t>(в том числе организационно правовая форма) / Индивидуальный предприниматель ФИО</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Руководитель (наименование должности)</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Фамилия Имя Отчество</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Контактный телефон</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Главный бухгалтер </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Фамилия Имя Отчество</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BA760D">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Контактный телефон</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bl>
    <w:p w:rsidR="009C7600" w:rsidRPr="009C7600" w:rsidRDefault="009C7600" w:rsidP="009C7600">
      <w:pPr>
        <w:shd w:val="clear" w:color="auto" w:fill="FFFFFF" w:themeFill="background1"/>
        <w:spacing w:after="0" w:line="240" w:lineRule="auto"/>
        <w:jc w:val="both"/>
        <w:rPr>
          <w:rFonts w:ascii="Times New Roman" w:eastAsia="Times New Roman" w:hAnsi="Times New Roman"/>
          <w:b/>
          <w:bCs/>
          <w:sz w:val="24"/>
          <w:szCs w:val="24"/>
          <w:lang w:eastAsia="ru-RU"/>
        </w:rPr>
      </w:pPr>
    </w:p>
    <w:p w:rsidR="009C7600" w:rsidRPr="009C7600" w:rsidRDefault="009C7600" w:rsidP="009C7600">
      <w:pPr>
        <w:shd w:val="clear" w:color="auto" w:fill="FFFFFF" w:themeFill="background1"/>
        <w:spacing w:after="0" w:line="240" w:lineRule="auto"/>
        <w:ind w:firstLine="708"/>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1.  Виды деятельности, осуществляемые Заявителем. </w:t>
      </w:r>
    </w:p>
    <w:p w:rsidR="009C7600" w:rsidRPr="009C7600" w:rsidRDefault="009C7600" w:rsidP="009C7600">
      <w:pPr>
        <w:shd w:val="clear" w:color="auto" w:fill="FFFFFF" w:themeFill="background1"/>
        <w:spacing w:after="0" w:line="240" w:lineRule="auto"/>
        <w:ind w:firstLine="708"/>
        <w:rPr>
          <w:rFonts w:ascii="Times New Roman" w:eastAsia="Times New Roman" w:hAnsi="Times New Roman"/>
          <w:bCs/>
          <w:sz w:val="24"/>
          <w:szCs w:val="24"/>
          <w:lang w:eastAsia="ru-RU"/>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3"/>
        <w:gridCol w:w="1299"/>
        <w:gridCol w:w="1763"/>
        <w:gridCol w:w="1513"/>
        <w:gridCol w:w="1987"/>
        <w:gridCol w:w="1513"/>
        <w:gridCol w:w="1490"/>
      </w:tblGrid>
      <w:tr w:rsidR="009C7600" w:rsidRPr="009C7600" w:rsidTr="00BA760D">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w:t>
            </w:r>
          </w:p>
          <w:p w:rsidR="009C7600" w:rsidRPr="009C7600" w:rsidRDefault="009C7600" w:rsidP="009C7600">
            <w:pPr>
              <w:spacing w:after="0" w:line="240" w:lineRule="auto"/>
              <w:jc w:val="center"/>
              <w:rPr>
                <w:rFonts w:ascii="Times New Roman" w:eastAsia="Times New Roman" w:hAnsi="Times New Roman"/>
                <w:sz w:val="24"/>
                <w:szCs w:val="24"/>
                <w:lang w:eastAsia="ru-RU"/>
              </w:rPr>
            </w:pPr>
            <w:proofErr w:type="spellStart"/>
            <w:r w:rsidRPr="009C7600">
              <w:rPr>
                <w:rFonts w:ascii="Times New Roman" w:eastAsia="Times New Roman" w:hAnsi="Times New Roman"/>
                <w:sz w:val="24"/>
                <w:szCs w:val="24"/>
                <w:lang w:eastAsia="ru-RU"/>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Вид </w:t>
            </w:r>
            <w:proofErr w:type="gramStart"/>
            <w:r w:rsidRPr="009C7600">
              <w:rPr>
                <w:rFonts w:ascii="Times New Roman" w:eastAsia="Times New Roman" w:hAnsi="Times New Roman"/>
                <w:sz w:val="24"/>
                <w:szCs w:val="24"/>
                <w:lang w:eastAsia="ru-RU"/>
              </w:rPr>
              <w:t>деятель-</w:t>
            </w:r>
            <w:proofErr w:type="spellStart"/>
            <w:r w:rsidRPr="009C7600">
              <w:rPr>
                <w:rFonts w:ascii="Times New Roman" w:eastAsia="Times New Roman" w:hAnsi="Times New Roman"/>
                <w:sz w:val="24"/>
                <w:szCs w:val="24"/>
                <w:lang w:eastAsia="ru-RU"/>
              </w:rPr>
              <w:t>ности</w:t>
            </w:r>
            <w:proofErr w:type="spellEnd"/>
            <w:proofErr w:type="gramEnd"/>
          </w:p>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w:t>
            </w:r>
            <w:proofErr w:type="gramStart"/>
            <w:r w:rsidRPr="009C7600">
              <w:rPr>
                <w:rFonts w:ascii="Times New Roman" w:eastAsia="Times New Roman" w:hAnsi="Times New Roman"/>
                <w:sz w:val="24"/>
                <w:szCs w:val="24"/>
                <w:lang w:eastAsia="ru-RU"/>
              </w:rPr>
              <w:t>указывает-</w:t>
            </w:r>
            <w:proofErr w:type="spellStart"/>
            <w:r w:rsidRPr="009C7600">
              <w:rPr>
                <w:rFonts w:ascii="Times New Roman" w:eastAsia="Times New Roman" w:hAnsi="Times New Roman"/>
                <w:sz w:val="24"/>
                <w:szCs w:val="24"/>
                <w:lang w:eastAsia="ru-RU"/>
              </w:rPr>
              <w:t>ся</w:t>
            </w:r>
            <w:proofErr w:type="spellEnd"/>
            <w:proofErr w:type="gramEnd"/>
            <w:r w:rsidRPr="009C7600">
              <w:rPr>
                <w:rFonts w:ascii="Times New Roman" w:eastAsia="Times New Roman" w:hAnsi="Times New Roman"/>
                <w:sz w:val="24"/>
                <w:szCs w:val="24"/>
                <w:lang w:eastAsia="ru-RU"/>
              </w:rPr>
              <w:t xml:space="preserve"> код </w:t>
            </w:r>
            <w:proofErr w:type="spellStart"/>
            <w:r w:rsidRPr="009C7600">
              <w:rPr>
                <w:rFonts w:ascii="Times New Roman" w:eastAsia="Times New Roman" w:hAnsi="Times New Roman"/>
                <w:sz w:val="24"/>
                <w:szCs w:val="24"/>
                <w:lang w:eastAsia="ru-RU"/>
              </w:rPr>
              <w:t>ОКВЭД</w:t>
            </w:r>
            <w:proofErr w:type="spellEnd"/>
            <w:r w:rsidRPr="009C7600">
              <w:rPr>
                <w:rFonts w:ascii="Times New Roman" w:eastAsia="Times New Roman" w:hAnsi="Times New Roman"/>
                <w:sz w:val="24"/>
                <w:szCs w:val="24"/>
                <w:lang w:eastAsia="ru-RU"/>
              </w:rPr>
              <w:t xml:space="preserve"> </w:t>
            </w:r>
            <w:r w:rsidRPr="009C7600">
              <w:rPr>
                <w:rFonts w:ascii="Times New Roman" w:eastAsia="Times New Roman" w:hAnsi="Times New Roman"/>
                <w:sz w:val="24"/>
                <w:szCs w:val="24"/>
                <w:lang w:eastAsia="ru-RU"/>
              </w:rPr>
              <w:br/>
              <w:t xml:space="preserve">и </w:t>
            </w:r>
            <w:proofErr w:type="spellStart"/>
            <w:r w:rsidRPr="009C7600">
              <w:rPr>
                <w:rFonts w:ascii="Times New Roman" w:eastAsia="Times New Roman" w:hAnsi="Times New Roman"/>
                <w:sz w:val="24"/>
                <w:szCs w:val="24"/>
                <w:lang w:eastAsia="ru-RU"/>
              </w:rPr>
              <w:t>расшиф-ровка</w:t>
            </w:r>
            <w:proofErr w:type="spellEnd"/>
            <w:r w:rsidRPr="009C7600">
              <w:rPr>
                <w:rFonts w:ascii="Times New Roman" w:eastAsia="Times New Roman" w:hAnsi="Times New Roman"/>
                <w:sz w:val="24"/>
                <w:szCs w:val="24"/>
                <w:lang w:eastAsia="ru-RU"/>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Доля в общей выручке</w:t>
            </w:r>
            <w:proofErr w:type="gramStart"/>
            <w:r w:rsidRPr="009C7600">
              <w:rPr>
                <w:rFonts w:ascii="Times New Roman" w:eastAsia="Times New Roman" w:hAnsi="Times New Roman"/>
                <w:sz w:val="24"/>
                <w:szCs w:val="24"/>
                <w:lang w:eastAsia="ru-RU"/>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proofErr w:type="gramStart"/>
            <w:r w:rsidRPr="009C7600">
              <w:rPr>
                <w:rFonts w:ascii="Times New Roman" w:eastAsia="Times New Roman" w:hAnsi="Times New Roman"/>
                <w:sz w:val="24"/>
                <w:szCs w:val="24"/>
                <w:lang w:eastAsia="ru-RU"/>
              </w:rPr>
              <w:t>С</w:t>
            </w:r>
            <w:proofErr w:type="gramEnd"/>
            <w:r w:rsidRPr="009C7600">
              <w:rPr>
                <w:rFonts w:ascii="Times New Roman" w:eastAsia="Times New Roman" w:hAnsi="Times New Roman"/>
                <w:sz w:val="24"/>
                <w:szCs w:val="24"/>
                <w:lang w:eastAsia="ru-RU"/>
              </w:rPr>
              <w:t xml:space="preserve"> какого момента </w:t>
            </w:r>
            <w:proofErr w:type="spellStart"/>
            <w:r w:rsidRPr="009C7600">
              <w:rPr>
                <w:rFonts w:ascii="Times New Roman" w:eastAsia="Times New Roman" w:hAnsi="Times New Roman"/>
                <w:sz w:val="24"/>
                <w:szCs w:val="24"/>
                <w:lang w:eastAsia="ru-RU"/>
              </w:rPr>
              <w:t>осуществ-ляется</w:t>
            </w:r>
            <w:proofErr w:type="spellEnd"/>
            <w:r w:rsidRPr="009C7600">
              <w:rPr>
                <w:rFonts w:ascii="Times New Roman" w:eastAsia="Times New Roman" w:hAnsi="Times New Roman"/>
                <w:sz w:val="24"/>
                <w:szCs w:val="24"/>
                <w:lang w:eastAsia="ru-RU"/>
              </w:rPr>
              <w:t xml:space="preserve"> данный вид деятель-</w:t>
            </w:r>
            <w:proofErr w:type="spellStart"/>
            <w:r w:rsidRPr="009C7600">
              <w:rPr>
                <w:rFonts w:ascii="Times New Roman" w:eastAsia="Times New Roman" w:hAnsi="Times New Roman"/>
                <w:sz w:val="24"/>
                <w:szCs w:val="24"/>
                <w:lang w:eastAsia="ru-RU"/>
              </w:rPr>
              <w:t>ности</w:t>
            </w:r>
            <w:proofErr w:type="spellEnd"/>
          </w:p>
        </w:tc>
      </w:tr>
      <w:tr w:rsidR="009C7600" w:rsidRPr="009C7600" w:rsidTr="00BA760D">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текущий календарный год (по состоянию на первое число месяца, </w:t>
            </w:r>
            <w:r w:rsidRPr="009C7600">
              <w:rPr>
                <w:rFonts w:ascii="Times New Roman" w:eastAsia="Times New Roman" w:hAnsi="Times New Roman"/>
                <w:sz w:val="24"/>
                <w:szCs w:val="24"/>
                <w:lang w:eastAsia="ru-RU"/>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текущий календарный год (по состоянию на первое число месяца, </w:t>
            </w:r>
            <w:r w:rsidRPr="009C7600">
              <w:rPr>
                <w:rFonts w:ascii="Times New Roman" w:eastAsia="Times New Roman" w:hAnsi="Times New Roman"/>
                <w:sz w:val="24"/>
                <w:szCs w:val="24"/>
                <w:lang w:eastAsia="ru-RU"/>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BA760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BA760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BA760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BA760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bl>
    <w:p w:rsidR="009C7600" w:rsidRPr="009C7600" w:rsidRDefault="009C7600" w:rsidP="009C7600">
      <w:pPr>
        <w:spacing w:after="0" w:line="240" w:lineRule="auto"/>
        <w:jc w:val="both"/>
        <w:rPr>
          <w:rFonts w:ascii="Times New Roman" w:eastAsia="Times New Roman" w:hAnsi="Times New Roman"/>
          <w:i/>
          <w:sz w:val="24"/>
          <w:szCs w:val="24"/>
          <w:lang w:eastAsia="ru-RU"/>
        </w:rPr>
      </w:pPr>
      <w:r w:rsidRPr="009C7600">
        <w:rPr>
          <w:rFonts w:ascii="Times New Roman" w:eastAsia="Times New Roman" w:hAnsi="Times New Roman"/>
          <w:i/>
          <w:sz w:val="24"/>
          <w:szCs w:val="24"/>
          <w:lang w:eastAsia="ru-RU"/>
        </w:rPr>
        <w:t xml:space="preserve">* выручка указывается без НДС, акцизов и иных обязательных платежей. </w:t>
      </w:r>
    </w:p>
    <w:p w:rsidR="009C7600" w:rsidRPr="009C7600" w:rsidRDefault="009C7600" w:rsidP="009C7600">
      <w:pPr>
        <w:spacing w:after="0" w:line="240" w:lineRule="auto"/>
        <w:ind w:firstLine="709"/>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Коды </w:t>
      </w:r>
      <w:proofErr w:type="spellStart"/>
      <w:r w:rsidRPr="009C7600">
        <w:rPr>
          <w:rFonts w:ascii="Times New Roman" w:eastAsia="Times New Roman" w:hAnsi="Times New Roman"/>
          <w:sz w:val="24"/>
          <w:szCs w:val="24"/>
          <w:lang w:eastAsia="ru-RU"/>
        </w:rPr>
        <w:t>ОКПД</w:t>
      </w:r>
      <w:proofErr w:type="spellEnd"/>
      <w:r w:rsidRPr="009C7600">
        <w:rPr>
          <w:rFonts w:ascii="Times New Roman" w:eastAsia="Times New Roman" w:hAnsi="Times New Roman"/>
          <w:sz w:val="24"/>
          <w:szCs w:val="24"/>
          <w:lang w:eastAsia="ru-RU"/>
        </w:rPr>
        <w:t xml:space="preserve"> и расшифровка: __________________________________________________________________________________________________________________________________________________________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i/>
          <w:sz w:val="24"/>
          <w:szCs w:val="24"/>
          <w:lang w:eastAsia="ru-RU"/>
        </w:rPr>
      </w:pPr>
      <w:r w:rsidRPr="009C7600">
        <w:rPr>
          <w:rFonts w:ascii="Times New Roman" w:eastAsia="Times New Roman" w:hAnsi="Times New Roman"/>
          <w:i/>
          <w:sz w:val="24"/>
          <w:szCs w:val="24"/>
          <w:lang w:eastAsia="ru-RU"/>
        </w:rPr>
        <w:t xml:space="preserve">В </w:t>
      </w:r>
      <w:proofErr w:type="gramStart"/>
      <w:r w:rsidRPr="009C7600">
        <w:rPr>
          <w:rFonts w:ascii="Times New Roman" w:eastAsia="Times New Roman" w:hAnsi="Times New Roman"/>
          <w:i/>
          <w:sz w:val="24"/>
          <w:szCs w:val="24"/>
          <w:lang w:eastAsia="ru-RU"/>
        </w:rPr>
        <w:t>случае</w:t>
      </w:r>
      <w:proofErr w:type="gramEnd"/>
      <w:r w:rsidRPr="009C7600">
        <w:rPr>
          <w:rFonts w:ascii="Times New Roman" w:eastAsia="Times New Roman" w:hAnsi="Times New Roman"/>
          <w:i/>
          <w:sz w:val="24"/>
          <w:szCs w:val="24"/>
          <w:lang w:eastAsia="ru-RU"/>
        </w:rPr>
        <w:t xml:space="preserve">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9C7600" w:rsidRPr="009C7600" w:rsidRDefault="009C7600" w:rsidP="009C7600">
      <w:pPr>
        <w:tabs>
          <w:tab w:val="left" w:pos="1134"/>
        </w:tabs>
        <w:spacing w:after="0" w:line="240" w:lineRule="auto"/>
        <w:ind w:left="567" w:firstLine="709"/>
        <w:jc w:val="both"/>
        <w:rPr>
          <w:rFonts w:ascii="Times New Roman" w:eastAsia="Times New Roman" w:hAnsi="Times New Roman"/>
          <w:i/>
          <w:sz w:val="24"/>
          <w:szCs w:val="24"/>
          <w:lang w:val="x-none" w:eastAsia="x-none"/>
        </w:rPr>
      </w:pPr>
    </w:p>
    <w:p w:rsidR="009C7600" w:rsidRPr="009C7600" w:rsidRDefault="009C7600" w:rsidP="009C7600">
      <w:pPr>
        <w:spacing w:after="0" w:line="240" w:lineRule="auto"/>
        <w:ind w:firstLine="567"/>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1.1.</w:t>
      </w:r>
    </w:p>
    <w:p w:rsidR="009C7600" w:rsidRPr="009C7600" w:rsidRDefault="009C7600" w:rsidP="009C7600">
      <w:pPr>
        <w:spacing w:after="0" w:line="240" w:lineRule="auto"/>
        <w:ind w:firstLine="567"/>
        <w:jc w:val="both"/>
        <w:rPr>
          <w:rFonts w:ascii="Times New Roman" w:eastAsia="Times New Roman" w:hAnsi="Times New Roman"/>
          <w:sz w:val="24"/>
          <w:szCs w:val="24"/>
          <w:lang w:eastAsia="ru-RU"/>
        </w:rPr>
      </w:pPr>
    </w:p>
    <w:tbl>
      <w:tblPr>
        <w:tblStyle w:val="411"/>
        <w:tblW w:w="9351" w:type="dxa"/>
        <w:tblInd w:w="108" w:type="dxa"/>
        <w:tblCellMar>
          <w:left w:w="103" w:type="dxa"/>
        </w:tblCellMar>
        <w:tblLook w:val="04A0" w:firstRow="1" w:lastRow="0" w:firstColumn="1" w:lastColumn="0" w:noHBand="0" w:noVBand="1"/>
      </w:tblPr>
      <w:tblGrid>
        <w:gridCol w:w="6516"/>
        <w:gridCol w:w="2835"/>
      </w:tblGrid>
      <w:tr w:rsidR="009C7600" w:rsidRPr="009C7600" w:rsidTr="00BA760D">
        <w:tc>
          <w:tcPr>
            <w:tcW w:w="6516"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Размер собственных средств, направленных на приобретение оборудования, руб.</w:t>
            </w:r>
          </w:p>
        </w:tc>
        <w:tc>
          <w:tcPr>
            <w:tcW w:w="2835"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p>
        </w:tc>
      </w:tr>
    </w:tbl>
    <w:p w:rsidR="009C7600" w:rsidRPr="009C7600" w:rsidRDefault="009C7600" w:rsidP="009C7600">
      <w:pPr>
        <w:spacing w:after="0" w:line="240" w:lineRule="auto"/>
        <w:jc w:val="both"/>
        <w:rPr>
          <w:rFonts w:ascii="Times New Roman" w:eastAsia="Times New Roman" w:hAnsi="Times New Roman"/>
          <w:sz w:val="24"/>
          <w:szCs w:val="24"/>
          <w:lang w:val="x-none" w:eastAsia="x-none"/>
        </w:rPr>
      </w:pPr>
    </w:p>
    <w:p w:rsidR="009C7600" w:rsidRPr="009C7600" w:rsidRDefault="009C7600" w:rsidP="009C7600">
      <w:pPr>
        <w:shd w:val="clear" w:color="auto" w:fill="FFFFFF" w:themeFill="background1"/>
        <w:tabs>
          <w:tab w:val="left" w:pos="851"/>
        </w:tabs>
        <w:spacing w:after="0" w:line="240" w:lineRule="auto"/>
        <w:ind w:left="567"/>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2. Информация о налоговых отчислениях за год, предшествующий году получения субсидии, тыс. руб.</w:t>
      </w:r>
    </w:p>
    <w:tbl>
      <w:tblPr>
        <w:tblStyle w:val="411"/>
        <w:tblW w:w="9459" w:type="dxa"/>
        <w:tblCellMar>
          <w:left w:w="103" w:type="dxa"/>
        </w:tblCellMar>
        <w:tblLook w:val="04A0" w:firstRow="1" w:lastRow="0" w:firstColumn="1" w:lastColumn="0" w:noHBand="0" w:noVBand="1"/>
      </w:tblPr>
      <w:tblGrid>
        <w:gridCol w:w="5020"/>
        <w:gridCol w:w="4439"/>
      </w:tblGrid>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Система налогообложения</w:t>
            </w:r>
          </w:p>
        </w:tc>
        <w:tc>
          <w:tcPr>
            <w:tcW w:w="4439" w:type="dxa"/>
            <w:shd w:val="clear" w:color="auto" w:fill="auto"/>
          </w:tcPr>
          <w:p w:rsidR="009C7600" w:rsidRPr="009C7600" w:rsidRDefault="009C7600" w:rsidP="009C7600">
            <w:pPr>
              <w:tabs>
                <w:tab w:val="left" w:pos="851"/>
              </w:tabs>
              <w:spacing w:after="0" w:line="240" w:lineRule="auto"/>
              <w:ind w:left="-675" w:right="459"/>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Заявитель является плательщиком НДС</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9459" w:type="dxa"/>
            <w:gridSpan w:val="2"/>
            <w:shd w:val="clear" w:color="auto" w:fill="auto"/>
          </w:tcPr>
          <w:p w:rsidR="009C7600" w:rsidRPr="009C7600" w:rsidRDefault="009C7600" w:rsidP="009C7600">
            <w:pPr>
              <w:tabs>
                <w:tab w:val="left" w:pos="851"/>
              </w:tabs>
              <w:spacing w:after="0" w:line="240" w:lineRule="auto"/>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Налоговые отчисления:</w:t>
            </w: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Налог на прибыль</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proofErr w:type="spellStart"/>
            <w:r w:rsidRPr="009C7600">
              <w:rPr>
                <w:rFonts w:ascii="Times New Roman" w:eastAsia="Times New Roman" w:hAnsi="Times New Roman"/>
                <w:sz w:val="24"/>
                <w:szCs w:val="24"/>
                <w:lang w:eastAsia="ru-RU"/>
              </w:rPr>
              <w:t>УСН</w:t>
            </w:r>
            <w:proofErr w:type="spellEnd"/>
            <w:r w:rsidRPr="009C7600">
              <w:rPr>
                <w:rFonts w:ascii="Times New Roman" w:eastAsia="Times New Roman" w:hAnsi="Times New Roman"/>
                <w:sz w:val="24"/>
                <w:szCs w:val="24"/>
                <w:lang w:eastAsia="ru-RU"/>
              </w:rPr>
              <w:t xml:space="preserve"> /  </w:t>
            </w:r>
            <w:proofErr w:type="spellStart"/>
            <w:r w:rsidRPr="009C7600">
              <w:rPr>
                <w:rFonts w:ascii="Times New Roman" w:eastAsia="Times New Roman" w:hAnsi="Times New Roman"/>
                <w:sz w:val="24"/>
                <w:szCs w:val="24"/>
                <w:lang w:eastAsia="ru-RU"/>
              </w:rPr>
              <w:t>ЕСХН</w:t>
            </w:r>
            <w:proofErr w:type="spellEnd"/>
            <w:r w:rsidRPr="009C7600">
              <w:rPr>
                <w:rFonts w:ascii="Times New Roman" w:eastAsia="Times New Roman" w:hAnsi="Times New Roman"/>
                <w:sz w:val="24"/>
                <w:szCs w:val="24"/>
                <w:lang w:eastAsia="ru-RU"/>
              </w:rPr>
              <w:t xml:space="preserve"> /  </w:t>
            </w:r>
            <w:proofErr w:type="spellStart"/>
            <w:r w:rsidRPr="009C7600">
              <w:rPr>
                <w:rFonts w:ascii="Times New Roman" w:eastAsia="Times New Roman" w:hAnsi="Times New Roman"/>
                <w:sz w:val="24"/>
                <w:szCs w:val="24"/>
                <w:lang w:eastAsia="ru-RU"/>
              </w:rPr>
              <w:t>ЕНВД</w:t>
            </w:r>
            <w:proofErr w:type="spellEnd"/>
            <w:r w:rsidRPr="009C7600">
              <w:rPr>
                <w:rFonts w:ascii="Times New Roman" w:eastAsia="Times New Roman" w:hAnsi="Times New Roman"/>
                <w:sz w:val="24"/>
                <w:szCs w:val="24"/>
                <w:lang w:eastAsia="ru-RU"/>
              </w:rPr>
              <w:t xml:space="preserve"> /  Патент </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Налог на доходы физических лиц</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Налог на имущество организаций</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Транспортный налог</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Прочие налоговые доходы</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Платежи при пользовании природных ресурсов</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BA760D">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Объем налоговых отчислений за предшествующий год, тыс. руб.</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bl>
    <w:p w:rsidR="009C7600" w:rsidRPr="009C7600" w:rsidRDefault="009C7600" w:rsidP="009C7600">
      <w:pPr>
        <w:tabs>
          <w:tab w:val="left" w:pos="851"/>
        </w:tabs>
        <w:spacing w:after="0" w:line="240" w:lineRule="auto"/>
        <w:ind w:left="567"/>
        <w:jc w:val="both"/>
        <w:rPr>
          <w:rFonts w:ascii="Times New Roman" w:eastAsia="Times New Roman" w:hAnsi="Times New Roman"/>
          <w:sz w:val="24"/>
          <w:szCs w:val="24"/>
          <w:lang w:val="x-none" w:eastAsia="x-none"/>
        </w:rPr>
      </w:pPr>
    </w:p>
    <w:p w:rsidR="009C7600" w:rsidRPr="009C7600" w:rsidRDefault="009C7600" w:rsidP="009C7600">
      <w:pPr>
        <w:tabs>
          <w:tab w:val="left" w:pos="851"/>
        </w:tabs>
        <w:spacing w:after="0" w:line="240" w:lineRule="auto"/>
        <w:ind w:left="567"/>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 xml:space="preserve">3. Заработная плата </w:t>
      </w:r>
    </w:p>
    <w:p w:rsidR="009C7600" w:rsidRPr="009C7600" w:rsidRDefault="009C7600" w:rsidP="009C7600">
      <w:pPr>
        <w:spacing w:after="0" w:line="240" w:lineRule="auto"/>
        <w:ind w:firstLine="567"/>
        <w:jc w:val="both"/>
        <w:rPr>
          <w:rFonts w:ascii="Times New Roman" w:eastAsia="Times New Roman" w:hAnsi="Times New Roman"/>
          <w:color w:val="000000" w:themeColor="text1"/>
          <w:sz w:val="24"/>
          <w:szCs w:val="24"/>
          <w:lang w:val="x-none" w:eastAsia="x-none"/>
        </w:rPr>
      </w:pPr>
      <w:r w:rsidRPr="009C7600">
        <w:rPr>
          <w:rFonts w:ascii="Times New Roman" w:eastAsia="Times New Roman" w:hAnsi="Times New Roman"/>
          <w:sz w:val="24"/>
          <w:szCs w:val="24"/>
          <w:lang w:val="x-none" w:eastAsia="x-none"/>
        </w:rPr>
        <w:t xml:space="preserve">Размер среднемесячной заработной платы работников по состоянию на </w:t>
      </w:r>
      <w:r w:rsidRPr="009C7600">
        <w:rPr>
          <w:rFonts w:ascii="Times New Roman" w:eastAsia="Times New Roman" w:hAnsi="Times New Roman"/>
          <w:sz w:val="24"/>
          <w:szCs w:val="24"/>
          <w:lang w:val="x-none" w:eastAsia="x-none"/>
        </w:rPr>
        <w:br/>
        <w:t>«___» _________20</w:t>
      </w:r>
      <w:r w:rsidRPr="009C7600">
        <w:rPr>
          <w:rFonts w:ascii="Times New Roman" w:eastAsia="Times New Roman" w:hAnsi="Times New Roman"/>
          <w:sz w:val="24"/>
          <w:szCs w:val="24"/>
          <w:lang w:eastAsia="x-none"/>
        </w:rPr>
        <w:t>_</w:t>
      </w:r>
      <w:r w:rsidRPr="009C7600">
        <w:rPr>
          <w:rFonts w:ascii="Times New Roman" w:eastAsia="Times New Roman" w:hAnsi="Times New Roman"/>
          <w:sz w:val="24"/>
          <w:szCs w:val="24"/>
          <w:lang w:val="x-none" w:eastAsia="x-none"/>
        </w:rPr>
        <w:t xml:space="preserve">__г. </w:t>
      </w:r>
      <w:r w:rsidRPr="009C7600">
        <w:rPr>
          <w:rFonts w:ascii="Times New Roman" w:eastAsia="Times New Roman" w:hAnsi="Times New Roman"/>
          <w:i/>
          <w:color w:val="000000" w:themeColor="text1"/>
          <w:sz w:val="24"/>
          <w:szCs w:val="24"/>
          <w:lang w:val="x-none" w:eastAsia="x-none"/>
        </w:rPr>
        <w:t xml:space="preserve">(первое число месяца подачи Заявления) </w:t>
      </w:r>
      <w:r w:rsidRPr="009C7600">
        <w:rPr>
          <w:rFonts w:ascii="Times New Roman" w:eastAsia="Times New Roman" w:hAnsi="Times New Roman"/>
          <w:color w:val="000000" w:themeColor="text1"/>
          <w:sz w:val="24"/>
          <w:szCs w:val="24"/>
          <w:lang w:val="x-none" w:eastAsia="x-none"/>
        </w:rPr>
        <w:t xml:space="preserve">________________ (__________________________________________) рублей. </w:t>
      </w:r>
    </w:p>
    <w:p w:rsidR="009C7600" w:rsidRPr="009C7600" w:rsidRDefault="009C7600" w:rsidP="009C7600">
      <w:pPr>
        <w:spacing w:after="0" w:line="240" w:lineRule="auto"/>
        <w:ind w:firstLine="567"/>
        <w:jc w:val="both"/>
        <w:rPr>
          <w:rFonts w:ascii="Times New Roman" w:eastAsia="Times New Roman" w:hAnsi="Times New Roman"/>
          <w:sz w:val="24"/>
          <w:szCs w:val="24"/>
          <w:lang w:val="x-none" w:eastAsia="x-none"/>
        </w:rPr>
      </w:pPr>
      <w:r w:rsidRPr="009C7600">
        <w:rPr>
          <w:rFonts w:ascii="Times New Roman" w:eastAsia="Times New Roman" w:hAnsi="Times New Roman"/>
          <w:color w:val="000000" w:themeColor="text1"/>
          <w:sz w:val="24"/>
          <w:szCs w:val="24"/>
          <w:lang w:val="x-none" w:eastAsia="x-none"/>
        </w:rPr>
        <w:t xml:space="preserve">По состоянию на «___» _________20____г. </w:t>
      </w:r>
      <w:r w:rsidRPr="009C7600">
        <w:rPr>
          <w:rFonts w:ascii="Times New Roman" w:eastAsia="Times New Roman" w:hAnsi="Times New Roman"/>
          <w:i/>
          <w:color w:val="000000" w:themeColor="text1"/>
          <w:sz w:val="24"/>
          <w:szCs w:val="24"/>
          <w:lang w:val="x-none" w:eastAsia="x-none"/>
        </w:rPr>
        <w:t>(первое число месяца подачи Заявления)</w:t>
      </w:r>
      <w:r w:rsidRPr="009C7600">
        <w:rPr>
          <w:rFonts w:ascii="Times New Roman" w:eastAsia="Times New Roman" w:hAnsi="Times New Roman"/>
          <w:color w:val="000000" w:themeColor="text1"/>
          <w:sz w:val="24"/>
          <w:szCs w:val="24"/>
          <w:lang w:val="x-none" w:eastAsia="x-none"/>
        </w:rPr>
        <w:t xml:space="preserve"> </w:t>
      </w:r>
      <w:r w:rsidRPr="009C7600">
        <w:rPr>
          <w:rFonts w:ascii="Times New Roman" w:eastAsia="Times New Roman" w:hAnsi="Times New Roman"/>
          <w:sz w:val="24"/>
          <w:szCs w:val="24"/>
          <w:lang w:val="x-none" w:eastAsia="x-none"/>
        </w:rPr>
        <w:t xml:space="preserve">задолженность по выплате заработной платы работникам отсутствует. </w:t>
      </w:r>
    </w:p>
    <w:p w:rsidR="009C7600" w:rsidRPr="009C7600" w:rsidRDefault="009C7600" w:rsidP="009C7600">
      <w:pPr>
        <w:spacing w:after="0" w:line="240" w:lineRule="auto"/>
        <w:ind w:firstLine="567"/>
        <w:jc w:val="both"/>
        <w:rPr>
          <w:rFonts w:ascii="Times New Roman" w:eastAsia="Times New Roman" w:hAnsi="Times New Roman"/>
          <w:sz w:val="24"/>
          <w:szCs w:val="24"/>
          <w:lang w:val="x-none" w:eastAsia="x-none"/>
        </w:rPr>
      </w:pPr>
    </w:p>
    <w:p w:rsidR="009C7600" w:rsidRPr="009C7600" w:rsidRDefault="009C7600" w:rsidP="009C7600">
      <w:pPr>
        <w:spacing w:after="0" w:line="240" w:lineRule="auto"/>
        <w:ind w:firstLine="567"/>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4. Заявитель обязуется выполнить</w:t>
      </w:r>
      <w:r w:rsidRPr="009C7600">
        <w:rPr>
          <w:rFonts w:ascii="Times New Roman" w:eastAsia="Times New Roman" w:hAnsi="Times New Roman"/>
          <w:i/>
          <w:sz w:val="24"/>
          <w:szCs w:val="24"/>
          <w:lang w:val="x-none" w:eastAsia="x-none"/>
        </w:rPr>
        <w:t xml:space="preserve"> </w:t>
      </w:r>
      <w:r w:rsidRPr="009C7600">
        <w:rPr>
          <w:rFonts w:ascii="Times New Roman" w:eastAsia="Times New Roman" w:hAnsi="Times New Roman"/>
          <w:sz w:val="24"/>
          <w:szCs w:val="24"/>
          <w:lang w:val="x-none" w:eastAsia="x-none"/>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98"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3"/>
        <w:gridCol w:w="1843"/>
        <w:gridCol w:w="1701"/>
        <w:gridCol w:w="1701"/>
      </w:tblGrid>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показателя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Значение показателя за предшествующий год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текущего года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следующего года</w:t>
            </w:r>
          </w:p>
        </w:tc>
      </w:tr>
      <w:tr w:rsidR="009C7600" w:rsidRPr="009C7600" w:rsidTr="00BA760D">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Создание новых рабочих мест</w:t>
            </w: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Среднесписочная численность работающих, человек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сохраненных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вновь созданных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2. Увеличение средней заработной платы работников </w:t>
            </w: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Средняя заработная плата,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3. Увеличение выручки от реализации товаров, работ, услуг </w:t>
            </w: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Выручка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Увеличение выручки от реализации товаров (работ, услуг) без учета НДС,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Увеличение производительности труда</w:t>
            </w: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Выработка на одного работающего,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BA760D">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bl>
    <w:p w:rsidR="009C7600" w:rsidRPr="009C7600" w:rsidRDefault="009C7600" w:rsidP="009C7600">
      <w:pPr>
        <w:tabs>
          <w:tab w:val="left" w:pos="899"/>
        </w:tabs>
        <w:spacing w:after="0" w:line="240" w:lineRule="auto"/>
        <w:jc w:val="both"/>
        <w:rPr>
          <w:rFonts w:ascii="Times New Roman" w:eastAsia="Times New Roman" w:hAnsi="Times New Roman"/>
          <w:i/>
          <w:sz w:val="24"/>
          <w:szCs w:val="24"/>
          <w:lang w:val="x-none" w:eastAsia="x-none"/>
        </w:rPr>
      </w:pPr>
    </w:p>
    <w:p w:rsidR="009C7600" w:rsidRPr="009C7600" w:rsidRDefault="009C7600" w:rsidP="009C7600">
      <w:pPr>
        <w:spacing w:after="0" w:line="240" w:lineRule="auto"/>
        <w:ind w:firstLine="709"/>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5.Краткая информация о деятельности Заявителя.</w:t>
      </w:r>
    </w:p>
    <w:p w:rsidR="009C7600" w:rsidRPr="009C7600" w:rsidRDefault="009C7600" w:rsidP="009C7600">
      <w:pPr>
        <w:spacing w:after="0" w:line="240" w:lineRule="auto"/>
        <w:ind w:firstLine="709"/>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 xml:space="preserve">5.1. Краткое описание деятельности субъекта </w:t>
      </w:r>
      <w:proofErr w:type="spellStart"/>
      <w:r w:rsidRPr="009C7600">
        <w:rPr>
          <w:rFonts w:ascii="Times New Roman" w:eastAsia="Times New Roman" w:hAnsi="Times New Roman"/>
          <w:sz w:val="24"/>
          <w:szCs w:val="24"/>
          <w:lang w:val="x-none" w:eastAsia="x-none"/>
        </w:rPr>
        <w:t>МСП</w:t>
      </w:r>
      <w:proofErr w:type="spellEnd"/>
      <w:r w:rsidRPr="009C7600">
        <w:rPr>
          <w:rFonts w:ascii="Times New Roman" w:eastAsia="Times New Roman" w:hAnsi="Times New Roman"/>
          <w:sz w:val="24"/>
          <w:szCs w:val="24"/>
          <w:lang w:val="x-none" w:eastAsia="x-none"/>
        </w:rPr>
        <w:t>, в том числе:</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 основные направления деятельности </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p>
    <w:p w:rsidR="009C7600" w:rsidRPr="009C7600" w:rsidRDefault="009C7600" w:rsidP="009C7600">
      <w:pPr>
        <w:spacing w:after="0" w:line="240" w:lineRule="auto"/>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______________________________________________</w:t>
      </w:r>
      <w:r w:rsidRPr="009C7600">
        <w:rPr>
          <w:rFonts w:ascii="Times New Roman" w:eastAsia="Times New Roman" w:hAnsi="Times New Roman"/>
          <w:sz w:val="24"/>
          <w:szCs w:val="24"/>
          <w:lang w:eastAsia="x-none"/>
        </w:rPr>
        <w:t>_______________________________</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 основные характеристики производимой продукции (выполняемых работ, оказываемых услуг) </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p>
    <w:p w:rsidR="009C7600" w:rsidRPr="009C7600" w:rsidRDefault="009C7600" w:rsidP="009C7600">
      <w:pPr>
        <w:spacing w:after="0" w:line="240" w:lineRule="auto"/>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 основные результаты и достижения организации за предшествующее время </w:t>
      </w:r>
    </w:p>
    <w:p w:rsidR="009C7600" w:rsidRPr="009C7600" w:rsidRDefault="009C7600" w:rsidP="009C7600">
      <w:pPr>
        <w:spacing w:after="0" w:line="240" w:lineRule="auto"/>
        <w:jc w:val="both"/>
        <w:rPr>
          <w:rFonts w:ascii="Times New Roman" w:eastAsia="Times New Roman" w:hAnsi="Times New Roman"/>
          <w:sz w:val="24"/>
          <w:szCs w:val="24"/>
          <w:lang w:eastAsia="x-none"/>
        </w:rPr>
      </w:pPr>
    </w:p>
    <w:p w:rsidR="009C7600" w:rsidRPr="009C7600" w:rsidRDefault="009C7600" w:rsidP="009C7600">
      <w:pPr>
        <w:spacing w:after="0" w:line="240" w:lineRule="auto"/>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w:t>
      </w:r>
      <w:r w:rsidRPr="009C7600">
        <w:rPr>
          <w:rFonts w:ascii="Times New Roman" w:eastAsia="Times New Roman" w:hAnsi="Times New Roman"/>
          <w:sz w:val="24"/>
          <w:szCs w:val="24"/>
          <w:lang w:eastAsia="x-none"/>
        </w:rPr>
        <w:t>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5.2. География поставок, оказания услуг, выполнения работ организации </w:t>
      </w:r>
    </w:p>
    <w:p w:rsidR="009C7600" w:rsidRPr="009C7600" w:rsidRDefault="009C7600" w:rsidP="009C7600">
      <w:pPr>
        <w:spacing w:after="0" w:line="240" w:lineRule="auto"/>
        <w:rPr>
          <w:rFonts w:ascii="Times New Roman" w:eastAsia="Times New Roman" w:hAnsi="Times New Roman"/>
          <w:sz w:val="24"/>
          <w:szCs w:val="24"/>
          <w:lang w:eastAsia="ru-RU"/>
        </w:rPr>
      </w:pPr>
    </w:p>
    <w:p w:rsidR="009C7600" w:rsidRPr="009C7600" w:rsidRDefault="009C7600" w:rsidP="009C7600">
      <w:pPr>
        <w:spacing w:after="0" w:line="240" w:lineRule="auto"/>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eastAsia="ru-RU"/>
        </w:rPr>
        <w:t>_____________________________________________________________________________</w:t>
      </w:r>
    </w:p>
    <w:p w:rsidR="009C7600" w:rsidRPr="009C7600" w:rsidRDefault="009C7600" w:rsidP="009C7600">
      <w:pPr>
        <w:spacing w:after="0" w:line="240" w:lineRule="auto"/>
        <w:jc w:val="both"/>
        <w:rPr>
          <w:rFonts w:ascii="Times New Roman" w:eastAsia="Times New Roman" w:hAnsi="Times New Roman"/>
          <w:sz w:val="24"/>
          <w:szCs w:val="24"/>
          <w:lang w:eastAsia="x-none"/>
        </w:rPr>
      </w:pPr>
    </w:p>
    <w:p w:rsidR="009C7600" w:rsidRPr="009C7600" w:rsidRDefault="009C7600" w:rsidP="009C7600">
      <w:pPr>
        <w:spacing w:after="0" w:line="240" w:lineRule="auto"/>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w:t>
      </w:r>
      <w:r w:rsidRPr="009C7600">
        <w:rPr>
          <w:rFonts w:ascii="Times New Roman" w:eastAsia="Times New Roman" w:hAnsi="Times New Roman"/>
          <w:sz w:val="24"/>
          <w:szCs w:val="24"/>
          <w:lang w:eastAsia="x-none"/>
        </w:rPr>
        <w:t>_____________________________________________________________________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5.3. Описание проекта.</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5.3.1.Стоимость проект</w:t>
      </w:r>
      <w:r w:rsidRPr="009C7600">
        <w:rPr>
          <w:rFonts w:ascii="Times New Roman" w:eastAsia="Times New Roman" w:hAnsi="Times New Roman"/>
          <w:sz w:val="24"/>
          <w:szCs w:val="24"/>
          <w:lang w:eastAsia="x-none"/>
        </w:rPr>
        <w:t xml:space="preserve">а </w:t>
      </w:r>
      <w:r w:rsidRPr="009C7600">
        <w:rPr>
          <w:rFonts w:ascii="Times New Roman" w:eastAsia="Times New Roman" w:hAnsi="Times New Roman"/>
          <w:sz w:val="24"/>
          <w:szCs w:val="24"/>
          <w:lang w:val="x-none" w:eastAsia="x-none"/>
        </w:rPr>
        <w:t>__________________________________________</w:t>
      </w:r>
      <w:r w:rsidRPr="009C7600">
        <w:rPr>
          <w:rFonts w:ascii="Times New Roman" w:eastAsia="Times New Roman" w:hAnsi="Times New Roman"/>
          <w:sz w:val="24"/>
          <w:szCs w:val="24"/>
          <w:lang w:eastAsia="x-none"/>
        </w:rPr>
        <w:t>________</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5.3.2. Цель проекта </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p>
    <w:p w:rsidR="009C7600" w:rsidRPr="009C7600" w:rsidRDefault="009C7600" w:rsidP="009C7600">
      <w:pPr>
        <w:spacing w:after="0" w:line="240" w:lineRule="auto"/>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______________________________________________________________</w:t>
      </w:r>
      <w:r w:rsidRPr="009C7600">
        <w:rPr>
          <w:rFonts w:ascii="Times New Roman" w:eastAsia="Times New Roman" w:hAnsi="Times New Roman"/>
          <w:sz w:val="24"/>
          <w:szCs w:val="24"/>
          <w:lang w:eastAsia="x-none"/>
        </w:rPr>
        <w:t>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5.3.3. Срок реализации проекта </w:t>
      </w:r>
      <w:r w:rsidRPr="009C7600">
        <w:rPr>
          <w:rFonts w:ascii="Times New Roman" w:eastAsia="Times New Roman" w:hAnsi="Times New Roman"/>
          <w:sz w:val="24"/>
          <w:szCs w:val="24"/>
          <w:lang w:eastAsia="x-none"/>
        </w:rPr>
        <w:t xml:space="preserve"> </w:t>
      </w:r>
      <w:r w:rsidRPr="009C7600">
        <w:rPr>
          <w:rFonts w:ascii="Times New Roman" w:eastAsia="Times New Roman" w:hAnsi="Times New Roman"/>
          <w:sz w:val="24"/>
          <w:szCs w:val="24"/>
          <w:lang w:val="x-none" w:eastAsia="x-none"/>
        </w:rPr>
        <w:t>_________________________</w:t>
      </w:r>
      <w:r w:rsidRPr="009C7600">
        <w:rPr>
          <w:rFonts w:ascii="Times New Roman" w:eastAsia="Times New Roman" w:hAnsi="Times New Roman"/>
          <w:sz w:val="24"/>
          <w:szCs w:val="24"/>
          <w:lang w:eastAsia="x-none"/>
        </w:rPr>
        <w:t>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5.3.4. Основной результат успешной реализации проекта</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p>
    <w:p w:rsidR="009C7600" w:rsidRPr="009C7600" w:rsidRDefault="009C7600" w:rsidP="009C7600">
      <w:pPr>
        <w:spacing w:after="0" w:line="240" w:lineRule="auto"/>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w:t>
      </w:r>
      <w:r w:rsidRPr="009C7600">
        <w:rPr>
          <w:rFonts w:ascii="Times New Roman" w:eastAsia="Times New Roman" w:hAnsi="Times New Roman"/>
          <w:sz w:val="24"/>
          <w:szCs w:val="24"/>
          <w:lang w:eastAsia="x-none"/>
        </w:rPr>
        <w:t>_______________________________________________</w:t>
      </w:r>
    </w:p>
    <w:p w:rsidR="009C7600" w:rsidRPr="009C7600" w:rsidRDefault="009C7600" w:rsidP="009C7600">
      <w:pPr>
        <w:spacing w:after="0" w:line="240" w:lineRule="auto"/>
        <w:jc w:val="both"/>
        <w:rPr>
          <w:rFonts w:ascii="Times New Roman" w:eastAsia="Times New Roman" w:hAnsi="Times New Roman"/>
          <w:sz w:val="24"/>
          <w:szCs w:val="24"/>
          <w:lang w:val="x-none" w:eastAsia="x-none"/>
        </w:rPr>
      </w:pPr>
    </w:p>
    <w:p w:rsidR="009C7600" w:rsidRPr="009C7600" w:rsidRDefault="009C7600" w:rsidP="009C7600">
      <w:pPr>
        <w:keepNext/>
        <w:spacing w:after="0" w:line="240" w:lineRule="auto"/>
        <w:outlineLvl w:val="0"/>
        <w:rPr>
          <w:rFonts w:ascii="Times New Roman" w:eastAsia="Times New Roman" w:hAnsi="Times New Roman"/>
          <w:b/>
          <w:bCs/>
          <w:i/>
          <w:iCs/>
          <w:sz w:val="24"/>
          <w:szCs w:val="24"/>
          <w:lang w:eastAsia="ru-RU"/>
        </w:rPr>
      </w:pPr>
      <w:r w:rsidRPr="009C7600">
        <w:rPr>
          <w:rFonts w:ascii="Times New Roman" w:eastAsia="Times New Roman" w:hAnsi="Times New Roman"/>
          <w:b/>
          <w:bCs/>
          <w:i/>
          <w:iCs/>
          <w:sz w:val="24"/>
          <w:szCs w:val="24"/>
          <w:lang w:eastAsia="ru-RU"/>
        </w:rPr>
        <w:br w:type="page"/>
      </w: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Приложение № 5</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right"/>
        <w:rPr>
          <w:rFonts w:ascii="Times New Roman" w:hAnsi="Times New Roman" w:cs="Arial"/>
          <w:i/>
          <w:sz w:val="24"/>
          <w:szCs w:val="24"/>
        </w:rPr>
      </w:pPr>
      <w:r w:rsidRPr="009C7600">
        <w:rPr>
          <w:rFonts w:ascii="Times New Roman" w:hAnsi="Times New Roman" w:cs="Arial"/>
          <w:b/>
          <w:sz w:val="24"/>
          <w:szCs w:val="24"/>
        </w:rPr>
        <w:t xml:space="preserve">      </w:t>
      </w:r>
      <w:r w:rsidRPr="009C7600">
        <w:rPr>
          <w:rFonts w:ascii="Times New Roman" w:hAnsi="Times New Roman" w:cs="Arial"/>
          <w:i/>
          <w:sz w:val="24"/>
          <w:szCs w:val="24"/>
        </w:rPr>
        <w:t xml:space="preserve">Форма </w:t>
      </w:r>
    </w:p>
    <w:p w:rsidR="009C7600" w:rsidRPr="009C7600" w:rsidRDefault="009C7600" w:rsidP="009C7600">
      <w:pPr>
        <w:shd w:val="clear" w:color="auto" w:fill="FFFFFF" w:themeFill="background1"/>
        <w:spacing w:after="0" w:line="240" w:lineRule="auto"/>
        <w:jc w:val="center"/>
        <w:rPr>
          <w:rFonts w:ascii="Times New Roman" w:hAnsi="Times New Roman" w:cs="Arial"/>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sz w:val="24"/>
          <w:szCs w:val="24"/>
        </w:rPr>
      </w:pPr>
    </w:p>
    <w:p w:rsidR="009C7600" w:rsidRPr="009C7600" w:rsidRDefault="009C7600" w:rsidP="009C7600">
      <w:pPr>
        <w:spacing w:after="0"/>
        <w:jc w:val="center"/>
        <w:rPr>
          <w:sz w:val="20"/>
          <w:szCs w:val="20"/>
          <w:lang w:eastAsia="ru-RU"/>
        </w:rPr>
      </w:pPr>
    </w:p>
    <w:p w:rsidR="009C7600" w:rsidRPr="009C7600" w:rsidRDefault="009C7600" w:rsidP="009C7600">
      <w:pPr>
        <w:spacing w:after="0"/>
        <w:jc w:val="center"/>
        <w:rPr>
          <w:rFonts w:ascii="Times New Roman" w:hAnsi="Times New Roman"/>
          <w:sz w:val="24"/>
          <w:szCs w:val="24"/>
          <w:lang w:eastAsia="ru-RU"/>
        </w:rPr>
      </w:pPr>
      <w:r w:rsidRPr="009C7600">
        <w:rPr>
          <w:rFonts w:ascii="Times New Roman" w:hAnsi="Times New Roman"/>
          <w:sz w:val="24"/>
          <w:szCs w:val="24"/>
          <w:lang w:eastAsia="ru-RU"/>
        </w:rPr>
        <w:t xml:space="preserve">Уведомление </w:t>
      </w:r>
    </w:p>
    <w:p w:rsidR="009C7600" w:rsidRPr="009C7600" w:rsidRDefault="009C7600" w:rsidP="009C7600">
      <w:pPr>
        <w:spacing w:after="0" w:line="240" w:lineRule="auto"/>
        <w:jc w:val="center"/>
        <w:rPr>
          <w:rFonts w:ascii="Times New Roman" w:hAnsi="Times New Roman"/>
          <w:sz w:val="24"/>
          <w:szCs w:val="24"/>
          <w:vertAlign w:val="superscript"/>
          <w:lang w:eastAsia="ru-RU"/>
        </w:rPr>
      </w:pPr>
      <w:r w:rsidRPr="009C7600">
        <w:rPr>
          <w:rFonts w:ascii="Times New Roman" w:hAnsi="Times New Roman"/>
          <w:sz w:val="24"/>
          <w:szCs w:val="24"/>
          <w:lang w:eastAsia="ru-RU"/>
        </w:rPr>
        <w:t xml:space="preserve">о предоставлении финансовой поддержки (субсидии) субъекту </w:t>
      </w:r>
      <w:proofErr w:type="spellStart"/>
      <w:r w:rsidRPr="009C7600">
        <w:rPr>
          <w:rFonts w:ascii="Times New Roman" w:hAnsi="Times New Roman"/>
          <w:sz w:val="24"/>
          <w:szCs w:val="24"/>
          <w:lang w:eastAsia="ru-RU"/>
        </w:rPr>
        <w:t>МСП</w:t>
      </w:r>
      <w:proofErr w:type="spellEnd"/>
      <w:r w:rsidRPr="009C7600">
        <w:rPr>
          <w:rFonts w:ascii="Times New Roman" w:hAnsi="Times New Roman"/>
          <w:sz w:val="24"/>
          <w:szCs w:val="24"/>
          <w:lang w:eastAsia="ru-RU"/>
        </w:rPr>
        <w:t xml:space="preserve"> </w:t>
      </w:r>
    </w:p>
    <w:p w:rsidR="009C7600" w:rsidRPr="009C7600" w:rsidRDefault="009C7600" w:rsidP="009C7600">
      <w:pPr>
        <w:spacing w:after="0" w:line="240" w:lineRule="auto"/>
        <w:jc w:val="center"/>
        <w:rPr>
          <w:rFonts w:ascii="Times New Roman" w:hAnsi="Times New Roman"/>
          <w:sz w:val="24"/>
          <w:szCs w:val="24"/>
          <w:lang w:eastAsia="ru-RU"/>
        </w:rPr>
      </w:pPr>
    </w:p>
    <w:p w:rsidR="009C7600" w:rsidRPr="009C7600" w:rsidRDefault="009C7600" w:rsidP="009C7600">
      <w:pPr>
        <w:spacing w:after="0" w:line="240" w:lineRule="auto"/>
        <w:jc w:val="center"/>
        <w:rPr>
          <w:rFonts w:ascii="Times New Roman" w:hAnsi="Times New Roman"/>
          <w:sz w:val="24"/>
          <w:szCs w:val="24"/>
          <w:lang w:eastAsia="ru-RU"/>
        </w:rPr>
      </w:pPr>
    </w:p>
    <w:p w:rsidR="009C7600" w:rsidRPr="009C7600" w:rsidRDefault="009C7600" w:rsidP="009C7600">
      <w:pPr>
        <w:spacing w:after="0" w:line="240" w:lineRule="auto"/>
        <w:ind w:firstLine="708"/>
        <w:jc w:val="both"/>
        <w:rPr>
          <w:rFonts w:ascii="Times New Roman" w:hAnsi="Times New Roman"/>
          <w:sz w:val="24"/>
          <w:szCs w:val="24"/>
        </w:rPr>
      </w:pPr>
      <w:r w:rsidRPr="009C7600">
        <w:rPr>
          <w:rFonts w:ascii="Times New Roman" w:hAnsi="Times New Roman"/>
          <w:sz w:val="24"/>
          <w:szCs w:val="24"/>
          <w:lang w:eastAsia="ru-RU"/>
        </w:rPr>
        <w:t xml:space="preserve">Протоколом № ___ от </w:t>
      </w:r>
      <w:r w:rsidRPr="009C7600">
        <w:rPr>
          <w:rFonts w:ascii="Times New Roman" w:hAnsi="Times New Roman"/>
          <w:sz w:val="24"/>
          <w:szCs w:val="24"/>
        </w:rPr>
        <w:t>«___»__________201__ г.</w:t>
      </w:r>
      <w:r w:rsidRPr="009C7600">
        <w:rPr>
          <w:rFonts w:ascii="Times New Roman" w:hAnsi="Times New Roman"/>
          <w:sz w:val="24"/>
          <w:szCs w:val="24"/>
          <w:lang w:eastAsia="ru-RU"/>
        </w:rPr>
        <w:t xml:space="preserve"> </w:t>
      </w:r>
      <w:r w:rsidRPr="009C7600">
        <w:rPr>
          <w:rFonts w:ascii="Times New Roman" w:hAnsi="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_________________________________(ИНН)</w:t>
      </w:r>
    </w:p>
    <w:p w:rsidR="009C7600" w:rsidRPr="009C7600" w:rsidRDefault="009C7600" w:rsidP="009C7600">
      <w:pPr>
        <w:spacing w:after="0" w:line="240" w:lineRule="auto"/>
        <w:ind w:left="4963" w:firstLine="709"/>
        <w:jc w:val="both"/>
        <w:rPr>
          <w:rFonts w:ascii="Times New Roman" w:hAnsi="Times New Roman"/>
          <w:i/>
          <w:sz w:val="20"/>
          <w:szCs w:val="20"/>
        </w:rPr>
      </w:pPr>
      <w:r w:rsidRPr="009C7600">
        <w:rPr>
          <w:rFonts w:ascii="Times New Roman" w:hAnsi="Times New Roman"/>
          <w:i/>
          <w:sz w:val="20"/>
          <w:szCs w:val="20"/>
        </w:rPr>
        <w:t xml:space="preserve">Наименование ЮЛ / ФИО </w:t>
      </w:r>
      <w:proofErr w:type="spellStart"/>
      <w:r w:rsidRPr="009C7600">
        <w:rPr>
          <w:rFonts w:ascii="Times New Roman" w:hAnsi="Times New Roman"/>
          <w:i/>
          <w:sz w:val="20"/>
          <w:szCs w:val="20"/>
        </w:rPr>
        <w:t>ИП</w:t>
      </w:r>
      <w:proofErr w:type="spellEnd"/>
    </w:p>
    <w:p w:rsidR="009C7600" w:rsidRPr="009C7600" w:rsidRDefault="009C7600" w:rsidP="009C7600">
      <w:pPr>
        <w:spacing w:after="0" w:line="240" w:lineRule="auto"/>
        <w:jc w:val="both"/>
        <w:rPr>
          <w:rFonts w:ascii="Times New Roman" w:hAnsi="Times New Roman"/>
          <w:sz w:val="24"/>
          <w:szCs w:val="24"/>
          <w:lang w:eastAsia="ru-RU"/>
        </w:rPr>
      </w:pPr>
      <w:r w:rsidRPr="009C7600">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9C7600" w:rsidRPr="009C7600" w:rsidRDefault="009C7600" w:rsidP="009C7600">
      <w:pPr>
        <w:spacing w:after="0" w:line="240" w:lineRule="auto"/>
        <w:jc w:val="center"/>
        <w:rPr>
          <w:rFonts w:ascii="Times New Roman" w:hAnsi="Times New Roman"/>
          <w:sz w:val="24"/>
          <w:szCs w:val="24"/>
          <w:lang w:eastAsia="ru-RU"/>
        </w:rPr>
      </w:pPr>
    </w:p>
    <w:tbl>
      <w:tblPr>
        <w:tblStyle w:val="321"/>
        <w:tblW w:w="4952" w:type="pct"/>
        <w:tblInd w:w="103" w:type="dxa"/>
        <w:tblCellMar>
          <w:left w:w="103" w:type="dxa"/>
        </w:tblCellMar>
        <w:tblLook w:val="04A0" w:firstRow="1" w:lastRow="0" w:firstColumn="1" w:lastColumn="0" w:noHBand="0" w:noVBand="1"/>
      </w:tblPr>
      <w:tblGrid>
        <w:gridCol w:w="5897"/>
        <w:gridCol w:w="2084"/>
        <w:gridCol w:w="2053"/>
      </w:tblGrid>
      <w:tr w:rsidR="009C7600" w:rsidRPr="009C7600" w:rsidTr="00BA760D">
        <w:trPr>
          <w:trHeight w:val="976"/>
        </w:trPr>
        <w:tc>
          <w:tcPr>
            <w:tcW w:w="6096"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Наименование расходов</w:t>
            </w:r>
          </w:p>
        </w:tc>
        <w:tc>
          <w:tcPr>
            <w:tcW w:w="2126"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Сумма расходов, принятых к расчету (руб.)</w:t>
            </w:r>
          </w:p>
        </w:tc>
        <w:tc>
          <w:tcPr>
            <w:tcW w:w="2095"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Размер субсидии</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(руб.)</w:t>
            </w:r>
          </w:p>
          <w:p w:rsidR="009C7600" w:rsidRPr="009C7600" w:rsidRDefault="009C7600" w:rsidP="009C7600">
            <w:pPr>
              <w:spacing w:after="0" w:line="240" w:lineRule="auto"/>
              <w:jc w:val="center"/>
              <w:rPr>
                <w:rFonts w:ascii="Times New Roman" w:hAnsi="Times New Roman"/>
                <w:sz w:val="24"/>
                <w:szCs w:val="24"/>
                <w:lang w:eastAsia="ru-RU"/>
              </w:rPr>
            </w:pPr>
          </w:p>
        </w:tc>
      </w:tr>
      <w:tr w:rsidR="009C7600" w:rsidRPr="009C7600" w:rsidTr="00BA760D">
        <w:trPr>
          <w:trHeight w:val="391"/>
        </w:trPr>
        <w:tc>
          <w:tcPr>
            <w:tcW w:w="6096" w:type="dxa"/>
            <w:shd w:val="clear" w:color="auto" w:fill="auto"/>
            <w:vAlign w:val="center"/>
          </w:tcPr>
          <w:p w:rsidR="009C7600" w:rsidRPr="009C7600" w:rsidRDefault="009C7600" w:rsidP="009C7600">
            <w:pPr>
              <w:spacing w:after="0" w:line="240" w:lineRule="auto"/>
              <w:jc w:val="both"/>
              <w:rPr>
                <w:rFonts w:ascii="Times New Roman" w:hAnsi="Times New Roman"/>
                <w:sz w:val="24"/>
                <w:szCs w:val="24"/>
                <w:lang w:eastAsia="ru-RU"/>
              </w:rPr>
            </w:pPr>
          </w:p>
        </w:tc>
        <w:tc>
          <w:tcPr>
            <w:tcW w:w="2126"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p>
        </w:tc>
        <w:tc>
          <w:tcPr>
            <w:tcW w:w="2095"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p>
        </w:tc>
      </w:tr>
    </w:tbl>
    <w:p w:rsidR="009C7600" w:rsidRPr="009C7600" w:rsidRDefault="009C7600" w:rsidP="009C7600">
      <w:pPr>
        <w:shd w:val="clear" w:color="auto" w:fill="FFFFFF" w:themeFill="background1"/>
        <w:spacing w:after="0" w:line="240" w:lineRule="auto"/>
        <w:jc w:val="both"/>
        <w:rPr>
          <w:rFonts w:ascii="Times New Roman" w:hAnsi="Times New Roman" w:cs="Arial"/>
          <w:sz w:val="24"/>
          <w:szCs w:val="24"/>
        </w:rPr>
      </w:pPr>
    </w:p>
    <w:p w:rsidR="009C7600" w:rsidRPr="009C7600" w:rsidRDefault="009C7600" w:rsidP="009C7600">
      <w:pPr>
        <w:spacing w:after="0" w:line="240" w:lineRule="auto"/>
        <w:rPr>
          <w:rFonts w:ascii="Times New Roman" w:hAnsi="Times New Roman"/>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6</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shd w:val="clear" w:color="auto" w:fill="FFFFFF" w:themeFill="background1"/>
        <w:spacing w:after="0"/>
        <w:jc w:val="both"/>
        <w:rPr>
          <w:rFonts w:ascii="Times New Roman" w:hAnsi="Times New Roman" w:cs="Arial"/>
          <w:sz w:val="24"/>
          <w:szCs w:val="24"/>
        </w:rPr>
      </w:pPr>
    </w:p>
    <w:p w:rsidR="009C7600" w:rsidRPr="009C7600" w:rsidRDefault="009C7600" w:rsidP="009C7600">
      <w:pPr>
        <w:shd w:val="clear" w:color="auto" w:fill="FFFFFF" w:themeFill="background1"/>
        <w:spacing w:after="0"/>
        <w:jc w:val="both"/>
        <w:rPr>
          <w:rFonts w:ascii="Times New Roman" w:hAnsi="Times New Roman" w:cs="Arial"/>
          <w:sz w:val="24"/>
          <w:szCs w:val="24"/>
        </w:rPr>
      </w:pPr>
    </w:p>
    <w:p w:rsidR="009C7600" w:rsidRPr="009C7600" w:rsidRDefault="009C7600" w:rsidP="009C7600">
      <w:pPr>
        <w:shd w:val="clear" w:color="auto" w:fill="FFFFFF" w:themeFill="background1"/>
        <w:spacing w:after="0" w:line="240" w:lineRule="auto"/>
        <w:jc w:val="right"/>
        <w:rPr>
          <w:rFonts w:ascii="Times New Roman" w:hAnsi="Times New Roman" w:cs="Arial"/>
          <w:i/>
          <w:sz w:val="24"/>
          <w:szCs w:val="24"/>
        </w:rPr>
      </w:pPr>
      <w:r w:rsidRPr="009C7600">
        <w:rPr>
          <w:rFonts w:ascii="Times New Roman" w:hAnsi="Times New Roman" w:cs="Arial"/>
          <w:i/>
          <w:sz w:val="24"/>
          <w:szCs w:val="24"/>
        </w:rPr>
        <w:t xml:space="preserve">Форма </w:t>
      </w: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pacing w:after="0"/>
        <w:jc w:val="center"/>
        <w:rPr>
          <w:b/>
          <w:sz w:val="20"/>
          <w:szCs w:val="20"/>
          <w:lang w:eastAsia="ru-RU"/>
        </w:rPr>
      </w:pPr>
    </w:p>
    <w:p w:rsidR="009C7600" w:rsidRPr="009C7600" w:rsidRDefault="009C7600" w:rsidP="009C7600">
      <w:pPr>
        <w:spacing w:after="0"/>
        <w:jc w:val="center"/>
        <w:rPr>
          <w:rFonts w:ascii="Times New Roman" w:hAnsi="Times New Roman"/>
          <w:sz w:val="24"/>
          <w:szCs w:val="24"/>
          <w:lang w:eastAsia="ru-RU"/>
        </w:rPr>
      </w:pPr>
      <w:r w:rsidRPr="009C7600">
        <w:rPr>
          <w:rFonts w:ascii="Times New Roman" w:hAnsi="Times New Roman"/>
          <w:sz w:val="24"/>
          <w:szCs w:val="24"/>
          <w:lang w:eastAsia="ru-RU"/>
        </w:rPr>
        <w:t xml:space="preserve">Уведомление </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 xml:space="preserve">об отказе в предоставлении финансовой поддержки (субсидии) субъекту </w:t>
      </w:r>
      <w:proofErr w:type="spellStart"/>
      <w:r w:rsidRPr="009C7600">
        <w:rPr>
          <w:rFonts w:ascii="Times New Roman" w:hAnsi="Times New Roman"/>
          <w:sz w:val="24"/>
          <w:szCs w:val="24"/>
          <w:lang w:eastAsia="ru-RU"/>
        </w:rPr>
        <w:t>МСП</w:t>
      </w:r>
      <w:proofErr w:type="spellEnd"/>
      <w:r w:rsidRPr="009C7600">
        <w:rPr>
          <w:rFonts w:ascii="Times New Roman" w:hAnsi="Times New Roman"/>
          <w:sz w:val="24"/>
          <w:szCs w:val="24"/>
          <w:lang w:eastAsia="ru-RU"/>
        </w:rPr>
        <w:t xml:space="preserve"> </w:t>
      </w:r>
    </w:p>
    <w:p w:rsidR="009C7600" w:rsidRPr="009C7600" w:rsidRDefault="009C7600" w:rsidP="009C7600">
      <w:pPr>
        <w:spacing w:after="0" w:line="240" w:lineRule="auto"/>
        <w:jc w:val="center"/>
        <w:rPr>
          <w:rFonts w:ascii="Times New Roman" w:hAnsi="Times New Roman"/>
          <w:sz w:val="24"/>
          <w:szCs w:val="24"/>
          <w:lang w:eastAsia="ru-RU"/>
        </w:rPr>
      </w:pPr>
    </w:p>
    <w:p w:rsidR="009C7600" w:rsidRPr="009C7600" w:rsidRDefault="009C7600" w:rsidP="009C7600">
      <w:pPr>
        <w:spacing w:after="0" w:line="240" w:lineRule="auto"/>
        <w:ind w:firstLine="708"/>
        <w:jc w:val="both"/>
        <w:rPr>
          <w:rFonts w:ascii="Times New Roman" w:hAnsi="Times New Roman"/>
          <w:sz w:val="24"/>
          <w:szCs w:val="24"/>
        </w:rPr>
      </w:pPr>
      <w:r w:rsidRPr="009C7600">
        <w:rPr>
          <w:rFonts w:ascii="Times New Roman" w:hAnsi="Times New Roman"/>
          <w:sz w:val="24"/>
          <w:szCs w:val="24"/>
          <w:lang w:eastAsia="ru-RU"/>
        </w:rPr>
        <w:t xml:space="preserve">Протоколом № ___ от </w:t>
      </w:r>
      <w:r w:rsidRPr="009C7600">
        <w:rPr>
          <w:rFonts w:ascii="Times New Roman" w:hAnsi="Times New Roman"/>
          <w:sz w:val="24"/>
          <w:szCs w:val="24"/>
        </w:rPr>
        <w:t>«___»__________201__ г.</w:t>
      </w:r>
      <w:r w:rsidRPr="009C7600">
        <w:rPr>
          <w:rFonts w:ascii="Times New Roman" w:hAnsi="Times New Roman"/>
          <w:sz w:val="24"/>
          <w:szCs w:val="24"/>
          <w:lang w:eastAsia="ru-RU"/>
        </w:rPr>
        <w:t xml:space="preserve"> </w:t>
      </w:r>
      <w:r w:rsidRPr="009C7600">
        <w:rPr>
          <w:rFonts w:ascii="Times New Roman" w:hAnsi="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предпринимательства__________________________________(ИНН)</w:t>
      </w:r>
    </w:p>
    <w:p w:rsidR="009C7600" w:rsidRPr="009C7600" w:rsidRDefault="009C7600" w:rsidP="009C7600">
      <w:pPr>
        <w:spacing w:after="0" w:line="240" w:lineRule="auto"/>
        <w:ind w:left="4963" w:firstLine="709"/>
        <w:jc w:val="both"/>
        <w:rPr>
          <w:rFonts w:ascii="Times New Roman" w:hAnsi="Times New Roman"/>
          <w:i/>
          <w:sz w:val="20"/>
          <w:szCs w:val="20"/>
        </w:rPr>
      </w:pPr>
      <w:r w:rsidRPr="009C7600">
        <w:rPr>
          <w:rFonts w:ascii="Times New Roman" w:hAnsi="Times New Roman"/>
          <w:i/>
          <w:sz w:val="20"/>
          <w:szCs w:val="20"/>
        </w:rPr>
        <w:t xml:space="preserve">Наименование ЮЛ / ФИО </w:t>
      </w:r>
      <w:proofErr w:type="spellStart"/>
      <w:r w:rsidRPr="009C7600">
        <w:rPr>
          <w:rFonts w:ascii="Times New Roman" w:hAnsi="Times New Roman"/>
          <w:i/>
          <w:sz w:val="20"/>
          <w:szCs w:val="20"/>
        </w:rPr>
        <w:t>ИП</w:t>
      </w:r>
      <w:proofErr w:type="spellEnd"/>
    </w:p>
    <w:p w:rsidR="009C7600" w:rsidRPr="009C7600" w:rsidRDefault="009C7600" w:rsidP="009C7600">
      <w:pPr>
        <w:spacing w:after="0" w:line="240" w:lineRule="auto"/>
        <w:jc w:val="both"/>
        <w:rPr>
          <w:rFonts w:ascii="Times New Roman" w:hAnsi="Times New Roman"/>
          <w:sz w:val="24"/>
          <w:szCs w:val="24"/>
          <w:lang w:eastAsia="ru-RU"/>
        </w:rPr>
      </w:pPr>
      <w:r w:rsidRPr="009C7600">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9C7600" w:rsidRPr="009C7600" w:rsidRDefault="009C7600" w:rsidP="009C7600">
      <w:pPr>
        <w:spacing w:after="0" w:line="240" w:lineRule="auto"/>
        <w:jc w:val="center"/>
        <w:rPr>
          <w:rFonts w:ascii="Times New Roman" w:hAnsi="Times New Roman"/>
          <w:sz w:val="24"/>
          <w:szCs w:val="24"/>
          <w:lang w:eastAsia="ru-RU"/>
        </w:rPr>
      </w:pPr>
    </w:p>
    <w:tbl>
      <w:tblPr>
        <w:tblStyle w:val="321"/>
        <w:tblW w:w="10065" w:type="dxa"/>
        <w:tblInd w:w="-5" w:type="dxa"/>
        <w:tblCellMar>
          <w:left w:w="103" w:type="dxa"/>
        </w:tblCellMar>
        <w:tblLook w:val="06A0" w:firstRow="1" w:lastRow="0" w:firstColumn="1" w:lastColumn="0" w:noHBand="1" w:noVBand="1"/>
      </w:tblPr>
      <w:tblGrid>
        <w:gridCol w:w="3119"/>
        <w:gridCol w:w="3260"/>
        <w:gridCol w:w="3686"/>
      </w:tblGrid>
      <w:tr w:rsidR="009C7600" w:rsidRPr="009C7600" w:rsidTr="00BA760D">
        <w:trPr>
          <w:trHeight w:val="778"/>
        </w:trPr>
        <w:tc>
          <w:tcPr>
            <w:tcW w:w="3119"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Выявленные нарушения</w:t>
            </w:r>
          </w:p>
        </w:tc>
        <w:tc>
          <w:tcPr>
            <w:tcW w:w="3260"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Основание для отказа</w:t>
            </w:r>
          </w:p>
        </w:tc>
        <w:tc>
          <w:tcPr>
            <w:tcW w:w="3686" w:type="dxa"/>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Наименование нормативного правового акта</w:t>
            </w:r>
          </w:p>
        </w:tc>
      </w:tr>
      <w:tr w:rsidR="009C7600" w:rsidRPr="009C7600" w:rsidTr="00BA760D">
        <w:tc>
          <w:tcPr>
            <w:tcW w:w="3119" w:type="dxa"/>
            <w:shd w:val="clear" w:color="auto" w:fill="auto"/>
          </w:tcPr>
          <w:p w:rsidR="009C7600" w:rsidRPr="009C7600" w:rsidRDefault="009C7600" w:rsidP="009C7600">
            <w:pPr>
              <w:tabs>
                <w:tab w:val="left" w:pos="851"/>
              </w:tabs>
              <w:spacing w:after="0" w:line="240" w:lineRule="auto"/>
              <w:jc w:val="both"/>
              <w:rPr>
                <w:rFonts w:ascii="Times New Roman" w:hAnsi="Times New Roman"/>
                <w:sz w:val="24"/>
                <w:szCs w:val="24"/>
                <w:lang w:eastAsia="ru-RU"/>
              </w:rPr>
            </w:pPr>
          </w:p>
        </w:tc>
        <w:tc>
          <w:tcPr>
            <w:tcW w:w="3260" w:type="dxa"/>
            <w:shd w:val="clear" w:color="auto" w:fill="auto"/>
          </w:tcPr>
          <w:p w:rsidR="009C7600" w:rsidRPr="009C7600" w:rsidRDefault="009C7600" w:rsidP="009C7600">
            <w:pPr>
              <w:tabs>
                <w:tab w:val="left" w:pos="851"/>
              </w:tabs>
              <w:spacing w:after="0" w:line="240" w:lineRule="auto"/>
              <w:jc w:val="both"/>
              <w:rPr>
                <w:rFonts w:ascii="Times New Roman" w:hAnsi="Times New Roman"/>
                <w:sz w:val="24"/>
                <w:szCs w:val="24"/>
                <w:lang w:eastAsia="ru-RU"/>
              </w:rPr>
            </w:pPr>
          </w:p>
        </w:tc>
        <w:tc>
          <w:tcPr>
            <w:tcW w:w="3686" w:type="dxa"/>
          </w:tcPr>
          <w:p w:rsidR="009C7600" w:rsidRPr="009C7600" w:rsidRDefault="009C7600" w:rsidP="009C7600">
            <w:pPr>
              <w:tabs>
                <w:tab w:val="left" w:pos="851"/>
              </w:tabs>
              <w:spacing w:after="0" w:line="240" w:lineRule="auto"/>
              <w:jc w:val="both"/>
              <w:rPr>
                <w:rFonts w:ascii="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7</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spacing w:after="0" w:line="240" w:lineRule="auto"/>
        <w:jc w:val="center"/>
        <w:outlineLvl w:val="0"/>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 xml:space="preserve">Критерии и требования, </w:t>
      </w:r>
    </w:p>
    <w:p w:rsidR="009C7600" w:rsidRPr="009C7600" w:rsidRDefault="009C7600" w:rsidP="009C7600">
      <w:pPr>
        <w:spacing w:after="0" w:line="240" w:lineRule="auto"/>
        <w:jc w:val="center"/>
        <w:outlineLvl w:val="0"/>
        <w:rPr>
          <w:rFonts w:ascii="Times New Roman" w:eastAsia="Times New Roman" w:hAnsi="Times New Roman"/>
          <w:b/>
          <w:bCs/>
          <w:sz w:val="24"/>
          <w:szCs w:val="24"/>
          <w:lang w:eastAsia="ru-RU"/>
        </w:rPr>
      </w:pPr>
      <w:proofErr w:type="gramStart"/>
      <w:r w:rsidRPr="009C7600">
        <w:rPr>
          <w:rFonts w:ascii="Times New Roman" w:eastAsia="Times New Roman" w:hAnsi="Times New Roman"/>
          <w:b/>
          <w:bCs/>
          <w:sz w:val="24"/>
          <w:szCs w:val="24"/>
          <w:lang w:eastAsia="ru-RU"/>
        </w:rPr>
        <w:t>которым</w:t>
      </w:r>
      <w:proofErr w:type="gramEnd"/>
      <w:r w:rsidRPr="009C7600">
        <w:rPr>
          <w:rFonts w:ascii="Times New Roman" w:eastAsia="Times New Roman" w:hAnsi="Times New Roman"/>
          <w:b/>
          <w:bCs/>
          <w:sz w:val="24"/>
          <w:szCs w:val="24"/>
          <w:lang w:eastAsia="ru-RU"/>
        </w:rPr>
        <w:t xml:space="preserve"> должен соответствовать Заявитель для получения </w:t>
      </w:r>
      <w:r w:rsidRPr="009C7600">
        <w:rPr>
          <w:rFonts w:ascii="Times New Roman" w:eastAsiaTheme="minorHAnsi" w:hAnsi="Times New Roman" w:cstheme="minorBidi"/>
          <w:b/>
          <w:sz w:val="24"/>
        </w:rPr>
        <w:t>финансовой поддержки (субсидий)</w:t>
      </w:r>
    </w:p>
    <w:p w:rsidR="009C7600" w:rsidRPr="009C7600" w:rsidRDefault="009C7600" w:rsidP="009C7600">
      <w:pPr>
        <w:spacing w:after="0" w:line="240" w:lineRule="auto"/>
        <w:ind w:firstLine="539"/>
        <w:jc w:val="center"/>
        <w:outlineLvl w:val="0"/>
        <w:rPr>
          <w:rFonts w:ascii="Times New Roman" w:eastAsia="Times New Roman" w:hAnsi="Times New Roman"/>
          <w:b/>
          <w:bCs/>
          <w:sz w:val="24"/>
          <w:szCs w:val="24"/>
          <w:lang w:eastAsia="ru-RU"/>
        </w:rPr>
      </w:pP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1. Критериями отбора лиц для предоставления </w:t>
      </w:r>
      <w:r w:rsidRPr="009C7600">
        <w:rPr>
          <w:rFonts w:ascii="Times New Roman" w:eastAsiaTheme="minorHAnsi" w:hAnsi="Times New Roman" w:cstheme="minorBidi"/>
          <w:sz w:val="24"/>
        </w:rPr>
        <w:t xml:space="preserve">финансовой поддержки (субсидий) </w:t>
      </w:r>
      <w:r w:rsidRPr="009C7600">
        <w:rPr>
          <w:rFonts w:ascii="Times New Roman" w:hAnsi="Times New Roman"/>
          <w:color w:val="000000"/>
          <w:sz w:val="24"/>
          <w:szCs w:val="24"/>
        </w:rPr>
        <w:t>являются:</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регистрация Заявителя в качестве юридического лица или индивидуального предпринимателя на территории городского округа Домодедово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29">
        <w:r w:rsidRPr="009C7600">
          <w:rPr>
            <w:rFonts w:ascii="Times New Roman" w:hAnsi="Times New Roman"/>
            <w:color w:val="000000"/>
            <w:sz w:val="24"/>
            <w:szCs w:val="24"/>
          </w:rPr>
          <w:t>законом</w:t>
        </w:r>
      </w:hyperlink>
      <w:r w:rsidRPr="009C7600">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 и осуществляющего свою деятельность на территории городского округа Домодедово</w:t>
      </w:r>
      <w:proofErr w:type="gramStart"/>
      <w:r w:rsidRPr="009C7600">
        <w:rPr>
          <w:rFonts w:ascii="Times New Roman" w:hAnsi="Times New Roman"/>
          <w:color w:val="000000"/>
          <w:sz w:val="24"/>
          <w:szCs w:val="24"/>
        </w:rPr>
        <w:t xml:space="preserve"> ;</w:t>
      </w:r>
      <w:proofErr w:type="gramEnd"/>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2. Требования, которым должно соответствовать Заявитель на дату подачи заявления на получение </w:t>
      </w:r>
      <w:r w:rsidRPr="009C7600">
        <w:rPr>
          <w:rFonts w:ascii="Times New Roman" w:eastAsiaTheme="minorHAnsi" w:hAnsi="Times New Roman" w:cstheme="minorBidi"/>
          <w:sz w:val="24"/>
        </w:rPr>
        <w:t>финансовой поддержки (субсидий)</w:t>
      </w:r>
      <w:r w:rsidRPr="009C7600">
        <w:rPr>
          <w:rFonts w:ascii="Times New Roman" w:hAnsi="Times New Roman"/>
          <w:color w:val="000000"/>
          <w:sz w:val="24"/>
          <w:szCs w:val="24"/>
        </w:rPr>
        <w:t>:</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отсутствие у Заявителя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отсутствие у Заявителя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в отношении Заявителя не проводятся процедуры реорганизации, ликвидации, банкротства и ограничения на осуществление хозяйственной деятельности;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деятельность Заявителя не приостановлена в порядке, предусмотренном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proofErr w:type="gramStart"/>
      <w:r w:rsidRPr="009C7600">
        <w:rPr>
          <w:rFonts w:ascii="Times New Roman" w:hAnsi="Times New Roman"/>
          <w:color w:val="000000"/>
          <w:sz w:val="24"/>
          <w:szCs w:val="24"/>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9C7600">
        <w:rPr>
          <w:rFonts w:ascii="Times New Roman" w:hAnsi="Times New Roman"/>
          <w:color w:val="000000"/>
          <w:sz w:val="24"/>
          <w:szCs w:val="24"/>
        </w:rPr>
        <w:t xml:space="preserve"> </w:t>
      </w:r>
      <w:proofErr w:type="gramStart"/>
      <w:r w:rsidRPr="009C7600">
        <w:rPr>
          <w:rFonts w:ascii="Times New Roman" w:hAnsi="Times New Roman"/>
          <w:color w:val="000000"/>
          <w:sz w:val="24"/>
          <w:szCs w:val="24"/>
        </w:rPr>
        <w:t>отношении</w:t>
      </w:r>
      <w:proofErr w:type="gramEnd"/>
      <w:r w:rsidRPr="009C7600">
        <w:rPr>
          <w:rFonts w:ascii="Times New Roman" w:hAnsi="Times New Roman"/>
          <w:color w:val="000000"/>
          <w:sz w:val="24"/>
          <w:szCs w:val="24"/>
        </w:rPr>
        <w:t xml:space="preserve"> таких юридических лиц, в совокупности превышает 50 процентов;</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lastRenderedPageBreak/>
        <w:t>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является участником соглашений о разделе продукции;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Заявитель не является в порядке, установленном </w:t>
      </w:r>
      <w:hyperlink r:id="rId30">
        <w:r w:rsidRPr="009C7600">
          <w:rPr>
            <w:rFonts w:ascii="Times New Roman" w:hAnsi="Times New Roman"/>
            <w:color w:val="000000"/>
            <w:sz w:val="24"/>
            <w:szCs w:val="24"/>
          </w:rPr>
          <w:t>законодательством</w:t>
        </w:r>
      </w:hyperlink>
      <w:r w:rsidRPr="009C7600">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7600" w:rsidRPr="009C7600" w:rsidRDefault="009C7600" w:rsidP="009C7600">
      <w:pPr>
        <w:spacing w:after="0" w:line="240" w:lineRule="auto"/>
        <w:ind w:firstLine="708"/>
        <w:jc w:val="both"/>
        <w:rPr>
          <w:rFonts w:ascii="Times New Roman" w:hAnsi="Times New Roman"/>
          <w:color w:val="002B00"/>
          <w:sz w:val="24"/>
          <w:szCs w:val="24"/>
        </w:rPr>
      </w:pPr>
      <w:r w:rsidRPr="009C7600">
        <w:rPr>
          <w:rFonts w:ascii="Times New Roman" w:eastAsiaTheme="minorHAnsi" w:hAnsi="Times New Roman"/>
          <w:sz w:val="24"/>
          <w:szCs w:val="24"/>
        </w:rPr>
        <w:t>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r w:rsidRPr="009C7600">
        <w:rPr>
          <w:rFonts w:ascii="Times New Roman" w:hAnsi="Times New Roman"/>
          <w:color w:val="000000"/>
          <w:sz w:val="24"/>
          <w:szCs w:val="24"/>
        </w:rPr>
        <w:t>;</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4. Требования к Заявителю в зависимости от мероприятия: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4.1. </w:t>
      </w:r>
      <w:bookmarkStart w:id="246" w:name="dst127"/>
      <w:bookmarkStart w:id="247" w:name="dst100244"/>
      <w:bookmarkStart w:id="248" w:name="dst61"/>
      <w:bookmarkStart w:id="249" w:name="dst128"/>
      <w:bookmarkStart w:id="250" w:name="dst129"/>
      <w:bookmarkEnd w:id="246"/>
      <w:bookmarkEnd w:id="247"/>
      <w:bookmarkEnd w:id="248"/>
      <w:bookmarkEnd w:id="249"/>
      <w:bookmarkEnd w:id="250"/>
      <w:r w:rsidRPr="009C7600">
        <w:rPr>
          <w:rFonts w:ascii="Times New Roman" w:hAnsi="Times New Roman"/>
          <w:color w:val="000000"/>
          <w:sz w:val="24"/>
          <w:szCs w:val="24"/>
        </w:rPr>
        <w:t xml:space="preserve">По мероприятиям «Частичная компенсация субъектам </w:t>
      </w:r>
      <w:proofErr w:type="spellStart"/>
      <w:r w:rsidRPr="009C7600">
        <w:rPr>
          <w:rFonts w:ascii="Times New Roman" w:hAnsi="Times New Roman"/>
          <w:color w:val="000000"/>
          <w:sz w:val="24"/>
          <w:szCs w:val="24"/>
        </w:rPr>
        <w:t>МСП</w:t>
      </w:r>
      <w:proofErr w:type="spellEnd"/>
      <w:r w:rsidRPr="009C7600">
        <w:rPr>
          <w:rFonts w:ascii="Times New Roman" w:hAnsi="Times New Roman"/>
          <w:color w:val="000000"/>
          <w:sz w:val="24"/>
          <w:szCs w:val="24"/>
        </w:rPr>
        <w:t xml:space="preserve"> затрат, связанных с приобретением оборудования в целях создания и (или) развития либо модернизации производства товаров (работ, услуг)»:</w:t>
      </w:r>
    </w:p>
    <w:p w:rsidR="009C7600" w:rsidRPr="009C7600" w:rsidRDefault="009C7600" w:rsidP="009C7600">
      <w:pPr>
        <w:spacing w:after="0" w:line="240" w:lineRule="auto"/>
        <w:ind w:firstLine="540"/>
        <w:jc w:val="both"/>
        <w:rPr>
          <w:rFonts w:ascii="Times New Roman" w:hAnsi="Times New Roman"/>
          <w:sz w:val="24"/>
          <w:szCs w:val="24"/>
        </w:rPr>
      </w:pPr>
      <w:r w:rsidRPr="009C7600">
        <w:rPr>
          <w:rFonts w:ascii="Times New Roman" w:hAnsi="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9C7600">
        <w:rPr>
          <w:rFonts w:ascii="Times New Roman" w:hAnsi="Times New Roman"/>
          <w:sz w:val="24"/>
          <w:szCs w:val="24"/>
          <w:lang w:val="en-US"/>
        </w:rPr>
        <w:t>D</w:t>
      </w:r>
      <w:r w:rsidRPr="009C7600">
        <w:rPr>
          <w:rFonts w:ascii="Times New Roman" w:hAnsi="Times New Roman"/>
          <w:sz w:val="24"/>
          <w:szCs w:val="24"/>
        </w:rPr>
        <w:t xml:space="preserve">, </w:t>
      </w:r>
      <w:r w:rsidRPr="009C7600">
        <w:rPr>
          <w:rFonts w:ascii="Times New Roman" w:hAnsi="Times New Roman"/>
          <w:sz w:val="24"/>
          <w:szCs w:val="24"/>
          <w:lang w:val="en-US"/>
        </w:rPr>
        <w:t>E</w:t>
      </w:r>
      <w:r w:rsidRPr="009C7600">
        <w:rPr>
          <w:rFonts w:ascii="Times New Roman" w:hAnsi="Times New Roman"/>
          <w:sz w:val="24"/>
          <w:szCs w:val="24"/>
        </w:rPr>
        <w:t xml:space="preserve">, </w:t>
      </w:r>
      <w:r w:rsidRPr="009C7600">
        <w:rPr>
          <w:rFonts w:ascii="Times New Roman" w:hAnsi="Times New Roman"/>
          <w:sz w:val="24"/>
          <w:szCs w:val="24"/>
          <w:lang w:val="en-US"/>
        </w:rPr>
        <w:t>F</w:t>
      </w:r>
      <w:r w:rsidRPr="009C7600">
        <w:rPr>
          <w:rFonts w:ascii="Times New Roman" w:hAnsi="Times New Roman"/>
          <w:sz w:val="24"/>
          <w:szCs w:val="24"/>
        </w:rPr>
        <w:t xml:space="preserve">, коды 45 раздела </w:t>
      </w:r>
      <w:r w:rsidRPr="009C7600">
        <w:rPr>
          <w:rFonts w:ascii="Times New Roman" w:hAnsi="Times New Roman"/>
          <w:sz w:val="24"/>
          <w:szCs w:val="24"/>
          <w:lang w:val="en-US"/>
        </w:rPr>
        <w:t>G</w:t>
      </w:r>
      <w:r w:rsidRPr="009C7600">
        <w:rPr>
          <w:rFonts w:ascii="Times New Roman" w:hAnsi="Times New Roman"/>
          <w:sz w:val="24"/>
          <w:szCs w:val="24"/>
        </w:rPr>
        <w:t xml:space="preserve">, разделы </w:t>
      </w:r>
      <w:r w:rsidRPr="009C7600">
        <w:rPr>
          <w:rFonts w:ascii="Times New Roman" w:hAnsi="Times New Roman"/>
          <w:sz w:val="24"/>
          <w:szCs w:val="24"/>
          <w:lang w:val="en-US"/>
        </w:rPr>
        <w:t>H</w:t>
      </w:r>
      <w:r w:rsidRPr="009C7600">
        <w:rPr>
          <w:rFonts w:ascii="Times New Roman" w:hAnsi="Times New Roman"/>
          <w:sz w:val="24"/>
          <w:szCs w:val="24"/>
        </w:rPr>
        <w:t xml:space="preserve">, </w:t>
      </w:r>
      <w:r w:rsidRPr="009C7600">
        <w:rPr>
          <w:rFonts w:ascii="Times New Roman" w:hAnsi="Times New Roman"/>
          <w:sz w:val="24"/>
          <w:szCs w:val="24"/>
          <w:lang w:val="en-US"/>
        </w:rPr>
        <w:t>I</w:t>
      </w:r>
      <w:r w:rsidRPr="009C7600">
        <w:rPr>
          <w:rFonts w:ascii="Times New Roman" w:hAnsi="Times New Roman"/>
          <w:sz w:val="24"/>
          <w:szCs w:val="24"/>
        </w:rPr>
        <w:t xml:space="preserve">, </w:t>
      </w:r>
      <w:r w:rsidRPr="009C7600">
        <w:rPr>
          <w:rFonts w:ascii="Times New Roman" w:hAnsi="Times New Roman"/>
          <w:sz w:val="24"/>
          <w:szCs w:val="24"/>
          <w:lang w:val="en-US"/>
        </w:rPr>
        <w:t>J</w:t>
      </w:r>
      <w:r w:rsidRPr="009C7600">
        <w:rPr>
          <w:rFonts w:ascii="Times New Roman" w:hAnsi="Times New Roman"/>
          <w:sz w:val="24"/>
          <w:szCs w:val="24"/>
        </w:rPr>
        <w:t xml:space="preserve">, коды 71 и 75 раздела </w:t>
      </w:r>
      <w:r w:rsidRPr="009C7600">
        <w:rPr>
          <w:rFonts w:ascii="Times New Roman" w:hAnsi="Times New Roman"/>
          <w:sz w:val="24"/>
          <w:szCs w:val="24"/>
          <w:lang w:val="en-US"/>
        </w:rPr>
        <w:t>M</w:t>
      </w:r>
      <w:r w:rsidRPr="009C7600">
        <w:rPr>
          <w:rFonts w:ascii="Times New Roman" w:hAnsi="Times New Roman"/>
          <w:sz w:val="24"/>
          <w:szCs w:val="24"/>
        </w:rPr>
        <w:t xml:space="preserve">, разделы </w:t>
      </w:r>
      <w:r w:rsidRPr="009C7600">
        <w:rPr>
          <w:rFonts w:ascii="Times New Roman" w:hAnsi="Times New Roman"/>
          <w:sz w:val="24"/>
          <w:szCs w:val="24"/>
          <w:lang w:val="en-US"/>
        </w:rPr>
        <w:t>P</w:t>
      </w:r>
      <w:r w:rsidRPr="009C7600">
        <w:rPr>
          <w:rFonts w:ascii="Times New Roman" w:hAnsi="Times New Roman"/>
          <w:sz w:val="24"/>
          <w:szCs w:val="24"/>
        </w:rPr>
        <w:t xml:space="preserve">, </w:t>
      </w:r>
      <w:r w:rsidRPr="009C7600">
        <w:rPr>
          <w:rFonts w:ascii="Times New Roman" w:hAnsi="Times New Roman"/>
          <w:sz w:val="24"/>
          <w:szCs w:val="24"/>
          <w:lang w:val="en-US"/>
        </w:rPr>
        <w:t>Q</w:t>
      </w:r>
      <w:r w:rsidRPr="009C7600">
        <w:rPr>
          <w:rFonts w:ascii="Times New Roman" w:hAnsi="Times New Roman"/>
          <w:sz w:val="24"/>
          <w:szCs w:val="24"/>
        </w:rPr>
        <w:t xml:space="preserve">, </w:t>
      </w:r>
      <w:r w:rsidRPr="009C7600">
        <w:rPr>
          <w:rFonts w:ascii="Times New Roman" w:hAnsi="Times New Roman"/>
          <w:sz w:val="24"/>
          <w:szCs w:val="24"/>
          <w:lang w:val="en-US"/>
        </w:rPr>
        <w:t>R</w:t>
      </w:r>
      <w:r w:rsidRPr="009C7600">
        <w:rPr>
          <w:rFonts w:ascii="Times New Roman" w:hAnsi="Times New Roman"/>
          <w:sz w:val="24"/>
          <w:szCs w:val="24"/>
        </w:rPr>
        <w:t xml:space="preserve">, коды 95 и 96 раздела </w:t>
      </w:r>
      <w:r w:rsidRPr="009C7600">
        <w:rPr>
          <w:rFonts w:ascii="Times New Roman" w:hAnsi="Times New Roman"/>
          <w:sz w:val="24"/>
          <w:szCs w:val="24"/>
          <w:lang w:val="en-US"/>
        </w:rPr>
        <w:t>S</w:t>
      </w:r>
      <w:r w:rsidRPr="009C7600">
        <w:rPr>
          <w:rFonts w:ascii="Times New Roman" w:hAnsi="Times New Roman"/>
          <w:sz w:val="24"/>
          <w:szCs w:val="24"/>
        </w:rPr>
        <w:t xml:space="preserve"> Общероссийского классификатора видов экономической деятельности (</w:t>
      </w:r>
      <w:proofErr w:type="gramStart"/>
      <w:r w:rsidRPr="009C7600">
        <w:rPr>
          <w:rFonts w:ascii="Times New Roman" w:hAnsi="Times New Roman"/>
          <w:sz w:val="24"/>
          <w:szCs w:val="24"/>
        </w:rPr>
        <w:t>ОК</w:t>
      </w:r>
      <w:proofErr w:type="gramEnd"/>
      <w:r w:rsidRPr="009C7600">
        <w:rPr>
          <w:rFonts w:ascii="Times New Roman" w:hAnsi="Times New Roman"/>
          <w:sz w:val="24"/>
          <w:szCs w:val="24"/>
        </w:rPr>
        <w:t xml:space="preserve"> 029-2014 (</w:t>
      </w:r>
      <w:proofErr w:type="spellStart"/>
      <w:r w:rsidRPr="009C7600">
        <w:rPr>
          <w:rFonts w:ascii="Times New Roman" w:hAnsi="Times New Roman"/>
          <w:sz w:val="24"/>
          <w:szCs w:val="24"/>
        </w:rPr>
        <w:t>КДЕС</w:t>
      </w:r>
      <w:proofErr w:type="spellEnd"/>
      <w:r w:rsidRPr="009C7600">
        <w:rPr>
          <w:rFonts w:ascii="Times New Roman" w:hAnsi="Times New Roman"/>
          <w:sz w:val="24"/>
          <w:szCs w:val="24"/>
        </w:rPr>
        <w:t xml:space="preserve">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w:t>
      </w:r>
      <w:proofErr w:type="gramStart"/>
      <w:r w:rsidRPr="009C7600">
        <w:rPr>
          <w:rFonts w:ascii="Times New Roman" w:hAnsi="Times New Roman"/>
          <w:sz w:val="24"/>
          <w:szCs w:val="24"/>
        </w:rPr>
        <w:t>ОК</w:t>
      </w:r>
      <w:proofErr w:type="gramEnd"/>
      <w:r w:rsidRPr="009C7600">
        <w:rPr>
          <w:rFonts w:ascii="Times New Roman" w:hAnsi="Times New Roman"/>
          <w:sz w:val="24"/>
          <w:szCs w:val="24"/>
        </w:rPr>
        <w:t xml:space="preserve"> 029-2001 (</w:t>
      </w:r>
      <w:proofErr w:type="spellStart"/>
      <w:r w:rsidRPr="009C7600">
        <w:rPr>
          <w:rFonts w:ascii="Times New Roman" w:hAnsi="Times New Roman"/>
          <w:sz w:val="24"/>
          <w:szCs w:val="24"/>
        </w:rPr>
        <w:t>КДЕС</w:t>
      </w:r>
      <w:proofErr w:type="spellEnd"/>
      <w:r w:rsidRPr="009C7600">
        <w:rPr>
          <w:rFonts w:ascii="Times New Roman" w:hAnsi="Times New Roman"/>
          <w:sz w:val="24"/>
          <w:szCs w:val="24"/>
        </w:rPr>
        <w:t xml:space="preserve"> ред. 1).</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8</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760"/>
        <w:jc w:val="right"/>
        <w:rPr>
          <w:rFonts w:ascii="Times New Roman" w:eastAsia="Times New Roman" w:hAnsi="Times New Roman"/>
          <w:i/>
          <w:sz w:val="24"/>
          <w:szCs w:val="24"/>
          <w:lang w:eastAsia="ru-RU"/>
        </w:rPr>
      </w:pPr>
      <w:r w:rsidRPr="009C7600">
        <w:rPr>
          <w:rFonts w:ascii="Times New Roman" w:eastAsia="Times New Roman" w:hAnsi="Times New Roman"/>
          <w:i/>
          <w:sz w:val="24"/>
          <w:szCs w:val="24"/>
          <w:lang w:eastAsia="ru-RU"/>
        </w:rPr>
        <w:t>Форма</w:t>
      </w:r>
    </w:p>
    <w:p w:rsidR="009C7600" w:rsidRPr="009C7600" w:rsidRDefault="009C7600" w:rsidP="009C7600">
      <w:pPr>
        <w:widowControl w:val="0"/>
        <w:autoSpaceDE w:val="0"/>
        <w:autoSpaceDN w:val="0"/>
        <w:spacing w:before="280"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РЕШЕНИЕ N ____</w:t>
      </w:r>
    </w:p>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 допуске (отказе в допуске) заявки на рассмотрение</w:t>
      </w:r>
    </w:p>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Конкурсной комиссией</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Дата составления «___» ______________ 201__ г.</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3855"/>
      </w:tblGrid>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мероприятия</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Дата регистрации и регистрационный номер заявки</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Сокращенное наименование</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Дата регистрации</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roofErr w:type="spellStart"/>
            <w:r w:rsidRPr="009C7600">
              <w:rPr>
                <w:rFonts w:ascii="Times New Roman" w:eastAsia="Times New Roman" w:hAnsi="Times New Roman"/>
                <w:sz w:val="24"/>
                <w:szCs w:val="24"/>
                <w:lang w:eastAsia="ru-RU"/>
              </w:rPr>
              <w:t>ОГРН</w:t>
            </w:r>
            <w:proofErr w:type="spellEnd"/>
            <w:r w:rsidRPr="009C7600">
              <w:rPr>
                <w:rFonts w:ascii="Times New Roman" w:eastAsia="Times New Roman" w:hAnsi="Times New Roman"/>
                <w:sz w:val="24"/>
                <w:szCs w:val="24"/>
                <w:lang w:eastAsia="ru-RU"/>
              </w:rPr>
              <w:t>/</w:t>
            </w:r>
            <w:proofErr w:type="spellStart"/>
            <w:r w:rsidRPr="009C7600">
              <w:rPr>
                <w:rFonts w:ascii="Times New Roman" w:eastAsia="Times New Roman" w:hAnsi="Times New Roman"/>
                <w:sz w:val="24"/>
                <w:szCs w:val="24"/>
                <w:lang w:eastAsia="ru-RU"/>
              </w:rPr>
              <w:t>ОГРНИП</w:t>
            </w:r>
            <w:proofErr w:type="spellEnd"/>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ИНН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roofErr w:type="spellStart"/>
            <w:r w:rsidRPr="009C7600">
              <w:rPr>
                <w:rFonts w:ascii="Times New Roman" w:eastAsia="Times New Roman" w:hAnsi="Times New Roman"/>
                <w:sz w:val="24"/>
                <w:szCs w:val="24"/>
                <w:lang w:eastAsia="ru-RU"/>
              </w:rPr>
              <w:t>КПП</w:t>
            </w:r>
            <w:proofErr w:type="spellEnd"/>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Адрес места нахождения (места регистрации) /места жительства (для </w:t>
            </w:r>
            <w:proofErr w:type="spellStart"/>
            <w:r w:rsidRPr="009C7600">
              <w:rPr>
                <w:rFonts w:ascii="Times New Roman" w:eastAsia="Times New Roman" w:hAnsi="Times New Roman"/>
                <w:sz w:val="24"/>
                <w:szCs w:val="24"/>
                <w:lang w:eastAsia="ru-RU"/>
              </w:rPr>
              <w:t>ИП</w:t>
            </w:r>
            <w:proofErr w:type="spellEnd"/>
            <w:r w:rsidRPr="009C7600">
              <w:rPr>
                <w:rFonts w:ascii="Times New Roman" w:eastAsia="Times New Roman" w:hAnsi="Times New Roman"/>
                <w:sz w:val="24"/>
                <w:szCs w:val="24"/>
                <w:lang w:eastAsia="ru-RU"/>
              </w:rPr>
              <w:t>)</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Почтовой адрес для направления корреспонденции</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Адрес места ведения бизнеса</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Расчетный счет (с указанием банка)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roofErr w:type="gramStart"/>
            <w:r w:rsidRPr="009C7600">
              <w:rPr>
                <w:rFonts w:ascii="Times New Roman" w:eastAsia="Times New Roman" w:hAnsi="Times New Roman"/>
                <w:sz w:val="24"/>
                <w:szCs w:val="24"/>
                <w:lang w:eastAsia="ru-RU"/>
              </w:rPr>
              <w:t>Кор./счет</w:t>
            </w:r>
            <w:proofErr w:type="gramEnd"/>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roofErr w:type="spellStart"/>
            <w:r w:rsidRPr="009C7600">
              <w:rPr>
                <w:rFonts w:ascii="Times New Roman" w:eastAsia="Times New Roman" w:hAnsi="Times New Roman"/>
                <w:sz w:val="24"/>
                <w:szCs w:val="24"/>
                <w:lang w:eastAsia="ru-RU"/>
              </w:rPr>
              <w:t>БИК</w:t>
            </w:r>
            <w:proofErr w:type="spellEnd"/>
            <w:r w:rsidRPr="009C7600">
              <w:rPr>
                <w:rFonts w:ascii="Times New Roman" w:eastAsia="Times New Roman" w:hAnsi="Times New Roman"/>
                <w:sz w:val="24"/>
                <w:szCs w:val="24"/>
                <w:lang w:eastAsia="ru-RU"/>
              </w:rPr>
              <w:t xml:space="preserve">, ИНН, </w:t>
            </w:r>
            <w:proofErr w:type="spellStart"/>
            <w:r w:rsidRPr="009C7600">
              <w:rPr>
                <w:rFonts w:ascii="Times New Roman" w:eastAsia="Times New Roman" w:hAnsi="Times New Roman"/>
                <w:sz w:val="24"/>
                <w:szCs w:val="24"/>
                <w:lang w:eastAsia="ru-RU"/>
              </w:rPr>
              <w:t>КПП</w:t>
            </w:r>
            <w:proofErr w:type="spellEnd"/>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 генерального директора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Контактный телефон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 главного бухгалтера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Контактный телефон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ФИО контактного лица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Контактный телефон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E-</w:t>
            </w:r>
            <w:proofErr w:type="spellStart"/>
            <w:r w:rsidRPr="009C7600">
              <w:rPr>
                <w:rFonts w:ascii="Times New Roman" w:eastAsia="Times New Roman" w:hAnsi="Times New Roman"/>
                <w:sz w:val="24"/>
                <w:szCs w:val="24"/>
                <w:lang w:eastAsia="ru-RU"/>
              </w:rPr>
              <w:t>mail</w:t>
            </w:r>
            <w:proofErr w:type="spellEnd"/>
            <w:r w:rsidRPr="009C7600">
              <w:rPr>
                <w:rFonts w:ascii="Times New Roman" w:eastAsia="Times New Roman" w:hAnsi="Times New Roman"/>
                <w:sz w:val="24"/>
                <w:szCs w:val="24"/>
                <w:lang w:eastAsia="ru-RU"/>
              </w:rPr>
              <w:t xml:space="preserve"> (указывается для получения уведомлений от Министерства и учреждения)</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Категория субъекта малого и среднего предпринимательства (</w:t>
            </w:r>
            <w:proofErr w:type="gramStart"/>
            <w:r w:rsidRPr="009C7600">
              <w:rPr>
                <w:rFonts w:ascii="Times New Roman" w:eastAsia="Times New Roman" w:hAnsi="Times New Roman"/>
                <w:sz w:val="24"/>
                <w:szCs w:val="24"/>
                <w:lang w:eastAsia="ru-RU"/>
              </w:rPr>
              <w:t>нужное</w:t>
            </w:r>
            <w:proofErr w:type="gramEnd"/>
            <w:r w:rsidRPr="009C7600">
              <w:rPr>
                <w:rFonts w:ascii="Times New Roman" w:eastAsia="Times New Roman" w:hAnsi="Times New Roman"/>
                <w:sz w:val="24"/>
                <w:szCs w:val="24"/>
                <w:lang w:eastAsia="ru-RU"/>
              </w:rPr>
              <w:t xml:space="preserve"> выбрать)</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w:t>
            </w:r>
            <w:proofErr w:type="spellStart"/>
            <w:r w:rsidRPr="009C7600">
              <w:rPr>
                <w:rFonts w:ascii="Times New Roman" w:eastAsia="Times New Roman" w:hAnsi="Times New Roman"/>
                <w:sz w:val="24"/>
                <w:szCs w:val="24"/>
                <w:lang w:eastAsia="ru-RU"/>
              </w:rPr>
              <w:t>микропредприятие</w:t>
            </w:r>
            <w:proofErr w:type="spellEnd"/>
            <w:r w:rsidRPr="009C7600">
              <w:rPr>
                <w:rFonts w:ascii="Times New Roman" w:eastAsia="Times New Roman" w:hAnsi="Times New Roman"/>
                <w:sz w:val="24"/>
                <w:szCs w:val="24"/>
                <w:lang w:eastAsia="ru-RU"/>
              </w:rPr>
              <w:t>;</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малое предприятие;</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среднее предприятие</w:t>
            </w:r>
          </w:p>
        </w:tc>
      </w:tr>
    </w:tbl>
    <w:p w:rsidR="009C7600" w:rsidRPr="009C7600" w:rsidRDefault="009C7600" w:rsidP="009C7600">
      <w:pPr>
        <w:widowControl w:val="0"/>
        <w:autoSpaceDE w:val="0"/>
        <w:autoSpaceDN w:val="0"/>
        <w:spacing w:after="0" w:line="240" w:lineRule="auto"/>
        <w:jc w:val="both"/>
        <w:rPr>
          <w:rFonts w:ascii="Courier New" w:eastAsia="Times New Roman" w:hAnsi="Courier New" w:cs="Courier New"/>
          <w:sz w:val="24"/>
          <w:szCs w:val="24"/>
          <w:lang w:eastAsia="ru-RU"/>
        </w:rPr>
      </w:pPr>
      <w:r w:rsidRPr="009C7600">
        <w:rPr>
          <w:rFonts w:ascii="Courier New" w:eastAsia="Times New Roman" w:hAnsi="Courier New" w:cs="Courier New"/>
          <w:sz w:val="24"/>
          <w:szCs w:val="24"/>
          <w:lang w:eastAsia="ru-RU"/>
        </w:rPr>
        <w:t xml:space="preserve">    </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Вариант 1: Положительное заключение.</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По результатам рассмотрения заявки отдел инвестиций и предпринимательства пришел к заключению, что заявка от «__» ______ 20___ г. N ______ соответствует требованиям и условиям, установленным настоящим Порядком.</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В </w:t>
      </w:r>
      <w:proofErr w:type="gramStart"/>
      <w:r w:rsidRPr="009C7600">
        <w:rPr>
          <w:rFonts w:ascii="Times New Roman" w:eastAsia="Times New Roman" w:hAnsi="Times New Roman"/>
          <w:sz w:val="24"/>
          <w:szCs w:val="24"/>
          <w:lang w:eastAsia="ru-RU"/>
        </w:rPr>
        <w:t>соответствии</w:t>
      </w:r>
      <w:proofErr w:type="gramEnd"/>
      <w:r w:rsidRPr="009C7600">
        <w:rPr>
          <w:rFonts w:ascii="Times New Roman" w:eastAsia="Times New Roman" w:hAnsi="Times New Roman"/>
          <w:sz w:val="24"/>
          <w:szCs w:val="24"/>
          <w:lang w:eastAsia="ru-RU"/>
        </w:rPr>
        <w:t xml:space="preserve"> с настоящим решением заявитель</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может быть </w:t>
      </w:r>
      <w:proofErr w:type="gramStart"/>
      <w:r w:rsidRPr="009C7600">
        <w:rPr>
          <w:rFonts w:ascii="Times New Roman" w:eastAsia="Times New Roman" w:hAnsi="Times New Roman"/>
          <w:sz w:val="24"/>
          <w:szCs w:val="24"/>
          <w:lang w:eastAsia="ru-RU"/>
        </w:rPr>
        <w:t>допущен</w:t>
      </w:r>
      <w:proofErr w:type="gramEnd"/>
      <w:r w:rsidRPr="009C7600">
        <w:rPr>
          <w:rFonts w:ascii="Times New Roman" w:eastAsia="Times New Roman" w:hAnsi="Times New Roman"/>
          <w:sz w:val="24"/>
          <w:szCs w:val="24"/>
          <w:lang w:eastAsia="ru-RU"/>
        </w:rPr>
        <w:t xml:space="preserve"> к участию в конкурсном отборе по мероприятию</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мероприятия)</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Заявитель соответствует обязательным критериям и требованиям для участия в конкурсном отборе, а именно:</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 регистрация Заявителя в качестве юридического лица или индивидуального предпринимателя на территории городского округа Домодедово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31">
        <w:r w:rsidRPr="009C7600">
          <w:rPr>
            <w:rFonts w:ascii="Times New Roman" w:hAnsi="Times New Roman"/>
            <w:color w:val="000000"/>
            <w:sz w:val="24"/>
            <w:szCs w:val="24"/>
          </w:rPr>
          <w:t>законом</w:t>
        </w:r>
      </w:hyperlink>
      <w:r w:rsidRPr="009C7600">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 и осуществляющего свою деятельность на территории городского округа Домодедово</w:t>
      </w:r>
      <w:proofErr w:type="gramStart"/>
      <w:r w:rsidRPr="009C7600">
        <w:rPr>
          <w:rFonts w:ascii="Times New Roman" w:hAnsi="Times New Roman"/>
          <w:color w:val="000000"/>
          <w:sz w:val="24"/>
          <w:szCs w:val="24"/>
        </w:rPr>
        <w:t xml:space="preserve"> ;</w:t>
      </w:r>
      <w:proofErr w:type="gramEnd"/>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отсутствие у Заявителя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отсутствие у Заявителя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в отношении Заявителя не проводятся процедуры реорганизации, ликвидации, банкротства и ограничения на осуществление хозяйственной деятельности;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деятельность Заявителя не приостановлена в порядке, предусмотренном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proofErr w:type="gramStart"/>
      <w:r w:rsidRPr="009C7600">
        <w:rPr>
          <w:rFonts w:ascii="Times New Roman" w:hAnsi="Times New Roman"/>
          <w:color w:val="000000"/>
          <w:sz w:val="24"/>
          <w:szCs w:val="24"/>
        </w:rPr>
        <w:t>-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9C7600">
        <w:rPr>
          <w:rFonts w:ascii="Times New Roman" w:hAnsi="Times New Roman"/>
          <w:color w:val="000000"/>
          <w:sz w:val="24"/>
          <w:szCs w:val="24"/>
        </w:rPr>
        <w:t xml:space="preserve"> </w:t>
      </w:r>
      <w:proofErr w:type="gramStart"/>
      <w:r w:rsidRPr="009C7600">
        <w:rPr>
          <w:rFonts w:ascii="Times New Roman" w:hAnsi="Times New Roman"/>
          <w:color w:val="000000"/>
          <w:sz w:val="24"/>
          <w:szCs w:val="24"/>
        </w:rPr>
        <w:t>отношении</w:t>
      </w:r>
      <w:proofErr w:type="gramEnd"/>
      <w:r w:rsidRPr="009C7600">
        <w:rPr>
          <w:rFonts w:ascii="Times New Roman" w:hAnsi="Times New Roman"/>
          <w:color w:val="000000"/>
          <w:sz w:val="24"/>
          <w:szCs w:val="24"/>
        </w:rPr>
        <w:t xml:space="preserve"> таких юридических лиц, в совокупности превышает 50 процентов;</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t>- 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lastRenderedPageBreak/>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Заявитель не является участником соглашений о разделе продукции;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Заявитель не осуществляет предпринимательскую деятельность в сфере игорного бизнеса;</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 Заявитель не является в порядке, установленном </w:t>
      </w:r>
      <w:hyperlink r:id="rId32">
        <w:r w:rsidRPr="009C7600">
          <w:rPr>
            <w:rFonts w:ascii="Times New Roman" w:hAnsi="Times New Roman"/>
            <w:color w:val="000000"/>
            <w:sz w:val="24"/>
            <w:szCs w:val="24"/>
          </w:rPr>
          <w:t>законодательством</w:t>
        </w:r>
      </w:hyperlink>
      <w:r w:rsidRPr="009C7600">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7600" w:rsidRPr="009C7600" w:rsidRDefault="009C7600" w:rsidP="009C7600">
      <w:pPr>
        <w:spacing w:after="0" w:line="240" w:lineRule="auto"/>
        <w:ind w:firstLine="708"/>
        <w:jc w:val="both"/>
        <w:rPr>
          <w:rFonts w:ascii="Times New Roman" w:hAnsi="Times New Roman"/>
          <w:color w:val="002B00"/>
          <w:sz w:val="24"/>
          <w:szCs w:val="24"/>
        </w:rPr>
      </w:pPr>
      <w:r w:rsidRPr="009C7600">
        <w:rPr>
          <w:rFonts w:ascii="Times New Roman" w:eastAsiaTheme="minorHAnsi" w:hAnsi="Times New Roman"/>
          <w:sz w:val="24"/>
          <w:szCs w:val="24"/>
        </w:rPr>
        <w:t>- 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r w:rsidRPr="009C7600">
        <w:rPr>
          <w:rFonts w:ascii="Times New Roman" w:hAnsi="Times New Roman"/>
          <w:color w:val="000000"/>
          <w:sz w:val="24"/>
          <w:szCs w:val="24"/>
        </w:rPr>
        <w:t>;</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Описание деятельности заявителя и содержание предпринимательского проекта:</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2.1. Виды деятельности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Cs w:val="20"/>
          <w:lang w:eastAsia="ru-RU"/>
        </w:rPr>
      </w:pPr>
      <w:r w:rsidRPr="009C7600">
        <w:rPr>
          <w:rFonts w:ascii="Times New Roman" w:eastAsia="Times New Roman" w:hAnsi="Times New Roman"/>
          <w:sz w:val="24"/>
          <w:szCs w:val="24"/>
          <w:lang w:eastAsia="ru-RU"/>
        </w:rPr>
        <w:t>Заявитель осуществляет деятельность в следующих</w:t>
      </w:r>
      <w:r w:rsidRPr="009C7600">
        <w:rPr>
          <w:rFonts w:ascii="Times New Roman" w:eastAsiaTheme="minorHAnsi" w:hAnsi="Times New Roman"/>
        </w:rPr>
        <w:t xml:space="preserve"> сферах: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788"/>
        <w:gridCol w:w="1587"/>
        <w:gridCol w:w="1603"/>
        <w:gridCol w:w="1608"/>
        <w:gridCol w:w="1587"/>
        <w:gridCol w:w="1685"/>
      </w:tblGrid>
      <w:tr w:rsidR="009C7600" w:rsidRPr="009C7600" w:rsidTr="00BA760D">
        <w:tc>
          <w:tcPr>
            <w:tcW w:w="552" w:type="dxa"/>
            <w:vMerge w:val="restart"/>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 xml:space="preserve">N </w:t>
            </w:r>
            <w:proofErr w:type="gramStart"/>
            <w:r w:rsidRPr="009C7600">
              <w:rPr>
                <w:rFonts w:ascii="Times New Roman" w:eastAsia="Times New Roman" w:hAnsi="Times New Roman"/>
                <w:sz w:val="24"/>
                <w:szCs w:val="20"/>
                <w:lang w:eastAsia="ru-RU"/>
              </w:rPr>
              <w:t>п</w:t>
            </w:r>
            <w:proofErr w:type="gramEnd"/>
            <w:r w:rsidRPr="009C7600">
              <w:rPr>
                <w:rFonts w:ascii="Times New Roman" w:eastAsia="Times New Roman" w:hAnsi="Times New Roman"/>
                <w:sz w:val="24"/>
                <w:szCs w:val="20"/>
                <w:lang w:eastAsia="ru-RU"/>
              </w:rPr>
              <w:t>/п</w:t>
            </w:r>
          </w:p>
        </w:tc>
        <w:tc>
          <w:tcPr>
            <w:tcW w:w="1788" w:type="dxa"/>
            <w:vMerge w:val="restart"/>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 xml:space="preserve">Вид деятельности (указывается код </w:t>
            </w:r>
            <w:hyperlink r:id="rId33" w:history="1">
              <w:proofErr w:type="spellStart"/>
              <w:r w:rsidRPr="009C7600">
                <w:rPr>
                  <w:rFonts w:ascii="Times New Roman" w:eastAsia="Times New Roman" w:hAnsi="Times New Roman"/>
                  <w:color w:val="0000FF"/>
                  <w:sz w:val="24"/>
                  <w:szCs w:val="20"/>
                  <w:lang w:eastAsia="ru-RU"/>
                </w:rPr>
                <w:t>ОКВЭД</w:t>
              </w:r>
              <w:proofErr w:type="spellEnd"/>
            </w:hyperlink>
            <w:r w:rsidRPr="009C7600">
              <w:rPr>
                <w:rFonts w:ascii="Times New Roman" w:eastAsia="Times New Roman" w:hAnsi="Times New Roman"/>
                <w:sz w:val="24"/>
                <w:szCs w:val="20"/>
                <w:lang w:eastAsia="ru-RU"/>
              </w:rPr>
              <w:t xml:space="preserve"> и расшифровка)</w:t>
            </w:r>
          </w:p>
        </w:tc>
        <w:tc>
          <w:tcPr>
            <w:tcW w:w="3190" w:type="dxa"/>
            <w:gridSpan w:val="2"/>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Выручка, руб. *</w:t>
            </w:r>
          </w:p>
        </w:tc>
        <w:tc>
          <w:tcPr>
            <w:tcW w:w="3195" w:type="dxa"/>
            <w:gridSpan w:val="2"/>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Доля в общей выручке</w:t>
            </w:r>
            <w:proofErr w:type="gramStart"/>
            <w:r w:rsidRPr="009C7600">
              <w:rPr>
                <w:rFonts w:ascii="Times New Roman" w:eastAsia="Times New Roman" w:hAnsi="Times New Roman"/>
                <w:sz w:val="24"/>
                <w:szCs w:val="20"/>
                <w:lang w:eastAsia="ru-RU"/>
              </w:rPr>
              <w:t xml:space="preserve"> (%)</w:t>
            </w:r>
            <w:proofErr w:type="gramEnd"/>
          </w:p>
        </w:tc>
        <w:tc>
          <w:tcPr>
            <w:tcW w:w="1685" w:type="dxa"/>
            <w:vMerge w:val="restart"/>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proofErr w:type="gramStart"/>
            <w:r w:rsidRPr="009C7600">
              <w:rPr>
                <w:rFonts w:ascii="Times New Roman" w:eastAsia="Times New Roman" w:hAnsi="Times New Roman"/>
                <w:sz w:val="24"/>
                <w:szCs w:val="20"/>
                <w:lang w:eastAsia="ru-RU"/>
              </w:rPr>
              <w:t>С</w:t>
            </w:r>
            <w:proofErr w:type="gramEnd"/>
            <w:r w:rsidRPr="009C7600">
              <w:rPr>
                <w:rFonts w:ascii="Times New Roman" w:eastAsia="Times New Roman" w:hAnsi="Times New Roman"/>
                <w:sz w:val="24"/>
                <w:szCs w:val="20"/>
                <w:lang w:eastAsia="ru-RU"/>
              </w:rPr>
              <w:t xml:space="preserve"> какого момента осуществляется данный вид деятельности</w:t>
            </w:r>
          </w:p>
        </w:tc>
      </w:tr>
      <w:tr w:rsidR="009C7600" w:rsidRPr="009C7600" w:rsidTr="00BA760D">
        <w:tc>
          <w:tcPr>
            <w:tcW w:w="552" w:type="dxa"/>
            <w:vMerge/>
          </w:tcPr>
          <w:p w:rsidR="009C7600" w:rsidRPr="009C7600" w:rsidRDefault="009C7600" w:rsidP="009C7600">
            <w:pPr>
              <w:rPr>
                <w:rFonts w:ascii="Times New Roman" w:eastAsiaTheme="minorHAnsi" w:hAnsi="Times New Roman"/>
                <w:sz w:val="24"/>
              </w:rPr>
            </w:pPr>
          </w:p>
        </w:tc>
        <w:tc>
          <w:tcPr>
            <w:tcW w:w="1788" w:type="dxa"/>
            <w:vMerge/>
          </w:tcPr>
          <w:p w:rsidR="009C7600" w:rsidRPr="009C7600" w:rsidRDefault="009C7600" w:rsidP="009C7600">
            <w:pPr>
              <w:rPr>
                <w:rFonts w:ascii="Times New Roman" w:eastAsiaTheme="minorHAnsi" w:hAnsi="Times New Roman"/>
                <w:sz w:val="24"/>
              </w:rPr>
            </w:pPr>
          </w:p>
        </w:tc>
        <w:tc>
          <w:tcPr>
            <w:tcW w:w="1587"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предшествующий календарный год</w:t>
            </w:r>
          </w:p>
        </w:tc>
        <w:tc>
          <w:tcPr>
            <w:tcW w:w="1603"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текущий календарный год (по состоянию на первое число месяца, в котором объявлен конкурсный отбор)</w:t>
            </w:r>
          </w:p>
        </w:tc>
        <w:tc>
          <w:tcPr>
            <w:tcW w:w="160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предшествующий календарный год</w:t>
            </w:r>
          </w:p>
        </w:tc>
        <w:tc>
          <w:tcPr>
            <w:tcW w:w="1587"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текущий календарный год (по состоянию на первое число месяца, в котором объявлен конкурсный отбор)</w:t>
            </w:r>
          </w:p>
        </w:tc>
        <w:tc>
          <w:tcPr>
            <w:tcW w:w="1685" w:type="dxa"/>
            <w:vMerge/>
          </w:tcPr>
          <w:p w:rsidR="009C7600" w:rsidRPr="009C7600" w:rsidRDefault="009C7600" w:rsidP="009C7600">
            <w:pPr>
              <w:rPr>
                <w:rFonts w:ascii="Times New Roman" w:eastAsiaTheme="minorHAnsi" w:hAnsi="Times New Roman"/>
                <w:sz w:val="24"/>
              </w:rPr>
            </w:pPr>
          </w:p>
        </w:tc>
      </w:tr>
      <w:tr w:rsidR="009C7600" w:rsidRPr="009C7600" w:rsidTr="00BA760D">
        <w:tc>
          <w:tcPr>
            <w:tcW w:w="552" w:type="dxa"/>
            <w:vAlign w:val="bottom"/>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1.</w:t>
            </w:r>
          </w:p>
        </w:tc>
        <w:tc>
          <w:tcPr>
            <w:tcW w:w="178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603"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60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68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r>
      <w:tr w:rsidR="009C7600" w:rsidRPr="009C7600" w:rsidTr="00BA760D">
        <w:tc>
          <w:tcPr>
            <w:tcW w:w="552" w:type="dxa"/>
            <w:vAlign w:val="bottom"/>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r w:rsidRPr="009C7600">
              <w:rPr>
                <w:rFonts w:ascii="Times New Roman" w:eastAsia="Times New Roman" w:hAnsi="Times New Roman"/>
                <w:szCs w:val="20"/>
                <w:lang w:eastAsia="ru-RU"/>
              </w:rPr>
              <w:t>2.</w:t>
            </w:r>
          </w:p>
        </w:tc>
        <w:tc>
          <w:tcPr>
            <w:tcW w:w="1788"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603"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608"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685"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Cs w:val="20"/>
          <w:lang w:eastAsia="ru-RU"/>
        </w:rPr>
      </w:pP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Выручка указывается без НДС, акцизов и иных обязательных платежей.</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Основным видом деятельности заявителя является: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_________________________________________________________________________________</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2.2. Планируемые показатели деятельности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1814"/>
        <w:gridCol w:w="1814"/>
      </w:tblGrid>
      <w:tr w:rsidR="009C7600" w:rsidRPr="009C7600" w:rsidTr="00BA760D">
        <w:tc>
          <w:tcPr>
            <w:tcW w:w="362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показателя</w:t>
            </w:r>
          </w:p>
        </w:tc>
        <w:tc>
          <w:tcPr>
            <w:tcW w:w="181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Значение показателя за предшествующий год</w:t>
            </w:r>
          </w:p>
        </w:tc>
        <w:tc>
          <w:tcPr>
            <w:tcW w:w="181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текущего года</w:t>
            </w:r>
          </w:p>
        </w:tc>
        <w:tc>
          <w:tcPr>
            <w:tcW w:w="181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следующего года</w:t>
            </w:r>
          </w:p>
        </w:tc>
      </w:tr>
      <w:tr w:rsidR="009C7600" w:rsidRPr="009C7600" w:rsidTr="00BA760D">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Создание новых рабочих мест</w:t>
            </w: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Среднесписочная численность работающих, человек</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сохраненных рабочих мест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вновь созданных рабочих мест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2. Увеличение средней заработной платы работников</w:t>
            </w: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Средняя заработная плата,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процент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Увеличение выручки от реализации товаров, работ, услуг</w:t>
            </w: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Выручка от реализации товаров (работ, услуг) без учета НДС,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без учета НДС,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Увеличение производительности труда *</w:t>
            </w: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Выработка на одного работающего,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Раздел заполняется по мероприятию, связанному с субсидированием затрат на приобретение оборудования.</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Затраты, по которым планируется получение компенсации по мероприятию муниципальной поддержки малого и среднего предпринимательства.</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3.1. Фактически произведенные затраты. По мероприятию «Частичная компенсация субъектам </w:t>
      </w:r>
      <w:proofErr w:type="spellStart"/>
      <w:r w:rsidRPr="009C7600">
        <w:rPr>
          <w:rFonts w:ascii="Times New Roman" w:eastAsia="Times New Roman" w:hAnsi="Times New Roman"/>
          <w:sz w:val="24"/>
          <w:szCs w:val="24"/>
          <w:lang w:eastAsia="ru-RU"/>
        </w:rPr>
        <w:t>МСП</w:t>
      </w:r>
      <w:proofErr w:type="spellEnd"/>
      <w:r w:rsidRPr="009C7600">
        <w:rPr>
          <w:rFonts w:ascii="Times New Roman" w:eastAsia="Times New Roman" w:hAnsi="Times New Roman"/>
          <w:sz w:val="24"/>
          <w:szCs w:val="24"/>
          <w:lang w:eastAsia="ru-RU"/>
        </w:rPr>
        <w:t xml:space="preserve"> затрат, связанных с приобретением оборудования в целях создания и (или) развития либо модернизации производства товаров (работ, услуг)»:</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045"/>
        <w:gridCol w:w="1843"/>
        <w:gridCol w:w="1984"/>
        <w:gridCol w:w="1418"/>
        <w:gridCol w:w="1984"/>
      </w:tblGrid>
      <w:tr w:rsidR="009C7600" w:rsidRPr="009C7600" w:rsidTr="00BA760D">
        <w:tc>
          <w:tcPr>
            <w:tcW w:w="569"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N </w:t>
            </w:r>
            <w:proofErr w:type="gramStart"/>
            <w:r w:rsidRPr="009C7600">
              <w:rPr>
                <w:rFonts w:ascii="Times New Roman" w:eastAsia="Times New Roman" w:hAnsi="Times New Roman"/>
                <w:sz w:val="24"/>
                <w:szCs w:val="24"/>
                <w:lang w:eastAsia="ru-RU"/>
              </w:rPr>
              <w:t>п</w:t>
            </w:r>
            <w:proofErr w:type="gramEnd"/>
            <w:r w:rsidRPr="009C7600">
              <w:rPr>
                <w:rFonts w:ascii="Times New Roman" w:eastAsia="Times New Roman" w:hAnsi="Times New Roman"/>
                <w:sz w:val="24"/>
                <w:szCs w:val="24"/>
                <w:lang w:eastAsia="ru-RU"/>
              </w:rPr>
              <w:t>/п</w:t>
            </w:r>
          </w:p>
        </w:tc>
        <w:tc>
          <w:tcPr>
            <w:tcW w:w="2045"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расходов</w:t>
            </w:r>
          </w:p>
        </w:tc>
        <w:tc>
          <w:tcPr>
            <w:tcW w:w="1843"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дата заключения договора на приобретение оборудования</w:t>
            </w:r>
          </w:p>
        </w:tc>
        <w:tc>
          <w:tcPr>
            <w:tcW w:w="198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Стоимость оборудования (в соответствии с договором), в руб.</w:t>
            </w:r>
          </w:p>
        </w:tc>
        <w:tc>
          <w:tcPr>
            <w:tcW w:w="141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Страна-производитель, срок эксплуатации до приобретения</w:t>
            </w:r>
          </w:p>
        </w:tc>
        <w:tc>
          <w:tcPr>
            <w:tcW w:w="198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и дата платежного поручения</w:t>
            </w:r>
          </w:p>
        </w:tc>
      </w:tr>
      <w:tr w:rsidR="009C7600" w:rsidRPr="009C7600" w:rsidTr="00BA760D">
        <w:tc>
          <w:tcPr>
            <w:tcW w:w="569"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04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 </w:t>
            </w:r>
            <w:proofErr w:type="gramStart"/>
            <w:r w:rsidRPr="009C7600">
              <w:rPr>
                <w:rFonts w:ascii="Times New Roman" w:eastAsia="Times New Roman" w:hAnsi="Times New Roman"/>
                <w:sz w:val="24"/>
                <w:szCs w:val="24"/>
                <w:lang w:eastAsia="ru-RU"/>
              </w:rPr>
              <w:t>составе</w:t>
            </w:r>
            <w:proofErr w:type="gramEnd"/>
            <w:r w:rsidRPr="009C7600">
              <w:rPr>
                <w:rFonts w:ascii="Times New Roman" w:eastAsia="Times New Roman" w:hAnsi="Times New Roman"/>
                <w:sz w:val="24"/>
                <w:szCs w:val="24"/>
                <w:lang w:eastAsia="ru-RU"/>
              </w:rPr>
              <w:t xml:space="preserve"> должно быть указано:</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наименование оборудования;</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марка;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серия</w:t>
            </w:r>
          </w:p>
        </w:tc>
        <w:tc>
          <w:tcPr>
            <w:tcW w:w="1843"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69"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04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Итого</w:t>
            </w:r>
          </w:p>
        </w:tc>
        <w:tc>
          <w:tcPr>
            <w:tcW w:w="1843"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3.2. Сведения о запланированных затратах согласно перечню, установленному в </w:t>
      </w:r>
      <w:hyperlink w:anchor="P2539" w:history="1">
        <w:r w:rsidRPr="009C7600">
          <w:rPr>
            <w:rFonts w:ascii="Times New Roman" w:eastAsia="Times New Roman" w:hAnsi="Times New Roman"/>
            <w:sz w:val="24"/>
            <w:szCs w:val="24"/>
            <w:lang w:eastAsia="ru-RU"/>
          </w:rPr>
          <w:t>пункте 3.1</w:t>
        </w:r>
      </w:hyperlink>
      <w:r w:rsidRPr="009C7600">
        <w:rPr>
          <w:rFonts w:ascii="Times New Roman" w:eastAsia="Times New Roman" w:hAnsi="Times New Roman"/>
          <w:sz w:val="24"/>
          <w:szCs w:val="24"/>
          <w:lang w:eastAsia="ru-RU"/>
        </w:rPr>
        <w:t xml:space="preserve"> </w:t>
      </w:r>
      <w:r w:rsidRPr="009C7600">
        <w:rPr>
          <w:rFonts w:ascii="Times New Roman" w:eastAsia="Times New Roman" w:hAnsi="Times New Roman"/>
          <w:sz w:val="24"/>
          <w:szCs w:val="24"/>
          <w:lang w:eastAsia="ru-RU"/>
        </w:rPr>
        <w:lastRenderedPageBreak/>
        <w:t>настоящего решения.</w:t>
      </w:r>
    </w:p>
    <w:p w:rsidR="009C7600" w:rsidRPr="009C7600" w:rsidRDefault="009C7600" w:rsidP="009C7600">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3.3. Общий размер субсидии, на которую может претендовать заявитель, составляет ____________________ рублей, в том числе:</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9C7600" w:rsidRPr="009C7600" w:rsidTr="00BA760D">
        <w:tc>
          <w:tcPr>
            <w:tcW w:w="59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N </w:t>
            </w:r>
            <w:proofErr w:type="gramStart"/>
            <w:r w:rsidRPr="009C7600">
              <w:rPr>
                <w:rFonts w:ascii="Times New Roman" w:eastAsia="Times New Roman" w:hAnsi="Times New Roman"/>
                <w:sz w:val="24"/>
                <w:szCs w:val="24"/>
                <w:lang w:eastAsia="ru-RU"/>
              </w:rPr>
              <w:t>п</w:t>
            </w:r>
            <w:proofErr w:type="gramEnd"/>
            <w:r w:rsidRPr="009C7600">
              <w:rPr>
                <w:rFonts w:ascii="Times New Roman" w:eastAsia="Times New Roman" w:hAnsi="Times New Roman"/>
                <w:sz w:val="24"/>
                <w:szCs w:val="24"/>
                <w:lang w:eastAsia="ru-RU"/>
              </w:rPr>
              <w:t>/п</w:t>
            </w:r>
          </w:p>
        </w:tc>
        <w:tc>
          <w:tcPr>
            <w:tcW w:w="40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расходов</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расходов, руб.</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субсидии, руб.</w:t>
            </w:r>
          </w:p>
        </w:tc>
      </w:tr>
      <w:tr w:rsidR="009C7600" w:rsidRPr="009C7600" w:rsidTr="00BA760D">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w:t>
            </w: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Фактически произведенные</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w:t>
            </w: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Запланированные расходы</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Итого</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3.4. Сведения о расходах, которые не приняты к компенсации:</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9C7600" w:rsidRPr="009C7600" w:rsidTr="00BA760D">
        <w:tc>
          <w:tcPr>
            <w:tcW w:w="59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N </w:t>
            </w:r>
            <w:proofErr w:type="gramStart"/>
            <w:r w:rsidRPr="009C7600">
              <w:rPr>
                <w:rFonts w:ascii="Times New Roman" w:eastAsia="Times New Roman" w:hAnsi="Times New Roman"/>
                <w:sz w:val="24"/>
                <w:szCs w:val="24"/>
                <w:lang w:eastAsia="ru-RU"/>
              </w:rPr>
              <w:t>п</w:t>
            </w:r>
            <w:proofErr w:type="gramEnd"/>
            <w:r w:rsidRPr="009C7600">
              <w:rPr>
                <w:rFonts w:ascii="Times New Roman" w:eastAsia="Times New Roman" w:hAnsi="Times New Roman"/>
                <w:sz w:val="24"/>
                <w:szCs w:val="24"/>
                <w:lang w:eastAsia="ru-RU"/>
              </w:rPr>
              <w:t>/п</w:t>
            </w:r>
          </w:p>
        </w:tc>
        <w:tc>
          <w:tcPr>
            <w:tcW w:w="40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расходов</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руб.</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Основания для отклонения расходов</w:t>
            </w:r>
          </w:p>
        </w:tc>
      </w:tr>
      <w:tr w:rsidR="009C7600" w:rsidRPr="009C7600" w:rsidTr="00BA760D">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BA760D">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Итого</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Заявителем представлен полный пакет документов, предусмотренный для предоставления муниципальной поддержки по мероприятию</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мероприятия)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heme="minorHAnsi" w:hAnsi="Times New Roman"/>
          <w:sz w:val="24"/>
          <w:szCs w:val="24"/>
        </w:rPr>
        <w:t>Сведения и документы, представленные заявителем в составе заявки, являются, по нашему мнению, достоверными.</w:t>
      </w:r>
    </w:p>
    <w:p w:rsidR="009C7600" w:rsidRPr="009C7600" w:rsidRDefault="009C7600" w:rsidP="009C7600">
      <w:pPr>
        <w:widowControl w:val="0"/>
        <w:autoSpaceDE w:val="0"/>
        <w:autoSpaceDN w:val="0"/>
        <w:spacing w:after="0" w:line="240" w:lineRule="auto"/>
        <w:jc w:val="both"/>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977"/>
      </w:tblGrid>
      <w:tr w:rsidR="009C7600" w:rsidRPr="009C7600" w:rsidTr="00BA760D">
        <w:tc>
          <w:tcPr>
            <w:tcW w:w="6866"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Работник учреждения, ответственный за подготовку заключения</w:t>
            </w:r>
          </w:p>
        </w:tc>
        <w:tc>
          <w:tcPr>
            <w:tcW w:w="2977"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w:t>
            </w: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Руководитель структурного подразделения</w:t>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t>подпись/печать</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Вариант 2: Отрицательное заключение.</w:t>
      </w:r>
    </w:p>
    <w:p w:rsidR="009C7600" w:rsidRPr="009C7600" w:rsidRDefault="009C7600" w:rsidP="009C7600">
      <w:pPr>
        <w:widowControl w:val="0"/>
        <w:autoSpaceDE w:val="0"/>
        <w:autoSpaceDN w:val="0"/>
        <w:spacing w:before="200"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По результатам рассмотрения заявки отдел инвестиций и предпринимательства комитета по экономике пришло к заключению, что заявка от «__» _________ 20____ г.</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____ не соответствует требованиям и условиям, установленным для получения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субсидии по мероприятию, и заявитель</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не может быть </w:t>
      </w:r>
      <w:proofErr w:type="gramStart"/>
      <w:r w:rsidRPr="009C7600">
        <w:rPr>
          <w:rFonts w:ascii="Times New Roman" w:eastAsia="Times New Roman" w:hAnsi="Times New Roman"/>
          <w:sz w:val="24"/>
          <w:szCs w:val="24"/>
          <w:lang w:eastAsia="ru-RU"/>
        </w:rPr>
        <w:t>допущен</w:t>
      </w:r>
      <w:proofErr w:type="gramEnd"/>
      <w:r w:rsidRPr="009C7600">
        <w:rPr>
          <w:rFonts w:ascii="Times New Roman" w:eastAsia="Times New Roman" w:hAnsi="Times New Roman"/>
          <w:sz w:val="24"/>
          <w:szCs w:val="24"/>
          <w:lang w:eastAsia="ru-RU"/>
        </w:rPr>
        <w:t xml:space="preserve"> к участию в конкурсном отборе</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9C7600" w:rsidRPr="009C7600" w:rsidTr="00BA760D">
        <w:tc>
          <w:tcPr>
            <w:tcW w:w="476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Выявленные нарушения</w:t>
            </w:r>
          </w:p>
        </w:tc>
        <w:tc>
          <w:tcPr>
            <w:tcW w:w="4309" w:type="dxa"/>
            <w:vAlign w:val="bottom"/>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Основание для отказа (со ссылкой на нормативные правовые документы)</w:t>
            </w:r>
          </w:p>
        </w:tc>
      </w:tr>
      <w:tr w:rsidR="009C7600" w:rsidRPr="009C7600" w:rsidTr="00BA760D">
        <w:tc>
          <w:tcPr>
            <w:tcW w:w="476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309"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47"/>
      </w:tblGrid>
      <w:tr w:rsidR="009C7600" w:rsidRPr="009C7600" w:rsidTr="00BA760D">
        <w:tc>
          <w:tcPr>
            <w:tcW w:w="5896"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w:t>
            </w: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Руководитель структурного подразделения</w:t>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t>подпись/печать</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9</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 </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jc w:val="center"/>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 xml:space="preserve">Оценка и сопоставление показателей Заявителей на участие в конкурсе </w:t>
      </w:r>
    </w:p>
    <w:p w:rsidR="009C7600" w:rsidRPr="009C7600" w:rsidRDefault="009C7600" w:rsidP="009C7600">
      <w:pPr>
        <w:autoSpaceDE w:val="0"/>
        <w:autoSpaceDN w:val="0"/>
        <w:adjustRightInd w:val="0"/>
        <w:spacing w:after="0" w:line="240" w:lineRule="auto"/>
        <w:rPr>
          <w:rFonts w:ascii="Times New Roman" w:eastAsia="Times New Roman" w:hAnsi="Times New Roman"/>
          <w:b/>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Основные критерии оценки показателей:</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Социальная эффективность:</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создание новых рабочих мест;</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сотрудников субъектов малого и среднего предпринимательства.</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Экономическая эффективность:</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объема отгруженных товаров, работ, услуг.</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9C7600" w:rsidRPr="009C7600" w:rsidTr="00BA760D">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Создание новых рабочих мест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50 баллов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70 баллов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bl>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9C7600" w:rsidRPr="009C7600" w:rsidTr="00BA760D">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Размер средней заработной платы сотрудников </w:t>
            </w:r>
            <w:r w:rsidRPr="009C7600">
              <w:rPr>
                <w:rFonts w:ascii="Times New Roman" w:eastAsia="Times New Roman" w:hAnsi="Times New Roman"/>
                <w:sz w:val="24"/>
                <w:szCs w:val="24"/>
                <w:lang w:eastAsia="ru-RU"/>
              </w:rPr>
              <w:br/>
              <w:t xml:space="preserve">субъектов малого и среднего предпринимательства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60 баллов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80 баллов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bl>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9C7600" w:rsidRPr="009C7600" w:rsidTr="00BA760D">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w:t>
            </w:r>
            <w:r w:rsidRPr="009C7600">
              <w:rPr>
                <w:rFonts w:ascii="Times New Roman" w:eastAsia="Times New Roman" w:hAnsi="Times New Roman"/>
                <w:sz w:val="24"/>
                <w:szCs w:val="24"/>
                <w:lang w:eastAsia="ru-RU"/>
              </w:rPr>
              <w:br/>
              <w:t xml:space="preserve">услуг/объема отгруженных товаров, работ, услуг                                          </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60 баллов</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80 баллов</w:t>
            </w:r>
          </w:p>
        </w:tc>
      </w:tr>
      <w:tr w:rsidR="009C7600" w:rsidRPr="009C7600" w:rsidTr="00BA760D">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100 баллов</w:t>
            </w:r>
          </w:p>
        </w:tc>
      </w:tr>
    </w:tbl>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Соответствие основного вида деятельности приоритетным направлениям</w:t>
      </w:r>
    </w:p>
    <w:p w:rsidR="009C7600" w:rsidRPr="009C7600" w:rsidRDefault="009C7600" w:rsidP="009C7600">
      <w:pPr>
        <w:autoSpaceDE w:val="0"/>
        <w:autoSpaceDN w:val="0"/>
        <w:adjustRightInd w:val="0"/>
        <w:spacing w:after="0" w:line="240" w:lineRule="auto"/>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9C7600" w:rsidRPr="009C7600" w:rsidTr="00BA760D">
        <w:trPr>
          <w:tblCellSpacing w:w="5" w:type="nil"/>
        </w:trPr>
        <w:tc>
          <w:tcPr>
            <w:tcW w:w="76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100 баллов</w:t>
            </w:r>
          </w:p>
        </w:tc>
      </w:tr>
      <w:tr w:rsidR="009C7600" w:rsidRPr="009C7600" w:rsidTr="00BA760D">
        <w:trPr>
          <w:tblCellSpacing w:w="5" w:type="nil"/>
        </w:trPr>
        <w:tc>
          <w:tcPr>
            <w:tcW w:w="76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r w:rsidR="009C7600" w:rsidRPr="009C7600" w:rsidTr="00BA760D">
        <w:trPr>
          <w:trHeight w:val="400"/>
          <w:tblCellSpacing w:w="5" w:type="nil"/>
        </w:trPr>
        <w:tc>
          <w:tcPr>
            <w:tcW w:w="76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r w:rsidR="009C7600" w:rsidRPr="009C7600" w:rsidTr="00BA760D">
        <w:trPr>
          <w:trHeight w:val="400"/>
          <w:tblCellSpacing w:w="5" w:type="nil"/>
        </w:trPr>
        <w:tc>
          <w:tcPr>
            <w:tcW w:w="76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90 баллов  </w:t>
            </w:r>
          </w:p>
        </w:tc>
      </w:tr>
      <w:tr w:rsidR="009C7600" w:rsidRPr="009C7600" w:rsidTr="00BA760D">
        <w:trPr>
          <w:tblCellSpacing w:w="5" w:type="nil"/>
        </w:trPr>
        <w:tc>
          <w:tcPr>
            <w:tcW w:w="76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90 баллов  </w:t>
            </w: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sectPr w:rsidR="009C7600" w:rsidRPr="009C7600" w:rsidSect="00BA760D">
          <w:pgSz w:w="11905" w:h="16838"/>
          <w:pgMar w:top="567" w:right="851" w:bottom="567" w:left="1134" w:header="0" w:footer="0" w:gutter="0"/>
          <w:cols w:space="720"/>
        </w:sect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rPr>
          <w:rFonts w:asciiTheme="minorHAnsi" w:eastAsiaTheme="minorHAnsi" w:hAnsiTheme="minorHAnsi" w:cstheme="minorBidi"/>
        </w:rPr>
        <w:sectPr w:rsidR="009C7600" w:rsidRPr="009C7600" w:rsidSect="00BA760D">
          <w:type w:val="continuous"/>
          <w:pgSz w:w="11905" w:h="16838"/>
          <w:pgMar w:top="567" w:right="851" w:bottom="567" w:left="1134" w:header="0" w:footer="0" w:gutter="0"/>
          <w:cols w:space="720"/>
        </w:sectPr>
      </w:pPr>
    </w:p>
    <w:p w:rsidR="009C7600" w:rsidRPr="009C7600" w:rsidRDefault="009C7600" w:rsidP="009C7600">
      <w:pPr>
        <w:rPr>
          <w:rFonts w:asciiTheme="minorHAnsi" w:eastAsiaTheme="minorHAnsi" w:hAnsiTheme="minorHAnsi" w:cstheme="minorBidi"/>
        </w:rPr>
        <w:sectPr w:rsidR="009C7600" w:rsidRPr="009C7600" w:rsidSect="00BA760D">
          <w:type w:val="continuous"/>
          <w:pgSz w:w="11905" w:h="16838"/>
          <w:pgMar w:top="567" w:right="851" w:bottom="567" w:left="1134" w:header="0" w:footer="0" w:gutter="0"/>
          <w:cols w:space="720"/>
        </w:sectPr>
      </w:pPr>
    </w:p>
    <w:p w:rsidR="009C7600" w:rsidRPr="009C7600" w:rsidRDefault="009C7600" w:rsidP="009C7600">
      <w:pPr>
        <w:autoSpaceDE w:val="0"/>
        <w:autoSpaceDN w:val="0"/>
        <w:adjustRightInd w:val="0"/>
        <w:spacing w:after="0" w:line="240" w:lineRule="auto"/>
        <w:ind w:left="8222" w:hanging="2552"/>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  Приложение № 10</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proofErr w:type="spellStart"/>
      <w:r w:rsidRPr="009C7600">
        <w:rPr>
          <w:rFonts w:ascii="Times New Roman" w:eastAsiaTheme="minorHAnsi" w:hAnsi="Times New Roman"/>
          <w:sz w:val="24"/>
          <w:szCs w:val="24"/>
        </w:rPr>
        <w:t>III</w:t>
      </w:r>
      <w:proofErr w:type="spellEnd"/>
      <w:r w:rsidRPr="009C7600">
        <w:rPr>
          <w:rFonts w:ascii="Times New Roman" w:eastAsiaTheme="minorHAnsi" w:hAnsi="Times New Roman"/>
          <w:sz w:val="24"/>
          <w:szCs w:val="24"/>
        </w:rPr>
        <w:t xml:space="preserve">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left="8647"/>
        <w:rPr>
          <w:rFonts w:eastAsia="Times New Roman" w:cs="Calibri"/>
          <w:szCs w:val="20"/>
          <w:lang w:eastAsia="ru-RU"/>
        </w:rPr>
      </w:pPr>
    </w:p>
    <w:p w:rsidR="009C7600" w:rsidRPr="009C7600" w:rsidRDefault="009C7600" w:rsidP="009C7600">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СВОДНЫЙ РАСЧЕТ</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размера предоставляемой Субсидии субъектам малого и среднего предпринимательства в 20____ году</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9C7600" w:rsidRPr="009C7600" w:rsidTr="00BA760D">
        <w:trPr>
          <w:trHeight w:val="1103"/>
        </w:trPr>
        <w:tc>
          <w:tcPr>
            <w:tcW w:w="54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w:t>
            </w:r>
            <w:proofErr w:type="gramStart"/>
            <w:r w:rsidRPr="009C7600">
              <w:rPr>
                <w:rFonts w:ascii="Times New Roman" w:eastAsia="Times New Roman" w:hAnsi="Times New Roman"/>
                <w:sz w:val="24"/>
                <w:szCs w:val="24"/>
                <w:lang w:eastAsia="ru-RU"/>
              </w:rPr>
              <w:t>п</w:t>
            </w:r>
            <w:proofErr w:type="gramEnd"/>
            <w:r w:rsidRPr="009C7600">
              <w:rPr>
                <w:rFonts w:ascii="Times New Roman" w:eastAsia="Times New Roman" w:hAnsi="Times New Roman"/>
                <w:sz w:val="24"/>
                <w:szCs w:val="24"/>
                <w:lang w:eastAsia="ru-RU"/>
              </w:rPr>
              <w:t>/п</w:t>
            </w:r>
          </w:p>
        </w:tc>
        <w:tc>
          <w:tcPr>
            <w:tcW w:w="3528"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мероприятия</w:t>
            </w:r>
          </w:p>
        </w:tc>
        <w:tc>
          <w:tcPr>
            <w:tcW w:w="162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Номер и дата соглашения (основание платежа)</w:t>
            </w:r>
          </w:p>
        </w:tc>
        <w:tc>
          <w:tcPr>
            <w:tcW w:w="234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соглашения (руб.)</w:t>
            </w:r>
          </w:p>
        </w:tc>
        <w:tc>
          <w:tcPr>
            <w:tcW w:w="4644" w:type="dxa"/>
            <w:gridSpan w:val="3"/>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Источники финансирования</w:t>
            </w:r>
          </w:p>
        </w:tc>
      </w:tr>
      <w:tr w:rsidR="009C7600" w:rsidRPr="009C7600" w:rsidTr="00BA760D">
        <w:trPr>
          <w:trHeight w:val="1102"/>
        </w:trPr>
        <w:tc>
          <w:tcPr>
            <w:tcW w:w="54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Средства федерального бюджета,</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(руб.)</w:t>
            </w: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Средства бюджета Московской области,</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(руб.)</w:t>
            </w: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Средства бюджета городского округа Домодедово,</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(руб.)</w:t>
            </w:r>
          </w:p>
        </w:tc>
      </w:tr>
      <w:tr w:rsidR="009C7600" w:rsidRPr="009C7600" w:rsidTr="00BA760D">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BA760D">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BA760D">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BA760D">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BA760D">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bl>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Заместитель председатель комитета по экономике –</w:t>
      </w: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начальник отдела инвестиций и предпринимательства</w:t>
      </w: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p>
    <w:p w:rsidR="009C7600" w:rsidRPr="009C7600" w:rsidRDefault="009C7600" w:rsidP="009C7600">
      <w:pPr>
        <w:rPr>
          <w:rFonts w:ascii="Times New Roman" w:eastAsia="Times New Roman" w:hAnsi="Times New Roman"/>
          <w:sz w:val="24"/>
          <w:szCs w:val="24"/>
          <w:lang w:eastAsia="ru-RU"/>
        </w:rPr>
      </w:pPr>
      <w:r w:rsidRPr="009C7600">
        <w:rPr>
          <w:rFonts w:ascii="Times New Roman" w:eastAsia="Times New Roman" w:hAnsi="Times New Roman"/>
          <w:sz w:val="20"/>
          <w:szCs w:val="20"/>
          <w:lang w:eastAsia="ru-RU"/>
        </w:rPr>
        <w:t>Исполнитель</w:t>
      </w:r>
      <w:proofErr w:type="gramStart"/>
      <w:r w:rsidRPr="009C7600">
        <w:rPr>
          <w:rFonts w:ascii="Times New Roman" w:eastAsia="Times New Roman" w:hAnsi="Times New Roman"/>
          <w:sz w:val="24"/>
          <w:szCs w:val="24"/>
          <w:lang w:eastAsia="ru-RU"/>
        </w:rPr>
        <w:t>:</w:t>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t xml:space="preserve">                                                        </w:t>
      </w:r>
      <w:r w:rsidRPr="009C7600">
        <w:rPr>
          <w:rFonts w:ascii="Times New Roman" w:eastAsia="Times New Roman" w:hAnsi="Times New Roman"/>
          <w:sz w:val="24"/>
          <w:szCs w:val="24"/>
          <w:lang w:eastAsia="ru-RU"/>
        </w:rPr>
        <w:tab/>
        <w:t xml:space="preserve">             </w:t>
      </w:r>
      <w:r w:rsidRPr="009C7600">
        <w:rPr>
          <w:rFonts w:ascii="Times New Roman" w:eastAsia="Times New Roman" w:hAnsi="Times New Roman"/>
          <w:sz w:val="24"/>
          <w:szCs w:val="24"/>
          <w:lang w:eastAsia="ru-RU"/>
        </w:rPr>
        <w:tab/>
        <w:t>»</w:t>
      </w:r>
      <w:proofErr w:type="gramEnd"/>
    </w:p>
    <w:sectPr w:rsidR="009C7600" w:rsidRPr="009C7600" w:rsidSect="00D961EE">
      <w:pgSz w:w="16838" w:h="11906" w:orient="landscape"/>
      <w:pgMar w:top="1134" w:right="28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8A" w:rsidRDefault="00C1698A">
      <w:pPr>
        <w:spacing w:after="0" w:line="240" w:lineRule="auto"/>
      </w:pPr>
      <w:r>
        <w:separator/>
      </w:r>
    </w:p>
  </w:endnote>
  <w:endnote w:type="continuationSeparator" w:id="0">
    <w:p w:rsidR="00C1698A" w:rsidRDefault="00C1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Pr="000E5A54" w:rsidRDefault="00BA760D" w:rsidP="00A86DB1">
    <w:pPr>
      <w:pStyle w:val="aff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82760"/>
      <w:docPartObj>
        <w:docPartGallery w:val="Page Numbers (Bottom of Page)"/>
        <w:docPartUnique/>
      </w:docPartObj>
    </w:sdtPr>
    <w:sdtEndPr/>
    <w:sdtContent>
      <w:p w:rsidR="00BA760D" w:rsidRDefault="00BA760D">
        <w:pPr>
          <w:pStyle w:val="affa"/>
          <w:jc w:val="center"/>
        </w:pPr>
        <w:r>
          <w:rPr>
            <w:noProof/>
          </w:rPr>
          <w:fldChar w:fldCharType="begin"/>
        </w:r>
        <w:r>
          <w:rPr>
            <w:noProof/>
          </w:rPr>
          <w:instrText>PAGE</w:instrText>
        </w:r>
        <w:r>
          <w:rPr>
            <w:noProof/>
          </w:rPr>
          <w:fldChar w:fldCharType="separate"/>
        </w:r>
        <w:r>
          <w:rPr>
            <w:noProof/>
          </w:rPr>
          <w:t>1</w:t>
        </w:r>
        <w:r>
          <w:rPr>
            <w:noProof/>
          </w:rPr>
          <w:fldChar w:fldCharType="end"/>
        </w:r>
      </w:p>
    </w:sdtContent>
  </w:sdt>
  <w:p w:rsidR="00BA760D" w:rsidRDefault="00BA760D">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Pr="00590555" w:rsidRDefault="00BA760D" w:rsidP="00590555">
    <w:pPr>
      <w:pStyle w:val="affa"/>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Pr="00CF5D2F" w:rsidRDefault="00BA760D" w:rsidP="00CF5D2F">
    <w:pPr>
      <w:pStyle w:val="affa"/>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8A" w:rsidRDefault="00C1698A">
      <w:r>
        <w:separator/>
      </w:r>
    </w:p>
  </w:footnote>
  <w:footnote w:type="continuationSeparator" w:id="0">
    <w:p w:rsidR="00C1698A" w:rsidRDefault="00C1698A">
      <w:r>
        <w:continuationSeparator/>
      </w:r>
    </w:p>
  </w:footnote>
  <w:footnote w:id="1">
    <w:p w:rsidR="00BA760D" w:rsidRDefault="00BA760D" w:rsidP="00C91395">
      <w:pPr>
        <w:pStyle w:val="112"/>
        <w:suppressAutoHyphens/>
        <w:spacing w:line="23" w:lineRule="atLeast"/>
        <w:rPr>
          <w:rFonts w:eastAsia="Times New Roman"/>
          <w:sz w:val="21"/>
          <w:szCs w:val="21"/>
          <w:vertAlign w:val="superscript"/>
        </w:rPr>
      </w:pPr>
    </w:p>
    <w:p w:rsidR="00BA760D" w:rsidRDefault="00BA760D">
      <w:pPr>
        <w:pStyle w:val="112"/>
        <w:suppressAutoHyphens/>
        <w:spacing w:line="23" w:lineRule="atLeast"/>
        <w:ind w:firstLine="709"/>
      </w:pPr>
      <w:r>
        <w:rPr>
          <w:rFonts w:eastAsia="Times New Roman"/>
          <w:sz w:val="21"/>
          <w:szCs w:val="21"/>
          <w:vertAlign w:val="superscript"/>
        </w:rPr>
        <w:t xml:space="preserve"> </w:t>
      </w:r>
    </w:p>
  </w:footnote>
  <w:footnote w:id="2">
    <w:p w:rsidR="00BA760D" w:rsidRDefault="00BA760D" w:rsidP="009C7600">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rsidR="00BA760D" w:rsidRDefault="00BA760D" w:rsidP="009C760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760D" w:rsidRDefault="00BA760D" w:rsidP="009C760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BA760D" w:rsidRDefault="00BA760D" w:rsidP="009C7600">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Pr="001A4660" w:rsidRDefault="00BA760D"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D" w:rsidRDefault="00BA760D">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hybridMultilevel"/>
    <w:tmpl w:val="34EEF6BA"/>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C57BF"/>
    <w:multiLevelType w:val="hybridMultilevel"/>
    <w:tmpl w:val="2E34CF48"/>
    <w:lvl w:ilvl="0" w:tplc="5BC868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72CFA"/>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F333D57"/>
    <w:multiLevelType w:val="multilevel"/>
    <w:tmpl w:val="16F28742"/>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8">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9">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D772103"/>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4">
    <w:nsid w:val="520E16F0"/>
    <w:multiLevelType w:val="hybridMultilevel"/>
    <w:tmpl w:val="CB7E5E94"/>
    <w:lvl w:ilvl="0" w:tplc="DA6ABE80">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7">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2">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5">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2"/>
  </w:num>
  <w:num w:numId="3">
    <w:abstractNumId w:val="16"/>
  </w:num>
  <w:num w:numId="4">
    <w:abstractNumId w:val="21"/>
  </w:num>
  <w:num w:numId="5">
    <w:abstractNumId w:val="14"/>
  </w:num>
  <w:num w:numId="6">
    <w:abstractNumId w:val="29"/>
  </w:num>
  <w:num w:numId="7">
    <w:abstractNumId w:val="23"/>
  </w:num>
  <w:num w:numId="8">
    <w:abstractNumId w:val="11"/>
  </w:num>
  <w:num w:numId="9">
    <w:abstractNumId w:val="20"/>
  </w:num>
  <w:num w:numId="10">
    <w:abstractNumId w:val="17"/>
  </w:num>
  <w:num w:numId="11">
    <w:abstractNumId w:val="8"/>
  </w:num>
  <w:num w:numId="12">
    <w:abstractNumId w:val="28"/>
  </w:num>
  <w:num w:numId="13">
    <w:abstractNumId w:val="26"/>
  </w:num>
  <w:num w:numId="14">
    <w:abstractNumId w:val="19"/>
  </w:num>
  <w:num w:numId="15">
    <w:abstractNumId w:val="34"/>
  </w:num>
  <w:num w:numId="16">
    <w:abstractNumId w:val="31"/>
  </w:num>
  <w:num w:numId="17">
    <w:abstractNumId w:val="27"/>
  </w:num>
  <w:num w:numId="18">
    <w:abstractNumId w:val="0"/>
  </w:num>
  <w:num w:numId="19">
    <w:abstractNumId w:val="10"/>
  </w:num>
  <w:num w:numId="20">
    <w:abstractNumId w:val="15"/>
  </w:num>
  <w:num w:numId="21">
    <w:abstractNumId w:val="1"/>
  </w:num>
  <w:num w:numId="22">
    <w:abstractNumId w:val="3"/>
  </w:num>
  <w:num w:numId="23">
    <w:abstractNumId w:val="6"/>
  </w:num>
  <w:num w:numId="24">
    <w:abstractNumId w:val="9"/>
  </w:num>
  <w:num w:numId="25">
    <w:abstractNumId w:val="7"/>
  </w:num>
  <w:num w:numId="26">
    <w:abstractNumId w:val="33"/>
  </w:num>
  <w:num w:numId="27">
    <w:abstractNumId w:val="5"/>
  </w:num>
  <w:num w:numId="28">
    <w:abstractNumId w:val="13"/>
  </w:num>
  <w:num w:numId="29">
    <w:abstractNumId w:val="22"/>
    <w:lvlOverride w:ilvl="0">
      <w:startOverride w:val="5"/>
    </w:lvlOverride>
  </w:num>
  <w:num w:numId="30">
    <w:abstractNumId w:val="22"/>
    <w:lvlOverride w:ilvl="0">
      <w:startOverride w:val="7"/>
    </w:lvlOverride>
  </w:num>
  <w:num w:numId="31">
    <w:abstractNumId w:val="22"/>
    <w:lvlOverride w:ilvl="0">
      <w:startOverride w:val="5"/>
    </w:lvlOverride>
  </w:num>
  <w:num w:numId="32">
    <w:abstractNumId w:val="22"/>
    <w:lvlOverride w:ilvl="0">
      <w:startOverride w:val="7"/>
    </w:lvlOverride>
  </w:num>
  <w:num w:numId="33">
    <w:abstractNumId w:val="22"/>
    <w:lvlOverride w:ilvl="0">
      <w:startOverride w:val="10"/>
    </w:lvlOverride>
  </w:num>
  <w:num w:numId="34">
    <w:abstractNumId w:val="22"/>
    <w:lvlOverride w:ilvl="0">
      <w:startOverride w:val="5"/>
    </w:lvlOverride>
  </w:num>
  <w:num w:numId="35">
    <w:abstractNumId w:val="24"/>
  </w:num>
  <w:num w:numId="36">
    <w:abstractNumId w:val="4"/>
  </w:num>
  <w:num w:numId="37">
    <w:abstractNumId w:val="3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2497"/>
    <w:rsid w:val="000038F4"/>
    <w:rsid w:val="0000417F"/>
    <w:rsid w:val="000051F6"/>
    <w:rsid w:val="0000726D"/>
    <w:rsid w:val="00015200"/>
    <w:rsid w:val="000219A9"/>
    <w:rsid w:val="000226F1"/>
    <w:rsid w:val="00023CB6"/>
    <w:rsid w:val="00023CCA"/>
    <w:rsid w:val="00023D1D"/>
    <w:rsid w:val="00023D3D"/>
    <w:rsid w:val="00025C0D"/>
    <w:rsid w:val="00026713"/>
    <w:rsid w:val="0003397F"/>
    <w:rsid w:val="00040CB7"/>
    <w:rsid w:val="00041548"/>
    <w:rsid w:val="000426C8"/>
    <w:rsid w:val="00043A55"/>
    <w:rsid w:val="00043DD6"/>
    <w:rsid w:val="00043F1B"/>
    <w:rsid w:val="00045869"/>
    <w:rsid w:val="000461B6"/>
    <w:rsid w:val="00046CBC"/>
    <w:rsid w:val="00046DC0"/>
    <w:rsid w:val="00050D2D"/>
    <w:rsid w:val="0005107F"/>
    <w:rsid w:val="00051237"/>
    <w:rsid w:val="000531F8"/>
    <w:rsid w:val="00055601"/>
    <w:rsid w:val="000603B9"/>
    <w:rsid w:val="000639BA"/>
    <w:rsid w:val="000710E6"/>
    <w:rsid w:val="00071AF7"/>
    <w:rsid w:val="000729DE"/>
    <w:rsid w:val="00076684"/>
    <w:rsid w:val="000768AE"/>
    <w:rsid w:val="000867F1"/>
    <w:rsid w:val="00087082"/>
    <w:rsid w:val="00087D9A"/>
    <w:rsid w:val="00094091"/>
    <w:rsid w:val="000951F5"/>
    <w:rsid w:val="00097253"/>
    <w:rsid w:val="000A0E8D"/>
    <w:rsid w:val="000A13D1"/>
    <w:rsid w:val="000A30A5"/>
    <w:rsid w:val="000A3293"/>
    <w:rsid w:val="000A7243"/>
    <w:rsid w:val="000A766D"/>
    <w:rsid w:val="000B0AD3"/>
    <w:rsid w:val="000B1DA5"/>
    <w:rsid w:val="000B3392"/>
    <w:rsid w:val="000B52F9"/>
    <w:rsid w:val="000B5CD1"/>
    <w:rsid w:val="000B5E43"/>
    <w:rsid w:val="000C15E6"/>
    <w:rsid w:val="000C1FB8"/>
    <w:rsid w:val="000C2ED9"/>
    <w:rsid w:val="000C2F0E"/>
    <w:rsid w:val="000C41FE"/>
    <w:rsid w:val="000C4502"/>
    <w:rsid w:val="000C7844"/>
    <w:rsid w:val="000D10A3"/>
    <w:rsid w:val="000D1D6E"/>
    <w:rsid w:val="000D22F0"/>
    <w:rsid w:val="000D4DC2"/>
    <w:rsid w:val="000D544C"/>
    <w:rsid w:val="000E0897"/>
    <w:rsid w:val="000E164F"/>
    <w:rsid w:val="000E1822"/>
    <w:rsid w:val="000E2090"/>
    <w:rsid w:val="000E2154"/>
    <w:rsid w:val="000E5A54"/>
    <w:rsid w:val="000F429B"/>
    <w:rsid w:val="000F4762"/>
    <w:rsid w:val="000F4E91"/>
    <w:rsid w:val="000F506A"/>
    <w:rsid w:val="000F5481"/>
    <w:rsid w:val="000F5A17"/>
    <w:rsid w:val="000F6268"/>
    <w:rsid w:val="000F7973"/>
    <w:rsid w:val="001044C0"/>
    <w:rsid w:val="00104553"/>
    <w:rsid w:val="00104657"/>
    <w:rsid w:val="0010517E"/>
    <w:rsid w:val="00106C46"/>
    <w:rsid w:val="00107F63"/>
    <w:rsid w:val="00110690"/>
    <w:rsid w:val="00112D1E"/>
    <w:rsid w:val="0011354D"/>
    <w:rsid w:val="00114384"/>
    <w:rsid w:val="00115779"/>
    <w:rsid w:val="001157E1"/>
    <w:rsid w:val="0011696C"/>
    <w:rsid w:val="00121824"/>
    <w:rsid w:val="00122C9C"/>
    <w:rsid w:val="00124B84"/>
    <w:rsid w:val="00124C54"/>
    <w:rsid w:val="001266AE"/>
    <w:rsid w:val="0013187E"/>
    <w:rsid w:val="001319ED"/>
    <w:rsid w:val="00132B8A"/>
    <w:rsid w:val="00132BD8"/>
    <w:rsid w:val="0013751A"/>
    <w:rsid w:val="001402D7"/>
    <w:rsid w:val="001409F5"/>
    <w:rsid w:val="0014285A"/>
    <w:rsid w:val="00142EA0"/>
    <w:rsid w:val="001441DC"/>
    <w:rsid w:val="00147AA0"/>
    <w:rsid w:val="00150136"/>
    <w:rsid w:val="0015043D"/>
    <w:rsid w:val="00160939"/>
    <w:rsid w:val="00160E4B"/>
    <w:rsid w:val="0016170A"/>
    <w:rsid w:val="0016177C"/>
    <w:rsid w:val="001651E5"/>
    <w:rsid w:val="001656DC"/>
    <w:rsid w:val="00166E0F"/>
    <w:rsid w:val="00167164"/>
    <w:rsid w:val="0017125F"/>
    <w:rsid w:val="00172938"/>
    <w:rsid w:val="00173280"/>
    <w:rsid w:val="00173C8B"/>
    <w:rsid w:val="00174DF7"/>
    <w:rsid w:val="0017747F"/>
    <w:rsid w:val="00177B4D"/>
    <w:rsid w:val="00177DF9"/>
    <w:rsid w:val="00180D11"/>
    <w:rsid w:val="00182BB2"/>
    <w:rsid w:val="00184924"/>
    <w:rsid w:val="001852EC"/>
    <w:rsid w:val="00185AC4"/>
    <w:rsid w:val="00186F04"/>
    <w:rsid w:val="001879F1"/>
    <w:rsid w:val="00191B24"/>
    <w:rsid w:val="0019255F"/>
    <w:rsid w:val="00192A33"/>
    <w:rsid w:val="00192AE8"/>
    <w:rsid w:val="00192FA7"/>
    <w:rsid w:val="001930C2"/>
    <w:rsid w:val="001968D5"/>
    <w:rsid w:val="001A3BF6"/>
    <w:rsid w:val="001A4660"/>
    <w:rsid w:val="001A48D6"/>
    <w:rsid w:val="001A599F"/>
    <w:rsid w:val="001A7D6D"/>
    <w:rsid w:val="001B0D25"/>
    <w:rsid w:val="001B349A"/>
    <w:rsid w:val="001B37C4"/>
    <w:rsid w:val="001B389A"/>
    <w:rsid w:val="001B393F"/>
    <w:rsid w:val="001C112D"/>
    <w:rsid w:val="001C22D6"/>
    <w:rsid w:val="001C2650"/>
    <w:rsid w:val="001C2E8F"/>
    <w:rsid w:val="001C591C"/>
    <w:rsid w:val="001C6E20"/>
    <w:rsid w:val="001C765E"/>
    <w:rsid w:val="001D0457"/>
    <w:rsid w:val="001D2519"/>
    <w:rsid w:val="001D34B6"/>
    <w:rsid w:val="001D6743"/>
    <w:rsid w:val="001D7301"/>
    <w:rsid w:val="001E2367"/>
    <w:rsid w:val="001E2416"/>
    <w:rsid w:val="001E2A81"/>
    <w:rsid w:val="001E53B0"/>
    <w:rsid w:val="001E54B6"/>
    <w:rsid w:val="001E5606"/>
    <w:rsid w:val="001E6742"/>
    <w:rsid w:val="001E75A1"/>
    <w:rsid w:val="001F0ACF"/>
    <w:rsid w:val="001F10B1"/>
    <w:rsid w:val="001F381B"/>
    <w:rsid w:val="001F7EB2"/>
    <w:rsid w:val="00204168"/>
    <w:rsid w:val="00205A0A"/>
    <w:rsid w:val="00206E28"/>
    <w:rsid w:val="00206F0E"/>
    <w:rsid w:val="002079C0"/>
    <w:rsid w:val="00210A47"/>
    <w:rsid w:val="00212056"/>
    <w:rsid w:val="00212305"/>
    <w:rsid w:val="002126FD"/>
    <w:rsid w:val="00215BBC"/>
    <w:rsid w:val="002203ED"/>
    <w:rsid w:val="002266FC"/>
    <w:rsid w:val="00226EC1"/>
    <w:rsid w:val="00226EEF"/>
    <w:rsid w:val="00230080"/>
    <w:rsid w:val="002328DC"/>
    <w:rsid w:val="00232CD8"/>
    <w:rsid w:val="0023433C"/>
    <w:rsid w:val="002359D7"/>
    <w:rsid w:val="00235E12"/>
    <w:rsid w:val="00237000"/>
    <w:rsid w:val="0024033E"/>
    <w:rsid w:val="00242128"/>
    <w:rsid w:val="00242E5C"/>
    <w:rsid w:val="00244A44"/>
    <w:rsid w:val="0025112B"/>
    <w:rsid w:val="00251473"/>
    <w:rsid w:val="002522B5"/>
    <w:rsid w:val="00260F70"/>
    <w:rsid w:val="0026149E"/>
    <w:rsid w:val="00261B53"/>
    <w:rsid w:val="00262445"/>
    <w:rsid w:val="0026543F"/>
    <w:rsid w:val="00266229"/>
    <w:rsid w:val="002665A2"/>
    <w:rsid w:val="00270404"/>
    <w:rsid w:val="00270E1A"/>
    <w:rsid w:val="00271894"/>
    <w:rsid w:val="0027381A"/>
    <w:rsid w:val="00273D75"/>
    <w:rsid w:val="00275185"/>
    <w:rsid w:val="00275480"/>
    <w:rsid w:val="00275A2A"/>
    <w:rsid w:val="00276281"/>
    <w:rsid w:val="00285530"/>
    <w:rsid w:val="0028668C"/>
    <w:rsid w:val="00286BB8"/>
    <w:rsid w:val="00286EC8"/>
    <w:rsid w:val="002903E2"/>
    <w:rsid w:val="00290C67"/>
    <w:rsid w:val="00291CF2"/>
    <w:rsid w:val="002947E2"/>
    <w:rsid w:val="00296868"/>
    <w:rsid w:val="00297E04"/>
    <w:rsid w:val="002A1BC3"/>
    <w:rsid w:val="002A2078"/>
    <w:rsid w:val="002A2940"/>
    <w:rsid w:val="002A31FC"/>
    <w:rsid w:val="002A3D0D"/>
    <w:rsid w:val="002A7EE4"/>
    <w:rsid w:val="002B00EA"/>
    <w:rsid w:val="002B1459"/>
    <w:rsid w:val="002B2408"/>
    <w:rsid w:val="002B2E1F"/>
    <w:rsid w:val="002B6F8A"/>
    <w:rsid w:val="002B768C"/>
    <w:rsid w:val="002C422B"/>
    <w:rsid w:val="002C4B35"/>
    <w:rsid w:val="002C5ED4"/>
    <w:rsid w:val="002D00D7"/>
    <w:rsid w:val="002D16B8"/>
    <w:rsid w:val="002D4944"/>
    <w:rsid w:val="002D5284"/>
    <w:rsid w:val="002E0CC4"/>
    <w:rsid w:val="002E1152"/>
    <w:rsid w:val="002E2369"/>
    <w:rsid w:val="002E4891"/>
    <w:rsid w:val="002E6E40"/>
    <w:rsid w:val="002E7C60"/>
    <w:rsid w:val="002F01D7"/>
    <w:rsid w:val="002F02E6"/>
    <w:rsid w:val="002F0C38"/>
    <w:rsid w:val="002F17C1"/>
    <w:rsid w:val="002F2C9F"/>
    <w:rsid w:val="002F2D05"/>
    <w:rsid w:val="002F43D7"/>
    <w:rsid w:val="002F4C6A"/>
    <w:rsid w:val="002F7E24"/>
    <w:rsid w:val="003028BE"/>
    <w:rsid w:val="00303376"/>
    <w:rsid w:val="00303387"/>
    <w:rsid w:val="003059AB"/>
    <w:rsid w:val="00307441"/>
    <w:rsid w:val="00313798"/>
    <w:rsid w:val="00313B56"/>
    <w:rsid w:val="0031466A"/>
    <w:rsid w:val="00315E79"/>
    <w:rsid w:val="00316EFD"/>
    <w:rsid w:val="0031742A"/>
    <w:rsid w:val="003210D2"/>
    <w:rsid w:val="003227D4"/>
    <w:rsid w:val="003232FD"/>
    <w:rsid w:val="003253D9"/>
    <w:rsid w:val="00325D42"/>
    <w:rsid w:val="0033045E"/>
    <w:rsid w:val="003326D8"/>
    <w:rsid w:val="00333AB1"/>
    <w:rsid w:val="00334330"/>
    <w:rsid w:val="0034266A"/>
    <w:rsid w:val="00343D39"/>
    <w:rsid w:val="0034433F"/>
    <w:rsid w:val="003449A4"/>
    <w:rsid w:val="00345AB3"/>
    <w:rsid w:val="0034681A"/>
    <w:rsid w:val="00347985"/>
    <w:rsid w:val="00352EA4"/>
    <w:rsid w:val="00360577"/>
    <w:rsid w:val="0036233F"/>
    <w:rsid w:val="00364C81"/>
    <w:rsid w:val="00367DE1"/>
    <w:rsid w:val="003705AD"/>
    <w:rsid w:val="00371FEB"/>
    <w:rsid w:val="00372530"/>
    <w:rsid w:val="003745C6"/>
    <w:rsid w:val="00374969"/>
    <w:rsid w:val="00376362"/>
    <w:rsid w:val="00376F6F"/>
    <w:rsid w:val="00380D25"/>
    <w:rsid w:val="003812CC"/>
    <w:rsid w:val="00381984"/>
    <w:rsid w:val="00384586"/>
    <w:rsid w:val="003877B0"/>
    <w:rsid w:val="00393FB0"/>
    <w:rsid w:val="00394E98"/>
    <w:rsid w:val="00395DA5"/>
    <w:rsid w:val="00397EA3"/>
    <w:rsid w:val="003A4CCB"/>
    <w:rsid w:val="003A62A8"/>
    <w:rsid w:val="003B060B"/>
    <w:rsid w:val="003B08C6"/>
    <w:rsid w:val="003B234C"/>
    <w:rsid w:val="003B56E0"/>
    <w:rsid w:val="003B5DDD"/>
    <w:rsid w:val="003B6AF9"/>
    <w:rsid w:val="003C1050"/>
    <w:rsid w:val="003C54F2"/>
    <w:rsid w:val="003C5910"/>
    <w:rsid w:val="003D027E"/>
    <w:rsid w:val="003D1DC2"/>
    <w:rsid w:val="003D4705"/>
    <w:rsid w:val="003D5155"/>
    <w:rsid w:val="003D773C"/>
    <w:rsid w:val="003D7F34"/>
    <w:rsid w:val="003E3246"/>
    <w:rsid w:val="003E359F"/>
    <w:rsid w:val="003E6378"/>
    <w:rsid w:val="003E6D96"/>
    <w:rsid w:val="003F1CBA"/>
    <w:rsid w:val="003F683A"/>
    <w:rsid w:val="00401310"/>
    <w:rsid w:val="00402173"/>
    <w:rsid w:val="004023F7"/>
    <w:rsid w:val="0040345D"/>
    <w:rsid w:val="00406240"/>
    <w:rsid w:val="0041154F"/>
    <w:rsid w:val="00413A37"/>
    <w:rsid w:val="004146AD"/>
    <w:rsid w:val="004162C6"/>
    <w:rsid w:val="00416F41"/>
    <w:rsid w:val="004172BC"/>
    <w:rsid w:val="0041769E"/>
    <w:rsid w:val="00420A28"/>
    <w:rsid w:val="004223E5"/>
    <w:rsid w:val="0042385A"/>
    <w:rsid w:val="00424FC5"/>
    <w:rsid w:val="00430257"/>
    <w:rsid w:val="00430CB3"/>
    <w:rsid w:val="00433669"/>
    <w:rsid w:val="00437246"/>
    <w:rsid w:val="0043774C"/>
    <w:rsid w:val="00440648"/>
    <w:rsid w:val="00440DA1"/>
    <w:rsid w:val="00441149"/>
    <w:rsid w:val="00441CD3"/>
    <w:rsid w:val="00443396"/>
    <w:rsid w:val="00443D0E"/>
    <w:rsid w:val="004478D3"/>
    <w:rsid w:val="004478DA"/>
    <w:rsid w:val="0045043F"/>
    <w:rsid w:val="00450E45"/>
    <w:rsid w:val="00454EE9"/>
    <w:rsid w:val="00456CCB"/>
    <w:rsid w:val="00456F9B"/>
    <w:rsid w:val="00462847"/>
    <w:rsid w:val="00462F3B"/>
    <w:rsid w:val="0046687D"/>
    <w:rsid w:val="00473DE1"/>
    <w:rsid w:val="00475E0D"/>
    <w:rsid w:val="00476506"/>
    <w:rsid w:val="004767BB"/>
    <w:rsid w:val="00476EE6"/>
    <w:rsid w:val="00476F03"/>
    <w:rsid w:val="00480A3C"/>
    <w:rsid w:val="004818EE"/>
    <w:rsid w:val="0048471A"/>
    <w:rsid w:val="00486BF8"/>
    <w:rsid w:val="00487DB9"/>
    <w:rsid w:val="004927A4"/>
    <w:rsid w:val="00493CFB"/>
    <w:rsid w:val="00494847"/>
    <w:rsid w:val="00494D8D"/>
    <w:rsid w:val="00494D90"/>
    <w:rsid w:val="00495DF0"/>
    <w:rsid w:val="004966D0"/>
    <w:rsid w:val="004A35D4"/>
    <w:rsid w:val="004A3632"/>
    <w:rsid w:val="004A4F3D"/>
    <w:rsid w:val="004A5538"/>
    <w:rsid w:val="004A5BB2"/>
    <w:rsid w:val="004A77AC"/>
    <w:rsid w:val="004B03A1"/>
    <w:rsid w:val="004B1981"/>
    <w:rsid w:val="004B1D33"/>
    <w:rsid w:val="004B495B"/>
    <w:rsid w:val="004B546F"/>
    <w:rsid w:val="004B6B5E"/>
    <w:rsid w:val="004B73CC"/>
    <w:rsid w:val="004B78AD"/>
    <w:rsid w:val="004C13B8"/>
    <w:rsid w:val="004C2153"/>
    <w:rsid w:val="004C25B3"/>
    <w:rsid w:val="004C29C8"/>
    <w:rsid w:val="004C2D6C"/>
    <w:rsid w:val="004C415E"/>
    <w:rsid w:val="004C6D6B"/>
    <w:rsid w:val="004C7BA6"/>
    <w:rsid w:val="004C7C32"/>
    <w:rsid w:val="004D3659"/>
    <w:rsid w:val="004D4E14"/>
    <w:rsid w:val="004D5299"/>
    <w:rsid w:val="004D6F76"/>
    <w:rsid w:val="004E27A8"/>
    <w:rsid w:val="004E320E"/>
    <w:rsid w:val="004E483E"/>
    <w:rsid w:val="004E552A"/>
    <w:rsid w:val="004E62F3"/>
    <w:rsid w:val="004E7681"/>
    <w:rsid w:val="004F022B"/>
    <w:rsid w:val="004F0C85"/>
    <w:rsid w:val="004F17BA"/>
    <w:rsid w:val="004F3A8F"/>
    <w:rsid w:val="004F60FE"/>
    <w:rsid w:val="00500619"/>
    <w:rsid w:val="00503331"/>
    <w:rsid w:val="00503417"/>
    <w:rsid w:val="00505690"/>
    <w:rsid w:val="00510812"/>
    <w:rsid w:val="00510A7D"/>
    <w:rsid w:val="00510EF8"/>
    <w:rsid w:val="00512147"/>
    <w:rsid w:val="00512E8D"/>
    <w:rsid w:val="00513DB5"/>
    <w:rsid w:val="00514359"/>
    <w:rsid w:val="00515938"/>
    <w:rsid w:val="00515A05"/>
    <w:rsid w:val="00515A1C"/>
    <w:rsid w:val="00517519"/>
    <w:rsid w:val="005217EB"/>
    <w:rsid w:val="005227D2"/>
    <w:rsid w:val="00522827"/>
    <w:rsid w:val="005246C2"/>
    <w:rsid w:val="00527BC2"/>
    <w:rsid w:val="005303E4"/>
    <w:rsid w:val="00530D7F"/>
    <w:rsid w:val="0053267C"/>
    <w:rsid w:val="005340DC"/>
    <w:rsid w:val="00534C6B"/>
    <w:rsid w:val="0053552C"/>
    <w:rsid w:val="00535C2C"/>
    <w:rsid w:val="00536F24"/>
    <w:rsid w:val="00537954"/>
    <w:rsid w:val="00540801"/>
    <w:rsid w:val="00543193"/>
    <w:rsid w:val="00545E9F"/>
    <w:rsid w:val="00546561"/>
    <w:rsid w:val="005505A1"/>
    <w:rsid w:val="00553024"/>
    <w:rsid w:val="00553B44"/>
    <w:rsid w:val="0055451A"/>
    <w:rsid w:val="0055478E"/>
    <w:rsid w:val="00554C9B"/>
    <w:rsid w:val="005552B1"/>
    <w:rsid w:val="0056148F"/>
    <w:rsid w:val="00562D17"/>
    <w:rsid w:val="005645E1"/>
    <w:rsid w:val="0056723C"/>
    <w:rsid w:val="00567373"/>
    <w:rsid w:val="00567682"/>
    <w:rsid w:val="005701BA"/>
    <w:rsid w:val="00572B62"/>
    <w:rsid w:val="005732A9"/>
    <w:rsid w:val="00573CF0"/>
    <w:rsid w:val="005746DA"/>
    <w:rsid w:val="00574C84"/>
    <w:rsid w:val="00574CB6"/>
    <w:rsid w:val="00580038"/>
    <w:rsid w:val="005834CA"/>
    <w:rsid w:val="005901F4"/>
    <w:rsid w:val="00590555"/>
    <w:rsid w:val="00591796"/>
    <w:rsid w:val="005930B5"/>
    <w:rsid w:val="005933B8"/>
    <w:rsid w:val="005933C7"/>
    <w:rsid w:val="00593993"/>
    <w:rsid w:val="00593ED2"/>
    <w:rsid w:val="00594B24"/>
    <w:rsid w:val="00595485"/>
    <w:rsid w:val="00596C7E"/>
    <w:rsid w:val="00596D97"/>
    <w:rsid w:val="005A26AF"/>
    <w:rsid w:val="005A3073"/>
    <w:rsid w:val="005A4646"/>
    <w:rsid w:val="005A4DF6"/>
    <w:rsid w:val="005A56C6"/>
    <w:rsid w:val="005A5AE6"/>
    <w:rsid w:val="005A700A"/>
    <w:rsid w:val="005A7818"/>
    <w:rsid w:val="005A7BF1"/>
    <w:rsid w:val="005B027D"/>
    <w:rsid w:val="005B03B4"/>
    <w:rsid w:val="005B2B48"/>
    <w:rsid w:val="005B3C30"/>
    <w:rsid w:val="005B5290"/>
    <w:rsid w:val="005B57E1"/>
    <w:rsid w:val="005B69F2"/>
    <w:rsid w:val="005B6F07"/>
    <w:rsid w:val="005B78F9"/>
    <w:rsid w:val="005C058B"/>
    <w:rsid w:val="005C4748"/>
    <w:rsid w:val="005C4A5E"/>
    <w:rsid w:val="005C4B3B"/>
    <w:rsid w:val="005C5FA6"/>
    <w:rsid w:val="005C64D3"/>
    <w:rsid w:val="005C7DB3"/>
    <w:rsid w:val="005D0E05"/>
    <w:rsid w:val="005D140C"/>
    <w:rsid w:val="005D4557"/>
    <w:rsid w:val="005D4798"/>
    <w:rsid w:val="005D5495"/>
    <w:rsid w:val="005D5A87"/>
    <w:rsid w:val="005D6A0D"/>
    <w:rsid w:val="005E0755"/>
    <w:rsid w:val="005E17A7"/>
    <w:rsid w:val="005E2E77"/>
    <w:rsid w:val="005E312E"/>
    <w:rsid w:val="005E5A52"/>
    <w:rsid w:val="005E5C6D"/>
    <w:rsid w:val="005E5DF0"/>
    <w:rsid w:val="005F00B0"/>
    <w:rsid w:val="005F07C2"/>
    <w:rsid w:val="005F58C4"/>
    <w:rsid w:val="00600A73"/>
    <w:rsid w:val="00601F34"/>
    <w:rsid w:val="006027FA"/>
    <w:rsid w:val="0060307F"/>
    <w:rsid w:val="00603ED4"/>
    <w:rsid w:val="006046E2"/>
    <w:rsid w:val="0061041D"/>
    <w:rsid w:val="006113A2"/>
    <w:rsid w:val="006113EA"/>
    <w:rsid w:val="006138B2"/>
    <w:rsid w:val="006162A0"/>
    <w:rsid w:val="0061657A"/>
    <w:rsid w:val="00616E8D"/>
    <w:rsid w:val="00617558"/>
    <w:rsid w:val="0061799C"/>
    <w:rsid w:val="00620773"/>
    <w:rsid w:val="00623583"/>
    <w:rsid w:val="00623F38"/>
    <w:rsid w:val="00624FB0"/>
    <w:rsid w:val="0062686A"/>
    <w:rsid w:val="00626DA1"/>
    <w:rsid w:val="00627AC6"/>
    <w:rsid w:val="0063171B"/>
    <w:rsid w:val="00632F24"/>
    <w:rsid w:val="0063347C"/>
    <w:rsid w:val="006334BC"/>
    <w:rsid w:val="006352A1"/>
    <w:rsid w:val="0064097B"/>
    <w:rsid w:val="00640FCE"/>
    <w:rsid w:val="0064179A"/>
    <w:rsid w:val="00641E3F"/>
    <w:rsid w:val="006436F4"/>
    <w:rsid w:val="00644B95"/>
    <w:rsid w:val="00646B28"/>
    <w:rsid w:val="00646DFD"/>
    <w:rsid w:val="00647E24"/>
    <w:rsid w:val="00650212"/>
    <w:rsid w:val="0065215F"/>
    <w:rsid w:val="0065282A"/>
    <w:rsid w:val="00653481"/>
    <w:rsid w:val="006547EB"/>
    <w:rsid w:val="00656355"/>
    <w:rsid w:val="00656CEB"/>
    <w:rsid w:val="006572C6"/>
    <w:rsid w:val="006619F5"/>
    <w:rsid w:val="0066353C"/>
    <w:rsid w:val="006640F2"/>
    <w:rsid w:val="006700A5"/>
    <w:rsid w:val="00672FA2"/>
    <w:rsid w:val="00674864"/>
    <w:rsid w:val="00674B82"/>
    <w:rsid w:val="00674ED0"/>
    <w:rsid w:val="00675531"/>
    <w:rsid w:val="006755F6"/>
    <w:rsid w:val="0067561D"/>
    <w:rsid w:val="00676AFB"/>
    <w:rsid w:val="00677ADC"/>
    <w:rsid w:val="00683BD0"/>
    <w:rsid w:val="006847D4"/>
    <w:rsid w:val="00684A2A"/>
    <w:rsid w:val="00685547"/>
    <w:rsid w:val="0069209C"/>
    <w:rsid w:val="00692D52"/>
    <w:rsid w:val="00693A18"/>
    <w:rsid w:val="0069765B"/>
    <w:rsid w:val="006A0C7F"/>
    <w:rsid w:val="006A14E2"/>
    <w:rsid w:val="006A2B85"/>
    <w:rsid w:val="006A45E0"/>
    <w:rsid w:val="006B14F7"/>
    <w:rsid w:val="006B1D5D"/>
    <w:rsid w:val="006B2B22"/>
    <w:rsid w:val="006B31EF"/>
    <w:rsid w:val="006B7FA7"/>
    <w:rsid w:val="006C17E1"/>
    <w:rsid w:val="006C251B"/>
    <w:rsid w:val="006C54E2"/>
    <w:rsid w:val="006C68B1"/>
    <w:rsid w:val="006C76DC"/>
    <w:rsid w:val="006D098B"/>
    <w:rsid w:val="006D208B"/>
    <w:rsid w:val="006D3352"/>
    <w:rsid w:val="006D3E68"/>
    <w:rsid w:val="006D50B5"/>
    <w:rsid w:val="006D5598"/>
    <w:rsid w:val="006E1028"/>
    <w:rsid w:val="006E329A"/>
    <w:rsid w:val="006E566C"/>
    <w:rsid w:val="006F1548"/>
    <w:rsid w:val="006F1571"/>
    <w:rsid w:val="006F1E9F"/>
    <w:rsid w:val="006F5030"/>
    <w:rsid w:val="006F5194"/>
    <w:rsid w:val="006F5C82"/>
    <w:rsid w:val="006F66EE"/>
    <w:rsid w:val="007004DF"/>
    <w:rsid w:val="00704036"/>
    <w:rsid w:val="00704E77"/>
    <w:rsid w:val="007072DC"/>
    <w:rsid w:val="007079BB"/>
    <w:rsid w:val="00707E91"/>
    <w:rsid w:val="00712308"/>
    <w:rsid w:val="00714433"/>
    <w:rsid w:val="007179AB"/>
    <w:rsid w:val="007251BF"/>
    <w:rsid w:val="00731892"/>
    <w:rsid w:val="00731A02"/>
    <w:rsid w:val="00731AC6"/>
    <w:rsid w:val="0073303C"/>
    <w:rsid w:val="00733B46"/>
    <w:rsid w:val="00733F3B"/>
    <w:rsid w:val="00734F2E"/>
    <w:rsid w:val="00735B5D"/>
    <w:rsid w:val="007368BE"/>
    <w:rsid w:val="00743AEF"/>
    <w:rsid w:val="007446AC"/>
    <w:rsid w:val="00747D2D"/>
    <w:rsid w:val="00750C9D"/>
    <w:rsid w:val="00751068"/>
    <w:rsid w:val="007523F0"/>
    <w:rsid w:val="00753A84"/>
    <w:rsid w:val="00756BD4"/>
    <w:rsid w:val="00757108"/>
    <w:rsid w:val="00760753"/>
    <w:rsid w:val="00760765"/>
    <w:rsid w:val="00760A4D"/>
    <w:rsid w:val="00761523"/>
    <w:rsid w:val="00766451"/>
    <w:rsid w:val="007673FB"/>
    <w:rsid w:val="00767D7B"/>
    <w:rsid w:val="007717D0"/>
    <w:rsid w:val="007755DD"/>
    <w:rsid w:val="007761C3"/>
    <w:rsid w:val="0077797E"/>
    <w:rsid w:val="007807C1"/>
    <w:rsid w:val="0078233E"/>
    <w:rsid w:val="00783BE6"/>
    <w:rsid w:val="00784C25"/>
    <w:rsid w:val="0078594E"/>
    <w:rsid w:val="00786846"/>
    <w:rsid w:val="0079070C"/>
    <w:rsid w:val="007913E4"/>
    <w:rsid w:val="00791477"/>
    <w:rsid w:val="007964A4"/>
    <w:rsid w:val="007966BD"/>
    <w:rsid w:val="007A0C42"/>
    <w:rsid w:val="007A47FF"/>
    <w:rsid w:val="007A4A64"/>
    <w:rsid w:val="007A7612"/>
    <w:rsid w:val="007B45A3"/>
    <w:rsid w:val="007C35D9"/>
    <w:rsid w:val="007C4314"/>
    <w:rsid w:val="007C4772"/>
    <w:rsid w:val="007C48F4"/>
    <w:rsid w:val="007C5B5E"/>
    <w:rsid w:val="007C7D4D"/>
    <w:rsid w:val="007D05E4"/>
    <w:rsid w:val="007D333F"/>
    <w:rsid w:val="007D4E6C"/>
    <w:rsid w:val="007D5539"/>
    <w:rsid w:val="007D6228"/>
    <w:rsid w:val="007E1EAD"/>
    <w:rsid w:val="007E1FF6"/>
    <w:rsid w:val="007E64EE"/>
    <w:rsid w:val="007F11D1"/>
    <w:rsid w:val="007F2F67"/>
    <w:rsid w:val="007F3ADD"/>
    <w:rsid w:val="007F40DA"/>
    <w:rsid w:val="007F4A9C"/>
    <w:rsid w:val="007F5754"/>
    <w:rsid w:val="007F62EE"/>
    <w:rsid w:val="007F78B7"/>
    <w:rsid w:val="008003F9"/>
    <w:rsid w:val="00802792"/>
    <w:rsid w:val="008039B6"/>
    <w:rsid w:val="00803FAE"/>
    <w:rsid w:val="00807AE0"/>
    <w:rsid w:val="0081075D"/>
    <w:rsid w:val="00810AD3"/>
    <w:rsid w:val="00812675"/>
    <w:rsid w:val="00812935"/>
    <w:rsid w:val="00813666"/>
    <w:rsid w:val="00817746"/>
    <w:rsid w:val="008201AF"/>
    <w:rsid w:val="00821F6E"/>
    <w:rsid w:val="008233CE"/>
    <w:rsid w:val="008237E8"/>
    <w:rsid w:val="00823F10"/>
    <w:rsid w:val="00824761"/>
    <w:rsid w:val="00825262"/>
    <w:rsid w:val="00830CBF"/>
    <w:rsid w:val="00832B93"/>
    <w:rsid w:val="00833619"/>
    <w:rsid w:val="00833BBD"/>
    <w:rsid w:val="00834145"/>
    <w:rsid w:val="0083515B"/>
    <w:rsid w:val="0083631F"/>
    <w:rsid w:val="0083679A"/>
    <w:rsid w:val="00836AB5"/>
    <w:rsid w:val="00836FDB"/>
    <w:rsid w:val="00837E55"/>
    <w:rsid w:val="00841195"/>
    <w:rsid w:val="008428EB"/>
    <w:rsid w:val="00843C2E"/>
    <w:rsid w:val="008441F3"/>
    <w:rsid w:val="00844862"/>
    <w:rsid w:val="008464F5"/>
    <w:rsid w:val="00847356"/>
    <w:rsid w:val="0085060C"/>
    <w:rsid w:val="00850A15"/>
    <w:rsid w:val="00851860"/>
    <w:rsid w:val="00851F3B"/>
    <w:rsid w:val="0085236F"/>
    <w:rsid w:val="0085384A"/>
    <w:rsid w:val="00854E04"/>
    <w:rsid w:val="00855887"/>
    <w:rsid w:val="008575D3"/>
    <w:rsid w:val="00860A79"/>
    <w:rsid w:val="00861DC8"/>
    <w:rsid w:val="00861E90"/>
    <w:rsid w:val="00862FBB"/>
    <w:rsid w:val="008638C1"/>
    <w:rsid w:val="0086628E"/>
    <w:rsid w:val="00867884"/>
    <w:rsid w:val="008679BC"/>
    <w:rsid w:val="00870091"/>
    <w:rsid w:val="00870B0C"/>
    <w:rsid w:val="00871AC7"/>
    <w:rsid w:val="00872AA1"/>
    <w:rsid w:val="00873971"/>
    <w:rsid w:val="008744B2"/>
    <w:rsid w:val="00876864"/>
    <w:rsid w:val="00876A26"/>
    <w:rsid w:val="0088033F"/>
    <w:rsid w:val="0088268B"/>
    <w:rsid w:val="00884645"/>
    <w:rsid w:val="008867B0"/>
    <w:rsid w:val="008877BB"/>
    <w:rsid w:val="00891540"/>
    <w:rsid w:val="00894926"/>
    <w:rsid w:val="0089564C"/>
    <w:rsid w:val="00897BE2"/>
    <w:rsid w:val="008A01C4"/>
    <w:rsid w:val="008A07C8"/>
    <w:rsid w:val="008A2217"/>
    <w:rsid w:val="008A23D9"/>
    <w:rsid w:val="008A258D"/>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D12"/>
    <w:rsid w:val="008D683E"/>
    <w:rsid w:val="008E258F"/>
    <w:rsid w:val="008E30FF"/>
    <w:rsid w:val="008E4CED"/>
    <w:rsid w:val="008E7FAE"/>
    <w:rsid w:val="008F13FF"/>
    <w:rsid w:val="008F2B3B"/>
    <w:rsid w:val="008F2E4C"/>
    <w:rsid w:val="008F6286"/>
    <w:rsid w:val="00900591"/>
    <w:rsid w:val="0090143A"/>
    <w:rsid w:val="00902567"/>
    <w:rsid w:val="009069BB"/>
    <w:rsid w:val="0091189B"/>
    <w:rsid w:val="00911CD8"/>
    <w:rsid w:val="00912A6E"/>
    <w:rsid w:val="009164F9"/>
    <w:rsid w:val="00916BA4"/>
    <w:rsid w:val="00921A97"/>
    <w:rsid w:val="009241CE"/>
    <w:rsid w:val="00924FC0"/>
    <w:rsid w:val="009255EF"/>
    <w:rsid w:val="0092641F"/>
    <w:rsid w:val="00926761"/>
    <w:rsid w:val="00926EE8"/>
    <w:rsid w:val="00931735"/>
    <w:rsid w:val="00931804"/>
    <w:rsid w:val="009336C5"/>
    <w:rsid w:val="009358FD"/>
    <w:rsid w:val="009361EB"/>
    <w:rsid w:val="009364B7"/>
    <w:rsid w:val="009411EA"/>
    <w:rsid w:val="009471E3"/>
    <w:rsid w:val="00953D04"/>
    <w:rsid w:val="00955351"/>
    <w:rsid w:val="00955CA9"/>
    <w:rsid w:val="009562CF"/>
    <w:rsid w:val="009668A0"/>
    <w:rsid w:val="00967C25"/>
    <w:rsid w:val="00970A66"/>
    <w:rsid w:val="009712B7"/>
    <w:rsid w:val="0097571F"/>
    <w:rsid w:val="00977332"/>
    <w:rsid w:val="009818F6"/>
    <w:rsid w:val="00982D34"/>
    <w:rsid w:val="00983216"/>
    <w:rsid w:val="009835EB"/>
    <w:rsid w:val="0098463D"/>
    <w:rsid w:val="00984FA6"/>
    <w:rsid w:val="00986108"/>
    <w:rsid w:val="00986C3B"/>
    <w:rsid w:val="00993037"/>
    <w:rsid w:val="0099361D"/>
    <w:rsid w:val="0099444A"/>
    <w:rsid w:val="0099643C"/>
    <w:rsid w:val="00996486"/>
    <w:rsid w:val="00997914"/>
    <w:rsid w:val="009A0368"/>
    <w:rsid w:val="009A0C1C"/>
    <w:rsid w:val="009A38A2"/>
    <w:rsid w:val="009A3E93"/>
    <w:rsid w:val="009A4DFB"/>
    <w:rsid w:val="009A6C2A"/>
    <w:rsid w:val="009A7B88"/>
    <w:rsid w:val="009B1F68"/>
    <w:rsid w:val="009B46C0"/>
    <w:rsid w:val="009C0EB0"/>
    <w:rsid w:val="009C21BC"/>
    <w:rsid w:val="009C2B43"/>
    <w:rsid w:val="009C306A"/>
    <w:rsid w:val="009C32D0"/>
    <w:rsid w:val="009C5BEE"/>
    <w:rsid w:val="009C6D21"/>
    <w:rsid w:val="009C75DE"/>
    <w:rsid w:val="009C7600"/>
    <w:rsid w:val="009C798D"/>
    <w:rsid w:val="009C7BBE"/>
    <w:rsid w:val="009D1104"/>
    <w:rsid w:val="009D1ABC"/>
    <w:rsid w:val="009D2130"/>
    <w:rsid w:val="009D308A"/>
    <w:rsid w:val="009D52E0"/>
    <w:rsid w:val="009D691B"/>
    <w:rsid w:val="009D7A63"/>
    <w:rsid w:val="009E24CC"/>
    <w:rsid w:val="009E3E39"/>
    <w:rsid w:val="009E4617"/>
    <w:rsid w:val="009E5FC2"/>
    <w:rsid w:val="009E749F"/>
    <w:rsid w:val="009F0D40"/>
    <w:rsid w:val="009F1401"/>
    <w:rsid w:val="009F6442"/>
    <w:rsid w:val="009F6CF7"/>
    <w:rsid w:val="009F76DD"/>
    <w:rsid w:val="009F7777"/>
    <w:rsid w:val="009F7FB5"/>
    <w:rsid w:val="00A0069F"/>
    <w:rsid w:val="00A014AB"/>
    <w:rsid w:val="00A016E1"/>
    <w:rsid w:val="00A017E4"/>
    <w:rsid w:val="00A025C4"/>
    <w:rsid w:val="00A02AA9"/>
    <w:rsid w:val="00A02F1D"/>
    <w:rsid w:val="00A038C7"/>
    <w:rsid w:val="00A04735"/>
    <w:rsid w:val="00A056CC"/>
    <w:rsid w:val="00A06248"/>
    <w:rsid w:val="00A066C9"/>
    <w:rsid w:val="00A1081A"/>
    <w:rsid w:val="00A12149"/>
    <w:rsid w:val="00A14D1C"/>
    <w:rsid w:val="00A14D7C"/>
    <w:rsid w:val="00A16D57"/>
    <w:rsid w:val="00A177AA"/>
    <w:rsid w:val="00A20558"/>
    <w:rsid w:val="00A2250A"/>
    <w:rsid w:val="00A23E27"/>
    <w:rsid w:val="00A24B9F"/>
    <w:rsid w:val="00A24EF3"/>
    <w:rsid w:val="00A26DD4"/>
    <w:rsid w:val="00A27818"/>
    <w:rsid w:val="00A27EB6"/>
    <w:rsid w:val="00A310BC"/>
    <w:rsid w:val="00A31DF6"/>
    <w:rsid w:val="00A322A4"/>
    <w:rsid w:val="00A33DAD"/>
    <w:rsid w:val="00A379AE"/>
    <w:rsid w:val="00A37E3F"/>
    <w:rsid w:val="00A40E01"/>
    <w:rsid w:val="00A43CB1"/>
    <w:rsid w:val="00A45926"/>
    <w:rsid w:val="00A45963"/>
    <w:rsid w:val="00A46020"/>
    <w:rsid w:val="00A503C3"/>
    <w:rsid w:val="00A51FA0"/>
    <w:rsid w:val="00A52667"/>
    <w:rsid w:val="00A527D8"/>
    <w:rsid w:val="00A56217"/>
    <w:rsid w:val="00A611BC"/>
    <w:rsid w:val="00A62B94"/>
    <w:rsid w:val="00A63AB0"/>
    <w:rsid w:val="00A64509"/>
    <w:rsid w:val="00A64C8E"/>
    <w:rsid w:val="00A64F8D"/>
    <w:rsid w:val="00A66AFA"/>
    <w:rsid w:val="00A66C29"/>
    <w:rsid w:val="00A70C6C"/>
    <w:rsid w:val="00A765D6"/>
    <w:rsid w:val="00A76D03"/>
    <w:rsid w:val="00A77B3D"/>
    <w:rsid w:val="00A82E02"/>
    <w:rsid w:val="00A83593"/>
    <w:rsid w:val="00A83962"/>
    <w:rsid w:val="00A84D93"/>
    <w:rsid w:val="00A86138"/>
    <w:rsid w:val="00A86787"/>
    <w:rsid w:val="00A86DB1"/>
    <w:rsid w:val="00A91AC5"/>
    <w:rsid w:val="00A9384A"/>
    <w:rsid w:val="00A94F69"/>
    <w:rsid w:val="00A95A04"/>
    <w:rsid w:val="00A95D61"/>
    <w:rsid w:val="00A978D7"/>
    <w:rsid w:val="00AA109D"/>
    <w:rsid w:val="00AA1A90"/>
    <w:rsid w:val="00AA5F36"/>
    <w:rsid w:val="00AB19B1"/>
    <w:rsid w:val="00AB4147"/>
    <w:rsid w:val="00AB73C6"/>
    <w:rsid w:val="00AC0618"/>
    <w:rsid w:val="00AC1032"/>
    <w:rsid w:val="00AC33B5"/>
    <w:rsid w:val="00AC418A"/>
    <w:rsid w:val="00AC5154"/>
    <w:rsid w:val="00AC79C2"/>
    <w:rsid w:val="00AD46E7"/>
    <w:rsid w:val="00AD52E5"/>
    <w:rsid w:val="00AE0EA5"/>
    <w:rsid w:val="00AE4615"/>
    <w:rsid w:val="00AE598C"/>
    <w:rsid w:val="00AF1730"/>
    <w:rsid w:val="00AF24CA"/>
    <w:rsid w:val="00AF312D"/>
    <w:rsid w:val="00AF425E"/>
    <w:rsid w:val="00AF76B5"/>
    <w:rsid w:val="00B01660"/>
    <w:rsid w:val="00B059D5"/>
    <w:rsid w:val="00B061F6"/>
    <w:rsid w:val="00B06543"/>
    <w:rsid w:val="00B075AD"/>
    <w:rsid w:val="00B076AE"/>
    <w:rsid w:val="00B126AF"/>
    <w:rsid w:val="00B15FD9"/>
    <w:rsid w:val="00B168BF"/>
    <w:rsid w:val="00B17913"/>
    <w:rsid w:val="00B20729"/>
    <w:rsid w:val="00B23B7F"/>
    <w:rsid w:val="00B24CDF"/>
    <w:rsid w:val="00B24FC5"/>
    <w:rsid w:val="00B251B8"/>
    <w:rsid w:val="00B26C95"/>
    <w:rsid w:val="00B30D85"/>
    <w:rsid w:val="00B32226"/>
    <w:rsid w:val="00B36CA4"/>
    <w:rsid w:val="00B37475"/>
    <w:rsid w:val="00B377EE"/>
    <w:rsid w:val="00B378AF"/>
    <w:rsid w:val="00B40CF0"/>
    <w:rsid w:val="00B41CE3"/>
    <w:rsid w:val="00B4326F"/>
    <w:rsid w:val="00B43E7F"/>
    <w:rsid w:val="00B46B52"/>
    <w:rsid w:val="00B472D5"/>
    <w:rsid w:val="00B47D0C"/>
    <w:rsid w:val="00B50A11"/>
    <w:rsid w:val="00B535A8"/>
    <w:rsid w:val="00B5620A"/>
    <w:rsid w:val="00B56557"/>
    <w:rsid w:val="00B60219"/>
    <w:rsid w:val="00B62366"/>
    <w:rsid w:val="00B62C7E"/>
    <w:rsid w:val="00B62E25"/>
    <w:rsid w:val="00B702C7"/>
    <w:rsid w:val="00B7030C"/>
    <w:rsid w:val="00B72FF1"/>
    <w:rsid w:val="00B73977"/>
    <w:rsid w:val="00B74A40"/>
    <w:rsid w:val="00B76AE9"/>
    <w:rsid w:val="00B7794B"/>
    <w:rsid w:val="00B8198A"/>
    <w:rsid w:val="00B82244"/>
    <w:rsid w:val="00B83BD8"/>
    <w:rsid w:val="00B85233"/>
    <w:rsid w:val="00B87B30"/>
    <w:rsid w:val="00B9230B"/>
    <w:rsid w:val="00B934C8"/>
    <w:rsid w:val="00B93EE0"/>
    <w:rsid w:val="00B94C3E"/>
    <w:rsid w:val="00B9566C"/>
    <w:rsid w:val="00B964CF"/>
    <w:rsid w:val="00B9720A"/>
    <w:rsid w:val="00B97408"/>
    <w:rsid w:val="00B97A3F"/>
    <w:rsid w:val="00BA0B58"/>
    <w:rsid w:val="00BA1A07"/>
    <w:rsid w:val="00BA383F"/>
    <w:rsid w:val="00BA48C8"/>
    <w:rsid w:val="00BA5066"/>
    <w:rsid w:val="00BA55A6"/>
    <w:rsid w:val="00BA6081"/>
    <w:rsid w:val="00BA6B3F"/>
    <w:rsid w:val="00BA6B84"/>
    <w:rsid w:val="00BA760D"/>
    <w:rsid w:val="00BA7B79"/>
    <w:rsid w:val="00BB00AF"/>
    <w:rsid w:val="00BB3D01"/>
    <w:rsid w:val="00BB4BEB"/>
    <w:rsid w:val="00BB4EBC"/>
    <w:rsid w:val="00BB54E4"/>
    <w:rsid w:val="00BB6307"/>
    <w:rsid w:val="00BB6A5F"/>
    <w:rsid w:val="00BB7C14"/>
    <w:rsid w:val="00BC0283"/>
    <w:rsid w:val="00BC0DB3"/>
    <w:rsid w:val="00BC2221"/>
    <w:rsid w:val="00BC2FCD"/>
    <w:rsid w:val="00BC6228"/>
    <w:rsid w:val="00BC673D"/>
    <w:rsid w:val="00BC6963"/>
    <w:rsid w:val="00BC6C50"/>
    <w:rsid w:val="00BD0FEC"/>
    <w:rsid w:val="00BD1ED6"/>
    <w:rsid w:val="00BD370E"/>
    <w:rsid w:val="00BD39EE"/>
    <w:rsid w:val="00BD40E8"/>
    <w:rsid w:val="00BD56A8"/>
    <w:rsid w:val="00BD58C9"/>
    <w:rsid w:val="00BD6EAB"/>
    <w:rsid w:val="00BD6F9C"/>
    <w:rsid w:val="00BD7E1C"/>
    <w:rsid w:val="00BE1319"/>
    <w:rsid w:val="00BE44F5"/>
    <w:rsid w:val="00BF0B5A"/>
    <w:rsid w:val="00BF2AAB"/>
    <w:rsid w:val="00BF35ED"/>
    <w:rsid w:val="00BF4BB3"/>
    <w:rsid w:val="00BF69F0"/>
    <w:rsid w:val="00BF6DB3"/>
    <w:rsid w:val="00BF7116"/>
    <w:rsid w:val="00BF714F"/>
    <w:rsid w:val="00BF7906"/>
    <w:rsid w:val="00BF7A25"/>
    <w:rsid w:val="00BF7B1C"/>
    <w:rsid w:val="00C002DF"/>
    <w:rsid w:val="00C005BF"/>
    <w:rsid w:val="00C04E8C"/>
    <w:rsid w:val="00C054E5"/>
    <w:rsid w:val="00C06665"/>
    <w:rsid w:val="00C10187"/>
    <w:rsid w:val="00C10B30"/>
    <w:rsid w:val="00C12825"/>
    <w:rsid w:val="00C12A64"/>
    <w:rsid w:val="00C12D66"/>
    <w:rsid w:val="00C1698A"/>
    <w:rsid w:val="00C2275C"/>
    <w:rsid w:val="00C23C3B"/>
    <w:rsid w:val="00C24447"/>
    <w:rsid w:val="00C30FB5"/>
    <w:rsid w:val="00C329FF"/>
    <w:rsid w:val="00C33428"/>
    <w:rsid w:val="00C35044"/>
    <w:rsid w:val="00C35926"/>
    <w:rsid w:val="00C35DFF"/>
    <w:rsid w:val="00C37E58"/>
    <w:rsid w:val="00C40646"/>
    <w:rsid w:val="00C42978"/>
    <w:rsid w:val="00C4299A"/>
    <w:rsid w:val="00C43E69"/>
    <w:rsid w:val="00C50A00"/>
    <w:rsid w:val="00C50DD2"/>
    <w:rsid w:val="00C520B8"/>
    <w:rsid w:val="00C54A93"/>
    <w:rsid w:val="00C5591F"/>
    <w:rsid w:val="00C60D0C"/>
    <w:rsid w:val="00C61845"/>
    <w:rsid w:val="00C61DF8"/>
    <w:rsid w:val="00C65C03"/>
    <w:rsid w:val="00C66E46"/>
    <w:rsid w:val="00C67584"/>
    <w:rsid w:val="00C67699"/>
    <w:rsid w:val="00C679B5"/>
    <w:rsid w:val="00C70687"/>
    <w:rsid w:val="00C73983"/>
    <w:rsid w:val="00C7421B"/>
    <w:rsid w:val="00C74E95"/>
    <w:rsid w:val="00C7623E"/>
    <w:rsid w:val="00C7709D"/>
    <w:rsid w:val="00C77E45"/>
    <w:rsid w:val="00C807D2"/>
    <w:rsid w:val="00C80C05"/>
    <w:rsid w:val="00C834F2"/>
    <w:rsid w:val="00C87B45"/>
    <w:rsid w:val="00C9137C"/>
    <w:rsid w:val="00C91395"/>
    <w:rsid w:val="00C92CEF"/>
    <w:rsid w:val="00C9342A"/>
    <w:rsid w:val="00C93511"/>
    <w:rsid w:val="00C96B6A"/>
    <w:rsid w:val="00C97DFD"/>
    <w:rsid w:val="00CA02F0"/>
    <w:rsid w:val="00CA32FC"/>
    <w:rsid w:val="00CA3E12"/>
    <w:rsid w:val="00CA4E48"/>
    <w:rsid w:val="00CA5BCD"/>
    <w:rsid w:val="00CB02A6"/>
    <w:rsid w:val="00CB1178"/>
    <w:rsid w:val="00CB3C14"/>
    <w:rsid w:val="00CB5100"/>
    <w:rsid w:val="00CB543F"/>
    <w:rsid w:val="00CB54E6"/>
    <w:rsid w:val="00CB5BC3"/>
    <w:rsid w:val="00CC35AE"/>
    <w:rsid w:val="00CC7988"/>
    <w:rsid w:val="00CD0A50"/>
    <w:rsid w:val="00CD1B5A"/>
    <w:rsid w:val="00CD457A"/>
    <w:rsid w:val="00CD6E96"/>
    <w:rsid w:val="00CD7882"/>
    <w:rsid w:val="00CE17B0"/>
    <w:rsid w:val="00CE31AD"/>
    <w:rsid w:val="00CE3DBE"/>
    <w:rsid w:val="00CE4470"/>
    <w:rsid w:val="00CE6757"/>
    <w:rsid w:val="00CE70E6"/>
    <w:rsid w:val="00CE7A20"/>
    <w:rsid w:val="00CF2A4D"/>
    <w:rsid w:val="00CF2B31"/>
    <w:rsid w:val="00CF3924"/>
    <w:rsid w:val="00CF3E0A"/>
    <w:rsid w:val="00CF4385"/>
    <w:rsid w:val="00CF467E"/>
    <w:rsid w:val="00CF4D4B"/>
    <w:rsid w:val="00CF52C8"/>
    <w:rsid w:val="00CF5D2F"/>
    <w:rsid w:val="00CF7070"/>
    <w:rsid w:val="00CF7112"/>
    <w:rsid w:val="00D03965"/>
    <w:rsid w:val="00D06BDE"/>
    <w:rsid w:val="00D07886"/>
    <w:rsid w:val="00D07897"/>
    <w:rsid w:val="00D10715"/>
    <w:rsid w:val="00D1196F"/>
    <w:rsid w:val="00D12D03"/>
    <w:rsid w:val="00D14D0F"/>
    <w:rsid w:val="00D17504"/>
    <w:rsid w:val="00D240BC"/>
    <w:rsid w:val="00D243CE"/>
    <w:rsid w:val="00D25969"/>
    <w:rsid w:val="00D3483E"/>
    <w:rsid w:val="00D34CBB"/>
    <w:rsid w:val="00D350F0"/>
    <w:rsid w:val="00D355C8"/>
    <w:rsid w:val="00D355FF"/>
    <w:rsid w:val="00D374E0"/>
    <w:rsid w:val="00D40513"/>
    <w:rsid w:val="00D41F53"/>
    <w:rsid w:val="00D452A7"/>
    <w:rsid w:val="00D461D6"/>
    <w:rsid w:val="00D54482"/>
    <w:rsid w:val="00D56715"/>
    <w:rsid w:val="00D57963"/>
    <w:rsid w:val="00D57E8F"/>
    <w:rsid w:val="00D600C0"/>
    <w:rsid w:val="00D62097"/>
    <w:rsid w:val="00D63393"/>
    <w:rsid w:val="00D63468"/>
    <w:rsid w:val="00D63682"/>
    <w:rsid w:val="00D65B68"/>
    <w:rsid w:val="00D65DCA"/>
    <w:rsid w:val="00D71608"/>
    <w:rsid w:val="00D743B6"/>
    <w:rsid w:val="00D74588"/>
    <w:rsid w:val="00D75B75"/>
    <w:rsid w:val="00D776F9"/>
    <w:rsid w:val="00D80F11"/>
    <w:rsid w:val="00D8109E"/>
    <w:rsid w:val="00D81132"/>
    <w:rsid w:val="00D8209F"/>
    <w:rsid w:val="00D8291C"/>
    <w:rsid w:val="00D90490"/>
    <w:rsid w:val="00D93BDE"/>
    <w:rsid w:val="00D9414F"/>
    <w:rsid w:val="00D946DD"/>
    <w:rsid w:val="00D961EE"/>
    <w:rsid w:val="00D964AE"/>
    <w:rsid w:val="00D96614"/>
    <w:rsid w:val="00DA10CA"/>
    <w:rsid w:val="00DA2759"/>
    <w:rsid w:val="00DA69B9"/>
    <w:rsid w:val="00DB0EA1"/>
    <w:rsid w:val="00DB4E70"/>
    <w:rsid w:val="00DC54ED"/>
    <w:rsid w:val="00DC5A35"/>
    <w:rsid w:val="00DC5CFC"/>
    <w:rsid w:val="00DD073D"/>
    <w:rsid w:val="00DD1F96"/>
    <w:rsid w:val="00DD45EB"/>
    <w:rsid w:val="00DD5743"/>
    <w:rsid w:val="00DD5779"/>
    <w:rsid w:val="00DD5C8E"/>
    <w:rsid w:val="00DD77C9"/>
    <w:rsid w:val="00DE2DA6"/>
    <w:rsid w:val="00DE34A3"/>
    <w:rsid w:val="00DE3E59"/>
    <w:rsid w:val="00DE4CF2"/>
    <w:rsid w:val="00DE4EFB"/>
    <w:rsid w:val="00DE6AEF"/>
    <w:rsid w:val="00DF13C8"/>
    <w:rsid w:val="00DF1813"/>
    <w:rsid w:val="00DF5068"/>
    <w:rsid w:val="00DF53F2"/>
    <w:rsid w:val="00DF735E"/>
    <w:rsid w:val="00DF7ECF"/>
    <w:rsid w:val="00E0338B"/>
    <w:rsid w:val="00E0519F"/>
    <w:rsid w:val="00E072FA"/>
    <w:rsid w:val="00E1091B"/>
    <w:rsid w:val="00E17604"/>
    <w:rsid w:val="00E22F31"/>
    <w:rsid w:val="00E23952"/>
    <w:rsid w:val="00E23D2D"/>
    <w:rsid w:val="00E23ED6"/>
    <w:rsid w:val="00E2436D"/>
    <w:rsid w:val="00E24CFC"/>
    <w:rsid w:val="00E26669"/>
    <w:rsid w:val="00E268CA"/>
    <w:rsid w:val="00E272F4"/>
    <w:rsid w:val="00E32EF5"/>
    <w:rsid w:val="00E35A9D"/>
    <w:rsid w:val="00E416C5"/>
    <w:rsid w:val="00E43668"/>
    <w:rsid w:val="00E43707"/>
    <w:rsid w:val="00E437B0"/>
    <w:rsid w:val="00E455C3"/>
    <w:rsid w:val="00E51647"/>
    <w:rsid w:val="00E51FBF"/>
    <w:rsid w:val="00E52F4F"/>
    <w:rsid w:val="00E54F0F"/>
    <w:rsid w:val="00E55236"/>
    <w:rsid w:val="00E564AB"/>
    <w:rsid w:val="00E6097D"/>
    <w:rsid w:val="00E624DA"/>
    <w:rsid w:val="00E64B46"/>
    <w:rsid w:val="00E65A31"/>
    <w:rsid w:val="00E7144E"/>
    <w:rsid w:val="00E73E9B"/>
    <w:rsid w:val="00E74EB2"/>
    <w:rsid w:val="00E74F39"/>
    <w:rsid w:val="00E75B19"/>
    <w:rsid w:val="00E81592"/>
    <w:rsid w:val="00E81BFB"/>
    <w:rsid w:val="00E82967"/>
    <w:rsid w:val="00E82E3B"/>
    <w:rsid w:val="00E84733"/>
    <w:rsid w:val="00E84E41"/>
    <w:rsid w:val="00E86C9A"/>
    <w:rsid w:val="00E97199"/>
    <w:rsid w:val="00EA0062"/>
    <w:rsid w:val="00EA0DF1"/>
    <w:rsid w:val="00EA23C9"/>
    <w:rsid w:val="00EA70D2"/>
    <w:rsid w:val="00EB0FC8"/>
    <w:rsid w:val="00EB2BF4"/>
    <w:rsid w:val="00EB4889"/>
    <w:rsid w:val="00EC0BB8"/>
    <w:rsid w:val="00EC2227"/>
    <w:rsid w:val="00EC3309"/>
    <w:rsid w:val="00EC3431"/>
    <w:rsid w:val="00EC4B02"/>
    <w:rsid w:val="00EC6A4D"/>
    <w:rsid w:val="00EC785B"/>
    <w:rsid w:val="00EC78EB"/>
    <w:rsid w:val="00ED0F5F"/>
    <w:rsid w:val="00ED145C"/>
    <w:rsid w:val="00ED3E90"/>
    <w:rsid w:val="00EE089B"/>
    <w:rsid w:val="00EE19F9"/>
    <w:rsid w:val="00EE1F32"/>
    <w:rsid w:val="00EE2C9F"/>
    <w:rsid w:val="00EE4D66"/>
    <w:rsid w:val="00EE54DB"/>
    <w:rsid w:val="00EF4B49"/>
    <w:rsid w:val="00EF73DA"/>
    <w:rsid w:val="00F004FA"/>
    <w:rsid w:val="00F005B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3E8E"/>
    <w:rsid w:val="00F17963"/>
    <w:rsid w:val="00F17AEF"/>
    <w:rsid w:val="00F21AAC"/>
    <w:rsid w:val="00F21C6A"/>
    <w:rsid w:val="00F249C1"/>
    <w:rsid w:val="00F24B6D"/>
    <w:rsid w:val="00F25F11"/>
    <w:rsid w:val="00F31261"/>
    <w:rsid w:val="00F3262D"/>
    <w:rsid w:val="00F3265B"/>
    <w:rsid w:val="00F32B98"/>
    <w:rsid w:val="00F335BB"/>
    <w:rsid w:val="00F35CD8"/>
    <w:rsid w:val="00F37DD1"/>
    <w:rsid w:val="00F40122"/>
    <w:rsid w:val="00F42A37"/>
    <w:rsid w:val="00F42E96"/>
    <w:rsid w:val="00F4308E"/>
    <w:rsid w:val="00F434E3"/>
    <w:rsid w:val="00F4387E"/>
    <w:rsid w:val="00F453B2"/>
    <w:rsid w:val="00F466AF"/>
    <w:rsid w:val="00F50E0A"/>
    <w:rsid w:val="00F544DA"/>
    <w:rsid w:val="00F5585A"/>
    <w:rsid w:val="00F57B9E"/>
    <w:rsid w:val="00F57E18"/>
    <w:rsid w:val="00F61720"/>
    <w:rsid w:val="00F65EB6"/>
    <w:rsid w:val="00F66194"/>
    <w:rsid w:val="00F67929"/>
    <w:rsid w:val="00F67B5B"/>
    <w:rsid w:val="00F70F6D"/>
    <w:rsid w:val="00F76991"/>
    <w:rsid w:val="00F77ED1"/>
    <w:rsid w:val="00F802D7"/>
    <w:rsid w:val="00F81372"/>
    <w:rsid w:val="00F813D8"/>
    <w:rsid w:val="00F909D0"/>
    <w:rsid w:val="00F91D3E"/>
    <w:rsid w:val="00F91EC7"/>
    <w:rsid w:val="00F92954"/>
    <w:rsid w:val="00F9375E"/>
    <w:rsid w:val="00F93847"/>
    <w:rsid w:val="00F96316"/>
    <w:rsid w:val="00FA0005"/>
    <w:rsid w:val="00FA0073"/>
    <w:rsid w:val="00FA1A53"/>
    <w:rsid w:val="00FA1E6D"/>
    <w:rsid w:val="00FA23B4"/>
    <w:rsid w:val="00FB1DA9"/>
    <w:rsid w:val="00FB6D33"/>
    <w:rsid w:val="00FB76F7"/>
    <w:rsid w:val="00FC0C25"/>
    <w:rsid w:val="00FC2D03"/>
    <w:rsid w:val="00FC301F"/>
    <w:rsid w:val="00FC30F8"/>
    <w:rsid w:val="00FC4CBD"/>
    <w:rsid w:val="00FC5E34"/>
    <w:rsid w:val="00FC7110"/>
    <w:rsid w:val="00FD1F77"/>
    <w:rsid w:val="00FD6A65"/>
    <w:rsid w:val="00FE0F68"/>
    <w:rsid w:val="00FE130A"/>
    <w:rsid w:val="00FE1681"/>
    <w:rsid w:val="00FE16F8"/>
    <w:rsid w:val="00FE1A3A"/>
    <w:rsid w:val="00FE733B"/>
    <w:rsid w:val="00FE75E0"/>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A26DD4"/>
    <w:pPr>
      <w:shd w:val="clear" w:color="auto" w:fill="FFFFFF" w:themeFill="background1"/>
      <w:ind w:left="48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C93511"/>
    <w:pPr>
      <w:shd w:val="clear" w:color="auto" w:fill="FFFFFF" w:themeFill="background1"/>
      <w:spacing w:before="240" w:after="240"/>
      <w:jc w:val="center"/>
    </w:pPr>
    <w:rPr>
      <w:i w:val="0"/>
      <w:sz w:val="28"/>
      <w:szCs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uiPriority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numbering" w:customStyle="1" w:styleId="1fd">
    <w:name w:val="Нет списка1"/>
    <w:next w:val="a2"/>
    <w:uiPriority w:val="99"/>
    <w:semiHidden/>
    <w:unhideWhenUsed/>
    <w:rsid w:val="00D961EE"/>
  </w:style>
  <w:style w:type="numbering" w:customStyle="1" w:styleId="116">
    <w:name w:val="Нет списка11"/>
    <w:next w:val="a2"/>
    <w:semiHidden/>
    <w:unhideWhenUsed/>
    <w:rsid w:val="00D961EE"/>
  </w:style>
  <w:style w:type="table" w:customStyle="1" w:styleId="3f4">
    <w:name w:val="Сетка таблицы3"/>
    <w:basedOn w:val="a1"/>
    <w:next w:val="afffff7"/>
    <w:rsid w:val="00D961EE"/>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шрифт"/>
    <w:semiHidden/>
    <w:rsid w:val="00D961EE"/>
  </w:style>
  <w:style w:type="paragraph" w:customStyle="1" w:styleId="ConsPlusTitlePage">
    <w:name w:val="ConsPlusTitlePage"/>
    <w:rsid w:val="00D961EE"/>
    <w:pPr>
      <w:widowControl w:val="0"/>
      <w:autoSpaceDE w:val="0"/>
      <w:autoSpaceDN w:val="0"/>
    </w:pPr>
    <w:rPr>
      <w:rFonts w:ascii="Tahoma" w:eastAsia="Times New Roman" w:hAnsi="Tahoma" w:cs="Tahoma"/>
      <w:szCs w:val="20"/>
    </w:rPr>
  </w:style>
  <w:style w:type="paragraph" w:customStyle="1" w:styleId="ConsPlusJurTerm">
    <w:name w:val="ConsPlusJurTerm"/>
    <w:rsid w:val="00D961E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D961EE"/>
    <w:pPr>
      <w:widowControl w:val="0"/>
      <w:autoSpaceDE w:val="0"/>
      <w:autoSpaceDN w:val="0"/>
    </w:pPr>
    <w:rPr>
      <w:rFonts w:ascii="Arial" w:eastAsia="Times New Roman" w:hAnsi="Arial" w:cs="Arial"/>
      <w:szCs w:val="20"/>
    </w:rPr>
  </w:style>
  <w:style w:type="table" w:customStyle="1" w:styleId="216">
    <w:name w:val="Сетка таблицы21"/>
    <w:basedOn w:val="a1"/>
    <w:next w:val="afffff7"/>
    <w:uiPriority w:val="59"/>
    <w:rsid w:val="00D9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7"/>
    <w:uiPriority w:val="59"/>
    <w:rsid w:val="00D9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7"/>
    <w:uiPriority w:val="59"/>
    <w:rsid w:val="00D9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2"/>
    <w:uiPriority w:val="99"/>
    <w:semiHidden/>
    <w:unhideWhenUsed/>
    <w:rsid w:val="009C7600"/>
  </w:style>
  <w:style w:type="numbering" w:customStyle="1" w:styleId="125">
    <w:name w:val="Нет списка12"/>
    <w:next w:val="a2"/>
    <w:semiHidden/>
    <w:unhideWhenUsed/>
    <w:rsid w:val="009C7600"/>
  </w:style>
  <w:style w:type="table" w:customStyle="1" w:styleId="55">
    <w:name w:val="Сетка таблицы5"/>
    <w:basedOn w:val="a1"/>
    <w:next w:val="afffff7"/>
    <w:rsid w:val="009C7600"/>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A26DD4"/>
    <w:pPr>
      <w:shd w:val="clear" w:color="auto" w:fill="FFFFFF" w:themeFill="background1"/>
      <w:ind w:left="48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C93511"/>
    <w:pPr>
      <w:shd w:val="clear" w:color="auto" w:fill="FFFFFF" w:themeFill="background1"/>
      <w:spacing w:before="240" w:after="240"/>
      <w:jc w:val="center"/>
    </w:pPr>
    <w:rPr>
      <w:i w:val="0"/>
      <w:sz w:val="28"/>
      <w:szCs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uiPriority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numbering" w:customStyle="1" w:styleId="1fd">
    <w:name w:val="Нет списка1"/>
    <w:next w:val="a2"/>
    <w:uiPriority w:val="99"/>
    <w:semiHidden/>
    <w:unhideWhenUsed/>
    <w:rsid w:val="00D961EE"/>
  </w:style>
  <w:style w:type="numbering" w:customStyle="1" w:styleId="116">
    <w:name w:val="Нет списка11"/>
    <w:next w:val="a2"/>
    <w:semiHidden/>
    <w:unhideWhenUsed/>
    <w:rsid w:val="00D961EE"/>
  </w:style>
  <w:style w:type="table" w:customStyle="1" w:styleId="3f4">
    <w:name w:val="Сетка таблицы3"/>
    <w:basedOn w:val="a1"/>
    <w:next w:val="afffff7"/>
    <w:rsid w:val="00D961EE"/>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шрифт"/>
    <w:semiHidden/>
    <w:rsid w:val="00D961EE"/>
  </w:style>
  <w:style w:type="paragraph" w:customStyle="1" w:styleId="ConsPlusTitlePage">
    <w:name w:val="ConsPlusTitlePage"/>
    <w:rsid w:val="00D961EE"/>
    <w:pPr>
      <w:widowControl w:val="0"/>
      <w:autoSpaceDE w:val="0"/>
      <w:autoSpaceDN w:val="0"/>
    </w:pPr>
    <w:rPr>
      <w:rFonts w:ascii="Tahoma" w:eastAsia="Times New Roman" w:hAnsi="Tahoma" w:cs="Tahoma"/>
      <w:szCs w:val="20"/>
    </w:rPr>
  </w:style>
  <w:style w:type="paragraph" w:customStyle="1" w:styleId="ConsPlusJurTerm">
    <w:name w:val="ConsPlusJurTerm"/>
    <w:rsid w:val="00D961E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D961EE"/>
    <w:pPr>
      <w:widowControl w:val="0"/>
      <w:autoSpaceDE w:val="0"/>
      <w:autoSpaceDN w:val="0"/>
    </w:pPr>
    <w:rPr>
      <w:rFonts w:ascii="Arial" w:eastAsia="Times New Roman" w:hAnsi="Arial" w:cs="Arial"/>
      <w:szCs w:val="20"/>
    </w:rPr>
  </w:style>
  <w:style w:type="table" w:customStyle="1" w:styleId="216">
    <w:name w:val="Сетка таблицы21"/>
    <w:basedOn w:val="a1"/>
    <w:next w:val="afffff7"/>
    <w:uiPriority w:val="59"/>
    <w:rsid w:val="00D9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7"/>
    <w:uiPriority w:val="59"/>
    <w:rsid w:val="00D9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7"/>
    <w:uiPriority w:val="59"/>
    <w:rsid w:val="00D9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2"/>
    <w:uiPriority w:val="99"/>
    <w:semiHidden/>
    <w:unhideWhenUsed/>
    <w:rsid w:val="009C7600"/>
  </w:style>
  <w:style w:type="numbering" w:customStyle="1" w:styleId="125">
    <w:name w:val="Нет списка12"/>
    <w:next w:val="a2"/>
    <w:semiHidden/>
    <w:unhideWhenUsed/>
    <w:rsid w:val="009C7600"/>
  </w:style>
  <w:style w:type="table" w:customStyle="1" w:styleId="55">
    <w:name w:val="Сетка таблицы5"/>
    <w:basedOn w:val="a1"/>
    <w:next w:val="afffff7"/>
    <w:rsid w:val="009C7600"/>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7"/>
    <w:uiPriority w:val="59"/>
    <w:rsid w:val="009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consultantplus://offline/ref=A9D3CFDBD1445FBD6FFEAA1D09AED9B709C5C43D9FBAC0DE9DCBAAF8B245CBFFED95D92A84AC5847FA7CD24AEBOBnAL"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2.xml"/><Relationship Id="rId25" Type="http://schemas.openxmlformats.org/officeDocument/2006/relationships/hyperlink" Target="consultantplus://offline/ref=A9D3CFDBD1445FBD6FFEAA1D09AED9B709C5C7399DB6C0DE9DCBAAF8B245CBFFED95D92A84AC5847FA7CD24AEBOBnAL" TargetMode="External"/><Relationship Id="rId33" Type="http://schemas.openxmlformats.org/officeDocument/2006/relationships/hyperlink" Target="consultantplus://offline/ref=B952783F4FA3FA5585A1CFA1FCCE974FEF4F965CFD7D9EC2B3EAF6A05570F391606B2C2FBB7EF5D62662048A02KF10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consultantplus://offline/ref=5B5610FF1BBC9A1387FE2731D88E641A7F5A163D649CD401AE22969CF6qAp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arkinaMM\AppData\Local\Temp\:\uslugi.mosreg.ru" TargetMode="External"/><Relationship Id="rId24" Type="http://schemas.openxmlformats.org/officeDocument/2006/relationships/footer" Target="footer7.xml"/><Relationship Id="rId32" Type="http://schemas.openxmlformats.org/officeDocument/2006/relationships/hyperlink" Target="consultantplus://offline/ref=90C3B0A55C3F7C8CE8CF381F3F5C35EF68DC5B381D3FACD50231F3ECCD39A580FB74B40BBE7EC5ADkBbFM"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www.domod.ru" TargetMode="Externa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eader" Target="header3.xml"/><Relationship Id="rId31" Type="http://schemas.openxmlformats.org/officeDocument/2006/relationships/hyperlink" Target="consultantplus://offline/ref=5B5610FF1BBC9A1387FE2731D88E641A7F5A163D649CD401AE22969CF6qApE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consultantplus://offline/ref=A9D3CFDBD1445FBD6FFEAA1D09AED9B709C5C33A9FB3C0DE9DCBAAF8B245CBFFED95D92A84AC5847FA7CD24AEBOBnAL" TargetMode="External"/><Relationship Id="rId30" Type="http://schemas.openxmlformats.org/officeDocument/2006/relationships/hyperlink" Target="consultantplus://offline/ref=90C3B0A55C3F7C8CE8CF381F3F5C35EF68DC5B381D3FACD50231F3ECCD39A580FB74B40BBE7EC5ADkBbF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FF12-BC33-4344-860A-FD7BD887B7DD}">
  <ds:schemaRefs>
    <ds:schemaRef ds:uri="http://schemas.openxmlformats.org/officeDocument/2006/bibliography"/>
  </ds:schemaRefs>
</ds:datastoreItem>
</file>

<file path=customXml/itemProps2.xml><?xml version="1.0" encoding="utf-8"?>
<ds:datastoreItem xmlns:ds="http://schemas.openxmlformats.org/officeDocument/2006/customXml" ds:itemID="{CAFB41BD-CC5E-409C-88E3-EAE9F275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155</Pages>
  <Words>41942</Words>
  <Characters>239072</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280454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Макарова А.А.</cp:lastModifiedBy>
  <cp:revision>3</cp:revision>
  <cp:lastPrinted>2020-08-17T12:05:00Z</cp:lastPrinted>
  <dcterms:created xsi:type="dcterms:W3CDTF">2020-09-02T08:14:00Z</dcterms:created>
  <dcterms:modified xsi:type="dcterms:W3CDTF">2020-09-02T08:17:00Z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