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4" w:rsidRDefault="00DB7A74">
      <w:pPr>
        <w:rPr>
          <w:sz w:val="2"/>
          <w:szCs w:val="2"/>
        </w:rPr>
      </w:pPr>
    </w:p>
    <w:p w:rsidR="00DB7A74" w:rsidRDefault="00DB7A74">
      <w:pPr>
        <w:framePr w:wrap="none" w:vAnchor="page" w:hAnchor="page" w:x="5792" w:y="2128"/>
        <w:rPr>
          <w:sz w:val="2"/>
          <w:szCs w:val="2"/>
        </w:rPr>
      </w:pPr>
    </w:p>
    <w:p w:rsidR="00DB7A74" w:rsidRDefault="000142B4" w:rsidP="0025489E">
      <w:pPr>
        <w:pStyle w:val="20"/>
        <w:framePr w:w="9394" w:h="2864" w:hRule="exact" w:wrap="none" w:vAnchor="page" w:hAnchor="page" w:x="1568" w:y="3298"/>
        <w:shd w:val="clear" w:color="auto" w:fill="auto"/>
        <w:spacing w:before="0" w:after="26" w:line="260" w:lineRule="exact"/>
        <w:ind w:right="20"/>
      </w:pPr>
      <w:bookmarkStart w:id="0" w:name="bookmark0"/>
      <w:r>
        <w:t>АДМИНИСТРАЦИЯ ГОРОДСКОГО ОКРУГА ДОМОДЕДОВО</w:t>
      </w:r>
      <w:bookmarkEnd w:id="0"/>
    </w:p>
    <w:p w:rsidR="00DB7A74" w:rsidRDefault="000142B4" w:rsidP="0025489E">
      <w:pPr>
        <w:pStyle w:val="20"/>
        <w:framePr w:w="9394" w:h="2864" w:hRule="exact" w:wrap="none" w:vAnchor="page" w:hAnchor="page" w:x="1568" w:y="3298"/>
        <w:shd w:val="clear" w:color="auto" w:fill="auto"/>
        <w:spacing w:before="0" w:after="235" w:line="260" w:lineRule="exact"/>
        <w:ind w:right="20"/>
      </w:pPr>
      <w:bookmarkStart w:id="1" w:name="bookmark1"/>
      <w:r>
        <w:t>МОСКОВСКОЙ ОБЛАСТИ</w:t>
      </w:r>
      <w:bookmarkEnd w:id="1"/>
    </w:p>
    <w:p w:rsidR="0025489E" w:rsidRDefault="0025489E" w:rsidP="0025489E">
      <w:pPr>
        <w:framePr w:w="9394" w:h="2864" w:hRule="exact" w:wrap="none" w:vAnchor="page" w:hAnchor="page" w:x="1568" w:y="3298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25489E" w:rsidRPr="00C52DEB" w:rsidRDefault="0025489E" w:rsidP="0025489E">
      <w:pPr>
        <w:framePr w:w="9394" w:h="2864" w:hRule="exact" w:wrap="none" w:vAnchor="page" w:hAnchor="page" w:x="1568" w:y="3298"/>
        <w:jc w:val="center"/>
        <w:outlineLvl w:val="0"/>
        <w:rPr>
          <w:rFonts w:ascii="Times New Roman" w:hAnsi="Times New Roman"/>
          <w:b/>
        </w:rPr>
      </w:pPr>
    </w:p>
    <w:p w:rsidR="0025489E" w:rsidRPr="00C52DEB" w:rsidRDefault="0025489E" w:rsidP="0025489E">
      <w:pPr>
        <w:pStyle w:val="a9"/>
        <w:framePr w:w="9394" w:h="2864" w:hRule="exact" w:wrap="none" w:vAnchor="page" w:hAnchor="page" w:x="1568" w:y="3298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szCs w:val="24"/>
        </w:rPr>
      </w:pPr>
    </w:p>
    <w:p w:rsidR="0025489E" w:rsidRPr="00937730" w:rsidRDefault="0025489E" w:rsidP="0025489E">
      <w:pPr>
        <w:pStyle w:val="a9"/>
        <w:framePr w:w="9394" w:h="2864" w:hRule="exact" w:wrap="none" w:vAnchor="page" w:hAnchor="page" w:x="1568" w:y="3298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  <w:bookmarkStart w:id="2" w:name="_GoBack"/>
      <w:r w:rsidRPr="00937730">
        <w:rPr>
          <w:rFonts w:ascii="Times New Roman" w:hAnsi="Times New Roman"/>
          <w:b/>
          <w:szCs w:val="24"/>
        </w:rPr>
        <w:t xml:space="preserve">от </w:t>
      </w:r>
      <w:r w:rsidR="00937730" w:rsidRPr="00937730">
        <w:rPr>
          <w:rFonts w:ascii="Times New Roman" w:hAnsi="Times New Roman"/>
          <w:b/>
          <w:szCs w:val="24"/>
        </w:rPr>
        <w:t>21.10.2021</w:t>
      </w:r>
      <w:r w:rsidRPr="00937730">
        <w:rPr>
          <w:rFonts w:ascii="Times New Roman" w:hAnsi="Times New Roman"/>
          <w:b/>
          <w:szCs w:val="24"/>
        </w:rPr>
        <w:t xml:space="preserve">  № </w:t>
      </w:r>
      <w:r w:rsidR="00937730" w:rsidRPr="00937730">
        <w:rPr>
          <w:rFonts w:ascii="Times New Roman" w:hAnsi="Times New Roman"/>
          <w:b/>
          <w:szCs w:val="24"/>
        </w:rPr>
        <w:t>2416</w:t>
      </w:r>
    </w:p>
    <w:bookmarkEnd w:id="2"/>
    <w:p w:rsidR="0025489E" w:rsidRPr="006A1209" w:rsidRDefault="0025489E" w:rsidP="0025489E">
      <w:pPr>
        <w:pStyle w:val="a9"/>
        <w:framePr w:w="9394" w:h="2864" w:hRule="exact" w:wrap="none" w:vAnchor="page" w:hAnchor="page" w:x="1568" w:y="3298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8511A8" w:rsidRPr="008511A8" w:rsidRDefault="00A4393C" w:rsidP="00831C1B">
      <w:pPr>
        <w:framePr w:w="9394" w:h="2892" w:hRule="exact" w:wrap="none" w:vAnchor="page" w:hAnchor="page" w:x="1568" w:y="6436"/>
        <w:tabs>
          <w:tab w:val="left" w:pos="4678"/>
        </w:tabs>
        <w:spacing w:line="276" w:lineRule="auto"/>
        <w:ind w:right="4871"/>
        <w:jc w:val="both"/>
        <w:rPr>
          <w:rFonts w:ascii="Times New Roman" w:hAnsi="Times New Roman" w:cs="Times New Roman"/>
          <w:sz w:val="22"/>
          <w:szCs w:val="22"/>
        </w:rPr>
      </w:pP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 установлении публичного сервитута в порядке главы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t>V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.7. Земельного кодекса Российской Федерации по адресу (местоположение): Московская область, городской округ Домодедово, </w:t>
      </w:r>
      <w:r w:rsidR="008511A8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д.</w:t>
      </w:r>
      <w:r w:rsidR="007F1CA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8511A8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Жеребятьево</w:t>
      </w:r>
      <w:proofErr w:type="spellEnd"/>
      <w:r w:rsidR="00F1095B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в пользу Акционерного общества "</w:t>
      </w:r>
      <w:proofErr w:type="spellStart"/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>Мособлгаз</w:t>
      </w:r>
      <w:proofErr w:type="spellEnd"/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" в       целях </w:t>
      </w:r>
      <w:r w:rsidR="008511A8"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размещения 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 xml:space="preserve">объекта </w:t>
      </w:r>
      <w:r w:rsidR="007F1CAF">
        <w:rPr>
          <w:rFonts w:ascii="Times New Roman" w:eastAsia="Times New Roman" w:hAnsi="Times New Roman" w:cs="Times New Roman"/>
          <w:sz w:val="22"/>
          <w:szCs w:val="22"/>
        </w:rPr>
        <w:t xml:space="preserve">газового хозяйства 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 xml:space="preserve">"Газопровод высокого давления  </w:t>
      </w:r>
      <w:proofErr w:type="gramStart"/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>Р</w:t>
      </w:r>
      <w:proofErr w:type="gramEnd"/>
      <w:r w:rsidR="008511A8" w:rsidRPr="008511A8">
        <w:rPr>
          <w:rFonts w:ascii="Times New Roman" w:eastAsia="Times New Roman" w:hAnsi="Times New Roman" w:cs="Times New Roman"/>
          <w:sz w:val="22"/>
          <w:szCs w:val="22"/>
          <w:u w:val="single"/>
        </w:rPr>
        <w:t>&lt;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 xml:space="preserve"> 0,6 МПа, газопровод низкого давления Р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  <w:u w:val="single"/>
        </w:rPr>
        <w:t>&lt;</w:t>
      </w:r>
      <w:r w:rsidR="008511A8" w:rsidRPr="008511A8">
        <w:rPr>
          <w:rFonts w:ascii="Times New Roman" w:eastAsia="Times New Roman" w:hAnsi="Times New Roman" w:cs="Times New Roman"/>
          <w:sz w:val="22"/>
          <w:szCs w:val="22"/>
        </w:rPr>
        <w:t xml:space="preserve"> 0,005 МПа  с установкой газорегуляторного пункта"  </w:t>
      </w:r>
    </w:p>
    <w:p w:rsidR="00A4393C" w:rsidRPr="00FB1381" w:rsidRDefault="008511A8" w:rsidP="007F1CAF">
      <w:pPr>
        <w:framePr w:w="4677" w:h="3231" w:hRule="exact" w:wrap="none" w:vAnchor="page" w:hAnchor="page" w:x="1568" w:y="12083"/>
        <w:widowControl/>
        <w:tabs>
          <w:tab w:val="left" w:pos="6521"/>
        </w:tabs>
        <w:spacing w:line="274" w:lineRule="exact"/>
        <w:ind w:right="3451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8511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E5500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7F1CA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</w:t>
      </w:r>
    </w:p>
    <w:p w:rsidR="00DB7A74" w:rsidRDefault="001669FC" w:rsidP="001669FC">
      <w:pPr>
        <w:pStyle w:val="22"/>
        <w:framePr w:w="9394" w:h="1958" w:hRule="exact" w:wrap="none" w:vAnchor="page" w:hAnchor="page" w:x="1568" w:y="10016"/>
        <w:shd w:val="clear" w:color="auto" w:fill="auto"/>
        <w:spacing w:before="0" w:after="0" w:line="317" w:lineRule="exact"/>
        <w:ind w:left="181" w:right="335" w:firstLine="697"/>
        <w:jc w:val="both"/>
      </w:pP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 w:rsidRPr="001669FC">
        <w:rPr>
          <w:rFonts w:hint="eastAsia"/>
        </w:rPr>
        <w:t>Акционерного</w:t>
      </w:r>
      <w:r w:rsidRPr="001669FC">
        <w:t xml:space="preserve"> </w:t>
      </w:r>
      <w:r w:rsidRPr="001669FC">
        <w:rPr>
          <w:rFonts w:hint="eastAsia"/>
        </w:rPr>
        <w:t>общества</w:t>
      </w:r>
      <w:r w:rsidRPr="001669FC">
        <w:t xml:space="preserve"> "</w:t>
      </w:r>
      <w:proofErr w:type="spellStart"/>
      <w:r w:rsidRPr="001669FC">
        <w:rPr>
          <w:rFonts w:hint="eastAsia"/>
        </w:rPr>
        <w:t>Мособлгаз</w:t>
      </w:r>
      <w:proofErr w:type="spellEnd"/>
      <w:r w:rsidRPr="001669FC">
        <w:t xml:space="preserve">" </w:t>
      </w:r>
      <w:r w:rsidRPr="001669FC">
        <w:rPr>
          <w:rFonts w:hint="eastAsia"/>
        </w:rPr>
        <w:t>от</w:t>
      </w:r>
      <w:r w:rsidRPr="001669FC">
        <w:t xml:space="preserve"> </w:t>
      </w:r>
      <w:r w:rsidR="0025489E">
        <w:t>06.09</w:t>
      </w:r>
      <w:r w:rsidRPr="001669FC">
        <w:t xml:space="preserve">.2021 </w:t>
      </w:r>
      <w:r w:rsidRPr="001669FC">
        <w:rPr>
          <w:rFonts w:hint="eastAsia"/>
        </w:rPr>
        <w:t>№</w:t>
      </w:r>
      <w:r w:rsidRPr="001669FC">
        <w:t xml:space="preserve"> P001-5207300732-</w:t>
      </w:r>
      <w:r w:rsidR="0025489E">
        <w:t>49221299</w:t>
      </w:r>
      <w:r w:rsidRPr="001669FC">
        <w:t>,</w:t>
      </w:r>
    </w:p>
    <w:p w:rsidR="00DB7A74" w:rsidRDefault="000142B4" w:rsidP="00BB74B8">
      <w:pPr>
        <w:pStyle w:val="10"/>
        <w:framePr w:w="9502" w:h="3030" w:hRule="exact" w:wrap="none" w:vAnchor="page" w:hAnchor="page" w:x="1568" w:y="12562"/>
        <w:shd w:val="clear" w:color="auto" w:fill="auto"/>
        <w:spacing w:before="0" w:after="48" w:line="260" w:lineRule="exact"/>
        <w:ind w:left="3900"/>
      </w:pPr>
      <w:bookmarkStart w:id="3" w:name="bookmark2"/>
      <w:r>
        <w:t>ПОСТАНОВЛЯЮ:</w:t>
      </w:r>
      <w:bookmarkEnd w:id="3"/>
    </w:p>
    <w:p w:rsidR="00DB7A74" w:rsidRDefault="000142B4" w:rsidP="00BB74B8">
      <w:pPr>
        <w:pStyle w:val="22"/>
        <w:framePr w:w="9502" w:h="3030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 xml:space="preserve">Установить публичный сервитут на срок </w:t>
      </w:r>
      <w:r w:rsidR="0025489E">
        <w:t>588 месяцев в отношении земель</w:t>
      </w:r>
      <w:r>
        <w:t xml:space="preserve"> </w:t>
      </w:r>
      <w:r w:rsidR="00BB74B8">
        <w:t xml:space="preserve">части </w:t>
      </w:r>
      <w:r>
        <w:t>земельн</w:t>
      </w:r>
      <w:r w:rsidR="009E0AAE">
        <w:t>ого участка с кадастровым номером 50:28:0070232:12</w:t>
      </w:r>
      <w:r w:rsidR="0025489E">
        <w:t>6 площадью 27 кв</w:t>
      </w:r>
      <w:proofErr w:type="gramStart"/>
      <w:r w:rsidR="0025489E">
        <w:t>.м</w:t>
      </w:r>
      <w:proofErr w:type="gramEnd"/>
      <w:r>
        <w:t xml:space="preserve">, в </w:t>
      </w:r>
      <w:r w:rsidR="003A3B28">
        <w:t xml:space="preserve"> </w:t>
      </w:r>
      <w:r>
        <w:t>пользу Акционерного общества</w:t>
      </w:r>
      <w:r w:rsidR="009E0AAE">
        <w:t xml:space="preserve"> </w:t>
      </w:r>
      <w:r>
        <w:t>"</w:t>
      </w:r>
      <w:proofErr w:type="spellStart"/>
      <w:r>
        <w:t>Мособлгаз</w:t>
      </w:r>
      <w:proofErr w:type="spellEnd"/>
      <w:r>
        <w:t>", в целях размещения объекта газового хозяйства</w:t>
      </w:r>
      <w:r w:rsidR="00A93354">
        <w:t xml:space="preserve"> </w:t>
      </w:r>
      <w:r w:rsidR="008511A8" w:rsidRPr="008511A8">
        <w:t>"Газопровод высокого давления  Р</w:t>
      </w:r>
      <w:r w:rsidR="008511A8" w:rsidRPr="008511A8">
        <w:rPr>
          <w:u w:val="single"/>
        </w:rPr>
        <w:t>&lt;</w:t>
      </w:r>
      <w:r w:rsidR="008511A8" w:rsidRPr="008511A8">
        <w:t xml:space="preserve"> 0,6 МПа, газопровод низкого давления Р</w:t>
      </w:r>
      <w:r w:rsidR="008511A8" w:rsidRPr="008511A8">
        <w:rPr>
          <w:u w:val="single"/>
        </w:rPr>
        <w:t>&lt;</w:t>
      </w:r>
      <w:r w:rsidR="008511A8" w:rsidRPr="008511A8">
        <w:t xml:space="preserve"> 0,005 МПа  с установкой газорегуляторного пункта"  </w:t>
      </w:r>
      <w:r w:rsidR="00A93354">
        <w:t xml:space="preserve"> </w:t>
      </w:r>
      <w:r>
        <w:t xml:space="preserve">в </w:t>
      </w:r>
      <w:r w:rsidR="00A93354">
        <w:t xml:space="preserve"> </w:t>
      </w:r>
      <w:r>
        <w:t>границах</w:t>
      </w:r>
      <w:r w:rsidR="00A93354">
        <w:t xml:space="preserve"> </w:t>
      </w:r>
      <w:r>
        <w:t>в</w:t>
      </w:r>
      <w:r w:rsidR="00174395">
        <w:t xml:space="preserve"> </w:t>
      </w:r>
      <w:r w:rsidR="00A93354">
        <w:t xml:space="preserve"> </w:t>
      </w:r>
      <w:r>
        <w:t>соответствии</w:t>
      </w:r>
      <w:r w:rsidR="00A93354">
        <w:t xml:space="preserve"> </w:t>
      </w:r>
      <w:r>
        <w:t xml:space="preserve"> с </w:t>
      </w:r>
      <w:r w:rsidR="00A93354">
        <w:t xml:space="preserve"> </w:t>
      </w:r>
      <w:r>
        <w:t xml:space="preserve">приложением </w:t>
      </w:r>
      <w:r w:rsidR="008511A8">
        <w:t xml:space="preserve"> </w:t>
      </w:r>
      <w:r>
        <w:t>к</w:t>
      </w:r>
      <w:r w:rsidR="00174395">
        <w:t xml:space="preserve"> </w:t>
      </w:r>
      <w:r>
        <w:t xml:space="preserve"> настоящему Постановлению.</w:t>
      </w:r>
    </w:p>
    <w:p w:rsidR="00DB7A74" w:rsidRPr="007F1CAF" w:rsidRDefault="001A6016" w:rsidP="00BB74B8">
      <w:pPr>
        <w:pStyle w:val="22"/>
        <w:framePr w:w="9502" w:h="3030" w:hRule="exact" w:wrap="none" w:vAnchor="page" w:hAnchor="page" w:x="1568" w:y="12562"/>
        <w:shd w:val="clear" w:color="auto" w:fill="auto"/>
        <w:spacing w:before="0" w:after="0" w:line="317" w:lineRule="exact"/>
        <w:ind w:firstLine="740"/>
        <w:jc w:val="both"/>
        <w:rPr>
          <w:rStyle w:val="a8"/>
          <w:b w:val="0"/>
        </w:rPr>
        <w:sectPr w:rsidR="00DB7A74" w:rsidRPr="007F1CAF" w:rsidSect="00831C1B">
          <w:pgSz w:w="11900" w:h="16840"/>
          <w:pgMar w:top="142" w:right="357" w:bottom="357" w:left="357" w:header="0" w:footer="6" w:gutter="0"/>
          <w:cols w:space="720"/>
          <w:noEndnote/>
          <w:docGrid w:linePitch="360"/>
        </w:sectPr>
      </w:pPr>
      <w:r w:rsidRPr="007F1CAF">
        <w:rPr>
          <w:rStyle w:val="a8"/>
          <w:b w:val="0"/>
        </w:rPr>
        <w:t xml:space="preserve">Срок, в течение которого использование земельного использование земельного участка (его части) и (или) расположенного на нем объекта недвижимости в соответствии </w:t>
      </w:r>
    </w:p>
    <w:p w:rsidR="0025489E" w:rsidRPr="0025489E" w:rsidRDefault="001A6016" w:rsidP="008B341E">
      <w:pPr>
        <w:framePr w:w="9413" w:h="11637" w:hRule="exact" w:wrap="none" w:vAnchor="page" w:hAnchor="page" w:x="1558" w:y="1079"/>
        <w:spacing w:after="60" w:line="317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1A6016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с их разрешенным использованием будет невозможно или </w:t>
      </w:r>
      <w:proofErr w:type="gramStart"/>
      <w:r w:rsidRPr="001A6016">
        <w:rPr>
          <w:rFonts w:ascii="Times New Roman" w:eastAsia="Times New Roman" w:hAnsi="Times New Roman" w:cs="Times New Roman"/>
          <w:sz w:val="22"/>
          <w:szCs w:val="22"/>
        </w:rPr>
        <w:t>существенно затруднено</w:t>
      </w:r>
      <w:proofErr w:type="gramEnd"/>
      <w:r w:rsidRPr="001A6016">
        <w:rPr>
          <w:rFonts w:ascii="Times New Roman" w:eastAsia="Times New Roman" w:hAnsi="Times New Roman" w:cs="Times New Roman"/>
          <w:sz w:val="22"/>
          <w:szCs w:val="22"/>
        </w:rPr>
        <w:t xml:space="preserve"> в течение 11 </w:t>
      </w:r>
      <w:r w:rsidRPr="0025489E">
        <w:rPr>
          <w:rFonts w:ascii="Times New Roman" w:eastAsia="Times New Roman" w:hAnsi="Times New Roman" w:cs="Times New Roman"/>
          <w:sz w:val="22"/>
          <w:szCs w:val="22"/>
        </w:rPr>
        <w:t xml:space="preserve">месяцев. </w:t>
      </w:r>
    </w:p>
    <w:p w:rsidR="0025489E" w:rsidRPr="0025489E" w:rsidRDefault="0025489E" w:rsidP="008B341E">
      <w:pPr>
        <w:framePr w:w="9413" w:h="11637" w:hRule="exact" w:wrap="none" w:vAnchor="page" w:hAnchor="page" w:x="1558" w:y="1079"/>
        <w:spacing w:line="317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25489E"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 w:rsidRPr="0025489E">
        <w:rPr>
          <w:rFonts w:ascii="Times New Roman" w:hAnsi="Times New Roman" w:cs="Times New Roman"/>
          <w:sz w:val="22"/>
          <w:szCs w:val="22"/>
        </w:rPr>
        <w:t>Решение об установлении публичного сервитута принимается в соответствии с Договором №06/1877-10879-20 о подключен</w:t>
      </w:r>
      <w:r w:rsidR="008B341E">
        <w:rPr>
          <w:rFonts w:ascii="Times New Roman" w:hAnsi="Times New Roman" w:cs="Times New Roman"/>
          <w:sz w:val="22"/>
          <w:szCs w:val="22"/>
        </w:rPr>
        <w:t xml:space="preserve">ии </w:t>
      </w:r>
      <w:r w:rsidRPr="0025489E">
        <w:rPr>
          <w:rFonts w:ascii="Times New Roman" w:hAnsi="Times New Roman" w:cs="Times New Roman"/>
          <w:sz w:val="22"/>
          <w:szCs w:val="22"/>
        </w:rPr>
        <w:t>(технологическом присоединении) объектов капитального строительства к сети газораспределения от 27.07.2020 г.</w:t>
      </w:r>
    </w:p>
    <w:p w:rsidR="008B341E" w:rsidRDefault="008B341E" w:rsidP="008B341E">
      <w:pPr>
        <w:pStyle w:val="22"/>
        <w:framePr w:w="9413" w:h="11637" w:hRule="exact" w:wrap="none" w:vAnchor="page" w:hAnchor="page" w:x="1558" w:y="1079"/>
        <w:shd w:val="clear" w:color="auto" w:fill="auto"/>
        <w:tabs>
          <w:tab w:val="left" w:pos="2150"/>
          <w:tab w:val="left" w:pos="3763"/>
          <w:tab w:val="left" w:pos="5352"/>
          <w:tab w:val="left" w:pos="8544"/>
        </w:tabs>
        <w:spacing w:before="0" w:after="0" w:line="317" w:lineRule="exact"/>
        <w:ind w:firstLine="567"/>
        <w:jc w:val="both"/>
      </w:pPr>
      <w:r>
        <w:t xml:space="preserve">  </w:t>
      </w:r>
      <w:r w:rsidR="0025489E" w:rsidRPr="0025489E">
        <w:t>Порядок установления зон с особыми условиями исполь</w:t>
      </w:r>
      <w:r>
        <w:t xml:space="preserve">зования территорий определяется </w:t>
      </w:r>
      <w:r w:rsidR="0025489E" w:rsidRPr="0025489E">
        <w:t>постановлением Правительства Российской Федерации от 20.11.2000 № 878 «Об утверждении</w:t>
      </w:r>
      <w:r>
        <w:t xml:space="preserve"> Правил охраны  </w:t>
      </w:r>
      <w:r w:rsidRPr="0025489E">
        <w:t>газораспределительных</w:t>
      </w:r>
      <w:r>
        <w:t xml:space="preserve"> </w:t>
      </w:r>
      <w:r w:rsidRPr="0025489E">
        <w:t>сетей».</w:t>
      </w:r>
      <w:r>
        <w:t xml:space="preserve">      </w:t>
      </w:r>
    </w:p>
    <w:p w:rsidR="0025489E" w:rsidRPr="0025489E" w:rsidRDefault="0025489E" w:rsidP="008B341E">
      <w:pPr>
        <w:pStyle w:val="22"/>
        <w:framePr w:w="9413" w:h="11637" w:hRule="exact" w:wrap="none" w:vAnchor="page" w:hAnchor="page" w:x="1558" w:y="1079"/>
        <w:shd w:val="clear" w:color="auto" w:fill="auto"/>
        <w:tabs>
          <w:tab w:val="left" w:pos="9356"/>
        </w:tabs>
        <w:spacing w:before="0" w:after="0" w:line="317" w:lineRule="exact"/>
        <w:ind w:right="62" w:firstLine="760"/>
        <w:jc w:val="both"/>
      </w:pPr>
      <w:r w:rsidRPr="0025489E">
        <w:t>Акционерное общество "</w:t>
      </w:r>
      <w:proofErr w:type="spellStart"/>
      <w:r w:rsidRPr="0025489E">
        <w:t>Мособлгаз</w:t>
      </w:r>
      <w:proofErr w:type="spellEnd"/>
      <w:r w:rsidRPr="0025489E">
        <w:t>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DB7A74" w:rsidRDefault="000142B4" w:rsidP="008B341E">
      <w:pPr>
        <w:pStyle w:val="22"/>
        <w:framePr w:w="9413" w:h="11637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</w:t>
      </w:r>
      <w:r w:rsidR="003A3B28">
        <w:t xml:space="preserve"> </w:t>
      </w:r>
      <w:r>
        <w:t xml:space="preserve"> установлении публичного </w:t>
      </w:r>
      <w:r w:rsidR="00D43A51">
        <w:t xml:space="preserve"> </w:t>
      </w:r>
      <w:r>
        <w:t xml:space="preserve">сервитута в отношении земельных участков, указанных в пункте 1 настоящего Постановления, </w:t>
      </w:r>
      <w:r w:rsidR="00D43A51">
        <w:t xml:space="preserve">          </w:t>
      </w:r>
      <w:r>
        <w:t>в Единый государственный реестр недвижимости.</w:t>
      </w:r>
    </w:p>
    <w:p w:rsidR="00DB7A74" w:rsidRDefault="000142B4" w:rsidP="008B341E">
      <w:pPr>
        <w:pStyle w:val="22"/>
        <w:framePr w:w="9413" w:h="11637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Администрации в течение 5 рабочих дней опубликовать настоящее </w:t>
      </w:r>
      <w:r w:rsidR="00D43A51">
        <w:t xml:space="preserve">          </w:t>
      </w:r>
      <w:r>
        <w:t>Постановление (без</w:t>
      </w:r>
      <w:r w:rsidR="003A3B28">
        <w:t xml:space="preserve"> </w:t>
      </w:r>
      <w:r>
        <w:t xml:space="preserve">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</w:t>
      </w:r>
      <w:r w:rsidRPr="00C81B0A">
        <w:rPr>
          <w:color w:val="auto"/>
        </w:rPr>
        <w:t xml:space="preserve">администрации - </w:t>
      </w:r>
      <w:hyperlink r:id="rId8" w:history="1">
        <w:r w:rsidRPr="00C81B0A">
          <w:rPr>
            <w:rStyle w:val="a3"/>
            <w:color w:val="auto"/>
            <w:lang w:val="en-US" w:eastAsia="en-US" w:bidi="en-US"/>
          </w:rPr>
          <w:t>https</w:t>
        </w:r>
        <w:r w:rsidRPr="00C81B0A">
          <w:rPr>
            <w:rStyle w:val="a3"/>
            <w:color w:val="auto"/>
            <w:lang w:eastAsia="en-US" w:bidi="en-US"/>
          </w:rPr>
          <w:t>://</w:t>
        </w:r>
        <w:r w:rsidRPr="00C81B0A">
          <w:rPr>
            <w:rStyle w:val="a3"/>
            <w:color w:val="auto"/>
            <w:lang w:val="en-US" w:eastAsia="en-US" w:bidi="en-US"/>
          </w:rPr>
          <w:t>www</w:t>
        </w:r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domod</w:t>
        </w:r>
        <w:proofErr w:type="spellEnd"/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ru</w:t>
        </w:r>
        <w:proofErr w:type="spellEnd"/>
        <w:r w:rsidRPr="00C81B0A">
          <w:rPr>
            <w:rStyle w:val="a3"/>
            <w:color w:val="auto"/>
            <w:lang w:eastAsia="en-US" w:bidi="en-US"/>
          </w:rPr>
          <w:t>/</w:t>
        </w:r>
      </w:hyperlink>
      <w:r w:rsidRPr="00C81B0A">
        <w:rPr>
          <w:color w:val="auto"/>
          <w:lang w:eastAsia="en-US" w:bidi="en-US"/>
        </w:rPr>
        <w:t xml:space="preserve">. </w:t>
      </w:r>
      <w:r w:rsidRPr="00C81B0A">
        <w:rPr>
          <w:color w:val="auto"/>
        </w:rPr>
        <w:t xml:space="preserve">Комитету по управлению имуществом администрации городского округа Домодедово в течение 5 рабочих дней направить копию настоящего Постановления правообладателям земельных </w:t>
      </w:r>
      <w:r>
        <w:t xml:space="preserve">участков, в отношении которых принято решение </w:t>
      </w:r>
      <w:r w:rsidR="00D43A51">
        <w:t xml:space="preserve">    </w:t>
      </w:r>
      <w:r>
        <w:t>об установлении</w:t>
      </w:r>
      <w:proofErr w:type="gramEnd"/>
      <w:r>
        <w:t xml:space="preserve"> публичного сервитута.</w:t>
      </w:r>
    </w:p>
    <w:p w:rsidR="00DB7A74" w:rsidRDefault="000142B4" w:rsidP="008B341E">
      <w:pPr>
        <w:pStyle w:val="22"/>
        <w:framePr w:w="9413" w:h="11637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</w:t>
      </w:r>
      <w:r w:rsidR="003A3B28">
        <w:t xml:space="preserve"> </w:t>
      </w:r>
      <w:r>
        <w:t xml:space="preserve">заявления об учете их прав (обременений прав) на </w:t>
      </w:r>
      <w:r w:rsidR="00D43A51">
        <w:t xml:space="preserve">  </w:t>
      </w:r>
      <w:r>
        <w:t xml:space="preserve">земельные участки, </w:t>
      </w:r>
      <w:r w:rsidR="003A3B28">
        <w:t xml:space="preserve"> </w:t>
      </w:r>
      <w:r>
        <w:t xml:space="preserve">способах </w:t>
      </w:r>
      <w:r w:rsidR="003A3B28">
        <w:t xml:space="preserve"> </w:t>
      </w:r>
      <w:r>
        <w:t>связи</w:t>
      </w:r>
      <w:r w:rsidR="003A3B28">
        <w:t xml:space="preserve"> </w:t>
      </w:r>
      <w:r>
        <w:t xml:space="preserve"> с </w:t>
      </w:r>
      <w:r w:rsidR="003A3B28">
        <w:t xml:space="preserve"> </w:t>
      </w:r>
      <w:r>
        <w:t xml:space="preserve">ними, копии </w:t>
      </w:r>
      <w:r w:rsidR="003A3B28">
        <w:t xml:space="preserve"> </w:t>
      </w:r>
      <w:r>
        <w:t xml:space="preserve">документов, подтверждающих </w:t>
      </w:r>
      <w:r w:rsidR="003A3B28">
        <w:t xml:space="preserve"> </w:t>
      </w:r>
      <w:r>
        <w:t xml:space="preserve">права </w:t>
      </w:r>
      <w:r w:rsidR="00D43A51">
        <w:t xml:space="preserve">     </w:t>
      </w:r>
      <w:r>
        <w:t>указанных лиц на земельные участки.</w:t>
      </w:r>
      <w:proofErr w:type="gramEnd"/>
    </w:p>
    <w:p w:rsidR="00DB7A74" w:rsidRDefault="000142B4" w:rsidP="008B341E">
      <w:pPr>
        <w:pStyle w:val="22"/>
        <w:framePr w:w="9413" w:h="11637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8B341E" w:rsidRPr="007C788B" w:rsidRDefault="008B341E" w:rsidP="008B341E">
      <w:pPr>
        <w:pStyle w:val="22"/>
        <w:framePr w:w="10344" w:h="1557" w:hRule="exact" w:wrap="none" w:vAnchor="page" w:hAnchor="page" w:x="1558" w:y="13471"/>
        <w:shd w:val="clear" w:color="auto" w:fill="auto"/>
        <w:spacing w:before="0" w:after="0" w:line="220" w:lineRule="exact"/>
        <w:ind w:left="300" w:right="845"/>
        <w:jc w:val="left"/>
      </w:pPr>
      <w:r w:rsidRPr="007C788B">
        <w:t xml:space="preserve">Временно исполняющий </w:t>
      </w:r>
    </w:p>
    <w:p w:rsidR="008B341E" w:rsidRPr="007C788B" w:rsidRDefault="008B341E" w:rsidP="008B341E">
      <w:pPr>
        <w:pStyle w:val="22"/>
        <w:framePr w:w="10344" w:h="1557" w:hRule="exact" w:wrap="none" w:vAnchor="page" w:hAnchor="page" w:x="1558" w:y="13471"/>
        <w:shd w:val="clear" w:color="auto" w:fill="auto"/>
        <w:spacing w:before="0" w:after="0" w:line="220" w:lineRule="exact"/>
        <w:ind w:left="300" w:right="845"/>
        <w:jc w:val="left"/>
      </w:pPr>
      <w:r w:rsidRPr="007C788B">
        <w:t xml:space="preserve">полномочия </w:t>
      </w:r>
      <w:r w:rsidR="000142B4" w:rsidRPr="007C788B">
        <w:t>Глав</w:t>
      </w:r>
      <w:r w:rsidRPr="007C788B">
        <w:t>ы</w:t>
      </w:r>
      <w:r w:rsidR="000142B4" w:rsidRPr="007C788B">
        <w:t xml:space="preserve"> </w:t>
      </w:r>
    </w:p>
    <w:p w:rsidR="00DB7A74" w:rsidRPr="007C788B" w:rsidRDefault="000142B4" w:rsidP="008B341E">
      <w:pPr>
        <w:pStyle w:val="22"/>
        <w:framePr w:w="10344" w:h="1557" w:hRule="exact" w:wrap="none" w:vAnchor="page" w:hAnchor="page" w:x="1558" w:y="13471"/>
        <w:shd w:val="clear" w:color="auto" w:fill="auto"/>
        <w:spacing w:before="0" w:after="0" w:line="220" w:lineRule="exact"/>
        <w:ind w:left="300" w:right="845"/>
        <w:jc w:val="left"/>
      </w:pPr>
      <w:r w:rsidRPr="007C788B">
        <w:t>городского округа</w:t>
      </w:r>
    </w:p>
    <w:p w:rsidR="008B341E" w:rsidRDefault="008B341E" w:rsidP="008B341E">
      <w:pPr>
        <w:pStyle w:val="22"/>
        <w:framePr w:w="2258" w:h="1540" w:hRule="exact" w:wrap="none" w:vAnchor="page" w:hAnchor="page" w:x="8662" w:y="13474"/>
        <w:shd w:val="clear" w:color="auto" w:fill="auto"/>
        <w:spacing w:before="0" w:after="0" w:line="220" w:lineRule="exact"/>
        <w:jc w:val="left"/>
      </w:pPr>
    </w:p>
    <w:p w:rsidR="008B341E" w:rsidRDefault="008B341E" w:rsidP="008B341E">
      <w:pPr>
        <w:pStyle w:val="22"/>
        <w:framePr w:w="2258" w:h="1540" w:hRule="exact" w:wrap="none" w:vAnchor="page" w:hAnchor="page" w:x="8662" w:y="13474"/>
        <w:shd w:val="clear" w:color="auto" w:fill="auto"/>
        <w:spacing w:before="0" w:after="0" w:line="220" w:lineRule="exact"/>
        <w:jc w:val="left"/>
      </w:pPr>
      <w:r>
        <w:t xml:space="preserve">    </w:t>
      </w:r>
    </w:p>
    <w:p w:rsidR="00DB7A74" w:rsidRDefault="008B341E" w:rsidP="008B341E">
      <w:pPr>
        <w:pStyle w:val="22"/>
        <w:framePr w:w="2258" w:h="1540" w:hRule="exact" w:wrap="none" w:vAnchor="page" w:hAnchor="page" w:x="8662" w:y="13474"/>
        <w:shd w:val="clear" w:color="auto" w:fill="auto"/>
        <w:spacing w:before="0" w:after="0" w:line="220" w:lineRule="exact"/>
        <w:jc w:val="left"/>
      </w:pPr>
      <w:r>
        <w:t xml:space="preserve">            М.А. </w:t>
      </w:r>
      <w:proofErr w:type="spellStart"/>
      <w:r>
        <w:t>Ежокин</w:t>
      </w:r>
      <w:proofErr w:type="spellEnd"/>
    </w:p>
    <w:p w:rsidR="00DB7A74" w:rsidRDefault="00DB7A74">
      <w:pPr>
        <w:rPr>
          <w:sz w:val="2"/>
          <w:szCs w:val="2"/>
        </w:rPr>
      </w:pPr>
    </w:p>
    <w:sectPr w:rsidR="00DB7A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5A" w:rsidRDefault="0096185A">
      <w:r>
        <w:separator/>
      </w:r>
    </w:p>
  </w:endnote>
  <w:endnote w:type="continuationSeparator" w:id="0">
    <w:p w:rsidR="0096185A" w:rsidRDefault="0096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5A" w:rsidRDefault="0096185A"/>
  </w:footnote>
  <w:footnote w:type="continuationSeparator" w:id="0">
    <w:p w:rsidR="0096185A" w:rsidRDefault="009618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74"/>
    <w:rsid w:val="000142B4"/>
    <w:rsid w:val="001469A8"/>
    <w:rsid w:val="001669FC"/>
    <w:rsid w:val="00174395"/>
    <w:rsid w:val="001A6016"/>
    <w:rsid w:val="001C67C7"/>
    <w:rsid w:val="001E37D5"/>
    <w:rsid w:val="0025489E"/>
    <w:rsid w:val="00295FC8"/>
    <w:rsid w:val="002E7E3D"/>
    <w:rsid w:val="00343330"/>
    <w:rsid w:val="003A3B28"/>
    <w:rsid w:val="003B0D44"/>
    <w:rsid w:val="003E35C0"/>
    <w:rsid w:val="003E7FFE"/>
    <w:rsid w:val="003F76B9"/>
    <w:rsid w:val="0047668D"/>
    <w:rsid w:val="004C2162"/>
    <w:rsid w:val="00506E6B"/>
    <w:rsid w:val="00532272"/>
    <w:rsid w:val="005E4D71"/>
    <w:rsid w:val="00637BAB"/>
    <w:rsid w:val="006E217E"/>
    <w:rsid w:val="007B5AE4"/>
    <w:rsid w:val="007C788B"/>
    <w:rsid w:val="007F1CAF"/>
    <w:rsid w:val="00831C1B"/>
    <w:rsid w:val="008511A8"/>
    <w:rsid w:val="008B341E"/>
    <w:rsid w:val="00915D1C"/>
    <w:rsid w:val="00916701"/>
    <w:rsid w:val="009366D6"/>
    <w:rsid w:val="00937730"/>
    <w:rsid w:val="0096185A"/>
    <w:rsid w:val="009E0AAE"/>
    <w:rsid w:val="00A4393C"/>
    <w:rsid w:val="00A93354"/>
    <w:rsid w:val="00AD0D67"/>
    <w:rsid w:val="00B01CD7"/>
    <w:rsid w:val="00B206CA"/>
    <w:rsid w:val="00B30D25"/>
    <w:rsid w:val="00B604FB"/>
    <w:rsid w:val="00B67C6F"/>
    <w:rsid w:val="00BB74B8"/>
    <w:rsid w:val="00BC2E1B"/>
    <w:rsid w:val="00C36FB3"/>
    <w:rsid w:val="00C81B0A"/>
    <w:rsid w:val="00CB6885"/>
    <w:rsid w:val="00D4351D"/>
    <w:rsid w:val="00D43A51"/>
    <w:rsid w:val="00DB7A74"/>
    <w:rsid w:val="00E5500A"/>
    <w:rsid w:val="00E72A1A"/>
    <w:rsid w:val="00EC7493"/>
    <w:rsid w:val="00F1095B"/>
    <w:rsid w:val="00F647DE"/>
    <w:rsid w:val="00F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7F1C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Без интервала Знак"/>
    <w:basedOn w:val="a0"/>
    <w:link w:val="a6"/>
    <w:uiPriority w:val="1"/>
    <w:rsid w:val="007F1CA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8">
    <w:name w:val="Strong"/>
    <w:basedOn w:val="a0"/>
    <w:uiPriority w:val="22"/>
    <w:qFormat/>
    <w:rsid w:val="007F1CAF"/>
    <w:rPr>
      <w:b/>
      <w:bCs/>
    </w:rPr>
  </w:style>
  <w:style w:type="paragraph" w:styleId="a9">
    <w:name w:val="header"/>
    <w:basedOn w:val="a"/>
    <w:link w:val="aa"/>
    <w:rsid w:val="0025489E"/>
    <w:pPr>
      <w:widowControl/>
      <w:tabs>
        <w:tab w:val="center" w:pos="4153"/>
        <w:tab w:val="right" w:pos="8306"/>
      </w:tabs>
    </w:pPr>
    <w:rPr>
      <w:rFonts w:ascii="TimesET" w:eastAsia="Times New Roman" w:hAnsi="TimesET" w:cs="Times New Roman"/>
      <w:color w:val="auto"/>
      <w:szCs w:val="20"/>
      <w:lang w:bidi="ar-SA"/>
    </w:rPr>
  </w:style>
  <w:style w:type="character" w:customStyle="1" w:styleId="aa">
    <w:name w:val="Верхний колонтитул Знак"/>
    <w:basedOn w:val="a0"/>
    <w:link w:val="a9"/>
    <w:rsid w:val="0025489E"/>
    <w:rPr>
      <w:rFonts w:ascii="TimesET" w:eastAsia="Times New Roman" w:hAnsi="TimesET" w:cs="Times New Roman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link w:val="a7"/>
    <w:uiPriority w:val="1"/>
    <w:qFormat/>
    <w:rsid w:val="007F1CA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Без интервала Знак"/>
    <w:basedOn w:val="a0"/>
    <w:link w:val="a6"/>
    <w:uiPriority w:val="1"/>
    <w:rsid w:val="007F1CA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8">
    <w:name w:val="Strong"/>
    <w:basedOn w:val="a0"/>
    <w:uiPriority w:val="22"/>
    <w:qFormat/>
    <w:rsid w:val="007F1CAF"/>
    <w:rPr>
      <w:b/>
      <w:bCs/>
    </w:rPr>
  </w:style>
  <w:style w:type="paragraph" w:styleId="a9">
    <w:name w:val="header"/>
    <w:basedOn w:val="a"/>
    <w:link w:val="aa"/>
    <w:rsid w:val="0025489E"/>
    <w:pPr>
      <w:widowControl/>
      <w:tabs>
        <w:tab w:val="center" w:pos="4153"/>
        <w:tab w:val="right" w:pos="8306"/>
      </w:tabs>
    </w:pPr>
    <w:rPr>
      <w:rFonts w:ascii="TimesET" w:eastAsia="Times New Roman" w:hAnsi="TimesET" w:cs="Times New Roman"/>
      <w:color w:val="auto"/>
      <w:szCs w:val="20"/>
      <w:lang w:bidi="ar-SA"/>
    </w:rPr>
  </w:style>
  <w:style w:type="character" w:customStyle="1" w:styleId="aa">
    <w:name w:val="Верхний колонтитул Знак"/>
    <w:basedOn w:val="a0"/>
    <w:link w:val="a9"/>
    <w:rsid w:val="0025489E"/>
    <w:rPr>
      <w:rFonts w:ascii="TimesET" w:eastAsia="Times New Roman" w:hAnsi="TimesET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Борзова А.В.</cp:lastModifiedBy>
  <cp:revision>2</cp:revision>
  <cp:lastPrinted>2021-10-15T14:28:00Z</cp:lastPrinted>
  <dcterms:created xsi:type="dcterms:W3CDTF">2021-10-25T06:33:00Z</dcterms:created>
  <dcterms:modified xsi:type="dcterms:W3CDTF">2021-10-25T06:33:00Z</dcterms:modified>
</cp:coreProperties>
</file>