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05" w:rsidRDefault="00FA4005" w:rsidP="00FA4005">
      <w:pPr>
        <w:pStyle w:val="a5"/>
        <w:spacing w:after="0" w:line="240" w:lineRule="auto"/>
        <w:rPr>
          <w:rFonts w:ascii="Times New Roman" w:eastAsia="Calibri" w:hAnsi="Times New Roman"/>
          <w:color w:val="00000A"/>
          <w:sz w:val="28"/>
          <w:szCs w:val="28"/>
        </w:rPr>
      </w:pPr>
      <w:r>
        <w:rPr>
          <w:b w:val="0"/>
        </w:rPr>
        <w:t xml:space="preserve">                                                                     </w:t>
      </w:r>
      <w:r w:rsidR="002F6481">
        <w:rPr>
          <w:b w:val="0"/>
        </w:rPr>
        <w:t xml:space="preserve">  </w:t>
      </w:r>
      <w:r w:rsidR="002F6481" w:rsidRPr="0068273C">
        <w:rPr>
          <w:rFonts w:ascii="Times New Roman" w:eastAsia="Calibri" w:hAnsi="Times New Roman"/>
          <w:color w:val="00000A"/>
          <w:sz w:val="28"/>
          <w:szCs w:val="28"/>
        </w:rPr>
        <w:t>УТВЕРЖДЕН</w:t>
      </w:r>
      <w:r>
        <w:rPr>
          <w:rFonts w:ascii="Times New Roman" w:eastAsia="Calibri" w:hAnsi="Times New Roman"/>
          <w:color w:val="00000A"/>
          <w:sz w:val="28"/>
          <w:szCs w:val="28"/>
        </w:rPr>
        <w:t xml:space="preserve"> </w:t>
      </w:r>
    </w:p>
    <w:p w:rsidR="002F6481" w:rsidRPr="00FA4005" w:rsidRDefault="00FA4005" w:rsidP="00FA4005">
      <w:pPr>
        <w:pStyle w:val="a5"/>
        <w:spacing w:after="0" w:line="240" w:lineRule="auto"/>
        <w:rPr>
          <w:b w:val="0"/>
        </w:rPr>
      </w:pPr>
      <w:r>
        <w:rPr>
          <w:rFonts w:ascii="Times New Roman" w:eastAsia="Calibri" w:hAnsi="Times New Roman"/>
          <w:color w:val="00000A"/>
          <w:sz w:val="28"/>
          <w:szCs w:val="28"/>
        </w:rPr>
        <w:t xml:space="preserve">                                                                        </w:t>
      </w:r>
      <w:r w:rsidR="002F6481" w:rsidRPr="00FA4005">
        <w:rPr>
          <w:rFonts w:ascii="Times New Roman" w:eastAsia="Calibri" w:hAnsi="Times New Roman"/>
          <w:b w:val="0"/>
          <w:color w:val="00000A"/>
          <w:sz w:val="28"/>
          <w:szCs w:val="28"/>
        </w:rPr>
        <w:t>постановлением Администрации</w:t>
      </w:r>
      <w:r w:rsidRPr="00FA4005">
        <w:rPr>
          <w:rFonts w:ascii="Times New Roman" w:eastAsia="Calibri" w:hAnsi="Times New Roman"/>
          <w:b w:val="0"/>
          <w:color w:val="00000A"/>
          <w:sz w:val="28"/>
          <w:szCs w:val="28"/>
        </w:rPr>
        <w:t xml:space="preserve">                                        </w:t>
      </w:r>
    </w:p>
    <w:p w:rsidR="00FA4005" w:rsidRDefault="00FA4005" w:rsidP="00FA4005">
      <w:pPr>
        <w:spacing w:after="0" w:line="240" w:lineRule="auto"/>
        <w:rPr>
          <w:rFonts w:ascii="Times New Roman" w:eastAsia="Calibri" w:hAnsi="Times New Roman"/>
          <w:color w:val="00000A"/>
          <w:sz w:val="28"/>
          <w:szCs w:val="28"/>
        </w:rPr>
      </w:pPr>
      <w:r>
        <w:rPr>
          <w:rFonts w:ascii="Times New Roman" w:eastAsia="Calibri" w:hAnsi="Times New Roman"/>
          <w:color w:val="00000A"/>
          <w:sz w:val="28"/>
          <w:szCs w:val="28"/>
        </w:rPr>
        <w:t xml:space="preserve">                                                                      </w:t>
      </w:r>
      <w:r w:rsidR="002F6481">
        <w:rPr>
          <w:rFonts w:ascii="Times New Roman" w:eastAsia="Calibri" w:hAnsi="Times New Roman"/>
          <w:color w:val="00000A"/>
          <w:sz w:val="28"/>
          <w:szCs w:val="28"/>
        </w:rPr>
        <w:t xml:space="preserve">  </w:t>
      </w:r>
      <w:r>
        <w:rPr>
          <w:rFonts w:ascii="Times New Roman" w:eastAsia="Calibri" w:hAnsi="Times New Roman"/>
          <w:color w:val="00000A"/>
          <w:sz w:val="28"/>
          <w:szCs w:val="28"/>
        </w:rPr>
        <w:t>городского округа Домодедово</w:t>
      </w:r>
    </w:p>
    <w:p w:rsidR="002F6481" w:rsidRDefault="00FA4005" w:rsidP="00FA4005">
      <w:pPr>
        <w:spacing w:after="0" w:line="240" w:lineRule="auto"/>
        <w:rPr>
          <w:rFonts w:ascii="Times New Roman" w:eastAsia="Calibri" w:hAnsi="Times New Roman"/>
          <w:color w:val="00000A"/>
          <w:sz w:val="28"/>
          <w:szCs w:val="28"/>
        </w:rPr>
      </w:pPr>
      <w:r>
        <w:rPr>
          <w:rFonts w:ascii="Times New Roman" w:eastAsia="Calibri" w:hAnsi="Times New Roman"/>
          <w:color w:val="00000A"/>
          <w:sz w:val="28"/>
          <w:szCs w:val="28"/>
        </w:rPr>
        <w:t xml:space="preserve">                                                                        </w:t>
      </w:r>
      <w:r w:rsidR="009F6989">
        <w:rPr>
          <w:rFonts w:ascii="Times New Roman" w:eastAsia="Calibri" w:hAnsi="Times New Roman"/>
          <w:color w:val="00000A"/>
          <w:sz w:val="28"/>
          <w:szCs w:val="28"/>
        </w:rPr>
        <w:t xml:space="preserve">от 31.01.2018 </w:t>
      </w:r>
      <w:r w:rsidR="002F6481" w:rsidRPr="0068273C">
        <w:rPr>
          <w:rFonts w:ascii="Times New Roman" w:eastAsia="Calibri" w:hAnsi="Times New Roman"/>
          <w:color w:val="00000A"/>
          <w:sz w:val="28"/>
          <w:szCs w:val="28"/>
        </w:rPr>
        <w:t xml:space="preserve">№ </w:t>
      </w:r>
      <w:r w:rsidR="009F6989">
        <w:rPr>
          <w:rFonts w:ascii="Times New Roman" w:eastAsia="Calibri" w:hAnsi="Times New Roman"/>
          <w:color w:val="00000A"/>
          <w:sz w:val="28"/>
          <w:szCs w:val="28"/>
        </w:rPr>
        <w:t>164</w:t>
      </w:r>
    </w:p>
    <w:p w:rsidR="00E7353F" w:rsidRDefault="00E7353F" w:rsidP="00E7353F">
      <w:pPr>
        <w:spacing w:after="0" w:line="240" w:lineRule="auto"/>
        <w:ind w:left="5529"/>
        <w:rPr>
          <w:rFonts w:eastAsia="Calibri"/>
          <w:b/>
          <w:color w:val="00000A"/>
          <w:sz w:val="28"/>
          <w:szCs w:val="28"/>
        </w:rPr>
      </w:pPr>
    </w:p>
    <w:p w:rsidR="00FA4005" w:rsidRPr="0068273C" w:rsidRDefault="002F6481" w:rsidP="00E7353F">
      <w:pPr>
        <w:spacing w:after="0" w:line="240" w:lineRule="auto"/>
        <w:ind w:left="5529"/>
        <w:rPr>
          <w:rFonts w:eastAsia="Calibri"/>
          <w:b/>
          <w:color w:val="00000A"/>
          <w:sz w:val="28"/>
          <w:szCs w:val="28"/>
        </w:rPr>
      </w:pPr>
      <w:r>
        <w:rPr>
          <w:rFonts w:eastAsia="Calibri"/>
          <w:b/>
          <w:color w:val="00000A"/>
          <w:sz w:val="28"/>
          <w:szCs w:val="28"/>
        </w:rPr>
        <w:tab/>
      </w:r>
    </w:p>
    <w:p w:rsidR="002F6481" w:rsidRDefault="002F6481" w:rsidP="002F6481">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r w:rsidR="00F00154">
        <w:rPr>
          <w:rFonts w:ascii="Times New Roman" w:hAnsi="Times New Roman" w:cs="Times New Roman"/>
          <w:b/>
          <w:sz w:val="28"/>
          <w:szCs w:val="28"/>
        </w:rPr>
        <w:t xml:space="preserve">предоставления государственной услуги </w:t>
      </w:r>
      <w:r>
        <w:rPr>
          <w:rFonts w:ascii="Times New Roman" w:hAnsi="Times New Roman" w:cs="Times New Roman"/>
          <w:b/>
          <w:sz w:val="28"/>
          <w:szCs w:val="28"/>
        </w:rPr>
        <w:t>«О</w:t>
      </w:r>
      <w:r>
        <w:rPr>
          <w:rFonts w:ascii="Times New Roman" w:hAnsi="Times New Roman" w:cs="Times New Roman"/>
          <w:b/>
          <w:bCs/>
          <w:sz w:val="28"/>
          <w:szCs w:val="28"/>
        </w:rPr>
        <w:t>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2F6481" w:rsidRDefault="002F6481" w:rsidP="002F6481">
      <w:pPr>
        <w:pStyle w:val="ConsPlusNormal"/>
        <w:ind w:firstLine="709"/>
        <w:jc w:val="center"/>
        <w:rPr>
          <w:rFonts w:ascii="Times New Roman" w:hAnsi="Times New Roman" w:cs="Times New Roman"/>
          <w:b/>
          <w:sz w:val="28"/>
          <w:szCs w:val="28"/>
        </w:rPr>
      </w:pPr>
    </w:p>
    <w:p w:rsidR="00E7353F" w:rsidRDefault="00E7353F" w:rsidP="002F6481">
      <w:pPr>
        <w:pStyle w:val="ConsPlusNormal"/>
        <w:ind w:firstLine="709"/>
        <w:jc w:val="center"/>
        <w:rPr>
          <w:rFonts w:ascii="Times New Roman" w:hAnsi="Times New Roman" w:cs="Times New Roman"/>
          <w:b/>
          <w:sz w:val="28"/>
          <w:szCs w:val="28"/>
        </w:rPr>
      </w:pPr>
    </w:p>
    <w:p w:rsidR="002F6481" w:rsidRDefault="002F6481" w:rsidP="00E7353F">
      <w:pPr>
        <w:pStyle w:val="Default"/>
        <w:tabs>
          <w:tab w:val="left" w:pos="8340"/>
        </w:tabs>
        <w:jc w:val="both"/>
        <w:rPr>
          <w:b/>
          <w:color w:val="00000A"/>
        </w:rPr>
      </w:pPr>
      <w:r w:rsidRPr="00E7353F">
        <w:rPr>
          <w:b/>
          <w:color w:val="00000A"/>
        </w:rPr>
        <w:t>Список разделов</w:t>
      </w:r>
    </w:p>
    <w:p w:rsidR="00E7353F" w:rsidRDefault="00E7353F" w:rsidP="00E7353F">
      <w:pPr>
        <w:pStyle w:val="Default"/>
        <w:tabs>
          <w:tab w:val="left" w:pos="8340"/>
        </w:tabs>
        <w:jc w:val="both"/>
        <w:rPr>
          <w:b/>
          <w:color w:val="00000A"/>
        </w:rPr>
      </w:pPr>
    </w:p>
    <w:p w:rsidR="00E7353F" w:rsidRDefault="00E7353F" w:rsidP="00E7353F">
      <w:pPr>
        <w:pStyle w:val="Default"/>
        <w:tabs>
          <w:tab w:val="left" w:pos="8340"/>
        </w:tabs>
        <w:jc w:val="both"/>
        <w:rPr>
          <w:b/>
          <w:color w:val="00000A"/>
        </w:rPr>
      </w:pPr>
    </w:p>
    <w:p w:rsidR="00E7353F" w:rsidRPr="00E7353F" w:rsidRDefault="00E7353F" w:rsidP="00E7353F">
      <w:pPr>
        <w:pStyle w:val="Default"/>
        <w:tabs>
          <w:tab w:val="left" w:pos="8340"/>
        </w:tabs>
        <w:jc w:val="both"/>
        <w:rPr>
          <w:b/>
          <w:color w:val="00000A"/>
        </w:rPr>
      </w:pPr>
    </w:p>
    <w:p w:rsidR="002F6481" w:rsidRPr="00E7353F" w:rsidRDefault="002F6481" w:rsidP="00E7353F">
      <w:pPr>
        <w:pStyle w:val="12"/>
        <w:rPr>
          <w:sz w:val="24"/>
          <w:szCs w:val="24"/>
        </w:rPr>
      </w:pPr>
      <w:r w:rsidRPr="00E7353F">
        <w:rPr>
          <w:sz w:val="24"/>
          <w:szCs w:val="24"/>
        </w:rPr>
        <w:t>Термины и определения</w:t>
      </w:r>
      <w:r w:rsidR="003C6468" w:rsidRPr="00E7353F">
        <w:rPr>
          <w:sz w:val="24"/>
          <w:szCs w:val="24"/>
        </w:rPr>
        <w:t xml:space="preserve"> </w:t>
      </w:r>
      <w:r w:rsidR="003C6468" w:rsidRPr="00E7353F">
        <w:rPr>
          <w:sz w:val="24"/>
          <w:szCs w:val="24"/>
        </w:rPr>
        <w:tab/>
        <w:t>…....</w:t>
      </w:r>
      <w:r w:rsidRPr="00E7353F">
        <w:rPr>
          <w:sz w:val="24"/>
          <w:szCs w:val="24"/>
        </w:rPr>
        <w:t>4</w:t>
      </w:r>
      <w:r w:rsidRPr="00E7353F">
        <w:rPr>
          <w:vanish/>
          <w:sz w:val="24"/>
          <w:szCs w:val="24"/>
        </w:rPr>
        <w:tab/>
        <w:t>1</w:t>
      </w:r>
    </w:p>
    <w:p w:rsidR="002F6481" w:rsidRPr="00E7353F" w:rsidRDefault="002F6481" w:rsidP="00E7353F">
      <w:pPr>
        <w:pStyle w:val="12"/>
        <w:rPr>
          <w:sz w:val="24"/>
          <w:szCs w:val="24"/>
        </w:rPr>
      </w:pPr>
      <w:r w:rsidRPr="00E7353F">
        <w:rPr>
          <w:sz w:val="24"/>
          <w:szCs w:val="24"/>
          <w:lang w:val="en-US"/>
        </w:rPr>
        <w:t>I</w:t>
      </w:r>
      <w:r w:rsidRPr="00E7353F">
        <w:rPr>
          <w:sz w:val="24"/>
          <w:szCs w:val="24"/>
        </w:rPr>
        <w:t>. Общие положения</w:t>
      </w:r>
      <w:r w:rsidR="003C6468" w:rsidRPr="00E7353F">
        <w:rPr>
          <w:sz w:val="24"/>
          <w:szCs w:val="24"/>
        </w:rPr>
        <w:tab/>
        <w:t>…</w:t>
      </w:r>
      <w:r w:rsidRPr="00E7353F">
        <w:rPr>
          <w:vanish/>
          <w:sz w:val="24"/>
          <w:szCs w:val="24"/>
        </w:rPr>
        <w:tab/>
      </w:r>
      <w:r w:rsidRPr="00E7353F">
        <w:rPr>
          <w:sz w:val="24"/>
          <w:szCs w:val="24"/>
        </w:rPr>
        <w:t>4</w:t>
      </w:r>
    </w:p>
    <w:p w:rsidR="002F6481" w:rsidRPr="00E7353F" w:rsidRDefault="002F6481" w:rsidP="00E7353F">
      <w:pPr>
        <w:pStyle w:val="2"/>
        <w:rPr>
          <w:sz w:val="24"/>
          <w:szCs w:val="24"/>
        </w:rPr>
      </w:pPr>
      <w:r w:rsidRPr="00E7353F">
        <w:rPr>
          <w:sz w:val="24"/>
          <w:szCs w:val="24"/>
        </w:rPr>
        <w:t>1.Предмет регулирова</w:t>
      </w:r>
      <w:r w:rsidR="003C6468" w:rsidRPr="00E7353F">
        <w:rPr>
          <w:sz w:val="24"/>
          <w:szCs w:val="24"/>
        </w:rPr>
        <w:t>ния Административного регламента</w:t>
      </w:r>
      <w:r w:rsidRPr="00E7353F">
        <w:rPr>
          <w:sz w:val="24"/>
          <w:szCs w:val="24"/>
        </w:rPr>
        <w:tab/>
      </w:r>
      <w:r w:rsidRPr="00E7353F">
        <w:rPr>
          <w:vanish/>
          <w:sz w:val="24"/>
          <w:szCs w:val="24"/>
        </w:rPr>
        <w:tab/>
      </w:r>
      <w:r w:rsidRPr="00E7353F">
        <w:rPr>
          <w:b/>
          <w:sz w:val="24"/>
          <w:szCs w:val="24"/>
        </w:rPr>
        <w:t>4</w:t>
      </w:r>
    </w:p>
    <w:p w:rsidR="002F6481" w:rsidRPr="00E7353F" w:rsidRDefault="002F6481" w:rsidP="00E7353F">
      <w:pPr>
        <w:pStyle w:val="2"/>
        <w:rPr>
          <w:sz w:val="24"/>
          <w:szCs w:val="24"/>
        </w:rPr>
      </w:pPr>
      <w:r w:rsidRPr="00E7353F">
        <w:rPr>
          <w:sz w:val="24"/>
          <w:szCs w:val="24"/>
        </w:rPr>
        <w:t>2.Лица, имеющие право на получение Государственной услуги</w:t>
      </w:r>
      <w:r w:rsidR="003C6468" w:rsidRPr="00E7353F">
        <w:rPr>
          <w:sz w:val="24"/>
          <w:szCs w:val="24"/>
        </w:rPr>
        <w:t>……</w:t>
      </w:r>
      <w:r w:rsidR="00E7353F">
        <w:rPr>
          <w:sz w:val="24"/>
          <w:szCs w:val="24"/>
        </w:rPr>
        <w:t>…………...</w:t>
      </w:r>
      <w:r w:rsidR="003C6468" w:rsidRPr="00E7353F">
        <w:rPr>
          <w:sz w:val="24"/>
          <w:szCs w:val="24"/>
        </w:rPr>
        <w:t>……</w:t>
      </w:r>
      <w:r w:rsidRPr="00E7353F">
        <w:rPr>
          <w:vanish/>
          <w:sz w:val="24"/>
          <w:szCs w:val="24"/>
        </w:rPr>
        <w:tab/>
      </w:r>
      <w:r w:rsidRPr="00E7353F">
        <w:rPr>
          <w:b/>
          <w:sz w:val="24"/>
          <w:szCs w:val="24"/>
        </w:rPr>
        <w:t>4</w:t>
      </w:r>
    </w:p>
    <w:p w:rsidR="002F6481" w:rsidRPr="00E7353F" w:rsidRDefault="002F6481" w:rsidP="00E7353F">
      <w:pPr>
        <w:pStyle w:val="2"/>
        <w:rPr>
          <w:sz w:val="24"/>
          <w:szCs w:val="24"/>
        </w:rPr>
      </w:pPr>
      <w:r w:rsidRPr="00E7353F">
        <w:rPr>
          <w:sz w:val="24"/>
          <w:szCs w:val="24"/>
        </w:rPr>
        <w:t>3.</w:t>
      </w:r>
      <w:r w:rsidRPr="00E7353F">
        <w:rPr>
          <w:rFonts w:eastAsia="MS Mincho"/>
          <w:sz w:val="24"/>
          <w:szCs w:val="24"/>
        </w:rPr>
        <w:tab/>
      </w:r>
      <w:r w:rsidRPr="00E7353F">
        <w:rPr>
          <w:sz w:val="24"/>
          <w:szCs w:val="24"/>
        </w:rPr>
        <w:t>Требования к порядку информирования о порядке предо</w:t>
      </w:r>
      <w:r w:rsidR="003C6468" w:rsidRPr="00E7353F">
        <w:rPr>
          <w:sz w:val="24"/>
          <w:szCs w:val="24"/>
        </w:rPr>
        <w:t>ставления Государственной услуги.</w:t>
      </w:r>
      <w:r w:rsidRPr="00E7353F">
        <w:rPr>
          <w:sz w:val="24"/>
          <w:szCs w:val="24"/>
        </w:rPr>
        <w:tab/>
      </w:r>
      <w:r w:rsidRPr="00E7353F">
        <w:rPr>
          <w:vanish/>
          <w:sz w:val="24"/>
          <w:szCs w:val="24"/>
        </w:rPr>
        <w:tab/>
      </w:r>
      <w:r w:rsidRPr="00E7353F">
        <w:rPr>
          <w:b/>
          <w:sz w:val="24"/>
          <w:szCs w:val="24"/>
        </w:rPr>
        <w:t>5</w:t>
      </w:r>
    </w:p>
    <w:p w:rsidR="002F6481" w:rsidRPr="00E7353F" w:rsidRDefault="002F6481" w:rsidP="00E7353F">
      <w:pPr>
        <w:pStyle w:val="12"/>
        <w:rPr>
          <w:sz w:val="24"/>
          <w:szCs w:val="24"/>
        </w:rPr>
      </w:pPr>
      <w:r w:rsidRPr="00E7353F">
        <w:rPr>
          <w:sz w:val="24"/>
          <w:szCs w:val="24"/>
          <w:lang w:val="en-US"/>
        </w:rPr>
        <w:t>II</w:t>
      </w:r>
      <w:r w:rsidRPr="00E7353F">
        <w:rPr>
          <w:sz w:val="24"/>
          <w:szCs w:val="24"/>
        </w:rPr>
        <w:t>. Стандарт предоставления Государственной услуги</w:t>
      </w:r>
      <w:r w:rsidR="003C6468" w:rsidRPr="00E7353F">
        <w:rPr>
          <w:sz w:val="24"/>
          <w:szCs w:val="24"/>
        </w:rPr>
        <w:tab/>
      </w:r>
      <w:r w:rsidRPr="00E7353F">
        <w:rPr>
          <w:sz w:val="24"/>
          <w:szCs w:val="24"/>
        </w:rPr>
        <w:t>5</w:t>
      </w:r>
      <w:r w:rsidRPr="00E7353F">
        <w:rPr>
          <w:vanish/>
          <w:sz w:val="24"/>
          <w:szCs w:val="24"/>
        </w:rPr>
        <w:tab/>
        <w:t>4</w:t>
      </w:r>
    </w:p>
    <w:p w:rsidR="002F6481" w:rsidRPr="00E7353F" w:rsidRDefault="002F6481" w:rsidP="00E7353F">
      <w:pPr>
        <w:pStyle w:val="2"/>
        <w:rPr>
          <w:sz w:val="24"/>
          <w:szCs w:val="24"/>
        </w:rPr>
      </w:pPr>
      <w:r w:rsidRPr="00E7353F">
        <w:rPr>
          <w:b/>
          <w:sz w:val="24"/>
          <w:szCs w:val="24"/>
        </w:rPr>
        <w:t>4.Наименование Государственной услуги</w:t>
      </w:r>
      <w:r w:rsidR="003C6468" w:rsidRPr="00E7353F">
        <w:rPr>
          <w:b/>
          <w:sz w:val="24"/>
          <w:szCs w:val="24"/>
        </w:rPr>
        <w:t>.</w:t>
      </w:r>
      <w:r w:rsidRPr="00E7353F">
        <w:rPr>
          <w:b/>
          <w:sz w:val="24"/>
          <w:szCs w:val="24"/>
        </w:rPr>
        <w:t>..</w:t>
      </w:r>
      <w:r w:rsidRPr="00E7353F">
        <w:rPr>
          <w:b/>
          <w:sz w:val="24"/>
          <w:szCs w:val="24"/>
        </w:rPr>
        <w:tab/>
        <w:t xml:space="preserve">          5</w:t>
      </w:r>
      <w:r w:rsidRPr="00E7353F">
        <w:rPr>
          <w:vanish/>
          <w:sz w:val="24"/>
          <w:szCs w:val="24"/>
        </w:rPr>
        <w:tab/>
      </w:r>
      <w:r w:rsidRPr="00E7353F">
        <w:rPr>
          <w:b/>
          <w:vanish/>
          <w:sz w:val="24"/>
          <w:szCs w:val="24"/>
        </w:rPr>
        <w:t>5</w:t>
      </w:r>
    </w:p>
    <w:p w:rsidR="002F6481" w:rsidRPr="00E7353F" w:rsidRDefault="002F6481" w:rsidP="00E7353F">
      <w:pPr>
        <w:pStyle w:val="2"/>
        <w:rPr>
          <w:sz w:val="24"/>
          <w:szCs w:val="24"/>
        </w:rPr>
      </w:pPr>
      <w:r w:rsidRPr="00E7353F">
        <w:rPr>
          <w:sz w:val="24"/>
          <w:szCs w:val="24"/>
        </w:rPr>
        <w:t>5.</w:t>
      </w:r>
      <w:r w:rsidRPr="00E7353F">
        <w:rPr>
          <w:rFonts w:eastAsia="MS Mincho"/>
          <w:sz w:val="24"/>
          <w:szCs w:val="24"/>
        </w:rPr>
        <w:tab/>
      </w:r>
      <w:r w:rsidRPr="00E7353F">
        <w:rPr>
          <w:sz w:val="24"/>
          <w:szCs w:val="24"/>
        </w:rPr>
        <w:t>Органы и организации, участвующие в предоставлении  Государственной услуги</w:t>
      </w:r>
      <w:r w:rsidRPr="00E7353F">
        <w:rPr>
          <w:sz w:val="24"/>
          <w:szCs w:val="24"/>
        </w:rPr>
        <w:tab/>
      </w:r>
      <w:r w:rsidR="00F23C3E">
        <w:rPr>
          <w:sz w:val="24"/>
          <w:szCs w:val="24"/>
        </w:rPr>
        <w:t xml:space="preserve"> </w:t>
      </w:r>
      <w:r w:rsidRPr="00E7353F">
        <w:rPr>
          <w:b/>
          <w:sz w:val="24"/>
          <w:szCs w:val="24"/>
        </w:rPr>
        <w:t>5</w:t>
      </w:r>
      <w:r w:rsidRPr="00E7353F">
        <w:rPr>
          <w:vanish/>
          <w:sz w:val="24"/>
          <w:szCs w:val="24"/>
        </w:rPr>
        <w:tab/>
      </w:r>
      <w:r w:rsidRPr="00E7353F">
        <w:rPr>
          <w:b/>
          <w:vanish/>
          <w:sz w:val="24"/>
          <w:szCs w:val="24"/>
        </w:rPr>
        <w:t>5</w:t>
      </w:r>
    </w:p>
    <w:p w:rsidR="002F6481" w:rsidRPr="00E7353F" w:rsidRDefault="002F6481" w:rsidP="00E7353F">
      <w:pPr>
        <w:pStyle w:val="2"/>
        <w:rPr>
          <w:sz w:val="24"/>
          <w:szCs w:val="24"/>
        </w:rPr>
      </w:pPr>
      <w:r w:rsidRPr="00E7353F">
        <w:rPr>
          <w:sz w:val="24"/>
          <w:szCs w:val="24"/>
        </w:rPr>
        <w:t>6.</w:t>
      </w:r>
      <w:r w:rsidRPr="00E7353F">
        <w:rPr>
          <w:rFonts w:eastAsia="MS Mincho"/>
          <w:sz w:val="24"/>
          <w:szCs w:val="24"/>
        </w:rPr>
        <w:tab/>
      </w:r>
      <w:r w:rsidRPr="00E7353F">
        <w:rPr>
          <w:sz w:val="24"/>
          <w:szCs w:val="24"/>
        </w:rPr>
        <w:t>Основания для обращения и результаты предоставления</w:t>
      </w:r>
      <w:r w:rsidRPr="00E7353F">
        <w:rPr>
          <w:rFonts w:eastAsia="Times New Roman"/>
          <w:sz w:val="24"/>
          <w:szCs w:val="24"/>
        </w:rPr>
        <w:t xml:space="preserve"> </w:t>
      </w:r>
      <w:r w:rsidRPr="00E7353F">
        <w:rPr>
          <w:sz w:val="24"/>
          <w:szCs w:val="24"/>
        </w:rPr>
        <w:t xml:space="preserve">Государственной </w:t>
      </w:r>
      <w:r w:rsidRPr="00E7353F">
        <w:rPr>
          <w:rFonts w:eastAsia="Times New Roman"/>
          <w:sz w:val="24"/>
          <w:szCs w:val="24"/>
        </w:rPr>
        <w:t>услуги</w:t>
      </w:r>
      <w:r w:rsidRPr="00E7353F">
        <w:rPr>
          <w:rFonts w:eastAsia="Times New Roman"/>
          <w:sz w:val="24"/>
          <w:szCs w:val="24"/>
        </w:rPr>
        <w:tab/>
      </w:r>
      <w:r w:rsidRPr="00E7353F">
        <w:rPr>
          <w:rFonts w:eastAsia="Times New Roman"/>
          <w:b/>
          <w:sz w:val="24"/>
          <w:szCs w:val="24"/>
        </w:rPr>
        <w:t>6</w:t>
      </w:r>
      <w:r w:rsidRPr="00E7353F">
        <w:rPr>
          <w:vanish/>
          <w:sz w:val="24"/>
          <w:szCs w:val="24"/>
        </w:rPr>
        <w:tab/>
      </w:r>
      <w:r w:rsidRPr="00E7353F">
        <w:rPr>
          <w:b/>
          <w:vanish/>
          <w:sz w:val="24"/>
          <w:szCs w:val="24"/>
        </w:rPr>
        <w:t>6</w:t>
      </w:r>
    </w:p>
    <w:p w:rsidR="002F6481" w:rsidRPr="00E7353F" w:rsidRDefault="002F6481" w:rsidP="00E7353F">
      <w:pPr>
        <w:pStyle w:val="2"/>
        <w:rPr>
          <w:sz w:val="24"/>
          <w:szCs w:val="24"/>
        </w:rPr>
      </w:pPr>
      <w:r w:rsidRPr="00E7353F">
        <w:rPr>
          <w:sz w:val="24"/>
          <w:szCs w:val="24"/>
        </w:rPr>
        <w:t>7.Срок регистрации заявления на предоставление Государственной услуги…………………………………………………………………………</w:t>
      </w:r>
      <w:r w:rsidRPr="00E7353F">
        <w:rPr>
          <w:sz w:val="24"/>
          <w:szCs w:val="24"/>
        </w:rPr>
        <w:tab/>
        <w:t>7</w:t>
      </w:r>
    </w:p>
    <w:p w:rsidR="002F6481" w:rsidRPr="00E7353F" w:rsidRDefault="002F6481" w:rsidP="00E7353F">
      <w:pPr>
        <w:pStyle w:val="2"/>
        <w:rPr>
          <w:sz w:val="24"/>
          <w:szCs w:val="24"/>
        </w:rPr>
      </w:pPr>
      <w:r w:rsidRPr="00E7353F">
        <w:rPr>
          <w:sz w:val="24"/>
          <w:szCs w:val="24"/>
        </w:rPr>
        <w:t>8.Срок предоставления Государственной услуги</w:t>
      </w:r>
      <w:r w:rsidR="003C6468" w:rsidRPr="00E7353F">
        <w:rPr>
          <w:sz w:val="24"/>
          <w:szCs w:val="24"/>
        </w:rPr>
        <w:t>……………………</w:t>
      </w:r>
      <w:r w:rsidR="00E7353F">
        <w:rPr>
          <w:sz w:val="24"/>
          <w:szCs w:val="24"/>
        </w:rPr>
        <w:t>…………...</w:t>
      </w:r>
      <w:r w:rsidR="003C6468" w:rsidRPr="00E7353F">
        <w:rPr>
          <w:sz w:val="24"/>
          <w:szCs w:val="24"/>
        </w:rPr>
        <w:t>……..</w:t>
      </w:r>
      <w:r w:rsidRPr="00E7353F">
        <w:rPr>
          <w:sz w:val="24"/>
          <w:szCs w:val="24"/>
        </w:rPr>
        <w:t>7</w:t>
      </w:r>
      <w:r w:rsidRPr="00E7353F">
        <w:rPr>
          <w:vanish/>
          <w:sz w:val="24"/>
          <w:szCs w:val="24"/>
        </w:rPr>
        <w:tab/>
      </w:r>
      <w:r w:rsidRPr="00E7353F">
        <w:rPr>
          <w:b/>
          <w:vanish/>
          <w:sz w:val="24"/>
          <w:szCs w:val="24"/>
        </w:rPr>
        <w:t>6</w:t>
      </w:r>
    </w:p>
    <w:p w:rsidR="002F6481" w:rsidRPr="00E7353F" w:rsidRDefault="002F6481" w:rsidP="00E7353F">
      <w:pPr>
        <w:pStyle w:val="2"/>
        <w:rPr>
          <w:sz w:val="24"/>
          <w:szCs w:val="24"/>
        </w:rPr>
      </w:pPr>
      <w:r w:rsidRPr="00E7353F">
        <w:rPr>
          <w:sz w:val="24"/>
          <w:szCs w:val="24"/>
        </w:rPr>
        <w:t>9.Правовые основания предоставления Государственной услуги</w:t>
      </w:r>
      <w:r w:rsidRPr="00E7353F">
        <w:rPr>
          <w:sz w:val="24"/>
          <w:szCs w:val="24"/>
        </w:rPr>
        <w:tab/>
        <w:t>7</w:t>
      </w:r>
      <w:r w:rsidRPr="00E7353F">
        <w:rPr>
          <w:vanish/>
          <w:sz w:val="24"/>
          <w:szCs w:val="24"/>
        </w:rPr>
        <w:tab/>
      </w:r>
      <w:r w:rsidRPr="00E7353F">
        <w:rPr>
          <w:b/>
          <w:vanish/>
          <w:sz w:val="24"/>
          <w:szCs w:val="24"/>
        </w:rPr>
        <w:t>6</w:t>
      </w:r>
    </w:p>
    <w:p w:rsidR="002F6481" w:rsidRPr="00E7353F" w:rsidRDefault="002F6481" w:rsidP="00E7353F">
      <w:pPr>
        <w:pStyle w:val="2"/>
        <w:rPr>
          <w:sz w:val="24"/>
          <w:szCs w:val="24"/>
        </w:rPr>
      </w:pPr>
      <w:r w:rsidRPr="00E7353F">
        <w:rPr>
          <w:sz w:val="24"/>
          <w:szCs w:val="24"/>
        </w:rPr>
        <w:t>10.</w:t>
      </w:r>
      <w:r w:rsidRPr="00E7353F">
        <w:rPr>
          <w:rFonts w:eastAsia="MS Mincho"/>
          <w:sz w:val="24"/>
          <w:szCs w:val="24"/>
        </w:rPr>
        <w:tab/>
      </w:r>
      <w:r w:rsidRPr="00E7353F">
        <w:rPr>
          <w:sz w:val="24"/>
          <w:szCs w:val="24"/>
        </w:rPr>
        <w:t>Исчерпывающий п</w:t>
      </w:r>
      <w:r w:rsidR="003C6468" w:rsidRPr="00E7353F">
        <w:rPr>
          <w:sz w:val="24"/>
          <w:szCs w:val="24"/>
        </w:rPr>
        <w:t xml:space="preserve">еречень документов, необходимых </w:t>
      </w:r>
      <w:r w:rsidRPr="00E7353F">
        <w:rPr>
          <w:sz w:val="24"/>
          <w:szCs w:val="24"/>
        </w:rPr>
        <w:t>для предост</w:t>
      </w:r>
      <w:r w:rsidR="00F23C3E">
        <w:rPr>
          <w:sz w:val="24"/>
          <w:szCs w:val="24"/>
        </w:rPr>
        <w:t>авления Государственной услуги</w:t>
      </w:r>
      <w:r w:rsidR="00F23C3E">
        <w:rPr>
          <w:sz w:val="24"/>
          <w:szCs w:val="24"/>
        </w:rPr>
        <w:tab/>
        <w:t>9</w:t>
      </w:r>
      <w:r w:rsidRPr="00E7353F">
        <w:rPr>
          <w:vanish/>
          <w:sz w:val="24"/>
          <w:szCs w:val="24"/>
        </w:rPr>
        <w:tab/>
      </w:r>
      <w:r w:rsidRPr="00E7353F">
        <w:rPr>
          <w:b/>
          <w:vanish/>
          <w:sz w:val="24"/>
          <w:szCs w:val="24"/>
        </w:rPr>
        <w:t>8</w:t>
      </w:r>
    </w:p>
    <w:p w:rsidR="002F6481" w:rsidRPr="00E7353F" w:rsidRDefault="002F6481" w:rsidP="00E7353F">
      <w:pPr>
        <w:pStyle w:val="2"/>
        <w:rPr>
          <w:sz w:val="24"/>
          <w:szCs w:val="24"/>
        </w:rPr>
      </w:pPr>
      <w:r w:rsidRPr="00E7353F">
        <w:rPr>
          <w:sz w:val="24"/>
          <w:szCs w:val="24"/>
        </w:rPr>
        <w:t>11.</w:t>
      </w:r>
      <w:r w:rsidRPr="00E7353F">
        <w:rPr>
          <w:rFonts w:eastAsia="MS Mincho"/>
          <w:sz w:val="24"/>
          <w:szCs w:val="24"/>
        </w:rPr>
        <w:tab/>
      </w:r>
      <w:r w:rsidRPr="00E7353F">
        <w:rPr>
          <w:sz w:val="24"/>
          <w:szCs w:val="24"/>
        </w:rPr>
        <w:t>Исчерпывающий переч</w:t>
      </w:r>
      <w:r w:rsidR="003C6468" w:rsidRPr="00E7353F">
        <w:rPr>
          <w:sz w:val="24"/>
          <w:szCs w:val="24"/>
        </w:rPr>
        <w:t>ень документов, необходимых для пр</w:t>
      </w:r>
      <w:r w:rsidRPr="00E7353F">
        <w:rPr>
          <w:sz w:val="24"/>
          <w:szCs w:val="24"/>
        </w:rPr>
        <w:t>едоставления Государственной услуги, которые находятся в распоряжении Органов власти, Органов местног</w:t>
      </w:r>
      <w:r w:rsidR="003C6468" w:rsidRPr="00E7353F">
        <w:rPr>
          <w:sz w:val="24"/>
          <w:szCs w:val="24"/>
        </w:rPr>
        <w:t>о самоуправления или Организации</w:t>
      </w:r>
      <w:r w:rsidR="00F23C3E">
        <w:rPr>
          <w:sz w:val="24"/>
          <w:szCs w:val="24"/>
        </w:rPr>
        <w:tab/>
        <w:t>10</w:t>
      </w:r>
      <w:r w:rsidRPr="00E7353F">
        <w:rPr>
          <w:vanish/>
          <w:sz w:val="24"/>
          <w:szCs w:val="24"/>
        </w:rPr>
        <w:tab/>
        <w:t>….</w:t>
      </w:r>
      <w:r w:rsidRPr="00E7353F">
        <w:rPr>
          <w:b/>
          <w:vanish/>
          <w:sz w:val="24"/>
          <w:szCs w:val="24"/>
        </w:rPr>
        <w:t>9</w:t>
      </w:r>
    </w:p>
    <w:p w:rsidR="002F6481" w:rsidRPr="00E7353F" w:rsidRDefault="002F6481" w:rsidP="00E7353F">
      <w:pPr>
        <w:pStyle w:val="2"/>
        <w:rPr>
          <w:sz w:val="24"/>
          <w:szCs w:val="24"/>
        </w:rPr>
      </w:pPr>
      <w:r w:rsidRPr="00E7353F">
        <w:rPr>
          <w:sz w:val="24"/>
          <w:szCs w:val="24"/>
        </w:rPr>
        <w:t>12.</w:t>
      </w:r>
      <w:r w:rsidRPr="00E7353F">
        <w:rPr>
          <w:rFonts w:eastAsia="MS Mincho"/>
          <w:sz w:val="24"/>
          <w:szCs w:val="24"/>
        </w:rPr>
        <w:tab/>
      </w:r>
      <w:r w:rsidRPr="00E7353F">
        <w:rPr>
          <w:sz w:val="24"/>
          <w:szCs w:val="24"/>
        </w:rPr>
        <w:t>Исчерпывающий перечень оснований для отказа в приеме и регистрации документов, необходимых для предоставления Государственной Услуги</w:t>
      </w:r>
      <w:r w:rsidRPr="00E7353F">
        <w:rPr>
          <w:sz w:val="24"/>
          <w:szCs w:val="24"/>
        </w:rPr>
        <w:tab/>
        <w:t>10</w:t>
      </w:r>
      <w:r w:rsidRPr="00E7353F">
        <w:rPr>
          <w:vanish/>
          <w:sz w:val="24"/>
          <w:szCs w:val="24"/>
        </w:rPr>
        <w:t>………………………………………………………….………….......1</w:t>
      </w:r>
      <w:r w:rsidRPr="00E7353F">
        <w:rPr>
          <w:b/>
          <w:vanish/>
          <w:sz w:val="24"/>
          <w:szCs w:val="24"/>
        </w:rPr>
        <w:t>0</w:t>
      </w:r>
    </w:p>
    <w:p w:rsidR="002F6481" w:rsidRPr="00E7353F" w:rsidRDefault="002F6481" w:rsidP="00E7353F">
      <w:pPr>
        <w:pStyle w:val="2"/>
        <w:rPr>
          <w:sz w:val="24"/>
          <w:szCs w:val="24"/>
        </w:rPr>
      </w:pPr>
      <w:r w:rsidRPr="00E7353F">
        <w:rPr>
          <w:sz w:val="24"/>
          <w:szCs w:val="24"/>
        </w:rPr>
        <w:t>13.</w:t>
      </w:r>
      <w:r w:rsidRPr="00E7353F">
        <w:rPr>
          <w:rFonts w:eastAsia="MS Mincho"/>
          <w:sz w:val="24"/>
          <w:szCs w:val="24"/>
        </w:rPr>
        <w:tab/>
      </w:r>
      <w:r w:rsidRPr="00E7353F">
        <w:rPr>
          <w:sz w:val="24"/>
          <w:szCs w:val="24"/>
        </w:rPr>
        <w:t>Исчерпывающий перечень оснований для отказа в предоставления Государственной услуги</w:t>
      </w:r>
      <w:r w:rsidRPr="00E7353F">
        <w:rPr>
          <w:sz w:val="24"/>
          <w:szCs w:val="24"/>
        </w:rPr>
        <w:tab/>
        <w:t>11</w:t>
      </w:r>
      <w:r w:rsidRPr="00E7353F">
        <w:rPr>
          <w:vanish/>
          <w:sz w:val="24"/>
          <w:szCs w:val="24"/>
        </w:rPr>
        <w:tab/>
        <w:t>……………………………..</w:t>
      </w:r>
      <w:r w:rsidRPr="00E7353F">
        <w:rPr>
          <w:b/>
          <w:vanish/>
          <w:sz w:val="24"/>
          <w:szCs w:val="24"/>
        </w:rPr>
        <w:t>11</w:t>
      </w:r>
    </w:p>
    <w:p w:rsidR="002F6481" w:rsidRPr="00E7353F" w:rsidRDefault="002F6481" w:rsidP="00E7353F">
      <w:pPr>
        <w:pStyle w:val="2"/>
        <w:rPr>
          <w:sz w:val="24"/>
          <w:szCs w:val="24"/>
        </w:rPr>
      </w:pPr>
      <w:r w:rsidRPr="00E7353F">
        <w:rPr>
          <w:sz w:val="24"/>
          <w:szCs w:val="24"/>
        </w:rPr>
        <w:t>14. Порядок, размер и основания взимания государственной пошлины или иной платы, взимаемой за предостав</w:t>
      </w:r>
      <w:r w:rsidR="00F23C3E">
        <w:rPr>
          <w:sz w:val="24"/>
          <w:szCs w:val="24"/>
        </w:rPr>
        <w:t>ление Государственной услуги…</w:t>
      </w:r>
      <w:r w:rsidR="00F23C3E">
        <w:rPr>
          <w:sz w:val="24"/>
          <w:szCs w:val="24"/>
        </w:rPr>
        <w:tab/>
        <w:t>12</w:t>
      </w:r>
    </w:p>
    <w:p w:rsidR="002F6481" w:rsidRPr="00E7353F" w:rsidRDefault="002F6481" w:rsidP="00E7353F">
      <w:pPr>
        <w:pStyle w:val="2"/>
        <w:rPr>
          <w:sz w:val="24"/>
          <w:szCs w:val="24"/>
        </w:rPr>
        <w:sectPr w:rsidR="002F6481" w:rsidRPr="00E7353F" w:rsidSect="00FA4005">
          <w:headerReference w:type="default" r:id="rId9"/>
          <w:headerReference w:type="first" r:id="rId10"/>
          <w:pgSz w:w="11906" w:h="16838"/>
          <w:pgMar w:top="1134" w:right="851" w:bottom="1134" w:left="1701" w:header="284" w:footer="720" w:gutter="0"/>
          <w:cols w:space="720"/>
          <w:titlePg/>
          <w:docGrid w:linePitch="360" w:charSpace="-2049"/>
        </w:sectPr>
      </w:pPr>
      <w:r w:rsidRPr="00E7353F">
        <w:rPr>
          <w:sz w:val="24"/>
          <w:szCs w:val="24"/>
        </w:rPr>
        <w:t>15. Перечень услуг, необходимых и обязательных для предоставления Государственной услуги, в том числе порядок, размер и основания взимания пла</w:t>
      </w:r>
      <w:r w:rsidR="00E7353F">
        <w:rPr>
          <w:sz w:val="24"/>
          <w:szCs w:val="24"/>
        </w:rPr>
        <w:t xml:space="preserve">ты за предоставление таких </w:t>
      </w:r>
      <w:r w:rsidRPr="00E7353F">
        <w:rPr>
          <w:sz w:val="24"/>
          <w:szCs w:val="24"/>
        </w:rPr>
        <w:t>услу</w:t>
      </w:r>
      <w:r w:rsidR="00E7353F">
        <w:rPr>
          <w:sz w:val="24"/>
          <w:szCs w:val="24"/>
        </w:rPr>
        <w:t>г..............................................................................................................................</w:t>
      </w:r>
      <w:r w:rsidR="003C6468" w:rsidRPr="00E7353F">
        <w:rPr>
          <w:sz w:val="24"/>
          <w:szCs w:val="24"/>
        </w:rPr>
        <w:t>1</w:t>
      </w:r>
      <w:r w:rsidR="00F23C3E">
        <w:rPr>
          <w:sz w:val="24"/>
          <w:szCs w:val="24"/>
        </w:rPr>
        <w:t>2</w:t>
      </w:r>
      <w:r w:rsidRPr="00E7353F">
        <w:rPr>
          <w:vanish/>
          <w:sz w:val="24"/>
          <w:szCs w:val="24"/>
        </w:rPr>
        <w:tab/>
        <w:t>………</w:t>
      </w:r>
      <w:r w:rsidRPr="00E7353F">
        <w:rPr>
          <w:b/>
          <w:vanish/>
          <w:sz w:val="24"/>
          <w:szCs w:val="24"/>
        </w:rPr>
        <w:t>11</w:t>
      </w:r>
    </w:p>
    <w:p w:rsidR="002F6481" w:rsidRPr="00E7353F" w:rsidRDefault="002F6481" w:rsidP="00E7353F">
      <w:pPr>
        <w:pStyle w:val="2"/>
        <w:tabs>
          <w:tab w:val="clear" w:pos="9061"/>
          <w:tab w:val="right" w:leader="dot" w:pos="9356"/>
        </w:tabs>
        <w:ind w:left="0"/>
        <w:rPr>
          <w:sz w:val="24"/>
          <w:szCs w:val="24"/>
        </w:rPr>
      </w:pPr>
      <w:r w:rsidRPr="00E7353F">
        <w:rPr>
          <w:sz w:val="24"/>
          <w:szCs w:val="24"/>
        </w:rPr>
        <w:lastRenderedPageBreak/>
        <w:t>16.</w:t>
      </w:r>
      <w:r w:rsidRPr="00E7353F">
        <w:rPr>
          <w:rFonts w:eastAsia="MS Mincho"/>
          <w:sz w:val="24"/>
          <w:szCs w:val="24"/>
        </w:rPr>
        <w:tab/>
      </w:r>
      <w:r w:rsidRPr="00E7353F">
        <w:rPr>
          <w:sz w:val="24"/>
          <w:szCs w:val="24"/>
        </w:rPr>
        <w:t>Способы предоставления заявителем документов, необходимых для получения Государственной услуги</w:t>
      </w:r>
      <w:r w:rsidRPr="00E7353F">
        <w:rPr>
          <w:sz w:val="24"/>
          <w:szCs w:val="24"/>
        </w:rPr>
        <w:tab/>
        <w:t xml:space="preserve"> 12</w:t>
      </w:r>
      <w:r w:rsidRPr="00E7353F">
        <w:rPr>
          <w:vanish/>
          <w:sz w:val="24"/>
          <w:szCs w:val="24"/>
        </w:rPr>
        <w:tab/>
      </w:r>
      <w:r w:rsidRPr="00E7353F">
        <w:rPr>
          <w:b/>
          <w:vanish/>
          <w:sz w:val="24"/>
          <w:szCs w:val="24"/>
        </w:rPr>
        <w:t>12</w:t>
      </w:r>
    </w:p>
    <w:p w:rsidR="002F6481" w:rsidRPr="00E7353F" w:rsidRDefault="002F6481" w:rsidP="00E7353F">
      <w:pPr>
        <w:pStyle w:val="2"/>
        <w:tabs>
          <w:tab w:val="clear" w:pos="9061"/>
          <w:tab w:val="right" w:leader="dot" w:pos="9356"/>
        </w:tabs>
        <w:ind w:left="0"/>
        <w:rPr>
          <w:sz w:val="24"/>
          <w:szCs w:val="24"/>
        </w:rPr>
      </w:pPr>
      <w:r w:rsidRPr="00E7353F">
        <w:rPr>
          <w:sz w:val="24"/>
          <w:szCs w:val="24"/>
        </w:rPr>
        <w:t>17.</w:t>
      </w:r>
      <w:r w:rsidRPr="00E7353F">
        <w:rPr>
          <w:rFonts w:eastAsia="MS Mincho"/>
          <w:sz w:val="24"/>
          <w:szCs w:val="24"/>
        </w:rPr>
        <w:tab/>
      </w:r>
      <w:r w:rsidRPr="00E7353F">
        <w:rPr>
          <w:sz w:val="24"/>
          <w:szCs w:val="24"/>
        </w:rPr>
        <w:t>Способы получения Заявителем результатов предоставления Государственной услуги</w:t>
      </w:r>
      <w:r w:rsidRPr="00E7353F">
        <w:rPr>
          <w:sz w:val="24"/>
          <w:szCs w:val="24"/>
        </w:rPr>
        <w:tab/>
        <w:t>1</w:t>
      </w:r>
      <w:r w:rsidR="00755E29">
        <w:rPr>
          <w:sz w:val="24"/>
          <w:szCs w:val="24"/>
        </w:rPr>
        <w:t>3</w:t>
      </w:r>
      <w:r w:rsidRPr="00E7353F">
        <w:rPr>
          <w:vanish/>
          <w:sz w:val="24"/>
          <w:szCs w:val="24"/>
        </w:rPr>
        <w:tab/>
      </w:r>
      <w:r w:rsidRPr="00E7353F">
        <w:rPr>
          <w:b/>
          <w:vanish/>
          <w:sz w:val="24"/>
          <w:szCs w:val="24"/>
        </w:rPr>
        <w:t>13</w:t>
      </w:r>
    </w:p>
    <w:p w:rsidR="002F6481" w:rsidRPr="00E7353F" w:rsidRDefault="002F6481" w:rsidP="00E7353F">
      <w:pPr>
        <w:pStyle w:val="2"/>
        <w:tabs>
          <w:tab w:val="clear" w:pos="9061"/>
          <w:tab w:val="right" w:leader="dot" w:pos="9356"/>
        </w:tabs>
        <w:ind w:left="0"/>
        <w:rPr>
          <w:sz w:val="24"/>
          <w:szCs w:val="24"/>
        </w:rPr>
      </w:pPr>
      <w:r w:rsidRPr="00E7353F">
        <w:rPr>
          <w:sz w:val="24"/>
          <w:szCs w:val="24"/>
        </w:rPr>
        <w:t>18.Максимальный срок ожидания в очеред</w:t>
      </w:r>
      <w:r w:rsidR="00755E29">
        <w:rPr>
          <w:sz w:val="24"/>
          <w:szCs w:val="24"/>
        </w:rPr>
        <w:t>и</w:t>
      </w:r>
      <w:r w:rsidR="00755E29">
        <w:rPr>
          <w:sz w:val="24"/>
          <w:szCs w:val="24"/>
        </w:rPr>
        <w:tab/>
        <w:t>14</w:t>
      </w:r>
      <w:r w:rsidRPr="00E7353F">
        <w:rPr>
          <w:vanish/>
          <w:sz w:val="24"/>
          <w:szCs w:val="24"/>
        </w:rPr>
        <w:tab/>
      </w:r>
      <w:r w:rsidRPr="00E7353F">
        <w:rPr>
          <w:b/>
          <w:vanish/>
          <w:sz w:val="24"/>
          <w:szCs w:val="24"/>
        </w:rPr>
        <w:t>13</w:t>
      </w:r>
    </w:p>
    <w:p w:rsidR="002F6481" w:rsidRPr="00E7353F" w:rsidRDefault="002F6481" w:rsidP="00E7353F">
      <w:pPr>
        <w:pStyle w:val="2"/>
        <w:tabs>
          <w:tab w:val="clear" w:pos="9061"/>
          <w:tab w:val="right" w:leader="dot" w:pos="9356"/>
        </w:tabs>
        <w:ind w:left="0"/>
        <w:rPr>
          <w:sz w:val="24"/>
          <w:szCs w:val="24"/>
        </w:rPr>
      </w:pPr>
      <w:r w:rsidRPr="00E7353F">
        <w:rPr>
          <w:sz w:val="24"/>
          <w:szCs w:val="24"/>
        </w:rPr>
        <w:t>19.</w:t>
      </w:r>
      <w:r w:rsidRPr="00E7353F">
        <w:rPr>
          <w:rFonts w:eastAsia="MS Mincho"/>
          <w:sz w:val="24"/>
          <w:szCs w:val="24"/>
        </w:rPr>
        <w:tab/>
      </w:r>
      <w:r w:rsidRPr="00E7353F">
        <w:rPr>
          <w:sz w:val="24"/>
          <w:szCs w:val="24"/>
        </w:rPr>
        <w:t>Требования к помещениям, в которых предостав</w:t>
      </w:r>
      <w:r w:rsidR="00755E29">
        <w:rPr>
          <w:sz w:val="24"/>
          <w:szCs w:val="24"/>
        </w:rPr>
        <w:t>ляется Государственная услуга</w:t>
      </w:r>
      <w:r w:rsidR="00755E29">
        <w:rPr>
          <w:sz w:val="24"/>
          <w:szCs w:val="24"/>
        </w:rPr>
        <w:tab/>
        <w:t>14</w:t>
      </w:r>
      <w:r w:rsidRPr="00E7353F">
        <w:rPr>
          <w:vanish/>
          <w:sz w:val="24"/>
          <w:szCs w:val="24"/>
        </w:rPr>
        <w:tab/>
      </w:r>
      <w:r w:rsidRPr="00E7353F">
        <w:rPr>
          <w:b/>
          <w:vanish/>
          <w:sz w:val="24"/>
          <w:szCs w:val="24"/>
        </w:rPr>
        <w:t>13</w:t>
      </w:r>
    </w:p>
    <w:p w:rsidR="002F6481" w:rsidRPr="00E7353F" w:rsidRDefault="002F6481" w:rsidP="00E7353F">
      <w:pPr>
        <w:pStyle w:val="2"/>
        <w:tabs>
          <w:tab w:val="clear" w:pos="9061"/>
          <w:tab w:val="right" w:leader="dot" w:pos="9356"/>
        </w:tabs>
        <w:ind w:left="0"/>
        <w:rPr>
          <w:sz w:val="24"/>
          <w:szCs w:val="24"/>
        </w:rPr>
      </w:pPr>
      <w:r w:rsidRPr="00E7353F">
        <w:rPr>
          <w:sz w:val="24"/>
          <w:szCs w:val="24"/>
        </w:rPr>
        <w:t>20.Показатели доступности и ка</w:t>
      </w:r>
      <w:r w:rsidR="00755E29">
        <w:rPr>
          <w:sz w:val="24"/>
          <w:szCs w:val="24"/>
        </w:rPr>
        <w:t>чества Государственной услуги</w:t>
      </w:r>
      <w:r w:rsidR="00755E29">
        <w:rPr>
          <w:sz w:val="24"/>
          <w:szCs w:val="24"/>
        </w:rPr>
        <w:tab/>
        <w:t>14</w:t>
      </w:r>
      <w:r w:rsidRPr="00E7353F">
        <w:rPr>
          <w:vanish/>
          <w:sz w:val="24"/>
          <w:szCs w:val="24"/>
        </w:rPr>
        <w:tab/>
      </w:r>
      <w:r w:rsidRPr="00E7353F">
        <w:rPr>
          <w:b/>
          <w:vanish/>
          <w:sz w:val="24"/>
          <w:szCs w:val="24"/>
        </w:rPr>
        <w:t>13</w:t>
      </w:r>
    </w:p>
    <w:p w:rsidR="002F6481" w:rsidRPr="00E7353F" w:rsidRDefault="002F6481" w:rsidP="00E7353F">
      <w:pPr>
        <w:pStyle w:val="2"/>
        <w:tabs>
          <w:tab w:val="clear" w:pos="9061"/>
          <w:tab w:val="right" w:leader="dot" w:pos="9356"/>
        </w:tabs>
        <w:ind w:left="0"/>
        <w:rPr>
          <w:sz w:val="24"/>
          <w:szCs w:val="24"/>
        </w:rPr>
      </w:pPr>
      <w:r w:rsidRPr="00E7353F">
        <w:rPr>
          <w:sz w:val="24"/>
          <w:szCs w:val="24"/>
        </w:rPr>
        <w:t>21.</w:t>
      </w:r>
      <w:r w:rsidRPr="00E7353F">
        <w:rPr>
          <w:rFonts w:eastAsia="MS Mincho"/>
          <w:sz w:val="24"/>
          <w:szCs w:val="24"/>
        </w:rPr>
        <w:tab/>
      </w:r>
      <w:r w:rsidRPr="00E7353F">
        <w:rPr>
          <w:sz w:val="24"/>
          <w:szCs w:val="24"/>
        </w:rPr>
        <w:t>Требования к организации предоставления Государственн</w:t>
      </w:r>
      <w:r w:rsidR="00755E29">
        <w:rPr>
          <w:sz w:val="24"/>
          <w:szCs w:val="24"/>
        </w:rPr>
        <w:t>ой услуги в электронной форме</w:t>
      </w:r>
      <w:r w:rsidR="00755E29">
        <w:rPr>
          <w:sz w:val="24"/>
          <w:szCs w:val="24"/>
        </w:rPr>
        <w:tab/>
        <w:t>..14</w:t>
      </w:r>
      <w:r w:rsidRPr="00E7353F">
        <w:rPr>
          <w:vanish/>
          <w:sz w:val="24"/>
          <w:szCs w:val="24"/>
        </w:rPr>
        <w:tab/>
      </w:r>
      <w:r w:rsidRPr="00E7353F">
        <w:rPr>
          <w:b/>
          <w:vanish/>
          <w:sz w:val="24"/>
          <w:szCs w:val="24"/>
        </w:rPr>
        <w:t>13</w:t>
      </w:r>
    </w:p>
    <w:p w:rsidR="002F6481" w:rsidRPr="00E7353F" w:rsidRDefault="002F6481" w:rsidP="00E7353F">
      <w:pPr>
        <w:pStyle w:val="2"/>
        <w:tabs>
          <w:tab w:val="clear" w:pos="9061"/>
          <w:tab w:val="right" w:leader="dot" w:pos="9356"/>
        </w:tabs>
        <w:ind w:left="0"/>
        <w:rPr>
          <w:sz w:val="24"/>
          <w:szCs w:val="24"/>
        </w:rPr>
      </w:pPr>
      <w:r w:rsidRPr="00E7353F">
        <w:rPr>
          <w:sz w:val="24"/>
          <w:szCs w:val="24"/>
        </w:rPr>
        <w:t>22.Требования к организации предоставления Государственной услуги в МФЦ</w:t>
      </w:r>
      <w:r w:rsidRPr="00E7353F">
        <w:rPr>
          <w:sz w:val="24"/>
          <w:szCs w:val="24"/>
        </w:rPr>
        <w:tab/>
        <w:t>14</w:t>
      </w:r>
      <w:r w:rsidRPr="00E7353F">
        <w:rPr>
          <w:vanish/>
          <w:sz w:val="24"/>
          <w:szCs w:val="24"/>
        </w:rPr>
        <w:tab/>
        <w:t>………………………………………………………………………….</w:t>
      </w:r>
      <w:r w:rsidRPr="00E7353F">
        <w:rPr>
          <w:b/>
          <w:vanish/>
          <w:sz w:val="24"/>
          <w:szCs w:val="24"/>
        </w:rPr>
        <w:t>13</w:t>
      </w:r>
    </w:p>
    <w:p w:rsidR="002F6481" w:rsidRPr="00E7353F" w:rsidRDefault="002F6481" w:rsidP="00E7353F">
      <w:pPr>
        <w:pStyle w:val="12"/>
        <w:tabs>
          <w:tab w:val="clear" w:pos="9061"/>
          <w:tab w:val="right" w:leader="dot" w:pos="9356"/>
        </w:tabs>
        <w:rPr>
          <w:sz w:val="24"/>
          <w:szCs w:val="24"/>
        </w:rPr>
      </w:pPr>
      <w:r w:rsidRPr="00E7353F">
        <w:rPr>
          <w:sz w:val="24"/>
          <w:szCs w:val="24"/>
          <w:lang w:val="en-US"/>
        </w:rPr>
        <w:t>III</w:t>
      </w:r>
      <w:r w:rsidRPr="00E7353F">
        <w:rPr>
          <w:sz w:val="24"/>
          <w:szCs w:val="24"/>
        </w:rPr>
        <w:t>.Состав, последовательность и сроки выполнения административных процедур, требования к порядку их выполнения</w:t>
      </w:r>
      <w:r w:rsidRPr="00E7353F">
        <w:rPr>
          <w:sz w:val="24"/>
          <w:szCs w:val="24"/>
        </w:rPr>
        <w:tab/>
        <w:t>15</w:t>
      </w:r>
      <w:r w:rsidRPr="00E7353F">
        <w:rPr>
          <w:vanish/>
          <w:sz w:val="24"/>
          <w:szCs w:val="24"/>
        </w:rPr>
        <w:tab/>
        <w:t>15</w:t>
      </w:r>
    </w:p>
    <w:p w:rsidR="002F6481" w:rsidRPr="00E7353F" w:rsidRDefault="002F6481" w:rsidP="00E7353F">
      <w:pPr>
        <w:pStyle w:val="2"/>
        <w:ind w:left="0"/>
        <w:rPr>
          <w:sz w:val="24"/>
          <w:szCs w:val="24"/>
        </w:rPr>
      </w:pPr>
      <w:r w:rsidRPr="00E7353F">
        <w:rPr>
          <w:sz w:val="24"/>
          <w:szCs w:val="24"/>
        </w:rPr>
        <w:t>23.</w:t>
      </w:r>
      <w:r w:rsidRPr="00E7353F">
        <w:rPr>
          <w:rFonts w:eastAsia="MS Mincho"/>
          <w:sz w:val="24"/>
          <w:szCs w:val="24"/>
        </w:rPr>
        <w:tab/>
      </w:r>
      <w:r w:rsidRPr="00E7353F">
        <w:rPr>
          <w:sz w:val="24"/>
          <w:szCs w:val="24"/>
        </w:rPr>
        <w:t>Состав, последовательность и сроки выполнения административных процедур (действий) при предоставлении Государственной услуги……</w:t>
      </w:r>
      <w:r w:rsidR="00E7353F">
        <w:rPr>
          <w:sz w:val="24"/>
          <w:szCs w:val="24"/>
        </w:rPr>
        <w:t>…………………………</w:t>
      </w:r>
      <w:r w:rsidRPr="00E7353F">
        <w:rPr>
          <w:sz w:val="24"/>
          <w:szCs w:val="24"/>
        </w:rPr>
        <w:t>…15</w:t>
      </w:r>
      <w:r w:rsidRPr="00E7353F">
        <w:rPr>
          <w:vanish/>
          <w:sz w:val="24"/>
          <w:szCs w:val="24"/>
        </w:rPr>
        <w:tab/>
      </w:r>
      <w:r w:rsidRPr="00E7353F">
        <w:rPr>
          <w:b/>
          <w:vanish/>
          <w:sz w:val="24"/>
          <w:szCs w:val="24"/>
        </w:rPr>
        <w:t>15</w:t>
      </w:r>
    </w:p>
    <w:p w:rsidR="002F6481" w:rsidRPr="00E7353F" w:rsidRDefault="002F6481" w:rsidP="00E7353F">
      <w:pPr>
        <w:pStyle w:val="12"/>
        <w:tabs>
          <w:tab w:val="clear" w:pos="9061"/>
          <w:tab w:val="right" w:leader="dot" w:pos="9356"/>
        </w:tabs>
        <w:rPr>
          <w:sz w:val="24"/>
          <w:szCs w:val="24"/>
        </w:rPr>
      </w:pPr>
      <w:r w:rsidRPr="00E7353F">
        <w:rPr>
          <w:sz w:val="24"/>
          <w:szCs w:val="24"/>
          <w:lang w:val="en-US"/>
        </w:rPr>
        <w:t>IV</w:t>
      </w:r>
      <w:r w:rsidRPr="00E7353F">
        <w:rPr>
          <w:sz w:val="24"/>
          <w:szCs w:val="24"/>
        </w:rPr>
        <w:t>.Порядок и формы контроля за исполнением Административного регламента</w:t>
      </w:r>
      <w:r w:rsidRPr="00E7353F">
        <w:rPr>
          <w:sz w:val="24"/>
          <w:szCs w:val="24"/>
        </w:rPr>
        <w:tab/>
        <w:t>1</w:t>
      </w:r>
      <w:r w:rsidR="00755E29">
        <w:rPr>
          <w:sz w:val="24"/>
          <w:szCs w:val="24"/>
        </w:rPr>
        <w:t>6</w:t>
      </w:r>
      <w:r w:rsidRPr="00E7353F">
        <w:rPr>
          <w:vanish/>
          <w:sz w:val="24"/>
          <w:szCs w:val="24"/>
        </w:rPr>
        <w:tab/>
        <w:t>15</w:t>
      </w:r>
    </w:p>
    <w:p w:rsidR="002F6481" w:rsidRPr="00E7353F" w:rsidRDefault="002F6481" w:rsidP="00E7353F">
      <w:pPr>
        <w:pStyle w:val="2"/>
        <w:tabs>
          <w:tab w:val="clear" w:pos="660"/>
          <w:tab w:val="clear" w:pos="9061"/>
          <w:tab w:val="left" w:pos="0"/>
          <w:tab w:val="right" w:leader="dot" w:pos="9356"/>
        </w:tabs>
        <w:ind w:left="0"/>
        <w:rPr>
          <w:sz w:val="24"/>
          <w:szCs w:val="24"/>
        </w:rPr>
      </w:pPr>
      <w:r w:rsidRPr="00E7353F">
        <w:rPr>
          <w:sz w:val="24"/>
          <w:szCs w:val="24"/>
        </w:rPr>
        <w:t>24.</w:t>
      </w:r>
      <w:r w:rsidRPr="00E7353F">
        <w:rPr>
          <w:rFonts w:eastAsia="MS Mincho"/>
          <w:sz w:val="24"/>
          <w:szCs w:val="24"/>
        </w:rPr>
        <w:t xml:space="preserve"> </w:t>
      </w:r>
      <w:r w:rsidRPr="00E7353F">
        <w:rPr>
          <w:sz w:val="24"/>
          <w:szCs w:val="24"/>
        </w:rPr>
        <w:t>Порядок осуществления контроля за соблюдением и исполнением должностными лицами, государственными гражданскими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w:t>
      </w:r>
      <w:r w:rsidR="00755E29">
        <w:rPr>
          <w:sz w:val="24"/>
          <w:szCs w:val="24"/>
        </w:rPr>
        <w:t>ний</w:t>
      </w:r>
      <w:r w:rsidR="00755E29">
        <w:rPr>
          <w:sz w:val="24"/>
          <w:szCs w:val="24"/>
        </w:rPr>
        <w:tab/>
        <w:t>..16</w:t>
      </w:r>
      <w:r w:rsidRPr="00E7353F">
        <w:rPr>
          <w:vanish/>
          <w:sz w:val="24"/>
          <w:szCs w:val="24"/>
        </w:rPr>
        <w:t>……………………………………………………………………….</w:t>
      </w:r>
      <w:r w:rsidRPr="00E7353F">
        <w:rPr>
          <w:b/>
          <w:vanish/>
          <w:sz w:val="24"/>
          <w:szCs w:val="24"/>
        </w:rPr>
        <w:t>15</w:t>
      </w:r>
    </w:p>
    <w:p w:rsidR="002F6481" w:rsidRPr="00E7353F" w:rsidRDefault="002F6481" w:rsidP="00E7353F">
      <w:pPr>
        <w:spacing w:after="0" w:line="240" w:lineRule="auto"/>
        <w:jc w:val="both"/>
        <w:rPr>
          <w:sz w:val="24"/>
          <w:szCs w:val="24"/>
        </w:rPr>
      </w:pPr>
      <w:r w:rsidRPr="00E7353F">
        <w:rPr>
          <w:rFonts w:ascii="Times New Roman" w:eastAsia="MS Mincho" w:hAnsi="Times New Roman"/>
          <w:sz w:val="24"/>
          <w:szCs w:val="24"/>
        </w:rPr>
        <w:t>25.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w:t>
      </w:r>
      <w:r w:rsidR="00755E29">
        <w:rPr>
          <w:rFonts w:ascii="Times New Roman" w:eastAsia="MS Mincho" w:hAnsi="Times New Roman"/>
          <w:sz w:val="24"/>
          <w:szCs w:val="24"/>
        </w:rPr>
        <w:t>ия Государственной услуги……………17</w:t>
      </w:r>
    </w:p>
    <w:p w:rsidR="002F6481" w:rsidRPr="00E7353F" w:rsidRDefault="002F6481" w:rsidP="00E7353F">
      <w:pPr>
        <w:pStyle w:val="2"/>
        <w:tabs>
          <w:tab w:val="clear" w:pos="660"/>
          <w:tab w:val="clear" w:pos="9061"/>
          <w:tab w:val="right" w:leader="dot" w:pos="9356"/>
        </w:tabs>
        <w:ind w:left="0"/>
        <w:rPr>
          <w:sz w:val="24"/>
          <w:szCs w:val="24"/>
        </w:rPr>
      </w:pPr>
      <w:r w:rsidRPr="00E7353F">
        <w:rPr>
          <w:sz w:val="24"/>
          <w:szCs w:val="24"/>
        </w:rPr>
        <w:t>26.Ответственность должностных лиц, государственных гражданских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sidRPr="00E7353F">
        <w:rPr>
          <w:sz w:val="24"/>
          <w:szCs w:val="24"/>
        </w:rPr>
        <w:tab/>
        <w:t>1</w:t>
      </w:r>
      <w:r w:rsidR="00755E29">
        <w:rPr>
          <w:sz w:val="24"/>
          <w:szCs w:val="24"/>
        </w:rPr>
        <w:t>8</w:t>
      </w:r>
      <w:r w:rsidRPr="00E7353F">
        <w:rPr>
          <w:vanish/>
          <w:sz w:val="24"/>
          <w:szCs w:val="24"/>
        </w:rPr>
        <w:tab/>
      </w:r>
      <w:r w:rsidRPr="00E7353F">
        <w:rPr>
          <w:b/>
          <w:vanish/>
          <w:sz w:val="24"/>
          <w:szCs w:val="24"/>
        </w:rPr>
        <w:t>17</w:t>
      </w:r>
    </w:p>
    <w:p w:rsidR="002F6481" w:rsidRPr="00E7353F" w:rsidRDefault="002F6481" w:rsidP="00E7353F">
      <w:pPr>
        <w:pStyle w:val="2"/>
        <w:tabs>
          <w:tab w:val="clear" w:pos="660"/>
          <w:tab w:val="clear" w:pos="9061"/>
          <w:tab w:val="left" w:pos="0"/>
          <w:tab w:val="right" w:leader="dot" w:pos="9356"/>
        </w:tabs>
        <w:ind w:left="0"/>
        <w:rPr>
          <w:sz w:val="24"/>
          <w:szCs w:val="24"/>
        </w:rPr>
      </w:pPr>
      <w:r w:rsidRPr="00E7353F">
        <w:rPr>
          <w:sz w:val="24"/>
          <w:szCs w:val="24"/>
        </w:rPr>
        <w:t>27.Положения, характеризующие требования к порядку и формам контроля</w:t>
      </w:r>
    </w:p>
    <w:p w:rsidR="002F6481" w:rsidRPr="00E7353F" w:rsidRDefault="002F6481" w:rsidP="00E7353F">
      <w:pPr>
        <w:pStyle w:val="2"/>
        <w:tabs>
          <w:tab w:val="clear" w:pos="660"/>
          <w:tab w:val="clear" w:pos="9061"/>
          <w:tab w:val="left" w:pos="0"/>
          <w:tab w:val="right" w:leader="dot" w:pos="9356"/>
        </w:tabs>
        <w:ind w:left="0"/>
        <w:rPr>
          <w:sz w:val="24"/>
          <w:szCs w:val="24"/>
        </w:rPr>
      </w:pPr>
      <w:r w:rsidRPr="00E7353F">
        <w:rPr>
          <w:sz w:val="24"/>
          <w:szCs w:val="24"/>
        </w:rPr>
        <w:t>за предоставлением Государственной услуги, в том числе со стороны граждан, их объединений и организаций</w:t>
      </w:r>
      <w:r w:rsidRPr="00E7353F">
        <w:rPr>
          <w:sz w:val="24"/>
          <w:szCs w:val="24"/>
        </w:rPr>
        <w:tab/>
      </w:r>
      <w:r w:rsidRPr="00755E29">
        <w:rPr>
          <w:vanish/>
          <w:sz w:val="24"/>
          <w:szCs w:val="24"/>
        </w:rPr>
        <w:tab/>
      </w:r>
      <w:r w:rsidR="00755E29" w:rsidRPr="00755E29">
        <w:rPr>
          <w:sz w:val="24"/>
          <w:szCs w:val="24"/>
        </w:rPr>
        <w:t>18</w:t>
      </w:r>
    </w:p>
    <w:p w:rsidR="002F6481" w:rsidRPr="00E7353F" w:rsidRDefault="002F6481" w:rsidP="00E7353F">
      <w:pPr>
        <w:pStyle w:val="12"/>
        <w:tabs>
          <w:tab w:val="clear" w:pos="9061"/>
          <w:tab w:val="right" w:leader="dot" w:pos="9356"/>
        </w:tabs>
        <w:rPr>
          <w:sz w:val="24"/>
          <w:szCs w:val="24"/>
        </w:rPr>
      </w:pPr>
      <w:r w:rsidRPr="00E7353F">
        <w:rPr>
          <w:sz w:val="24"/>
          <w:szCs w:val="24"/>
          <w:lang w:val="en-US"/>
        </w:rPr>
        <w:t>V</w:t>
      </w:r>
      <w:r w:rsidRPr="00E7353F">
        <w:rPr>
          <w:sz w:val="24"/>
          <w:szCs w:val="24"/>
        </w:rPr>
        <w:t>. Досудебный (внесудебный) порядок обжалования решений и действий (бездействия) должностных лиц Администрации, государственных служащих и специалистов, а также специалистов МФЦ, участвующих в предост</w:t>
      </w:r>
      <w:r w:rsidR="00755E29">
        <w:rPr>
          <w:sz w:val="24"/>
          <w:szCs w:val="24"/>
        </w:rPr>
        <w:t>авлении Государственной услуги</w:t>
      </w:r>
      <w:r w:rsidR="00755E29">
        <w:rPr>
          <w:sz w:val="24"/>
          <w:szCs w:val="24"/>
        </w:rPr>
        <w:tab/>
        <w:t>20</w:t>
      </w:r>
      <w:r w:rsidRPr="00E7353F">
        <w:rPr>
          <w:vanish/>
          <w:sz w:val="24"/>
          <w:szCs w:val="24"/>
        </w:rPr>
        <w:tab/>
        <w:t>19</w:t>
      </w:r>
    </w:p>
    <w:p w:rsidR="002F6481" w:rsidRPr="00E7353F" w:rsidRDefault="002F6481" w:rsidP="00E7353F">
      <w:pPr>
        <w:pStyle w:val="2"/>
        <w:tabs>
          <w:tab w:val="clear" w:pos="660"/>
          <w:tab w:val="clear" w:pos="9061"/>
          <w:tab w:val="left" w:pos="0"/>
          <w:tab w:val="right" w:leader="dot" w:pos="9356"/>
        </w:tabs>
        <w:ind w:left="0"/>
        <w:rPr>
          <w:sz w:val="24"/>
          <w:szCs w:val="24"/>
        </w:rPr>
      </w:pPr>
      <w:r w:rsidRPr="00E7353F">
        <w:rPr>
          <w:sz w:val="24"/>
          <w:szCs w:val="24"/>
        </w:rPr>
        <w:t>28.Досудебный (внесудебный) порядок обжалования решений и действий</w:t>
      </w:r>
    </w:p>
    <w:p w:rsidR="002F6481" w:rsidRPr="00E7353F" w:rsidRDefault="002F6481" w:rsidP="00E7353F">
      <w:pPr>
        <w:pStyle w:val="2"/>
        <w:tabs>
          <w:tab w:val="clear" w:pos="660"/>
          <w:tab w:val="clear" w:pos="9061"/>
          <w:tab w:val="left" w:pos="0"/>
          <w:tab w:val="right" w:leader="dot" w:pos="9356"/>
        </w:tabs>
        <w:ind w:left="0"/>
        <w:rPr>
          <w:sz w:val="24"/>
          <w:szCs w:val="24"/>
        </w:rPr>
      </w:pPr>
      <w:r w:rsidRPr="00E7353F">
        <w:rPr>
          <w:sz w:val="24"/>
          <w:szCs w:val="24"/>
        </w:rPr>
        <w:t>(бездействия) должностных лиц Администрации, государственных служащих и специалистов, а также специалистов МФЦ, участвующих в предоставлении Государственной услуги…</w:t>
      </w:r>
      <w:r w:rsidR="00E7353F">
        <w:rPr>
          <w:sz w:val="24"/>
          <w:szCs w:val="24"/>
        </w:rPr>
        <w:t>…………….</w:t>
      </w:r>
      <w:r w:rsidRPr="00E7353F">
        <w:rPr>
          <w:sz w:val="24"/>
          <w:szCs w:val="24"/>
        </w:rPr>
        <w:t xml:space="preserve">…………………..………………………………… </w:t>
      </w:r>
      <w:r w:rsidR="00755E29">
        <w:rPr>
          <w:b/>
          <w:sz w:val="24"/>
          <w:szCs w:val="24"/>
        </w:rPr>
        <w:t>20</w:t>
      </w:r>
    </w:p>
    <w:p w:rsidR="002F6481" w:rsidRPr="00E7353F" w:rsidRDefault="002F6481" w:rsidP="00E7353F">
      <w:pPr>
        <w:pStyle w:val="12"/>
        <w:rPr>
          <w:sz w:val="24"/>
          <w:szCs w:val="24"/>
        </w:rPr>
      </w:pPr>
      <w:r w:rsidRPr="00E7353F">
        <w:rPr>
          <w:sz w:val="24"/>
          <w:szCs w:val="24"/>
          <w:lang w:val="en-US"/>
        </w:rPr>
        <w:t>VI</w:t>
      </w:r>
      <w:r w:rsidRPr="00E7353F">
        <w:rPr>
          <w:sz w:val="24"/>
          <w:szCs w:val="24"/>
        </w:rPr>
        <w:t>. Правила обработки персональный данных при предоставлении ГОСУДАРСТВЕННОЙ УСЛУГИ..………</w:t>
      </w:r>
      <w:r w:rsidR="00E7353F">
        <w:rPr>
          <w:sz w:val="24"/>
          <w:szCs w:val="24"/>
        </w:rPr>
        <w:t>……………</w:t>
      </w:r>
      <w:r w:rsidR="00755E29">
        <w:rPr>
          <w:sz w:val="24"/>
          <w:szCs w:val="24"/>
        </w:rPr>
        <w:t>.……….24</w:t>
      </w:r>
    </w:p>
    <w:p w:rsidR="002F6481" w:rsidRPr="00E7353F" w:rsidRDefault="002F6481" w:rsidP="00E7353F">
      <w:pPr>
        <w:spacing w:after="0" w:line="240" w:lineRule="auto"/>
        <w:jc w:val="both"/>
        <w:rPr>
          <w:sz w:val="24"/>
          <w:szCs w:val="24"/>
        </w:rPr>
      </w:pPr>
      <w:r w:rsidRPr="00E7353F">
        <w:rPr>
          <w:rFonts w:ascii="Times New Roman" w:hAnsi="Times New Roman"/>
          <w:sz w:val="24"/>
          <w:szCs w:val="24"/>
        </w:rPr>
        <w:t xml:space="preserve">29. Правила обработки персональных данных при предоставлении Государственной услуги </w:t>
      </w:r>
      <w:r w:rsidR="00E7353F">
        <w:rPr>
          <w:rFonts w:ascii="Times New Roman" w:hAnsi="Times New Roman"/>
          <w:sz w:val="24"/>
          <w:szCs w:val="24"/>
        </w:rPr>
        <w:t>…………………………………………..………………………………………….</w:t>
      </w:r>
      <w:r w:rsidRPr="00E7353F">
        <w:rPr>
          <w:rFonts w:ascii="Times New Roman" w:hAnsi="Times New Roman"/>
          <w:sz w:val="24"/>
          <w:szCs w:val="24"/>
        </w:rPr>
        <w:t>…...</w:t>
      </w:r>
      <w:r w:rsidRPr="00E7353F">
        <w:rPr>
          <w:rFonts w:ascii="Times New Roman" w:hAnsi="Times New Roman"/>
          <w:b/>
          <w:sz w:val="24"/>
          <w:szCs w:val="24"/>
        </w:rPr>
        <w:t>2</w:t>
      </w:r>
      <w:r w:rsidR="00755E29">
        <w:rPr>
          <w:rFonts w:ascii="Times New Roman" w:hAnsi="Times New Roman"/>
          <w:b/>
          <w:sz w:val="24"/>
          <w:szCs w:val="24"/>
        </w:rPr>
        <w:t>4</w:t>
      </w:r>
    </w:p>
    <w:p w:rsidR="002F6481" w:rsidRPr="00E7353F" w:rsidRDefault="002F6481" w:rsidP="00E7353F">
      <w:pPr>
        <w:pStyle w:val="12"/>
        <w:tabs>
          <w:tab w:val="clear" w:pos="9061"/>
          <w:tab w:val="right" w:leader="dot" w:pos="9356"/>
        </w:tabs>
        <w:rPr>
          <w:sz w:val="24"/>
          <w:szCs w:val="24"/>
        </w:rPr>
      </w:pPr>
      <w:r w:rsidRPr="00E7353F">
        <w:rPr>
          <w:sz w:val="24"/>
          <w:szCs w:val="24"/>
        </w:rPr>
        <w:t>Приложение 1……………………………………………………</w:t>
      </w:r>
      <w:r w:rsidR="00E7353F">
        <w:rPr>
          <w:sz w:val="24"/>
          <w:szCs w:val="24"/>
        </w:rPr>
        <w:t>…………….</w:t>
      </w:r>
      <w:r w:rsidR="00755E29">
        <w:rPr>
          <w:sz w:val="24"/>
          <w:szCs w:val="24"/>
        </w:rPr>
        <w:t>…………28</w:t>
      </w:r>
    </w:p>
    <w:p w:rsidR="002F6481" w:rsidRPr="00E7353F" w:rsidRDefault="00755E29" w:rsidP="00E7353F">
      <w:pPr>
        <w:pStyle w:val="12"/>
        <w:tabs>
          <w:tab w:val="clear" w:pos="9061"/>
          <w:tab w:val="right" w:leader="dot" w:pos="9356"/>
        </w:tabs>
        <w:rPr>
          <w:sz w:val="24"/>
          <w:szCs w:val="24"/>
        </w:rPr>
      </w:pPr>
      <w:r>
        <w:rPr>
          <w:sz w:val="24"/>
          <w:szCs w:val="24"/>
        </w:rPr>
        <w:t>Приложение 2</w:t>
      </w:r>
      <w:r>
        <w:rPr>
          <w:sz w:val="24"/>
          <w:szCs w:val="24"/>
        </w:rPr>
        <w:tab/>
        <w:t>31</w:t>
      </w:r>
      <w:r w:rsidR="002F6481" w:rsidRPr="00E7353F">
        <w:rPr>
          <w:vanish/>
          <w:sz w:val="24"/>
          <w:szCs w:val="24"/>
        </w:rPr>
        <w:tab/>
        <w:t>.30</w:t>
      </w:r>
    </w:p>
    <w:p w:rsidR="002F6481" w:rsidRPr="00E7353F" w:rsidRDefault="00755E29" w:rsidP="00E7353F">
      <w:pPr>
        <w:pStyle w:val="12"/>
        <w:tabs>
          <w:tab w:val="clear" w:pos="9061"/>
          <w:tab w:val="right" w:leader="dot" w:pos="9356"/>
        </w:tabs>
        <w:rPr>
          <w:sz w:val="24"/>
          <w:szCs w:val="24"/>
        </w:rPr>
      </w:pPr>
      <w:r>
        <w:rPr>
          <w:sz w:val="24"/>
          <w:szCs w:val="24"/>
        </w:rPr>
        <w:t>Приложение 3</w:t>
      </w:r>
      <w:r>
        <w:rPr>
          <w:sz w:val="24"/>
          <w:szCs w:val="24"/>
        </w:rPr>
        <w:tab/>
        <w:t>33</w:t>
      </w:r>
      <w:r w:rsidR="002F6481" w:rsidRPr="00E7353F">
        <w:rPr>
          <w:vanish/>
          <w:sz w:val="24"/>
          <w:szCs w:val="24"/>
        </w:rPr>
        <w:tab/>
        <w:t>.31</w:t>
      </w:r>
    </w:p>
    <w:p w:rsidR="002F6481" w:rsidRPr="00E7353F" w:rsidRDefault="00755E29" w:rsidP="00E7353F">
      <w:pPr>
        <w:pStyle w:val="12"/>
        <w:tabs>
          <w:tab w:val="clear" w:pos="9061"/>
          <w:tab w:val="right" w:leader="dot" w:pos="9356"/>
        </w:tabs>
        <w:rPr>
          <w:sz w:val="24"/>
          <w:szCs w:val="24"/>
        </w:rPr>
      </w:pPr>
      <w:r>
        <w:rPr>
          <w:sz w:val="24"/>
          <w:szCs w:val="24"/>
        </w:rPr>
        <w:t>Приложение 4</w:t>
      </w:r>
      <w:r>
        <w:rPr>
          <w:sz w:val="24"/>
          <w:szCs w:val="24"/>
        </w:rPr>
        <w:tab/>
        <w:t>35</w:t>
      </w:r>
      <w:r w:rsidR="002F6481" w:rsidRPr="00E7353F">
        <w:rPr>
          <w:vanish/>
          <w:sz w:val="24"/>
          <w:szCs w:val="24"/>
        </w:rPr>
        <w:tab/>
        <w:t>33</w:t>
      </w:r>
    </w:p>
    <w:p w:rsidR="002F6481" w:rsidRPr="00E7353F" w:rsidRDefault="002F6481" w:rsidP="00E7353F">
      <w:pPr>
        <w:pStyle w:val="12"/>
        <w:tabs>
          <w:tab w:val="clear" w:pos="9061"/>
          <w:tab w:val="right" w:leader="dot" w:pos="9356"/>
        </w:tabs>
        <w:rPr>
          <w:sz w:val="24"/>
          <w:szCs w:val="24"/>
        </w:rPr>
      </w:pPr>
      <w:r w:rsidRPr="00E7353F">
        <w:rPr>
          <w:sz w:val="24"/>
          <w:szCs w:val="24"/>
        </w:rPr>
        <w:t>Приложение 5…………………………………………………</w:t>
      </w:r>
      <w:r w:rsidR="00E7353F">
        <w:rPr>
          <w:sz w:val="24"/>
          <w:szCs w:val="24"/>
        </w:rPr>
        <w:t>…………….</w:t>
      </w:r>
      <w:r w:rsidR="00755E29">
        <w:rPr>
          <w:sz w:val="24"/>
          <w:szCs w:val="24"/>
        </w:rPr>
        <w:t>……………42</w:t>
      </w:r>
    </w:p>
    <w:p w:rsidR="002F6481" w:rsidRPr="00E7353F" w:rsidRDefault="002F6481" w:rsidP="00E7353F">
      <w:pPr>
        <w:pStyle w:val="12"/>
        <w:tabs>
          <w:tab w:val="clear" w:pos="9061"/>
          <w:tab w:val="right" w:leader="dot" w:pos="9356"/>
        </w:tabs>
        <w:rPr>
          <w:sz w:val="24"/>
          <w:szCs w:val="24"/>
        </w:rPr>
      </w:pPr>
      <w:r w:rsidRPr="00E7353F">
        <w:rPr>
          <w:sz w:val="24"/>
          <w:szCs w:val="24"/>
        </w:rPr>
        <w:t>Приложение 6</w:t>
      </w:r>
      <w:r w:rsidRPr="00E7353F">
        <w:rPr>
          <w:sz w:val="24"/>
          <w:szCs w:val="24"/>
        </w:rPr>
        <w:tab/>
      </w:r>
      <w:r w:rsidRPr="00E7353F">
        <w:rPr>
          <w:vanish/>
          <w:sz w:val="24"/>
          <w:szCs w:val="24"/>
        </w:rPr>
        <w:tab/>
      </w:r>
      <w:r w:rsidR="00755E29">
        <w:rPr>
          <w:sz w:val="24"/>
          <w:szCs w:val="24"/>
        </w:rPr>
        <w:t>44</w:t>
      </w:r>
    </w:p>
    <w:p w:rsidR="002F6481" w:rsidRPr="00E7353F" w:rsidRDefault="002F6481" w:rsidP="00E7353F">
      <w:pPr>
        <w:pStyle w:val="12"/>
        <w:tabs>
          <w:tab w:val="clear" w:pos="9061"/>
          <w:tab w:val="right" w:leader="dot" w:pos="9356"/>
        </w:tabs>
        <w:rPr>
          <w:sz w:val="24"/>
          <w:szCs w:val="24"/>
        </w:rPr>
      </w:pPr>
      <w:r w:rsidRPr="00E7353F">
        <w:rPr>
          <w:sz w:val="24"/>
          <w:szCs w:val="24"/>
        </w:rPr>
        <w:t>Приложение 7</w:t>
      </w:r>
      <w:r w:rsidRPr="00E7353F">
        <w:rPr>
          <w:sz w:val="24"/>
          <w:szCs w:val="24"/>
        </w:rPr>
        <w:tab/>
      </w:r>
      <w:r w:rsidRPr="00E7353F">
        <w:rPr>
          <w:vanish/>
          <w:sz w:val="24"/>
          <w:szCs w:val="24"/>
        </w:rPr>
        <w:tab/>
      </w:r>
      <w:r w:rsidR="00755E29">
        <w:rPr>
          <w:sz w:val="24"/>
          <w:szCs w:val="24"/>
        </w:rPr>
        <w:t>46</w:t>
      </w:r>
    </w:p>
    <w:p w:rsidR="002F6481" w:rsidRPr="00E7353F" w:rsidRDefault="002F6481" w:rsidP="00E7353F">
      <w:pPr>
        <w:pStyle w:val="12"/>
        <w:tabs>
          <w:tab w:val="clear" w:pos="9061"/>
        </w:tabs>
        <w:rPr>
          <w:sz w:val="24"/>
          <w:szCs w:val="24"/>
        </w:rPr>
      </w:pPr>
      <w:r w:rsidRPr="00E7353F">
        <w:rPr>
          <w:sz w:val="24"/>
          <w:szCs w:val="24"/>
        </w:rPr>
        <w:t>Приложение 8…………………………………………………</w:t>
      </w:r>
      <w:r w:rsidR="00E7353F">
        <w:rPr>
          <w:sz w:val="24"/>
          <w:szCs w:val="24"/>
        </w:rPr>
        <w:t>…………….</w:t>
      </w:r>
      <w:r w:rsidRPr="00E7353F">
        <w:rPr>
          <w:sz w:val="24"/>
          <w:szCs w:val="24"/>
        </w:rPr>
        <w:t>……………</w:t>
      </w:r>
      <w:r w:rsidRPr="00E7353F">
        <w:rPr>
          <w:vanish/>
          <w:sz w:val="24"/>
          <w:szCs w:val="24"/>
        </w:rPr>
        <w:tab/>
      </w:r>
      <w:r w:rsidR="00755E29">
        <w:rPr>
          <w:sz w:val="24"/>
          <w:szCs w:val="24"/>
        </w:rPr>
        <w:t>52</w:t>
      </w:r>
    </w:p>
    <w:p w:rsidR="002F6481" w:rsidRPr="00E7353F" w:rsidRDefault="002F6481" w:rsidP="00E7353F">
      <w:pPr>
        <w:pStyle w:val="12"/>
        <w:tabs>
          <w:tab w:val="clear" w:pos="9061"/>
          <w:tab w:val="right" w:leader="dot" w:pos="9356"/>
        </w:tabs>
        <w:rPr>
          <w:sz w:val="24"/>
          <w:szCs w:val="24"/>
        </w:rPr>
      </w:pPr>
      <w:r w:rsidRPr="00E7353F">
        <w:rPr>
          <w:sz w:val="24"/>
          <w:szCs w:val="24"/>
        </w:rPr>
        <w:lastRenderedPageBreak/>
        <w:t>Приложение 9</w:t>
      </w:r>
      <w:r w:rsidRPr="00E7353F">
        <w:rPr>
          <w:sz w:val="24"/>
          <w:szCs w:val="24"/>
        </w:rPr>
        <w:tab/>
      </w:r>
      <w:r w:rsidRPr="00E7353F">
        <w:rPr>
          <w:vanish/>
          <w:sz w:val="24"/>
          <w:szCs w:val="24"/>
        </w:rPr>
        <w:tab/>
      </w:r>
      <w:r w:rsidRPr="00E7353F">
        <w:rPr>
          <w:sz w:val="24"/>
          <w:szCs w:val="24"/>
        </w:rPr>
        <w:t>5</w:t>
      </w:r>
      <w:r w:rsidR="00755E29">
        <w:rPr>
          <w:sz w:val="24"/>
          <w:szCs w:val="24"/>
        </w:rPr>
        <w:t>4</w:t>
      </w:r>
    </w:p>
    <w:p w:rsidR="002F6481" w:rsidRPr="00E7353F" w:rsidRDefault="002F6481" w:rsidP="00E7353F">
      <w:pPr>
        <w:pStyle w:val="12"/>
        <w:tabs>
          <w:tab w:val="clear" w:pos="9061"/>
          <w:tab w:val="right" w:leader="dot" w:pos="9356"/>
        </w:tabs>
        <w:rPr>
          <w:sz w:val="24"/>
          <w:szCs w:val="24"/>
        </w:rPr>
      </w:pPr>
      <w:r w:rsidRPr="00E7353F">
        <w:rPr>
          <w:sz w:val="24"/>
          <w:szCs w:val="24"/>
        </w:rPr>
        <w:t>Приложение 10</w:t>
      </w:r>
      <w:r w:rsidRPr="00E7353F">
        <w:rPr>
          <w:sz w:val="24"/>
          <w:szCs w:val="24"/>
        </w:rPr>
        <w:tab/>
      </w:r>
      <w:r w:rsidRPr="00E7353F">
        <w:rPr>
          <w:vanish/>
          <w:sz w:val="24"/>
          <w:szCs w:val="24"/>
        </w:rPr>
        <w:tab/>
      </w:r>
      <w:r w:rsidR="00755E29">
        <w:rPr>
          <w:sz w:val="24"/>
          <w:szCs w:val="24"/>
        </w:rPr>
        <w:t>56</w:t>
      </w:r>
    </w:p>
    <w:p w:rsidR="002F6481" w:rsidRPr="00E7353F" w:rsidRDefault="00755E29" w:rsidP="00E7353F">
      <w:pPr>
        <w:pStyle w:val="12"/>
        <w:tabs>
          <w:tab w:val="clear" w:pos="9061"/>
          <w:tab w:val="right" w:leader="dot" w:pos="9356"/>
        </w:tabs>
        <w:rPr>
          <w:sz w:val="24"/>
          <w:szCs w:val="24"/>
        </w:rPr>
      </w:pPr>
      <w:r>
        <w:rPr>
          <w:sz w:val="24"/>
          <w:szCs w:val="24"/>
        </w:rPr>
        <w:t>Приложение 11</w:t>
      </w:r>
      <w:r>
        <w:rPr>
          <w:sz w:val="24"/>
          <w:szCs w:val="24"/>
        </w:rPr>
        <w:tab/>
        <w:t>58</w:t>
      </w:r>
      <w:r w:rsidR="002F6481" w:rsidRPr="00E7353F">
        <w:rPr>
          <w:vanish/>
          <w:sz w:val="24"/>
          <w:szCs w:val="24"/>
        </w:rPr>
        <w:tab/>
        <w:t>55</w:t>
      </w:r>
    </w:p>
    <w:p w:rsidR="002F6481" w:rsidRPr="00E7353F" w:rsidRDefault="00755E29" w:rsidP="00E7353F">
      <w:pPr>
        <w:pStyle w:val="12"/>
        <w:tabs>
          <w:tab w:val="clear" w:pos="9061"/>
          <w:tab w:val="right" w:leader="dot" w:pos="9356"/>
        </w:tabs>
        <w:rPr>
          <w:sz w:val="24"/>
          <w:szCs w:val="24"/>
        </w:rPr>
      </w:pPr>
      <w:r>
        <w:rPr>
          <w:sz w:val="24"/>
          <w:szCs w:val="24"/>
        </w:rPr>
        <w:t>Приложение 12</w:t>
      </w:r>
      <w:r>
        <w:rPr>
          <w:sz w:val="24"/>
          <w:szCs w:val="24"/>
        </w:rPr>
        <w:tab/>
        <w:t>60</w:t>
      </w:r>
      <w:r w:rsidR="002F6481" w:rsidRPr="00E7353F">
        <w:rPr>
          <w:vanish/>
          <w:sz w:val="24"/>
          <w:szCs w:val="24"/>
        </w:rPr>
        <w:tab/>
        <w:t>57</w:t>
      </w:r>
    </w:p>
    <w:p w:rsidR="002F6481" w:rsidRPr="00E7353F" w:rsidRDefault="00755E29" w:rsidP="00E7353F">
      <w:pPr>
        <w:pStyle w:val="12"/>
        <w:tabs>
          <w:tab w:val="clear" w:pos="9061"/>
          <w:tab w:val="right" w:leader="dot" w:pos="9356"/>
        </w:tabs>
        <w:rPr>
          <w:sz w:val="24"/>
          <w:szCs w:val="24"/>
        </w:rPr>
      </w:pPr>
      <w:r>
        <w:rPr>
          <w:sz w:val="24"/>
          <w:szCs w:val="24"/>
        </w:rPr>
        <w:t>Приложение 13</w:t>
      </w:r>
      <w:r>
        <w:rPr>
          <w:sz w:val="24"/>
          <w:szCs w:val="24"/>
        </w:rPr>
        <w:tab/>
        <w:t>71</w:t>
      </w:r>
      <w:r w:rsidR="002F6481" w:rsidRPr="00E7353F">
        <w:rPr>
          <w:vanish/>
          <w:sz w:val="24"/>
          <w:szCs w:val="24"/>
        </w:rPr>
        <w:tab/>
        <w:t>68</w:t>
      </w:r>
    </w:p>
    <w:p w:rsidR="002F6481" w:rsidRPr="00E7353F" w:rsidRDefault="002F6481" w:rsidP="00E7353F">
      <w:pPr>
        <w:jc w:val="both"/>
        <w:rPr>
          <w:sz w:val="24"/>
          <w:szCs w:val="24"/>
        </w:rPr>
      </w:pPr>
    </w:p>
    <w:p w:rsidR="00502A11" w:rsidRPr="00E7353F" w:rsidRDefault="00502A11" w:rsidP="00E7353F">
      <w:pPr>
        <w:jc w:val="both"/>
        <w:rPr>
          <w:sz w:val="24"/>
          <w:szCs w:val="24"/>
        </w:rPr>
      </w:pPr>
    </w:p>
    <w:p w:rsidR="002F6481" w:rsidRPr="00E7353F" w:rsidRDefault="002F6481" w:rsidP="00E7353F">
      <w:pPr>
        <w:jc w:val="both"/>
        <w:rPr>
          <w:sz w:val="24"/>
          <w:szCs w:val="24"/>
        </w:rPr>
      </w:pPr>
    </w:p>
    <w:p w:rsidR="002F6481" w:rsidRPr="00E7353F" w:rsidRDefault="002F6481" w:rsidP="00E7353F">
      <w:pPr>
        <w:jc w:val="both"/>
        <w:rPr>
          <w:sz w:val="24"/>
          <w:szCs w:val="24"/>
        </w:rPr>
      </w:pPr>
    </w:p>
    <w:p w:rsidR="002F6481" w:rsidRPr="00E7353F" w:rsidRDefault="002F6481" w:rsidP="00E7353F">
      <w:pPr>
        <w:jc w:val="both"/>
        <w:rPr>
          <w:sz w:val="24"/>
          <w:szCs w:val="24"/>
        </w:rPr>
      </w:pPr>
    </w:p>
    <w:p w:rsidR="002F6481" w:rsidRDefault="002F6481" w:rsidP="00E7353F">
      <w:pPr>
        <w:jc w:val="both"/>
      </w:pPr>
    </w:p>
    <w:p w:rsidR="002F6481" w:rsidRDefault="002F6481" w:rsidP="00E7353F">
      <w:pPr>
        <w:jc w:val="both"/>
      </w:pPr>
    </w:p>
    <w:p w:rsidR="002F6481" w:rsidRDefault="002F6481" w:rsidP="00E7353F">
      <w:pPr>
        <w:jc w:val="both"/>
      </w:pPr>
    </w:p>
    <w:p w:rsidR="002F6481" w:rsidRDefault="002F6481" w:rsidP="00E7353F">
      <w:pPr>
        <w:jc w:val="both"/>
      </w:pPr>
    </w:p>
    <w:p w:rsidR="002F6481" w:rsidRDefault="002F6481"/>
    <w:p w:rsidR="002F6481" w:rsidRDefault="002F6481"/>
    <w:p w:rsidR="002F6481" w:rsidRDefault="002F6481"/>
    <w:p w:rsidR="002F6481" w:rsidRDefault="002F6481"/>
    <w:p w:rsidR="002F6481" w:rsidRDefault="002F6481"/>
    <w:p w:rsidR="002F6481" w:rsidRDefault="002F6481"/>
    <w:p w:rsidR="002F6481" w:rsidRDefault="002F6481"/>
    <w:p w:rsidR="002F6481" w:rsidRDefault="002F6481"/>
    <w:p w:rsidR="002F6481" w:rsidRDefault="002F6481"/>
    <w:p w:rsidR="00E7353F" w:rsidRDefault="00E7353F"/>
    <w:p w:rsidR="00E7353F" w:rsidRDefault="00E7353F"/>
    <w:p w:rsidR="00E7353F" w:rsidRDefault="00E7353F"/>
    <w:p w:rsidR="00E7353F" w:rsidRDefault="00E7353F"/>
    <w:p w:rsidR="00E7353F" w:rsidRDefault="00E7353F"/>
    <w:p w:rsidR="00E7353F" w:rsidRDefault="00E7353F"/>
    <w:p w:rsidR="00E7353F" w:rsidRDefault="00E7353F"/>
    <w:p w:rsidR="002F6481" w:rsidRDefault="002F6481" w:rsidP="002F6481">
      <w:pPr>
        <w:spacing w:after="0" w:line="100" w:lineRule="atLeast"/>
        <w:ind w:firstLine="709"/>
        <w:jc w:val="center"/>
        <w:rPr>
          <w:b/>
          <w:sz w:val="27"/>
          <w:szCs w:val="27"/>
        </w:rPr>
      </w:pPr>
    </w:p>
    <w:p w:rsidR="002F6481" w:rsidRPr="00E7353F" w:rsidRDefault="002F6481" w:rsidP="002F6481">
      <w:pPr>
        <w:spacing w:after="0" w:line="100" w:lineRule="atLeast"/>
        <w:ind w:firstLine="709"/>
        <w:jc w:val="center"/>
        <w:rPr>
          <w:rFonts w:ascii="Times New Roman" w:hAnsi="Times New Roman"/>
          <w:sz w:val="28"/>
          <w:szCs w:val="28"/>
        </w:rPr>
      </w:pPr>
      <w:r w:rsidRPr="00E7353F">
        <w:rPr>
          <w:rFonts w:ascii="Times New Roman" w:hAnsi="Times New Roman"/>
          <w:b/>
          <w:sz w:val="28"/>
          <w:szCs w:val="28"/>
        </w:rPr>
        <w:t>Термины и определения</w:t>
      </w:r>
    </w:p>
    <w:p w:rsidR="002F6481" w:rsidRPr="00E7353F" w:rsidRDefault="002F6481" w:rsidP="002F6481">
      <w:pPr>
        <w:spacing w:after="0" w:line="100" w:lineRule="atLeast"/>
        <w:ind w:firstLine="709"/>
        <w:jc w:val="center"/>
        <w:rPr>
          <w:rFonts w:ascii="Times New Roman" w:hAnsi="Times New Roman"/>
          <w:sz w:val="24"/>
          <w:szCs w:val="24"/>
        </w:rPr>
      </w:pPr>
    </w:p>
    <w:p w:rsidR="002F6481" w:rsidRPr="00E7353F" w:rsidRDefault="002F6481" w:rsidP="002F6481">
      <w:pPr>
        <w:spacing w:after="0" w:line="100" w:lineRule="atLeast"/>
        <w:ind w:firstLine="709"/>
        <w:jc w:val="both"/>
        <w:rPr>
          <w:rFonts w:ascii="Times New Roman" w:hAnsi="Times New Roman"/>
          <w:sz w:val="28"/>
          <w:szCs w:val="28"/>
        </w:rPr>
      </w:pPr>
      <w:r w:rsidRPr="00E7353F">
        <w:rPr>
          <w:rFonts w:ascii="Times New Roman" w:hAnsi="Times New Roman"/>
          <w:sz w:val="28"/>
          <w:szCs w:val="28"/>
        </w:rPr>
        <w:t>Термины и определения, используемые в настоящем типовом административном регламенте (далее – Административный регламент), указаны в Приложении 1 к настоящему Административному регламенту.</w:t>
      </w:r>
      <w:bookmarkStart w:id="0" w:name="_Toc437973276"/>
      <w:bookmarkStart w:id="1" w:name="_Toc438110017"/>
      <w:r w:rsidRPr="00E7353F">
        <w:rPr>
          <w:rFonts w:ascii="Times New Roman" w:hAnsi="Times New Roman"/>
          <w:b/>
          <w:bCs/>
          <w:iCs/>
          <w:sz w:val="28"/>
          <w:szCs w:val="28"/>
        </w:rPr>
        <w:t xml:space="preserve"> </w:t>
      </w:r>
    </w:p>
    <w:p w:rsidR="002F6481" w:rsidRPr="00E7353F" w:rsidRDefault="002F6481" w:rsidP="002F6481">
      <w:pPr>
        <w:pStyle w:val="1-"/>
        <w:spacing w:before="0" w:after="0" w:line="100" w:lineRule="atLeast"/>
        <w:ind w:firstLine="709"/>
        <w:rPr>
          <w:sz w:val="24"/>
          <w:szCs w:val="24"/>
        </w:rPr>
      </w:pPr>
      <w:bookmarkStart w:id="2" w:name="_Toc438376221"/>
      <w:bookmarkStart w:id="3" w:name="_Toc468470721"/>
    </w:p>
    <w:p w:rsidR="002F6481" w:rsidRPr="00E7353F" w:rsidRDefault="002F6481" w:rsidP="002F6481">
      <w:pPr>
        <w:pStyle w:val="1-"/>
        <w:spacing w:before="0" w:after="0" w:line="100" w:lineRule="atLeast"/>
        <w:ind w:firstLine="709"/>
        <w:rPr>
          <w:i/>
          <w:sz w:val="24"/>
          <w:szCs w:val="24"/>
        </w:rPr>
      </w:pPr>
      <w:r w:rsidRPr="00E7353F">
        <w:rPr>
          <w:sz w:val="24"/>
          <w:szCs w:val="24"/>
          <w:lang w:val="en-US"/>
        </w:rPr>
        <w:t>I</w:t>
      </w:r>
      <w:r w:rsidRPr="00E7353F">
        <w:rPr>
          <w:sz w:val="24"/>
          <w:szCs w:val="24"/>
        </w:rPr>
        <w:t xml:space="preserve">. </w:t>
      </w:r>
      <w:r w:rsidRPr="00E7353F">
        <w:t>Общие положения</w:t>
      </w:r>
      <w:bookmarkEnd w:id="0"/>
      <w:bookmarkEnd w:id="1"/>
      <w:bookmarkEnd w:id="2"/>
      <w:bookmarkEnd w:id="3"/>
    </w:p>
    <w:p w:rsidR="002F6481" w:rsidRPr="00E7353F" w:rsidRDefault="002F6481" w:rsidP="002F6481">
      <w:pPr>
        <w:pStyle w:val="1-"/>
        <w:spacing w:before="0" w:after="0" w:line="100" w:lineRule="atLeast"/>
        <w:ind w:firstLine="709"/>
        <w:rPr>
          <w:i/>
          <w:sz w:val="24"/>
          <w:szCs w:val="24"/>
        </w:rPr>
      </w:pPr>
    </w:p>
    <w:p w:rsidR="002F6481" w:rsidRPr="00E7353F" w:rsidRDefault="002F6481" w:rsidP="002F6481">
      <w:pPr>
        <w:pStyle w:val="2-"/>
        <w:numPr>
          <w:ilvl w:val="0"/>
          <w:numId w:val="1"/>
        </w:numPr>
        <w:spacing w:before="0" w:after="0"/>
        <w:ind w:left="0" w:firstLine="709"/>
      </w:pPr>
      <w:bookmarkStart w:id="4" w:name="_Toc437973277"/>
      <w:bookmarkStart w:id="5" w:name="_Toc438110018"/>
      <w:bookmarkStart w:id="6" w:name="_Toc438376222"/>
      <w:bookmarkStart w:id="7" w:name="_Toc468470722"/>
      <w:r w:rsidRPr="00E7353F">
        <w:t>Предмет регулирования Административного регламента</w:t>
      </w:r>
      <w:bookmarkEnd w:id="4"/>
      <w:bookmarkEnd w:id="5"/>
      <w:bookmarkEnd w:id="6"/>
      <w:bookmarkEnd w:id="7"/>
    </w:p>
    <w:p w:rsidR="002F6481" w:rsidRPr="00E7353F" w:rsidRDefault="002F6481" w:rsidP="002F6481">
      <w:pPr>
        <w:pStyle w:val="2-"/>
        <w:numPr>
          <w:ilvl w:val="0"/>
          <w:numId w:val="0"/>
        </w:numPr>
        <w:tabs>
          <w:tab w:val="left" w:pos="708"/>
        </w:tabs>
        <w:spacing w:before="0" w:after="0"/>
        <w:ind w:left="709"/>
        <w:jc w:val="both"/>
        <w:rPr>
          <w:sz w:val="24"/>
          <w:szCs w:val="24"/>
        </w:rPr>
      </w:pPr>
    </w:p>
    <w:p w:rsidR="002F6481" w:rsidRPr="00E7353F" w:rsidRDefault="002F6481" w:rsidP="002F6481">
      <w:pPr>
        <w:spacing w:after="0" w:line="100" w:lineRule="atLeast"/>
        <w:ind w:firstLine="709"/>
        <w:jc w:val="both"/>
        <w:rPr>
          <w:rFonts w:ascii="Times New Roman" w:hAnsi="Times New Roman"/>
          <w:sz w:val="28"/>
          <w:szCs w:val="28"/>
          <w:shd w:val="clear" w:color="auto" w:fill="FFFF00"/>
        </w:rPr>
      </w:pPr>
      <w:r w:rsidRPr="00E7353F">
        <w:rPr>
          <w:rFonts w:ascii="Times New Roman" w:hAnsi="Times New Roman"/>
          <w:sz w:val="24"/>
          <w:szCs w:val="24"/>
        </w:rPr>
        <w:t xml:space="preserve">1.1 </w:t>
      </w:r>
      <w:r w:rsidRPr="00E7353F">
        <w:rPr>
          <w:rFonts w:ascii="Times New Roman" w:hAnsi="Times New Roman"/>
          <w:sz w:val="28"/>
          <w:szCs w:val="28"/>
        </w:rPr>
        <w:t>Административный регламент устанавливает стандарт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(бездействий) должностных лиц Администрации городского округа Домодедово (далее – Администрация), уполномоченных специалистов МФЦ.</w:t>
      </w:r>
    </w:p>
    <w:p w:rsidR="002F6481" w:rsidRPr="00E7353F" w:rsidRDefault="002F6481" w:rsidP="002F6481">
      <w:pPr>
        <w:spacing w:after="0" w:line="100" w:lineRule="atLeast"/>
        <w:ind w:firstLine="709"/>
        <w:jc w:val="both"/>
        <w:rPr>
          <w:rFonts w:ascii="Times New Roman" w:hAnsi="Times New Roman"/>
          <w:sz w:val="24"/>
          <w:szCs w:val="24"/>
          <w:shd w:val="clear" w:color="auto" w:fill="FFFF00"/>
        </w:rPr>
      </w:pPr>
    </w:p>
    <w:p w:rsidR="002F6481" w:rsidRDefault="002F6481" w:rsidP="00E7353F">
      <w:pPr>
        <w:pStyle w:val="2-"/>
        <w:numPr>
          <w:ilvl w:val="0"/>
          <w:numId w:val="1"/>
        </w:numPr>
        <w:spacing w:before="0" w:after="0"/>
        <w:ind w:left="0" w:firstLine="709"/>
      </w:pPr>
      <w:bookmarkStart w:id="8" w:name="_Toc437973278"/>
      <w:bookmarkStart w:id="9" w:name="_Toc438110019"/>
      <w:bookmarkStart w:id="10" w:name="_Toc438376223"/>
      <w:bookmarkStart w:id="11" w:name="_Toc468470723"/>
      <w:r>
        <w:t xml:space="preserve">Лица, имеющие право на получение </w:t>
      </w:r>
      <w:bookmarkEnd w:id="8"/>
      <w:bookmarkEnd w:id="9"/>
      <w:bookmarkEnd w:id="10"/>
      <w:bookmarkEnd w:id="11"/>
      <w:r>
        <w:t>Государственной услуги</w:t>
      </w:r>
    </w:p>
    <w:p w:rsidR="00E7353F" w:rsidRDefault="00E7353F" w:rsidP="00E7353F">
      <w:pPr>
        <w:pStyle w:val="2-"/>
        <w:numPr>
          <w:ilvl w:val="0"/>
          <w:numId w:val="0"/>
        </w:numPr>
        <w:spacing w:before="0" w:after="0"/>
        <w:ind w:left="709"/>
        <w:jc w:val="left"/>
      </w:pPr>
    </w:p>
    <w:p w:rsidR="002F6481" w:rsidRDefault="002F6481" w:rsidP="002F6481">
      <w:pPr>
        <w:pStyle w:val="11"/>
        <w:numPr>
          <w:ilvl w:val="1"/>
          <w:numId w:val="1"/>
        </w:numPr>
        <w:ind w:left="0" w:firstLine="709"/>
      </w:pPr>
      <w:bookmarkStart w:id="12" w:name="_Ref440651123"/>
      <w:r>
        <w:t>Лицами, имеющими право на получение Государственной услуги, являются</w:t>
      </w:r>
      <w:bookmarkEnd w:id="12"/>
      <w:r>
        <w:t>:</w:t>
      </w:r>
    </w:p>
    <w:p w:rsidR="002F6481" w:rsidRDefault="002F6481" w:rsidP="002F6481">
      <w:pPr>
        <w:pStyle w:val="111"/>
        <w:numPr>
          <w:ilvl w:val="0"/>
          <w:numId w:val="0"/>
        </w:numPr>
        <w:tabs>
          <w:tab w:val="left" w:pos="708"/>
        </w:tabs>
        <w:ind w:firstLine="709"/>
      </w:pPr>
      <w:r>
        <w:t>2.1.1. Граждане Российской Федерации, имеющие место жительства                       в Московской области, и включенные в текущем году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w:t>
      </w:r>
      <w:r w:rsidR="00F00154">
        <w:t xml:space="preserve"> городском округе Домодедово</w:t>
      </w:r>
      <w:r>
        <w:t xml:space="preserve"> Московской области,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 возможным, а также которые не являются </w:t>
      </w:r>
      <w:r>
        <w:lastRenderedPageBreak/>
        <w:t xml:space="preserve">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bookmarkStart w:id="13" w:name="_Ref440652250"/>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Категории лиц, имеющих право на получение Государственной услуги:</w:t>
      </w:r>
      <w:bookmarkEnd w:id="13"/>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дети-сироты и дети, оставшиеся без попечения родителей, достигшие возраста 18 лет, а также признанные в соответствии с законом полностью  дееспособными до достижения совершеннолетия. </w:t>
      </w:r>
    </w:p>
    <w:p w:rsidR="002F6481" w:rsidRDefault="002F6481" w:rsidP="002F6481">
      <w:pPr>
        <w:pStyle w:val="ConsPlusNormal"/>
        <w:ind w:firstLine="709"/>
        <w:jc w:val="both"/>
      </w:pPr>
      <w:r>
        <w:rPr>
          <w:rFonts w:ascii="Times New Roman" w:hAnsi="Times New Roman" w:cs="Times New Roman"/>
          <w:sz w:val="28"/>
          <w:szCs w:val="28"/>
        </w:rPr>
        <w:t>лица из числа детей-сирот и детей, оставшихся без попечения родителей.</w:t>
      </w:r>
    </w:p>
    <w:p w:rsidR="002F6481" w:rsidRDefault="002F6481" w:rsidP="002F6481">
      <w:pPr>
        <w:pStyle w:val="11"/>
        <w:numPr>
          <w:ilvl w:val="0"/>
          <w:numId w:val="0"/>
        </w:numPr>
        <w:tabs>
          <w:tab w:val="left" w:pos="708"/>
        </w:tabs>
        <w:spacing w:line="100" w:lineRule="atLeast"/>
        <w:ind w:firstLine="709"/>
        <w:rPr>
          <w:rFonts w:ascii="13" w:hAnsi="13"/>
        </w:rPr>
      </w:pPr>
      <w:r>
        <w:t xml:space="preserve">2.3. Интересы лиц, указанных в пункте 2.1.1.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2F6481" w:rsidRDefault="002F6481" w:rsidP="002F6481">
      <w:pPr>
        <w:pStyle w:val="11"/>
        <w:numPr>
          <w:ilvl w:val="0"/>
          <w:numId w:val="0"/>
        </w:numPr>
        <w:tabs>
          <w:tab w:val="left" w:pos="708"/>
        </w:tabs>
        <w:spacing w:line="100" w:lineRule="atLeast"/>
        <w:ind w:left="862" w:firstLine="709"/>
        <w:rPr>
          <w:rFonts w:ascii="13" w:hAnsi="13"/>
        </w:rPr>
      </w:pPr>
    </w:p>
    <w:p w:rsidR="002F6481" w:rsidRDefault="002F6481" w:rsidP="002F6481">
      <w:pPr>
        <w:pStyle w:val="2-"/>
        <w:numPr>
          <w:ilvl w:val="0"/>
          <w:numId w:val="1"/>
        </w:numPr>
        <w:spacing w:before="0" w:after="0"/>
        <w:ind w:left="0" w:firstLine="709"/>
      </w:pPr>
      <w:bookmarkStart w:id="14" w:name="_Toc437973279"/>
      <w:bookmarkStart w:id="15" w:name="_Toc438110020"/>
      <w:bookmarkStart w:id="16" w:name="_Toc438376224"/>
      <w:bookmarkStart w:id="17" w:name="_Toc468470724"/>
      <w:r>
        <w:t>Требования к порядку информирования о предоставлении Государственной услуги</w:t>
      </w:r>
      <w:bookmarkEnd w:id="14"/>
      <w:bookmarkEnd w:id="15"/>
      <w:bookmarkEnd w:id="16"/>
      <w:bookmarkEnd w:id="17"/>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1"/>
          <w:numId w:val="1"/>
        </w:numPr>
        <w:spacing w:line="100" w:lineRule="atLeast"/>
        <w:ind w:left="0" w:firstLine="709"/>
      </w:pPr>
      <w:r>
        <w:t xml:space="preserve">Информация о месте нахождения, графике работы, контактных телефонах, адресах официальных сайтов в информационно - телекоммуникационной сети интернет городского округа Домодедово и МФЦ, участвующих в предоставлении и информировании о порядке предоставления Государственной услуги приведены в Приложении </w:t>
      </w:r>
      <w:r>
        <w:rPr>
          <w:color w:val="000000"/>
        </w:rPr>
        <w:t>2</w:t>
      </w:r>
      <w:r>
        <w:t xml:space="preserve"> к настоящему Административному регламенту;</w:t>
      </w:r>
    </w:p>
    <w:p w:rsidR="002F6481" w:rsidRDefault="002F6481" w:rsidP="002F6481">
      <w:pPr>
        <w:pStyle w:val="11"/>
        <w:numPr>
          <w:ilvl w:val="1"/>
          <w:numId w:val="1"/>
        </w:numPr>
        <w:spacing w:line="100" w:lineRule="atLeast"/>
        <w:ind w:left="0" w:firstLine="709"/>
      </w:pPr>
      <w:r>
        <w:t xml:space="preserve">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w:t>
      </w:r>
      <w:r>
        <w:rPr>
          <w:color w:val="000000"/>
        </w:rPr>
        <w:t>Приложении 3</w:t>
      </w:r>
      <w:r>
        <w:t xml:space="preserve"> к настоящему Административному регламенту.</w:t>
      </w:r>
    </w:p>
    <w:p w:rsidR="002F6481" w:rsidRDefault="002F6481" w:rsidP="002F6481">
      <w:pPr>
        <w:pStyle w:val="1-"/>
        <w:spacing w:before="0" w:after="0" w:line="100" w:lineRule="atLeast"/>
        <w:ind w:firstLine="709"/>
        <w:jc w:val="both"/>
      </w:pPr>
      <w:bookmarkStart w:id="18" w:name="_Toc437973280"/>
      <w:bookmarkStart w:id="19" w:name="_Toc438110021"/>
      <w:bookmarkStart w:id="20" w:name="_Toc438376225"/>
    </w:p>
    <w:p w:rsidR="002F6481" w:rsidRDefault="002F6481" w:rsidP="002F6481">
      <w:pPr>
        <w:pStyle w:val="1-"/>
        <w:spacing w:before="0" w:after="0" w:line="100" w:lineRule="atLeast"/>
        <w:ind w:firstLine="709"/>
      </w:pPr>
      <w:bookmarkStart w:id="21" w:name="_Toc468470725"/>
      <w:r>
        <w:rPr>
          <w:lang w:val="en-US"/>
        </w:rPr>
        <w:t>II</w:t>
      </w:r>
      <w:r>
        <w:t>. Стандарт предоставления Государственной услуги</w:t>
      </w:r>
      <w:bookmarkEnd w:id="18"/>
      <w:bookmarkEnd w:id="19"/>
      <w:bookmarkEnd w:id="20"/>
      <w:bookmarkEnd w:id="21"/>
    </w:p>
    <w:p w:rsidR="002F6481" w:rsidRDefault="002F6481" w:rsidP="002F6481">
      <w:pPr>
        <w:pStyle w:val="1-"/>
        <w:spacing w:before="0" w:after="0" w:line="100" w:lineRule="atLeast"/>
        <w:ind w:firstLine="709"/>
        <w:jc w:val="both"/>
      </w:pPr>
    </w:p>
    <w:p w:rsidR="002F6481" w:rsidRDefault="002F6481" w:rsidP="002F6481">
      <w:pPr>
        <w:pStyle w:val="2-"/>
        <w:numPr>
          <w:ilvl w:val="0"/>
          <w:numId w:val="1"/>
        </w:numPr>
        <w:spacing w:before="0" w:after="0"/>
        <w:ind w:left="0" w:firstLine="709"/>
        <w:rPr>
          <w:i w:val="0"/>
        </w:rPr>
      </w:pPr>
      <w:bookmarkStart w:id="22" w:name="_Toc437973281"/>
      <w:bookmarkStart w:id="23" w:name="_Toc438110022"/>
      <w:bookmarkStart w:id="24" w:name="_Toc438376226"/>
      <w:bookmarkStart w:id="25" w:name="_Toc468470726"/>
      <w:r>
        <w:t xml:space="preserve">Наименование </w:t>
      </w:r>
      <w:bookmarkEnd w:id="22"/>
      <w:bookmarkEnd w:id="23"/>
      <w:bookmarkEnd w:id="24"/>
      <w:bookmarkEnd w:id="25"/>
      <w:r>
        <w:t>Государственной услуги</w:t>
      </w:r>
    </w:p>
    <w:p w:rsidR="002F6481" w:rsidRDefault="002F6481" w:rsidP="002F6481">
      <w:pPr>
        <w:pStyle w:val="2-"/>
        <w:numPr>
          <w:ilvl w:val="0"/>
          <w:numId w:val="0"/>
        </w:numPr>
        <w:tabs>
          <w:tab w:val="left" w:pos="708"/>
        </w:tabs>
        <w:spacing w:before="0" w:after="0"/>
        <w:ind w:left="709"/>
        <w:jc w:val="both"/>
        <w:rPr>
          <w:i w:val="0"/>
        </w:rPr>
      </w:pPr>
    </w:p>
    <w:p w:rsidR="002F6481" w:rsidRDefault="002F6481" w:rsidP="002F6481">
      <w:pPr>
        <w:pStyle w:val="11"/>
        <w:numPr>
          <w:ilvl w:val="1"/>
          <w:numId w:val="1"/>
        </w:numPr>
        <w:spacing w:line="100" w:lineRule="atLeast"/>
        <w:ind w:left="0" w:firstLine="709"/>
        <w:rPr>
          <w:i/>
          <w:spacing w:val="-1"/>
        </w:rPr>
      </w:pPr>
      <w:r>
        <w:t xml:space="preserve">Государственная </w:t>
      </w:r>
      <w:r>
        <w:rPr>
          <w:spacing w:val="6"/>
        </w:rPr>
        <w:t xml:space="preserve">услуга </w:t>
      </w:r>
      <w:r>
        <w:t>«О</w:t>
      </w:r>
      <w:r>
        <w:rPr>
          <w:bCs/>
        </w:rPr>
        <w:t>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2F6481" w:rsidRDefault="002F6481" w:rsidP="002F6481">
      <w:pPr>
        <w:pStyle w:val="11"/>
        <w:numPr>
          <w:ilvl w:val="0"/>
          <w:numId w:val="0"/>
        </w:numPr>
        <w:tabs>
          <w:tab w:val="left" w:pos="708"/>
        </w:tabs>
        <w:spacing w:line="100" w:lineRule="atLeast"/>
        <w:ind w:left="709"/>
        <w:rPr>
          <w:i/>
          <w:spacing w:val="-1"/>
        </w:rPr>
      </w:pPr>
    </w:p>
    <w:p w:rsidR="002F6481" w:rsidRDefault="002F6481" w:rsidP="002F6481">
      <w:pPr>
        <w:pStyle w:val="2-"/>
        <w:numPr>
          <w:ilvl w:val="0"/>
          <w:numId w:val="1"/>
        </w:numPr>
        <w:spacing w:before="0" w:after="0"/>
        <w:ind w:left="0" w:firstLine="709"/>
      </w:pPr>
      <w:bookmarkStart w:id="26" w:name="_Toc468470727"/>
      <w:bookmarkStart w:id="27" w:name="_Toc437973283"/>
      <w:bookmarkStart w:id="28" w:name="_Toc438110024"/>
      <w:bookmarkStart w:id="29" w:name="_Toc438376228"/>
      <w:r>
        <w:t xml:space="preserve">Органы и организации, участвующие в предоставлении </w:t>
      </w:r>
      <w:r>
        <w:br/>
        <w:t>Государственной услуги</w:t>
      </w:r>
      <w:bookmarkEnd w:id="26"/>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1"/>
          <w:numId w:val="1"/>
        </w:numPr>
        <w:spacing w:line="100" w:lineRule="atLeast"/>
        <w:ind w:left="0" w:firstLine="709"/>
      </w:pPr>
      <w:r>
        <w:lastRenderedPageBreak/>
        <w:t>Органы, ответственные за предоставление Государственной услуги.</w:t>
      </w:r>
    </w:p>
    <w:p w:rsidR="002F6481" w:rsidRDefault="002F6481" w:rsidP="002F6481">
      <w:pPr>
        <w:pStyle w:val="a7"/>
        <w:spacing w:line="100" w:lineRule="atLeast"/>
        <w:ind w:left="0"/>
      </w:pPr>
      <w:r>
        <w:rPr>
          <w:i w:val="0"/>
        </w:rPr>
        <w:t>Органом, ответственным за предоставление Государственной услуги, является Администрация городского округа Домодедово. Непосредственное предоставление услуг осуществляет Комитет по управлению имуществом (далее – КУИ).</w:t>
      </w:r>
    </w:p>
    <w:p w:rsidR="002F6481" w:rsidRDefault="002F6481" w:rsidP="002F6481">
      <w:pPr>
        <w:pStyle w:val="11"/>
        <w:numPr>
          <w:ilvl w:val="1"/>
          <w:numId w:val="1"/>
        </w:numPr>
        <w:spacing w:line="100" w:lineRule="atLeast"/>
        <w:ind w:left="0" w:firstLine="709"/>
      </w:pPr>
      <w:r>
        <w:t>Администрация обеспечивает предоставление Государственной услуги на базе МФЦ. Справочная информация о месте нахождения, графике работы, контактных телефонах МФЦ приведены в Приложении 2                               к настоящему Административному регламенту.</w:t>
      </w:r>
    </w:p>
    <w:p w:rsidR="002F6481" w:rsidRDefault="002F6481" w:rsidP="002F6481">
      <w:pPr>
        <w:pStyle w:val="11"/>
        <w:numPr>
          <w:ilvl w:val="1"/>
          <w:numId w:val="1"/>
        </w:numPr>
        <w:spacing w:line="100" w:lineRule="atLeast"/>
        <w:ind w:left="0" w:firstLine="709"/>
      </w:pPr>
      <w:r>
        <w:t>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w:t>
      </w:r>
      <w:r>
        <w:rPr>
          <w:rFonts w:eastAsia="Times New Roman"/>
        </w:rPr>
        <w:t xml:space="preserve"> услуги </w:t>
      </w:r>
      <w: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01.04.2015г. №186/12 перечень услуг, которые являются необходимыми и обязательными для предоставления Государственных услуг.</w:t>
      </w:r>
    </w:p>
    <w:p w:rsidR="002F6481" w:rsidRDefault="002F6481" w:rsidP="002F6481">
      <w:pPr>
        <w:pStyle w:val="111"/>
        <w:numPr>
          <w:ilvl w:val="1"/>
          <w:numId w:val="2"/>
        </w:numPr>
        <w:spacing w:line="100" w:lineRule="atLeast"/>
        <w:ind w:left="742" w:firstLine="0"/>
      </w:pPr>
      <w:r>
        <w:t xml:space="preserve">В целях предоставления Государственной </w:t>
      </w:r>
      <w:r>
        <w:rPr>
          <w:rFonts w:eastAsia="Times New Roman"/>
        </w:rPr>
        <w:t>услуги Администрация</w:t>
      </w:r>
    </w:p>
    <w:p w:rsidR="002F6481" w:rsidRDefault="002F6481" w:rsidP="002F6481">
      <w:pPr>
        <w:pStyle w:val="111"/>
        <w:numPr>
          <w:ilvl w:val="0"/>
          <w:numId w:val="0"/>
        </w:numPr>
        <w:tabs>
          <w:tab w:val="left" w:pos="708"/>
        </w:tabs>
        <w:spacing w:line="100" w:lineRule="atLeast"/>
      </w:pPr>
      <w:r>
        <w:t>взаимодействует с:</w:t>
      </w:r>
    </w:p>
    <w:p w:rsidR="002F6481" w:rsidRPr="00E7353F" w:rsidRDefault="002F6481" w:rsidP="002F6481">
      <w:pPr>
        <w:numPr>
          <w:ilvl w:val="0"/>
          <w:numId w:val="3"/>
        </w:numPr>
        <w:tabs>
          <w:tab w:val="left" w:pos="993"/>
        </w:tabs>
        <w:spacing w:after="0" w:line="100" w:lineRule="atLeast"/>
        <w:ind w:left="0" w:firstLine="709"/>
        <w:jc w:val="both"/>
        <w:rPr>
          <w:rFonts w:ascii="Times New Roman" w:hAnsi="Times New Roman"/>
          <w:sz w:val="28"/>
          <w:szCs w:val="28"/>
        </w:rPr>
      </w:pPr>
      <w:r w:rsidRPr="00E7353F">
        <w:rPr>
          <w:rFonts w:ascii="Times New Roman" w:hAnsi="Times New Roman"/>
          <w:sz w:val="28"/>
          <w:szCs w:val="28"/>
        </w:rPr>
        <w:t>Управлением Федеральной службы государственной регистрации, кадастра и картографии по Московской области по вопросу получения сведений о наличии (отсутствии) у Заявителя объектов недвижимости (жилого помещения) на территории Российской Федерации;</w:t>
      </w:r>
    </w:p>
    <w:p w:rsidR="002F6481" w:rsidRPr="00E7353F" w:rsidRDefault="002F6481" w:rsidP="002F6481">
      <w:pPr>
        <w:numPr>
          <w:ilvl w:val="0"/>
          <w:numId w:val="3"/>
        </w:numPr>
        <w:tabs>
          <w:tab w:val="left" w:pos="993"/>
        </w:tabs>
        <w:spacing w:after="0" w:line="100" w:lineRule="atLeast"/>
        <w:ind w:left="0" w:firstLine="709"/>
        <w:jc w:val="both"/>
        <w:rPr>
          <w:rFonts w:ascii="Times New Roman" w:hAnsi="Times New Roman"/>
          <w:sz w:val="28"/>
          <w:szCs w:val="28"/>
        </w:rPr>
      </w:pPr>
      <w:r w:rsidRPr="00E7353F">
        <w:rPr>
          <w:rFonts w:ascii="Times New Roman" w:hAnsi="Times New Roman"/>
          <w:sz w:val="28"/>
          <w:szCs w:val="28"/>
        </w:rPr>
        <w:t>Министерством образования Московской области по вопросу получения сведений о включении Заявителя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(указать муниципальное образование) Московской области;</w:t>
      </w:r>
    </w:p>
    <w:p w:rsidR="002F6481" w:rsidRPr="00E7353F" w:rsidRDefault="002F6481" w:rsidP="002F6481">
      <w:pPr>
        <w:tabs>
          <w:tab w:val="left" w:pos="709"/>
          <w:tab w:val="left" w:pos="993"/>
        </w:tabs>
        <w:spacing w:after="0" w:line="100" w:lineRule="atLeast"/>
        <w:ind w:firstLine="709"/>
        <w:jc w:val="both"/>
        <w:rPr>
          <w:rFonts w:ascii="Times New Roman" w:hAnsi="Times New Roman"/>
          <w:sz w:val="28"/>
          <w:szCs w:val="28"/>
        </w:rPr>
      </w:pPr>
      <w:r w:rsidRPr="00E7353F">
        <w:rPr>
          <w:rFonts w:ascii="Times New Roman" w:hAnsi="Times New Roman"/>
          <w:sz w:val="28"/>
          <w:szCs w:val="28"/>
        </w:rPr>
        <w:t>4. МФЦ по вопросам приема, передачи документов и выдачи результата.</w:t>
      </w:r>
    </w:p>
    <w:p w:rsidR="002F6481" w:rsidRDefault="002F6481" w:rsidP="002F6481">
      <w:pPr>
        <w:pStyle w:val="ConsPlusNormal"/>
        <w:tabs>
          <w:tab w:val="left" w:pos="709"/>
          <w:tab w:val="left" w:pos="1134"/>
        </w:tabs>
        <w:ind w:firstLine="709"/>
        <w:jc w:val="both"/>
        <w:rPr>
          <w:rFonts w:ascii="Times New Roman" w:hAnsi="Times New Roman" w:cs="Times New Roman"/>
          <w:sz w:val="28"/>
          <w:szCs w:val="28"/>
        </w:rPr>
      </w:pPr>
    </w:p>
    <w:p w:rsidR="002F6481" w:rsidRDefault="002F6481" w:rsidP="002F6481">
      <w:pPr>
        <w:pStyle w:val="2-"/>
        <w:numPr>
          <w:ilvl w:val="0"/>
          <w:numId w:val="1"/>
        </w:numPr>
        <w:spacing w:before="0" w:after="0"/>
        <w:ind w:left="0" w:firstLine="709"/>
      </w:pPr>
      <w:bookmarkStart w:id="30" w:name="_Toc468470728"/>
      <w:bookmarkStart w:id="31" w:name="_Toc437973285"/>
      <w:bookmarkStart w:id="32" w:name="_Toc438110026"/>
      <w:bookmarkStart w:id="33" w:name="_Toc438376230"/>
      <w:r>
        <w:t>Основания для обращения и результаты предоставления</w:t>
      </w:r>
      <w:r>
        <w:rPr>
          <w:rFonts w:eastAsia="Times New Roman"/>
        </w:rPr>
        <w:t xml:space="preserve"> </w:t>
      </w:r>
      <w:r>
        <w:t xml:space="preserve">Государственной </w:t>
      </w:r>
      <w:r>
        <w:rPr>
          <w:rFonts w:eastAsia="Times New Roman"/>
        </w:rPr>
        <w:t>услуги</w:t>
      </w:r>
      <w:bookmarkEnd w:id="30"/>
      <w:bookmarkEnd w:id="31"/>
      <w:bookmarkEnd w:id="32"/>
      <w:bookmarkEnd w:id="33"/>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0"/>
          <w:numId w:val="0"/>
        </w:numPr>
        <w:tabs>
          <w:tab w:val="left" w:pos="708"/>
        </w:tabs>
        <w:spacing w:line="100" w:lineRule="atLeast"/>
        <w:ind w:left="862" w:firstLine="709"/>
      </w:pPr>
      <w:r>
        <w:t>6.1. Заявитель (представитель Заявителя) обращается в МФЦ для заключения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(далее – заключение договора).</w:t>
      </w:r>
    </w:p>
    <w:p w:rsidR="002F6481" w:rsidRDefault="002F6481" w:rsidP="002F6481">
      <w:pPr>
        <w:pStyle w:val="11"/>
        <w:numPr>
          <w:ilvl w:val="0"/>
          <w:numId w:val="0"/>
        </w:numPr>
        <w:tabs>
          <w:tab w:val="left" w:pos="708"/>
        </w:tabs>
        <w:spacing w:line="100" w:lineRule="atLeast"/>
        <w:ind w:left="862" w:firstLine="709"/>
      </w:pPr>
      <w:r>
        <w:t>6.2. Результатом предоставления Государственной услуги является:</w:t>
      </w:r>
    </w:p>
    <w:p w:rsidR="002F6481" w:rsidRPr="009F5ACC" w:rsidRDefault="002F6481" w:rsidP="002F6481">
      <w:pPr>
        <w:pStyle w:val="111"/>
        <w:numPr>
          <w:ilvl w:val="0"/>
          <w:numId w:val="0"/>
        </w:numPr>
        <w:tabs>
          <w:tab w:val="left" w:pos="708"/>
        </w:tabs>
        <w:spacing w:line="100" w:lineRule="atLeast"/>
        <w:ind w:firstLine="709"/>
      </w:pPr>
      <w:r>
        <w:lastRenderedPageBreak/>
        <w:t xml:space="preserve">6.2.1. Решение о предоставлении Государственной услуги, </w:t>
      </w:r>
      <w:r w:rsidRPr="009F5ACC">
        <w:t xml:space="preserve">оформленное по форме согласно Приложению 4 к настоящему Административному регламенту; </w:t>
      </w:r>
    </w:p>
    <w:p w:rsidR="002F6481" w:rsidRDefault="002F6481" w:rsidP="002F6481">
      <w:pPr>
        <w:pStyle w:val="111"/>
        <w:numPr>
          <w:ilvl w:val="0"/>
          <w:numId w:val="0"/>
        </w:numPr>
        <w:tabs>
          <w:tab w:val="left" w:pos="708"/>
        </w:tabs>
        <w:spacing w:line="100" w:lineRule="atLeast"/>
        <w:ind w:firstLine="709"/>
      </w:pPr>
      <w:r w:rsidRPr="009F5ACC">
        <w:t>6.2.2. Решение об отказе в предоставлении Государственной услуги, оформленное по форме согласно Приложению 5 к настоящему Административному регламенту.</w:t>
      </w:r>
    </w:p>
    <w:p w:rsidR="002F6481" w:rsidRDefault="002F6481" w:rsidP="002F6481">
      <w:pPr>
        <w:pStyle w:val="111"/>
        <w:numPr>
          <w:ilvl w:val="1"/>
          <w:numId w:val="4"/>
        </w:numPr>
        <w:spacing w:line="100" w:lineRule="atLeast"/>
        <w:ind w:left="775" w:firstLine="0"/>
      </w:pPr>
      <w:r>
        <w:t>Результат предоставления Государственной услуги оформляется</w:t>
      </w:r>
    </w:p>
    <w:p w:rsidR="002F6481" w:rsidRDefault="002F6481" w:rsidP="002F6481">
      <w:pPr>
        <w:pStyle w:val="111"/>
        <w:numPr>
          <w:ilvl w:val="0"/>
          <w:numId w:val="0"/>
        </w:numPr>
        <w:tabs>
          <w:tab w:val="left" w:pos="708"/>
        </w:tabs>
        <w:spacing w:line="100" w:lineRule="atLeast"/>
      </w:pPr>
      <w:r>
        <w:t>в бумажном виде в 2-х экземплярах, подписывается должностным лицом Администрации и Заявителем (представителем Заявителя), заверяется печатью Администрации, хранится 1 экземпляр в Администрации постоянно, 2 экземпляр выдается Заявителю (представителю Заявителя).</w:t>
      </w:r>
    </w:p>
    <w:p w:rsidR="002F6481" w:rsidRDefault="002F6481" w:rsidP="002F6481">
      <w:pPr>
        <w:pStyle w:val="111"/>
        <w:numPr>
          <w:ilvl w:val="0"/>
          <w:numId w:val="0"/>
        </w:numPr>
        <w:tabs>
          <w:tab w:val="left" w:pos="708"/>
        </w:tabs>
        <w:spacing w:line="100" w:lineRule="atLeast"/>
        <w:ind w:left="792"/>
      </w:pPr>
      <w:r>
        <w:t xml:space="preserve">6.4. В бумажном виде результат предоставления Государственной </w:t>
      </w:r>
    </w:p>
    <w:p w:rsidR="002F6481" w:rsidRDefault="002F6481" w:rsidP="002F6481">
      <w:pPr>
        <w:pStyle w:val="111"/>
        <w:numPr>
          <w:ilvl w:val="0"/>
          <w:numId w:val="0"/>
        </w:numPr>
        <w:tabs>
          <w:tab w:val="left" w:pos="708"/>
        </w:tabs>
        <w:spacing w:line="100" w:lineRule="atLeast"/>
      </w:pPr>
      <w:r>
        <w:t>услуги выдается Заявителю (представителю Заявителя) в МФЦ.</w:t>
      </w:r>
    </w:p>
    <w:p w:rsidR="002F6481" w:rsidRPr="004A3D89" w:rsidRDefault="002F6481" w:rsidP="002F6481">
      <w:pPr>
        <w:pStyle w:val="11"/>
        <w:numPr>
          <w:ilvl w:val="0"/>
          <w:numId w:val="0"/>
        </w:numPr>
        <w:tabs>
          <w:tab w:val="left" w:pos="708"/>
        </w:tabs>
        <w:ind w:left="862"/>
      </w:pPr>
      <w:r w:rsidRPr="004A3D89">
        <w:t>6.5. Факт предоставления Государственной услуги с приложением</w:t>
      </w:r>
    </w:p>
    <w:p w:rsidR="002F6481" w:rsidRDefault="002F6481" w:rsidP="002F6481">
      <w:pPr>
        <w:pStyle w:val="11"/>
        <w:numPr>
          <w:ilvl w:val="0"/>
          <w:numId w:val="0"/>
        </w:numPr>
        <w:tabs>
          <w:tab w:val="left" w:pos="708"/>
        </w:tabs>
      </w:pPr>
      <w:r w:rsidRPr="004A3D89">
        <w:t>решения о предоставлении либо об отказе в предоставлении Государственной услуги фиксируется в Модуле оказания услуг единой информационной системы оказания услуг (далее - Модуль ЕИС ОУ) по истечении срока предоставления Государственной услуги.</w:t>
      </w:r>
    </w:p>
    <w:p w:rsidR="002F6481" w:rsidRPr="00DC7585" w:rsidRDefault="002F6481" w:rsidP="002F6481">
      <w:pPr>
        <w:pStyle w:val="11"/>
        <w:numPr>
          <w:ilvl w:val="0"/>
          <w:numId w:val="0"/>
        </w:numPr>
        <w:tabs>
          <w:tab w:val="left" w:pos="708"/>
        </w:tabs>
        <w:spacing w:line="100" w:lineRule="atLeast"/>
        <w:ind w:left="792" w:hanging="34"/>
      </w:pPr>
      <w:r w:rsidRPr="00DC7585">
        <w:t>6.6. Уведомление о принятом решении, может быть получено лично,</w:t>
      </w:r>
    </w:p>
    <w:p w:rsidR="002F6481" w:rsidRDefault="002F6481" w:rsidP="002F6481">
      <w:pPr>
        <w:pStyle w:val="11"/>
        <w:numPr>
          <w:ilvl w:val="0"/>
          <w:numId w:val="0"/>
        </w:numPr>
        <w:tabs>
          <w:tab w:val="left" w:pos="708"/>
        </w:tabs>
        <w:spacing w:line="100" w:lineRule="atLeast"/>
        <w:ind w:left="792" w:hanging="34"/>
      </w:pPr>
      <w:r w:rsidRPr="00DC7585">
        <w:t>через МФЦ, путем печати электронного образца уведомления из информационной системы и заверения его специалистом МФЦ.</w:t>
      </w:r>
    </w:p>
    <w:p w:rsidR="002F6481" w:rsidRDefault="002F6481" w:rsidP="002F6481">
      <w:pPr>
        <w:pStyle w:val="11"/>
        <w:numPr>
          <w:ilvl w:val="0"/>
          <w:numId w:val="0"/>
        </w:numPr>
        <w:tabs>
          <w:tab w:val="left" w:pos="708"/>
        </w:tabs>
        <w:spacing w:line="100" w:lineRule="atLeast"/>
        <w:ind w:left="709" w:firstLine="709"/>
      </w:pPr>
    </w:p>
    <w:p w:rsidR="002F6481" w:rsidRDefault="002F6481" w:rsidP="002F6481">
      <w:pPr>
        <w:pStyle w:val="2-"/>
        <w:numPr>
          <w:ilvl w:val="0"/>
          <w:numId w:val="1"/>
        </w:numPr>
        <w:spacing w:before="0" w:after="0"/>
        <w:ind w:left="0" w:firstLine="709"/>
      </w:pPr>
      <w:bookmarkStart w:id="34" w:name="_Toc438110037"/>
      <w:bookmarkStart w:id="35" w:name="_Toc438376242"/>
      <w:bookmarkStart w:id="36" w:name="_Toc468470729"/>
      <w:r>
        <w:t>Срок регистрации Заявления</w:t>
      </w:r>
      <w:bookmarkEnd w:id="34"/>
      <w:bookmarkEnd w:id="35"/>
      <w:bookmarkEnd w:id="36"/>
      <w:r>
        <w:t xml:space="preserve"> на предоставление Государственной услуги</w:t>
      </w:r>
    </w:p>
    <w:p w:rsidR="002F6481" w:rsidRDefault="002F6481" w:rsidP="002F6481">
      <w:pPr>
        <w:pStyle w:val="2-"/>
        <w:numPr>
          <w:ilvl w:val="0"/>
          <w:numId w:val="0"/>
        </w:numPr>
        <w:tabs>
          <w:tab w:val="left" w:pos="708"/>
        </w:tabs>
        <w:spacing w:before="0" w:after="0"/>
        <w:ind w:left="709"/>
      </w:pPr>
    </w:p>
    <w:p w:rsidR="002F6481" w:rsidRDefault="002F6481" w:rsidP="002F6481">
      <w:pPr>
        <w:pStyle w:val="11"/>
        <w:numPr>
          <w:ilvl w:val="1"/>
          <w:numId w:val="1"/>
        </w:numPr>
        <w:ind w:left="0" w:firstLine="709"/>
      </w:pPr>
      <w:r>
        <w:t>Заявление, поданное через МФЦ регистрируется                                        в Администрации в первый рабочий день, следующий за днем подачи Заявления в МФЦ.</w:t>
      </w:r>
    </w:p>
    <w:p w:rsidR="002F6481" w:rsidRDefault="002F6481" w:rsidP="002F6481">
      <w:pPr>
        <w:pStyle w:val="11"/>
        <w:numPr>
          <w:ilvl w:val="0"/>
          <w:numId w:val="0"/>
        </w:numPr>
        <w:tabs>
          <w:tab w:val="left" w:pos="708"/>
        </w:tabs>
        <w:spacing w:line="100" w:lineRule="atLeast"/>
        <w:ind w:left="862" w:firstLine="709"/>
      </w:pPr>
      <w:bookmarkStart w:id="37" w:name="_Toc437973287"/>
      <w:bookmarkStart w:id="38" w:name="_Toc438110028"/>
      <w:bookmarkStart w:id="39" w:name="_Toc438376232"/>
      <w:bookmarkEnd w:id="27"/>
      <w:bookmarkEnd w:id="28"/>
      <w:bookmarkEnd w:id="29"/>
    </w:p>
    <w:p w:rsidR="002F6481" w:rsidRDefault="002F6481" w:rsidP="002F6481">
      <w:pPr>
        <w:pStyle w:val="2-"/>
        <w:numPr>
          <w:ilvl w:val="0"/>
          <w:numId w:val="1"/>
        </w:numPr>
        <w:spacing w:before="0" w:after="0"/>
        <w:ind w:left="0" w:firstLine="709"/>
      </w:pPr>
      <w:bookmarkStart w:id="40" w:name="_Toc468470730"/>
      <w:r>
        <w:t xml:space="preserve">Срок предоставления </w:t>
      </w:r>
      <w:bookmarkEnd w:id="37"/>
      <w:bookmarkEnd w:id="38"/>
      <w:r>
        <w:t>Государственной услуги</w:t>
      </w:r>
      <w:bookmarkEnd w:id="39"/>
      <w:bookmarkEnd w:id="40"/>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1"/>
          <w:numId w:val="1"/>
        </w:numPr>
        <w:spacing w:line="100" w:lineRule="atLeast"/>
        <w:ind w:left="0" w:firstLine="709"/>
      </w:pPr>
      <w:r>
        <w:t>Срок предоставления Государственной услуги составляет                      не более 30 рабочих дней со дня регистрации Заявления в Администрации.</w:t>
      </w:r>
    </w:p>
    <w:p w:rsidR="002F6481" w:rsidRDefault="002F6481" w:rsidP="002F6481">
      <w:pPr>
        <w:pStyle w:val="a7"/>
        <w:spacing w:line="100" w:lineRule="atLeast"/>
        <w:ind w:left="0"/>
        <w:rPr>
          <w:i w:val="0"/>
        </w:rPr>
      </w:pPr>
    </w:p>
    <w:p w:rsidR="002F6481" w:rsidRDefault="002F6481" w:rsidP="002F6481">
      <w:pPr>
        <w:pStyle w:val="2-"/>
        <w:numPr>
          <w:ilvl w:val="0"/>
          <w:numId w:val="1"/>
        </w:numPr>
        <w:spacing w:before="0" w:after="0"/>
        <w:ind w:left="0" w:firstLine="709"/>
      </w:pPr>
      <w:bookmarkStart w:id="41" w:name="_Toc463520462"/>
      <w:bookmarkStart w:id="42" w:name="_Toc463207574"/>
      <w:bookmarkStart w:id="43" w:name="_Toc463206277"/>
      <w:bookmarkStart w:id="44" w:name="_Toc463520461"/>
      <w:bookmarkStart w:id="45" w:name="_Toc463207573"/>
      <w:bookmarkStart w:id="46" w:name="_Toc463206276"/>
      <w:bookmarkStart w:id="47" w:name="_Toc468470731"/>
      <w:bookmarkStart w:id="48" w:name="_Toc438376233"/>
      <w:bookmarkStart w:id="49" w:name="_Toc438110029"/>
      <w:bookmarkStart w:id="50" w:name="_Toc437973288"/>
      <w:bookmarkStart w:id="51" w:name="_Ref440654952"/>
      <w:bookmarkStart w:id="52" w:name="_Ref440654944"/>
      <w:bookmarkStart w:id="53" w:name="_Ref440654937"/>
      <w:bookmarkStart w:id="54" w:name="_Ref440654930"/>
      <w:bookmarkStart w:id="55" w:name="_Ref440654922"/>
      <w:bookmarkEnd w:id="41"/>
      <w:bookmarkEnd w:id="42"/>
      <w:bookmarkEnd w:id="43"/>
      <w:bookmarkEnd w:id="44"/>
      <w:bookmarkEnd w:id="45"/>
      <w:bookmarkEnd w:id="46"/>
      <w:r>
        <w:t xml:space="preserve">Правовые основания предоставления </w:t>
      </w:r>
      <w:bookmarkEnd w:id="47"/>
      <w:r>
        <w:t>Государственной услуги</w:t>
      </w:r>
      <w:r>
        <w:br/>
      </w:r>
    </w:p>
    <w:p w:rsidR="002F6481" w:rsidRDefault="00302348" w:rsidP="00302348">
      <w:pPr>
        <w:pStyle w:val="11"/>
        <w:numPr>
          <w:ilvl w:val="0"/>
          <w:numId w:val="0"/>
        </w:numPr>
        <w:spacing w:line="100" w:lineRule="atLeast"/>
        <w:ind w:left="709"/>
      </w:pPr>
      <w:r>
        <w:t xml:space="preserve">9.1. </w:t>
      </w:r>
      <w:r w:rsidR="002F6481">
        <w:t>Основными нормативными правовыми актами, регулирующими предоставление Государственной услуги, являются:</w:t>
      </w:r>
    </w:p>
    <w:p w:rsidR="00302348" w:rsidRPr="002C3E75" w:rsidRDefault="00302348" w:rsidP="00302348">
      <w:pPr>
        <w:widowControl w:val="0"/>
        <w:tabs>
          <w:tab w:val="left" w:pos="1134"/>
          <w:tab w:val="left" w:pos="1276"/>
        </w:tabs>
        <w:spacing w:after="0"/>
        <w:jc w:val="both"/>
        <w:rPr>
          <w:rFonts w:ascii="Times New Roman" w:hAnsi="Times New Roman"/>
          <w:sz w:val="28"/>
          <w:szCs w:val="28"/>
        </w:rPr>
      </w:pPr>
      <w:r>
        <w:rPr>
          <w:rFonts w:ascii="Times New Roman" w:hAnsi="Times New Roman"/>
          <w:sz w:val="24"/>
          <w:szCs w:val="24"/>
        </w:rPr>
        <w:t xml:space="preserve">            </w:t>
      </w:r>
      <w:r w:rsidRPr="00302348">
        <w:rPr>
          <w:rFonts w:ascii="Times New Roman" w:hAnsi="Times New Roman"/>
          <w:sz w:val="28"/>
          <w:szCs w:val="28"/>
        </w:rPr>
        <w:t>9.1.</w:t>
      </w:r>
      <w:r>
        <w:rPr>
          <w:rFonts w:ascii="Times New Roman" w:hAnsi="Times New Roman"/>
          <w:sz w:val="28"/>
          <w:szCs w:val="28"/>
        </w:rPr>
        <w:t>1</w:t>
      </w:r>
      <w:r w:rsidRPr="00302348">
        <w:rPr>
          <w:rFonts w:ascii="Times New Roman" w:hAnsi="Times New Roman"/>
          <w:sz w:val="24"/>
          <w:szCs w:val="24"/>
        </w:rPr>
        <w:t xml:space="preserve">. </w:t>
      </w:r>
      <w:r w:rsidRPr="002C3E75">
        <w:rPr>
          <w:rFonts w:ascii="Times New Roman" w:hAnsi="Times New Roman"/>
          <w:sz w:val="28"/>
          <w:szCs w:val="28"/>
        </w:rPr>
        <w:t xml:space="preserve">Жилищным кодексом Российской Федерации от 29.12.2004 № 188-ФЗ </w:t>
      </w:r>
      <w:r w:rsidRPr="002C3E75">
        <w:rPr>
          <w:rFonts w:ascii="Times New Roman" w:eastAsia="PMingLiU" w:hAnsi="Times New Roman"/>
          <w:sz w:val="28"/>
          <w:szCs w:val="28"/>
        </w:rPr>
        <w:t>// «</w:t>
      </w:r>
      <w:r w:rsidRPr="002C3E75">
        <w:rPr>
          <w:rFonts w:ascii="Times New Roman" w:hAnsi="Times New Roman"/>
          <w:sz w:val="28"/>
          <w:szCs w:val="28"/>
        </w:rPr>
        <w:t>Собрание законодательства Российской Федерации», 03.01.2005, № 1 (часть 1), ст. 14;</w:t>
      </w:r>
    </w:p>
    <w:p w:rsidR="002F6481" w:rsidRPr="002C3E75" w:rsidRDefault="00302348" w:rsidP="00391084">
      <w:pPr>
        <w:widowControl w:val="0"/>
        <w:tabs>
          <w:tab w:val="left" w:pos="1134"/>
          <w:tab w:val="left" w:pos="1276"/>
        </w:tabs>
        <w:spacing w:after="0"/>
        <w:jc w:val="both"/>
        <w:rPr>
          <w:rFonts w:ascii="Times New Roman" w:hAnsi="Times New Roman"/>
          <w:sz w:val="28"/>
          <w:szCs w:val="28"/>
        </w:rPr>
      </w:pPr>
      <w:r>
        <w:rPr>
          <w:rFonts w:ascii="Times New Roman" w:hAnsi="Times New Roman"/>
          <w:sz w:val="24"/>
          <w:szCs w:val="24"/>
        </w:rPr>
        <w:t xml:space="preserve">            </w:t>
      </w:r>
      <w:r w:rsidRPr="002C3E75">
        <w:rPr>
          <w:rFonts w:ascii="Times New Roman" w:hAnsi="Times New Roman"/>
          <w:sz w:val="28"/>
          <w:szCs w:val="28"/>
        </w:rPr>
        <w:t>9.1.2</w:t>
      </w:r>
      <w:r>
        <w:rPr>
          <w:rFonts w:ascii="Times New Roman" w:hAnsi="Times New Roman"/>
          <w:sz w:val="24"/>
          <w:szCs w:val="24"/>
        </w:rPr>
        <w:t>.</w:t>
      </w:r>
      <w:r w:rsidR="002C3E75">
        <w:rPr>
          <w:rFonts w:ascii="Times New Roman" w:hAnsi="Times New Roman"/>
          <w:sz w:val="24"/>
          <w:szCs w:val="24"/>
        </w:rPr>
        <w:t xml:space="preserve"> </w:t>
      </w:r>
      <w:r w:rsidRPr="002C3E75">
        <w:rPr>
          <w:rFonts w:ascii="Times New Roman" w:hAnsi="Times New Roman"/>
          <w:sz w:val="28"/>
          <w:szCs w:val="28"/>
        </w:rPr>
        <w:t xml:space="preserve">Федеральным законом от 21.12.1996 № 159-ФЗ «О </w:t>
      </w:r>
      <w:r w:rsidRPr="002C3E75">
        <w:rPr>
          <w:rFonts w:ascii="Times New Roman" w:hAnsi="Times New Roman"/>
          <w:sz w:val="28"/>
          <w:szCs w:val="28"/>
        </w:rPr>
        <w:lastRenderedPageBreak/>
        <w:t>дополнительных гарантиях по социальной поддержке детей-сирот и детей, оставшихся без попечения родителей» // «Собрание законодательства РФ», № 52, 23.12.1996;</w:t>
      </w:r>
    </w:p>
    <w:p w:rsidR="005C0E9C" w:rsidRDefault="002F6481" w:rsidP="005C0E9C">
      <w:pPr>
        <w:pStyle w:val="111"/>
        <w:numPr>
          <w:ilvl w:val="0"/>
          <w:numId w:val="0"/>
        </w:numPr>
        <w:tabs>
          <w:tab w:val="left" w:pos="708"/>
        </w:tabs>
        <w:spacing w:line="100" w:lineRule="atLeast"/>
        <w:ind w:firstLine="709"/>
      </w:pPr>
      <w:r>
        <w:t>9.1.</w:t>
      </w:r>
      <w:r w:rsidR="00391084">
        <w:t>3</w:t>
      </w:r>
      <w:r>
        <w:t xml:space="preserve">. </w:t>
      </w:r>
      <w:r w:rsidR="005C0E9C">
        <w:t>Федеральный закон от 21.12.1996 № 159- ФЗ «О дополнительных гарантиях по социальной поддержке детей-сирот и детей, оставшихся без попечения родителей»// «Собрание законодательства РФ», № 52, 23.12.1996;</w:t>
      </w:r>
    </w:p>
    <w:p w:rsidR="002F6481" w:rsidRDefault="005C0E9C" w:rsidP="005C0E9C">
      <w:pPr>
        <w:pStyle w:val="111"/>
        <w:numPr>
          <w:ilvl w:val="0"/>
          <w:numId w:val="0"/>
        </w:numPr>
        <w:tabs>
          <w:tab w:val="left" w:pos="708"/>
        </w:tabs>
        <w:spacing w:line="100" w:lineRule="atLeast"/>
        <w:ind w:firstLine="709"/>
      </w:pPr>
      <w:r>
        <w:t xml:space="preserve">9.1.4. </w:t>
      </w:r>
      <w:r w:rsidR="002F6481">
        <w:t>Закон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027830">
        <w:t>// «</w:t>
      </w:r>
      <w:r w:rsidR="00CF4AB1">
        <w:t xml:space="preserve">Ежедневные Новости. </w:t>
      </w:r>
      <w:r>
        <w:t>Подмосковье», № 245, 30.12.2007</w:t>
      </w:r>
      <w:r w:rsidR="002F6481">
        <w:t>;</w:t>
      </w:r>
    </w:p>
    <w:p w:rsidR="002F6481" w:rsidRDefault="004D3CA8" w:rsidP="00CF4AB1">
      <w:pPr>
        <w:pStyle w:val="111"/>
        <w:numPr>
          <w:ilvl w:val="0"/>
          <w:numId w:val="0"/>
        </w:numPr>
        <w:tabs>
          <w:tab w:val="left" w:pos="708"/>
        </w:tabs>
        <w:spacing w:line="100" w:lineRule="atLeast"/>
        <w:ind w:firstLine="709"/>
      </w:pPr>
      <w:r>
        <w:t>9.1.</w:t>
      </w:r>
      <w:r w:rsidR="00CF4AB1">
        <w:t>5</w:t>
      </w:r>
      <w:r w:rsidR="002F6481">
        <w:t>. Постановление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CF4AB1">
        <w:t>//</w:t>
      </w:r>
      <w:r w:rsidR="00CF4AB1" w:rsidRPr="00CF4AB1">
        <w:t xml:space="preserve"> </w:t>
      </w:r>
      <w:r w:rsidR="00CF4AB1">
        <w:t>«Ежедневные Новости. Подмосковье», № 32, 22.02.2013,</w:t>
      </w:r>
    </w:p>
    <w:p w:rsidR="00391084" w:rsidRDefault="004D3CA8" w:rsidP="002F6481">
      <w:pPr>
        <w:pStyle w:val="11"/>
        <w:numPr>
          <w:ilvl w:val="0"/>
          <w:numId w:val="0"/>
        </w:numPr>
        <w:tabs>
          <w:tab w:val="left" w:pos="708"/>
        </w:tabs>
        <w:spacing w:line="100" w:lineRule="atLeast"/>
        <w:rPr>
          <w:rFonts w:eastAsia="Times New Roman"/>
          <w:lang w:eastAsia="ja-JP"/>
        </w:rPr>
      </w:pPr>
      <w:r>
        <w:t xml:space="preserve">         9.1.</w:t>
      </w:r>
      <w:r w:rsidR="00CF4AB1">
        <w:t>6</w:t>
      </w:r>
      <w:r w:rsidR="002F6481">
        <w:t xml:space="preserve">. </w:t>
      </w:r>
      <w:r w:rsidR="002F6481" w:rsidRPr="004B2804">
        <w:rPr>
          <w:rFonts w:eastAsia="Times New Roman"/>
          <w:lang w:eastAsia="ja-JP"/>
        </w:rPr>
        <w:t>Постановление Правительства М</w:t>
      </w:r>
      <w:r w:rsidR="002F6481">
        <w:rPr>
          <w:rFonts w:eastAsia="Times New Roman"/>
          <w:lang w:eastAsia="ja-JP"/>
        </w:rPr>
        <w:t xml:space="preserve">осковской области </w:t>
      </w:r>
      <w:r w:rsidR="002F6481" w:rsidRPr="004B2804">
        <w:rPr>
          <w:rFonts w:eastAsia="Times New Roman"/>
          <w:lang w:eastAsia="ja-JP"/>
        </w:rPr>
        <w:t xml:space="preserve">от 16.04.2015 </w:t>
      </w:r>
      <w:r w:rsidR="002F6481">
        <w:rPr>
          <w:rFonts w:eastAsia="Times New Roman"/>
          <w:lang w:eastAsia="ja-JP"/>
        </w:rPr>
        <w:br/>
        <w:t>№</w:t>
      </w:r>
      <w:r w:rsidR="002F6481" w:rsidRPr="004B2804">
        <w:rPr>
          <w:rFonts w:eastAsia="Times New Roman"/>
          <w:lang w:eastAsia="ja-JP"/>
        </w:rPr>
        <w:t xml:space="preserve"> 253/14</w:t>
      </w:r>
      <w:r w:rsidR="002F6481">
        <w:rPr>
          <w:rFonts w:eastAsia="Times New Roman"/>
          <w:lang w:eastAsia="ja-JP"/>
        </w:rPr>
        <w:t xml:space="preserve"> «</w:t>
      </w:r>
      <w:r w:rsidR="002F6481" w:rsidRPr="004B2804">
        <w:rPr>
          <w:rFonts w:eastAsia="Times New Roman"/>
          <w:lang w:eastAsia="ja-JP"/>
        </w:rPr>
        <w:t>Об утверждении Порядка осуществления контроля</w:t>
      </w:r>
      <w:r w:rsidR="00CF4AB1">
        <w:rPr>
          <w:rFonts w:eastAsia="Times New Roman"/>
          <w:lang w:eastAsia="ja-JP"/>
        </w:rPr>
        <w:t xml:space="preserve"> </w:t>
      </w:r>
      <w:r w:rsidR="002F6481" w:rsidRPr="004B2804">
        <w:rPr>
          <w:rFonts w:eastAsia="Times New Roman"/>
          <w:lang w:eastAsia="ja-JP"/>
        </w:rPr>
        <w:t xml:space="preserve">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2F6481">
        <w:rPr>
          <w:rFonts w:eastAsia="Times New Roman"/>
          <w:lang w:eastAsia="ja-JP"/>
        </w:rPr>
        <w:t>»</w:t>
      </w:r>
      <w:r w:rsidR="00391084">
        <w:rPr>
          <w:rFonts w:eastAsia="Times New Roman"/>
          <w:lang w:eastAsia="ja-JP"/>
        </w:rPr>
        <w:t>;</w:t>
      </w:r>
    </w:p>
    <w:p w:rsidR="00391084" w:rsidRPr="002C3E75" w:rsidRDefault="00391084" w:rsidP="00391084">
      <w:pPr>
        <w:autoSpaceDE w:val="0"/>
        <w:autoSpaceDN w:val="0"/>
        <w:adjustRightInd w:val="0"/>
        <w:spacing w:after="0"/>
        <w:ind w:firstLine="709"/>
        <w:jc w:val="both"/>
        <w:rPr>
          <w:rFonts w:ascii="Times New Roman" w:eastAsiaTheme="minorHAnsi" w:hAnsi="Times New Roman"/>
          <w:sz w:val="28"/>
          <w:szCs w:val="28"/>
          <w:lang w:eastAsia="en-US"/>
        </w:rPr>
      </w:pPr>
      <w:r w:rsidRPr="002C3E75">
        <w:rPr>
          <w:rFonts w:ascii="Times New Roman" w:hAnsi="Times New Roman"/>
          <w:sz w:val="28"/>
          <w:szCs w:val="28"/>
          <w:lang w:eastAsia="ja-JP"/>
        </w:rPr>
        <w:t>9.1.</w:t>
      </w:r>
      <w:r w:rsidR="00CF4AB1">
        <w:rPr>
          <w:rFonts w:ascii="Times New Roman" w:hAnsi="Times New Roman"/>
          <w:sz w:val="28"/>
          <w:szCs w:val="28"/>
          <w:lang w:eastAsia="ja-JP"/>
        </w:rPr>
        <w:t>7</w:t>
      </w:r>
      <w:r w:rsidR="002F6481" w:rsidRPr="002C3E75">
        <w:rPr>
          <w:rFonts w:ascii="Times New Roman" w:hAnsi="Times New Roman"/>
          <w:sz w:val="28"/>
          <w:szCs w:val="28"/>
          <w:lang w:eastAsia="ja-JP"/>
        </w:rPr>
        <w:t>.</w:t>
      </w:r>
      <w:r w:rsidRPr="002C3E75">
        <w:rPr>
          <w:rFonts w:ascii="Times New Roman" w:hAnsi="Times New Roman"/>
          <w:sz w:val="28"/>
          <w:szCs w:val="28"/>
          <w:lang w:eastAsia="ja-JP"/>
        </w:rPr>
        <w:t xml:space="preserve"> </w:t>
      </w:r>
      <w:r w:rsidRPr="002C3E75">
        <w:rPr>
          <w:rFonts w:ascii="Times New Roman" w:hAnsi="Times New Roman"/>
          <w:bCs/>
          <w:sz w:val="28"/>
          <w:szCs w:val="28"/>
        </w:rPr>
        <w:t>Постановлением Администрации городского округа Домодедово от 15.07.2013 № 2806 «</w:t>
      </w:r>
      <w:r w:rsidRPr="002C3E75">
        <w:rPr>
          <w:rFonts w:ascii="Times New Roman" w:eastAsiaTheme="minorHAnsi" w:hAnsi="Times New Roman"/>
          <w:sz w:val="28"/>
          <w:szCs w:val="28"/>
          <w:lang w:eastAsia="en-US"/>
        </w:rPr>
        <w:t>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w:t>
      </w:r>
    </w:p>
    <w:p w:rsidR="00391084" w:rsidRPr="002C3E75" w:rsidRDefault="00CF4AB1" w:rsidP="00391084">
      <w:pPr>
        <w:autoSpaceDE w:val="0"/>
        <w:autoSpaceDN w:val="0"/>
        <w:adjustRightInd w:val="0"/>
        <w:spacing w:after="0"/>
        <w:ind w:firstLine="709"/>
        <w:jc w:val="both"/>
        <w:rPr>
          <w:rFonts w:ascii="Times New Roman" w:eastAsiaTheme="minorHAnsi" w:hAnsi="Times New Roman"/>
          <w:bCs/>
          <w:sz w:val="28"/>
          <w:szCs w:val="28"/>
          <w:lang w:eastAsia="en-US"/>
        </w:rPr>
      </w:pPr>
      <w:r>
        <w:rPr>
          <w:rFonts w:ascii="Times New Roman" w:hAnsi="Times New Roman"/>
          <w:sz w:val="28"/>
          <w:szCs w:val="28"/>
          <w:lang w:eastAsia="ja-JP"/>
        </w:rPr>
        <w:t>9.1.8</w:t>
      </w:r>
      <w:r w:rsidR="00391084" w:rsidRPr="002C3E75">
        <w:rPr>
          <w:rFonts w:ascii="Times New Roman" w:hAnsi="Times New Roman"/>
          <w:sz w:val="28"/>
          <w:szCs w:val="28"/>
          <w:lang w:eastAsia="ja-JP"/>
        </w:rPr>
        <w:t xml:space="preserve">. </w:t>
      </w:r>
      <w:r w:rsidR="00391084" w:rsidRPr="002C3E75">
        <w:rPr>
          <w:rFonts w:ascii="Times New Roman" w:hAnsi="Times New Roman"/>
          <w:bCs/>
          <w:sz w:val="28"/>
          <w:szCs w:val="28"/>
        </w:rPr>
        <w:t>Постановлением Администрации городского округа Домодедово от 28.04.2015 № 709 «</w:t>
      </w:r>
      <w:r w:rsidR="00391084" w:rsidRPr="002C3E75">
        <w:rPr>
          <w:rFonts w:ascii="Times New Roman" w:eastAsiaTheme="minorHAnsi" w:hAnsi="Times New Roman"/>
          <w:bCs/>
          <w:sz w:val="28"/>
          <w:szCs w:val="28"/>
          <w:lang w:eastAsia="en-US"/>
        </w:rPr>
        <w:t xml:space="preserve">Об утверждении </w:t>
      </w:r>
      <w:r w:rsidR="00391084" w:rsidRPr="002C3E75">
        <w:rPr>
          <w:rFonts w:ascii="Times New Roman" w:eastAsiaTheme="minorHAnsi" w:hAnsi="Times New Roman"/>
          <w:sz w:val="28"/>
          <w:szCs w:val="28"/>
          <w:lang w:eastAsia="en-US"/>
        </w:rPr>
        <w:t xml:space="preserve">Порядка финансирования </w:t>
      </w:r>
      <w:r w:rsidR="00391084" w:rsidRPr="002C3E75">
        <w:rPr>
          <w:rFonts w:ascii="Times New Roman" w:eastAsiaTheme="minorHAnsi" w:hAnsi="Times New Roman"/>
          <w:bCs/>
          <w:sz w:val="28"/>
          <w:szCs w:val="28"/>
          <w:lang w:eastAsia="en-US"/>
        </w:rPr>
        <w:t>Подпрограммы «Обеспечение жильем ветеранов, инвалидов и семей, имеющих детей-инвалидов на 201</w:t>
      </w:r>
      <w:r>
        <w:rPr>
          <w:rFonts w:ascii="Times New Roman" w:eastAsiaTheme="minorHAnsi" w:hAnsi="Times New Roman"/>
          <w:bCs/>
          <w:sz w:val="28"/>
          <w:szCs w:val="28"/>
          <w:lang w:eastAsia="en-US"/>
        </w:rPr>
        <w:t>7</w:t>
      </w:r>
      <w:r w:rsidR="00391084" w:rsidRPr="002C3E75">
        <w:rPr>
          <w:rFonts w:ascii="Times New Roman" w:eastAsiaTheme="minorHAnsi" w:hAnsi="Times New Roman"/>
          <w:bCs/>
          <w:sz w:val="28"/>
          <w:szCs w:val="28"/>
          <w:lang w:eastAsia="en-US"/>
        </w:rPr>
        <w:t>-20</w:t>
      </w:r>
      <w:r>
        <w:rPr>
          <w:rFonts w:ascii="Times New Roman" w:eastAsiaTheme="minorHAnsi" w:hAnsi="Times New Roman"/>
          <w:bCs/>
          <w:sz w:val="28"/>
          <w:szCs w:val="28"/>
          <w:lang w:eastAsia="en-US"/>
        </w:rPr>
        <w:t>2</w:t>
      </w:r>
      <w:r w:rsidR="00391084" w:rsidRPr="002C3E75">
        <w:rPr>
          <w:rFonts w:ascii="Times New Roman" w:eastAsiaTheme="minorHAnsi" w:hAnsi="Times New Roman"/>
          <w:bCs/>
          <w:sz w:val="28"/>
          <w:szCs w:val="28"/>
          <w:lang w:eastAsia="en-US"/>
        </w:rPr>
        <w:t>1 годы» и Подпрограммы «Обеспечение жильем детей-сирот и детей, оставшихся без попечения родителей, а также лиц из их числа на 201</w:t>
      </w:r>
      <w:r>
        <w:rPr>
          <w:rFonts w:ascii="Times New Roman" w:eastAsiaTheme="minorHAnsi" w:hAnsi="Times New Roman"/>
          <w:bCs/>
          <w:sz w:val="28"/>
          <w:szCs w:val="28"/>
          <w:lang w:eastAsia="en-US"/>
        </w:rPr>
        <w:t>7</w:t>
      </w:r>
      <w:r w:rsidR="00391084" w:rsidRPr="002C3E75">
        <w:rPr>
          <w:rFonts w:ascii="Times New Roman" w:eastAsiaTheme="minorHAnsi" w:hAnsi="Times New Roman"/>
          <w:bCs/>
          <w:sz w:val="28"/>
          <w:szCs w:val="28"/>
          <w:lang w:eastAsia="en-US"/>
        </w:rPr>
        <w:t>-20</w:t>
      </w:r>
      <w:r>
        <w:rPr>
          <w:rFonts w:ascii="Times New Roman" w:eastAsiaTheme="minorHAnsi" w:hAnsi="Times New Roman"/>
          <w:bCs/>
          <w:sz w:val="28"/>
          <w:szCs w:val="28"/>
          <w:lang w:eastAsia="en-US"/>
        </w:rPr>
        <w:t>2</w:t>
      </w:r>
      <w:r w:rsidR="00391084" w:rsidRPr="002C3E75">
        <w:rPr>
          <w:rFonts w:ascii="Times New Roman" w:eastAsiaTheme="minorHAnsi" w:hAnsi="Times New Roman"/>
          <w:bCs/>
          <w:sz w:val="28"/>
          <w:szCs w:val="28"/>
          <w:lang w:eastAsia="en-US"/>
        </w:rPr>
        <w:t>1 годы» муниципальной программы «Жилище» городского округа Домодедово на 201</w:t>
      </w:r>
      <w:r>
        <w:rPr>
          <w:rFonts w:ascii="Times New Roman" w:eastAsiaTheme="minorHAnsi" w:hAnsi="Times New Roman"/>
          <w:bCs/>
          <w:sz w:val="28"/>
          <w:szCs w:val="28"/>
          <w:lang w:eastAsia="en-US"/>
        </w:rPr>
        <w:t>7-2021</w:t>
      </w:r>
      <w:r w:rsidR="00391084" w:rsidRPr="002C3E75">
        <w:rPr>
          <w:rFonts w:ascii="Times New Roman" w:eastAsiaTheme="minorHAnsi" w:hAnsi="Times New Roman"/>
          <w:bCs/>
          <w:sz w:val="28"/>
          <w:szCs w:val="28"/>
          <w:lang w:eastAsia="en-US"/>
        </w:rPr>
        <w:t xml:space="preserve"> годы, утвержденной постановлением Администрации городского округа Домодедово Московской</w:t>
      </w:r>
      <w:r w:rsidR="002C3E75">
        <w:rPr>
          <w:rFonts w:ascii="Times New Roman" w:eastAsiaTheme="minorHAnsi" w:hAnsi="Times New Roman"/>
          <w:bCs/>
          <w:sz w:val="28"/>
          <w:szCs w:val="28"/>
          <w:lang w:eastAsia="en-US"/>
        </w:rPr>
        <w:t xml:space="preserve"> </w:t>
      </w:r>
      <w:r w:rsidR="00391084" w:rsidRPr="002C3E75">
        <w:rPr>
          <w:rFonts w:ascii="Times New Roman" w:eastAsiaTheme="minorHAnsi" w:hAnsi="Times New Roman"/>
          <w:bCs/>
          <w:sz w:val="28"/>
          <w:szCs w:val="28"/>
          <w:lang w:eastAsia="en-US"/>
        </w:rPr>
        <w:t xml:space="preserve"> области от 1</w:t>
      </w:r>
      <w:r>
        <w:rPr>
          <w:rFonts w:ascii="Times New Roman" w:eastAsiaTheme="minorHAnsi" w:hAnsi="Times New Roman"/>
          <w:bCs/>
          <w:sz w:val="28"/>
          <w:szCs w:val="28"/>
          <w:lang w:eastAsia="en-US"/>
        </w:rPr>
        <w:t>0</w:t>
      </w:r>
      <w:r w:rsidR="00391084" w:rsidRPr="002C3E75">
        <w:rPr>
          <w:rFonts w:ascii="Times New Roman" w:eastAsiaTheme="minorHAnsi" w:hAnsi="Times New Roman"/>
          <w:bCs/>
          <w:sz w:val="28"/>
          <w:szCs w:val="28"/>
          <w:lang w:eastAsia="en-US"/>
        </w:rPr>
        <w:t>.1</w:t>
      </w:r>
      <w:r>
        <w:rPr>
          <w:rFonts w:ascii="Times New Roman" w:eastAsiaTheme="minorHAnsi" w:hAnsi="Times New Roman"/>
          <w:bCs/>
          <w:sz w:val="28"/>
          <w:szCs w:val="28"/>
          <w:lang w:eastAsia="en-US"/>
        </w:rPr>
        <w:t>1.2013 № 3541</w:t>
      </w:r>
      <w:r w:rsidR="00391084" w:rsidRPr="002C3E75">
        <w:rPr>
          <w:rFonts w:ascii="Times New Roman" w:eastAsiaTheme="minorHAnsi" w:hAnsi="Times New Roman"/>
          <w:bCs/>
          <w:sz w:val="28"/>
          <w:szCs w:val="28"/>
          <w:lang w:eastAsia="en-US"/>
        </w:rPr>
        <w:t xml:space="preserve"> с последующими изменениями».</w:t>
      </w:r>
    </w:p>
    <w:p w:rsidR="002C3E75" w:rsidRPr="002C3E75" w:rsidRDefault="002C3E75" w:rsidP="00391084">
      <w:pPr>
        <w:autoSpaceDE w:val="0"/>
        <w:autoSpaceDN w:val="0"/>
        <w:adjustRightInd w:val="0"/>
        <w:spacing w:after="0"/>
        <w:ind w:firstLine="709"/>
        <w:jc w:val="both"/>
        <w:rPr>
          <w:rFonts w:ascii="Times New Roman" w:eastAsiaTheme="minorHAnsi" w:hAnsi="Times New Roman"/>
          <w:bCs/>
          <w:sz w:val="28"/>
          <w:szCs w:val="28"/>
          <w:lang w:eastAsia="en-US"/>
        </w:rPr>
      </w:pPr>
    </w:p>
    <w:p w:rsidR="002F6481" w:rsidRDefault="002F6481" w:rsidP="002F6481">
      <w:pPr>
        <w:pStyle w:val="11"/>
        <w:numPr>
          <w:ilvl w:val="0"/>
          <w:numId w:val="0"/>
        </w:numPr>
        <w:tabs>
          <w:tab w:val="left" w:pos="708"/>
        </w:tabs>
        <w:spacing w:line="100" w:lineRule="atLeast"/>
        <w:rPr>
          <w:rFonts w:eastAsia="Times New Roman"/>
          <w:lang w:eastAsia="ja-JP"/>
        </w:rPr>
      </w:pPr>
    </w:p>
    <w:p w:rsidR="002F6481" w:rsidRDefault="002F6481" w:rsidP="002F6481">
      <w:pPr>
        <w:pStyle w:val="11"/>
        <w:numPr>
          <w:ilvl w:val="0"/>
          <w:numId w:val="0"/>
        </w:numPr>
        <w:tabs>
          <w:tab w:val="left" w:pos="708"/>
        </w:tabs>
        <w:spacing w:line="100" w:lineRule="atLeast"/>
      </w:pPr>
    </w:p>
    <w:p w:rsidR="002F6481" w:rsidRDefault="002F6481" w:rsidP="002F6481">
      <w:pPr>
        <w:pStyle w:val="2-"/>
        <w:numPr>
          <w:ilvl w:val="0"/>
          <w:numId w:val="0"/>
        </w:numPr>
        <w:tabs>
          <w:tab w:val="left" w:pos="708"/>
        </w:tabs>
        <w:spacing w:before="0" w:after="0"/>
        <w:ind w:firstLine="709"/>
      </w:pPr>
      <w:bookmarkStart w:id="56" w:name="_Toc468470732"/>
      <w:r>
        <w:lastRenderedPageBreak/>
        <w:t xml:space="preserve">10. Исчерпывающий перечень документов, необходимых для </w:t>
      </w:r>
      <w:bookmarkEnd w:id="48"/>
      <w:bookmarkEnd w:id="49"/>
      <w:bookmarkEnd w:id="50"/>
      <w:r>
        <w:t xml:space="preserve">предоставления </w:t>
      </w:r>
      <w:bookmarkEnd w:id="51"/>
      <w:bookmarkEnd w:id="52"/>
      <w:bookmarkEnd w:id="53"/>
      <w:bookmarkEnd w:id="54"/>
      <w:bookmarkEnd w:id="55"/>
      <w:bookmarkEnd w:id="56"/>
      <w:r>
        <w:t>Государственной услуги</w:t>
      </w:r>
    </w:p>
    <w:p w:rsidR="002F6481" w:rsidRDefault="002F6481" w:rsidP="002F6481">
      <w:pPr>
        <w:pStyle w:val="2-"/>
        <w:numPr>
          <w:ilvl w:val="0"/>
          <w:numId w:val="0"/>
        </w:numPr>
        <w:tabs>
          <w:tab w:val="left" w:pos="708"/>
        </w:tabs>
        <w:spacing w:before="0" w:after="0"/>
        <w:ind w:firstLine="709"/>
        <w:jc w:val="both"/>
      </w:pPr>
    </w:p>
    <w:p w:rsidR="002F6481" w:rsidRDefault="002F6481" w:rsidP="002F6481">
      <w:pPr>
        <w:pStyle w:val="11"/>
        <w:numPr>
          <w:ilvl w:val="0"/>
          <w:numId w:val="0"/>
        </w:numPr>
        <w:tabs>
          <w:tab w:val="left" w:pos="0"/>
        </w:tabs>
        <w:spacing w:line="100" w:lineRule="atLeast"/>
        <w:ind w:left="862"/>
        <w:rPr>
          <w:rFonts w:eastAsia="Courier New"/>
        </w:rPr>
      </w:pPr>
      <w:r>
        <w:t>10.1. В случае обращения за предоставлением Государственной услуги непосредственно самим Заявителем представляются следующие обязательные документы:</w:t>
      </w:r>
    </w:p>
    <w:p w:rsidR="002F6481" w:rsidRDefault="002F6481" w:rsidP="002F6481">
      <w:pPr>
        <w:pStyle w:val="111"/>
        <w:numPr>
          <w:ilvl w:val="0"/>
          <w:numId w:val="0"/>
        </w:numPr>
        <w:tabs>
          <w:tab w:val="left" w:pos="708"/>
        </w:tabs>
        <w:spacing w:line="100" w:lineRule="atLeast"/>
        <w:ind w:firstLine="709"/>
        <w:rPr>
          <w:color w:val="00000A"/>
        </w:rPr>
      </w:pPr>
      <w:r>
        <w:t xml:space="preserve">а. заявление, подписанное Заявителем по форме, согласно Приложению </w:t>
      </w:r>
      <w:r w:rsidRPr="009F5ACC">
        <w:t>6 к настоящему Административному регламенту;</w:t>
      </w:r>
    </w:p>
    <w:p w:rsidR="002F6481" w:rsidRDefault="002F6481" w:rsidP="002F6481">
      <w:pPr>
        <w:pStyle w:val="111"/>
        <w:numPr>
          <w:ilvl w:val="0"/>
          <w:numId w:val="0"/>
        </w:numPr>
        <w:tabs>
          <w:tab w:val="left" w:pos="708"/>
        </w:tabs>
        <w:spacing w:line="100" w:lineRule="atLeast"/>
        <w:ind w:firstLine="709"/>
        <w:rPr>
          <w:color w:val="00000A"/>
        </w:rPr>
      </w:pPr>
      <w:r>
        <w:rPr>
          <w:color w:val="00000A"/>
        </w:rPr>
        <w:t>б. документ, удостоверяющий личность Заявителя;</w:t>
      </w:r>
    </w:p>
    <w:p w:rsidR="002F6481" w:rsidRDefault="002F6481" w:rsidP="002F6481">
      <w:pPr>
        <w:pStyle w:val="111"/>
        <w:numPr>
          <w:ilvl w:val="0"/>
          <w:numId w:val="0"/>
        </w:numPr>
        <w:tabs>
          <w:tab w:val="left" w:pos="708"/>
        </w:tabs>
        <w:spacing w:line="100" w:lineRule="atLeast"/>
        <w:ind w:firstLine="709"/>
        <w:rPr>
          <w:color w:val="00000A"/>
        </w:rPr>
      </w:pPr>
      <w:r>
        <w:rPr>
          <w:color w:val="00000A"/>
        </w:rPr>
        <w:t>в. решение органа опеки и попечительства или решение суда об объявлении несовершеннолетнего полностью дееспособным (эмансипированным) для несовершеннолетнего Заявителя.</w:t>
      </w:r>
    </w:p>
    <w:p w:rsidR="002F6481" w:rsidRDefault="002F6481" w:rsidP="002F6481">
      <w:pPr>
        <w:pStyle w:val="11"/>
        <w:numPr>
          <w:ilvl w:val="0"/>
          <w:numId w:val="0"/>
        </w:numPr>
        <w:tabs>
          <w:tab w:val="left" w:pos="0"/>
        </w:tabs>
        <w:spacing w:line="100" w:lineRule="atLeast"/>
        <w:ind w:left="862"/>
        <w:rPr>
          <w:rFonts w:eastAsia="Courier New"/>
          <w:color w:val="00000A"/>
        </w:rPr>
      </w:pPr>
      <w:r>
        <w:rPr>
          <w:color w:val="00000A"/>
        </w:rPr>
        <w:t xml:space="preserve">10.2. В случае обращения за предоставлением Государственной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2F6481" w:rsidRDefault="002F6481" w:rsidP="002F6481">
      <w:pPr>
        <w:pStyle w:val="111"/>
        <w:numPr>
          <w:ilvl w:val="0"/>
          <w:numId w:val="0"/>
        </w:numPr>
        <w:tabs>
          <w:tab w:val="left" w:pos="708"/>
        </w:tabs>
        <w:spacing w:line="100" w:lineRule="atLeast"/>
        <w:ind w:firstLine="709"/>
        <w:rPr>
          <w:color w:val="00000A"/>
        </w:rPr>
      </w:pPr>
      <w:r>
        <w:rPr>
          <w:color w:val="00000A"/>
        </w:rPr>
        <w:t>а. заявление, собственноручно подписанное Заявителем по форме, согласно Приложению 6 к настоящему Административному регламенту;</w:t>
      </w:r>
    </w:p>
    <w:p w:rsidR="002F6481" w:rsidRPr="00E7353F" w:rsidRDefault="002F6481" w:rsidP="002F6481">
      <w:pPr>
        <w:spacing w:after="0" w:line="100" w:lineRule="atLeast"/>
        <w:ind w:firstLine="709"/>
        <w:jc w:val="both"/>
        <w:rPr>
          <w:rFonts w:ascii="Times New Roman" w:hAnsi="Times New Roman"/>
          <w:color w:val="00000A"/>
          <w:sz w:val="28"/>
          <w:szCs w:val="28"/>
        </w:rPr>
      </w:pPr>
      <w:r w:rsidRPr="00E7353F">
        <w:rPr>
          <w:rFonts w:ascii="Times New Roman" w:hAnsi="Times New Roman"/>
          <w:color w:val="00000A"/>
          <w:sz w:val="28"/>
          <w:szCs w:val="28"/>
        </w:rPr>
        <w:t>б. решение органа опеки и попечительства или решение суда                            о признании несовершеннолетнего полностью дееспособным (эмансипированным) в случае подачи заявления от имени несовершеннолетнего Заявителя;</w:t>
      </w:r>
    </w:p>
    <w:p w:rsidR="002F6481" w:rsidRPr="00E7353F" w:rsidRDefault="002F6481" w:rsidP="002F6481">
      <w:pPr>
        <w:spacing w:after="0" w:line="100" w:lineRule="atLeast"/>
        <w:ind w:firstLine="709"/>
        <w:jc w:val="both"/>
        <w:rPr>
          <w:rFonts w:ascii="Times New Roman" w:hAnsi="Times New Roman"/>
          <w:color w:val="00000A"/>
          <w:sz w:val="28"/>
          <w:szCs w:val="28"/>
        </w:rPr>
      </w:pPr>
      <w:r w:rsidRPr="00E7353F">
        <w:rPr>
          <w:rFonts w:ascii="Times New Roman" w:hAnsi="Times New Roman"/>
          <w:color w:val="00000A"/>
          <w:sz w:val="28"/>
          <w:szCs w:val="28"/>
        </w:rPr>
        <w:t>в. документ, подтверждающий полномочия представителя Заявителя;</w:t>
      </w:r>
    </w:p>
    <w:p w:rsidR="002F6481" w:rsidRPr="00E7353F" w:rsidRDefault="002F6481" w:rsidP="002F6481">
      <w:pPr>
        <w:spacing w:after="0" w:line="100" w:lineRule="atLeast"/>
        <w:ind w:firstLine="709"/>
        <w:jc w:val="both"/>
        <w:rPr>
          <w:rFonts w:ascii="Times New Roman" w:hAnsi="Times New Roman"/>
          <w:color w:val="00000A"/>
          <w:sz w:val="28"/>
          <w:szCs w:val="28"/>
        </w:rPr>
      </w:pPr>
      <w:r w:rsidRPr="00E7353F">
        <w:rPr>
          <w:rFonts w:ascii="Times New Roman" w:hAnsi="Times New Roman"/>
          <w:color w:val="00000A"/>
          <w:sz w:val="28"/>
          <w:szCs w:val="28"/>
        </w:rPr>
        <w:t xml:space="preserve">г. документ, удостоверяющий личность представителя Заявителя. </w:t>
      </w:r>
    </w:p>
    <w:p w:rsidR="002F6481" w:rsidRPr="00E7353F" w:rsidRDefault="002F6481" w:rsidP="002F6481">
      <w:pPr>
        <w:tabs>
          <w:tab w:val="left" w:pos="993"/>
        </w:tabs>
        <w:spacing w:after="0" w:line="100" w:lineRule="atLeast"/>
        <w:ind w:firstLine="709"/>
        <w:rPr>
          <w:rFonts w:ascii="Times New Roman" w:hAnsi="Times New Roman"/>
          <w:color w:val="00000A"/>
          <w:sz w:val="28"/>
          <w:szCs w:val="28"/>
        </w:rPr>
      </w:pPr>
      <w:bookmarkStart w:id="57" w:name="_Toc437973289"/>
      <w:bookmarkStart w:id="58" w:name="_Toc438110030"/>
      <w:bookmarkStart w:id="59" w:name="_Toc438376234"/>
      <w:bookmarkStart w:id="60" w:name="_Toc468470733"/>
      <w:r w:rsidRPr="00E7353F">
        <w:rPr>
          <w:rFonts w:ascii="Times New Roman" w:hAnsi="Times New Roman"/>
          <w:color w:val="00000A"/>
          <w:sz w:val="28"/>
          <w:szCs w:val="28"/>
        </w:rPr>
        <w:t>10.3.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2F6481" w:rsidRPr="00E7353F" w:rsidRDefault="002F6481" w:rsidP="002F6481">
      <w:pPr>
        <w:tabs>
          <w:tab w:val="left" w:pos="993"/>
          <w:tab w:val="left" w:pos="1134"/>
        </w:tabs>
        <w:spacing w:after="0" w:line="100" w:lineRule="atLeast"/>
        <w:ind w:firstLine="709"/>
        <w:rPr>
          <w:rFonts w:ascii="Times New Roman" w:hAnsi="Times New Roman"/>
          <w:color w:val="00000A"/>
          <w:sz w:val="28"/>
          <w:szCs w:val="28"/>
        </w:rPr>
      </w:pPr>
      <w:r w:rsidRPr="00E7353F">
        <w:rPr>
          <w:rFonts w:ascii="Times New Roman" w:hAnsi="Times New Roman"/>
          <w:color w:val="00000A"/>
          <w:sz w:val="28"/>
          <w:szCs w:val="28"/>
        </w:rPr>
        <w:t>а. заявление, подписанное представителем Заявителя по форме согласно Приложению 6 к настоящему Административному регламенту;</w:t>
      </w:r>
    </w:p>
    <w:p w:rsidR="002F6481" w:rsidRPr="00E7353F" w:rsidRDefault="002F6481" w:rsidP="002F6481">
      <w:pPr>
        <w:spacing w:after="0" w:line="100" w:lineRule="atLeast"/>
        <w:ind w:firstLine="709"/>
        <w:rPr>
          <w:rFonts w:ascii="Times New Roman" w:hAnsi="Times New Roman"/>
          <w:color w:val="00000A"/>
          <w:sz w:val="28"/>
          <w:szCs w:val="28"/>
        </w:rPr>
      </w:pPr>
      <w:r w:rsidRPr="00E7353F">
        <w:rPr>
          <w:rFonts w:ascii="Times New Roman" w:hAnsi="Times New Roman"/>
          <w:color w:val="00000A"/>
          <w:sz w:val="28"/>
          <w:szCs w:val="28"/>
        </w:rPr>
        <w:t>б. решение органа опеки и попечительства или решение суда о признании несовершеннолетнего полностью дееспособным до достижения совершеннолетия (эмансипированным) в случае подачи заявления от имени несовершеннолетнего Заявителя;</w:t>
      </w:r>
    </w:p>
    <w:p w:rsidR="002F6481" w:rsidRPr="00E7353F" w:rsidRDefault="002F6481" w:rsidP="002F6481">
      <w:pPr>
        <w:tabs>
          <w:tab w:val="left" w:pos="993"/>
          <w:tab w:val="left" w:pos="1134"/>
        </w:tabs>
        <w:spacing w:after="0" w:line="100" w:lineRule="atLeast"/>
        <w:ind w:firstLine="709"/>
        <w:rPr>
          <w:rFonts w:ascii="Times New Roman" w:hAnsi="Times New Roman"/>
          <w:color w:val="00000A"/>
          <w:sz w:val="28"/>
          <w:szCs w:val="28"/>
        </w:rPr>
      </w:pPr>
      <w:r w:rsidRPr="00E7353F">
        <w:rPr>
          <w:rFonts w:ascii="Times New Roman" w:hAnsi="Times New Roman"/>
          <w:color w:val="00000A"/>
          <w:sz w:val="28"/>
          <w:szCs w:val="28"/>
        </w:rPr>
        <w:t>в. документ, подтверждающий полномочия представителя Заявителя;</w:t>
      </w:r>
    </w:p>
    <w:p w:rsidR="002F6481" w:rsidRPr="00E7353F" w:rsidRDefault="002F6481" w:rsidP="002F6481">
      <w:pPr>
        <w:tabs>
          <w:tab w:val="left" w:pos="993"/>
          <w:tab w:val="left" w:pos="1134"/>
        </w:tabs>
        <w:spacing w:after="0" w:line="100" w:lineRule="atLeast"/>
        <w:ind w:firstLine="709"/>
        <w:rPr>
          <w:rFonts w:ascii="Times New Roman" w:hAnsi="Times New Roman"/>
          <w:color w:val="00000A"/>
          <w:sz w:val="28"/>
          <w:szCs w:val="28"/>
        </w:rPr>
      </w:pPr>
      <w:r w:rsidRPr="00E7353F">
        <w:rPr>
          <w:rFonts w:ascii="Times New Roman" w:hAnsi="Times New Roman"/>
          <w:color w:val="00000A"/>
          <w:sz w:val="28"/>
          <w:szCs w:val="28"/>
        </w:rPr>
        <w:t xml:space="preserve">г. документ, удостоверяющий личность представителя Заявителя. </w:t>
      </w:r>
    </w:p>
    <w:p w:rsidR="002F6481" w:rsidRPr="00E7353F" w:rsidRDefault="002F6481" w:rsidP="002F6481">
      <w:pPr>
        <w:tabs>
          <w:tab w:val="left" w:pos="993"/>
          <w:tab w:val="left" w:pos="1134"/>
        </w:tabs>
        <w:spacing w:after="0" w:line="100" w:lineRule="atLeast"/>
        <w:ind w:firstLine="709"/>
        <w:jc w:val="both"/>
        <w:rPr>
          <w:rFonts w:ascii="Times New Roman" w:hAnsi="Times New Roman"/>
          <w:color w:val="00000A"/>
          <w:sz w:val="28"/>
          <w:szCs w:val="28"/>
        </w:rPr>
      </w:pPr>
      <w:r w:rsidRPr="00E7353F">
        <w:rPr>
          <w:rFonts w:ascii="Times New Roman" w:hAnsi="Times New Roman"/>
          <w:color w:val="00000A"/>
          <w:sz w:val="28"/>
          <w:szCs w:val="28"/>
        </w:rPr>
        <w:t>10.4. В случае обращения за предоставлением Государственной услуги законным представителем - опекуном лица из числа детей-сирот и детей, оставшихся без попечения родителей, признанного законом недееспособным, представляются следующие обязательные документы:</w:t>
      </w:r>
    </w:p>
    <w:p w:rsidR="002F6481" w:rsidRPr="00E7353F" w:rsidRDefault="002F6481" w:rsidP="002F6481">
      <w:pPr>
        <w:tabs>
          <w:tab w:val="left" w:pos="993"/>
          <w:tab w:val="left" w:pos="1134"/>
        </w:tabs>
        <w:spacing w:after="0" w:line="100" w:lineRule="atLeast"/>
        <w:ind w:firstLine="709"/>
        <w:jc w:val="both"/>
        <w:rPr>
          <w:rFonts w:ascii="Times New Roman" w:hAnsi="Times New Roman"/>
          <w:color w:val="00000A"/>
          <w:sz w:val="28"/>
          <w:szCs w:val="28"/>
        </w:rPr>
      </w:pPr>
      <w:r w:rsidRPr="00E7353F">
        <w:rPr>
          <w:rFonts w:ascii="Times New Roman" w:hAnsi="Times New Roman"/>
          <w:color w:val="00000A"/>
          <w:sz w:val="28"/>
          <w:szCs w:val="28"/>
        </w:rPr>
        <w:t xml:space="preserve">а. </w:t>
      </w:r>
      <w:r w:rsidRPr="00E7353F">
        <w:rPr>
          <w:rFonts w:ascii="Times New Roman" w:hAnsi="Times New Roman"/>
          <w:color w:val="00000A"/>
          <w:sz w:val="28"/>
          <w:szCs w:val="28"/>
        </w:rPr>
        <w:tab/>
        <w:t>заявление, подписанное представителем Заявителя по форме согласно Приложению 6 к настоящему Административному регламенту;</w:t>
      </w:r>
    </w:p>
    <w:p w:rsidR="002F6481" w:rsidRPr="00E7353F" w:rsidRDefault="002F6481" w:rsidP="002F6481">
      <w:pPr>
        <w:tabs>
          <w:tab w:val="left" w:pos="993"/>
          <w:tab w:val="left" w:pos="1134"/>
        </w:tabs>
        <w:spacing w:after="0" w:line="100" w:lineRule="atLeast"/>
        <w:ind w:firstLine="709"/>
        <w:jc w:val="both"/>
        <w:rPr>
          <w:rFonts w:ascii="Times New Roman" w:hAnsi="Times New Roman"/>
          <w:color w:val="00000A"/>
          <w:sz w:val="28"/>
          <w:szCs w:val="28"/>
        </w:rPr>
      </w:pPr>
      <w:r w:rsidRPr="00E7353F">
        <w:rPr>
          <w:rFonts w:ascii="Times New Roman" w:hAnsi="Times New Roman"/>
          <w:color w:val="00000A"/>
          <w:sz w:val="28"/>
          <w:szCs w:val="28"/>
        </w:rPr>
        <w:t>б. документ, удостоверяющий личность Заявителя;</w:t>
      </w:r>
    </w:p>
    <w:p w:rsidR="002F6481" w:rsidRPr="00E7353F" w:rsidRDefault="002F6481" w:rsidP="002F6481">
      <w:pPr>
        <w:tabs>
          <w:tab w:val="left" w:pos="993"/>
          <w:tab w:val="left" w:pos="1134"/>
        </w:tabs>
        <w:spacing w:after="0" w:line="100" w:lineRule="atLeast"/>
        <w:ind w:firstLine="709"/>
        <w:jc w:val="both"/>
        <w:rPr>
          <w:rFonts w:ascii="Times New Roman" w:hAnsi="Times New Roman"/>
          <w:color w:val="00000A"/>
          <w:sz w:val="28"/>
          <w:szCs w:val="28"/>
        </w:rPr>
      </w:pPr>
      <w:r w:rsidRPr="00E7353F">
        <w:rPr>
          <w:rFonts w:ascii="Times New Roman" w:hAnsi="Times New Roman"/>
          <w:color w:val="00000A"/>
          <w:sz w:val="28"/>
          <w:szCs w:val="28"/>
        </w:rPr>
        <w:lastRenderedPageBreak/>
        <w:t>в. решение суда о признании лица из числа детей-сирот и детей, оставшихся без попечения родителей, недееспособным;</w:t>
      </w:r>
    </w:p>
    <w:p w:rsidR="002F6481" w:rsidRPr="00E7353F" w:rsidRDefault="002F6481" w:rsidP="002F6481">
      <w:pPr>
        <w:tabs>
          <w:tab w:val="left" w:pos="993"/>
          <w:tab w:val="left" w:pos="1134"/>
        </w:tabs>
        <w:spacing w:after="0" w:line="100" w:lineRule="atLeast"/>
        <w:ind w:firstLine="709"/>
        <w:jc w:val="both"/>
        <w:rPr>
          <w:rFonts w:ascii="Times New Roman" w:hAnsi="Times New Roman"/>
          <w:sz w:val="28"/>
          <w:szCs w:val="28"/>
        </w:rPr>
      </w:pPr>
      <w:r w:rsidRPr="00E7353F">
        <w:rPr>
          <w:rFonts w:ascii="Times New Roman" w:hAnsi="Times New Roman"/>
          <w:color w:val="00000A"/>
          <w:sz w:val="28"/>
          <w:szCs w:val="28"/>
        </w:rPr>
        <w:t xml:space="preserve">г. решение органа опеки и попечительства о назначении опекуном лица из числа детей-сирот и детей, оставшихся без попечения родителей, признанного судом недееспособным. </w:t>
      </w:r>
    </w:p>
    <w:p w:rsidR="002F6481" w:rsidRDefault="002F6481" w:rsidP="002F6481">
      <w:pPr>
        <w:pStyle w:val="21"/>
        <w:numPr>
          <w:ilvl w:val="1"/>
          <w:numId w:val="5"/>
        </w:numPr>
        <w:spacing w:after="0" w:line="100" w:lineRule="atLeast"/>
        <w:ind w:left="0" w:firstLine="709"/>
        <w:jc w:val="both"/>
      </w:pPr>
      <w:r>
        <w:rPr>
          <w:rFonts w:cs="Times New Roman"/>
        </w:rPr>
        <w:t>Описание документов приведено в Приложении 7 к настоящему Административному регламенту.</w:t>
      </w:r>
    </w:p>
    <w:p w:rsidR="002F6481" w:rsidRDefault="002F6481" w:rsidP="002F6481">
      <w:pPr>
        <w:tabs>
          <w:tab w:val="left" w:pos="993"/>
          <w:tab w:val="left" w:pos="1134"/>
        </w:tabs>
        <w:spacing w:after="0" w:line="100" w:lineRule="atLeast"/>
        <w:ind w:firstLine="709"/>
        <w:jc w:val="both"/>
        <w:rPr>
          <w:color w:val="00000A"/>
        </w:rPr>
      </w:pPr>
    </w:p>
    <w:p w:rsidR="002F6481" w:rsidRDefault="002F6481" w:rsidP="002F6481">
      <w:pPr>
        <w:tabs>
          <w:tab w:val="left" w:pos="993"/>
          <w:tab w:val="left" w:pos="1134"/>
        </w:tabs>
        <w:spacing w:after="0" w:line="100" w:lineRule="atLeast"/>
        <w:ind w:firstLine="709"/>
        <w:jc w:val="both"/>
        <w:rPr>
          <w:color w:val="00000A"/>
        </w:rPr>
      </w:pPr>
    </w:p>
    <w:p w:rsidR="002F6481" w:rsidRDefault="002F6481" w:rsidP="002F6481">
      <w:pPr>
        <w:pStyle w:val="2-"/>
        <w:numPr>
          <w:ilvl w:val="0"/>
          <w:numId w:val="6"/>
        </w:numPr>
        <w:spacing w:before="0" w:after="0"/>
        <w:ind w:left="0" w:firstLine="709"/>
      </w:pPr>
      <w:r>
        <w:t>Исчерпывающий перечень документов, необходимых для предоставления Государственной услуги, которые находятся                                в распоряжении Органов власти</w:t>
      </w:r>
      <w:bookmarkEnd w:id="57"/>
      <w:bookmarkEnd w:id="58"/>
      <w:bookmarkEnd w:id="59"/>
      <w:r>
        <w:t>, Органов местного самоуправления или Организаций</w:t>
      </w:r>
      <w:bookmarkEnd w:id="60"/>
      <w:r>
        <w:br/>
      </w:r>
    </w:p>
    <w:p w:rsidR="002F6481" w:rsidRDefault="002F6481" w:rsidP="002F6481">
      <w:pPr>
        <w:pStyle w:val="21"/>
        <w:numPr>
          <w:ilvl w:val="1"/>
          <w:numId w:val="7"/>
        </w:numPr>
        <w:tabs>
          <w:tab w:val="left" w:pos="993"/>
          <w:tab w:val="left" w:pos="1134"/>
        </w:tabs>
        <w:spacing w:after="0" w:line="100" w:lineRule="atLeast"/>
        <w:ind w:left="0" w:firstLine="709"/>
        <w:jc w:val="both"/>
      </w:pPr>
      <w:bookmarkStart w:id="61" w:name="_Ref438363884"/>
      <w:r>
        <w:rPr>
          <w:rFonts w:cs="Times New Roman"/>
        </w:rPr>
        <w:t xml:space="preserve"> Для предоставления Государственной услуги Администрацией запрашиваются следующие документы (сведения):</w:t>
      </w:r>
    </w:p>
    <w:p w:rsidR="002F6481" w:rsidRDefault="002F6481" w:rsidP="002F6481">
      <w:pPr>
        <w:pStyle w:val="11"/>
        <w:numPr>
          <w:ilvl w:val="2"/>
          <w:numId w:val="7"/>
        </w:numPr>
        <w:spacing w:line="100" w:lineRule="atLeast"/>
        <w:ind w:left="0" w:firstLine="709"/>
      </w:pPr>
      <w:r>
        <w:t xml:space="preserve"> </w:t>
      </w:r>
      <w:bookmarkEnd w:id="61"/>
      <w:r>
        <w:t>Выписка из Единого государственного реестра недвижимости запрашивается в Управлении Федеральной службы государственной регистрации, кадастра и картографии по Московской области.</w:t>
      </w:r>
    </w:p>
    <w:p w:rsidR="002F6481" w:rsidRPr="00E7353F" w:rsidRDefault="002F6481" w:rsidP="002F6481">
      <w:pPr>
        <w:numPr>
          <w:ilvl w:val="2"/>
          <w:numId w:val="7"/>
        </w:numPr>
        <w:spacing w:after="0" w:line="100" w:lineRule="atLeast"/>
        <w:ind w:left="0" w:firstLine="709"/>
        <w:jc w:val="both"/>
        <w:rPr>
          <w:rFonts w:ascii="Times New Roman" w:hAnsi="Times New Roman"/>
          <w:sz w:val="28"/>
          <w:szCs w:val="28"/>
        </w:rPr>
      </w:pPr>
      <w:r w:rsidRPr="00E7353F">
        <w:rPr>
          <w:rFonts w:ascii="Times New Roman" w:hAnsi="Times New Roman"/>
          <w:sz w:val="28"/>
          <w:szCs w:val="28"/>
        </w:rPr>
        <w:t xml:space="preserve"> Информация о нахождении сведений о Заявителе                          в 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Домодедово Московской области запрашивается в Министерстве образования Московской области.</w:t>
      </w:r>
    </w:p>
    <w:p w:rsidR="002F6481" w:rsidRPr="00761297" w:rsidRDefault="002F6481" w:rsidP="002F6481">
      <w:pPr>
        <w:numPr>
          <w:ilvl w:val="2"/>
          <w:numId w:val="7"/>
        </w:numPr>
        <w:spacing w:after="0" w:line="100" w:lineRule="atLeast"/>
        <w:ind w:left="0" w:firstLine="709"/>
        <w:jc w:val="both"/>
        <w:rPr>
          <w:rFonts w:ascii="Times New Roman" w:hAnsi="Times New Roman"/>
          <w:sz w:val="28"/>
          <w:szCs w:val="28"/>
        </w:rPr>
      </w:pPr>
      <w:r w:rsidRPr="00761297">
        <w:rPr>
          <w:rFonts w:ascii="Times New Roman" w:hAnsi="Times New Roman"/>
          <w:sz w:val="28"/>
          <w:szCs w:val="28"/>
        </w:rPr>
        <w:t>В случае отсутствия сведений, подтверждающих место жительства (место пребывания) на территории Московской области,                            в документе, удостоверяющим личность Заявителя - сведения, подтверждающие место жительства (место пребывания) на территории Московской области из Управления по вопросам миграции Главного управления Министерства внутренних дел России по Московской области.</w:t>
      </w:r>
    </w:p>
    <w:p w:rsidR="00412AA3" w:rsidRPr="00412AA3" w:rsidRDefault="002F6481" w:rsidP="00412AA3">
      <w:pPr>
        <w:pStyle w:val="21"/>
        <w:numPr>
          <w:ilvl w:val="1"/>
          <w:numId w:val="7"/>
        </w:numPr>
        <w:shd w:val="clear" w:color="auto" w:fill="FFFFFF"/>
        <w:tabs>
          <w:tab w:val="left" w:pos="993"/>
          <w:tab w:val="left" w:pos="1134"/>
        </w:tabs>
        <w:spacing w:after="0" w:line="100" w:lineRule="atLeast"/>
        <w:ind w:left="0" w:firstLine="709"/>
        <w:jc w:val="both"/>
        <w:rPr>
          <w:color w:val="auto"/>
        </w:rPr>
      </w:pPr>
      <w:r w:rsidRPr="00653FA1">
        <w:rPr>
          <w:color w:val="auto"/>
        </w:rPr>
        <w:t xml:space="preserve">Документы, указанные в пункте 11.1 </w:t>
      </w:r>
      <w:r w:rsidRPr="00653B16">
        <w:rPr>
          <w:color w:val="auto"/>
          <w:shd w:val="clear" w:color="auto" w:fill="FFFFFF"/>
        </w:rPr>
        <w:fldChar w:fldCharType="begin"/>
      </w:r>
      <w:r w:rsidRPr="00653FA1">
        <w:rPr>
          <w:color w:val="auto"/>
          <w:shd w:val="clear" w:color="auto" w:fill="FFFFFF"/>
        </w:rPr>
        <w:instrText xml:space="preserve"> REF _Ref438363884 \h  \* MERGEFORMAT </w:instrText>
      </w:r>
      <w:r w:rsidRPr="00653B16">
        <w:rPr>
          <w:color w:val="auto"/>
          <w:shd w:val="clear" w:color="auto" w:fill="FFFFFF"/>
        </w:rPr>
      </w:r>
      <w:r w:rsidRPr="00653B16">
        <w:rPr>
          <w:color w:val="auto"/>
          <w:shd w:val="clear" w:color="auto" w:fill="FFFFFF"/>
        </w:rPr>
        <w:fldChar w:fldCharType="separate"/>
      </w:r>
      <w:r w:rsidR="00412AA3" w:rsidRPr="00412AA3">
        <w:rPr>
          <w:rFonts w:cs="Times New Roman"/>
          <w:color w:val="auto"/>
        </w:rPr>
        <w:t xml:space="preserve"> </w:t>
      </w:r>
      <w:r w:rsidR="00412AA3" w:rsidRPr="00412AA3">
        <w:rPr>
          <w:color w:val="auto"/>
          <w:shd w:val="clear" w:color="auto" w:fill="FFFFFF"/>
        </w:rPr>
        <w:t>Для предоставления Государственной услуги</w:t>
      </w:r>
      <w:r w:rsidR="00412AA3" w:rsidRPr="00412AA3">
        <w:rPr>
          <w:color w:val="auto"/>
        </w:rPr>
        <w:t xml:space="preserve"> Администрацией запрашиваются следующие документы (сведения):</w:t>
      </w:r>
    </w:p>
    <w:p w:rsidR="002F6481" w:rsidRDefault="00412AA3" w:rsidP="002F6481">
      <w:pPr>
        <w:pStyle w:val="11"/>
        <w:numPr>
          <w:ilvl w:val="1"/>
          <w:numId w:val="7"/>
        </w:numPr>
        <w:shd w:val="clear" w:color="auto" w:fill="FFFFFF"/>
        <w:spacing w:line="100" w:lineRule="atLeast"/>
        <w:ind w:left="0" w:firstLine="709"/>
      </w:pPr>
      <w:r>
        <w:t xml:space="preserve"> </w:t>
      </w:r>
      <w:r w:rsidR="002F6481" w:rsidRPr="00653B16">
        <w:rPr>
          <w:color w:val="FF0000"/>
          <w:shd w:val="clear" w:color="auto" w:fill="FFFFFF"/>
        </w:rPr>
        <w:fldChar w:fldCharType="end"/>
      </w:r>
      <w:r w:rsidR="002F6481">
        <w:t xml:space="preserve">МФЦ не вправе требовать от Заявителя (представителя Заявителя) представления документов и информации, указанных   в настоящем пункте. </w:t>
      </w:r>
    </w:p>
    <w:p w:rsidR="002F6481" w:rsidRDefault="002F6481" w:rsidP="002F6481">
      <w:pPr>
        <w:pStyle w:val="11"/>
        <w:numPr>
          <w:ilvl w:val="1"/>
          <w:numId w:val="7"/>
        </w:numPr>
        <w:spacing w:line="100" w:lineRule="atLeast"/>
        <w:ind w:left="0" w:firstLine="709"/>
      </w:pPr>
      <w:r>
        <w:t>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2F6481" w:rsidRDefault="002F6481" w:rsidP="002F6481">
      <w:pPr>
        <w:pStyle w:val="11"/>
        <w:numPr>
          <w:ilvl w:val="0"/>
          <w:numId w:val="0"/>
        </w:numPr>
        <w:tabs>
          <w:tab w:val="left" w:pos="708"/>
        </w:tabs>
        <w:spacing w:line="100" w:lineRule="atLeast"/>
        <w:ind w:left="709"/>
      </w:pPr>
    </w:p>
    <w:p w:rsidR="002F6481" w:rsidRDefault="002F6481" w:rsidP="002F6481">
      <w:pPr>
        <w:pStyle w:val="2-"/>
        <w:numPr>
          <w:ilvl w:val="0"/>
          <w:numId w:val="7"/>
        </w:numPr>
        <w:spacing w:before="0" w:after="0"/>
        <w:ind w:left="0" w:firstLine="709"/>
      </w:pPr>
      <w:bookmarkStart w:id="62" w:name="_Toc437973293"/>
      <w:bookmarkStart w:id="63" w:name="_Toc438110034"/>
      <w:bookmarkStart w:id="64" w:name="_Toc438376239"/>
      <w:bookmarkStart w:id="65" w:name="_Toc468470734"/>
      <w:bookmarkStart w:id="66" w:name="_Toc437973291"/>
      <w:bookmarkStart w:id="67" w:name="_Toc438110032"/>
      <w:bookmarkStart w:id="68" w:name="_Toc438376236"/>
      <w:r>
        <w:t>Исчерпывающий перечень оснований для отказа в приеме                        и регистрации документов, необходимых для предоставления Государственной Услуги</w:t>
      </w:r>
      <w:bookmarkEnd w:id="62"/>
      <w:bookmarkEnd w:id="63"/>
      <w:bookmarkEnd w:id="64"/>
      <w:bookmarkEnd w:id="65"/>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1"/>
          <w:numId w:val="7"/>
        </w:numPr>
        <w:tabs>
          <w:tab w:val="left" w:pos="142"/>
        </w:tabs>
        <w:spacing w:line="100" w:lineRule="atLeast"/>
        <w:ind w:left="0" w:firstLine="709"/>
      </w:pPr>
      <w:r>
        <w:t xml:space="preserve">Основаниями для отказа в приеме и регистрации документов, необходимых для предоставления Государственной услуги, являются: </w:t>
      </w:r>
    </w:p>
    <w:p w:rsidR="002F6481" w:rsidRDefault="002F6481" w:rsidP="002F6481">
      <w:pPr>
        <w:pStyle w:val="111"/>
        <w:numPr>
          <w:ilvl w:val="2"/>
          <w:numId w:val="7"/>
        </w:numPr>
        <w:tabs>
          <w:tab w:val="left" w:pos="142"/>
        </w:tabs>
        <w:spacing w:line="100" w:lineRule="atLeast"/>
        <w:ind w:left="0" w:firstLine="709"/>
      </w:pPr>
      <w:r>
        <w:t xml:space="preserve">Обращение за предоставлением Государственной услуги, не предоставляемой </w:t>
      </w:r>
      <w:r w:rsidR="00A56322">
        <w:t>настоящим регламентом</w:t>
      </w:r>
      <w:r>
        <w:t>.</w:t>
      </w:r>
    </w:p>
    <w:p w:rsidR="002F6481" w:rsidRDefault="002F6481" w:rsidP="002F6481">
      <w:pPr>
        <w:pStyle w:val="111"/>
        <w:numPr>
          <w:ilvl w:val="2"/>
          <w:numId w:val="7"/>
        </w:numPr>
        <w:tabs>
          <w:tab w:val="left" w:pos="142"/>
        </w:tabs>
        <w:spacing w:line="100" w:lineRule="atLeast"/>
        <w:ind w:left="0" w:firstLine="709"/>
      </w:pPr>
      <w:r>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2F6481" w:rsidRDefault="002F6481" w:rsidP="002F6481">
      <w:pPr>
        <w:pStyle w:val="111"/>
        <w:numPr>
          <w:ilvl w:val="2"/>
          <w:numId w:val="7"/>
        </w:numPr>
        <w:tabs>
          <w:tab w:val="left" w:pos="142"/>
        </w:tabs>
        <w:spacing w:line="100" w:lineRule="atLeast"/>
        <w:ind w:left="0" w:firstLine="709"/>
      </w:pPr>
      <w:r>
        <w:t>Документы содержат подчистки и исправления.</w:t>
      </w:r>
    </w:p>
    <w:p w:rsidR="002F6481" w:rsidRDefault="002F6481" w:rsidP="002F6481">
      <w:pPr>
        <w:pStyle w:val="111"/>
        <w:numPr>
          <w:ilvl w:val="2"/>
          <w:numId w:val="7"/>
        </w:numPr>
        <w:tabs>
          <w:tab w:val="left" w:pos="142"/>
        </w:tabs>
        <w:spacing w:line="100" w:lineRule="atLeast"/>
        <w:ind w:left="0" w:firstLine="709"/>
      </w:pPr>
      <w:r>
        <w:t>Документы имеют исправления.</w:t>
      </w:r>
    </w:p>
    <w:p w:rsidR="002F6481" w:rsidRDefault="002F6481" w:rsidP="002F6481">
      <w:pPr>
        <w:pStyle w:val="111"/>
        <w:numPr>
          <w:ilvl w:val="2"/>
          <w:numId w:val="7"/>
        </w:numPr>
        <w:tabs>
          <w:tab w:val="left" w:pos="142"/>
        </w:tabs>
        <w:spacing w:line="100" w:lineRule="atLeast"/>
        <w:ind w:left="0" w:firstLine="709"/>
      </w:pPr>
      <w:r>
        <w:t>Документы содержат повреждения, наличие которых не позволяет однозначно истолковать их содержание.</w:t>
      </w:r>
    </w:p>
    <w:p w:rsidR="002F6481" w:rsidRDefault="002F6481" w:rsidP="002F6481">
      <w:pPr>
        <w:pStyle w:val="111"/>
        <w:numPr>
          <w:ilvl w:val="2"/>
          <w:numId w:val="7"/>
        </w:numPr>
        <w:tabs>
          <w:tab w:val="left" w:pos="142"/>
        </w:tabs>
        <w:spacing w:line="100" w:lineRule="atLeast"/>
        <w:ind w:left="0" w:firstLine="709"/>
      </w:pPr>
      <w:r>
        <w:t>Документы утратили силу.</w:t>
      </w:r>
    </w:p>
    <w:p w:rsidR="002F6481" w:rsidRDefault="002F6481" w:rsidP="002F6481">
      <w:pPr>
        <w:pStyle w:val="111"/>
        <w:numPr>
          <w:ilvl w:val="2"/>
          <w:numId w:val="7"/>
        </w:numPr>
        <w:tabs>
          <w:tab w:val="left" w:pos="142"/>
        </w:tabs>
        <w:spacing w:line="100" w:lineRule="atLeast"/>
        <w:ind w:left="0" w:firstLine="709"/>
      </w:pPr>
      <w:r>
        <w:t>Некорректное заполнение Заявителем обязательных полей в Заявлении (при подаче заявления представителем Заявителя, не уполномоченного на подписание Заявления);</w:t>
      </w:r>
    </w:p>
    <w:p w:rsidR="002F6481" w:rsidRDefault="002F6481" w:rsidP="002F6481">
      <w:pPr>
        <w:pStyle w:val="111"/>
        <w:numPr>
          <w:ilvl w:val="2"/>
          <w:numId w:val="7"/>
        </w:numPr>
        <w:tabs>
          <w:tab w:val="left" w:pos="142"/>
        </w:tabs>
        <w:spacing w:line="100" w:lineRule="atLeast"/>
        <w:ind w:left="0" w:firstLine="709"/>
      </w:pPr>
      <w:r>
        <w:t>Качество представленных документов не позволяет                            в полном объеме прочитать сведения, содержащиеся в документах.</w:t>
      </w:r>
    </w:p>
    <w:p w:rsidR="002F6481" w:rsidRDefault="002F6481" w:rsidP="002F6481">
      <w:pPr>
        <w:pStyle w:val="111"/>
        <w:numPr>
          <w:ilvl w:val="2"/>
          <w:numId w:val="7"/>
        </w:numPr>
        <w:tabs>
          <w:tab w:val="left" w:pos="142"/>
        </w:tabs>
        <w:spacing w:line="100" w:lineRule="atLeast"/>
        <w:ind w:left="0" w:firstLine="709"/>
      </w:pPr>
      <w:r>
        <w:t>Представлен неполный комплект документов                                   в соответствии с пунктом 10 настоящего Административного регламента;</w:t>
      </w:r>
    </w:p>
    <w:p w:rsidR="002F6481" w:rsidRDefault="002F6481" w:rsidP="002F6481">
      <w:pPr>
        <w:pStyle w:val="111"/>
        <w:numPr>
          <w:ilvl w:val="2"/>
          <w:numId w:val="7"/>
        </w:numPr>
        <w:tabs>
          <w:tab w:val="left" w:pos="142"/>
        </w:tabs>
        <w:spacing w:line="100" w:lineRule="atLeast"/>
        <w:ind w:left="0" w:firstLine="709"/>
      </w:pPr>
      <w:r>
        <w:t>Форма поданного Заявителем (представителем Заявителя) Заявления не соответствует форме Заявления, установленной Административным регламентом (</w:t>
      </w:r>
      <w:r w:rsidRPr="009F5ACC">
        <w:t>Приложение 6</w:t>
      </w:r>
      <w:r>
        <w:t xml:space="preserve"> к настоящему Административному регламенту).</w:t>
      </w:r>
    </w:p>
    <w:p w:rsidR="002F6481" w:rsidRDefault="002F6481" w:rsidP="002F6481">
      <w:pPr>
        <w:pStyle w:val="111"/>
        <w:numPr>
          <w:ilvl w:val="1"/>
          <w:numId w:val="7"/>
        </w:numPr>
        <w:tabs>
          <w:tab w:val="left" w:pos="0"/>
        </w:tabs>
        <w:spacing w:line="100" w:lineRule="atLeast"/>
        <w:ind w:left="0" w:firstLine="709"/>
      </w:pPr>
      <w:r>
        <w:t>Решение об отказе в приеме и регистрации документов, необходимых для предоставления Государственной услуги, оформляется по форме согласно Приложению 8 к настоящему Административному регламенту.</w:t>
      </w:r>
    </w:p>
    <w:p w:rsidR="002F6481" w:rsidRDefault="002F6481" w:rsidP="002F6481">
      <w:pPr>
        <w:pStyle w:val="111"/>
        <w:numPr>
          <w:ilvl w:val="1"/>
          <w:numId w:val="7"/>
        </w:numPr>
        <w:tabs>
          <w:tab w:val="left" w:pos="0"/>
        </w:tabs>
        <w:spacing w:line="100" w:lineRule="atLeast"/>
        <w:ind w:left="0" w:firstLine="709"/>
      </w:pPr>
      <w:r>
        <w:t>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F6481" w:rsidRDefault="002F6481" w:rsidP="002F6481">
      <w:pPr>
        <w:pStyle w:val="111"/>
        <w:numPr>
          <w:ilvl w:val="0"/>
          <w:numId w:val="0"/>
        </w:numPr>
        <w:tabs>
          <w:tab w:val="left" w:pos="0"/>
          <w:tab w:val="left" w:pos="1134"/>
          <w:tab w:val="left" w:pos="1701"/>
        </w:tabs>
        <w:spacing w:line="100" w:lineRule="atLeast"/>
        <w:ind w:firstLine="709"/>
      </w:pPr>
    </w:p>
    <w:p w:rsidR="002F6481" w:rsidRDefault="002F6481" w:rsidP="002F6481">
      <w:pPr>
        <w:pStyle w:val="2-"/>
        <w:numPr>
          <w:ilvl w:val="0"/>
          <w:numId w:val="7"/>
        </w:numPr>
        <w:spacing w:before="0" w:after="0"/>
        <w:ind w:left="0" w:firstLine="709"/>
        <w:rPr>
          <w:i w:val="0"/>
        </w:rPr>
      </w:pPr>
      <w:bookmarkStart w:id="69" w:name="_Toc468470735"/>
      <w:r>
        <w:t xml:space="preserve">Исчерпывающий перечень оснований для отказа                                  в предоставлении </w:t>
      </w:r>
      <w:bookmarkEnd w:id="66"/>
      <w:bookmarkEnd w:id="67"/>
      <w:r>
        <w:t>Государственной услуги</w:t>
      </w:r>
      <w:bookmarkEnd w:id="68"/>
      <w:bookmarkEnd w:id="69"/>
    </w:p>
    <w:p w:rsidR="002F6481" w:rsidRDefault="002F6481" w:rsidP="002F6481">
      <w:pPr>
        <w:pStyle w:val="2-"/>
        <w:numPr>
          <w:ilvl w:val="0"/>
          <w:numId w:val="0"/>
        </w:numPr>
        <w:tabs>
          <w:tab w:val="left" w:pos="708"/>
        </w:tabs>
        <w:spacing w:before="0" w:after="0"/>
        <w:ind w:left="709"/>
        <w:jc w:val="both"/>
        <w:rPr>
          <w:i w:val="0"/>
        </w:rPr>
      </w:pPr>
    </w:p>
    <w:p w:rsidR="002F6481" w:rsidRDefault="002F6481" w:rsidP="002F6481">
      <w:pPr>
        <w:pStyle w:val="11"/>
        <w:numPr>
          <w:ilvl w:val="1"/>
          <w:numId w:val="7"/>
        </w:numPr>
        <w:spacing w:line="100" w:lineRule="atLeast"/>
        <w:ind w:left="0" w:firstLine="709"/>
      </w:pPr>
      <w:r>
        <w:t>Основаниями для отказа в предоставлении Государственной услуги являются:</w:t>
      </w:r>
    </w:p>
    <w:p w:rsidR="002F6481" w:rsidRDefault="002F6481" w:rsidP="002F6481">
      <w:pPr>
        <w:pStyle w:val="111"/>
        <w:numPr>
          <w:ilvl w:val="2"/>
          <w:numId w:val="7"/>
        </w:numPr>
        <w:spacing w:line="100" w:lineRule="atLeast"/>
        <w:ind w:left="0" w:firstLine="709"/>
      </w:pPr>
      <w:r>
        <w:t>Наличие противоречивых сведений в Заявлении                                 и приложенных к нему документах.</w:t>
      </w:r>
    </w:p>
    <w:p w:rsidR="002F6481" w:rsidRDefault="002F6481" w:rsidP="002F6481">
      <w:pPr>
        <w:pStyle w:val="111"/>
        <w:numPr>
          <w:ilvl w:val="2"/>
          <w:numId w:val="7"/>
        </w:numPr>
        <w:spacing w:line="100" w:lineRule="atLeast"/>
        <w:ind w:left="0" w:firstLine="709"/>
      </w:pPr>
      <w:r>
        <w:t>Несоответствие категории Заявителя кругу лиц, указанных в пункте 2 настоящего Административного регламента.</w:t>
      </w:r>
    </w:p>
    <w:p w:rsidR="002F6481" w:rsidRDefault="002F6481" w:rsidP="002F6481">
      <w:pPr>
        <w:pStyle w:val="111"/>
        <w:numPr>
          <w:ilvl w:val="2"/>
          <w:numId w:val="7"/>
        </w:numPr>
        <w:spacing w:line="100" w:lineRule="atLeast"/>
        <w:ind w:left="0" w:firstLine="709"/>
      </w:pPr>
      <w:r>
        <w:lastRenderedPageBreak/>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2F6481" w:rsidRDefault="002F6481" w:rsidP="002F6481">
      <w:pPr>
        <w:pStyle w:val="111"/>
        <w:numPr>
          <w:ilvl w:val="2"/>
          <w:numId w:val="7"/>
        </w:numPr>
        <w:spacing w:line="100" w:lineRule="atLeast"/>
        <w:ind w:left="0" w:firstLine="709"/>
      </w:pPr>
      <w: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2F6481" w:rsidRDefault="002F6481" w:rsidP="002F6481">
      <w:pPr>
        <w:pStyle w:val="111"/>
        <w:numPr>
          <w:ilvl w:val="2"/>
          <w:numId w:val="7"/>
        </w:numPr>
        <w:spacing w:line="100" w:lineRule="atLeast"/>
        <w:ind w:left="0" w:firstLine="709"/>
      </w:pPr>
      <w:r>
        <w:t xml:space="preserve">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городском округе Домодедово Московской области. </w:t>
      </w:r>
    </w:p>
    <w:p w:rsidR="002F6481" w:rsidRDefault="002F6481" w:rsidP="002F6481">
      <w:pPr>
        <w:pStyle w:val="111"/>
        <w:numPr>
          <w:ilvl w:val="2"/>
          <w:numId w:val="7"/>
        </w:numPr>
        <w:spacing w:line="100" w:lineRule="atLeast"/>
        <w:ind w:left="0" w:firstLine="709"/>
      </w:pPr>
      <w:r>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2F6481" w:rsidRDefault="002F6481" w:rsidP="002F6481">
      <w:pPr>
        <w:pStyle w:val="111"/>
        <w:numPr>
          <w:ilvl w:val="0"/>
          <w:numId w:val="0"/>
        </w:numPr>
        <w:tabs>
          <w:tab w:val="left" w:pos="708"/>
        </w:tabs>
        <w:spacing w:line="100" w:lineRule="atLeast"/>
        <w:ind w:left="709"/>
      </w:pPr>
    </w:p>
    <w:p w:rsidR="002F6481" w:rsidRDefault="002F6481" w:rsidP="002F6481">
      <w:pPr>
        <w:pStyle w:val="2-"/>
        <w:numPr>
          <w:ilvl w:val="0"/>
          <w:numId w:val="7"/>
        </w:numPr>
        <w:spacing w:before="0" w:after="0"/>
        <w:ind w:left="0" w:firstLine="709"/>
      </w:pPr>
      <w:bookmarkStart w:id="70" w:name="_Toc439151950"/>
      <w:bookmarkStart w:id="71" w:name="_Toc439151441"/>
      <w:bookmarkStart w:id="72" w:name="_Toc439151364"/>
      <w:bookmarkStart w:id="73" w:name="_Toc439151286"/>
      <w:bookmarkStart w:id="74" w:name="_Toc439084272"/>
      <w:bookmarkStart w:id="75" w:name="_Toc439068368"/>
      <w:bookmarkStart w:id="76" w:name="_Toc438376240"/>
      <w:bookmarkStart w:id="77" w:name="_Toc438110035"/>
      <w:bookmarkStart w:id="78" w:name="_Toc437973294"/>
      <w:bookmarkEnd w:id="70"/>
      <w:bookmarkEnd w:id="71"/>
      <w:bookmarkEnd w:id="72"/>
      <w:bookmarkEnd w:id="73"/>
      <w:bookmarkEnd w:id="74"/>
      <w:bookmarkEnd w:id="75"/>
      <w:r>
        <w:t>Порядок, размер и основания взимания государственной пошлины или иной платы, взимаемой за предоставление Государственной услуги</w:t>
      </w:r>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1"/>
          <w:numId w:val="7"/>
        </w:numPr>
        <w:spacing w:line="100" w:lineRule="atLeast"/>
        <w:ind w:left="0" w:firstLine="709"/>
      </w:pPr>
      <w:r>
        <w:t>Государственная услуга предоставляется бесплатно.</w:t>
      </w:r>
    </w:p>
    <w:p w:rsidR="002F6481" w:rsidRDefault="002F6481" w:rsidP="002F6481">
      <w:pPr>
        <w:pStyle w:val="11"/>
        <w:numPr>
          <w:ilvl w:val="0"/>
          <w:numId w:val="0"/>
        </w:numPr>
        <w:tabs>
          <w:tab w:val="left" w:pos="708"/>
        </w:tabs>
        <w:spacing w:line="100" w:lineRule="atLeast"/>
        <w:ind w:left="709"/>
      </w:pPr>
    </w:p>
    <w:p w:rsidR="002F6481" w:rsidRDefault="002F6481" w:rsidP="002F6481">
      <w:pPr>
        <w:pStyle w:val="2-"/>
        <w:numPr>
          <w:ilvl w:val="0"/>
          <w:numId w:val="7"/>
        </w:numPr>
        <w:spacing w:before="0" w:after="0"/>
        <w:ind w:left="0" w:firstLine="709"/>
      </w:pPr>
      <w:bookmarkStart w:id="79" w:name="_Toc468470737"/>
      <w: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bookmarkEnd w:id="79"/>
    </w:p>
    <w:p w:rsidR="002F6481" w:rsidRDefault="002F6481" w:rsidP="002F6481">
      <w:pPr>
        <w:pStyle w:val="2-"/>
        <w:numPr>
          <w:ilvl w:val="0"/>
          <w:numId w:val="0"/>
        </w:numPr>
        <w:tabs>
          <w:tab w:val="left" w:pos="708"/>
        </w:tabs>
        <w:spacing w:before="0" w:after="0"/>
        <w:ind w:left="709"/>
      </w:pPr>
    </w:p>
    <w:p w:rsidR="002F6481" w:rsidRDefault="002F6481" w:rsidP="002F6481">
      <w:pPr>
        <w:pStyle w:val="11"/>
        <w:numPr>
          <w:ilvl w:val="1"/>
          <w:numId w:val="7"/>
        </w:numPr>
        <w:spacing w:line="100" w:lineRule="atLeast"/>
        <w:ind w:left="0" w:firstLine="709"/>
      </w:pPr>
      <w:r>
        <w:t>Услуги, необходимые и обязательные для предоставления Государственной услуги, отсутствуют.</w:t>
      </w:r>
    </w:p>
    <w:p w:rsidR="002F6481" w:rsidRDefault="002F6481" w:rsidP="002F6481">
      <w:pPr>
        <w:pStyle w:val="11"/>
        <w:numPr>
          <w:ilvl w:val="0"/>
          <w:numId w:val="0"/>
        </w:numPr>
        <w:tabs>
          <w:tab w:val="left" w:pos="708"/>
        </w:tabs>
        <w:spacing w:line="100" w:lineRule="atLeast"/>
        <w:ind w:left="709"/>
      </w:pPr>
    </w:p>
    <w:p w:rsidR="002F6481" w:rsidRDefault="002F6481" w:rsidP="002F6481">
      <w:pPr>
        <w:pStyle w:val="2-"/>
        <w:numPr>
          <w:ilvl w:val="0"/>
          <w:numId w:val="7"/>
        </w:numPr>
        <w:spacing w:before="0" w:after="0"/>
        <w:ind w:left="0" w:firstLine="709"/>
      </w:pPr>
      <w:bookmarkStart w:id="80" w:name="_Toc468470738"/>
      <w:r>
        <w:t>Способы предоставления Заявителем документов, необходимых для получения Государственной услуги</w:t>
      </w:r>
      <w:bookmarkEnd w:id="76"/>
      <w:bookmarkEnd w:id="77"/>
      <w:bookmarkEnd w:id="78"/>
      <w:bookmarkEnd w:id="80"/>
    </w:p>
    <w:p w:rsidR="002F6481" w:rsidRDefault="002F6481" w:rsidP="002F6481">
      <w:pPr>
        <w:pStyle w:val="2-"/>
        <w:numPr>
          <w:ilvl w:val="0"/>
          <w:numId w:val="0"/>
        </w:numPr>
        <w:tabs>
          <w:tab w:val="left" w:pos="708"/>
        </w:tabs>
        <w:spacing w:before="0" w:after="0"/>
        <w:ind w:left="709"/>
      </w:pPr>
    </w:p>
    <w:p w:rsidR="002F6481" w:rsidRDefault="002F6481" w:rsidP="002F6481">
      <w:pPr>
        <w:pStyle w:val="11"/>
        <w:numPr>
          <w:ilvl w:val="1"/>
          <w:numId w:val="7"/>
        </w:numPr>
        <w:spacing w:line="100" w:lineRule="atLeast"/>
        <w:ind w:left="0" w:firstLine="709"/>
      </w:pPr>
      <w:r>
        <w:t xml:space="preserve">Личное обращение Заявителя (представителя Заявителя) в МФЦ. </w:t>
      </w:r>
    </w:p>
    <w:p w:rsidR="002F6481" w:rsidRDefault="002F6481" w:rsidP="002F6481">
      <w:pPr>
        <w:pStyle w:val="11"/>
        <w:numPr>
          <w:ilvl w:val="2"/>
          <w:numId w:val="7"/>
        </w:numPr>
        <w:spacing w:line="100" w:lineRule="atLeast"/>
        <w:ind w:left="0" w:firstLine="709"/>
      </w:pPr>
      <w: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неявки по истечении 15 минут с назначенного времени приема.</w:t>
      </w:r>
    </w:p>
    <w:p w:rsidR="002F6481" w:rsidRDefault="002F6481" w:rsidP="002F6481">
      <w:pPr>
        <w:pStyle w:val="111"/>
        <w:numPr>
          <w:ilvl w:val="2"/>
          <w:numId w:val="8"/>
        </w:numPr>
        <w:spacing w:line="100" w:lineRule="atLeast"/>
        <w:ind w:left="792" w:firstLine="0"/>
      </w:pPr>
      <w:r>
        <w:t>Для получения Государственной услуги Заявитель</w:t>
      </w:r>
    </w:p>
    <w:p w:rsidR="002F6481" w:rsidRDefault="002F6481" w:rsidP="002F6481">
      <w:pPr>
        <w:pStyle w:val="111"/>
        <w:numPr>
          <w:ilvl w:val="0"/>
          <w:numId w:val="0"/>
        </w:numPr>
        <w:tabs>
          <w:tab w:val="left" w:pos="708"/>
        </w:tabs>
        <w:spacing w:line="100" w:lineRule="atLeast"/>
      </w:pPr>
      <w:r>
        <w:t>(представитель Заявителя) представляет необходимые документы, указанные в пункте 10 настоящего Административного регламента.</w:t>
      </w:r>
    </w:p>
    <w:p w:rsidR="002F6481" w:rsidRDefault="002F6481" w:rsidP="002F6481">
      <w:pPr>
        <w:pStyle w:val="11"/>
        <w:numPr>
          <w:ilvl w:val="0"/>
          <w:numId w:val="0"/>
        </w:numPr>
        <w:tabs>
          <w:tab w:val="left" w:pos="708"/>
        </w:tabs>
        <w:spacing w:line="100" w:lineRule="atLeast"/>
        <w:ind w:left="34" w:firstLine="709"/>
      </w:pPr>
      <w:r>
        <w:lastRenderedPageBreak/>
        <w:t>16.1.3.</w:t>
      </w:r>
      <w:r>
        <w:tab/>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F6481" w:rsidRDefault="002F6481" w:rsidP="002F6481">
      <w:pPr>
        <w:pStyle w:val="11"/>
        <w:numPr>
          <w:ilvl w:val="0"/>
          <w:numId w:val="0"/>
        </w:numPr>
        <w:tabs>
          <w:tab w:val="left" w:pos="708"/>
        </w:tabs>
        <w:spacing w:line="100" w:lineRule="atLeast"/>
        <w:ind w:left="-17" w:firstLine="709"/>
      </w:pPr>
      <w:r>
        <w:t>16.1.4.</w:t>
      </w:r>
      <w: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по форме согласно Приложению 6 к настоящему Административному регламенту,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F6481" w:rsidRDefault="002F6481" w:rsidP="002F6481">
      <w:pPr>
        <w:pStyle w:val="111"/>
        <w:numPr>
          <w:ilvl w:val="2"/>
          <w:numId w:val="9"/>
        </w:numPr>
        <w:spacing w:line="100" w:lineRule="atLeast"/>
        <w:ind w:left="826" w:firstLine="0"/>
      </w:pPr>
      <w:r>
        <w:t>Специалист МФЦ сканирует представленные Заявителем</w:t>
      </w:r>
    </w:p>
    <w:p w:rsidR="002F6481" w:rsidRDefault="002F6481" w:rsidP="002F6481">
      <w:pPr>
        <w:pStyle w:val="111"/>
        <w:numPr>
          <w:ilvl w:val="0"/>
          <w:numId w:val="0"/>
        </w:numPr>
        <w:tabs>
          <w:tab w:val="left" w:pos="708"/>
        </w:tabs>
        <w:spacing w:line="100" w:lineRule="atLeast"/>
      </w:pPr>
      <w:r>
        <w:t xml:space="preserve">(представителем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w:t>
      </w:r>
    </w:p>
    <w:p w:rsidR="002F6481" w:rsidRPr="00761297" w:rsidRDefault="002F6481" w:rsidP="002F6481">
      <w:pPr>
        <w:spacing w:after="0" w:line="100" w:lineRule="atLeast"/>
        <w:ind w:firstLine="709"/>
        <w:jc w:val="both"/>
        <w:rPr>
          <w:rFonts w:ascii="Times New Roman" w:hAnsi="Times New Roman"/>
          <w:sz w:val="28"/>
          <w:szCs w:val="28"/>
        </w:rPr>
      </w:pPr>
      <w:r w:rsidRPr="00761297">
        <w:rPr>
          <w:rFonts w:ascii="Times New Roman" w:hAnsi="Times New Roman"/>
          <w:sz w:val="28"/>
          <w:szCs w:val="28"/>
        </w:rPr>
        <w:t>16.1.6.</w:t>
      </w:r>
      <w:r w:rsidRPr="00761297">
        <w:rPr>
          <w:rFonts w:ascii="Times New Roman" w:hAnsi="Times New Roman"/>
          <w:sz w:val="28"/>
          <w:szCs w:val="28"/>
        </w:rPr>
        <w:tab/>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и даты готовности результата предоставления Государственной услуги. Регистрирует Заявление в Модуле оказания услуг ЕИС ОУ.</w:t>
      </w:r>
    </w:p>
    <w:p w:rsidR="002F6481" w:rsidRDefault="002F6481" w:rsidP="002F6481">
      <w:pPr>
        <w:pStyle w:val="11"/>
        <w:numPr>
          <w:ilvl w:val="0"/>
          <w:numId w:val="0"/>
        </w:numPr>
        <w:tabs>
          <w:tab w:val="left" w:pos="708"/>
        </w:tabs>
        <w:spacing w:line="100" w:lineRule="atLeast"/>
        <w:ind w:left="17" w:firstLine="709"/>
      </w:pPr>
      <w:r>
        <w:t>16.1.7.</w:t>
      </w:r>
      <w:r>
        <w:tab/>
        <w:t>Электронное дело (Заявление, прилагаемые к нему документы, выписка) поступает из Модуля МФЦ ЕИС ОУ в Модуль оказания услуги ЕИС ОУ в день его формирования.</w:t>
      </w:r>
    </w:p>
    <w:p w:rsidR="002F6481" w:rsidRDefault="002F6481" w:rsidP="002F6481">
      <w:pPr>
        <w:pStyle w:val="11"/>
        <w:numPr>
          <w:ilvl w:val="0"/>
          <w:numId w:val="0"/>
        </w:numPr>
        <w:tabs>
          <w:tab w:val="left" w:pos="708"/>
        </w:tabs>
        <w:spacing w:line="100" w:lineRule="atLeast"/>
        <w:ind w:left="34" w:firstLine="709"/>
        <w:rPr>
          <w:shd w:val="clear" w:color="auto" w:fill="FFFF00"/>
        </w:rPr>
      </w:pPr>
      <w:r>
        <w:t>16.1.8.</w:t>
      </w:r>
      <w:r>
        <w:tab/>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rsidR="002F6481" w:rsidRDefault="002F6481" w:rsidP="002F6481">
      <w:pPr>
        <w:pStyle w:val="11"/>
        <w:numPr>
          <w:ilvl w:val="0"/>
          <w:numId w:val="0"/>
        </w:numPr>
        <w:tabs>
          <w:tab w:val="left" w:pos="708"/>
        </w:tabs>
        <w:spacing w:line="100" w:lineRule="atLeast"/>
        <w:ind w:left="862" w:firstLine="709"/>
        <w:rPr>
          <w:shd w:val="clear" w:color="auto" w:fill="FFFF00"/>
        </w:rPr>
      </w:pPr>
    </w:p>
    <w:p w:rsidR="002F6481" w:rsidRDefault="002F6481" w:rsidP="002F6481">
      <w:pPr>
        <w:pStyle w:val="2-"/>
        <w:numPr>
          <w:ilvl w:val="0"/>
          <w:numId w:val="7"/>
        </w:numPr>
        <w:spacing w:before="0" w:after="0"/>
        <w:ind w:left="0" w:firstLine="709"/>
      </w:pPr>
      <w:bookmarkStart w:id="81" w:name="_Toc439151963"/>
      <w:bookmarkStart w:id="82" w:name="_Toc439151454"/>
      <w:bookmarkStart w:id="83" w:name="_Toc439151377"/>
      <w:bookmarkStart w:id="84" w:name="_Toc439151299"/>
      <w:bookmarkStart w:id="85" w:name="_Toc439151959"/>
      <w:bookmarkStart w:id="86" w:name="_Toc439151450"/>
      <w:bookmarkStart w:id="87" w:name="_Toc439151373"/>
      <w:bookmarkStart w:id="88" w:name="_Toc439151295"/>
      <w:bookmarkStart w:id="89" w:name="_Toc439151958"/>
      <w:bookmarkStart w:id="90" w:name="_Toc439151449"/>
      <w:bookmarkStart w:id="91" w:name="_Toc439151372"/>
      <w:bookmarkStart w:id="92" w:name="_Toc439151294"/>
      <w:bookmarkStart w:id="93" w:name="_Toc439151957"/>
      <w:bookmarkStart w:id="94" w:name="_Toc439151448"/>
      <w:bookmarkStart w:id="95" w:name="_Toc439151371"/>
      <w:bookmarkStart w:id="96" w:name="_Toc439151293"/>
      <w:bookmarkStart w:id="97" w:name="_Toc439151956"/>
      <w:bookmarkStart w:id="98" w:name="_Toc439151447"/>
      <w:bookmarkStart w:id="99" w:name="_Toc439151370"/>
      <w:bookmarkStart w:id="100" w:name="_Toc439151292"/>
      <w:bookmarkStart w:id="101" w:name="_Toc439151955"/>
      <w:bookmarkStart w:id="102" w:name="_Toc439151446"/>
      <w:bookmarkStart w:id="103" w:name="_Toc439151369"/>
      <w:bookmarkStart w:id="104" w:name="_Toc439151291"/>
      <w:bookmarkStart w:id="105" w:name="_Toc439151954"/>
      <w:bookmarkStart w:id="106" w:name="_Toc439151445"/>
      <w:bookmarkStart w:id="107" w:name="_Toc439151368"/>
      <w:bookmarkStart w:id="108" w:name="_Toc439151290"/>
      <w:bookmarkStart w:id="109" w:name="_Toc439151952"/>
      <w:bookmarkStart w:id="110" w:name="_Toc439151443"/>
      <w:bookmarkStart w:id="111" w:name="_Toc439151366"/>
      <w:bookmarkStart w:id="112" w:name="_Toc439151288"/>
      <w:bookmarkStart w:id="113" w:name="_Toc468470739"/>
      <w:bookmarkStart w:id="114" w:name="_Toc438376241"/>
      <w:bookmarkStart w:id="115" w:name="_Toc438110036"/>
      <w:bookmarkStart w:id="116"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Способы получения Заявителем результатов предоставления Государственной услуги</w:t>
      </w:r>
      <w:bookmarkEnd w:id="113"/>
      <w:bookmarkEnd w:id="114"/>
      <w:bookmarkEnd w:id="115"/>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1"/>
          <w:numId w:val="7"/>
        </w:numPr>
        <w:spacing w:line="100" w:lineRule="atLeast"/>
        <w:ind w:left="0" w:firstLine="709"/>
      </w:pPr>
      <w: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rsidR="002F6481" w:rsidRDefault="002F6481" w:rsidP="002F6481">
      <w:pPr>
        <w:pStyle w:val="111"/>
        <w:numPr>
          <w:ilvl w:val="2"/>
          <w:numId w:val="7"/>
        </w:numPr>
        <w:spacing w:line="100" w:lineRule="atLeast"/>
        <w:ind w:left="0" w:firstLine="709"/>
      </w:pPr>
      <w:r>
        <w:t>через Личный кабинет на РПГУ;</w:t>
      </w:r>
    </w:p>
    <w:p w:rsidR="002F6481" w:rsidRDefault="002F6481" w:rsidP="002F6481">
      <w:pPr>
        <w:pStyle w:val="111"/>
        <w:numPr>
          <w:ilvl w:val="2"/>
          <w:numId w:val="7"/>
        </w:numPr>
        <w:spacing w:line="100" w:lineRule="atLeast"/>
        <w:ind w:left="0" w:firstLine="709"/>
      </w:pPr>
      <w:r>
        <w:t>посредством сервиса РПГУ «Узнать статус заявления».</w:t>
      </w:r>
    </w:p>
    <w:p w:rsidR="002F6481" w:rsidRDefault="002F6481" w:rsidP="002F6481">
      <w:pPr>
        <w:pStyle w:val="20"/>
        <w:numPr>
          <w:ilvl w:val="1"/>
          <w:numId w:val="7"/>
        </w:numPr>
        <w:ind w:left="0" w:firstLine="709"/>
      </w:pPr>
      <w:r>
        <w:rPr>
          <w:sz w:val="28"/>
          <w:szCs w:val="28"/>
        </w:rPr>
        <w:t>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w:t>
      </w:r>
    </w:p>
    <w:p w:rsidR="002F6481" w:rsidRDefault="002F6481" w:rsidP="002F6481">
      <w:pPr>
        <w:pStyle w:val="11"/>
        <w:numPr>
          <w:ilvl w:val="1"/>
          <w:numId w:val="7"/>
        </w:numPr>
        <w:spacing w:line="100" w:lineRule="atLeast"/>
        <w:ind w:left="0" w:firstLine="709"/>
      </w:pPr>
      <w:r>
        <w:t xml:space="preserve">Результат предоставления (отказа в предоставлении) Государственной услуги выдается Заявителю (представителю Заявителя)                   </w:t>
      </w:r>
      <w:r>
        <w:lastRenderedPageBreak/>
        <w:t xml:space="preserve">в МФЦ на бумажном носителе по истечении срока, установленного для предоставления Государственной услуги.  </w:t>
      </w:r>
    </w:p>
    <w:p w:rsidR="002F6481" w:rsidRDefault="002F6481" w:rsidP="002F6481">
      <w:pPr>
        <w:pStyle w:val="11"/>
        <w:numPr>
          <w:ilvl w:val="1"/>
          <w:numId w:val="7"/>
        </w:numPr>
        <w:spacing w:line="100" w:lineRule="atLeast"/>
        <w:ind w:left="0" w:firstLine="709"/>
      </w:pPr>
      <w:r>
        <w:t>Для получения результата Государственной услуги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rsidR="002F6481" w:rsidRDefault="002F6481" w:rsidP="002F6481">
      <w:pPr>
        <w:pStyle w:val="11"/>
        <w:numPr>
          <w:ilvl w:val="0"/>
          <w:numId w:val="0"/>
        </w:numPr>
        <w:tabs>
          <w:tab w:val="left" w:pos="708"/>
        </w:tabs>
        <w:spacing w:line="100" w:lineRule="atLeast"/>
        <w:ind w:left="1571"/>
      </w:pPr>
    </w:p>
    <w:p w:rsidR="002F6481" w:rsidRDefault="002F6481" w:rsidP="002F6481">
      <w:pPr>
        <w:pStyle w:val="2-"/>
        <w:numPr>
          <w:ilvl w:val="0"/>
          <w:numId w:val="7"/>
        </w:numPr>
        <w:spacing w:before="0" w:after="0"/>
        <w:ind w:left="0" w:firstLine="709"/>
      </w:pPr>
      <w:bookmarkStart w:id="117" w:name="_Toc439151966"/>
      <w:bookmarkStart w:id="118" w:name="_Toc439151457"/>
      <w:bookmarkStart w:id="119" w:name="_Toc439151380"/>
      <w:bookmarkStart w:id="120" w:name="_Toc439151302"/>
      <w:bookmarkStart w:id="121" w:name="_Toc468470740"/>
      <w:bookmarkStart w:id="122" w:name="_Toc438376243"/>
      <w:bookmarkStart w:id="123" w:name="_Toc438110038"/>
      <w:bookmarkStart w:id="124" w:name="_Toc437973296"/>
      <w:bookmarkEnd w:id="116"/>
      <w:bookmarkEnd w:id="117"/>
      <w:bookmarkEnd w:id="118"/>
      <w:bookmarkEnd w:id="119"/>
      <w:bookmarkEnd w:id="120"/>
      <w:r>
        <w:t>Максимальный срок ожидания в очереди</w:t>
      </w:r>
      <w:bookmarkEnd w:id="121"/>
      <w:bookmarkEnd w:id="122"/>
      <w:bookmarkEnd w:id="123"/>
      <w:bookmarkEnd w:id="124"/>
    </w:p>
    <w:p w:rsidR="002F6481" w:rsidRDefault="002F6481" w:rsidP="002F6481">
      <w:pPr>
        <w:pStyle w:val="2-"/>
        <w:numPr>
          <w:ilvl w:val="0"/>
          <w:numId w:val="0"/>
        </w:numPr>
        <w:tabs>
          <w:tab w:val="left" w:pos="708"/>
        </w:tabs>
        <w:spacing w:before="0" w:after="0"/>
        <w:ind w:left="709"/>
        <w:jc w:val="both"/>
      </w:pPr>
    </w:p>
    <w:p w:rsidR="002F6481" w:rsidRPr="00761297" w:rsidRDefault="002F6481" w:rsidP="002F6481">
      <w:pPr>
        <w:spacing w:after="0" w:line="100" w:lineRule="atLeast"/>
        <w:ind w:firstLine="709"/>
        <w:jc w:val="both"/>
        <w:rPr>
          <w:rFonts w:ascii="Times New Roman" w:hAnsi="Times New Roman"/>
          <w:sz w:val="28"/>
          <w:szCs w:val="28"/>
        </w:rPr>
      </w:pPr>
      <w:r w:rsidRPr="00761297">
        <w:rPr>
          <w:rFonts w:ascii="Times New Roman" w:hAnsi="Times New Roman"/>
          <w:sz w:val="28"/>
          <w:szCs w:val="28"/>
        </w:rPr>
        <w:t>18.1.</w:t>
      </w:r>
      <w:r w:rsidRPr="00761297">
        <w:rPr>
          <w:rFonts w:ascii="Times New Roman" w:hAnsi="Times New Roman"/>
          <w:sz w:val="28"/>
          <w:szCs w:val="28"/>
        </w:rPr>
        <w:tab/>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должна превышать пятнадцать минут.</w:t>
      </w:r>
    </w:p>
    <w:p w:rsidR="002F6481" w:rsidRPr="00761297" w:rsidRDefault="002F6481" w:rsidP="002F6481">
      <w:pPr>
        <w:spacing w:after="0" w:line="100" w:lineRule="atLeast"/>
        <w:ind w:firstLine="709"/>
        <w:jc w:val="both"/>
        <w:rPr>
          <w:rFonts w:ascii="Times New Roman" w:hAnsi="Times New Roman"/>
          <w:sz w:val="28"/>
          <w:szCs w:val="28"/>
        </w:rPr>
      </w:pPr>
    </w:p>
    <w:p w:rsidR="002F6481" w:rsidRDefault="002F6481" w:rsidP="002F6481">
      <w:pPr>
        <w:pStyle w:val="2-"/>
        <w:numPr>
          <w:ilvl w:val="0"/>
          <w:numId w:val="7"/>
        </w:numPr>
        <w:spacing w:before="0" w:after="0"/>
        <w:ind w:left="0" w:firstLine="709"/>
      </w:pPr>
      <w:bookmarkStart w:id="125" w:name="_Toc437973297"/>
      <w:bookmarkStart w:id="126" w:name="_Toc438110039"/>
      <w:bookmarkStart w:id="127" w:name="_Toc438376244"/>
      <w:bookmarkStart w:id="128" w:name="_Toc468470741"/>
      <w:r>
        <w:t>Требования к помещениям, в которых предоставляется Государственная услуга</w:t>
      </w:r>
      <w:bookmarkEnd w:id="125"/>
      <w:bookmarkEnd w:id="126"/>
      <w:bookmarkEnd w:id="127"/>
      <w:bookmarkEnd w:id="128"/>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1"/>
          <w:numId w:val="7"/>
        </w:numPr>
        <w:spacing w:line="100" w:lineRule="atLeast"/>
        <w:ind w:left="0" w:firstLine="709"/>
      </w:pPr>
      <w:r>
        <w:t xml:space="preserve">Требования к помещениям, в которых предоставляется Государственная услуга, приведены в Приложении 9 к настоящему Административному регламенту. </w:t>
      </w:r>
    </w:p>
    <w:p w:rsidR="002F6481" w:rsidRDefault="002F6481" w:rsidP="002F6481">
      <w:pPr>
        <w:pStyle w:val="11"/>
        <w:numPr>
          <w:ilvl w:val="0"/>
          <w:numId w:val="0"/>
        </w:numPr>
        <w:tabs>
          <w:tab w:val="left" w:pos="708"/>
        </w:tabs>
        <w:spacing w:line="100" w:lineRule="atLeast"/>
        <w:ind w:left="720" w:firstLine="709"/>
      </w:pPr>
    </w:p>
    <w:p w:rsidR="002F6481" w:rsidRDefault="002F6481" w:rsidP="002F6481">
      <w:pPr>
        <w:pStyle w:val="2-"/>
        <w:numPr>
          <w:ilvl w:val="0"/>
          <w:numId w:val="7"/>
        </w:numPr>
        <w:spacing w:before="0" w:after="0"/>
        <w:ind w:left="0" w:firstLine="709"/>
      </w:pPr>
      <w:bookmarkStart w:id="129" w:name="_Toc437973298"/>
      <w:bookmarkStart w:id="130" w:name="_Toc438110040"/>
      <w:bookmarkStart w:id="131" w:name="_Toc438376245"/>
      <w:bookmarkStart w:id="132" w:name="_Toc468470742"/>
      <w:r>
        <w:t>Показатели доступности и качества Государственной услуги</w:t>
      </w:r>
      <w:bookmarkEnd w:id="129"/>
      <w:bookmarkEnd w:id="130"/>
      <w:bookmarkEnd w:id="131"/>
      <w:bookmarkEnd w:id="132"/>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0"/>
          <w:numId w:val="0"/>
        </w:numPr>
        <w:tabs>
          <w:tab w:val="left" w:pos="708"/>
        </w:tabs>
        <w:spacing w:line="100" w:lineRule="atLeast"/>
        <w:ind w:left="34" w:firstLine="709"/>
      </w:pPr>
      <w:r>
        <w:t>20.1.</w:t>
      </w:r>
      <w:r>
        <w:tab/>
        <w:t xml:space="preserve">Показатели доступности и качества Государственной услуги </w:t>
      </w:r>
      <w:r w:rsidRPr="009F5ACC">
        <w:t>приведены в Приложении 10 к настоящему</w:t>
      </w:r>
      <w:r>
        <w:t xml:space="preserve"> Административному регламенту.</w:t>
      </w:r>
    </w:p>
    <w:p w:rsidR="002F6481" w:rsidRDefault="002F6481" w:rsidP="002F6481">
      <w:pPr>
        <w:pStyle w:val="11"/>
        <w:numPr>
          <w:ilvl w:val="0"/>
          <w:numId w:val="0"/>
        </w:numPr>
        <w:tabs>
          <w:tab w:val="left" w:pos="708"/>
        </w:tabs>
        <w:spacing w:line="100" w:lineRule="atLeast"/>
        <w:ind w:left="51" w:firstLine="709"/>
      </w:pPr>
      <w:r>
        <w:t>20.2.</w:t>
      </w:r>
      <w:r>
        <w:tab/>
        <w:t>Требования к обеспечению доступности Государственной услуги для инвалидов, маломобильных групп населения и лиц с ограниченными возможностями здоровья приведены в Приложении 11 к настоящему Административному регламенту.</w:t>
      </w:r>
    </w:p>
    <w:p w:rsidR="002F6481" w:rsidRDefault="002F6481" w:rsidP="002F6481">
      <w:pPr>
        <w:pStyle w:val="11"/>
        <w:numPr>
          <w:ilvl w:val="0"/>
          <w:numId w:val="0"/>
        </w:numPr>
        <w:tabs>
          <w:tab w:val="left" w:pos="708"/>
        </w:tabs>
        <w:spacing w:line="100" w:lineRule="atLeast"/>
        <w:ind w:left="862" w:firstLine="709"/>
      </w:pPr>
    </w:p>
    <w:p w:rsidR="002F6481" w:rsidRDefault="002F6481" w:rsidP="002F6481">
      <w:pPr>
        <w:pStyle w:val="2-"/>
        <w:numPr>
          <w:ilvl w:val="0"/>
          <w:numId w:val="7"/>
        </w:numPr>
        <w:spacing w:before="0" w:after="0"/>
        <w:ind w:left="0" w:firstLine="709"/>
      </w:pPr>
      <w:bookmarkStart w:id="133" w:name="_Toc437973299"/>
      <w:bookmarkStart w:id="134" w:name="_Toc438110041"/>
      <w:bookmarkStart w:id="135" w:name="_Toc438376246"/>
      <w:bookmarkStart w:id="136" w:name="_Toc468470743"/>
      <w:r>
        <w:t>Требования к организации предоставления Государственной услуги в электронной форме</w:t>
      </w:r>
      <w:bookmarkEnd w:id="133"/>
      <w:bookmarkEnd w:id="134"/>
      <w:bookmarkEnd w:id="135"/>
      <w:bookmarkEnd w:id="136"/>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1"/>
          <w:numId w:val="7"/>
        </w:numPr>
        <w:spacing w:line="100" w:lineRule="atLeast"/>
        <w:ind w:left="0" w:firstLine="709"/>
      </w:pPr>
      <w:r>
        <w:t>В электронной форме Государственная услуга не предоставляется.</w:t>
      </w:r>
    </w:p>
    <w:p w:rsidR="002F6481" w:rsidRDefault="002F6481" w:rsidP="002F6481">
      <w:pPr>
        <w:pStyle w:val="11"/>
        <w:numPr>
          <w:ilvl w:val="0"/>
          <w:numId w:val="0"/>
        </w:numPr>
        <w:tabs>
          <w:tab w:val="left" w:pos="708"/>
        </w:tabs>
        <w:spacing w:line="100" w:lineRule="atLeast"/>
        <w:ind w:left="862" w:firstLine="709"/>
      </w:pPr>
    </w:p>
    <w:p w:rsidR="002F6481" w:rsidRDefault="002F6481" w:rsidP="002F6481">
      <w:pPr>
        <w:pStyle w:val="2-"/>
        <w:numPr>
          <w:ilvl w:val="0"/>
          <w:numId w:val="7"/>
        </w:numPr>
        <w:spacing w:before="0" w:after="0"/>
        <w:ind w:left="0" w:firstLine="709"/>
      </w:pPr>
      <w:bookmarkStart w:id="137" w:name="_Toc437973300"/>
      <w:bookmarkStart w:id="138" w:name="_Toc438110042"/>
      <w:bookmarkStart w:id="139" w:name="_Toc438376247"/>
      <w:bookmarkStart w:id="140" w:name="_Toc468470744"/>
      <w:r>
        <w:t>Требования к организации предоставления Государственной услуги в МФЦ</w:t>
      </w:r>
      <w:bookmarkEnd w:id="137"/>
      <w:bookmarkEnd w:id="138"/>
      <w:bookmarkEnd w:id="139"/>
      <w:bookmarkEnd w:id="140"/>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0"/>
          <w:numId w:val="0"/>
        </w:numPr>
        <w:tabs>
          <w:tab w:val="left" w:pos="708"/>
        </w:tabs>
        <w:spacing w:line="100" w:lineRule="atLeast"/>
        <w:ind w:left="34" w:firstLine="709"/>
      </w:pPr>
      <w:r>
        <w:t>22.1.</w:t>
      </w:r>
      <w:r>
        <w:tab/>
        <w:t xml:space="preserve">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w:t>
      </w:r>
      <w:r>
        <w:lastRenderedPageBreak/>
        <w:t>законодательством. Справочная информация о графике работы, месте расположения МФЦ, в которых организуется предоставление Государственной услуги в соответствии с соглашением о взаимодействии, приводится в Приложении 2 к настоящему Административному регламенту.</w:t>
      </w:r>
    </w:p>
    <w:p w:rsidR="002F6481" w:rsidRDefault="002F6481" w:rsidP="002F6481">
      <w:pPr>
        <w:pStyle w:val="11"/>
        <w:numPr>
          <w:ilvl w:val="0"/>
          <w:numId w:val="0"/>
        </w:numPr>
        <w:tabs>
          <w:tab w:val="left" w:pos="708"/>
        </w:tabs>
        <w:spacing w:line="100" w:lineRule="atLeast"/>
        <w:ind w:left="-34" w:firstLine="709"/>
      </w:pPr>
      <w:r>
        <w:t>22.2.</w:t>
      </w:r>
      <w:r>
        <w:tab/>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F6481" w:rsidRDefault="002F6481" w:rsidP="002F6481">
      <w:pPr>
        <w:pStyle w:val="11"/>
        <w:numPr>
          <w:ilvl w:val="0"/>
          <w:numId w:val="0"/>
        </w:numPr>
        <w:tabs>
          <w:tab w:val="left" w:pos="708"/>
        </w:tabs>
        <w:spacing w:line="100" w:lineRule="atLeast"/>
        <w:ind w:left="17" w:firstLine="709"/>
      </w:pPr>
      <w:r>
        <w:t>1) при личном обращении Заявителя (представителя Заявителя) в МФЦ;</w:t>
      </w:r>
    </w:p>
    <w:p w:rsidR="002F6481" w:rsidRDefault="002F6481" w:rsidP="002F6481">
      <w:pPr>
        <w:pStyle w:val="11"/>
        <w:numPr>
          <w:ilvl w:val="0"/>
          <w:numId w:val="0"/>
        </w:numPr>
        <w:tabs>
          <w:tab w:val="left" w:pos="708"/>
        </w:tabs>
        <w:spacing w:line="100" w:lineRule="atLeast"/>
        <w:ind w:left="17" w:firstLine="709"/>
      </w:pPr>
      <w:r>
        <w:t>2) по телефону МФЦ;</w:t>
      </w:r>
    </w:p>
    <w:p w:rsidR="002F6481" w:rsidRDefault="002F6481" w:rsidP="002F6481">
      <w:pPr>
        <w:pStyle w:val="11"/>
        <w:numPr>
          <w:ilvl w:val="0"/>
          <w:numId w:val="0"/>
        </w:numPr>
        <w:tabs>
          <w:tab w:val="left" w:pos="708"/>
        </w:tabs>
        <w:spacing w:line="100" w:lineRule="atLeast"/>
        <w:ind w:left="17" w:firstLine="709"/>
      </w:pPr>
      <w:r>
        <w:t>3) посредством РПГУ.</w:t>
      </w:r>
    </w:p>
    <w:p w:rsidR="002F6481" w:rsidRDefault="002F6481" w:rsidP="002F6481">
      <w:pPr>
        <w:pStyle w:val="11"/>
        <w:numPr>
          <w:ilvl w:val="0"/>
          <w:numId w:val="0"/>
        </w:numPr>
        <w:tabs>
          <w:tab w:val="left" w:pos="708"/>
        </w:tabs>
        <w:spacing w:line="100" w:lineRule="atLeast"/>
        <w:ind w:left="17" w:firstLine="709"/>
      </w:pPr>
      <w:r>
        <w:t>22.3.</w:t>
      </w:r>
      <w:r>
        <w:tab/>
        <w:t>При предварительной записи Заявитель (представитель Заявителя) сообщает следующие данные:</w:t>
      </w:r>
    </w:p>
    <w:p w:rsidR="002F6481" w:rsidRDefault="002F6481" w:rsidP="002F6481">
      <w:pPr>
        <w:pStyle w:val="11"/>
        <w:numPr>
          <w:ilvl w:val="0"/>
          <w:numId w:val="0"/>
        </w:numPr>
        <w:tabs>
          <w:tab w:val="left" w:pos="708"/>
        </w:tabs>
        <w:spacing w:line="100" w:lineRule="atLeast"/>
        <w:ind w:left="17" w:firstLine="709"/>
      </w:pPr>
      <w:r>
        <w:t>1)</w:t>
      </w:r>
      <w:r>
        <w:tab/>
        <w:t>фамилию, имя, отчество (последнее при наличии);</w:t>
      </w:r>
    </w:p>
    <w:p w:rsidR="002F6481" w:rsidRDefault="002F6481" w:rsidP="002F6481">
      <w:pPr>
        <w:pStyle w:val="11"/>
        <w:numPr>
          <w:ilvl w:val="0"/>
          <w:numId w:val="0"/>
        </w:numPr>
        <w:tabs>
          <w:tab w:val="left" w:pos="708"/>
        </w:tabs>
        <w:spacing w:line="100" w:lineRule="atLeast"/>
        <w:ind w:left="17" w:firstLine="709"/>
      </w:pPr>
      <w:r>
        <w:t>2)</w:t>
      </w:r>
      <w:r>
        <w:tab/>
        <w:t>контактный номер телефона;</w:t>
      </w:r>
    </w:p>
    <w:p w:rsidR="002F6481" w:rsidRDefault="002F6481" w:rsidP="002F6481">
      <w:pPr>
        <w:pStyle w:val="11"/>
        <w:numPr>
          <w:ilvl w:val="0"/>
          <w:numId w:val="0"/>
        </w:numPr>
        <w:tabs>
          <w:tab w:val="left" w:pos="708"/>
        </w:tabs>
        <w:spacing w:line="100" w:lineRule="atLeast"/>
        <w:ind w:left="17" w:firstLine="709"/>
      </w:pPr>
      <w:r>
        <w:t>3)</w:t>
      </w:r>
      <w:r>
        <w:tab/>
        <w:t>адрес электронной почты (при наличии);</w:t>
      </w:r>
    </w:p>
    <w:p w:rsidR="002F6481" w:rsidRDefault="002F6481" w:rsidP="002F6481">
      <w:pPr>
        <w:pStyle w:val="11"/>
        <w:numPr>
          <w:ilvl w:val="0"/>
          <w:numId w:val="0"/>
        </w:numPr>
        <w:tabs>
          <w:tab w:val="left" w:pos="708"/>
        </w:tabs>
        <w:spacing w:line="100" w:lineRule="atLeast"/>
        <w:ind w:left="17" w:firstLine="709"/>
      </w:pPr>
      <w:r>
        <w:t>4)</w:t>
      </w:r>
      <w:r>
        <w:tab/>
        <w:t>желаемые дату и время представления документов.</w:t>
      </w:r>
    </w:p>
    <w:p w:rsidR="002F6481" w:rsidRDefault="002F6481" w:rsidP="002F6481">
      <w:pPr>
        <w:pStyle w:val="11"/>
        <w:numPr>
          <w:ilvl w:val="1"/>
          <w:numId w:val="10"/>
        </w:numPr>
        <w:spacing w:line="100" w:lineRule="atLeast"/>
        <w:ind w:left="0" w:firstLine="709"/>
      </w:pPr>
      <w:r>
        <w:t xml:space="preserve">Заявителю (представителю Заявителя) сообщаются дата и время приема документов. </w:t>
      </w:r>
    </w:p>
    <w:p w:rsidR="002F6481" w:rsidRDefault="00761297" w:rsidP="00761297">
      <w:pPr>
        <w:pStyle w:val="11"/>
        <w:numPr>
          <w:ilvl w:val="0"/>
          <w:numId w:val="0"/>
        </w:numPr>
        <w:tabs>
          <w:tab w:val="left" w:pos="708"/>
        </w:tabs>
        <w:spacing w:line="100" w:lineRule="atLeast"/>
      </w:pPr>
      <w:r>
        <w:t xml:space="preserve">          </w:t>
      </w:r>
      <w:r w:rsidR="002F6481">
        <w:t>22.5.</w:t>
      </w:r>
      <w:r w:rsidR="002F6481">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61297" w:rsidRDefault="00761297" w:rsidP="002F6481">
      <w:pPr>
        <w:pStyle w:val="11"/>
        <w:numPr>
          <w:ilvl w:val="0"/>
          <w:numId w:val="0"/>
        </w:numPr>
        <w:tabs>
          <w:tab w:val="left" w:pos="708"/>
        </w:tabs>
        <w:spacing w:line="100" w:lineRule="atLeast"/>
        <w:ind w:left="862" w:firstLine="709"/>
      </w:pPr>
    </w:p>
    <w:p w:rsidR="002F6481" w:rsidRDefault="002F6481" w:rsidP="00761297">
      <w:pPr>
        <w:pStyle w:val="11"/>
        <w:numPr>
          <w:ilvl w:val="0"/>
          <w:numId w:val="0"/>
        </w:numPr>
        <w:tabs>
          <w:tab w:val="left" w:pos="708"/>
        </w:tabs>
        <w:spacing w:line="100" w:lineRule="atLeast"/>
        <w:ind w:left="862" w:hanging="295"/>
      </w:pPr>
      <w:r>
        <w:t>22.6. Заявитель (представитель Заявителя) в любое время вправе отказаться от предварительной записи.</w:t>
      </w:r>
    </w:p>
    <w:p w:rsidR="002F6481" w:rsidRPr="00761297" w:rsidRDefault="002F6481" w:rsidP="00761297">
      <w:pPr>
        <w:pStyle w:val="11"/>
        <w:numPr>
          <w:ilvl w:val="0"/>
          <w:numId w:val="0"/>
        </w:numPr>
        <w:tabs>
          <w:tab w:val="left" w:pos="708"/>
        </w:tabs>
        <w:spacing w:line="100" w:lineRule="atLeast"/>
        <w:ind w:left="862" w:hanging="295"/>
      </w:pPr>
      <w:r>
        <w:t>22.7.</w:t>
      </w:r>
      <w:r>
        <w:tab/>
        <w:t xml:space="preserve">В отсутствии заявителей, обратившихся по предварительной записи, осуществляется прием Заявителей, </w:t>
      </w:r>
      <w:r w:rsidRPr="00761297">
        <w:t>обратившихся в порядке очереди.</w:t>
      </w:r>
    </w:p>
    <w:p w:rsidR="002F6481" w:rsidRPr="00761297" w:rsidRDefault="00761297" w:rsidP="00761297">
      <w:pPr>
        <w:spacing w:after="0" w:line="100" w:lineRule="atLeast"/>
        <w:jc w:val="both"/>
        <w:rPr>
          <w:rFonts w:ascii="Times New Roman" w:eastAsia="Calibri" w:hAnsi="Times New Roman"/>
          <w:sz w:val="28"/>
          <w:szCs w:val="28"/>
        </w:rPr>
      </w:pPr>
      <w:r>
        <w:rPr>
          <w:rFonts w:ascii="Times New Roman" w:hAnsi="Times New Roman"/>
          <w:sz w:val="28"/>
          <w:szCs w:val="28"/>
        </w:rPr>
        <w:t xml:space="preserve">       </w:t>
      </w:r>
      <w:r w:rsidR="002F6481" w:rsidRPr="00761297">
        <w:rPr>
          <w:rFonts w:ascii="Times New Roman" w:hAnsi="Times New Roman"/>
          <w:sz w:val="28"/>
          <w:szCs w:val="28"/>
        </w:rPr>
        <w:t>22.8.</w:t>
      </w:r>
      <w:r w:rsidR="002F6481" w:rsidRPr="00761297">
        <w:rPr>
          <w:rFonts w:ascii="Times New Roman" w:hAnsi="Times New Roman"/>
          <w:sz w:val="28"/>
          <w:szCs w:val="28"/>
        </w:rPr>
        <w:tab/>
        <w:t>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заключенного в порядке, установленном законодательством.</w:t>
      </w:r>
    </w:p>
    <w:p w:rsidR="002F6481" w:rsidRPr="00761297" w:rsidRDefault="002F6481" w:rsidP="002F6481">
      <w:pPr>
        <w:pStyle w:val="1-"/>
        <w:spacing w:before="0" w:after="0" w:line="100" w:lineRule="atLeast"/>
        <w:ind w:firstLine="709"/>
        <w:jc w:val="both"/>
        <w:rPr>
          <w:rFonts w:eastAsia="Calibri"/>
          <w:b w:val="0"/>
          <w:bCs w:val="0"/>
          <w:iCs w:val="0"/>
        </w:rPr>
      </w:pPr>
      <w:bookmarkStart w:id="141" w:name="_Toc437973301"/>
      <w:bookmarkStart w:id="142" w:name="_Toc438110043"/>
      <w:bookmarkStart w:id="143" w:name="_Toc438376249"/>
      <w:bookmarkStart w:id="144" w:name="_Toc468470745"/>
    </w:p>
    <w:p w:rsidR="002F6481" w:rsidRDefault="002F6481" w:rsidP="002F6481">
      <w:pPr>
        <w:pStyle w:val="1-"/>
        <w:spacing w:before="0" w:after="0" w:line="100" w:lineRule="atLeast"/>
        <w:ind w:firstLine="709"/>
      </w:pPr>
      <w:r>
        <w:rPr>
          <w:lang w:val="en-US"/>
        </w:rPr>
        <w:t>III</w:t>
      </w:r>
      <w:r>
        <w:t>. Состав, последовательность и сроки выполнения административных процедур, требования к порядку их выполнения</w:t>
      </w:r>
      <w:bookmarkEnd w:id="141"/>
      <w:bookmarkEnd w:id="142"/>
      <w:bookmarkEnd w:id="143"/>
      <w:bookmarkEnd w:id="144"/>
    </w:p>
    <w:p w:rsidR="002F6481" w:rsidRDefault="002F6481" w:rsidP="002F6481">
      <w:pPr>
        <w:pStyle w:val="1-"/>
        <w:spacing w:before="0" w:after="0" w:line="100" w:lineRule="atLeast"/>
        <w:ind w:firstLine="709"/>
        <w:jc w:val="both"/>
      </w:pPr>
    </w:p>
    <w:p w:rsidR="002F6481" w:rsidRDefault="002F6481" w:rsidP="002F6481">
      <w:pPr>
        <w:pStyle w:val="2-"/>
        <w:numPr>
          <w:ilvl w:val="0"/>
          <w:numId w:val="10"/>
        </w:numPr>
        <w:spacing w:before="0" w:after="0"/>
        <w:ind w:left="0" w:firstLine="709"/>
      </w:pPr>
      <w:bookmarkStart w:id="145" w:name="_Toc437973302"/>
      <w:bookmarkStart w:id="146" w:name="_Toc438110044"/>
      <w:bookmarkStart w:id="147" w:name="_Toc438376250"/>
      <w:bookmarkStart w:id="148" w:name="_Toc468470746"/>
      <w:r>
        <w:t>Состав, последовательность и сроки выполнения административных процедур (действий) при предоставлении Государственной услуги</w:t>
      </w:r>
      <w:bookmarkEnd w:id="145"/>
      <w:bookmarkEnd w:id="146"/>
      <w:bookmarkEnd w:id="147"/>
      <w:bookmarkEnd w:id="148"/>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0"/>
          <w:numId w:val="0"/>
        </w:numPr>
        <w:tabs>
          <w:tab w:val="left" w:pos="708"/>
        </w:tabs>
        <w:spacing w:line="100" w:lineRule="atLeast"/>
        <w:ind w:left="51" w:firstLine="709"/>
      </w:pPr>
      <w:r>
        <w:t>23.1.</w:t>
      </w:r>
      <w:r>
        <w:tab/>
        <w:t>Перечень административных процедур при предоставлении Государственной услуги:</w:t>
      </w:r>
    </w:p>
    <w:p w:rsidR="002F6481" w:rsidRDefault="002F6481" w:rsidP="002F6481">
      <w:pPr>
        <w:pStyle w:val="11"/>
        <w:numPr>
          <w:ilvl w:val="0"/>
          <w:numId w:val="0"/>
        </w:numPr>
        <w:tabs>
          <w:tab w:val="left" w:pos="708"/>
        </w:tabs>
        <w:spacing w:line="100" w:lineRule="atLeast"/>
        <w:ind w:left="51" w:firstLine="709"/>
      </w:pPr>
      <w:r>
        <w:lastRenderedPageBreak/>
        <w:t>1)</w:t>
      </w:r>
      <w:r>
        <w:tab/>
        <w:t>Прием Заявления и документов, необходимых для предоставления Государственной услуги.</w:t>
      </w:r>
    </w:p>
    <w:p w:rsidR="002F6481" w:rsidRDefault="002F6481" w:rsidP="002F6481">
      <w:pPr>
        <w:pStyle w:val="11"/>
        <w:numPr>
          <w:ilvl w:val="0"/>
          <w:numId w:val="0"/>
        </w:numPr>
        <w:tabs>
          <w:tab w:val="left" w:pos="708"/>
        </w:tabs>
        <w:spacing w:line="100" w:lineRule="atLeast"/>
        <w:ind w:left="51" w:firstLine="709"/>
      </w:pPr>
      <w:r>
        <w:t>2) Регистрация заявления и документов, необходимых для предоставления Государственной услуги.</w:t>
      </w:r>
    </w:p>
    <w:p w:rsidR="002F6481" w:rsidRDefault="002F6481" w:rsidP="002F6481">
      <w:pPr>
        <w:pStyle w:val="11"/>
        <w:numPr>
          <w:ilvl w:val="0"/>
          <w:numId w:val="0"/>
        </w:numPr>
        <w:tabs>
          <w:tab w:val="left" w:pos="708"/>
        </w:tabs>
        <w:spacing w:line="100" w:lineRule="atLeast"/>
        <w:ind w:left="51" w:firstLine="709"/>
      </w:pPr>
      <w:r>
        <w:t>3)</w:t>
      </w:r>
      <w:r>
        <w:tab/>
        <w:t xml:space="preserve">Обработка и предварительное рассмотрение документов. </w:t>
      </w:r>
    </w:p>
    <w:p w:rsidR="002F6481" w:rsidRDefault="002F6481" w:rsidP="002F6481">
      <w:pPr>
        <w:pStyle w:val="11"/>
        <w:numPr>
          <w:ilvl w:val="0"/>
          <w:numId w:val="0"/>
        </w:numPr>
        <w:tabs>
          <w:tab w:val="left" w:pos="708"/>
        </w:tabs>
        <w:spacing w:line="100" w:lineRule="atLeast"/>
        <w:ind w:left="51" w:firstLine="709"/>
      </w:pPr>
      <w:r>
        <w:t>4)</w:t>
      </w:r>
      <w:r>
        <w:tab/>
        <w:t>Формирование и направление межведомственных запросов                     в органы (организации), участвующие в предоставлении Государственной услуги. Ожидание ответа.</w:t>
      </w:r>
    </w:p>
    <w:p w:rsidR="002F6481" w:rsidRDefault="002F6481" w:rsidP="002F6481">
      <w:pPr>
        <w:pStyle w:val="11"/>
        <w:numPr>
          <w:ilvl w:val="0"/>
          <w:numId w:val="0"/>
        </w:numPr>
        <w:tabs>
          <w:tab w:val="left" w:pos="708"/>
        </w:tabs>
        <w:spacing w:line="100" w:lineRule="atLeast"/>
        <w:ind w:left="51" w:firstLine="709"/>
      </w:pPr>
      <w:r>
        <w:t>5)</w:t>
      </w:r>
      <w:r>
        <w:tab/>
        <w:t xml:space="preserve">Принятие решения о предоставлении (об отказе                                          в предоставлении) Государственной услуги </w:t>
      </w:r>
    </w:p>
    <w:p w:rsidR="002F6481" w:rsidRDefault="002F6481" w:rsidP="002F6481">
      <w:pPr>
        <w:pStyle w:val="11"/>
        <w:numPr>
          <w:ilvl w:val="0"/>
          <w:numId w:val="0"/>
        </w:numPr>
        <w:tabs>
          <w:tab w:val="left" w:pos="708"/>
        </w:tabs>
        <w:spacing w:line="100" w:lineRule="atLeast"/>
        <w:ind w:left="51" w:firstLine="709"/>
      </w:pPr>
      <w:r>
        <w:t>6)</w:t>
      </w:r>
      <w:r>
        <w:tab/>
        <w:t>Направление (выдача) результата предоставления (отказа                              в предоставлении) Государственной услуги.</w:t>
      </w:r>
    </w:p>
    <w:p w:rsidR="002F6481" w:rsidRDefault="002F6481" w:rsidP="002F6481">
      <w:pPr>
        <w:pStyle w:val="11"/>
        <w:numPr>
          <w:ilvl w:val="0"/>
          <w:numId w:val="0"/>
        </w:numPr>
        <w:tabs>
          <w:tab w:val="left" w:pos="708"/>
        </w:tabs>
        <w:spacing w:line="100" w:lineRule="atLeast"/>
        <w:ind w:left="67" w:firstLine="709"/>
      </w:pPr>
      <w:r>
        <w:t>23.2.</w:t>
      </w:r>
      <w: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12 к настоящему Административному регламенту.</w:t>
      </w:r>
    </w:p>
    <w:p w:rsidR="002F6481" w:rsidRDefault="002F6481" w:rsidP="002F6481">
      <w:pPr>
        <w:pStyle w:val="11"/>
        <w:numPr>
          <w:ilvl w:val="0"/>
          <w:numId w:val="0"/>
        </w:numPr>
        <w:tabs>
          <w:tab w:val="left" w:pos="708"/>
        </w:tabs>
        <w:spacing w:line="100" w:lineRule="atLeast"/>
        <w:ind w:left="67" w:firstLine="709"/>
      </w:pPr>
      <w:r>
        <w:t>23.3.</w:t>
      </w:r>
      <w:r>
        <w:tab/>
        <w:t>Блок-схема предоставления Государственной услуги приведена                     в Приложении 13 к настоящему Административному регламенту.</w:t>
      </w:r>
    </w:p>
    <w:p w:rsidR="002F6481" w:rsidRDefault="002F6481" w:rsidP="002F6481">
      <w:pPr>
        <w:pStyle w:val="11"/>
        <w:numPr>
          <w:ilvl w:val="0"/>
          <w:numId w:val="0"/>
        </w:numPr>
        <w:tabs>
          <w:tab w:val="left" w:pos="708"/>
        </w:tabs>
        <w:spacing w:line="100" w:lineRule="atLeast"/>
        <w:ind w:left="862" w:firstLine="709"/>
      </w:pPr>
    </w:p>
    <w:p w:rsidR="002F6481" w:rsidRDefault="002F6481" w:rsidP="002F6481">
      <w:pPr>
        <w:pStyle w:val="1-"/>
        <w:spacing w:before="0" w:after="0" w:line="100" w:lineRule="atLeast"/>
        <w:ind w:firstLine="709"/>
      </w:pPr>
      <w:bookmarkStart w:id="149" w:name="_Toc437973303"/>
      <w:bookmarkStart w:id="150" w:name="_Toc438110045"/>
      <w:bookmarkStart w:id="151" w:name="_Toc438376251"/>
      <w:bookmarkStart w:id="152" w:name="_Toc468470747"/>
      <w:r>
        <w:rPr>
          <w:lang w:val="en-US"/>
        </w:rPr>
        <w:t>IV</w:t>
      </w:r>
      <w:r>
        <w:t xml:space="preserve">. </w:t>
      </w:r>
      <w:bookmarkStart w:id="153" w:name="_Toc438727100"/>
      <w:bookmarkEnd w:id="149"/>
      <w:bookmarkEnd w:id="150"/>
      <w:bookmarkEnd w:id="151"/>
      <w:r>
        <w:t>Порядок и формы контроля за исполнением Административного регламента</w:t>
      </w:r>
      <w:bookmarkEnd w:id="152"/>
      <w:bookmarkEnd w:id="153"/>
    </w:p>
    <w:p w:rsidR="002F6481" w:rsidRDefault="002F6481" w:rsidP="002F6481">
      <w:pPr>
        <w:pStyle w:val="1-"/>
        <w:spacing w:before="0" w:after="0" w:line="100" w:lineRule="atLeast"/>
        <w:ind w:firstLine="709"/>
        <w:jc w:val="both"/>
      </w:pPr>
    </w:p>
    <w:p w:rsidR="002F6481" w:rsidRDefault="002F6481" w:rsidP="002F6481">
      <w:pPr>
        <w:pStyle w:val="2-"/>
        <w:numPr>
          <w:ilvl w:val="0"/>
          <w:numId w:val="10"/>
        </w:numPr>
        <w:spacing w:before="0" w:after="0"/>
        <w:ind w:left="0" w:firstLine="709"/>
      </w:pPr>
      <w:bookmarkStart w:id="154" w:name="_Toc438376252"/>
      <w:bookmarkStart w:id="155" w:name="_Toc438727101"/>
      <w:bookmarkStart w:id="156" w:name="_Toc468470748"/>
      <w:r>
        <w:t>Порядок осуществления контроля за соблюдением                             и исполнением должностными лицами, государственными гражданскими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54"/>
      <w:bookmarkEnd w:id="155"/>
      <w:bookmarkEnd w:id="156"/>
    </w:p>
    <w:p w:rsidR="002F6481" w:rsidRDefault="002F6481" w:rsidP="002F6481">
      <w:pPr>
        <w:pStyle w:val="2-"/>
        <w:numPr>
          <w:ilvl w:val="0"/>
          <w:numId w:val="0"/>
        </w:numPr>
        <w:tabs>
          <w:tab w:val="left" w:pos="708"/>
        </w:tabs>
        <w:spacing w:before="0" w:after="0"/>
        <w:ind w:left="709"/>
        <w:jc w:val="both"/>
      </w:pPr>
    </w:p>
    <w:p w:rsidR="002F6481" w:rsidRDefault="002F6481" w:rsidP="002F6481">
      <w:pPr>
        <w:pStyle w:val="11"/>
        <w:numPr>
          <w:ilvl w:val="0"/>
          <w:numId w:val="0"/>
        </w:numPr>
        <w:tabs>
          <w:tab w:val="left" w:pos="708"/>
        </w:tabs>
        <w:spacing w:line="100" w:lineRule="atLeast"/>
        <w:ind w:left="17" w:firstLine="709"/>
      </w:pPr>
      <w:r>
        <w:t>24.1.</w:t>
      </w:r>
      <w:r>
        <w:tab/>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 </w:t>
      </w:r>
    </w:p>
    <w:p w:rsidR="002F6481" w:rsidRDefault="002F6481" w:rsidP="002F6481">
      <w:pPr>
        <w:pStyle w:val="11"/>
        <w:numPr>
          <w:ilvl w:val="0"/>
          <w:numId w:val="11"/>
        </w:numPr>
        <w:ind w:left="0" w:firstLine="709"/>
      </w:pPr>
      <w:r>
        <w:t>текущего контроля за соблюдением полноты и качества предоставления Государственной</w:t>
      </w:r>
      <w:r>
        <w:rPr>
          <w:sz w:val="22"/>
        </w:rPr>
        <w:t xml:space="preserve"> </w:t>
      </w:r>
      <w:r>
        <w:t>услуги (далее - Текущий контроль);</w:t>
      </w:r>
    </w:p>
    <w:p w:rsidR="002F6481" w:rsidRDefault="002F6481" w:rsidP="002F6481">
      <w:pPr>
        <w:pStyle w:val="11"/>
        <w:numPr>
          <w:ilvl w:val="0"/>
          <w:numId w:val="11"/>
        </w:numPr>
        <w:ind w:left="0" w:firstLine="709"/>
      </w:pPr>
      <w:r>
        <w:t>контроля за соблюдением порядка предоставления Государственной</w:t>
      </w:r>
      <w:r>
        <w:rPr>
          <w:sz w:val="22"/>
        </w:rPr>
        <w:t xml:space="preserve"> </w:t>
      </w:r>
      <w:r>
        <w:t>услуги.</w:t>
      </w:r>
    </w:p>
    <w:p w:rsidR="002F6481" w:rsidRDefault="002F6481" w:rsidP="002F6481">
      <w:pPr>
        <w:pStyle w:val="11"/>
        <w:numPr>
          <w:ilvl w:val="1"/>
          <w:numId w:val="12"/>
        </w:numPr>
        <w:ind w:left="0" w:firstLine="709"/>
      </w:pPr>
      <w:r>
        <w:t>Текущий контроль осуществляет Глава городского округа и уполномоченные им должностные лица.</w:t>
      </w:r>
    </w:p>
    <w:p w:rsidR="002F6481" w:rsidRDefault="002F6481" w:rsidP="002F6481">
      <w:pPr>
        <w:pStyle w:val="11"/>
        <w:numPr>
          <w:ilvl w:val="1"/>
          <w:numId w:val="12"/>
        </w:numPr>
        <w:ind w:left="0" w:firstLine="709"/>
      </w:pPr>
      <w:r>
        <w:t xml:space="preserve"> Текущий контроль осуществляется в порядке, установленном главой городского округа  для контроля за исполнением правовых актов Администрации.</w:t>
      </w:r>
    </w:p>
    <w:p w:rsidR="002F6481" w:rsidRDefault="002F6481" w:rsidP="002F6481">
      <w:pPr>
        <w:pStyle w:val="11"/>
        <w:numPr>
          <w:ilvl w:val="1"/>
          <w:numId w:val="12"/>
        </w:numPr>
        <w:ind w:left="0" w:firstLine="709"/>
      </w:pPr>
      <w:r>
        <w:lastRenderedPageBreak/>
        <w:t>Контроль за соблюдением порядка предоставления Государственной</w:t>
      </w:r>
      <w:r>
        <w:rPr>
          <w:sz w:val="22"/>
        </w:rPr>
        <w:t xml:space="preserve"> </w:t>
      </w:r>
      <w:r>
        <w:t>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F6481" w:rsidRDefault="002F6481" w:rsidP="002F6481">
      <w:pPr>
        <w:pStyle w:val="2-"/>
        <w:numPr>
          <w:ilvl w:val="0"/>
          <w:numId w:val="12"/>
        </w:numPr>
      </w:pPr>
      <w: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w:t>
      </w:r>
      <w:r>
        <w:rPr>
          <w:sz w:val="22"/>
        </w:rPr>
        <w:t xml:space="preserve"> </w:t>
      </w:r>
      <w:r>
        <w:t>услуги</w:t>
      </w:r>
    </w:p>
    <w:p w:rsidR="002F6481" w:rsidRDefault="002F6481" w:rsidP="002F6481">
      <w:pPr>
        <w:pStyle w:val="11"/>
        <w:numPr>
          <w:ilvl w:val="1"/>
          <w:numId w:val="12"/>
        </w:numPr>
        <w:ind w:left="0" w:firstLine="709"/>
      </w:pPr>
      <w:r>
        <w:t>Текущий контроль осуществляется в форме постоянного мониторинга решений и действий участвующих в предоставлении Государственной</w:t>
      </w:r>
      <w:r>
        <w:rPr>
          <w:sz w:val="22"/>
        </w:rPr>
        <w:t xml:space="preserve"> </w:t>
      </w:r>
      <w:r>
        <w:t>услуги должностных лиц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и специалистов Администрации, участвующих в предоставлении Государственной</w:t>
      </w:r>
      <w:r>
        <w:rPr>
          <w:sz w:val="22"/>
        </w:rPr>
        <w:t xml:space="preserve"> </w:t>
      </w:r>
      <w:r>
        <w:t>услуги.</w:t>
      </w:r>
    </w:p>
    <w:p w:rsidR="002F6481" w:rsidRDefault="002F6481" w:rsidP="002F6481">
      <w:pPr>
        <w:pStyle w:val="11"/>
        <w:numPr>
          <w:ilvl w:val="1"/>
          <w:numId w:val="12"/>
        </w:numPr>
        <w:ind w:left="0" w:firstLine="709"/>
      </w:pPr>
      <w:r>
        <w:t>Порядок осуществления Текущего контроля утверждается Главой городского округа Домодедово</w:t>
      </w:r>
      <w:r>
        <w:rPr>
          <w:sz w:val="22"/>
          <w:szCs w:val="22"/>
        </w:rPr>
        <w:t>.</w:t>
      </w:r>
    </w:p>
    <w:p w:rsidR="002F6481" w:rsidRDefault="002F6481" w:rsidP="002F6481">
      <w:pPr>
        <w:pStyle w:val="11"/>
        <w:numPr>
          <w:ilvl w:val="1"/>
          <w:numId w:val="12"/>
        </w:numPr>
        <w:ind w:left="0" w:firstLine="709"/>
      </w:pPr>
      <w:r>
        <w:t>Контроль за соблюдением порядка предоставления Государственной</w:t>
      </w:r>
      <w:r>
        <w:rPr>
          <w:sz w:val="22"/>
        </w:rPr>
        <w:t xml:space="preserve"> </w:t>
      </w:r>
      <w:r>
        <w:t>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Государственной</w:t>
      </w:r>
      <w:r>
        <w:rPr>
          <w:sz w:val="22"/>
        </w:rPr>
        <w:t xml:space="preserve"> </w:t>
      </w:r>
      <w:r>
        <w:t>услуги.</w:t>
      </w:r>
    </w:p>
    <w:p w:rsidR="002F6481" w:rsidRPr="00F743DC" w:rsidRDefault="002F6481" w:rsidP="002F6481">
      <w:pPr>
        <w:pStyle w:val="11"/>
        <w:numPr>
          <w:ilvl w:val="1"/>
          <w:numId w:val="12"/>
        </w:numPr>
        <w:tabs>
          <w:tab w:val="left" w:pos="708"/>
        </w:tabs>
        <w:ind w:left="0" w:firstLine="851"/>
        <w:rPr>
          <w:b/>
          <w:i/>
        </w:rPr>
      </w:pPr>
      <w:r>
        <w:rPr>
          <w:rFonts w:eastAsia="Times New Roman"/>
          <w:lang w:eastAsia="ja-JP"/>
        </w:rPr>
        <w:t xml:space="preserve"> </w:t>
      </w:r>
      <w:r w:rsidRPr="00A35187">
        <w:rPr>
          <w:rFonts w:eastAsia="Times New Roman"/>
          <w:lang w:eastAsia="ja-JP"/>
        </w:rPr>
        <w:t>Контроль за предоставлени</w:t>
      </w:r>
      <w:r>
        <w:rPr>
          <w:rFonts w:eastAsia="Times New Roman"/>
          <w:lang w:eastAsia="ja-JP"/>
        </w:rPr>
        <w:t>ем</w:t>
      </w:r>
      <w:r w:rsidRPr="00A35187">
        <w:rPr>
          <w:rFonts w:eastAsia="Times New Roman"/>
          <w:lang w:eastAsia="ja-JP"/>
        </w:rPr>
        <w:t xml:space="preserve">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11" w:history="1">
        <w:r w:rsidRPr="00A35187">
          <w:rPr>
            <w:rFonts w:eastAsia="Times New Roman"/>
            <w:lang w:eastAsia="ja-JP"/>
          </w:rPr>
          <w:t>Порядком</w:t>
        </w:r>
      </w:hyperlink>
      <w:r w:rsidRPr="00A35187">
        <w:rPr>
          <w:rFonts w:eastAsia="Times New Roman"/>
          <w:lang w:eastAsia="ja-JP"/>
        </w:rPr>
        <w:t xml:space="preserve"> осуществления контроля за предоставлением государственных и муниципальных услуг на территории Московской области и внесении </w:t>
      </w:r>
      <w:r w:rsidRPr="00A35187">
        <w:rPr>
          <w:rFonts w:eastAsia="Times New Roman"/>
          <w:lang w:eastAsia="ja-JP"/>
        </w:rPr>
        <w:lastRenderedPageBreak/>
        <w:t>изменений в Положение о Министерстве государственного управления, информационных технологий и связи Московской области, утвержденным постановлением Правительства Московской области от 16</w:t>
      </w:r>
      <w:r>
        <w:rPr>
          <w:rFonts w:eastAsia="Times New Roman"/>
          <w:lang w:eastAsia="ja-JP"/>
        </w:rPr>
        <w:t>.04.</w:t>
      </w:r>
      <w:r w:rsidRPr="00A35187">
        <w:rPr>
          <w:rFonts w:eastAsia="Times New Roman"/>
          <w:lang w:eastAsia="ja-JP"/>
        </w:rPr>
        <w:t xml:space="preserve">2015 </w:t>
      </w:r>
      <w:r>
        <w:rPr>
          <w:rFonts w:eastAsia="Times New Roman"/>
          <w:lang w:eastAsia="ja-JP"/>
        </w:rPr>
        <w:t>№</w:t>
      </w:r>
      <w:r w:rsidRPr="00A35187">
        <w:rPr>
          <w:rFonts w:eastAsia="Times New Roman"/>
          <w:lang w:eastAsia="ja-JP"/>
        </w:rPr>
        <w:t xml:space="preserve"> 253/14</w:t>
      </w:r>
      <w:r>
        <w:rPr>
          <w:rFonts w:eastAsia="Times New Roman"/>
          <w:lang w:eastAsia="ja-JP"/>
        </w:rPr>
        <w:t>.</w:t>
      </w:r>
    </w:p>
    <w:p w:rsidR="002F6481" w:rsidRDefault="002F6481" w:rsidP="002F6481">
      <w:pPr>
        <w:pStyle w:val="11"/>
        <w:numPr>
          <w:ilvl w:val="0"/>
          <w:numId w:val="0"/>
        </w:numPr>
        <w:tabs>
          <w:tab w:val="left" w:pos="708"/>
        </w:tabs>
        <w:ind w:left="851"/>
        <w:jc w:val="left"/>
        <w:rPr>
          <w:b/>
          <w:i/>
        </w:rPr>
      </w:pPr>
    </w:p>
    <w:p w:rsidR="002F6481" w:rsidRDefault="002F6481" w:rsidP="002F6481">
      <w:pPr>
        <w:pStyle w:val="11"/>
        <w:numPr>
          <w:ilvl w:val="0"/>
          <w:numId w:val="12"/>
        </w:numPr>
        <w:spacing w:line="100" w:lineRule="atLeast"/>
        <w:ind w:left="0" w:firstLine="709"/>
        <w:jc w:val="center"/>
        <w:rPr>
          <w:b/>
          <w:i/>
        </w:rPr>
      </w:pPr>
      <w:bookmarkStart w:id="157" w:name="_Toc438376253"/>
      <w:bookmarkStart w:id="158" w:name="_Toc438727102"/>
      <w:bookmarkStart w:id="159" w:name="_Toc468470749"/>
      <w:r>
        <w:rPr>
          <w:b/>
          <w:i/>
        </w:rPr>
        <w:t>Ответственность должностных лиц, государственных гражданских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bookmarkEnd w:id="157"/>
      <w:bookmarkEnd w:id="158"/>
      <w:bookmarkEnd w:id="159"/>
    </w:p>
    <w:p w:rsidR="002F6481" w:rsidRDefault="002F6481" w:rsidP="002F6481">
      <w:pPr>
        <w:pStyle w:val="11"/>
        <w:numPr>
          <w:ilvl w:val="0"/>
          <w:numId w:val="0"/>
        </w:numPr>
        <w:tabs>
          <w:tab w:val="left" w:pos="708"/>
        </w:tabs>
        <w:spacing w:line="100" w:lineRule="atLeast"/>
        <w:ind w:left="709"/>
        <w:rPr>
          <w:b/>
          <w:i/>
        </w:rPr>
      </w:pPr>
    </w:p>
    <w:p w:rsidR="002F6481" w:rsidRDefault="002F6481" w:rsidP="002F6481">
      <w:pPr>
        <w:pStyle w:val="11"/>
        <w:numPr>
          <w:ilvl w:val="1"/>
          <w:numId w:val="12"/>
        </w:numPr>
        <w:ind w:left="0" w:firstLine="709"/>
      </w:pPr>
      <w:r>
        <w:t>Должностные лица, государственные гражданские служащие                   и специалисты Администрации, ответственные за предоставление Государственной</w:t>
      </w:r>
      <w:r>
        <w:rPr>
          <w:sz w:val="22"/>
        </w:rPr>
        <w:t xml:space="preserve"> </w:t>
      </w:r>
      <w:r>
        <w:t>услуги и участвующие в предоставлении Государственной</w:t>
      </w:r>
      <w:r>
        <w:rPr>
          <w:sz w:val="22"/>
        </w:rPr>
        <w:t xml:space="preserve"> </w:t>
      </w:r>
      <w:r>
        <w:t>услуги несут ответственность за принимаемые (осуществляемые) в ходе предоставления Государственной</w:t>
      </w:r>
      <w:r>
        <w:rPr>
          <w:sz w:val="22"/>
        </w:rPr>
        <w:t xml:space="preserve"> </w:t>
      </w:r>
      <w:r>
        <w:t>услуги решения и действия (бездействие)                  в соответствии с требованиями законодательства Российской Федерации                   и Московской области.</w:t>
      </w:r>
    </w:p>
    <w:p w:rsidR="002F6481" w:rsidRDefault="002F6481" w:rsidP="002F6481">
      <w:pPr>
        <w:pStyle w:val="11"/>
        <w:numPr>
          <w:ilvl w:val="1"/>
          <w:numId w:val="12"/>
        </w:numPr>
        <w:ind w:left="0" w:firstLine="709"/>
      </w:pPr>
      <w:r>
        <w:t>Неполное или некачественное предоставление Государственной</w:t>
      </w:r>
      <w:r>
        <w:rPr>
          <w:sz w:val="22"/>
        </w:rPr>
        <w:t xml:space="preserve"> </w:t>
      </w:r>
      <w:r>
        <w:t>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F6481" w:rsidRDefault="002F6481" w:rsidP="002F6481">
      <w:pPr>
        <w:pStyle w:val="11"/>
        <w:numPr>
          <w:ilvl w:val="1"/>
          <w:numId w:val="12"/>
        </w:numPr>
        <w:ind w:left="0" w:firstLine="709"/>
      </w:pPr>
      <w:r>
        <w:t>Нарушение порядка предоставления Государственной</w:t>
      </w:r>
      <w:r>
        <w:rPr>
          <w:sz w:val="22"/>
        </w:rPr>
        <w:t xml:space="preserve"> </w:t>
      </w:r>
      <w:r>
        <w:t>услуги, повлекшее ее непредставление или предоставление Государственной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Государственной</w:t>
      </w:r>
      <w:r>
        <w:rPr>
          <w:sz w:val="22"/>
        </w:rPr>
        <w:t xml:space="preserve"> </w:t>
      </w:r>
      <w:r>
        <w:t>услуги, установленную Законом Московской области от 4 мая 2016 года № 37/2016-ОЗ «Кодекс Московской области об административных правонарушениях».</w:t>
      </w:r>
    </w:p>
    <w:p w:rsidR="002F6481" w:rsidRDefault="00E65EB1" w:rsidP="00E65EB1">
      <w:pPr>
        <w:pStyle w:val="11"/>
        <w:numPr>
          <w:ilvl w:val="0"/>
          <w:numId w:val="0"/>
        </w:numPr>
        <w:tabs>
          <w:tab w:val="left" w:pos="567"/>
        </w:tabs>
        <w:ind w:firstLine="709"/>
      </w:pPr>
      <w:r>
        <w:t>Должностными лицами Администрации, ответственными за соблюдение порядка предоставлени</w:t>
      </w:r>
      <w:r w:rsidR="00D64D1D">
        <w:t xml:space="preserve">я Государственной услуги, является </w:t>
      </w:r>
      <w:r>
        <w:t xml:space="preserve"> руководител</w:t>
      </w:r>
      <w:r w:rsidR="00D64D1D">
        <w:t xml:space="preserve">ь органа </w:t>
      </w:r>
      <w:r>
        <w:t>Администрации городск</w:t>
      </w:r>
      <w:r w:rsidR="00D64D1D">
        <w:t>ого округа Домодедово, указанного</w:t>
      </w:r>
      <w:r>
        <w:t xml:space="preserve"> в п. 5.1 настоящего Административного регламента.</w:t>
      </w:r>
    </w:p>
    <w:p w:rsidR="002F6481" w:rsidRDefault="002F6481" w:rsidP="00E65EB1">
      <w:pPr>
        <w:pStyle w:val="2-"/>
        <w:numPr>
          <w:ilvl w:val="0"/>
          <w:numId w:val="12"/>
        </w:numPr>
        <w:spacing w:before="0" w:after="0"/>
        <w:ind w:left="0" w:firstLine="709"/>
      </w:pPr>
      <w:bookmarkStart w:id="160" w:name="_Toc438376254"/>
      <w:bookmarkStart w:id="161" w:name="_Toc438727103"/>
      <w:bookmarkStart w:id="162" w:name="_Toc468470750"/>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160"/>
      <w:bookmarkEnd w:id="161"/>
      <w:bookmarkEnd w:id="162"/>
    </w:p>
    <w:p w:rsidR="002F6481" w:rsidRDefault="002F6481" w:rsidP="002F6481">
      <w:pPr>
        <w:pStyle w:val="11"/>
        <w:numPr>
          <w:ilvl w:val="1"/>
          <w:numId w:val="12"/>
        </w:numPr>
        <w:tabs>
          <w:tab w:val="left" w:pos="1276"/>
        </w:tabs>
        <w:spacing w:line="100" w:lineRule="atLeast"/>
        <w:ind w:left="0" w:firstLine="709"/>
      </w:pPr>
      <w:r>
        <w:t>Требованиями к порядку и формам Текущего контроля за предоставлением Государственной услуги являются:</w:t>
      </w:r>
    </w:p>
    <w:p w:rsidR="002F6481" w:rsidRDefault="002F6481" w:rsidP="002F6481">
      <w:pPr>
        <w:pStyle w:val="11"/>
        <w:numPr>
          <w:ilvl w:val="0"/>
          <w:numId w:val="0"/>
        </w:numPr>
        <w:tabs>
          <w:tab w:val="left" w:pos="708"/>
        </w:tabs>
        <w:spacing w:line="100" w:lineRule="atLeast"/>
      </w:pPr>
      <w:r>
        <w:t>независимость;</w:t>
      </w:r>
    </w:p>
    <w:p w:rsidR="002F6481" w:rsidRDefault="002F6481" w:rsidP="002F6481">
      <w:pPr>
        <w:pStyle w:val="11"/>
        <w:numPr>
          <w:ilvl w:val="0"/>
          <w:numId w:val="0"/>
        </w:numPr>
        <w:tabs>
          <w:tab w:val="left" w:pos="708"/>
        </w:tabs>
        <w:spacing w:line="100" w:lineRule="atLeast"/>
      </w:pPr>
      <w:r>
        <w:t>тщательность.</w:t>
      </w:r>
    </w:p>
    <w:p w:rsidR="002F6481" w:rsidRDefault="002F6481" w:rsidP="002F6481">
      <w:pPr>
        <w:pStyle w:val="11"/>
        <w:numPr>
          <w:ilvl w:val="0"/>
          <w:numId w:val="0"/>
        </w:numPr>
        <w:tabs>
          <w:tab w:val="left" w:pos="1276"/>
        </w:tabs>
        <w:spacing w:line="100" w:lineRule="atLeast"/>
        <w:ind w:left="-17" w:firstLine="709"/>
      </w:pPr>
      <w:r>
        <w:lastRenderedPageBreak/>
        <w:t>27.2.</w:t>
      </w:r>
      <w:r>
        <w:tab/>
        <w:t xml:space="preserve">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F6481" w:rsidRDefault="002F6481" w:rsidP="002F6481">
      <w:pPr>
        <w:pStyle w:val="11"/>
        <w:numPr>
          <w:ilvl w:val="0"/>
          <w:numId w:val="0"/>
        </w:numPr>
        <w:tabs>
          <w:tab w:val="left" w:pos="1276"/>
        </w:tabs>
        <w:spacing w:line="100" w:lineRule="atLeast"/>
        <w:ind w:left="-17" w:firstLine="709"/>
      </w:pPr>
      <w:r>
        <w:t>27.3.</w:t>
      </w:r>
      <w:r>
        <w:tab/>
        <w:t xml:space="preserve"> 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2F6481" w:rsidRDefault="002F6481" w:rsidP="002F6481">
      <w:pPr>
        <w:pStyle w:val="11"/>
        <w:numPr>
          <w:ilvl w:val="0"/>
          <w:numId w:val="0"/>
        </w:numPr>
        <w:tabs>
          <w:tab w:val="left" w:pos="1276"/>
        </w:tabs>
        <w:spacing w:line="100" w:lineRule="atLeast"/>
        <w:ind w:left="-17" w:firstLine="709"/>
      </w:pPr>
      <w:r>
        <w:t>27.4.</w:t>
      </w:r>
      <w:r>
        <w:tab/>
        <w:t xml:space="preserve"> Тщательность осуществления Текущего контроля за предоставлением Государственной услуги состоит в исполнении уполномоченными лицами обязанностей, предусмотренных настоящим разделом.</w:t>
      </w:r>
    </w:p>
    <w:p w:rsidR="002F6481" w:rsidRDefault="002F6481" w:rsidP="002F6481">
      <w:pPr>
        <w:pStyle w:val="11"/>
        <w:numPr>
          <w:ilvl w:val="0"/>
          <w:numId w:val="0"/>
        </w:numPr>
        <w:tabs>
          <w:tab w:val="left" w:pos="1134"/>
          <w:tab w:val="left" w:pos="1276"/>
        </w:tabs>
        <w:spacing w:line="100" w:lineRule="atLeast"/>
        <w:ind w:left="-17" w:firstLine="709"/>
      </w:pPr>
      <w:r>
        <w:t>27.5.</w:t>
      </w:r>
      <w:r>
        <w:tab/>
        <w:t xml:space="preserve">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rsidR="002F6481" w:rsidRDefault="002F6481" w:rsidP="002F6481">
      <w:pPr>
        <w:pStyle w:val="11"/>
        <w:numPr>
          <w:ilvl w:val="0"/>
          <w:numId w:val="0"/>
        </w:numPr>
        <w:tabs>
          <w:tab w:val="left" w:pos="1276"/>
          <w:tab w:val="left" w:pos="1418"/>
        </w:tabs>
        <w:spacing w:line="100" w:lineRule="atLeast"/>
        <w:ind w:left="34" w:firstLine="709"/>
      </w:pPr>
      <w:r>
        <w:t>27.6.</w:t>
      </w:r>
      <w:r>
        <w:tab/>
        <w:t>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rsidR="002F6481" w:rsidRDefault="002F6481" w:rsidP="002F6481">
      <w:pPr>
        <w:pStyle w:val="11"/>
        <w:numPr>
          <w:ilvl w:val="0"/>
          <w:numId w:val="0"/>
        </w:numPr>
        <w:tabs>
          <w:tab w:val="left" w:pos="1276"/>
          <w:tab w:val="left" w:pos="1418"/>
        </w:tabs>
        <w:spacing w:line="100" w:lineRule="atLeast"/>
        <w:ind w:left="17" w:firstLine="709"/>
      </w:pPr>
      <w:r>
        <w:t>27.7.</w:t>
      </w:r>
      <w:r>
        <w:tab/>
        <w:t xml:space="preserve">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2F6481" w:rsidRDefault="002F6481" w:rsidP="002F6481">
      <w:pPr>
        <w:pStyle w:val="11"/>
        <w:numPr>
          <w:ilvl w:val="0"/>
          <w:numId w:val="0"/>
        </w:numPr>
        <w:tabs>
          <w:tab w:val="left" w:pos="1276"/>
          <w:tab w:val="left" w:pos="1418"/>
        </w:tabs>
        <w:spacing w:line="100" w:lineRule="atLeast"/>
        <w:ind w:left="17" w:firstLine="709"/>
      </w:pPr>
      <w:r>
        <w:t>27.8.</w:t>
      </w:r>
      <w:r>
        <w:tab/>
        <w:t xml:space="preserve"> 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rsidR="002F6481" w:rsidRDefault="002F6481" w:rsidP="002F6481">
      <w:pPr>
        <w:pStyle w:val="11"/>
        <w:numPr>
          <w:ilvl w:val="0"/>
          <w:numId w:val="0"/>
        </w:numPr>
        <w:tabs>
          <w:tab w:val="left" w:pos="708"/>
        </w:tabs>
        <w:spacing w:line="100" w:lineRule="atLeast"/>
        <w:ind w:left="17" w:firstLine="709"/>
      </w:pPr>
    </w:p>
    <w:p w:rsidR="002F6481" w:rsidRDefault="002F6481" w:rsidP="002F6481">
      <w:pPr>
        <w:pStyle w:val="11"/>
        <w:numPr>
          <w:ilvl w:val="0"/>
          <w:numId w:val="0"/>
        </w:numPr>
        <w:tabs>
          <w:tab w:val="left" w:pos="708"/>
        </w:tabs>
        <w:spacing w:line="100" w:lineRule="atLeast"/>
        <w:ind w:left="862" w:firstLine="709"/>
        <w:jc w:val="center"/>
        <w:rPr>
          <w:b/>
        </w:rPr>
      </w:pPr>
      <w:r>
        <w:rPr>
          <w:b/>
        </w:rPr>
        <w:lastRenderedPageBreak/>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Государственной услуги</w:t>
      </w:r>
    </w:p>
    <w:p w:rsidR="002F6481" w:rsidRDefault="002F6481" w:rsidP="002F6481">
      <w:pPr>
        <w:pStyle w:val="11"/>
        <w:numPr>
          <w:ilvl w:val="0"/>
          <w:numId w:val="0"/>
        </w:numPr>
        <w:tabs>
          <w:tab w:val="left" w:pos="708"/>
        </w:tabs>
        <w:spacing w:line="100" w:lineRule="atLeast"/>
        <w:ind w:left="862" w:firstLine="709"/>
        <w:rPr>
          <w:b/>
        </w:rPr>
      </w:pPr>
    </w:p>
    <w:p w:rsidR="002F6481" w:rsidRDefault="002F6481" w:rsidP="002F6481">
      <w:pPr>
        <w:pStyle w:val="11"/>
        <w:numPr>
          <w:ilvl w:val="0"/>
          <w:numId w:val="12"/>
        </w:numPr>
        <w:spacing w:line="100" w:lineRule="atLeast"/>
        <w:ind w:left="0" w:firstLine="709"/>
        <w:jc w:val="center"/>
        <w:rPr>
          <w:b/>
          <w:i/>
        </w:rPr>
      </w:pPr>
      <w:r>
        <w:rPr>
          <w:b/>
          <w:i/>
        </w:rPr>
        <w:t>Досудебный (внесудебный) порядок обжалования решений                      и действий (бездействия) должностных лиц, государственных служащих и специалистов, а также специалистов МФЦ, участвующих                                  в предоставлении Государственной услуги</w:t>
      </w:r>
    </w:p>
    <w:p w:rsidR="002F6481" w:rsidRDefault="002F6481" w:rsidP="002F6481">
      <w:pPr>
        <w:pStyle w:val="11"/>
        <w:numPr>
          <w:ilvl w:val="0"/>
          <w:numId w:val="0"/>
        </w:numPr>
        <w:tabs>
          <w:tab w:val="left" w:pos="708"/>
        </w:tabs>
        <w:spacing w:line="100" w:lineRule="atLeast"/>
        <w:ind w:left="709"/>
        <w:rPr>
          <w:b/>
          <w:i/>
        </w:rPr>
      </w:pPr>
    </w:p>
    <w:p w:rsidR="002F6481" w:rsidRDefault="002F6481" w:rsidP="002F6481">
      <w:pPr>
        <w:pStyle w:val="11"/>
        <w:numPr>
          <w:ilvl w:val="0"/>
          <w:numId w:val="0"/>
        </w:numPr>
        <w:tabs>
          <w:tab w:val="left" w:pos="708"/>
        </w:tabs>
        <w:spacing w:line="100" w:lineRule="atLeast"/>
        <w:ind w:left="17" w:firstLine="709"/>
        <w:rPr>
          <w:rFonts w:eastAsia="Times New Roman"/>
        </w:rPr>
      </w:pPr>
      <w:bookmarkStart w:id="163" w:name="_Toc468462713"/>
      <w:bookmarkStart w:id="164" w:name="_Toc465341757"/>
      <w:bookmarkStart w:id="165" w:name="_Toc465340316"/>
      <w:bookmarkStart w:id="166" w:name="_Toc465274173"/>
      <w:bookmarkStart w:id="167" w:name="_Toc465273790"/>
      <w:bookmarkStart w:id="168" w:name="_Toc465268303"/>
      <w:bookmarkEnd w:id="163"/>
      <w:bookmarkEnd w:id="164"/>
      <w:bookmarkEnd w:id="165"/>
      <w:bookmarkEnd w:id="166"/>
      <w:bookmarkEnd w:id="167"/>
      <w:bookmarkEnd w:id="168"/>
      <w:r>
        <w:rPr>
          <w:rFonts w:eastAsia="Times New Roman"/>
        </w:rPr>
        <w:t>28.1. 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2F6481" w:rsidRDefault="002F6481" w:rsidP="002F6481">
      <w:pPr>
        <w:pStyle w:val="11"/>
        <w:numPr>
          <w:ilvl w:val="0"/>
          <w:numId w:val="0"/>
        </w:numPr>
        <w:tabs>
          <w:tab w:val="left" w:pos="1418"/>
        </w:tabs>
        <w:spacing w:line="100" w:lineRule="atLeast"/>
        <w:ind w:left="17" w:firstLine="709"/>
        <w:rPr>
          <w:rFonts w:eastAsia="Times New Roman"/>
        </w:rPr>
      </w:pPr>
      <w:r>
        <w:rPr>
          <w:rFonts w:eastAsia="Times New Roman"/>
        </w:rPr>
        <w:t>1)</w:t>
      </w:r>
      <w:r>
        <w:rPr>
          <w:rFonts w:eastAsia="Times New Roman"/>
        </w:rPr>
        <w:tab/>
        <w:t>нарушение срока регистрации Заявления Заявителя (представителя Заявителя) о предоставлении Государственной услуги, установленного настоящим Административным регламентом;</w:t>
      </w:r>
    </w:p>
    <w:p w:rsidR="002F6481" w:rsidRDefault="002F6481" w:rsidP="002F6481">
      <w:pPr>
        <w:pStyle w:val="11"/>
        <w:numPr>
          <w:ilvl w:val="0"/>
          <w:numId w:val="0"/>
        </w:numPr>
        <w:tabs>
          <w:tab w:val="left" w:pos="1418"/>
        </w:tabs>
        <w:spacing w:line="100" w:lineRule="atLeast"/>
        <w:ind w:left="17" w:firstLine="709"/>
        <w:rPr>
          <w:rFonts w:eastAsia="Times New Roman"/>
        </w:rPr>
      </w:pPr>
      <w:r>
        <w:rPr>
          <w:rFonts w:eastAsia="Times New Roman"/>
        </w:rPr>
        <w:t>2)</w:t>
      </w:r>
      <w:r>
        <w:rPr>
          <w:rFonts w:eastAsia="Times New Roman"/>
        </w:rPr>
        <w:tab/>
        <w:t>нарушение срока предоставления Государственной услуги, установленного настоящим Административным регламентом;</w:t>
      </w:r>
    </w:p>
    <w:p w:rsidR="002F6481" w:rsidRDefault="002F6481" w:rsidP="002F6481">
      <w:pPr>
        <w:pStyle w:val="11"/>
        <w:numPr>
          <w:ilvl w:val="0"/>
          <w:numId w:val="0"/>
        </w:numPr>
        <w:tabs>
          <w:tab w:val="left" w:pos="1418"/>
        </w:tabs>
        <w:spacing w:line="100" w:lineRule="atLeast"/>
        <w:ind w:left="17" w:firstLine="709"/>
        <w:rPr>
          <w:rFonts w:eastAsia="Times New Roman"/>
        </w:rPr>
      </w:pPr>
      <w:r>
        <w:rPr>
          <w:rFonts w:eastAsia="Times New Roman"/>
        </w:rPr>
        <w:t>3)</w:t>
      </w:r>
      <w:r>
        <w:rPr>
          <w:rFonts w:eastAsia="Times New Roman"/>
        </w:rPr>
        <w:tab/>
        <w:t>требование у Заявителя (представителя Заявителя) документов, не предусмотренных настоящим Административным регламентом для предоставления Государственной услуги;</w:t>
      </w:r>
    </w:p>
    <w:p w:rsidR="002F6481" w:rsidRDefault="002F6481" w:rsidP="002F6481">
      <w:pPr>
        <w:pStyle w:val="11"/>
        <w:numPr>
          <w:ilvl w:val="0"/>
          <w:numId w:val="0"/>
        </w:numPr>
        <w:tabs>
          <w:tab w:val="left" w:pos="1418"/>
        </w:tabs>
        <w:spacing w:line="100" w:lineRule="atLeast"/>
        <w:ind w:left="17" w:firstLine="709"/>
        <w:rPr>
          <w:rFonts w:eastAsia="Times New Roman"/>
        </w:rPr>
      </w:pPr>
      <w:r>
        <w:rPr>
          <w:rFonts w:eastAsia="Times New Roman"/>
        </w:rPr>
        <w:t>4)</w:t>
      </w:r>
      <w:r>
        <w:rPr>
          <w:rFonts w:eastAsia="Times New Roman"/>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F6481" w:rsidRDefault="002F6481" w:rsidP="002F6481">
      <w:pPr>
        <w:pStyle w:val="11"/>
        <w:numPr>
          <w:ilvl w:val="0"/>
          <w:numId w:val="0"/>
        </w:numPr>
        <w:tabs>
          <w:tab w:val="left" w:pos="1418"/>
        </w:tabs>
        <w:spacing w:line="100" w:lineRule="atLeast"/>
        <w:ind w:left="17" w:firstLine="709"/>
        <w:rPr>
          <w:rFonts w:eastAsia="Times New Roman"/>
        </w:rPr>
      </w:pPr>
      <w:r>
        <w:rPr>
          <w:rFonts w:eastAsia="Times New Roman"/>
        </w:rPr>
        <w:t>5)</w:t>
      </w:r>
      <w:r>
        <w:rPr>
          <w:rFonts w:eastAsia="Times New Roman"/>
        </w:rPr>
        <w:tab/>
        <w:t>отказ в предоставлении Государственной услуги, если основания отказа не предусмотрены Административным регламентом;</w:t>
      </w:r>
    </w:p>
    <w:p w:rsidR="002F6481" w:rsidRDefault="002F6481" w:rsidP="002F6481">
      <w:pPr>
        <w:pStyle w:val="11"/>
        <w:numPr>
          <w:ilvl w:val="0"/>
          <w:numId w:val="0"/>
        </w:numPr>
        <w:tabs>
          <w:tab w:val="left" w:pos="1418"/>
        </w:tabs>
        <w:spacing w:line="100" w:lineRule="atLeast"/>
        <w:ind w:left="-17" w:firstLine="709"/>
        <w:rPr>
          <w:rFonts w:eastAsia="Times New Roman"/>
        </w:rPr>
      </w:pPr>
      <w:r>
        <w:rPr>
          <w:rFonts w:eastAsia="Times New Roman"/>
        </w:rPr>
        <w:t>6)</w:t>
      </w:r>
      <w:r>
        <w:rPr>
          <w:rFonts w:eastAsia="Times New Roman"/>
        </w:rPr>
        <w:tab/>
        <w:t>требование с Заявителя (представителя Заявителя) при предоставлении Государственной услуги платы, не предусмотренной настоящим Административным регламентом;</w:t>
      </w:r>
    </w:p>
    <w:p w:rsidR="002F6481" w:rsidRDefault="002F6481" w:rsidP="002F6481">
      <w:pPr>
        <w:pStyle w:val="11"/>
        <w:numPr>
          <w:ilvl w:val="0"/>
          <w:numId w:val="0"/>
        </w:numPr>
        <w:tabs>
          <w:tab w:val="left" w:pos="1418"/>
        </w:tabs>
        <w:spacing w:line="100" w:lineRule="atLeast"/>
        <w:ind w:left="-17" w:firstLine="709"/>
        <w:rPr>
          <w:rFonts w:eastAsia="Times New Roman"/>
        </w:rPr>
      </w:pPr>
      <w:r>
        <w:rPr>
          <w:rFonts w:eastAsia="Times New Roman"/>
        </w:rPr>
        <w:t>7)</w:t>
      </w:r>
      <w:r>
        <w:rPr>
          <w:rFonts w:eastAsia="Times New Roman"/>
        </w:rPr>
        <w:tab/>
        <w:t>отказ должностного лица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F6481" w:rsidRDefault="002F6481" w:rsidP="002F6481">
      <w:pPr>
        <w:pStyle w:val="11"/>
        <w:numPr>
          <w:ilvl w:val="0"/>
          <w:numId w:val="0"/>
        </w:numPr>
        <w:tabs>
          <w:tab w:val="left" w:pos="1418"/>
        </w:tabs>
        <w:spacing w:line="100" w:lineRule="atLeast"/>
        <w:ind w:left="-17" w:firstLine="709"/>
        <w:rPr>
          <w:rFonts w:eastAsia="Times New Roman"/>
        </w:rPr>
      </w:pPr>
      <w:r>
        <w:rPr>
          <w:rFonts w:eastAsia="Times New Roman"/>
        </w:rPr>
        <w:t>28.2.</w:t>
      </w:r>
      <w:r>
        <w:rPr>
          <w:rFonts w:eastAsia="Times New Roman"/>
        </w:rPr>
        <w:tab/>
        <w:t xml:space="preserve"> Жалоба подается в письменной форме на бумажном носителе либо в электронной форме. </w:t>
      </w:r>
    </w:p>
    <w:p w:rsidR="002F6481" w:rsidRDefault="002F6481" w:rsidP="002F6481">
      <w:pPr>
        <w:pStyle w:val="11"/>
        <w:numPr>
          <w:ilvl w:val="0"/>
          <w:numId w:val="0"/>
        </w:numPr>
        <w:tabs>
          <w:tab w:val="left" w:pos="1134"/>
        </w:tabs>
        <w:ind w:firstLine="709"/>
        <w:outlineLvl w:val="9"/>
      </w:pPr>
      <w:r>
        <w:rPr>
          <w:rFonts w:eastAsia="Times New Roman"/>
        </w:rPr>
        <w:t>28.3.</w:t>
      </w:r>
      <w:r>
        <w:rPr>
          <w:rFonts w:eastAsia="Times New Roman"/>
        </w:rPr>
        <w:tab/>
        <w:t xml:space="preserve"> Жалоба может быть направлена через личный кабинет на РПГУ,  подана при посещении МФЦ, направлена по почте, с использованием официального сайта  городского округа Домодедово, а также может быть принята при личном приеме Заявителя (представителя Заявителя) в Администрации. </w:t>
      </w:r>
      <w:r>
        <w:t xml:space="preserve">Информация о месте приема, а также об установленных для приема днях и часах размещена на официальном сайте </w:t>
      </w:r>
      <w:r>
        <w:rPr>
          <w:rFonts w:eastAsia="Times New Roman"/>
        </w:rPr>
        <w:t>городского округа Домодедово</w:t>
      </w:r>
      <w:r>
        <w:t xml:space="preserve"> - телекоммуникационной  сети  Интернет.</w:t>
      </w:r>
    </w:p>
    <w:p w:rsidR="002F6481" w:rsidRDefault="002F6481" w:rsidP="002F6481">
      <w:pPr>
        <w:pStyle w:val="11"/>
        <w:numPr>
          <w:ilvl w:val="0"/>
          <w:numId w:val="0"/>
        </w:numPr>
        <w:tabs>
          <w:tab w:val="left" w:pos="1418"/>
        </w:tabs>
        <w:spacing w:line="100" w:lineRule="atLeast"/>
        <w:ind w:left="-17" w:firstLine="709"/>
      </w:pPr>
      <w:r>
        <w:rPr>
          <w:rFonts w:eastAsia="Times New Roman"/>
        </w:rPr>
        <w:lastRenderedPageBreak/>
        <w:t xml:space="preserve"> </w:t>
      </w:r>
    </w:p>
    <w:p w:rsidR="002F6481" w:rsidRDefault="002F6481" w:rsidP="002F6481">
      <w:pPr>
        <w:pStyle w:val="11"/>
        <w:numPr>
          <w:ilvl w:val="0"/>
          <w:numId w:val="0"/>
        </w:numPr>
        <w:tabs>
          <w:tab w:val="left" w:pos="1418"/>
        </w:tabs>
        <w:spacing w:line="100" w:lineRule="atLeast"/>
        <w:ind w:left="17" w:firstLine="709"/>
      </w:pPr>
      <w:r>
        <w:t>28.4. Жалоба должна содержать:</w:t>
      </w:r>
    </w:p>
    <w:p w:rsidR="002F6481" w:rsidRDefault="002F6481" w:rsidP="002F6481">
      <w:pPr>
        <w:pStyle w:val="11"/>
        <w:numPr>
          <w:ilvl w:val="0"/>
          <w:numId w:val="0"/>
        </w:numPr>
        <w:tabs>
          <w:tab w:val="left" w:pos="1418"/>
        </w:tabs>
        <w:spacing w:line="100" w:lineRule="atLeast"/>
        <w:ind w:left="17" w:firstLine="709"/>
      </w:pPr>
      <w:r>
        <w:t>1) 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специалиста органа, предоставляющего Государственную услугу, либо специалиста организации, участвующей в предоставлении Государственной услуги, решения и действия (бездействие) которого обжалуются;</w:t>
      </w:r>
    </w:p>
    <w:p w:rsidR="002F6481" w:rsidRDefault="002F6481" w:rsidP="002F6481">
      <w:pPr>
        <w:pStyle w:val="11"/>
        <w:numPr>
          <w:ilvl w:val="0"/>
          <w:numId w:val="0"/>
        </w:numPr>
        <w:tabs>
          <w:tab w:val="left" w:pos="1418"/>
        </w:tabs>
        <w:spacing w:line="100" w:lineRule="atLeast"/>
        <w:ind w:firstLine="709"/>
      </w:pPr>
      <w: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2F6481" w:rsidRDefault="002F6481" w:rsidP="002F6481">
      <w:pPr>
        <w:pStyle w:val="11"/>
        <w:numPr>
          <w:ilvl w:val="0"/>
          <w:numId w:val="0"/>
        </w:numPr>
        <w:tabs>
          <w:tab w:val="left" w:pos="1276"/>
        </w:tabs>
        <w:spacing w:line="100" w:lineRule="atLeast"/>
        <w:ind w:firstLine="709"/>
      </w:pPr>
      <w:r>
        <w:t>3) сведения об обжалуемых решениях и действиях (бездействиях);</w:t>
      </w:r>
    </w:p>
    <w:p w:rsidR="002F6481" w:rsidRDefault="002F6481" w:rsidP="002F6481">
      <w:pPr>
        <w:pStyle w:val="11"/>
        <w:numPr>
          <w:ilvl w:val="0"/>
          <w:numId w:val="0"/>
        </w:numPr>
        <w:tabs>
          <w:tab w:val="left" w:pos="1276"/>
        </w:tabs>
        <w:spacing w:line="100" w:lineRule="atLeast"/>
        <w:ind w:left="51" w:firstLine="709"/>
      </w:pPr>
      <w:r>
        <w:t>4) доводы, на основании которых Заявитель (представитель Заявителя) не согласен с решением и действием (бездействием).</w:t>
      </w:r>
    </w:p>
    <w:p w:rsidR="002F6481" w:rsidRDefault="002F6481" w:rsidP="002F6481">
      <w:pPr>
        <w:pStyle w:val="11"/>
        <w:numPr>
          <w:ilvl w:val="0"/>
          <w:numId w:val="0"/>
        </w:numPr>
        <w:tabs>
          <w:tab w:val="left" w:pos="1418"/>
        </w:tabs>
        <w:spacing w:line="100" w:lineRule="atLeast"/>
        <w:ind w:left="51" w:firstLine="709"/>
      </w:pPr>
      <w:r>
        <w:t>Заявителем (представителем Заявителя) могут быть представлены документы (при наличии), подтверждающие его доводы, либо их копии.</w:t>
      </w:r>
    </w:p>
    <w:p w:rsidR="002F6481" w:rsidRDefault="002F6481" w:rsidP="002F6481">
      <w:pPr>
        <w:pStyle w:val="11"/>
        <w:numPr>
          <w:ilvl w:val="1"/>
          <w:numId w:val="13"/>
        </w:numPr>
        <w:tabs>
          <w:tab w:val="left" w:pos="720"/>
          <w:tab w:val="left" w:pos="1418"/>
        </w:tabs>
        <w:spacing w:line="100" w:lineRule="atLeast"/>
        <w:ind w:left="0" w:firstLine="709"/>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F6481" w:rsidRDefault="002F6481" w:rsidP="002F6481">
      <w:pPr>
        <w:pStyle w:val="11"/>
        <w:numPr>
          <w:ilvl w:val="0"/>
          <w:numId w:val="0"/>
        </w:numPr>
        <w:tabs>
          <w:tab w:val="left" w:pos="1418"/>
        </w:tabs>
        <w:spacing w:line="100" w:lineRule="atLeast"/>
        <w:ind w:left="51" w:firstLine="709"/>
      </w:pPr>
      <w:r>
        <w:t>28.6. Жалоба, поступившая в Администрацию подлежит рассмотрению должностным лицом, уполномоченным на рассмотрение жалоб, который обеспечивает:</w:t>
      </w:r>
    </w:p>
    <w:p w:rsidR="002F6481" w:rsidRDefault="002F6481" w:rsidP="002F6481">
      <w:pPr>
        <w:pStyle w:val="11"/>
        <w:numPr>
          <w:ilvl w:val="0"/>
          <w:numId w:val="0"/>
        </w:numPr>
        <w:tabs>
          <w:tab w:val="left" w:pos="1418"/>
        </w:tabs>
        <w:spacing w:line="100" w:lineRule="atLeast"/>
        <w:ind w:left="51" w:firstLine="709"/>
      </w:pPr>
      <w:r>
        <w:t>1) 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2F6481" w:rsidRDefault="002F6481" w:rsidP="002F6481">
      <w:pPr>
        <w:pStyle w:val="11"/>
        <w:numPr>
          <w:ilvl w:val="0"/>
          <w:numId w:val="0"/>
        </w:numPr>
        <w:tabs>
          <w:tab w:val="left" w:pos="1418"/>
        </w:tabs>
        <w:spacing w:line="100" w:lineRule="atLeast"/>
        <w:ind w:left="51" w:firstLine="709"/>
      </w:pPr>
      <w: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2F6481" w:rsidRDefault="002F6481" w:rsidP="002F6481">
      <w:pPr>
        <w:pStyle w:val="11"/>
        <w:numPr>
          <w:ilvl w:val="1"/>
          <w:numId w:val="14"/>
        </w:numPr>
        <w:tabs>
          <w:tab w:val="left" w:pos="1418"/>
        </w:tabs>
        <w:spacing w:line="100" w:lineRule="atLeast"/>
        <w:ind w:left="0" w:firstLine="709"/>
      </w:pPr>
      <w:r>
        <w:t>Жалоба, поступившая в Администрацию подлежит регистрации не позднее следующего рабочего дня со дня ее поступления.</w:t>
      </w:r>
    </w:p>
    <w:p w:rsidR="002F6481" w:rsidRDefault="002F6481" w:rsidP="002F6481">
      <w:pPr>
        <w:pStyle w:val="11"/>
        <w:numPr>
          <w:ilvl w:val="1"/>
          <w:numId w:val="14"/>
        </w:numPr>
        <w:tabs>
          <w:tab w:val="left" w:pos="1418"/>
        </w:tabs>
        <w:spacing w:line="100" w:lineRule="atLeast"/>
        <w:ind w:left="0" w:firstLine="709"/>
      </w:pPr>
      <w:r>
        <w:t xml:space="preserve"> Жалоба подлежит рассмотрению:</w:t>
      </w:r>
    </w:p>
    <w:p w:rsidR="002F6481" w:rsidRDefault="002F6481" w:rsidP="002F6481">
      <w:pPr>
        <w:pStyle w:val="111"/>
        <w:numPr>
          <w:ilvl w:val="0"/>
          <w:numId w:val="0"/>
        </w:numPr>
        <w:tabs>
          <w:tab w:val="left" w:pos="1418"/>
        </w:tabs>
        <w:spacing w:line="100" w:lineRule="atLeast"/>
        <w:ind w:left="775"/>
      </w:pPr>
      <w:r>
        <w:t>в течение 15 рабочих дней со дня ее регистрации,</w:t>
      </w:r>
    </w:p>
    <w:p w:rsidR="002F6481" w:rsidRDefault="002F6481" w:rsidP="002F6481">
      <w:pPr>
        <w:pStyle w:val="11"/>
        <w:numPr>
          <w:ilvl w:val="0"/>
          <w:numId w:val="0"/>
        </w:numPr>
        <w:tabs>
          <w:tab w:val="left" w:pos="1418"/>
        </w:tabs>
        <w:spacing w:line="100" w:lineRule="atLeast"/>
        <w:ind w:left="17" w:firstLine="709"/>
      </w:pPr>
      <w:r>
        <w:t xml:space="preserve">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2F6481" w:rsidRDefault="002F6481" w:rsidP="002F6481">
      <w:pPr>
        <w:pStyle w:val="11"/>
        <w:numPr>
          <w:ilvl w:val="1"/>
          <w:numId w:val="14"/>
        </w:numPr>
        <w:tabs>
          <w:tab w:val="left" w:pos="1418"/>
        </w:tabs>
        <w:spacing w:line="100" w:lineRule="atLeast"/>
        <w:ind w:left="0" w:firstLine="709"/>
      </w:pPr>
      <w:r>
        <w:t xml:space="preserve">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w:t>
      </w:r>
      <w:r>
        <w:lastRenderedPageBreak/>
        <w:t xml:space="preserve">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 </w:t>
      </w:r>
    </w:p>
    <w:p w:rsidR="002F6481" w:rsidRDefault="002F6481" w:rsidP="002F6481">
      <w:pPr>
        <w:pStyle w:val="11"/>
        <w:numPr>
          <w:ilvl w:val="0"/>
          <w:numId w:val="0"/>
        </w:numPr>
        <w:tabs>
          <w:tab w:val="left" w:pos="1418"/>
        </w:tabs>
        <w:spacing w:line="100" w:lineRule="atLeast"/>
        <w:ind w:left="67" w:firstLine="709"/>
      </w:pPr>
      <w:r>
        <w:t>При этом срок рассмотрения жалобы исчисляется со дня регистрации жалобы в уполномоченном на ее рассмотрение органе.</w:t>
      </w:r>
    </w:p>
    <w:p w:rsidR="002F6481" w:rsidRDefault="002F6481" w:rsidP="002F6481">
      <w:pPr>
        <w:pStyle w:val="11"/>
        <w:numPr>
          <w:ilvl w:val="1"/>
          <w:numId w:val="14"/>
        </w:numPr>
        <w:tabs>
          <w:tab w:val="left" w:pos="1418"/>
        </w:tabs>
        <w:spacing w:line="100" w:lineRule="atLeast"/>
        <w:ind w:left="0" w:firstLine="709"/>
      </w:pPr>
      <w:r>
        <w:t xml:space="preserve"> По результатам рассмотрения жалобы Администрация принимает одно из следующих решений:</w:t>
      </w:r>
    </w:p>
    <w:p w:rsidR="002F6481" w:rsidRDefault="002F6481" w:rsidP="002F6481">
      <w:pPr>
        <w:pStyle w:val="11"/>
        <w:numPr>
          <w:ilvl w:val="0"/>
          <w:numId w:val="0"/>
        </w:numPr>
        <w:tabs>
          <w:tab w:val="left" w:pos="1276"/>
        </w:tabs>
        <w:spacing w:line="100" w:lineRule="atLeast"/>
        <w:ind w:left="34" w:firstLine="709"/>
      </w:pPr>
      <w: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rsidR="002F6481" w:rsidRDefault="002F6481" w:rsidP="002F6481">
      <w:pPr>
        <w:pStyle w:val="11"/>
        <w:numPr>
          <w:ilvl w:val="0"/>
          <w:numId w:val="0"/>
        </w:numPr>
        <w:tabs>
          <w:tab w:val="left" w:pos="1418"/>
        </w:tabs>
        <w:spacing w:line="100" w:lineRule="atLeast"/>
        <w:ind w:left="34" w:firstLine="709"/>
      </w:pPr>
      <w:r>
        <w:t>2) отказывает в удовлетворении жалобы.</w:t>
      </w:r>
    </w:p>
    <w:p w:rsidR="002F6481" w:rsidRDefault="002F6481" w:rsidP="002F6481">
      <w:pPr>
        <w:pStyle w:val="11"/>
        <w:numPr>
          <w:ilvl w:val="1"/>
          <w:numId w:val="14"/>
        </w:numPr>
        <w:tabs>
          <w:tab w:val="left" w:pos="1418"/>
        </w:tabs>
        <w:spacing w:line="100" w:lineRule="atLeast"/>
        <w:ind w:left="0" w:firstLine="709"/>
      </w:pPr>
      <w:r>
        <w:t xml:space="preserve"> Не позднее дня, следующего за днем принятия решения,</w:t>
      </w:r>
      <w:r w:rsidR="00CF4AB1">
        <w:t xml:space="preserve"> указанного в п. 28.10 настоящего регламента,</w:t>
      </w:r>
      <w:r>
        <w:t xml:space="preserve">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2F6481" w:rsidRDefault="002F6481" w:rsidP="002F6481">
      <w:pPr>
        <w:pStyle w:val="11"/>
        <w:numPr>
          <w:ilvl w:val="1"/>
          <w:numId w:val="14"/>
        </w:numPr>
        <w:tabs>
          <w:tab w:val="left" w:pos="1418"/>
        </w:tabs>
        <w:spacing w:line="100" w:lineRule="atLeast"/>
        <w:ind w:left="0" w:firstLine="709"/>
      </w:pPr>
      <w:r>
        <w:t xml:space="preserve">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сроков, указанных в пункте 8 настоящего Административного регламента со дня принятия решения.</w:t>
      </w:r>
    </w:p>
    <w:p w:rsidR="002F6481" w:rsidRDefault="002F6481" w:rsidP="002F6481">
      <w:pPr>
        <w:pStyle w:val="11"/>
        <w:numPr>
          <w:ilvl w:val="1"/>
          <w:numId w:val="14"/>
        </w:numPr>
        <w:tabs>
          <w:tab w:val="left" w:pos="1418"/>
        </w:tabs>
        <w:spacing w:line="100" w:lineRule="atLeast"/>
        <w:ind w:left="0" w:firstLine="709"/>
      </w:pPr>
      <w:r>
        <w:t xml:space="preserve"> Администрация отказывает в удовлетворении жалобы                            в следующих случаях:</w:t>
      </w:r>
    </w:p>
    <w:p w:rsidR="002F6481" w:rsidRPr="00761297" w:rsidRDefault="002F6481" w:rsidP="002F6481">
      <w:pPr>
        <w:tabs>
          <w:tab w:val="left" w:pos="1134"/>
        </w:tabs>
        <w:spacing w:after="0"/>
        <w:ind w:left="710"/>
        <w:jc w:val="both"/>
        <w:rPr>
          <w:rFonts w:ascii="Times New Roman" w:hAnsi="Times New Roman"/>
          <w:sz w:val="28"/>
          <w:szCs w:val="28"/>
        </w:rPr>
      </w:pPr>
      <w:r w:rsidRPr="00761297">
        <w:rPr>
          <w:rFonts w:ascii="Times New Roman" w:hAnsi="Times New Roman"/>
          <w:sz w:val="28"/>
          <w:szCs w:val="28"/>
        </w:rPr>
        <w:t>1)</w:t>
      </w:r>
      <w:r w:rsidRPr="00761297">
        <w:rPr>
          <w:rFonts w:ascii="Times New Roman" w:hAnsi="Times New Roman"/>
          <w:sz w:val="28"/>
          <w:szCs w:val="28"/>
        </w:rPr>
        <w:tab/>
        <w:t>наличия вступившего в законную силу решения суда о том же предмете и по тем же основаниям;</w:t>
      </w:r>
    </w:p>
    <w:p w:rsidR="002F6481" w:rsidRDefault="002F6481" w:rsidP="002F6481">
      <w:pPr>
        <w:pStyle w:val="11"/>
        <w:numPr>
          <w:ilvl w:val="0"/>
          <w:numId w:val="0"/>
        </w:numPr>
        <w:tabs>
          <w:tab w:val="left" w:pos="1134"/>
        </w:tabs>
        <w:spacing w:line="100" w:lineRule="atLeast"/>
        <w:ind w:left="34" w:firstLine="709"/>
      </w:pPr>
      <w:r>
        <w:t>2)</w:t>
      </w:r>
      <w:r>
        <w:tab/>
        <w:t>подачи жалобы лицом, полномочия которого не подтверждены                      в порядке, установленном законодательством Российской Федерации;</w:t>
      </w:r>
    </w:p>
    <w:p w:rsidR="002F6481" w:rsidRDefault="002F6481" w:rsidP="002F6481">
      <w:pPr>
        <w:pStyle w:val="11"/>
        <w:numPr>
          <w:ilvl w:val="0"/>
          <w:numId w:val="0"/>
        </w:numPr>
        <w:tabs>
          <w:tab w:val="left" w:pos="1418"/>
        </w:tabs>
        <w:spacing w:line="100" w:lineRule="atLeast"/>
        <w:ind w:left="34" w:firstLine="709"/>
      </w:pPr>
      <w: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F6481" w:rsidRDefault="002F6481" w:rsidP="002F6481">
      <w:pPr>
        <w:pStyle w:val="11"/>
        <w:numPr>
          <w:ilvl w:val="0"/>
          <w:numId w:val="0"/>
        </w:numPr>
        <w:tabs>
          <w:tab w:val="left" w:pos="1418"/>
        </w:tabs>
        <w:spacing w:line="100" w:lineRule="atLeast"/>
        <w:ind w:left="34" w:firstLine="709"/>
      </w:pPr>
      <w:r>
        <w:t>4)  признания жалобы необоснованной.</w:t>
      </w:r>
    </w:p>
    <w:p w:rsidR="002F6481" w:rsidRDefault="002F6481" w:rsidP="002F6481">
      <w:pPr>
        <w:pStyle w:val="11"/>
        <w:numPr>
          <w:ilvl w:val="1"/>
          <w:numId w:val="14"/>
        </w:numPr>
        <w:tabs>
          <w:tab w:val="left" w:pos="1276"/>
          <w:tab w:val="left" w:pos="1418"/>
        </w:tabs>
        <w:spacing w:line="100" w:lineRule="atLeast"/>
        <w:ind w:left="0" w:firstLine="709"/>
      </w:pPr>
      <w:r w:rsidRPr="00E74ECE">
        <w:t>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в Министерство государственного управления, информационных технологий и связи Московской области</w:t>
      </w:r>
      <w:r>
        <w:t>.</w:t>
      </w:r>
    </w:p>
    <w:p w:rsidR="002F6481" w:rsidRDefault="002F6481" w:rsidP="002F6481">
      <w:pPr>
        <w:pStyle w:val="11"/>
        <w:numPr>
          <w:ilvl w:val="1"/>
          <w:numId w:val="14"/>
        </w:numPr>
        <w:tabs>
          <w:tab w:val="left" w:pos="1418"/>
        </w:tabs>
        <w:spacing w:line="100" w:lineRule="atLeast"/>
        <w:ind w:left="0" w:firstLine="709"/>
      </w:pPr>
      <w:r w:rsidRPr="00E74ECE">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Министерство </w:t>
      </w:r>
      <w:r w:rsidRPr="00E74ECE">
        <w:lastRenderedPageBreak/>
        <w:t>государственного управления, информационных технологий и связи Московской области</w:t>
      </w:r>
      <w:r>
        <w:t>.</w:t>
      </w:r>
    </w:p>
    <w:p w:rsidR="002F6481" w:rsidRDefault="002F6481" w:rsidP="002F6481">
      <w:pPr>
        <w:pStyle w:val="11"/>
        <w:numPr>
          <w:ilvl w:val="1"/>
          <w:numId w:val="14"/>
        </w:numPr>
        <w:tabs>
          <w:tab w:val="left" w:pos="0"/>
          <w:tab w:val="left" w:pos="1418"/>
        </w:tabs>
        <w:spacing w:line="100" w:lineRule="atLeast"/>
        <w:ind w:left="0" w:firstLine="709"/>
      </w:pPr>
      <w:r>
        <w:t xml:space="preserve"> В ответе по результатам рассмотрения жалобы указываются:</w:t>
      </w:r>
    </w:p>
    <w:p w:rsidR="002F6481" w:rsidRDefault="002F6481" w:rsidP="002F6481">
      <w:pPr>
        <w:pStyle w:val="11"/>
        <w:numPr>
          <w:ilvl w:val="0"/>
          <w:numId w:val="0"/>
        </w:numPr>
        <w:tabs>
          <w:tab w:val="left" w:pos="0"/>
          <w:tab w:val="left" w:pos="1418"/>
        </w:tabs>
        <w:spacing w:line="100" w:lineRule="atLeast"/>
        <w:ind w:left="51" w:firstLine="709"/>
      </w:pPr>
      <w:r>
        <w:t>1) должность, фамилия, имя, отчество (при наличии) должностного лица Администрации, принявшего решение по жалобе;</w:t>
      </w:r>
    </w:p>
    <w:p w:rsidR="002F6481" w:rsidRDefault="002F6481" w:rsidP="002F6481">
      <w:pPr>
        <w:pStyle w:val="11"/>
        <w:numPr>
          <w:ilvl w:val="0"/>
          <w:numId w:val="0"/>
        </w:numPr>
        <w:tabs>
          <w:tab w:val="left" w:pos="0"/>
          <w:tab w:val="left" w:pos="1418"/>
        </w:tabs>
        <w:spacing w:line="100" w:lineRule="atLeast"/>
        <w:ind w:left="51" w:firstLine="709"/>
      </w:pPr>
      <w:r>
        <w:t>2) номер, дата, место принятия решения, включая сведения                                о должностном лице, решение или действие (бездействие) которого обжалуется;</w:t>
      </w:r>
    </w:p>
    <w:p w:rsidR="002F6481" w:rsidRDefault="002F6481" w:rsidP="002F6481">
      <w:pPr>
        <w:pStyle w:val="11"/>
        <w:numPr>
          <w:ilvl w:val="0"/>
          <w:numId w:val="0"/>
        </w:numPr>
        <w:tabs>
          <w:tab w:val="left" w:pos="0"/>
          <w:tab w:val="left" w:pos="1418"/>
        </w:tabs>
        <w:spacing w:line="100" w:lineRule="atLeast"/>
        <w:ind w:left="51" w:firstLine="709"/>
      </w:pPr>
      <w:r>
        <w:t>3) фамилия, имя, отчество (при наличии) или наименование Заявителя;</w:t>
      </w:r>
    </w:p>
    <w:p w:rsidR="002F6481" w:rsidRDefault="002F6481" w:rsidP="002F6481">
      <w:pPr>
        <w:pStyle w:val="11"/>
        <w:numPr>
          <w:ilvl w:val="0"/>
          <w:numId w:val="0"/>
        </w:numPr>
        <w:tabs>
          <w:tab w:val="left" w:pos="0"/>
          <w:tab w:val="left" w:pos="1418"/>
        </w:tabs>
        <w:spacing w:line="100" w:lineRule="atLeast"/>
        <w:ind w:left="51" w:firstLine="709"/>
      </w:pPr>
      <w:r>
        <w:t>4) основания для принятия решения по жалобе;</w:t>
      </w:r>
    </w:p>
    <w:p w:rsidR="002F6481" w:rsidRDefault="002F6481" w:rsidP="002F6481">
      <w:pPr>
        <w:pStyle w:val="11"/>
        <w:numPr>
          <w:ilvl w:val="0"/>
          <w:numId w:val="0"/>
        </w:numPr>
        <w:tabs>
          <w:tab w:val="left" w:pos="0"/>
          <w:tab w:val="left" w:pos="1418"/>
        </w:tabs>
        <w:spacing w:line="100" w:lineRule="atLeast"/>
        <w:ind w:left="51" w:firstLine="709"/>
      </w:pPr>
      <w:r>
        <w:t>5) принятое по жалобе решение;</w:t>
      </w:r>
    </w:p>
    <w:p w:rsidR="002F6481" w:rsidRDefault="002F6481" w:rsidP="002F6481">
      <w:pPr>
        <w:pStyle w:val="11"/>
        <w:numPr>
          <w:ilvl w:val="0"/>
          <w:numId w:val="0"/>
        </w:numPr>
        <w:tabs>
          <w:tab w:val="left" w:pos="0"/>
          <w:tab w:val="left" w:pos="1418"/>
        </w:tabs>
        <w:spacing w:line="100" w:lineRule="atLeast"/>
        <w:ind w:left="34" w:firstLine="709"/>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F6481" w:rsidRDefault="002F6481" w:rsidP="002F6481">
      <w:pPr>
        <w:pStyle w:val="11"/>
        <w:numPr>
          <w:ilvl w:val="0"/>
          <w:numId w:val="0"/>
        </w:numPr>
        <w:tabs>
          <w:tab w:val="left" w:pos="0"/>
          <w:tab w:val="left" w:pos="1418"/>
        </w:tabs>
        <w:spacing w:line="100" w:lineRule="atLeast"/>
        <w:ind w:left="34" w:firstLine="709"/>
      </w:pPr>
      <w: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F6481" w:rsidRDefault="002F6481" w:rsidP="002F6481">
      <w:pPr>
        <w:pStyle w:val="11"/>
        <w:numPr>
          <w:ilvl w:val="0"/>
          <w:numId w:val="0"/>
        </w:numPr>
        <w:tabs>
          <w:tab w:val="left" w:pos="0"/>
          <w:tab w:val="left" w:pos="1418"/>
        </w:tabs>
        <w:spacing w:line="100" w:lineRule="atLeast"/>
        <w:ind w:left="34" w:firstLine="709"/>
      </w:pPr>
      <w:r>
        <w:t>8) сведения о порядке обжалования принятого по жалобе решения.</w:t>
      </w:r>
    </w:p>
    <w:p w:rsidR="002F6481" w:rsidRDefault="002F6481" w:rsidP="002F6481">
      <w:pPr>
        <w:pStyle w:val="11"/>
        <w:numPr>
          <w:ilvl w:val="1"/>
          <w:numId w:val="14"/>
        </w:numPr>
        <w:tabs>
          <w:tab w:val="left" w:pos="1418"/>
        </w:tabs>
        <w:spacing w:line="100" w:lineRule="atLeast"/>
        <w:ind w:left="0" w:firstLine="709"/>
      </w:pPr>
      <w:r>
        <w:t xml:space="preserve"> Ответ по результатам рассмотрения жалобы подписывается уполномоченным на рассмотрение жалобы должностным лицом Администрации.</w:t>
      </w:r>
    </w:p>
    <w:p w:rsidR="002F6481" w:rsidRDefault="002F6481" w:rsidP="002F6481">
      <w:pPr>
        <w:pStyle w:val="11"/>
        <w:numPr>
          <w:ilvl w:val="1"/>
          <w:numId w:val="14"/>
        </w:numPr>
        <w:tabs>
          <w:tab w:val="left" w:pos="1418"/>
        </w:tabs>
        <w:spacing w:line="100" w:lineRule="atLeast"/>
        <w:ind w:left="0" w:firstLine="709"/>
      </w:pPr>
      <w:r>
        <w:t xml:space="preserve"> Администрация вправе оставить жалобу без ответа в следующих случаях:</w:t>
      </w:r>
    </w:p>
    <w:p w:rsidR="002F6481" w:rsidRDefault="002F6481" w:rsidP="002F6481">
      <w:pPr>
        <w:pStyle w:val="11"/>
        <w:numPr>
          <w:ilvl w:val="0"/>
          <w:numId w:val="0"/>
        </w:numPr>
        <w:tabs>
          <w:tab w:val="left" w:pos="1418"/>
        </w:tabs>
        <w:spacing w:line="100" w:lineRule="atLeast"/>
        <w:ind w:left="34" w:firstLine="709"/>
      </w:pPr>
      <w:r>
        <w:t>1) отсутствия в жалобе фамилии Заявителя или почтового адреса (адреса электронной почты), по которому должен быть направлен ответ;</w:t>
      </w:r>
    </w:p>
    <w:p w:rsidR="002F6481" w:rsidRDefault="002F6481" w:rsidP="002F6481">
      <w:pPr>
        <w:pStyle w:val="11"/>
        <w:numPr>
          <w:ilvl w:val="0"/>
          <w:numId w:val="0"/>
        </w:numPr>
        <w:tabs>
          <w:tab w:val="left" w:pos="1418"/>
        </w:tabs>
        <w:spacing w:line="100" w:lineRule="atLeast"/>
        <w:ind w:left="34" w:firstLine="709"/>
      </w:pPr>
      <w: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2F6481" w:rsidRDefault="002F6481" w:rsidP="002F6481">
      <w:pPr>
        <w:pStyle w:val="11"/>
        <w:numPr>
          <w:ilvl w:val="0"/>
          <w:numId w:val="0"/>
        </w:numPr>
        <w:tabs>
          <w:tab w:val="left" w:pos="1418"/>
        </w:tabs>
        <w:spacing w:line="100" w:lineRule="atLeast"/>
        <w:ind w:left="34" w:firstLine="709"/>
      </w:pPr>
      <w:r>
        <w:t>3) 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w:t>
      </w:r>
    </w:p>
    <w:p w:rsidR="002F6481" w:rsidRDefault="002F6481" w:rsidP="002F6481">
      <w:pPr>
        <w:pStyle w:val="11"/>
        <w:numPr>
          <w:ilvl w:val="1"/>
          <w:numId w:val="14"/>
        </w:numPr>
        <w:tabs>
          <w:tab w:val="left" w:pos="1418"/>
        </w:tabs>
        <w:spacing w:line="100" w:lineRule="atLeast"/>
        <w:ind w:left="0" w:firstLine="709"/>
      </w:pPr>
      <w:r>
        <w:t xml:space="preserve">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2F6481" w:rsidRDefault="002F6481" w:rsidP="002F6481">
      <w:pPr>
        <w:pStyle w:val="11"/>
        <w:numPr>
          <w:ilvl w:val="1"/>
          <w:numId w:val="14"/>
        </w:numPr>
        <w:tabs>
          <w:tab w:val="left" w:pos="1418"/>
        </w:tabs>
        <w:spacing w:line="100" w:lineRule="atLeast"/>
        <w:ind w:left="0" w:firstLine="709"/>
        <w:rPr>
          <w:b/>
          <w:bCs/>
          <w:iCs/>
        </w:rPr>
      </w:pPr>
      <w:r>
        <w:t xml:space="preserve"> 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w:t>
      </w:r>
      <w:r>
        <w:lastRenderedPageBreak/>
        <w:t>изменений в Положение о Министерстве государственного управления, информационных технологий и связи Московской области».</w:t>
      </w:r>
    </w:p>
    <w:p w:rsidR="002F6481" w:rsidRDefault="002F6481" w:rsidP="002F6481">
      <w:pPr>
        <w:spacing w:after="0" w:line="100" w:lineRule="atLeast"/>
        <w:ind w:firstLine="709"/>
        <w:jc w:val="both"/>
        <w:rPr>
          <w:b/>
          <w:bCs/>
          <w:iCs/>
        </w:rPr>
      </w:pPr>
      <w:r>
        <w:rPr>
          <w:b/>
          <w:bCs/>
          <w:iCs/>
        </w:rPr>
        <w:t xml:space="preserve">                            </w:t>
      </w:r>
    </w:p>
    <w:p w:rsidR="002F6481" w:rsidRPr="00761297" w:rsidRDefault="002F6481" w:rsidP="002F6481">
      <w:pPr>
        <w:spacing w:after="0" w:line="100" w:lineRule="atLeast"/>
        <w:ind w:firstLine="709"/>
        <w:jc w:val="center"/>
        <w:rPr>
          <w:rFonts w:ascii="Times New Roman" w:hAnsi="Times New Roman"/>
          <w:sz w:val="28"/>
          <w:szCs w:val="28"/>
        </w:rPr>
      </w:pPr>
      <w:r w:rsidRPr="00761297">
        <w:rPr>
          <w:rFonts w:ascii="Times New Roman" w:hAnsi="Times New Roman"/>
          <w:b/>
          <w:bCs/>
          <w:iCs/>
          <w:sz w:val="28"/>
          <w:szCs w:val="28"/>
        </w:rPr>
        <w:t xml:space="preserve">Раздел </w:t>
      </w:r>
      <w:r w:rsidRPr="00761297">
        <w:rPr>
          <w:rFonts w:ascii="Times New Roman" w:hAnsi="Times New Roman"/>
          <w:b/>
          <w:bCs/>
          <w:iCs/>
          <w:sz w:val="28"/>
          <w:szCs w:val="28"/>
          <w:lang w:val="en-US"/>
        </w:rPr>
        <w:t>VI</w:t>
      </w:r>
      <w:r w:rsidRPr="00761297">
        <w:rPr>
          <w:rFonts w:ascii="Times New Roman" w:hAnsi="Times New Roman"/>
          <w:b/>
          <w:bCs/>
          <w:iCs/>
          <w:sz w:val="28"/>
          <w:szCs w:val="28"/>
        </w:rPr>
        <w:t>. Правила обработки персональных данных при предоставлении Государственной услуги</w:t>
      </w:r>
    </w:p>
    <w:p w:rsidR="002F6481" w:rsidRPr="00761297" w:rsidRDefault="00761297" w:rsidP="00761297">
      <w:pPr>
        <w:pStyle w:val="11"/>
        <w:numPr>
          <w:ilvl w:val="0"/>
          <w:numId w:val="0"/>
        </w:numPr>
        <w:tabs>
          <w:tab w:val="left" w:pos="1418"/>
          <w:tab w:val="left" w:pos="6106"/>
        </w:tabs>
        <w:spacing w:line="100" w:lineRule="atLeast"/>
        <w:ind w:left="709" w:firstLine="709"/>
      </w:pPr>
      <w:r w:rsidRPr="00761297">
        <w:tab/>
      </w:r>
    </w:p>
    <w:p w:rsidR="002F6481" w:rsidRDefault="002F6481" w:rsidP="002F6481">
      <w:pPr>
        <w:pStyle w:val="11"/>
        <w:numPr>
          <w:ilvl w:val="0"/>
          <w:numId w:val="14"/>
        </w:numPr>
        <w:spacing w:line="100" w:lineRule="atLeast"/>
        <w:ind w:left="567" w:firstLine="709"/>
        <w:jc w:val="center"/>
        <w:rPr>
          <w:b/>
        </w:rPr>
      </w:pPr>
      <w:r>
        <w:rPr>
          <w:b/>
          <w:i/>
        </w:rPr>
        <w:t>Правила обработки персональных данных при предоставлении Государственной</w:t>
      </w:r>
      <w:r>
        <w:rPr>
          <w:b/>
        </w:rPr>
        <w:t xml:space="preserve"> услуги</w:t>
      </w:r>
    </w:p>
    <w:p w:rsidR="002F6481" w:rsidRDefault="002F6481" w:rsidP="002F6481">
      <w:pPr>
        <w:pStyle w:val="11"/>
        <w:numPr>
          <w:ilvl w:val="0"/>
          <w:numId w:val="0"/>
        </w:numPr>
        <w:tabs>
          <w:tab w:val="left" w:pos="708"/>
        </w:tabs>
        <w:spacing w:line="100" w:lineRule="atLeast"/>
        <w:ind w:left="1276"/>
        <w:rPr>
          <w:b/>
        </w:rPr>
      </w:pPr>
    </w:p>
    <w:p w:rsidR="002F6481" w:rsidRDefault="002F6481" w:rsidP="002F6481">
      <w:pPr>
        <w:pStyle w:val="11"/>
        <w:numPr>
          <w:ilvl w:val="0"/>
          <w:numId w:val="0"/>
        </w:numPr>
        <w:tabs>
          <w:tab w:val="left" w:pos="1134"/>
        </w:tabs>
        <w:ind w:left="17" w:firstLine="709"/>
      </w:pPr>
      <w:r>
        <w:t>29.1.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F6481" w:rsidRDefault="002F6481" w:rsidP="002F6481">
      <w:pPr>
        <w:pStyle w:val="11"/>
        <w:numPr>
          <w:ilvl w:val="0"/>
          <w:numId w:val="0"/>
        </w:numPr>
        <w:tabs>
          <w:tab w:val="left" w:pos="1134"/>
        </w:tabs>
        <w:spacing w:line="100" w:lineRule="atLeast"/>
        <w:ind w:left="17" w:firstLine="709"/>
      </w:pPr>
      <w:r>
        <w:t>29.2. 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F6481" w:rsidRDefault="002F6481" w:rsidP="002F6481">
      <w:pPr>
        <w:pStyle w:val="11"/>
        <w:numPr>
          <w:ilvl w:val="0"/>
          <w:numId w:val="0"/>
        </w:numPr>
        <w:tabs>
          <w:tab w:val="left" w:pos="1134"/>
        </w:tabs>
        <w:spacing w:line="100" w:lineRule="atLeast"/>
        <w:ind w:left="17" w:firstLine="709"/>
      </w:pPr>
      <w:r>
        <w:t>29.3. Обработке подлежат только персональные данные, которые отвечают целям их обработки.</w:t>
      </w:r>
    </w:p>
    <w:p w:rsidR="002F6481" w:rsidRDefault="002F6481" w:rsidP="002F6481">
      <w:pPr>
        <w:pStyle w:val="11"/>
        <w:numPr>
          <w:ilvl w:val="0"/>
          <w:numId w:val="0"/>
        </w:numPr>
        <w:tabs>
          <w:tab w:val="left" w:pos="1134"/>
        </w:tabs>
        <w:spacing w:line="100" w:lineRule="atLeast"/>
        <w:ind w:left="17" w:firstLine="709"/>
      </w:pPr>
      <w: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2F6481" w:rsidRDefault="002F6481" w:rsidP="002F6481">
      <w:pPr>
        <w:pStyle w:val="11"/>
        <w:numPr>
          <w:ilvl w:val="0"/>
          <w:numId w:val="0"/>
        </w:numPr>
        <w:tabs>
          <w:tab w:val="left" w:pos="1134"/>
        </w:tabs>
        <w:spacing w:line="100" w:lineRule="atLeast"/>
        <w:ind w:left="17" w:firstLine="709"/>
      </w:pPr>
      <w:r>
        <w:t>29.5. 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F6481" w:rsidRDefault="002F6481" w:rsidP="002F6481">
      <w:pPr>
        <w:pStyle w:val="11"/>
        <w:numPr>
          <w:ilvl w:val="0"/>
          <w:numId w:val="0"/>
        </w:numPr>
        <w:tabs>
          <w:tab w:val="left" w:pos="1134"/>
        </w:tabs>
        <w:spacing w:line="100" w:lineRule="atLeast"/>
        <w:ind w:left="17" w:firstLine="709"/>
      </w:pPr>
      <w: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F6481" w:rsidRDefault="002F6481" w:rsidP="002F6481">
      <w:pPr>
        <w:pStyle w:val="11"/>
        <w:numPr>
          <w:ilvl w:val="0"/>
          <w:numId w:val="0"/>
        </w:numPr>
        <w:tabs>
          <w:tab w:val="left" w:pos="1134"/>
        </w:tabs>
        <w:spacing w:line="100" w:lineRule="atLeast"/>
        <w:ind w:firstLine="709"/>
      </w:pPr>
      <w: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F6481" w:rsidRDefault="002F6481" w:rsidP="002F6481">
      <w:pPr>
        <w:pStyle w:val="11"/>
        <w:numPr>
          <w:ilvl w:val="0"/>
          <w:numId w:val="0"/>
        </w:numPr>
        <w:tabs>
          <w:tab w:val="left" w:pos="1134"/>
        </w:tabs>
        <w:spacing w:line="100" w:lineRule="atLeast"/>
        <w:ind w:firstLine="709"/>
      </w:pPr>
      <w: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w:t>
      </w:r>
      <w:r>
        <w:lastRenderedPageBreak/>
        <w:t>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F6481" w:rsidRDefault="002F6481" w:rsidP="002F6481">
      <w:pPr>
        <w:pStyle w:val="11"/>
        <w:numPr>
          <w:ilvl w:val="0"/>
          <w:numId w:val="0"/>
        </w:numPr>
        <w:tabs>
          <w:tab w:val="left" w:pos="1134"/>
        </w:tabs>
        <w:spacing w:line="100" w:lineRule="atLeast"/>
        <w:ind w:left="17" w:firstLine="709"/>
      </w:pPr>
      <w:r>
        <w:t>29.9. В соответствии с целью обработки персональных данных,                                 в Администрации обрабатываются персональные данные:</w:t>
      </w:r>
    </w:p>
    <w:p w:rsidR="002F6481" w:rsidRDefault="002F6481" w:rsidP="002F6481">
      <w:pPr>
        <w:pStyle w:val="11"/>
        <w:numPr>
          <w:ilvl w:val="0"/>
          <w:numId w:val="0"/>
        </w:numPr>
        <w:tabs>
          <w:tab w:val="left" w:pos="851"/>
        </w:tabs>
        <w:spacing w:line="100" w:lineRule="atLeast"/>
        <w:ind w:left="17" w:firstLine="709"/>
      </w:pPr>
      <w:r>
        <w:t>1.фамилия, имя, отчество;</w:t>
      </w:r>
    </w:p>
    <w:p w:rsidR="002F6481" w:rsidRDefault="002F6481" w:rsidP="002F6481">
      <w:pPr>
        <w:pStyle w:val="11"/>
        <w:numPr>
          <w:ilvl w:val="0"/>
          <w:numId w:val="0"/>
        </w:numPr>
        <w:tabs>
          <w:tab w:val="left" w:pos="851"/>
        </w:tabs>
        <w:ind w:left="17" w:firstLine="709"/>
      </w:pPr>
      <w:r>
        <w:t>2.адрес места жительства;</w:t>
      </w:r>
    </w:p>
    <w:p w:rsidR="002F6481" w:rsidRDefault="002F6481" w:rsidP="002F6481">
      <w:pPr>
        <w:pStyle w:val="11"/>
        <w:numPr>
          <w:ilvl w:val="0"/>
          <w:numId w:val="0"/>
        </w:numPr>
        <w:tabs>
          <w:tab w:val="left" w:pos="851"/>
        </w:tabs>
        <w:ind w:left="17" w:firstLine="709"/>
      </w:pPr>
      <w:r>
        <w:t>3.домашний, сотовый телефоны;</w:t>
      </w:r>
    </w:p>
    <w:p w:rsidR="002F6481" w:rsidRDefault="002F6481" w:rsidP="002F6481">
      <w:pPr>
        <w:pStyle w:val="11"/>
        <w:numPr>
          <w:ilvl w:val="0"/>
          <w:numId w:val="0"/>
        </w:numPr>
        <w:tabs>
          <w:tab w:val="left" w:pos="851"/>
        </w:tabs>
        <w:ind w:left="17" w:firstLine="709"/>
      </w:pPr>
      <w:r>
        <w:t>4.</w:t>
      </w:r>
      <w:r>
        <w:rPr>
          <w:b/>
          <w:i/>
        </w:rPr>
        <w:t xml:space="preserve"> </w:t>
      </w:r>
      <w:r>
        <w:t>(указать другие персональные данные, обрабатываемые Администрации в рамках предоставления услуги).</w:t>
      </w:r>
    </w:p>
    <w:p w:rsidR="002F6481" w:rsidRDefault="002F6481" w:rsidP="002F6481">
      <w:pPr>
        <w:pStyle w:val="11"/>
        <w:numPr>
          <w:ilvl w:val="0"/>
          <w:numId w:val="0"/>
        </w:numPr>
        <w:tabs>
          <w:tab w:val="left" w:pos="1134"/>
        </w:tabs>
        <w:ind w:left="17" w:firstLine="709"/>
      </w:pPr>
      <w:r>
        <w:t>29.10. В соответствии с целью обработки персональных данных, указанной в подпункте 29.4. настоящего   Административного регламента,                  к категориям субъектов, персональные данные которых обрабатываются                   в Администрации, относятся:</w:t>
      </w:r>
    </w:p>
    <w:p w:rsidR="002F6481" w:rsidRDefault="002F6481" w:rsidP="002F6481">
      <w:pPr>
        <w:pStyle w:val="11"/>
        <w:numPr>
          <w:ilvl w:val="0"/>
          <w:numId w:val="0"/>
        </w:numPr>
        <w:tabs>
          <w:tab w:val="left" w:pos="1134"/>
        </w:tabs>
        <w:spacing w:line="100" w:lineRule="atLeast"/>
        <w:ind w:left="17" w:firstLine="709"/>
      </w:pPr>
      <w:r>
        <w:t>1) граждане, обратившиеся в МФЦ за предоставлением услуги;</w:t>
      </w:r>
    </w:p>
    <w:p w:rsidR="002F6481" w:rsidRDefault="002F6481" w:rsidP="002F6481">
      <w:pPr>
        <w:pStyle w:val="11"/>
        <w:numPr>
          <w:ilvl w:val="0"/>
          <w:numId w:val="0"/>
        </w:numPr>
        <w:tabs>
          <w:tab w:val="left" w:pos="1134"/>
        </w:tabs>
        <w:spacing w:line="100" w:lineRule="atLeast"/>
        <w:ind w:left="17" w:firstLine="709"/>
      </w:pPr>
      <w:r>
        <w:t>2) (указать категории субъектов, персональные данные которых обрабатываются МФЦ в рамках предоставления услуги).</w:t>
      </w:r>
    </w:p>
    <w:p w:rsidR="002F6481" w:rsidRDefault="002F6481" w:rsidP="002F6481">
      <w:pPr>
        <w:pStyle w:val="11"/>
        <w:numPr>
          <w:ilvl w:val="0"/>
          <w:numId w:val="0"/>
        </w:numPr>
        <w:tabs>
          <w:tab w:val="left" w:pos="1134"/>
        </w:tabs>
        <w:spacing w:line="100" w:lineRule="atLeast"/>
        <w:ind w:left="17" w:firstLine="709"/>
      </w:pPr>
      <w: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F6481" w:rsidRDefault="002F6481" w:rsidP="002F6481">
      <w:pPr>
        <w:pStyle w:val="11"/>
        <w:numPr>
          <w:ilvl w:val="0"/>
          <w:numId w:val="0"/>
        </w:numPr>
        <w:tabs>
          <w:tab w:val="left" w:pos="1134"/>
        </w:tabs>
        <w:spacing w:line="100" w:lineRule="atLeast"/>
        <w:ind w:left="34" w:firstLine="709"/>
      </w:pPr>
      <w: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F6481" w:rsidRDefault="002F6481" w:rsidP="002F6481">
      <w:pPr>
        <w:pStyle w:val="11"/>
        <w:numPr>
          <w:ilvl w:val="0"/>
          <w:numId w:val="0"/>
        </w:numPr>
        <w:tabs>
          <w:tab w:val="left" w:pos="1134"/>
        </w:tabs>
        <w:ind w:left="51" w:firstLine="709"/>
      </w:pPr>
      <w:r>
        <w:t xml:space="preserve">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Подразделения и в случае, если сохранение персональных </w:t>
      </w:r>
      <w:r>
        <w:lastRenderedPageBreak/>
        <w:t>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F6481" w:rsidRDefault="002F6481" w:rsidP="002F6481">
      <w:pPr>
        <w:pStyle w:val="11"/>
        <w:numPr>
          <w:ilvl w:val="0"/>
          <w:numId w:val="0"/>
        </w:numPr>
        <w:tabs>
          <w:tab w:val="left" w:pos="1134"/>
        </w:tabs>
        <w:ind w:left="-17" w:firstLine="709"/>
      </w:pPr>
      <w: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F6481" w:rsidRDefault="002F6481" w:rsidP="002F6481">
      <w:pPr>
        <w:pStyle w:val="11"/>
        <w:numPr>
          <w:ilvl w:val="0"/>
          <w:numId w:val="0"/>
        </w:numPr>
        <w:tabs>
          <w:tab w:val="left" w:pos="1134"/>
        </w:tabs>
        <w:ind w:left="-17" w:firstLine="709"/>
      </w:pPr>
      <w:r>
        <w:t>29.15. Уполномоченные лица на получение, обработку, хранение, передачу и любое другое использование персональных данных обязаны:</w:t>
      </w:r>
    </w:p>
    <w:p w:rsidR="002F6481" w:rsidRDefault="002F6481" w:rsidP="002F6481">
      <w:pPr>
        <w:pStyle w:val="11"/>
        <w:numPr>
          <w:ilvl w:val="0"/>
          <w:numId w:val="0"/>
        </w:numPr>
        <w:tabs>
          <w:tab w:val="left" w:pos="1134"/>
        </w:tabs>
        <w:ind w:left="-17" w:firstLine="709"/>
      </w:pPr>
      <w:r>
        <w:t>-знать и выполнять требования в области обеспечения защиты персональных данных, настоящего Административного регламента;</w:t>
      </w:r>
    </w:p>
    <w:p w:rsidR="002F6481" w:rsidRDefault="002F6481" w:rsidP="002F6481">
      <w:pPr>
        <w:pStyle w:val="11"/>
        <w:numPr>
          <w:ilvl w:val="0"/>
          <w:numId w:val="0"/>
        </w:numPr>
        <w:tabs>
          <w:tab w:val="left" w:pos="1134"/>
        </w:tabs>
        <w:ind w:left="-17" w:firstLine="709"/>
      </w:pPr>
      <w: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F6481" w:rsidRDefault="002F6481" w:rsidP="002F6481">
      <w:pPr>
        <w:pStyle w:val="11"/>
        <w:numPr>
          <w:ilvl w:val="0"/>
          <w:numId w:val="0"/>
        </w:numPr>
        <w:tabs>
          <w:tab w:val="left" w:pos="1134"/>
        </w:tabs>
        <w:ind w:left="-17" w:firstLine="709"/>
      </w:pPr>
      <w:r>
        <w:t>-соблюдать правила использования персональных данных, порядок их учета и хранения, исключить доступ к ним посторонних лиц;</w:t>
      </w:r>
    </w:p>
    <w:p w:rsidR="002F6481" w:rsidRDefault="002F6481" w:rsidP="002F6481">
      <w:pPr>
        <w:pStyle w:val="11"/>
        <w:numPr>
          <w:ilvl w:val="0"/>
          <w:numId w:val="0"/>
        </w:numPr>
        <w:tabs>
          <w:tab w:val="left" w:pos="1134"/>
        </w:tabs>
        <w:ind w:left="34" w:firstLine="709"/>
      </w:pPr>
      <w:r>
        <w:t>-обрабатывать только те персональные данные, к которым получен доступ в силу исполнения служебных обязанностей.</w:t>
      </w:r>
    </w:p>
    <w:p w:rsidR="002F6481" w:rsidRDefault="002F6481" w:rsidP="002F6481">
      <w:pPr>
        <w:pStyle w:val="11"/>
        <w:numPr>
          <w:ilvl w:val="0"/>
          <w:numId w:val="0"/>
        </w:numPr>
        <w:tabs>
          <w:tab w:val="left" w:pos="1134"/>
        </w:tabs>
        <w:ind w:left="34" w:firstLine="709"/>
      </w:pPr>
      <w: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F6481" w:rsidRDefault="002F6481" w:rsidP="002F6481">
      <w:pPr>
        <w:pStyle w:val="11"/>
        <w:numPr>
          <w:ilvl w:val="0"/>
          <w:numId w:val="0"/>
        </w:numPr>
        <w:tabs>
          <w:tab w:val="left" w:pos="1134"/>
        </w:tabs>
        <w:ind w:left="34" w:firstLine="709"/>
      </w:pPr>
      <w: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F6481" w:rsidRDefault="002F6481" w:rsidP="002F6481">
      <w:pPr>
        <w:pStyle w:val="11"/>
        <w:numPr>
          <w:ilvl w:val="0"/>
          <w:numId w:val="0"/>
        </w:numPr>
        <w:tabs>
          <w:tab w:val="left" w:pos="1134"/>
        </w:tabs>
        <w:ind w:firstLine="709"/>
      </w:pPr>
      <w: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F6481" w:rsidRDefault="002F6481" w:rsidP="002F6481">
      <w:pPr>
        <w:pStyle w:val="11"/>
        <w:numPr>
          <w:ilvl w:val="0"/>
          <w:numId w:val="0"/>
        </w:numPr>
        <w:tabs>
          <w:tab w:val="left" w:pos="1134"/>
        </w:tabs>
        <w:ind w:firstLine="709"/>
      </w:pPr>
      <w: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F6481" w:rsidRDefault="002F6481" w:rsidP="002F6481">
      <w:pPr>
        <w:pStyle w:val="11"/>
        <w:numPr>
          <w:ilvl w:val="0"/>
          <w:numId w:val="0"/>
        </w:numPr>
        <w:tabs>
          <w:tab w:val="left" w:pos="1134"/>
        </w:tabs>
        <w:ind w:firstLine="709"/>
      </w:pPr>
      <w:r>
        <w:lastRenderedPageBreak/>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F6481" w:rsidRDefault="002F6481" w:rsidP="002F6481">
      <w:pPr>
        <w:pStyle w:val="11"/>
        <w:numPr>
          <w:ilvl w:val="0"/>
          <w:numId w:val="0"/>
        </w:numPr>
        <w:tabs>
          <w:tab w:val="left" w:pos="1134"/>
        </w:tabs>
        <w:ind w:firstLine="709"/>
      </w:pPr>
      <w: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169" w:name="__RefHeading___Toc488671439"/>
      <w:bookmarkEnd w:id="169"/>
    </w:p>
    <w:p w:rsidR="002F6481" w:rsidRDefault="002F6481" w:rsidP="002F6481"/>
    <w:p w:rsidR="002F6481" w:rsidRDefault="002F6481"/>
    <w:p w:rsidR="002F6481" w:rsidRDefault="002F6481"/>
    <w:p w:rsidR="002F6481" w:rsidRDefault="002F6481"/>
    <w:p w:rsidR="00DE1729" w:rsidRDefault="00DE1729"/>
    <w:p w:rsidR="00DE1729" w:rsidRDefault="00DE1729"/>
    <w:p w:rsidR="002F6481" w:rsidRDefault="002F6481"/>
    <w:p w:rsidR="00761297" w:rsidRDefault="00761297" w:rsidP="00761297">
      <w:pPr>
        <w:spacing w:after="0" w:line="100" w:lineRule="atLeast"/>
      </w:pPr>
      <w:bookmarkStart w:id="170" w:name="_Toc468470756"/>
    </w:p>
    <w:p w:rsidR="00761297" w:rsidRDefault="00761297"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E65EB1" w:rsidRDefault="00E65EB1" w:rsidP="00761297">
      <w:pPr>
        <w:spacing w:after="0" w:line="100" w:lineRule="atLeast"/>
      </w:pPr>
    </w:p>
    <w:p w:rsidR="00761297" w:rsidRDefault="00761297" w:rsidP="00761297">
      <w:pPr>
        <w:spacing w:after="0" w:line="100" w:lineRule="atLeast"/>
      </w:pPr>
    </w:p>
    <w:p w:rsidR="00E65EB1" w:rsidRDefault="00761297" w:rsidP="00761297">
      <w:pPr>
        <w:spacing w:after="0" w:line="100" w:lineRule="atLeast"/>
        <w:rPr>
          <w:rFonts w:ascii="Times New Roman" w:hAnsi="Times New Roman"/>
        </w:rPr>
      </w:pPr>
      <w:r w:rsidRPr="00761297">
        <w:rPr>
          <w:rFonts w:ascii="Times New Roman" w:hAnsi="Times New Roman"/>
        </w:rPr>
        <w:t xml:space="preserve">                                                                                      </w:t>
      </w:r>
    </w:p>
    <w:p w:rsidR="002F6481" w:rsidRPr="00761297" w:rsidRDefault="00E65EB1" w:rsidP="00761297">
      <w:pPr>
        <w:spacing w:after="0" w:line="100" w:lineRule="atLeast"/>
        <w:rPr>
          <w:rFonts w:ascii="Times New Roman" w:hAnsi="Times New Roman"/>
          <w:sz w:val="24"/>
          <w:szCs w:val="24"/>
        </w:rPr>
      </w:pPr>
      <w:r>
        <w:rPr>
          <w:rFonts w:ascii="Times New Roman" w:hAnsi="Times New Roman"/>
        </w:rPr>
        <w:t xml:space="preserve">                                                                                     </w:t>
      </w:r>
      <w:r w:rsidR="00761297" w:rsidRPr="00761297">
        <w:rPr>
          <w:rFonts w:ascii="Times New Roman" w:hAnsi="Times New Roman"/>
        </w:rPr>
        <w:t xml:space="preserve">       </w:t>
      </w:r>
      <w:r w:rsidR="002F6481" w:rsidRPr="00761297">
        <w:rPr>
          <w:rFonts w:ascii="Times New Roman" w:hAnsi="Times New Roman"/>
          <w:sz w:val="24"/>
          <w:szCs w:val="24"/>
        </w:rPr>
        <w:t>Приложение 1</w:t>
      </w:r>
      <w:bookmarkEnd w:id="170"/>
    </w:p>
    <w:p w:rsidR="002F6481" w:rsidRPr="00761297" w:rsidRDefault="002F6481" w:rsidP="002F6481">
      <w:pPr>
        <w:pStyle w:val="1-"/>
        <w:spacing w:before="0" w:after="0" w:line="100" w:lineRule="atLeast"/>
        <w:ind w:left="5103"/>
        <w:jc w:val="left"/>
        <w:rPr>
          <w:b w:val="0"/>
          <w:sz w:val="24"/>
          <w:szCs w:val="24"/>
        </w:rPr>
      </w:pPr>
      <w:bookmarkStart w:id="171" w:name="_Toc468470757"/>
      <w:r w:rsidRPr="00761297">
        <w:rPr>
          <w:b w:val="0"/>
          <w:bCs w:val="0"/>
          <w:iCs w:val="0"/>
          <w:sz w:val="24"/>
          <w:szCs w:val="24"/>
        </w:rPr>
        <w:t>к Административному регламенту предоставления государственной услуги «</w:t>
      </w:r>
      <w:r w:rsidRPr="00761297">
        <w:rPr>
          <w:b w:val="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утвержденному постановлением Администрации городского округа Домодедово</w:t>
      </w:r>
    </w:p>
    <w:p w:rsidR="002F6481" w:rsidRPr="00761297" w:rsidRDefault="002F6481" w:rsidP="002F6481">
      <w:pPr>
        <w:pStyle w:val="1-"/>
        <w:spacing w:before="0" w:after="0" w:line="100" w:lineRule="atLeast"/>
        <w:ind w:left="5103"/>
        <w:jc w:val="left"/>
        <w:rPr>
          <w:b w:val="0"/>
          <w:bCs w:val="0"/>
          <w:iCs w:val="0"/>
          <w:sz w:val="24"/>
          <w:szCs w:val="24"/>
        </w:rPr>
      </w:pPr>
      <w:r w:rsidRPr="00761297">
        <w:rPr>
          <w:b w:val="0"/>
          <w:sz w:val="24"/>
          <w:szCs w:val="24"/>
        </w:rPr>
        <w:t xml:space="preserve">от </w:t>
      </w:r>
      <w:r w:rsidR="009F6989">
        <w:rPr>
          <w:b w:val="0"/>
          <w:sz w:val="24"/>
          <w:szCs w:val="24"/>
        </w:rPr>
        <w:t>31.01.2018 № 164</w:t>
      </w:r>
    </w:p>
    <w:p w:rsidR="002F6481" w:rsidRPr="00761297" w:rsidRDefault="002F6481" w:rsidP="002F6481">
      <w:pPr>
        <w:pStyle w:val="1-"/>
        <w:spacing w:before="0" w:after="0" w:line="100" w:lineRule="atLeast"/>
        <w:ind w:left="5103"/>
        <w:jc w:val="left"/>
      </w:pPr>
      <w:r w:rsidRPr="00761297">
        <w:rPr>
          <w:b w:val="0"/>
          <w:bCs w:val="0"/>
          <w:iCs w:val="0"/>
        </w:rPr>
        <w:t xml:space="preserve">                  </w:t>
      </w:r>
      <w:bookmarkEnd w:id="171"/>
    </w:p>
    <w:p w:rsidR="002F6481" w:rsidRDefault="002F6481" w:rsidP="002F6481">
      <w:pPr>
        <w:pStyle w:val="1-"/>
        <w:spacing w:before="0" w:after="0" w:line="100" w:lineRule="atLeast"/>
        <w:ind w:firstLine="709"/>
      </w:pPr>
      <w:bookmarkStart w:id="172" w:name="_Toc468470758"/>
      <w:r>
        <w:t>Термины и определения</w:t>
      </w:r>
      <w:bookmarkEnd w:id="172"/>
    </w:p>
    <w:p w:rsidR="002F6481" w:rsidRDefault="002F6481" w:rsidP="002F6481">
      <w:pPr>
        <w:pStyle w:val="a8"/>
        <w:spacing w:line="100" w:lineRule="atLeast"/>
        <w:ind w:firstLine="709"/>
        <w:jc w:val="center"/>
      </w:pPr>
      <w:r>
        <w:t>В Административном регламенте используются следующие термины                      и определения:</w:t>
      </w:r>
    </w:p>
    <w:tbl>
      <w:tblPr>
        <w:tblW w:w="0" w:type="auto"/>
        <w:tblInd w:w="-459" w:type="dxa"/>
        <w:tblLayout w:type="fixed"/>
        <w:tblLook w:val="04A0" w:firstRow="1" w:lastRow="0" w:firstColumn="1" w:lastColumn="0" w:noHBand="0" w:noVBand="1"/>
      </w:tblPr>
      <w:tblGrid>
        <w:gridCol w:w="2693"/>
        <w:gridCol w:w="708"/>
        <w:gridCol w:w="6522"/>
      </w:tblGrid>
      <w:tr w:rsidR="002F6481" w:rsidTr="00F00154">
        <w:tc>
          <w:tcPr>
            <w:tcW w:w="2693"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 xml:space="preserve">Административный регламент </w:t>
            </w:r>
          </w:p>
        </w:tc>
        <w:tc>
          <w:tcPr>
            <w:tcW w:w="708"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Административный регламент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r>
      <w:tr w:rsidR="002F6481" w:rsidTr="00F00154">
        <w:tc>
          <w:tcPr>
            <w:tcW w:w="2693"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Государственная услуга</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0"/>
            </w:pPr>
          </w:p>
          <w:p w:rsidR="002F6481" w:rsidRDefault="002F6481" w:rsidP="00F00154">
            <w:pPr>
              <w:pStyle w:val="a8"/>
              <w:spacing w:line="100" w:lineRule="atLeast"/>
              <w:ind w:firstLine="0"/>
            </w:pPr>
            <w:r>
              <w:t>МФЦ</w:t>
            </w:r>
          </w:p>
          <w:p w:rsidR="002F6481" w:rsidRDefault="002F6481" w:rsidP="00F00154">
            <w:pPr>
              <w:pStyle w:val="a8"/>
              <w:spacing w:line="100" w:lineRule="atLeast"/>
              <w:ind w:firstLine="709"/>
            </w:pPr>
          </w:p>
          <w:p w:rsidR="002F6481" w:rsidRDefault="002F6481" w:rsidP="00F00154">
            <w:pPr>
              <w:pStyle w:val="a8"/>
              <w:spacing w:line="100" w:lineRule="atLeast"/>
              <w:ind w:firstLine="0"/>
            </w:pPr>
          </w:p>
          <w:p w:rsidR="002F6481" w:rsidRDefault="002F6481" w:rsidP="00F00154">
            <w:pPr>
              <w:pStyle w:val="a8"/>
              <w:spacing w:line="100" w:lineRule="atLeast"/>
              <w:ind w:firstLine="0"/>
            </w:pPr>
          </w:p>
          <w:p w:rsidR="002F6481" w:rsidRDefault="002F6481" w:rsidP="00F00154">
            <w:pPr>
              <w:pStyle w:val="a8"/>
              <w:spacing w:line="100" w:lineRule="atLeast"/>
              <w:ind w:firstLine="0"/>
            </w:pPr>
            <w:r>
              <w:t>ЕСИА</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0"/>
            </w:pPr>
          </w:p>
          <w:p w:rsidR="002F6481" w:rsidRDefault="002F6481" w:rsidP="00F00154">
            <w:pPr>
              <w:pStyle w:val="a8"/>
              <w:spacing w:line="100" w:lineRule="atLeast"/>
              <w:ind w:firstLine="0"/>
            </w:pPr>
            <w:r>
              <w:t>Заявитель</w:t>
            </w:r>
          </w:p>
        </w:tc>
        <w:tc>
          <w:tcPr>
            <w:tcW w:w="708"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p w:rsidR="002F6481" w:rsidRDefault="002F6481" w:rsidP="00F00154">
            <w:pPr>
              <w:pStyle w:val="a8"/>
              <w:spacing w:line="100" w:lineRule="atLeast"/>
              <w:ind w:firstLine="709"/>
            </w:pP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 xml:space="preserve">Государственная услуга </w:t>
            </w:r>
            <w:r w:rsidR="00DE1729">
              <w:t>«О</w:t>
            </w:r>
            <w:r w:rsidR="00DE1729">
              <w:rPr>
                <w:bCs/>
              </w:rPr>
              <w:t>беспечение</w:t>
            </w:r>
            <w:r>
              <w:rPr>
                <w:bCs/>
              </w:rPr>
              <w:t xml:space="preserve">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r w:rsidR="00DE1729">
              <w:rPr>
                <w:bCs/>
              </w:rPr>
              <w:t>"</w:t>
            </w:r>
          </w:p>
          <w:p w:rsidR="002F6481" w:rsidRDefault="002F6481" w:rsidP="00F00154">
            <w:pPr>
              <w:pStyle w:val="a8"/>
              <w:spacing w:line="100" w:lineRule="atLeast"/>
              <w:ind w:firstLine="709"/>
            </w:pPr>
          </w:p>
          <w:p w:rsidR="002F6481" w:rsidRDefault="002F6481" w:rsidP="00F00154">
            <w:pPr>
              <w:pStyle w:val="a8"/>
              <w:spacing w:line="100" w:lineRule="atLeast"/>
              <w:ind w:firstLine="0"/>
            </w:pPr>
            <w:r>
              <w:t>М</w:t>
            </w:r>
            <w:r w:rsidRPr="008F6119">
              <w:t>ногофункциональный центр предоставления государственных и муниципальных услуг городского округа Домодедово муниципального</w:t>
            </w:r>
            <w:r>
              <w:t xml:space="preserve"> образования Московской области</w:t>
            </w:r>
          </w:p>
          <w:p w:rsidR="002F6481" w:rsidRDefault="002F6481" w:rsidP="00F00154">
            <w:pPr>
              <w:pStyle w:val="a8"/>
              <w:spacing w:line="100" w:lineRule="atLeast"/>
              <w:ind w:firstLine="0"/>
            </w:pPr>
            <w: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2F6481" w:rsidRDefault="002F6481" w:rsidP="00F00154">
            <w:pPr>
              <w:pStyle w:val="a8"/>
              <w:spacing w:line="100" w:lineRule="atLeast"/>
              <w:ind w:firstLine="709"/>
            </w:pPr>
            <w:r>
              <w:t xml:space="preserve"> </w:t>
            </w:r>
          </w:p>
          <w:p w:rsidR="002F6481" w:rsidRDefault="002F6481" w:rsidP="00F00154">
            <w:pPr>
              <w:pStyle w:val="a8"/>
              <w:spacing w:line="100" w:lineRule="atLeast"/>
              <w:ind w:firstLine="0"/>
            </w:pPr>
            <w:r>
              <w:t>Лицо, обращающееся с Заявлением                                     о предоставлении Государственной услуги</w:t>
            </w:r>
          </w:p>
          <w:p w:rsidR="002F6481" w:rsidRDefault="002F6481" w:rsidP="00F00154">
            <w:pPr>
              <w:pStyle w:val="a8"/>
              <w:spacing w:line="100" w:lineRule="atLeast"/>
              <w:ind w:firstLine="709"/>
            </w:pPr>
          </w:p>
        </w:tc>
      </w:tr>
      <w:tr w:rsidR="002F6481" w:rsidTr="00F00154">
        <w:tc>
          <w:tcPr>
            <w:tcW w:w="2693"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Администрация</w:t>
            </w:r>
          </w:p>
        </w:tc>
        <w:tc>
          <w:tcPr>
            <w:tcW w:w="708"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rsidRPr="005078B5">
              <w:t>Орган местного самоуправления муниципального образования Московской области</w:t>
            </w:r>
          </w:p>
        </w:tc>
      </w:tr>
      <w:tr w:rsidR="002F6481" w:rsidTr="00F00154">
        <w:tc>
          <w:tcPr>
            <w:tcW w:w="2693"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p>
        </w:tc>
        <w:tc>
          <w:tcPr>
            <w:tcW w:w="708" w:type="dxa"/>
          </w:tcPr>
          <w:p w:rsidR="002F6481" w:rsidRDefault="002F6481" w:rsidP="00F00154">
            <w:pPr>
              <w:pStyle w:val="a8"/>
              <w:spacing w:line="100" w:lineRule="atLeast"/>
              <w:ind w:firstLine="709"/>
            </w:pP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p>
        </w:tc>
      </w:tr>
      <w:tr w:rsidR="002F6481" w:rsidTr="00F00154">
        <w:tc>
          <w:tcPr>
            <w:tcW w:w="2693"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 xml:space="preserve">Сеть Интернет </w:t>
            </w:r>
          </w:p>
        </w:tc>
        <w:tc>
          <w:tcPr>
            <w:tcW w:w="708"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33"/>
            </w:pPr>
            <w:r>
              <w:t>Информационно</w:t>
            </w:r>
            <w:r>
              <w:rPr>
                <w:lang w:val="en-US"/>
              </w:rPr>
              <w:t>-</w:t>
            </w:r>
            <w:r>
              <w:t>телекоммуникационная сеть «Интернет»</w:t>
            </w:r>
          </w:p>
        </w:tc>
      </w:tr>
      <w:tr w:rsidR="002F6481" w:rsidTr="00F00154">
        <w:tc>
          <w:tcPr>
            <w:tcW w:w="2693" w:type="dxa"/>
          </w:tcPr>
          <w:p w:rsidR="002F6481" w:rsidRDefault="002F6481" w:rsidP="00F00154">
            <w:pPr>
              <w:pStyle w:val="a8"/>
              <w:spacing w:line="100" w:lineRule="atLeast"/>
              <w:ind w:firstLine="0"/>
            </w:pPr>
          </w:p>
          <w:p w:rsidR="002F6481" w:rsidRDefault="002F6481" w:rsidP="00F00154">
            <w:pPr>
              <w:pStyle w:val="a8"/>
              <w:spacing w:line="100" w:lineRule="atLeast"/>
              <w:ind w:firstLine="0"/>
            </w:pPr>
            <w:r>
              <w:t>РПГУ</w:t>
            </w:r>
          </w:p>
        </w:tc>
        <w:tc>
          <w:tcPr>
            <w:tcW w:w="708"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Государственная информационная система Московской области «Портал государственных и муниципальных услуг»</w:t>
            </w:r>
          </w:p>
        </w:tc>
      </w:tr>
      <w:tr w:rsidR="002F6481" w:rsidTr="00F00154">
        <w:tc>
          <w:tcPr>
            <w:tcW w:w="2693"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 xml:space="preserve">Заявление </w:t>
            </w:r>
          </w:p>
        </w:tc>
        <w:tc>
          <w:tcPr>
            <w:tcW w:w="708"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Запрос о предоставлении Государственной услуги, представленный любым предусмотренным настоящим Административным регламентом способом</w:t>
            </w:r>
          </w:p>
        </w:tc>
      </w:tr>
      <w:tr w:rsidR="002F6481" w:rsidTr="00F00154">
        <w:tc>
          <w:tcPr>
            <w:tcW w:w="2693"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ИС</w:t>
            </w:r>
          </w:p>
          <w:p w:rsidR="002F6481" w:rsidRDefault="002F6481" w:rsidP="00F00154">
            <w:pPr>
              <w:pStyle w:val="a8"/>
              <w:spacing w:line="100" w:lineRule="atLeast"/>
              <w:ind w:firstLine="709"/>
            </w:pPr>
          </w:p>
          <w:p w:rsidR="002F6481" w:rsidRDefault="002F6481" w:rsidP="00F00154">
            <w:pPr>
              <w:pStyle w:val="a8"/>
              <w:spacing w:line="100" w:lineRule="atLeast"/>
              <w:ind w:firstLine="0"/>
            </w:pPr>
            <w:r>
              <w:t>Личный кабинет</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0"/>
            </w:pPr>
          </w:p>
          <w:p w:rsidR="002F6481" w:rsidRDefault="002F6481" w:rsidP="00F00154">
            <w:pPr>
              <w:pStyle w:val="a8"/>
              <w:spacing w:line="100" w:lineRule="atLeast"/>
              <w:ind w:firstLine="0"/>
            </w:pPr>
            <w:r>
              <w:t>Модуль оказания услуг ЕИС ОУ</w:t>
            </w:r>
          </w:p>
          <w:p w:rsidR="002F6481" w:rsidRDefault="002F6481" w:rsidP="00F00154">
            <w:pPr>
              <w:pStyle w:val="a8"/>
              <w:spacing w:line="100" w:lineRule="atLeast"/>
              <w:ind w:firstLine="709"/>
            </w:pPr>
          </w:p>
          <w:p w:rsidR="002F6481" w:rsidRDefault="002F6481" w:rsidP="00F00154">
            <w:pPr>
              <w:pStyle w:val="a8"/>
              <w:tabs>
                <w:tab w:val="left" w:pos="993"/>
              </w:tabs>
              <w:spacing w:line="100" w:lineRule="atLeast"/>
              <w:ind w:firstLine="0"/>
            </w:pPr>
            <w:r>
              <w:t>Модуль МФЦ ЕИС ОУ</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0"/>
            </w:pPr>
            <w:r>
              <w:t xml:space="preserve">Органы власти </w:t>
            </w:r>
          </w:p>
        </w:tc>
        <w:tc>
          <w:tcPr>
            <w:tcW w:w="708"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t>Информационная система</w:t>
            </w:r>
          </w:p>
          <w:p w:rsidR="002F6481" w:rsidRDefault="002F6481" w:rsidP="00F00154">
            <w:pPr>
              <w:pStyle w:val="a8"/>
              <w:spacing w:line="100" w:lineRule="atLeast"/>
              <w:ind w:firstLine="709"/>
            </w:pPr>
          </w:p>
          <w:p w:rsidR="002F6481" w:rsidRDefault="002F6481" w:rsidP="00F00154">
            <w:pPr>
              <w:pStyle w:val="a8"/>
              <w:spacing w:line="100" w:lineRule="atLeast"/>
              <w:ind w:firstLine="33"/>
            </w:pPr>
            <w:r>
              <w:t>Сервис РПГУ, позволяющий Заявителю получать информацию о ходе обработки Заявлений, поданных посредством РПГУ</w:t>
            </w:r>
          </w:p>
          <w:p w:rsidR="002F6481" w:rsidRDefault="002F6481" w:rsidP="00F00154">
            <w:pPr>
              <w:pStyle w:val="a8"/>
              <w:spacing w:line="100" w:lineRule="atLeast"/>
              <w:ind w:firstLine="709"/>
            </w:pPr>
          </w:p>
          <w:p w:rsidR="002F6481" w:rsidRDefault="002F6481" w:rsidP="00F00154">
            <w:pPr>
              <w:pStyle w:val="a8"/>
              <w:spacing w:line="100" w:lineRule="atLeast"/>
              <w:ind w:firstLine="0"/>
            </w:pPr>
            <w:r>
              <w:t>Модуль оказания услуг единой информационной системы оказания услуг</w:t>
            </w:r>
          </w:p>
          <w:p w:rsidR="002F6481" w:rsidRDefault="002F6481" w:rsidP="00F00154">
            <w:pPr>
              <w:pStyle w:val="a8"/>
              <w:spacing w:line="100" w:lineRule="atLeast"/>
              <w:ind w:firstLine="709"/>
            </w:pPr>
          </w:p>
          <w:p w:rsidR="002F6481" w:rsidRDefault="002F6481" w:rsidP="00F00154">
            <w:pPr>
              <w:pStyle w:val="a8"/>
              <w:tabs>
                <w:tab w:val="left" w:pos="993"/>
              </w:tabs>
              <w:spacing w:line="100" w:lineRule="atLeast"/>
              <w:ind w:firstLine="0"/>
            </w:pPr>
            <w:r>
              <w:t>Модуль МФЦ единой информационной системы оказания услуг, установленный в МФЦ</w:t>
            </w: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0"/>
            </w:pPr>
            <w:r>
              <w:t>Государственные органы, участвующие                               в предоставлении государственных услуг;</w:t>
            </w:r>
          </w:p>
        </w:tc>
      </w:tr>
      <w:tr w:rsidR="00761297" w:rsidTr="00F00154">
        <w:tc>
          <w:tcPr>
            <w:tcW w:w="2693" w:type="dxa"/>
          </w:tcPr>
          <w:p w:rsidR="00761297" w:rsidRDefault="00761297" w:rsidP="00F00154">
            <w:pPr>
              <w:pStyle w:val="a8"/>
              <w:spacing w:line="100" w:lineRule="atLeast"/>
              <w:ind w:firstLine="709"/>
            </w:pPr>
          </w:p>
        </w:tc>
        <w:tc>
          <w:tcPr>
            <w:tcW w:w="708" w:type="dxa"/>
          </w:tcPr>
          <w:p w:rsidR="00761297" w:rsidRDefault="00761297" w:rsidP="00F00154">
            <w:pPr>
              <w:pStyle w:val="a8"/>
              <w:spacing w:line="100" w:lineRule="atLeast"/>
              <w:ind w:firstLine="709"/>
            </w:pPr>
          </w:p>
        </w:tc>
        <w:tc>
          <w:tcPr>
            <w:tcW w:w="6522" w:type="dxa"/>
          </w:tcPr>
          <w:p w:rsidR="00761297" w:rsidRDefault="00761297" w:rsidP="00F00154">
            <w:pPr>
              <w:pStyle w:val="a8"/>
              <w:spacing w:line="100" w:lineRule="atLeast"/>
              <w:ind w:firstLine="709"/>
            </w:pPr>
          </w:p>
        </w:tc>
      </w:tr>
      <w:tr w:rsidR="002F6481" w:rsidTr="00F00154">
        <w:tc>
          <w:tcPr>
            <w:tcW w:w="2693"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lastRenderedPageBreak/>
              <w:t>Организация</w:t>
            </w:r>
          </w:p>
        </w:tc>
        <w:tc>
          <w:tcPr>
            <w:tcW w:w="708"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r>
              <w:lastRenderedPageBreak/>
              <w:t>–</w:t>
            </w: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0"/>
            </w:pPr>
            <w:r>
              <w:lastRenderedPageBreak/>
              <w:t>Организации, участвующие в предоставлении государственных услуг (в том числе подведомственные учреждения);</w:t>
            </w:r>
          </w:p>
          <w:p w:rsidR="002F6481" w:rsidRDefault="002F6481" w:rsidP="00F00154">
            <w:pPr>
              <w:pStyle w:val="a8"/>
              <w:spacing w:line="100" w:lineRule="atLeast"/>
              <w:ind w:firstLine="709"/>
            </w:pPr>
          </w:p>
        </w:tc>
      </w:tr>
      <w:tr w:rsidR="002F6481" w:rsidTr="00F00154">
        <w:tc>
          <w:tcPr>
            <w:tcW w:w="2693" w:type="dxa"/>
          </w:tcPr>
          <w:p w:rsidR="002F6481" w:rsidRDefault="002F6481" w:rsidP="00F00154">
            <w:pPr>
              <w:pStyle w:val="a8"/>
              <w:spacing w:line="100" w:lineRule="atLeast"/>
              <w:ind w:firstLine="709"/>
            </w:pPr>
          </w:p>
        </w:tc>
        <w:tc>
          <w:tcPr>
            <w:tcW w:w="708" w:type="dxa"/>
          </w:tcPr>
          <w:p w:rsidR="002F6481" w:rsidRDefault="002F6481" w:rsidP="00F00154">
            <w:pPr>
              <w:pStyle w:val="a8"/>
              <w:spacing w:line="100" w:lineRule="atLeast"/>
              <w:ind w:firstLine="709"/>
            </w:pPr>
          </w:p>
        </w:tc>
        <w:tc>
          <w:tcPr>
            <w:tcW w:w="6522" w:type="dxa"/>
          </w:tcPr>
          <w:p w:rsidR="002F6481" w:rsidRDefault="002F6481" w:rsidP="00F00154">
            <w:pPr>
              <w:pStyle w:val="a8"/>
              <w:spacing w:line="100" w:lineRule="atLeast"/>
              <w:ind w:firstLine="709"/>
            </w:pPr>
          </w:p>
        </w:tc>
      </w:tr>
      <w:tr w:rsidR="002F6481" w:rsidTr="00F00154">
        <w:tc>
          <w:tcPr>
            <w:tcW w:w="2693"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0"/>
            </w:pPr>
            <w:r>
              <w:t>Сервис РПГУ «Узнать статус Заявления»</w:t>
            </w:r>
          </w:p>
          <w:p w:rsidR="002F6481" w:rsidRDefault="002F6481" w:rsidP="00F00154">
            <w:pPr>
              <w:pStyle w:val="a8"/>
              <w:spacing w:line="100" w:lineRule="atLeast"/>
              <w:ind w:firstLine="709"/>
            </w:pPr>
          </w:p>
        </w:tc>
        <w:tc>
          <w:tcPr>
            <w:tcW w:w="708"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Default="002F6481" w:rsidP="00F00154">
            <w:pPr>
              <w:pStyle w:val="a8"/>
              <w:spacing w:line="100" w:lineRule="atLeast"/>
              <w:ind w:firstLine="709"/>
            </w:pPr>
            <w:r>
              <w:t>–</w:t>
            </w:r>
          </w:p>
        </w:tc>
        <w:tc>
          <w:tcPr>
            <w:tcW w:w="6522" w:type="dxa"/>
          </w:tcPr>
          <w:p w:rsidR="002F6481" w:rsidRDefault="002F6481" w:rsidP="00F00154">
            <w:pPr>
              <w:pStyle w:val="a8"/>
              <w:spacing w:line="100" w:lineRule="atLeast"/>
              <w:ind w:firstLine="709"/>
            </w:pPr>
          </w:p>
          <w:p w:rsidR="002F6481" w:rsidRDefault="002F6481" w:rsidP="00F00154">
            <w:pPr>
              <w:pStyle w:val="a8"/>
              <w:spacing w:line="100" w:lineRule="atLeast"/>
              <w:ind w:firstLine="709"/>
            </w:pPr>
          </w:p>
          <w:p w:rsidR="002F6481" w:rsidRPr="00761297" w:rsidRDefault="002F6481" w:rsidP="00F00154">
            <w:pPr>
              <w:spacing w:after="0" w:line="100" w:lineRule="atLeast"/>
              <w:rPr>
                <w:rFonts w:ascii="Times New Roman" w:hAnsi="Times New Roman"/>
                <w:sz w:val="28"/>
                <w:szCs w:val="28"/>
              </w:rPr>
            </w:pPr>
            <w:r w:rsidRPr="00761297">
              <w:rPr>
                <w:rFonts w:ascii="Times New Roman" w:hAnsi="Times New Roman"/>
                <w:sz w:val="28"/>
                <w:szCs w:val="28"/>
              </w:rPr>
              <w:t>Сервис РПГУ, позволяющий получить актуальную информацию о текущем статусе (этапе) раннее поданного Заявления.</w:t>
            </w:r>
          </w:p>
          <w:p w:rsidR="002F6481" w:rsidRDefault="002F6481" w:rsidP="00F00154">
            <w:pPr>
              <w:pStyle w:val="a8"/>
              <w:spacing w:line="100" w:lineRule="atLeast"/>
              <w:ind w:firstLine="709"/>
            </w:pPr>
          </w:p>
        </w:tc>
      </w:tr>
      <w:tr w:rsidR="002F6481" w:rsidTr="00F00154">
        <w:tc>
          <w:tcPr>
            <w:tcW w:w="2693" w:type="dxa"/>
            <w:hideMark/>
          </w:tcPr>
          <w:p w:rsidR="002F6481" w:rsidRDefault="002F6481" w:rsidP="00F00154">
            <w:pPr>
              <w:pStyle w:val="a8"/>
              <w:spacing w:line="100" w:lineRule="atLeast"/>
              <w:ind w:firstLine="0"/>
            </w:pPr>
            <w:r>
              <w:t xml:space="preserve">СНИЛС </w:t>
            </w:r>
          </w:p>
        </w:tc>
        <w:tc>
          <w:tcPr>
            <w:tcW w:w="708" w:type="dxa"/>
            <w:hideMark/>
          </w:tcPr>
          <w:p w:rsidR="002F6481" w:rsidRDefault="002F6481" w:rsidP="00F00154">
            <w:pPr>
              <w:pStyle w:val="a8"/>
              <w:spacing w:line="100" w:lineRule="atLeast"/>
              <w:ind w:firstLine="709"/>
            </w:pPr>
            <w:r>
              <w:t>–</w:t>
            </w:r>
          </w:p>
        </w:tc>
        <w:tc>
          <w:tcPr>
            <w:tcW w:w="6522" w:type="dxa"/>
          </w:tcPr>
          <w:p w:rsidR="002F6481" w:rsidRDefault="002F6481" w:rsidP="00F00154">
            <w:pPr>
              <w:pStyle w:val="a8"/>
              <w:spacing w:line="100" w:lineRule="atLeast"/>
              <w:ind w:firstLine="33"/>
            </w:pPr>
            <w:r>
              <w:t>Страховой номер индивидуального лицевого счёта;</w:t>
            </w:r>
          </w:p>
          <w:p w:rsidR="002F6481" w:rsidRDefault="002F6481" w:rsidP="00F00154">
            <w:pPr>
              <w:pStyle w:val="a8"/>
              <w:spacing w:line="100" w:lineRule="atLeast"/>
              <w:ind w:firstLine="709"/>
            </w:pPr>
          </w:p>
        </w:tc>
      </w:tr>
      <w:tr w:rsidR="002F6481" w:rsidTr="00F00154">
        <w:tc>
          <w:tcPr>
            <w:tcW w:w="2693" w:type="dxa"/>
          </w:tcPr>
          <w:p w:rsidR="002F6481" w:rsidRDefault="002F6481" w:rsidP="00F00154">
            <w:pPr>
              <w:pStyle w:val="a8"/>
              <w:spacing w:line="100" w:lineRule="atLeast"/>
              <w:ind w:firstLine="709"/>
            </w:pPr>
          </w:p>
        </w:tc>
        <w:tc>
          <w:tcPr>
            <w:tcW w:w="708" w:type="dxa"/>
          </w:tcPr>
          <w:p w:rsidR="002F6481" w:rsidRDefault="002F6481" w:rsidP="00F00154">
            <w:pPr>
              <w:pStyle w:val="a8"/>
              <w:spacing w:line="100" w:lineRule="atLeast"/>
              <w:ind w:firstLine="709"/>
            </w:pPr>
          </w:p>
        </w:tc>
        <w:tc>
          <w:tcPr>
            <w:tcW w:w="6522" w:type="dxa"/>
          </w:tcPr>
          <w:p w:rsidR="002F6481" w:rsidRDefault="002F6481" w:rsidP="00F00154">
            <w:pPr>
              <w:pStyle w:val="a8"/>
              <w:spacing w:line="100" w:lineRule="atLeast"/>
              <w:ind w:firstLine="709"/>
            </w:pPr>
          </w:p>
        </w:tc>
      </w:tr>
      <w:tr w:rsidR="002F6481" w:rsidTr="00F00154">
        <w:tc>
          <w:tcPr>
            <w:tcW w:w="2693" w:type="dxa"/>
          </w:tcPr>
          <w:p w:rsidR="002F6481" w:rsidRDefault="002F6481" w:rsidP="00F00154">
            <w:pPr>
              <w:pStyle w:val="a8"/>
              <w:spacing w:line="100" w:lineRule="atLeast"/>
              <w:ind w:firstLine="709"/>
            </w:pPr>
          </w:p>
        </w:tc>
        <w:tc>
          <w:tcPr>
            <w:tcW w:w="708" w:type="dxa"/>
          </w:tcPr>
          <w:p w:rsidR="002F6481" w:rsidRDefault="002F6481" w:rsidP="00F00154">
            <w:pPr>
              <w:pStyle w:val="a8"/>
              <w:spacing w:line="100" w:lineRule="atLeast"/>
              <w:ind w:firstLine="709"/>
            </w:pPr>
          </w:p>
        </w:tc>
        <w:tc>
          <w:tcPr>
            <w:tcW w:w="6522" w:type="dxa"/>
          </w:tcPr>
          <w:p w:rsidR="002F6481" w:rsidRDefault="002F6481" w:rsidP="00F00154">
            <w:pPr>
              <w:pStyle w:val="a8"/>
              <w:spacing w:line="100" w:lineRule="atLeast"/>
              <w:ind w:firstLine="709"/>
            </w:pPr>
          </w:p>
        </w:tc>
      </w:tr>
      <w:tr w:rsidR="002F6481" w:rsidTr="00F00154">
        <w:tc>
          <w:tcPr>
            <w:tcW w:w="2693" w:type="dxa"/>
          </w:tcPr>
          <w:p w:rsidR="002F6481" w:rsidRDefault="002F6481" w:rsidP="00F00154">
            <w:pPr>
              <w:pStyle w:val="a8"/>
              <w:spacing w:line="100" w:lineRule="atLeast"/>
              <w:ind w:firstLine="709"/>
            </w:pPr>
          </w:p>
        </w:tc>
        <w:tc>
          <w:tcPr>
            <w:tcW w:w="708" w:type="dxa"/>
          </w:tcPr>
          <w:p w:rsidR="002F6481" w:rsidRDefault="002F6481" w:rsidP="00F00154">
            <w:pPr>
              <w:pStyle w:val="a8"/>
              <w:spacing w:line="100" w:lineRule="atLeast"/>
              <w:ind w:firstLine="709"/>
            </w:pPr>
          </w:p>
        </w:tc>
        <w:tc>
          <w:tcPr>
            <w:tcW w:w="6522" w:type="dxa"/>
          </w:tcPr>
          <w:p w:rsidR="002F6481" w:rsidRDefault="002F6481" w:rsidP="00F00154">
            <w:pPr>
              <w:pStyle w:val="a8"/>
              <w:spacing w:line="100" w:lineRule="atLeast"/>
              <w:ind w:firstLine="709"/>
            </w:pPr>
          </w:p>
        </w:tc>
      </w:tr>
      <w:tr w:rsidR="002F6481" w:rsidTr="00F00154">
        <w:tc>
          <w:tcPr>
            <w:tcW w:w="2693" w:type="dxa"/>
            <w:hideMark/>
          </w:tcPr>
          <w:p w:rsidR="002F6481" w:rsidRDefault="002F6481" w:rsidP="00F00154">
            <w:pPr>
              <w:pStyle w:val="a8"/>
              <w:spacing w:line="100" w:lineRule="atLeast"/>
              <w:ind w:firstLine="709"/>
            </w:pPr>
            <w:r>
              <w:br/>
            </w:r>
            <w:r>
              <w:br/>
            </w:r>
          </w:p>
        </w:tc>
        <w:tc>
          <w:tcPr>
            <w:tcW w:w="708" w:type="dxa"/>
          </w:tcPr>
          <w:p w:rsidR="002F6481" w:rsidRDefault="002F6481" w:rsidP="00F00154">
            <w:pPr>
              <w:pStyle w:val="a8"/>
              <w:spacing w:line="100" w:lineRule="atLeast"/>
              <w:ind w:firstLine="709"/>
            </w:pPr>
          </w:p>
        </w:tc>
        <w:tc>
          <w:tcPr>
            <w:tcW w:w="6522" w:type="dxa"/>
          </w:tcPr>
          <w:p w:rsidR="002F6481" w:rsidRDefault="002F6481" w:rsidP="00F00154">
            <w:pPr>
              <w:pStyle w:val="a8"/>
              <w:spacing w:line="100" w:lineRule="atLeast"/>
              <w:ind w:firstLine="709"/>
            </w:pPr>
          </w:p>
        </w:tc>
      </w:tr>
    </w:tbl>
    <w:p w:rsidR="002F6481" w:rsidRDefault="002F6481" w:rsidP="002F6481">
      <w:pPr>
        <w:pStyle w:val="1-"/>
        <w:spacing w:before="0" w:after="0" w:line="100" w:lineRule="atLeast"/>
        <w:ind w:left="5670"/>
        <w:jc w:val="left"/>
        <w:rPr>
          <w:b w:val="0"/>
        </w:rPr>
      </w:pPr>
    </w:p>
    <w:p w:rsidR="00E65EB1" w:rsidRDefault="008B6BA8" w:rsidP="008B6BA8">
      <w:r>
        <w:t xml:space="preserve">                                                                                     </w:t>
      </w:r>
    </w:p>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E65EB1" w:rsidRDefault="00E65EB1" w:rsidP="008B6BA8"/>
    <w:p w:rsidR="002F6481" w:rsidRPr="008B6BA8" w:rsidRDefault="00E65EB1" w:rsidP="008B6BA8">
      <w:r>
        <w:t xml:space="preserve">                                                                                    </w:t>
      </w:r>
      <w:r w:rsidR="008B6BA8">
        <w:t xml:space="preserve">                 </w:t>
      </w:r>
      <w:r>
        <w:t xml:space="preserve"> </w:t>
      </w:r>
      <w:r w:rsidR="002F6481" w:rsidRPr="00761297">
        <w:rPr>
          <w:rFonts w:ascii="Times New Roman" w:hAnsi="Times New Roman"/>
          <w:sz w:val="24"/>
          <w:szCs w:val="24"/>
        </w:rPr>
        <w:t>Приложение 2</w:t>
      </w:r>
    </w:p>
    <w:p w:rsidR="002F6481" w:rsidRPr="00761297" w:rsidRDefault="002F6481" w:rsidP="002F6481">
      <w:pPr>
        <w:pStyle w:val="1-"/>
        <w:spacing w:before="0" w:after="0" w:line="100" w:lineRule="atLeast"/>
        <w:ind w:left="5103"/>
        <w:jc w:val="left"/>
        <w:rPr>
          <w:b w:val="0"/>
          <w:sz w:val="24"/>
          <w:szCs w:val="24"/>
        </w:rPr>
      </w:pPr>
      <w:r w:rsidRPr="00761297">
        <w:rPr>
          <w:b w:val="0"/>
          <w:bCs w:val="0"/>
          <w:iCs w:val="0"/>
          <w:sz w:val="24"/>
          <w:szCs w:val="24"/>
        </w:rPr>
        <w:t>к Административному регламенту предоставления государственной услуги «</w:t>
      </w:r>
      <w:r w:rsidRPr="00761297">
        <w:rPr>
          <w:b w:val="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утвержденному постановлением Администрации городского округа Домодедово</w:t>
      </w:r>
    </w:p>
    <w:p w:rsidR="002F6481" w:rsidRPr="00761297" w:rsidRDefault="009F6989" w:rsidP="002F6481">
      <w:pPr>
        <w:pStyle w:val="1-"/>
        <w:spacing w:before="0" w:after="0" w:line="100" w:lineRule="atLeast"/>
        <w:ind w:left="5103"/>
        <w:jc w:val="left"/>
        <w:rPr>
          <w:b w:val="0"/>
          <w:bCs w:val="0"/>
          <w:iCs w:val="0"/>
          <w:sz w:val="24"/>
          <w:szCs w:val="24"/>
        </w:rPr>
      </w:pPr>
      <w:r>
        <w:rPr>
          <w:b w:val="0"/>
          <w:sz w:val="24"/>
          <w:szCs w:val="24"/>
        </w:rPr>
        <w:t>от 31.01.2018 № 164</w:t>
      </w:r>
    </w:p>
    <w:p w:rsidR="002F6481" w:rsidRPr="00761297" w:rsidRDefault="002F6481" w:rsidP="002F6481">
      <w:pPr>
        <w:spacing w:after="0" w:line="100" w:lineRule="atLeast"/>
        <w:ind w:firstLine="709"/>
        <w:rPr>
          <w:rFonts w:ascii="Times New Roman" w:hAnsi="Times New Roman"/>
          <w:sz w:val="24"/>
          <w:szCs w:val="24"/>
        </w:rPr>
      </w:pPr>
    </w:p>
    <w:p w:rsidR="002F6481" w:rsidRDefault="002F6481" w:rsidP="002F6481">
      <w:pPr>
        <w:spacing w:after="0" w:line="100" w:lineRule="atLeast"/>
        <w:ind w:firstLine="709"/>
        <w:jc w:val="center"/>
      </w:pPr>
      <w:r>
        <w:rPr>
          <w:b/>
        </w:rPr>
        <w:t>Справочная информация о месте нахождения, графике работы, контактных телефонах, адресах электронной почты  МФЦ, участвующих в предоставлении и информировании о порядке предоставления Государственной услуги</w:t>
      </w:r>
    </w:p>
    <w:p w:rsidR="002F6481" w:rsidRDefault="002F6481" w:rsidP="002F6481">
      <w:pPr>
        <w:spacing w:after="0" w:line="100" w:lineRule="atLeast"/>
        <w:ind w:firstLine="709"/>
        <w:jc w:val="both"/>
      </w:pPr>
    </w:p>
    <w:p w:rsidR="002F6481" w:rsidRDefault="002F6481" w:rsidP="002F6481">
      <w:pPr>
        <w:pStyle w:val="21"/>
        <w:numPr>
          <w:ilvl w:val="0"/>
          <w:numId w:val="15"/>
        </w:numPr>
        <w:spacing w:after="0" w:line="100" w:lineRule="atLeast"/>
        <w:ind w:left="0" w:firstLine="709"/>
        <w:jc w:val="both"/>
        <w:rPr>
          <w:rFonts w:eastAsia="Times New Roman"/>
        </w:rPr>
      </w:pPr>
      <w:r>
        <w:rPr>
          <w:rFonts w:eastAsia="Times New Roman" w:cs="Times New Roman"/>
          <w:b/>
        </w:rPr>
        <w:t>Администрация городского округа Домодедово</w:t>
      </w:r>
      <w:r>
        <w:rPr>
          <w:rFonts w:eastAsia="Times New Roman" w:cs="Times New Roman"/>
        </w:rPr>
        <w:t xml:space="preserve"> </w:t>
      </w:r>
      <w:r>
        <w:rPr>
          <w:rFonts w:eastAsia="Times New Roman" w:cs="Times New Roman"/>
          <w:b/>
        </w:rPr>
        <w:t>Московской области</w:t>
      </w:r>
      <w:r>
        <w:rPr>
          <w:rFonts w:eastAsia="Times New Roman" w:cs="Times New Roman"/>
        </w:rPr>
        <w:t xml:space="preserve"> </w:t>
      </w:r>
      <w:r>
        <w:rPr>
          <w:rFonts w:cs="Times New Roman"/>
          <w:b/>
        </w:rPr>
        <w:t>(не осуществляет прием документов от Заявителей (представителей Заявителей) на предоставление Государственной услуги).</w:t>
      </w:r>
    </w:p>
    <w:p w:rsidR="002F6481" w:rsidRPr="00761297" w:rsidRDefault="002F6481" w:rsidP="002F6481">
      <w:pPr>
        <w:autoSpaceDE w:val="0"/>
        <w:autoSpaceDN w:val="0"/>
        <w:adjustRightInd w:val="0"/>
        <w:spacing w:after="0"/>
        <w:rPr>
          <w:rFonts w:ascii="Times New Roman" w:hAnsi="Times New Roman"/>
          <w:sz w:val="24"/>
          <w:szCs w:val="24"/>
        </w:rPr>
      </w:pPr>
      <w:r>
        <w:t xml:space="preserve">            </w:t>
      </w:r>
      <w:r w:rsidRPr="00761297">
        <w:rPr>
          <w:rFonts w:ascii="Times New Roman" w:hAnsi="Times New Roman"/>
          <w:sz w:val="24"/>
          <w:szCs w:val="24"/>
        </w:rPr>
        <w:t>Место нахождения: г. Домодедово, микрорайон  Центральный, пл. 30-летия Победы, д.1.</w:t>
      </w:r>
    </w:p>
    <w:p w:rsidR="002F6481" w:rsidRPr="00761297" w:rsidRDefault="002F6481" w:rsidP="002F6481">
      <w:pPr>
        <w:autoSpaceDE w:val="0"/>
        <w:autoSpaceDN w:val="0"/>
        <w:adjustRightInd w:val="0"/>
        <w:spacing w:after="0"/>
        <w:rPr>
          <w:rFonts w:ascii="Times New Roman" w:hAnsi="Times New Roman"/>
          <w:sz w:val="24"/>
          <w:szCs w:val="24"/>
        </w:rPr>
      </w:pPr>
      <w:r w:rsidRPr="00761297">
        <w:rPr>
          <w:rFonts w:ascii="Times New Roman" w:hAnsi="Times New Roman"/>
          <w:sz w:val="24"/>
          <w:szCs w:val="24"/>
        </w:rPr>
        <w:t xml:space="preserve">             График </w:t>
      </w:r>
      <w:r w:rsidR="00CB382E">
        <w:rPr>
          <w:rFonts w:ascii="Times New Roman" w:hAnsi="Times New Roman"/>
          <w:sz w:val="24"/>
          <w:szCs w:val="24"/>
        </w:rPr>
        <w:t>работы</w:t>
      </w:r>
      <w:r w:rsidRPr="00761297">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sz w:val="24"/>
                <w:szCs w:val="24"/>
                <w:lang w:val="en-US"/>
              </w:rPr>
            </w:pPr>
            <w:r w:rsidRPr="00761297">
              <w:rPr>
                <w:rFonts w:ascii="Times New Roman" w:hAnsi="Times New Roman"/>
                <w:noProof/>
                <w:sz w:val="24"/>
                <w:szCs w:val="24"/>
                <w:lang w:val="en-US"/>
              </w:rPr>
              <w:t>Понедельник:</w:t>
            </w:r>
          </w:p>
        </w:tc>
        <w:tc>
          <w:tcPr>
            <w:tcW w:w="3845" w:type="pct"/>
          </w:tcPr>
          <w:p w:rsidR="00E65EB1" w:rsidRDefault="002F6481" w:rsidP="00E65EB1">
            <w:pPr>
              <w:spacing w:line="240" w:lineRule="auto"/>
              <w:jc w:val="center"/>
              <w:rPr>
                <w:rFonts w:ascii="Times New Roman" w:hAnsi="Times New Roman"/>
                <w:sz w:val="24"/>
                <w:szCs w:val="24"/>
              </w:rPr>
            </w:pPr>
            <w:r w:rsidRPr="00761297">
              <w:rPr>
                <w:rFonts w:ascii="Times New Roman" w:hAnsi="Times New Roman"/>
                <w:sz w:val="24"/>
                <w:szCs w:val="24"/>
              </w:rPr>
              <w:t>рабочее время: 9:00 – 18:00</w:t>
            </w:r>
          </w:p>
          <w:p w:rsidR="00E65EB1" w:rsidRPr="00761297" w:rsidRDefault="00E65EB1" w:rsidP="00E65EB1">
            <w:pPr>
              <w:spacing w:line="240" w:lineRule="auto"/>
              <w:jc w:val="center"/>
              <w:rPr>
                <w:rFonts w:ascii="Times New Roman" w:hAnsi="Times New Roman"/>
                <w:sz w:val="24"/>
                <w:szCs w:val="24"/>
              </w:rPr>
            </w:pPr>
            <w:r w:rsidRPr="00761297">
              <w:rPr>
                <w:rFonts w:ascii="Times New Roman" w:hAnsi="Times New Roman"/>
                <w:sz w:val="24"/>
                <w:szCs w:val="24"/>
              </w:rPr>
              <w:t>время обеденного перерыва: 12:</w:t>
            </w:r>
            <w:r>
              <w:rPr>
                <w:rFonts w:ascii="Times New Roman" w:hAnsi="Times New Roman"/>
                <w:sz w:val="24"/>
                <w:szCs w:val="24"/>
              </w:rPr>
              <w:t>45</w:t>
            </w:r>
            <w:r w:rsidRPr="00761297">
              <w:rPr>
                <w:rFonts w:ascii="Times New Roman" w:hAnsi="Times New Roman"/>
                <w:sz w:val="24"/>
                <w:szCs w:val="24"/>
              </w:rPr>
              <w:t>-13:</w:t>
            </w:r>
            <w:r>
              <w:rPr>
                <w:rFonts w:ascii="Times New Roman" w:hAnsi="Times New Roman"/>
                <w:sz w:val="24"/>
                <w:szCs w:val="24"/>
              </w:rPr>
              <w:t>3</w:t>
            </w:r>
            <w:r w:rsidRPr="00761297">
              <w:rPr>
                <w:rFonts w:ascii="Times New Roman" w:hAnsi="Times New Roman"/>
                <w:sz w:val="24"/>
                <w:szCs w:val="24"/>
              </w:rPr>
              <w:t>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sz w:val="24"/>
                <w:szCs w:val="24"/>
                <w:lang w:val="en-US"/>
              </w:rPr>
            </w:pPr>
            <w:r w:rsidRPr="00761297">
              <w:rPr>
                <w:rFonts w:ascii="Times New Roman" w:hAnsi="Times New Roman"/>
                <w:noProof/>
                <w:sz w:val="24"/>
                <w:szCs w:val="24"/>
              </w:rPr>
              <w:t>Вторник</w:t>
            </w:r>
            <w:r w:rsidRPr="00761297">
              <w:rPr>
                <w:rFonts w:ascii="Times New Roman" w:hAnsi="Times New Roman"/>
                <w:noProof/>
                <w:sz w:val="24"/>
                <w:szCs w:val="24"/>
                <w:lang w:val="en-US"/>
              </w:rPr>
              <w:t>:</w:t>
            </w:r>
          </w:p>
        </w:tc>
        <w:tc>
          <w:tcPr>
            <w:tcW w:w="3845" w:type="pct"/>
          </w:tcPr>
          <w:p w:rsidR="002F6481" w:rsidRDefault="002F6481" w:rsidP="00F00154">
            <w:pPr>
              <w:spacing w:line="240" w:lineRule="auto"/>
              <w:jc w:val="center"/>
              <w:rPr>
                <w:rFonts w:ascii="Times New Roman" w:hAnsi="Times New Roman"/>
                <w:sz w:val="24"/>
                <w:szCs w:val="24"/>
              </w:rPr>
            </w:pPr>
            <w:r w:rsidRPr="00761297">
              <w:rPr>
                <w:rFonts w:ascii="Times New Roman" w:hAnsi="Times New Roman"/>
                <w:sz w:val="24"/>
                <w:szCs w:val="24"/>
              </w:rPr>
              <w:t>рабочее время: 9:00 – 18:00</w:t>
            </w:r>
          </w:p>
          <w:p w:rsidR="00E65EB1" w:rsidRPr="00761297" w:rsidRDefault="00E65EB1" w:rsidP="00E65EB1">
            <w:pPr>
              <w:spacing w:line="240" w:lineRule="auto"/>
              <w:jc w:val="center"/>
              <w:rPr>
                <w:rFonts w:ascii="Times New Roman" w:hAnsi="Times New Roman"/>
                <w:sz w:val="24"/>
                <w:szCs w:val="24"/>
              </w:rPr>
            </w:pPr>
            <w:r>
              <w:rPr>
                <w:rFonts w:ascii="Times New Roman" w:hAnsi="Times New Roman"/>
                <w:sz w:val="24"/>
                <w:szCs w:val="24"/>
              </w:rPr>
              <w:t>время обеденного перерыва: 12:45</w:t>
            </w:r>
            <w:r w:rsidRPr="00761297">
              <w:rPr>
                <w:rFonts w:ascii="Times New Roman" w:hAnsi="Times New Roman"/>
                <w:sz w:val="24"/>
                <w:szCs w:val="24"/>
              </w:rPr>
              <w:t>-13:</w:t>
            </w:r>
            <w:r>
              <w:rPr>
                <w:rFonts w:ascii="Times New Roman" w:hAnsi="Times New Roman"/>
                <w:sz w:val="24"/>
                <w:szCs w:val="24"/>
              </w:rPr>
              <w:t>3</w:t>
            </w:r>
            <w:r w:rsidRPr="00761297">
              <w:rPr>
                <w:rFonts w:ascii="Times New Roman" w:hAnsi="Times New Roman"/>
                <w:sz w:val="24"/>
                <w:szCs w:val="24"/>
              </w:rPr>
              <w:t>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noProof/>
                <w:sz w:val="24"/>
                <w:szCs w:val="24"/>
              </w:rPr>
            </w:pPr>
            <w:r w:rsidRPr="00761297">
              <w:rPr>
                <w:rFonts w:ascii="Times New Roman" w:hAnsi="Times New Roman"/>
                <w:noProof/>
                <w:sz w:val="24"/>
                <w:szCs w:val="24"/>
                <w:lang w:val="en-US"/>
              </w:rPr>
              <w:t>С</w:t>
            </w:r>
            <w:r w:rsidRPr="00761297">
              <w:rPr>
                <w:rFonts w:ascii="Times New Roman" w:hAnsi="Times New Roman"/>
                <w:noProof/>
                <w:sz w:val="24"/>
                <w:szCs w:val="24"/>
              </w:rPr>
              <w:t>реда</w:t>
            </w:r>
          </w:p>
        </w:tc>
        <w:tc>
          <w:tcPr>
            <w:tcW w:w="3845" w:type="pct"/>
          </w:tcPr>
          <w:p w:rsidR="002F6481" w:rsidRDefault="002F6481" w:rsidP="00F00154">
            <w:pPr>
              <w:spacing w:line="240" w:lineRule="auto"/>
              <w:jc w:val="center"/>
              <w:rPr>
                <w:rFonts w:ascii="Times New Roman" w:hAnsi="Times New Roman"/>
                <w:sz w:val="24"/>
                <w:szCs w:val="24"/>
              </w:rPr>
            </w:pPr>
            <w:r w:rsidRPr="00761297">
              <w:rPr>
                <w:rFonts w:ascii="Times New Roman" w:hAnsi="Times New Roman"/>
                <w:sz w:val="24"/>
                <w:szCs w:val="24"/>
              </w:rPr>
              <w:t>рабочее время: 9:00 – 18:00</w:t>
            </w:r>
          </w:p>
          <w:p w:rsidR="00E65EB1" w:rsidRPr="00761297" w:rsidRDefault="00E65EB1" w:rsidP="00E65EB1">
            <w:pPr>
              <w:spacing w:line="240" w:lineRule="auto"/>
              <w:jc w:val="center"/>
              <w:rPr>
                <w:rFonts w:ascii="Times New Roman" w:hAnsi="Times New Roman"/>
                <w:sz w:val="24"/>
                <w:szCs w:val="24"/>
              </w:rPr>
            </w:pPr>
            <w:r>
              <w:rPr>
                <w:rFonts w:ascii="Times New Roman" w:hAnsi="Times New Roman"/>
                <w:sz w:val="24"/>
                <w:szCs w:val="24"/>
              </w:rPr>
              <w:t>время обеденного перерыва: 12:45</w:t>
            </w:r>
            <w:r w:rsidRPr="00761297">
              <w:rPr>
                <w:rFonts w:ascii="Times New Roman" w:hAnsi="Times New Roman"/>
                <w:sz w:val="24"/>
                <w:szCs w:val="24"/>
              </w:rPr>
              <w:t>-13:</w:t>
            </w:r>
            <w:r>
              <w:rPr>
                <w:rFonts w:ascii="Times New Roman" w:hAnsi="Times New Roman"/>
                <w:sz w:val="24"/>
                <w:szCs w:val="24"/>
              </w:rPr>
              <w:t>3</w:t>
            </w:r>
            <w:r w:rsidRPr="00761297">
              <w:rPr>
                <w:rFonts w:ascii="Times New Roman" w:hAnsi="Times New Roman"/>
                <w:sz w:val="24"/>
                <w:szCs w:val="24"/>
              </w:rPr>
              <w:t>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sz w:val="24"/>
                <w:szCs w:val="24"/>
                <w:lang w:val="en-US"/>
              </w:rPr>
            </w:pPr>
            <w:r w:rsidRPr="00761297">
              <w:rPr>
                <w:rFonts w:ascii="Times New Roman" w:hAnsi="Times New Roman"/>
                <w:noProof/>
                <w:sz w:val="24"/>
                <w:szCs w:val="24"/>
              </w:rPr>
              <w:t>Четверг</w:t>
            </w:r>
            <w:r w:rsidRPr="00761297">
              <w:rPr>
                <w:rFonts w:ascii="Times New Roman" w:hAnsi="Times New Roman"/>
                <w:noProof/>
                <w:sz w:val="24"/>
                <w:szCs w:val="24"/>
                <w:lang w:val="en-US"/>
              </w:rPr>
              <w:t>:</w:t>
            </w:r>
          </w:p>
        </w:tc>
        <w:tc>
          <w:tcPr>
            <w:tcW w:w="3845" w:type="pct"/>
          </w:tcPr>
          <w:p w:rsidR="002F6481" w:rsidRDefault="002F6481" w:rsidP="00F00154">
            <w:pPr>
              <w:spacing w:line="240" w:lineRule="auto"/>
              <w:jc w:val="center"/>
              <w:rPr>
                <w:rFonts w:ascii="Times New Roman" w:hAnsi="Times New Roman"/>
                <w:sz w:val="24"/>
                <w:szCs w:val="24"/>
              </w:rPr>
            </w:pPr>
            <w:r w:rsidRPr="00761297">
              <w:rPr>
                <w:rFonts w:ascii="Times New Roman" w:hAnsi="Times New Roman"/>
                <w:sz w:val="24"/>
                <w:szCs w:val="24"/>
              </w:rPr>
              <w:t>рабочее время: 9:00 – 18:00</w:t>
            </w:r>
          </w:p>
          <w:p w:rsidR="00E65EB1" w:rsidRPr="00761297" w:rsidRDefault="00E65EB1" w:rsidP="00E65EB1">
            <w:pPr>
              <w:spacing w:line="240" w:lineRule="auto"/>
              <w:jc w:val="center"/>
              <w:rPr>
                <w:rFonts w:ascii="Times New Roman" w:hAnsi="Times New Roman"/>
                <w:sz w:val="24"/>
                <w:szCs w:val="24"/>
              </w:rPr>
            </w:pPr>
            <w:r>
              <w:rPr>
                <w:rFonts w:ascii="Times New Roman" w:hAnsi="Times New Roman"/>
                <w:sz w:val="24"/>
                <w:szCs w:val="24"/>
              </w:rPr>
              <w:t>время обеденного перерыва: 12:45</w:t>
            </w:r>
            <w:r w:rsidRPr="00761297">
              <w:rPr>
                <w:rFonts w:ascii="Times New Roman" w:hAnsi="Times New Roman"/>
                <w:sz w:val="24"/>
                <w:szCs w:val="24"/>
              </w:rPr>
              <w:t>-13:</w:t>
            </w:r>
            <w:r>
              <w:rPr>
                <w:rFonts w:ascii="Times New Roman" w:hAnsi="Times New Roman"/>
                <w:sz w:val="24"/>
                <w:szCs w:val="24"/>
              </w:rPr>
              <w:t>3</w:t>
            </w:r>
            <w:r w:rsidRPr="00761297">
              <w:rPr>
                <w:rFonts w:ascii="Times New Roman" w:hAnsi="Times New Roman"/>
                <w:sz w:val="24"/>
                <w:szCs w:val="24"/>
              </w:rPr>
              <w:t>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noProof/>
                <w:sz w:val="24"/>
                <w:szCs w:val="24"/>
                <w:lang w:val="en-US"/>
              </w:rPr>
            </w:pPr>
            <w:r w:rsidRPr="00761297">
              <w:rPr>
                <w:rFonts w:ascii="Times New Roman" w:hAnsi="Times New Roman"/>
                <w:noProof/>
                <w:sz w:val="24"/>
                <w:szCs w:val="24"/>
                <w:lang w:val="en-US"/>
              </w:rPr>
              <w:t>Пятница:</w:t>
            </w:r>
          </w:p>
        </w:tc>
        <w:tc>
          <w:tcPr>
            <w:tcW w:w="3845" w:type="pct"/>
          </w:tcPr>
          <w:p w:rsidR="002F6481" w:rsidRDefault="002F6481" w:rsidP="00F00154">
            <w:pPr>
              <w:spacing w:line="240" w:lineRule="auto"/>
              <w:jc w:val="center"/>
              <w:rPr>
                <w:rFonts w:ascii="Times New Roman" w:hAnsi="Times New Roman"/>
                <w:sz w:val="24"/>
                <w:szCs w:val="24"/>
              </w:rPr>
            </w:pPr>
            <w:r w:rsidRPr="00761297">
              <w:rPr>
                <w:rFonts w:ascii="Times New Roman" w:hAnsi="Times New Roman"/>
                <w:sz w:val="24"/>
                <w:szCs w:val="24"/>
              </w:rPr>
              <w:t>рабочее время: 9:00 – 16:45</w:t>
            </w:r>
          </w:p>
          <w:p w:rsidR="00E65EB1" w:rsidRPr="00761297" w:rsidRDefault="00E65EB1" w:rsidP="00E65EB1">
            <w:pPr>
              <w:spacing w:line="240" w:lineRule="auto"/>
              <w:jc w:val="center"/>
              <w:rPr>
                <w:rFonts w:ascii="Times New Roman" w:hAnsi="Times New Roman"/>
                <w:sz w:val="24"/>
                <w:szCs w:val="24"/>
              </w:rPr>
            </w:pPr>
            <w:r>
              <w:rPr>
                <w:rFonts w:ascii="Times New Roman" w:hAnsi="Times New Roman"/>
                <w:sz w:val="24"/>
                <w:szCs w:val="24"/>
              </w:rPr>
              <w:t>время обеденного перерыва: 12:45</w:t>
            </w:r>
            <w:r w:rsidRPr="00761297">
              <w:rPr>
                <w:rFonts w:ascii="Times New Roman" w:hAnsi="Times New Roman"/>
                <w:sz w:val="24"/>
                <w:szCs w:val="24"/>
              </w:rPr>
              <w:t>-13:</w:t>
            </w:r>
            <w:r>
              <w:rPr>
                <w:rFonts w:ascii="Times New Roman" w:hAnsi="Times New Roman"/>
                <w:sz w:val="24"/>
                <w:szCs w:val="24"/>
              </w:rPr>
              <w:t>3</w:t>
            </w:r>
            <w:r w:rsidRPr="00761297">
              <w:rPr>
                <w:rFonts w:ascii="Times New Roman" w:hAnsi="Times New Roman"/>
                <w:sz w:val="24"/>
                <w:szCs w:val="24"/>
              </w:rPr>
              <w:t>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noProof/>
                <w:sz w:val="24"/>
                <w:szCs w:val="24"/>
                <w:lang w:val="en-US"/>
              </w:rPr>
            </w:pPr>
            <w:r w:rsidRPr="00761297">
              <w:rPr>
                <w:rFonts w:ascii="Times New Roman" w:hAnsi="Times New Roman"/>
                <w:noProof/>
                <w:sz w:val="24"/>
                <w:szCs w:val="24"/>
                <w:lang w:val="en-US"/>
              </w:rPr>
              <w:t>Суббота</w:t>
            </w:r>
          </w:p>
        </w:tc>
        <w:tc>
          <w:tcPr>
            <w:tcW w:w="3845" w:type="pct"/>
            <w:vAlign w:val="center"/>
          </w:tcPr>
          <w:p w:rsidR="002F6481" w:rsidRPr="00761297" w:rsidRDefault="002F6481" w:rsidP="00F00154">
            <w:pPr>
              <w:tabs>
                <w:tab w:val="left" w:pos="1276"/>
              </w:tabs>
              <w:spacing w:after="0" w:line="240" w:lineRule="auto"/>
              <w:ind w:right="-108"/>
              <w:jc w:val="center"/>
              <w:rPr>
                <w:rFonts w:ascii="Times New Roman" w:hAnsi="Times New Roman"/>
                <w:sz w:val="24"/>
                <w:szCs w:val="24"/>
              </w:rPr>
            </w:pPr>
            <w:r w:rsidRPr="00761297">
              <w:rPr>
                <w:rFonts w:ascii="Times New Roman" w:hAnsi="Times New Roman"/>
                <w:sz w:val="24"/>
                <w:szCs w:val="24"/>
              </w:rPr>
              <w:t>выходной день</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noProof/>
                <w:sz w:val="24"/>
                <w:szCs w:val="24"/>
                <w:lang w:val="en-US"/>
              </w:rPr>
            </w:pPr>
            <w:r w:rsidRPr="00761297">
              <w:rPr>
                <w:rFonts w:ascii="Times New Roman" w:hAnsi="Times New Roman"/>
                <w:noProof/>
                <w:sz w:val="24"/>
                <w:szCs w:val="24"/>
                <w:lang w:val="en-US"/>
              </w:rPr>
              <w:t>Воскресенье:</w:t>
            </w:r>
          </w:p>
        </w:tc>
        <w:tc>
          <w:tcPr>
            <w:tcW w:w="3845" w:type="pct"/>
            <w:vAlign w:val="center"/>
          </w:tcPr>
          <w:p w:rsidR="002F6481" w:rsidRPr="00761297" w:rsidRDefault="002F6481" w:rsidP="00F00154">
            <w:pPr>
              <w:tabs>
                <w:tab w:val="left" w:pos="1276"/>
              </w:tabs>
              <w:spacing w:after="0" w:line="240" w:lineRule="auto"/>
              <w:jc w:val="center"/>
              <w:rPr>
                <w:rFonts w:ascii="Times New Roman" w:hAnsi="Times New Roman"/>
                <w:noProof/>
                <w:sz w:val="24"/>
                <w:szCs w:val="24"/>
                <w:lang w:val="en-US"/>
              </w:rPr>
            </w:pPr>
            <w:r w:rsidRPr="00761297">
              <w:rPr>
                <w:rFonts w:ascii="Times New Roman" w:hAnsi="Times New Roman"/>
                <w:noProof/>
                <w:sz w:val="24"/>
                <w:szCs w:val="24"/>
                <w:lang w:val="en-US"/>
              </w:rPr>
              <w:t>выходной день</w:t>
            </w:r>
          </w:p>
        </w:tc>
      </w:tr>
    </w:tbl>
    <w:p w:rsidR="002F6481" w:rsidRPr="00761297" w:rsidRDefault="002F6481" w:rsidP="002F6481">
      <w:pPr>
        <w:spacing w:after="0"/>
        <w:ind w:left="720"/>
        <w:rPr>
          <w:rFonts w:ascii="Times New Roman" w:hAnsi="Times New Roman"/>
          <w:sz w:val="24"/>
          <w:szCs w:val="24"/>
        </w:rPr>
      </w:pPr>
    </w:p>
    <w:p w:rsidR="002F6481" w:rsidRPr="00761297" w:rsidRDefault="002F6481" w:rsidP="002F6481">
      <w:pPr>
        <w:spacing w:after="0"/>
        <w:ind w:left="720"/>
        <w:rPr>
          <w:rFonts w:ascii="Times New Roman" w:hAnsi="Times New Roman"/>
          <w:sz w:val="24"/>
          <w:szCs w:val="24"/>
        </w:rPr>
      </w:pPr>
      <w:r w:rsidRPr="00761297">
        <w:rPr>
          <w:rFonts w:ascii="Times New Roman" w:hAnsi="Times New Roman"/>
          <w:sz w:val="24"/>
          <w:szCs w:val="24"/>
        </w:rPr>
        <w:lastRenderedPageBreak/>
        <w:t>Почтовый адрес: г. Домодедово, микрорайон  Центральный, пл. 30-летия Победы, д.1</w:t>
      </w:r>
    </w:p>
    <w:p w:rsidR="002F6481" w:rsidRPr="00761297" w:rsidRDefault="002F6481" w:rsidP="002F6481">
      <w:pPr>
        <w:spacing w:after="0"/>
        <w:ind w:left="720"/>
        <w:rPr>
          <w:rFonts w:ascii="Times New Roman" w:hAnsi="Times New Roman"/>
          <w:sz w:val="24"/>
          <w:szCs w:val="24"/>
        </w:rPr>
      </w:pPr>
      <w:r w:rsidRPr="00761297">
        <w:rPr>
          <w:rFonts w:ascii="Times New Roman" w:hAnsi="Times New Roman"/>
          <w:sz w:val="24"/>
          <w:szCs w:val="24"/>
        </w:rPr>
        <w:t>Контактный телефон: (495)276-05-13, (496)792-41-04.</w:t>
      </w:r>
    </w:p>
    <w:p w:rsidR="002F6481" w:rsidRPr="00761297" w:rsidRDefault="002F6481" w:rsidP="002F6481">
      <w:pPr>
        <w:spacing w:after="0"/>
        <w:ind w:left="720"/>
        <w:rPr>
          <w:rFonts w:ascii="Times New Roman" w:hAnsi="Times New Roman"/>
          <w:sz w:val="24"/>
          <w:szCs w:val="24"/>
        </w:rPr>
      </w:pPr>
      <w:r w:rsidRPr="00761297">
        <w:rPr>
          <w:rFonts w:ascii="Times New Roman" w:hAnsi="Times New Roman"/>
          <w:sz w:val="24"/>
          <w:szCs w:val="24"/>
        </w:rPr>
        <w:t>Горячая линия Губернатора Московской области: 8-800-550-50-03</w:t>
      </w:r>
    </w:p>
    <w:p w:rsidR="002F6481" w:rsidRPr="00761297" w:rsidRDefault="002F6481" w:rsidP="002F6481">
      <w:pPr>
        <w:spacing w:after="0"/>
        <w:ind w:left="720"/>
        <w:rPr>
          <w:rFonts w:ascii="Times New Roman" w:hAnsi="Times New Roman"/>
          <w:sz w:val="24"/>
          <w:szCs w:val="24"/>
        </w:rPr>
      </w:pPr>
      <w:r w:rsidRPr="00761297">
        <w:rPr>
          <w:rFonts w:ascii="Times New Roman" w:hAnsi="Times New Roman"/>
          <w:sz w:val="24"/>
          <w:szCs w:val="24"/>
        </w:rPr>
        <w:t>Официальный сайт в информационно-коммуникационной сети «Интернет»: http://www.</w:t>
      </w:r>
      <w:r w:rsidRPr="00761297">
        <w:rPr>
          <w:rFonts w:ascii="Times New Roman" w:hAnsi="Times New Roman"/>
          <w:sz w:val="24"/>
          <w:szCs w:val="24"/>
          <w:lang w:val="en-US"/>
        </w:rPr>
        <w:t>domod</w:t>
      </w:r>
      <w:r w:rsidRPr="00761297">
        <w:rPr>
          <w:rFonts w:ascii="Times New Roman" w:hAnsi="Times New Roman"/>
          <w:sz w:val="24"/>
          <w:szCs w:val="24"/>
        </w:rPr>
        <w:t>.</w:t>
      </w:r>
      <w:r w:rsidRPr="00761297">
        <w:rPr>
          <w:rFonts w:ascii="Times New Roman" w:hAnsi="Times New Roman"/>
          <w:sz w:val="24"/>
          <w:szCs w:val="24"/>
          <w:lang w:val="en-US"/>
        </w:rPr>
        <w:t>ru</w:t>
      </w:r>
      <w:r w:rsidRPr="00761297">
        <w:rPr>
          <w:rFonts w:ascii="Times New Roman" w:hAnsi="Times New Roman"/>
          <w:sz w:val="24"/>
          <w:szCs w:val="24"/>
        </w:rPr>
        <w:t>/.</w:t>
      </w:r>
    </w:p>
    <w:p w:rsidR="002F6481" w:rsidRPr="00761297" w:rsidRDefault="002F6481" w:rsidP="002F6481">
      <w:pPr>
        <w:spacing w:after="0"/>
        <w:ind w:left="720"/>
        <w:rPr>
          <w:rFonts w:ascii="Times New Roman" w:hAnsi="Times New Roman"/>
          <w:sz w:val="24"/>
          <w:szCs w:val="24"/>
        </w:rPr>
      </w:pPr>
      <w:r w:rsidRPr="00761297">
        <w:rPr>
          <w:rFonts w:ascii="Times New Roman" w:hAnsi="Times New Roman"/>
          <w:sz w:val="24"/>
          <w:szCs w:val="24"/>
        </w:rPr>
        <w:t xml:space="preserve">Адрес электронной почты в сети Интернет: </w:t>
      </w:r>
      <w:hyperlink r:id="rId12" w:history="1">
        <w:r w:rsidRPr="00761297">
          <w:rPr>
            <w:rStyle w:val="a6"/>
            <w:rFonts w:ascii="Times New Roman" w:hAnsi="Times New Roman"/>
            <w:sz w:val="24"/>
            <w:szCs w:val="24"/>
            <w:lang w:val="en-US"/>
          </w:rPr>
          <w:t>domodedovo</w:t>
        </w:r>
        <w:r w:rsidRPr="00761297">
          <w:rPr>
            <w:rStyle w:val="a6"/>
            <w:rFonts w:ascii="Times New Roman" w:hAnsi="Times New Roman"/>
            <w:sz w:val="24"/>
            <w:szCs w:val="24"/>
          </w:rPr>
          <w:t>@</w:t>
        </w:r>
        <w:r w:rsidRPr="00761297">
          <w:rPr>
            <w:rStyle w:val="a6"/>
            <w:rFonts w:ascii="Times New Roman" w:hAnsi="Times New Roman"/>
            <w:sz w:val="24"/>
            <w:szCs w:val="24"/>
            <w:lang w:val="en-US"/>
          </w:rPr>
          <w:t>domod</w:t>
        </w:r>
        <w:r w:rsidRPr="00761297">
          <w:rPr>
            <w:rStyle w:val="a6"/>
            <w:rFonts w:ascii="Times New Roman" w:hAnsi="Times New Roman"/>
            <w:sz w:val="24"/>
            <w:szCs w:val="24"/>
          </w:rPr>
          <w:t>.</w:t>
        </w:r>
        <w:r w:rsidRPr="00761297">
          <w:rPr>
            <w:rStyle w:val="a6"/>
            <w:rFonts w:ascii="Times New Roman" w:hAnsi="Times New Roman"/>
            <w:sz w:val="24"/>
            <w:szCs w:val="24"/>
            <w:lang w:val="en-US"/>
          </w:rPr>
          <w:t>ru</w:t>
        </w:r>
      </w:hyperlink>
    </w:p>
    <w:p w:rsidR="002F6481" w:rsidRPr="00510203" w:rsidRDefault="002F6481" w:rsidP="002F6481">
      <w:pPr>
        <w:spacing w:after="0"/>
        <w:ind w:left="720"/>
      </w:pPr>
    </w:p>
    <w:p w:rsidR="002F6481" w:rsidRPr="00761297" w:rsidRDefault="002F6481" w:rsidP="002F6481">
      <w:pPr>
        <w:spacing w:after="0" w:line="100" w:lineRule="atLeast"/>
        <w:ind w:firstLine="709"/>
        <w:jc w:val="both"/>
        <w:rPr>
          <w:rFonts w:ascii="Times New Roman" w:hAnsi="Times New Roman"/>
          <w:b/>
          <w:sz w:val="24"/>
          <w:szCs w:val="24"/>
        </w:rPr>
      </w:pPr>
      <w:r>
        <w:rPr>
          <w:b/>
        </w:rPr>
        <w:t xml:space="preserve"> 2. </w:t>
      </w:r>
      <w:r w:rsidRPr="00761297">
        <w:rPr>
          <w:rFonts w:ascii="Times New Roman" w:hAnsi="Times New Roman"/>
          <w:b/>
          <w:sz w:val="24"/>
          <w:szCs w:val="24"/>
        </w:rPr>
        <w:t>Справочная информация о месте нахождения МФЦ, осуществляющих прием документов от Заявителей (представителей Заявителей на предоставление Государственной услуги, графике работы, контактных телефонах, адресах электронной почты.</w:t>
      </w:r>
    </w:p>
    <w:p w:rsidR="002F6481" w:rsidRPr="00761297" w:rsidRDefault="002F6481" w:rsidP="002F6481">
      <w:pPr>
        <w:spacing w:after="0" w:line="100" w:lineRule="atLeast"/>
        <w:ind w:firstLine="709"/>
        <w:jc w:val="both"/>
        <w:rPr>
          <w:rFonts w:ascii="Times New Roman" w:hAnsi="Times New Roman"/>
          <w:b/>
          <w:sz w:val="24"/>
          <w:szCs w:val="24"/>
        </w:rPr>
      </w:pPr>
    </w:p>
    <w:p w:rsidR="002F6481" w:rsidRPr="00761297" w:rsidRDefault="002F6481" w:rsidP="002F6481">
      <w:pPr>
        <w:autoSpaceDE w:val="0"/>
        <w:autoSpaceDN w:val="0"/>
        <w:adjustRightInd w:val="0"/>
        <w:spacing w:after="0" w:line="240" w:lineRule="auto"/>
        <w:ind w:firstLine="540"/>
        <w:jc w:val="both"/>
        <w:rPr>
          <w:rFonts w:ascii="Times New Roman" w:hAnsi="Times New Roman"/>
          <w:sz w:val="24"/>
          <w:szCs w:val="24"/>
        </w:rPr>
      </w:pPr>
      <w:r w:rsidRPr="00761297">
        <w:rPr>
          <w:rFonts w:ascii="Times New Roman" w:hAnsi="Times New Roman"/>
          <w:sz w:val="24"/>
          <w:szCs w:val="24"/>
        </w:rPr>
        <w:t>Место нахождения многофункционального центра: г. Домодедово, микрорайон Центральный, ул. Советская, д.19, корп. 1.</w:t>
      </w:r>
    </w:p>
    <w:p w:rsidR="002F6481" w:rsidRPr="00761297" w:rsidRDefault="002F6481" w:rsidP="002F6481">
      <w:pPr>
        <w:autoSpaceDE w:val="0"/>
        <w:autoSpaceDN w:val="0"/>
        <w:adjustRightInd w:val="0"/>
        <w:spacing w:after="0" w:line="240" w:lineRule="auto"/>
        <w:ind w:firstLine="540"/>
        <w:jc w:val="both"/>
        <w:rPr>
          <w:rFonts w:ascii="Times New Roman" w:hAnsi="Times New Roman"/>
          <w:sz w:val="24"/>
          <w:szCs w:val="24"/>
        </w:rPr>
      </w:pPr>
      <w:r w:rsidRPr="00761297">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sz w:val="24"/>
                <w:szCs w:val="24"/>
              </w:rPr>
            </w:pPr>
            <w:r w:rsidRPr="00761297">
              <w:rPr>
                <w:rFonts w:ascii="Times New Roman" w:hAnsi="Times New Roman"/>
                <w:noProof/>
                <w:sz w:val="24"/>
                <w:szCs w:val="24"/>
              </w:rPr>
              <w:t>Понедельник:</w:t>
            </w:r>
          </w:p>
        </w:tc>
        <w:tc>
          <w:tcPr>
            <w:tcW w:w="3845" w:type="pct"/>
            <w:vAlign w:val="center"/>
          </w:tcPr>
          <w:p w:rsidR="002F6481" w:rsidRPr="00761297" w:rsidRDefault="002F6481" w:rsidP="00F00154">
            <w:pPr>
              <w:tabs>
                <w:tab w:val="left" w:pos="1276"/>
              </w:tabs>
              <w:spacing w:after="0" w:line="240" w:lineRule="auto"/>
              <w:ind w:right="-108"/>
              <w:jc w:val="center"/>
              <w:rPr>
                <w:rFonts w:ascii="Times New Roman" w:hAnsi="Times New Roman"/>
                <w:sz w:val="24"/>
                <w:szCs w:val="24"/>
              </w:rPr>
            </w:pPr>
            <w:r w:rsidRPr="00761297">
              <w:rPr>
                <w:rFonts w:ascii="Times New Roman" w:hAnsi="Times New Roman"/>
                <w:sz w:val="24"/>
                <w:szCs w:val="24"/>
              </w:rPr>
              <w:t>рабочее время: 8:00 – 17:00;</w:t>
            </w:r>
          </w:p>
          <w:p w:rsidR="002F6481" w:rsidRPr="00761297" w:rsidRDefault="002F6481" w:rsidP="00F00154">
            <w:pPr>
              <w:tabs>
                <w:tab w:val="left" w:pos="1276"/>
              </w:tabs>
              <w:spacing w:after="0" w:line="240" w:lineRule="auto"/>
              <w:ind w:right="-108"/>
              <w:jc w:val="center"/>
              <w:rPr>
                <w:rFonts w:ascii="Times New Roman" w:hAnsi="Times New Roman"/>
                <w:sz w:val="24"/>
                <w:szCs w:val="24"/>
              </w:rPr>
            </w:pPr>
            <w:r w:rsidRPr="00761297">
              <w:rPr>
                <w:rFonts w:ascii="Times New Roman" w:hAnsi="Times New Roman"/>
                <w:sz w:val="24"/>
                <w:szCs w:val="24"/>
              </w:rPr>
              <w:t>время обеденного перерыва: 12:00-13:00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sz w:val="24"/>
                <w:szCs w:val="24"/>
              </w:rPr>
            </w:pPr>
            <w:r w:rsidRPr="00761297">
              <w:rPr>
                <w:rFonts w:ascii="Times New Roman" w:hAnsi="Times New Roman"/>
                <w:noProof/>
                <w:sz w:val="24"/>
                <w:szCs w:val="24"/>
              </w:rPr>
              <w:t>Вторник:</w:t>
            </w:r>
          </w:p>
        </w:tc>
        <w:tc>
          <w:tcPr>
            <w:tcW w:w="3845" w:type="pct"/>
          </w:tcPr>
          <w:p w:rsidR="002F6481" w:rsidRPr="00761297" w:rsidRDefault="002F6481" w:rsidP="00F00154">
            <w:pPr>
              <w:tabs>
                <w:tab w:val="left" w:pos="1276"/>
              </w:tabs>
              <w:spacing w:after="0" w:line="240" w:lineRule="auto"/>
              <w:ind w:right="-108"/>
              <w:jc w:val="center"/>
              <w:rPr>
                <w:rFonts w:ascii="Times New Roman" w:hAnsi="Times New Roman"/>
                <w:sz w:val="24"/>
                <w:szCs w:val="24"/>
              </w:rPr>
            </w:pPr>
            <w:r w:rsidRPr="00761297">
              <w:rPr>
                <w:rFonts w:ascii="Times New Roman" w:hAnsi="Times New Roman"/>
                <w:sz w:val="24"/>
                <w:szCs w:val="24"/>
              </w:rPr>
              <w:t>рабочее время: 8:00 – 17:00;</w:t>
            </w:r>
          </w:p>
          <w:p w:rsidR="002F6481" w:rsidRPr="00761297" w:rsidRDefault="002F6481" w:rsidP="00F00154">
            <w:pPr>
              <w:spacing w:line="240" w:lineRule="auto"/>
              <w:jc w:val="center"/>
              <w:rPr>
                <w:rFonts w:ascii="Times New Roman" w:hAnsi="Times New Roman"/>
                <w:sz w:val="24"/>
                <w:szCs w:val="24"/>
              </w:rPr>
            </w:pPr>
            <w:r w:rsidRPr="00761297">
              <w:rPr>
                <w:rFonts w:ascii="Times New Roman" w:hAnsi="Times New Roman"/>
                <w:sz w:val="24"/>
                <w:szCs w:val="24"/>
              </w:rPr>
              <w:t>время обеденного перерыва: 12:00-13:00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noProof/>
                <w:sz w:val="24"/>
                <w:szCs w:val="24"/>
              </w:rPr>
            </w:pPr>
            <w:r w:rsidRPr="00761297">
              <w:rPr>
                <w:rFonts w:ascii="Times New Roman" w:hAnsi="Times New Roman"/>
                <w:noProof/>
                <w:sz w:val="24"/>
                <w:szCs w:val="24"/>
              </w:rPr>
              <w:t>Среда</w:t>
            </w:r>
          </w:p>
        </w:tc>
        <w:tc>
          <w:tcPr>
            <w:tcW w:w="3845" w:type="pct"/>
          </w:tcPr>
          <w:p w:rsidR="002F6481" w:rsidRPr="00761297" w:rsidRDefault="002F6481" w:rsidP="00F00154">
            <w:pPr>
              <w:tabs>
                <w:tab w:val="left" w:pos="1276"/>
              </w:tabs>
              <w:spacing w:after="0" w:line="240" w:lineRule="auto"/>
              <w:ind w:right="-108"/>
              <w:jc w:val="center"/>
              <w:rPr>
                <w:rFonts w:ascii="Times New Roman" w:hAnsi="Times New Roman"/>
                <w:sz w:val="24"/>
                <w:szCs w:val="24"/>
              </w:rPr>
            </w:pPr>
            <w:r w:rsidRPr="00761297">
              <w:rPr>
                <w:rFonts w:ascii="Times New Roman" w:hAnsi="Times New Roman"/>
                <w:sz w:val="24"/>
                <w:szCs w:val="24"/>
              </w:rPr>
              <w:t>рабочее время: 8:00 – 17:00;</w:t>
            </w:r>
          </w:p>
          <w:p w:rsidR="002F6481" w:rsidRPr="00761297" w:rsidRDefault="002F6481" w:rsidP="00F00154">
            <w:pPr>
              <w:spacing w:line="240" w:lineRule="auto"/>
              <w:jc w:val="center"/>
              <w:rPr>
                <w:rFonts w:ascii="Times New Roman" w:hAnsi="Times New Roman"/>
                <w:sz w:val="24"/>
                <w:szCs w:val="24"/>
              </w:rPr>
            </w:pPr>
            <w:r w:rsidRPr="00761297">
              <w:rPr>
                <w:rFonts w:ascii="Times New Roman" w:hAnsi="Times New Roman"/>
                <w:sz w:val="24"/>
                <w:szCs w:val="24"/>
              </w:rPr>
              <w:t>время обеденного перерыва: 12:00-13:00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sz w:val="24"/>
                <w:szCs w:val="24"/>
              </w:rPr>
            </w:pPr>
            <w:r w:rsidRPr="00761297">
              <w:rPr>
                <w:rFonts w:ascii="Times New Roman" w:hAnsi="Times New Roman"/>
                <w:noProof/>
                <w:sz w:val="24"/>
                <w:szCs w:val="24"/>
              </w:rPr>
              <w:t>Четверг:</w:t>
            </w:r>
          </w:p>
        </w:tc>
        <w:tc>
          <w:tcPr>
            <w:tcW w:w="3845" w:type="pct"/>
          </w:tcPr>
          <w:p w:rsidR="002F6481" w:rsidRPr="00761297" w:rsidRDefault="002F6481" w:rsidP="00F00154">
            <w:pPr>
              <w:tabs>
                <w:tab w:val="left" w:pos="1276"/>
              </w:tabs>
              <w:spacing w:after="0" w:line="240" w:lineRule="auto"/>
              <w:ind w:right="-108"/>
              <w:jc w:val="center"/>
              <w:rPr>
                <w:rFonts w:ascii="Times New Roman" w:hAnsi="Times New Roman"/>
                <w:sz w:val="24"/>
                <w:szCs w:val="24"/>
              </w:rPr>
            </w:pPr>
            <w:r w:rsidRPr="00761297">
              <w:rPr>
                <w:rFonts w:ascii="Times New Roman" w:hAnsi="Times New Roman"/>
                <w:sz w:val="24"/>
                <w:szCs w:val="24"/>
              </w:rPr>
              <w:t>рабочее время: 8:00 – 17:00;</w:t>
            </w:r>
          </w:p>
          <w:p w:rsidR="002F6481" w:rsidRPr="00761297" w:rsidRDefault="002F6481" w:rsidP="00F00154">
            <w:pPr>
              <w:spacing w:line="240" w:lineRule="auto"/>
              <w:jc w:val="center"/>
              <w:rPr>
                <w:rFonts w:ascii="Times New Roman" w:hAnsi="Times New Roman"/>
                <w:sz w:val="24"/>
                <w:szCs w:val="24"/>
              </w:rPr>
            </w:pPr>
            <w:r w:rsidRPr="00761297">
              <w:rPr>
                <w:rFonts w:ascii="Times New Roman" w:hAnsi="Times New Roman"/>
                <w:sz w:val="24"/>
                <w:szCs w:val="24"/>
              </w:rPr>
              <w:t>время обеденного перерыва: 12:00-13:00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noProof/>
                <w:sz w:val="24"/>
                <w:szCs w:val="24"/>
              </w:rPr>
            </w:pPr>
            <w:r w:rsidRPr="00761297">
              <w:rPr>
                <w:rFonts w:ascii="Times New Roman" w:hAnsi="Times New Roman"/>
                <w:noProof/>
                <w:sz w:val="24"/>
                <w:szCs w:val="24"/>
              </w:rPr>
              <w:t>Пятница:</w:t>
            </w:r>
          </w:p>
        </w:tc>
        <w:tc>
          <w:tcPr>
            <w:tcW w:w="3845" w:type="pct"/>
          </w:tcPr>
          <w:p w:rsidR="002F6481" w:rsidRPr="00761297" w:rsidRDefault="002F6481" w:rsidP="00F00154">
            <w:pPr>
              <w:tabs>
                <w:tab w:val="left" w:pos="1276"/>
              </w:tabs>
              <w:spacing w:after="0" w:line="240" w:lineRule="auto"/>
              <w:ind w:right="-108"/>
              <w:jc w:val="center"/>
              <w:rPr>
                <w:rFonts w:ascii="Times New Roman" w:hAnsi="Times New Roman"/>
                <w:sz w:val="24"/>
                <w:szCs w:val="24"/>
              </w:rPr>
            </w:pPr>
            <w:r w:rsidRPr="00761297">
              <w:rPr>
                <w:rFonts w:ascii="Times New Roman" w:hAnsi="Times New Roman"/>
                <w:sz w:val="24"/>
                <w:szCs w:val="24"/>
              </w:rPr>
              <w:t>рабочее время: 8:00 – 17:00;</w:t>
            </w:r>
          </w:p>
          <w:p w:rsidR="002F6481" w:rsidRPr="00761297" w:rsidRDefault="002F6481" w:rsidP="00F00154">
            <w:pPr>
              <w:spacing w:line="240" w:lineRule="auto"/>
              <w:jc w:val="center"/>
              <w:rPr>
                <w:rFonts w:ascii="Times New Roman" w:hAnsi="Times New Roman"/>
                <w:sz w:val="24"/>
                <w:szCs w:val="24"/>
              </w:rPr>
            </w:pPr>
            <w:r w:rsidRPr="00761297">
              <w:rPr>
                <w:rFonts w:ascii="Times New Roman" w:hAnsi="Times New Roman"/>
                <w:sz w:val="24"/>
                <w:szCs w:val="24"/>
              </w:rPr>
              <w:t>время обеденного перерыва: 12:00-13:00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noProof/>
                <w:sz w:val="24"/>
                <w:szCs w:val="24"/>
                <w:lang w:val="en-US"/>
              </w:rPr>
            </w:pPr>
            <w:r w:rsidRPr="00761297">
              <w:rPr>
                <w:rFonts w:ascii="Times New Roman" w:hAnsi="Times New Roman"/>
                <w:noProof/>
                <w:sz w:val="24"/>
                <w:szCs w:val="24"/>
                <w:lang w:val="en-US"/>
              </w:rPr>
              <w:t>Суббота</w:t>
            </w:r>
          </w:p>
        </w:tc>
        <w:tc>
          <w:tcPr>
            <w:tcW w:w="3845" w:type="pct"/>
          </w:tcPr>
          <w:p w:rsidR="002F6481" w:rsidRPr="00761297" w:rsidRDefault="002F6481" w:rsidP="00F00154">
            <w:pPr>
              <w:tabs>
                <w:tab w:val="left" w:pos="1276"/>
              </w:tabs>
              <w:spacing w:after="0" w:line="240" w:lineRule="auto"/>
              <w:ind w:right="-108"/>
              <w:jc w:val="center"/>
              <w:rPr>
                <w:rFonts w:ascii="Times New Roman" w:hAnsi="Times New Roman"/>
                <w:sz w:val="24"/>
                <w:szCs w:val="24"/>
              </w:rPr>
            </w:pPr>
            <w:r w:rsidRPr="00761297">
              <w:rPr>
                <w:rFonts w:ascii="Times New Roman" w:hAnsi="Times New Roman"/>
                <w:sz w:val="24"/>
                <w:szCs w:val="24"/>
              </w:rPr>
              <w:t>рабочее время: 8:00 – 17:00;</w:t>
            </w:r>
          </w:p>
          <w:p w:rsidR="002F6481" w:rsidRPr="00761297" w:rsidRDefault="002F6481" w:rsidP="00F00154">
            <w:pPr>
              <w:spacing w:line="240" w:lineRule="auto"/>
              <w:jc w:val="center"/>
              <w:rPr>
                <w:rFonts w:ascii="Times New Roman" w:hAnsi="Times New Roman"/>
                <w:sz w:val="24"/>
                <w:szCs w:val="24"/>
              </w:rPr>
            </w:pPr>
            <w:r w:rsidRPr="00761297">
              <w:rPr>
                <w:rFonts w:ascii="Times New Roman" w:hAnsi="Times New Roman"/>
                <w:sz w:val="24"/>
                <w:szCs w:val="24"/>
              </w:rPr>
              <w:t>время обеденного перерыва: 12:00-13:00</w:t>
            </w:r>
          </w:p>
        </w:tc>
      </w:tr>
      <w:tr w:rsidR="002F6481" w:rsidRPr="00761297" w:rsidTr="00F00154">
        <w:trPr>
          <w:jc w:val="center"/>
        </w:trPr>
        <w:tc>
          <w:tcPr>
            <w:tcW w:w="1155" w:type="pct"/>
          </w:tcPr>
          <w:p w:rsidR="002F6481" w:rsidRPr="00761297" w:rsidRDefault="002F6481" w:rsidP="00F00154">
            <w:pPr>
              <w:tabs>
                <w:tab w:val="left" w:pos="1276"/>
              </w:tabs>
              <w:spacing w:after="0" w:line="240" w:lineRule="auto"/>
              <w:rPr>
                <w:rFonts w:ascii="Times New Roman" w:hAnsi="Times New Roman"/>
                <w:noProof/>
                <w:sz w:val="24"/>
                <w:szCs w:val="24"/>
                <w:lang w:val="en-US"/>
              </w:rPr>
            </w:pPr>
            <w:r w:rsidRPr="00761297">
              <w:rPr>
                <w:rFonts w:ascii="Times New Roman" w:hAnsi="Times New Roman"/>
                <w:noProof/>
                <w:sz w:val="24"/>
                <w:szCs w:val="24"/>
                <w:lang w:val="en-US"/>
              </w:rPr>
              <w:t>Воскресенье:</w:t>
            </w:r>
          </w:p>
        </w:tc>
        <w:tc>
          <w:tcPr>
            <w:tcW w:w="3845" w:type="pct"/>
            <w:vAlign w:val="center"/>
          </w:tcPr>
          <w:p w:rsidR="002F6481" w:rsidRPr="00761297" w:rsidRDefault="002F6481" w:rsidP="00F00154">
            <w:pPr>
              <w:tabs>
                <w:tab w:val="left" w:pos="1276"/>
              </w:tabs>
              <w:spacing w:after="0" w:line="240" w:lineRule="auto"/>
              <w:jc w:val="center"/>
              <w:rPr>
                <w:rFonts w:ascii="Times New Roman" w:hAnsi="Times New Roman"/>
                <w:noProof/>
                <w:sz w:val="24"/>
                <w:szCs w:val="24"/>
              </w:rPr>
            </w:pPr>
            <w:r w:rsidRPr="00761297">
              <w:rPr>
                <w:rFonts w:ascii="Times New Roman" w:hAnsi="Times New Roman"/>
                <w:noProof/>
                <w:sz w:val="24"/>
                <w:szCs w:val="24"/>
                <w:lang w:val="en-US"/>
              </w:rPr>
              <w:t>выходной день</w:t>
            </w:r>
          </w:p>
        </w:tc>
      </w:tr>
    </w:tbl>
    <w:p w:rsidR="002F6481" w:rsidRPr="00761297" w:rsidRDefault="002F6481" w:rsidP="002F6481">
      <w:pPr>
        <w:spacing w:after="0"/>
        <w:jc w:val="both"/>
        <w:rPr>
          <w:rFonts w:ascii="Times New Roman" w:hAnsi="Times New Roman"/>
          <w:sz w:val="24"/>
          <w:szCs w:val="24"/>
        </w:rPr>
      </w:pPr>
    </w:p>
    <w:p w:rsidR="002F6481" w:rsidRPr="00761297" w:rsidRDefault="002F6481" w:rsidP="002F6481">
      <w:pPr>
        <w:spacing w:after="0" w:line="100" w:lineRule="atLeast"/>
        <w:ind w:firstLine="709"/>
        <w:jc w:val="both"/>
        <w:rPr>
          <w:rFonts w:ascii="Times New Roman" w:hAnsi="Times New Roman"/>
          <w:sz w:val="24"/>
          <w:szCs w:val="24"/>
        </w:rPr>
      </w:pPr>
    </w:p>
    <w:p w:rsidR="002F6481" w:rsidRPr="00761297" w:rsidRDefault="002F6481" w:rsidP="002F6481">
      <w:pPr>
        <w:spacing w:after="0" w:line="100" w:lineRule="atLeast"/>
        <w:ind w:firstLine="709"/>
        <w:jc w:val="both"/>
        <w:rPr>
          <w:rFonts w:ascii="Times New Roman" w:hAnsi="Times New Roman"/>
          <w:sz w:val="24"/>
          <w:szCs w:val="24"/>
        </w:rPr>
      </w:pPr>
      <w:r w:rsidRPr="00761297">
        <w:rPr>
          <w:rFonts w:ascii="Times New Roman" w:hAnsi="Times New Roman"/>
          <w:sz w:val="24"/>
          <w:szCs w:val="24"/>
        </w:rPr>
        <w:t>Информация приведена на сайтах:</w:t>
      </w:r>
    </w:p>
    <w:p w:rsidR="002F6481" w:rsidRPr="00761297" w:rsidRDefault="002F6481" w:rsidP="002F6481">
      <w:pPr>
        <w:spacing w:after="0" w:line="100" w:lineRule="atLeast"/>
        <w:ind w:firstLine="709"/>
        <w:jc w:val="both"/>
        <w:rPr>
          <w:rFonts w:ascii="Times New Roman" w:hAnsi="Times New Roman"/>
          <w:sz w:val="24"/>
          <w:szCs w:val="24"/>
        </w:rPr>
      </w:pPr>
      <w:r w:rsidRPr="00761297">
        <w:rPr>
          <w:rFonts w:ascii="Times New Roman" w:hAnsi="Times New Roman"/>
          <w:sz w:val="24"/>
          <w:szCs w:val="24"/>
        </w:rPr>
        <w:t>- РПГУ: uslugi.mosreg.ru</w:t>
      </w:r>
    </w:p>
    <w:p w:rsidR="002F6481" w:rsidRDefault="002F6481" w:rsidP="002F6481">
      <w:pPr>
        <w:spacing w:after="0" w:line="100" w:lineRule="atLeast"/>
        <w:ind w:firstLine="709"/>
        <w:jc w:val="both"/>
      </w:pPr>
      <w:r>
        <w:t xml:space="preserve">- </w:t>
      </w:r>
      <w:r w:rsidRPr="00761297">
        <w:rPr>
          <w:rFonts w:ascii="Times New Roman" w:hAnsi="Times New Roman"/>
          <w:sz w:val="24"/>
          <w:szCs w:val="24"/>
        </w:rPr>
        <w:t xml:space="preserve">МФЦ: mfc.mosreg.ru. </w:t>
      </w:r>
    </w:p>
    <w:p w:rsidR="002F6481" w:rsidRDefault="002F6481" w:rsidP="002F6481">
      <w:pPr>
        <w:spacing w:after="0" w:line="100" w:lineRule="atLeast"/>
        <w:ind w:firstLine="709"/>
        <w:jc w:val="both"/>
      </w:pPr>
      <w:r>
        <w:t xml:space="preserve"> </w:t>
      </w:r>
    </w:p>
    <w:p w:rsidR="002F6481" w:rsidRDefault="002F6481" w:rsidP="002F6481">
      <w:pPr>
        <w:spacing w:after="0" w:line="100" w:lineRule="atLeast"/>
        <w:ind w:firstLine="709"/>
      </w:pPr>
    </w:p>
    <w:p w:rsidR="002F6481" w:rsidRDefault="002F6481" w:rsidP="002F6481">
      <w:pPr>
        <w:spacing w:after="0" w:line="100" w:lineRule="atLeast"/>
        <w:ind w:firstLine="709"/>
      </w:pPr>
    </w:p>
    <w:p w:rsidR="002F6481" w:rsidRDefault="002F6481" w:rsidP="002F6481">
      <w:pPr>
        <w:spacing w:after="0" w:line="100" w:lineRule="atLeast"/>
        <w:ind w:firstLine="709"/>
      </w:pPr>
    </w:p>
    <w:p w:rsidR="002F6481" w:rsidRDefault="002F6481" w:rsidP="002F6481">
      <w:bookmarkStart w:id="173" w:name="_Toc468470764"/>
      <w:bookmarkStart w:id="174" w:name="_Ref437966912"/>
      <w:bookmarkStart w:id="175" w:name="_Ref437728886"/>
      <w:bookmarkStart w:id="176" w:name="_Ref437728890"/>
      <w:bookmarkStart w:id="177" w:name="_Ref437728891"/>
      <w:bookmarkStart w:id="178" w:name="_Ref437728892"/>
      <w:bookmarkStart w:id="179" w:name="_Ref437728900"/>
      <w:bookmarkStart w:id="180" w:name="_Ref437728907"/>
      <w:bookmarkStart w:id="181" w:name="_Ref437729729"/>
      <w:bookmarkStart w:id="182" w:name="_Ref437729738"/>
      <w:bookmarkStart w:id="183" w:name="_Toc437973323"/>
      <w:bookmarkStart w:id="184" w:name="_Toc438110065"/>
      <w:bookmarkStart w:id="185" w:name="_Toc438376277"/>
    </w:p>
    <w:p w:rsidR="002F6481" w:rsidRDefault="002F6481" w:rsidP="002F6481"/>
    <w:p w:rsidR="002F6481" w:rsidRDefault="002F6481" w:rsidP="002F6481"/>
    <w:p w:rsidR="002F6481" w:rsidRDefault="002F6481" w:rsidP="002F6481"/>
    <w:p w:rsidR="002F6481" w:rsidRDefault="002F6481" w:rsidP="002F6481"/>
    <w:p w:rsidR="00761297" w:rsidRDefault="00761297" w:rsidP="002F6481">
      <w:pPr>
        <w:spacing w:after="0" w:line="100" w:lineRule="atLeast"/>
        <w:ind w:left="5103"/>
        <w:rPr>
          <w:sz w:val="24"/>
          <w:szCs w:val="24"/>
        </w:rPr>
      </w:pPr>
    </w:p>
    <w:p w:rsidR="00761297" w:rsidRDefault="00761297" w:rsidP="00CB382E">
      <w:pPr>
        <w:spacing w:after="0" w:line="100" w:lineRule="atLeast"/>
        <w:rPr>
          <w:sz w:val="24"/>
          <w:szCs w:val="24"/>
        </w:rPr>
      </w:pPr>
    </w:p>
    <w:p w:rsidR="00761297" w:rsidRDefault="00761297" w:rsidP="002F6481">
      <w:pPr>
        <w:spacing w:after="0" w:line="100" w:lineRule="atLeast"/>
        <w:ind w:left="5103"/>
        <w:rPr>
          <w:sz w:val="24"/>
          <w:szCs w:val="24"/>
        </w:rPr>
      </w:pPr>
    </w:p>
    <w:p w:rsidR="002F6481" w:rsidRPr="00761297" w:rsidRDefault="002F6481" w:rsidP="002F6481">
      <w:pPr>
        <w:spacing w:after="0" w:line="100" w:lineRule="atLeast"/>
        <w:ind w:left="5103"/>
        <w:rPr>
          <w:rFonts w:ascii="Times New Roman" w:hAnsi="Times New Roman"/>
          <w:sz w:val="24"/>
          <w:szCs w:val="24"/>
        </w:rPr>
      </w:pPr>
      <w:r w:rsidRPr="00761297">
        <w:rPr>
          <w:rFonts w:ascii="Times New Roman" w:hAnsi="Times New Roman"/>
          <w:sz w:val="24"/>
          <w:szCs w:val="24"/>
        </w:rPr>
        <w:t>Приложение 3</w:t>
      </w:r>
    </w:p>
    <w:p w:rsidR="002F6481" w:rsidRPr="00761297" w:rsidRDefault="002F6481" w:rsidP="002F6481">
      <w:pPr>
        <w:pStyle w:val="1-"/>
        <w:spacing w:before="0" w:after="0" w:line="100" w:lineRule="atLeast"/>
        <w:ind w:left="5103"/>
        <w:jc w:val="left"/>
        <w:rPr>
          <w:b w:val="0"/>
          <w:sz w:val="24"/>
          <w:szCs w:val="24"/>
        </w:rPr>
      </w:pPr>
      <w:r w:rsidRPr="00761297">
        <w:rPr>
          <w:b w:val="0"/>
          <w:bCs w:val="0"/>
          <w:iCs w:val="0"/>
          <w:sz w:val="24"/>
          <w:szCs w:val="24"/>
        </w:rPr>
        <w:t>к Административному регламенту предоставления государственной услуги «</w:t>
      </w:r>
      <w:r w:rsidRPr="00761297">
        <w:rPr>
          <w:b w:val="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утвержденному постановлением Администрации городского округа Домодедово</w:t>
      </w:r>
    </w:p>
    <w:p w:rsidR="002F6481" w:rsidRPr="00761297" w:rsidRDefault="009F6989" w:rsidP="002F6481">
      <w:pPr>
        <w:pStyle w:val="1-"/>
        <w:spacing w:before="0" w:after="0" w:line="100" w:lineRule="atLeast"/>
        <w:ind w:left="5103"/>
        <w:jc w:val="left"/>
        <w:rPr>
          <w:b w:val="0"/>
          <w:bCs w:val="0"/>
          <w:iCs w:val="0"/>
          <w:sz w:val="24"/>
          <w:szCs w:val="24"/>
        </w:rPr>
      </w:pPr>
      <w:r>
        <w:rPr>
          <w:b w:val="0"/>
          <w:sz w:val="24"/>
          <w:szCs w:val="24"/>
        </w:rPr>
        <w:t>от 31.01.2018 № 164</w:t>
      </w:r>
    </w:p>
    <w:p w:rsidR="002F6481" w:rsidRDefault="002F6481" w:rsidP="002F6481">
      <w:pPr>
        <w:spacing w:after="0" w:line="100" w:lineRule="atLeast"/>
        <w:ind w:left="5670"/>
      </w:pPr>
      <w:r>
        <w:rPr>
          <w:b/>
        </w:rPr>
        <w:t xml:space="preserve">               </w:t>
      </w:r>
    </w:p>
    <w:p w:rsidR="002F6481" w:rsidRDefault="002F6481" w:rsidP="002F6481">
      <w:pPr>
        <w:pStyle w:val="1-"/>
        <w:spacing w:before="0" w:after="0" w:line="100" w:lineRule="atLeast"/>
      </w:pPr>
      <w:bookmarkStart w:id="186" w:name="_Toc468470766"/>
      <w: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186"/>
    </w:p>
    <w:p w:rsidR="002F6481" w:rsidRDefault="002F6481" w:rsidP="002F6481">
      <w:pPr>
        <w:pStyle w:val="1-"/>
        <w:spacing w:before="0" w:after="0" w:line="100" w:lineRule="atLeast"/>
      </w:pPr>
    </w:p>
    <w:p w:rsidR="002F6481" w:rsidRPr="00761297" w:rsidRDefault="002F6481" w:rsidP="002F6481">
      <w:pPr>
        <w:pStyle w:val="14"/>
        <w:numPr>
          <w:ilvl w:val="0"/>
          <w:numId w:val="16"/>
        </w:numPr>
        <w:tabs>
          <w:tab w:val="left" w:pos="1134"/>
        </w:tabs>
        <w:spacing w:line="100" w:lineRule="atLeast"/>
        <w:ind w:left="0" w:firstLine="709"/>
        <w:rPr>
          <w:sz w:val="24"/>
          <w:szCs w:val="24"/>
        </w:rPr>
      </w:pPr>
      <w:r>
        <w:t xml:space="preserve">Информация о предоставлении Государственной услуги </w:t>
      </w:r>
      <w:r w:rsidRPr="00761297">
        <w:rPr>
          <w:sz w:val="24"/>
          <w:szCs w:val="24"/>
        </w:rPr>
        <w:t>размещается в электронном виде:</w:t>
      </w:r>
    </w:p>
    <w:p w:rsidR="002F6481" w:rsidRPr="00761297" w:rsidRDefault="002F6481" w:rsidP="002F6481">
      <w:pPr>
        <w:tabs>
          <w:tab w:val="left" w:pos="993"/>
        </w:tabs>
        <w:suppressAutoHyphens w:val="0"/>
        <w:spacing w:after="120"/>
        <w:contextualSpacing/>
        <w:jc w:val="both"/>
        <w:rPr>
          <w:rFonts w:ascii="Times New Roman" w:eastAsia="Calibri" w:hAnsi="Times New Roman"/>
          <w:sz w:val="28"/>
          <w:szCs w:val="28"/>
        </w:rPr>
      </w:pPr>
      <w:r w:rsidRPr="00761297">
        <w:rPr>
          <w:rFonts w:ascii="Times New Roman" w:hAnsi="Times New Roman"/>
          <w:sz w:val="24"/>
          <w:szCs w:val="24"/>
        </w:rPr>
        <w:t xml:space="preserve">          1) </w:t>
      </w:r>
      <w:r w:rsidRPr="00761297">
        <w:rPr>
          <w:rFonts w:ascii="Times New Roman" w:eastAsia="Calibri" w:hAnsi="Times New Roman"/>
          <w:sz w:val="28"/>
          <w:szCs w:val="28"/>
        </w:rPr>
        <w:t xml:space="preserve">на официальном сайте городского округа Домодедово - </w:t>
      </w:r>
      <w:hyperlink r:id="rId13" w:history="1">
        <w:r w:rsidRPr="00761297">
          <w:rPr>
            <w:rStyle w:val="a6"/>
            <w:rFonts w:ascii="Times New Roman" w:eastAsia="Calibri" w:hAnsi="Times New Roman"/>
            <w:sz w:val="28"/>
            <w:szCs w:val="28"/>
          </w:rPr>
          <w:t>www.</w:t>
        </w:r>
        <w:r w:rsidRPr="00761297">
          <w:rPr>
            <w:rStyle w:val="a6"/>
            <w:rFonts w:ascii="Times New Roman" w:eastAsia="Calibri" w:hAnsi="Times New Roman"/>
            <w:sz w:val="28"/>
            <w:szCs w:val="28"/>
            <w:lang w:val="en-US"/>
          </w:rPr>
          <w:t>domod</w:t>
        </w:r>
        <w:r w:rsidRPr="00761297">
          <w:rPr>
            <w:rStyle w:val="a6"/>
            <w:rFonts w:ascii="Times New Roman" w:eastAsia="Calibri" w:hAnsi="Times New Roman"/>
            <w:sz w:val="28"/>
            <w:szCs w:val="28"/>
          </w:rPr>
          <w:t>.</w:t>
        </w:r>
        <w:r w:rsidRPr="00761297">
          <w:rPr>
            <w:rStyle w:val="a6"/>
            <w:rFonts w:ascii="Times New Roman" w:eastAsia="Calibri" w:hAnsi="Times New Roman"/>
            <w:sz w:val="28"/>
            <w:szCs w:val="28"/>
            <w:lang w:val="en-US"/>
          </w:rPr>
          <w:t>ru</w:t>
        </w:r>
      </w:hyperlink>
      <w:r w:rsidRPr="00761297">
        <w:rPr>
          <w:rFonts w:ascii="Times New Roman" w:eastAsia="Calibri" w:hAnsi="Times New Roman"/>
          <w:sz w:val="28"/>
          <w:szCs w:val="28"/>
        </w:rPr>
        <w:t>;</w:t>
      </w:r>
    </w:p>
    <w:p w:rsidR="002F6481" w:rsidRPr="00761297" w:rsidRDefault="002F6481" w:rsidP="002F6481">
      <w:pPr>
        <w:tabs>
          <w:tab w:val="left" w:pos="993"/>
        </w:tabs>
        <w:suppressAutoHyphens w:val="0"/>
        <w:spacing w:after="0" w:line="240" w:lineRule="auto"/>
        <w:contextualSpacing/>
        <w:jc w:val="both"/>
        <w:rPr>
          <w:rFonts w:ascii="Times New Roman" w:eastAsia="Calibri" w:hAnsi="Times New Roman"/>
          <w:sz w:val="28"/>
          <w:szCs w:val="28"/>
        </w:rPr>
      </w:pPr>
      <w:r w:rsidRPr="00761297">
        <w:rPr>
          <w:rFonts w:ascii="Times New Roman" w:eastAsia="Calibri" w:hAnsi="Times New Roman"/>
          <w:sz w:val="28"/>
          <w:szCs w:val="28"/>
        </w:rPr>
        <w:t xml:space="preserve">         </w:t>
      </w:r>
      <w:r w:rsidRPr="00761297">
        <w:rPr>
          <w:rFonts w:ascii="Times New Roman" w:hAnsi="Times New Roman"/>
          <w:sz w:val="28"/>
          <w:szCs w:val="28"/>
        </w:rPr>
        <w:t xml:space="preserve">2) </w:t>
      </w:r>
      <w:r w:rsidR="00761297">
        <w:rPr>
          <w:rFonts w:ascii="Times New Roman" w:hAnsi="Times New Roman"/>
          <w:sz w:val="28"/>
          <w:szCs w:val="28"/>
        </w:rPr>
        <w:t xml:space="preserve">  </w:t>
      </w:r>
      <w:r w:rsidRPr="00761297">
        <w:rPr>
          <w:rFonts w:ascii="Times New Roman" w:hAnsi="Times New Roman"/>
          <w:sz w:val="28"/>
          <w:szCs w:val="28"/>
        </w:rPr>
        <w:t xml:space="preserve">на официальном сайте МФЦ; </w:t>
      </w:r>
    </w:p>
    <w:p w:rsidR="002F6481" w:rsidRDefault="002F6481" w:rsidP="002F6481">
      <w:pPr>
        <w:pStyle w:val="14"/>
        <w:tabs>
          <w:tab w:val="clear" w:pos="720"/>
          <w:tab w:val="left" w:pos="708"/>
        </w:tabs>
        <w:spacing w:line="240" w:lineRule="auto"/>
        <w:ind w:left="0" w:firstLine="709"/>
      </w:pPr>
      <w:r w:rsidRPr="00761297">
        <w:t>3) на порталах uslugi.mosreg</w:t>
      </w:r>
      <w:r>
        <w:t>.ru, gosuslugi.ru на страницах, посвященных Государственной услуге.</w:t>
      </w:r>
    </w:p>
    <w:p w:rsidR="002F6481" w:rsidRDefault="002F6481" w:rsidP="002F6481">
      <w:pPr>
        <w:pStyle w:val="14"/>
        <w:numPr>
          <w:ilvl w:val="0"/>
          <w:numId w:val="16"/>
        </w:numPr>
        <w:tabs>
          <w:tab w:val="left" w:pos="1134"/>
        </w:tabs>
        <w:spacing w:line="100" w:lineRule="atLeast"/>
        <w:ind w:left="0" w:firstLine="709"/>
      </w:pPr>
      <w:r>
        <w:t>Размещенная в электронном виде информация о предоставлении Государственной услуги должна включать в себя:</w:t>
      </w:r>
    </w:p>
    <w:p w:rsidR="002F6481" w:rsidRDefault="002F6481" w:rsidP="002F6481">
      <w:pPr>
        <w:pStyle w:val="14"/>
        <w:tabs>
          <w:tab w:val="clear" w:pos="720"/>
          <w:tab w:val="left" w:pos="708"/>
        </w:tabs>
        <w:spacing w:line="100" w:lineRule="atLeast"/>
        <w:ind w:left="0" w:firstLine="709"/>
      </w:pPr>
      <w:r>
        <w:t>1) наименование, почтовые адреса, справочные номера телефонов, адреса электронной почты, адреса сайтов МФЦ;</w:t>
      </w:r>
    </w:p>
    <w:p w:rsidR="002F6481" w:rsidRDefault="002F6481" w:rsidP="002F6481">
      <w:pPr>
        <w:pStyle w:val="14"/>
        <w:tabs>
          <w:tab w:val="clear" w:pos="720"/>
          <w:tab w:val="left" w:pos="708"/>
        </w:tabs>
        <w:spacing w:line="100" w:lineRule="atLeast"/>
        <w:ind w:left="0" w:firstLine="709"/>
      </w:pPr>
      <w:r>
        <w:t>2) график работы МФЦ;</w:t>
      </w:r>
    </w:p>
    <w:p w:rsidR="002F6481" w:rsidRDefault="002F6481" w:rsidP="002F6481">
      <w:pPr>
        <w:pStyle w:val="14"/>
        <w:tabs>
          <w:tab w:val="clear" w:pos="720"/>
          <w:tab w:val="left" w:pos="708"/>
        </w:tabs>
        <w:spacing w:line="100" w:lineRule="atLeast"/>
        <w:ind w:left="0" w:firstLine="709"/>
      </w:pPr>
      <w:r>
        <w:t>3) требования к Заявлению и прилагаемым к нему документам (включая их перечень);</w:t>
      </w:r>
    </w:p>
    <w:p w:rsidR="002F6481" w:rsidRDefault="002F6481" w:rsidP="002F6481">
      <w:pPr>
        <w:pStyle w:val="14"/>
        <w:tabs>
          <w:tab w:val="clear" w:pos="720"/>
          <w:tab w:val="left" w:pos="708"/>
        </w:tabs>
        <w:spacing w:line="100" w:lineRule="atLeast"/>
        <w:ind w:left="0" w:firstLine="709"/>
      </w:pPr>
      <w:r>
        <w:t>4) выдержки из правовых актов, в части касающейся Государственной услуги;</w:t>
      </w:r>
    </w:p>
    <w:p w:rsidR="002F6481" w:rsidRDefault="002F6481" w:rsidP="002F6481">
      <w:pPr>
        <w:pStyle w:val="14"/>
        <w:tabs>
          <w:tab w:val="clear" w:pos="720"/>
          <w:tab w:val="left" w:pos="708"/>
        </w:tabs>
        <w:spacing w:line="100" w:lineRule="atLeast"/>
        <w:ind w:left="0" w:firstLine="709"/>
      </w:pPr>
      <w:r>
        <w:t xml:space="preserve"> 5) текст Административного Регламента;</w:t>
      </w:r>
    </w:p>
    <w:p w:rsidR="002F6481" w:rsidRDefault="002F6481" w:rsidP="002F6481">
      <w:pPr>
        <w:pStyle w:val="14"/>
        <w:tabs>
          <w:tab w:val="clear" w:pos="720"/>
          <w:tab w:val="left" w:pos="708"/>
        </w:tabs>
        <w:spacing w:line="100" w:lineRule="atLeast"/>
        <w:ind w:left="0" w:firstLine="709"/>
      </w:pPr>
      <w:r>
        <w:t xml:space="preserve">6) краткое описание порядка предоставления Государственной услуги; </w:t>
      </w:r>
    </w:p>
    <w:p w:rsidR="002F6481" w:rsidRDefault="002F6481" w:rsidP="002F6481">
      <w:pPr>
        <w:pStyle w:val="14"/>
        <w:tabs>
          <w:tab w:val="clear" w:pos="720"/>
          <w:tab w:val="left" w:pos="1134"/>
        </w:tabs>
        <w:spacing w:line="100" w:lineRule="atLeast"/>
        <w:ind w:left="709" w:firstLine="0"/>
      </w:pPr>
      <w:r>
        <w:t>7) образцы оформления документов, необходимых для получения Государственной услуги, и требования к ним;</w:t>
      </w:r>
    </w:p>
    <w:p w:rsidR="002F6481" w:rsidRDefault="002F6481" w:rsidP="002F6481">
      <w:pPr>
        <w:pStyle w:val="14"/>
        <w:tabs>
          <w:tab w:val="clear" w:pos="720"/>
          <w:tab w:val="left" w:pos="1134"/>
        </w:tabs>
        <w:spacing w:line="100" w:lineRule="atLeast"/>
        <w:ind w:left="709" w:firstLine="0"/>
      </w:pPr>
      <w:r>
        <w:t>8) перечень типовых, наиболее актуальных вопросов, относящихся                   к Государственной услуге, и ответы на них.</w:t>
      </w:r>
    </w:p>
    <w:p w:rsidR="002F6481" w:rsidRDefault="002F6481" w:rsidP="002F6481">
      <w:pPr>
        <w:pStyle w:val="14"/>
        <w:numPr>
          <w:ilvl w:val="0"/>
          <w:numId w:val="16"/>
        </w:numPr>
        <w:tabs>
          <w:tab w:val="left" w:pos="1134"/>
        </w:tabs>
        <w:spacing w:line="100" w:lineRule="atLeast"/>
        <w:ind w:left="0" w:firstLine="709"/>
      </w:pPr>
      <w:r>
        <w:lastRenderedPageBreak/>
        <w:t>Информация, указанная в пункте 2 настоящего Приложения                         к Административному регламенту предоставляется также специалистами Администрации,  МФЦ при обращении Заявителей (представителей Заявителей):</w:t>
      </w:r>
    </w:p>
    <w:p w:rsidR="002F6481" w:rsidRDefault="002F6481" w:rsidP="002F6481">
      <w:pPr>
        <w:pStyle w:val="14"/>
        <w:tabs>
          <w:tab w:val="clear" w:pos="720"/>
          <w:tab w:val="left" w:pos="708"/>
        </w:tabs>
        <w:spacing w:line="100" w:lineRule="atLeast"/>
        <w:ind w:left="0" w:firstLine="709"/>
      </w:pPr>
      <w:r>
        <w:t>1) лично;</w:t>
      </w:r>
    </w:p>
    <w:p w:rsidR="002F6481" w:rsidRDefault="002F6481" w:rsidP="002F6481">
      <w:pPr>
        <w:pStyle w:val="14"/>
        <w:tabs>
          <w:tab w:val="clear" w:pos="720"/>
          <w:tab w:val="left" w:pos="708"/>
        </w:tabs>
        <w:spacing w:line="100" w:lineRule="atLeast"/>
        <w:ind w:left="0" w:firstLine="709"/>
      </w:pPr>
      <w:r>
        <w:t>2) по почте, в том числе электронной;</w:t>
      </w:r>
    </w:p>
    <w:bookmarkEnd w:id="173"/>
    <w:bookmarkEnd w:id="174"/>
    <w:bookmarkEnd w:id="175"/>
    <w:bookmarkEnd w:id="176"/>
    <w:bookmarkEnd w:id="177"/>
    <w:bookmarkEnd w:id="178"/>
    <w:bookmarkEnd w:id="179"/>
    <w:bookmarkEnd w:id="180"/>
    <w:bookmarkEnd w:id="181"/>
    <w:bookmarkEnd w:id="182"/>
    <w:bookmarkEnd w:id="183"/>
    <w:bookmarkEnd w:id="184"/>
    <w:bookmarkEnd w:id="185"/>
    <w:p w:rsidR="002F6481" w:rsidRDefault="002F6481" w:rsidP="002F6481">
      <w:pPr>
        <w:pStyle w:val="a9"/>
        <w:spacing w:after="0" w:line="100" w:lineRule="atLeast"/>
        <w:ind w:left="-15" w:firstLine="709"/>
      </w:pPr>
      <w:r>
        <w:t>3) по телефонам, указанным в Приложении 2 к настоящему Административному Регламенту.</w:t>
      </w:r>
    </w:p>
    <w:p w:rsidR="002F6481" w:rsidRDefault="002F6481" w:rsidP="002F6481">
      <w:pPr>
        <w:pStyle w:val="a9"/>
        <w:tabs>
          <w:tab w:val="left" w:pos="1134"/>
        </w:tabs>
        <w:spacing w:after="0" w:line="100" w:lineRule="atLeast"/>
        <w:ind w:left="-15" w:firstLine="709"/>
      </w:pPr>
      <w:r>
        <w:t>12.</w:t>
      </w:r>
      <w:r>
        <w:tab/>
        <w:t>Консультирование по вопросам предоставления Государственной услуги сотрудниками МФЦ и Администрации осуществляется бесплатно.</w:t>
      </w:r>
    </w:p>
    <w:p w:rsidR="002F6481" w:rsidRDefault="002F6481" w:rsidP="002F6481">
      <w:pPr>
        <w:pStyle w:val="a9"/>
        <w:tabs>
          <w:tab w:val="left" w:pos="1134"/>
        </w:tabs>
        <w:spacing w:after="0" w:line="100" w:lineRule="atLeast"/>
        <w:ind w:left="-15" w:firstLine="709"/>
      </w:pPr>
      <w:r>
        <w:t>13.</w:t>
      </w:r>
      <w:r>
        <w:tab/>
        <w:t>Информирование Заявителей (представителей Заявителей)                                       о порядке предоставления Государственной услуги осуществляется также по телефону «горячей линии» 8-800-550-50-30.</w:t>
      </w:r>
    </w:p>
    <w:p w:rsidR="002F6481" w:rsidRDefault="002F6481" w:rsidP="002F6481">
      <w:pPr>
        <w:pStyle w:val="a9"/>
        <w:tabs>
          <w:tab w:val="left" w:pos="1134"/>
        </w:tabs>
        <w:spacing w:after="0" w:line="100" w:lineRule="atLeast"/>
        <w:ind w:left="-15" w:firstLine="709"/>
      </w:pPr>
      <w:r>
        <w:t>14.</w:t>
      </w:r>
      <w:r>
        <w:tab/>
        <w:t xml:space="preserve">Информация о предоставлении Государственной услуги размещается в помещениях Администрации и МФЦ, предназначенных для приема Заявителей (представителей Заявителей). </w:t>
      </w:r>
    </w:p>
    <w:p w:rsidR="002F6481" w:rsidRDefault="002F6481" w:rsidP="002F6481">
      <w:pPr>
        <w:pStyle w:val="a9"/>
        <w:tabs>
          <w:tab w:val="left" w:pos="1134"/>
        </w:tabs>
        <w:spacing w:after="0" w:line="100" w:lineRule="atLeast"/>
        <w:ind w:left="-15" w:firstLine="709"/>
      </w:pPr>
      <w:r>
        <w:t>15.</w:t>
      </w:r>
      <w:r>
        <w:tab/>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2F6481" w:rsidRDefault="002F6481" w:rsidP="002F6481">
      <w:pPr>
        <w:pStyle w:val="a9"/>
        <w:tabs>
          <w:tab w:val="left" w:pos="1134"/>
        </w:tabs>
        <w:spacing w:after="0" w:line="100" w:lineRule="atLeast"/>
        <w:ind w:left="-15" w:firstLine="709"/>
      </w:pPr>
      <w:r>
        <w:t>16.</w:t>
      </w:r>
      <w:r>
        <w:tab/>
        <w:t>Обеспечение бесплатного доступа Заявителей (представителей Заявителя) к РПГУ на базе МФЦ, в том числе консультирование по вопросам предоставления Государственной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равления, информационных технологий и связи Московской области от 21 июля 2016 № 10-57/РВ.</w:t>
      </w:r>
    </w:p>
    <w:p w:rsidR="002F6481" w:rsidRDefault="002F6481" w:rsidP="002F6481">
      <w:pPr>
        <w:pStyle w:val="a9"/>
        <w:spacing w:after="0" w:line="100" w:lineRule="atLeast"/>
      </w:pPr>
    </w:p>
    <w:p w:rsidR="002F6481" w:rsidRDefault="002F6481" w:rsidP="002F6481">
      <w:pPr>
        <w:pStyle w:val="a9"/>
        <w:spacing w:after="0" w:line="100" w:lineRule="atLeast"/>
        <w:ind w:firstLine="709"/>
      </w:pPr>
    </w:p>
    <w:p w:rsidR="002F6481" w:rsidRDefault="002F6481" w:rsidP="002F6481">
      <w:pPr>
        <w:spacing w:after="0" w:line="100" w:lineRule="atLeast"/>
        <w:ind w:firstLine="5670"/>
      </w:pPr>
      <w:bookmarkStart w:id="187" w:name="_Toc468470767"/>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Default="002F6481" w:rsidP="002F6481">
      <w:pPr>
        <w:spacing w:after="0" w:line="100" w:lineRule="atLeast"/>
        <w:ind w:firstLine="5670"/>
      </w:pPr>
    </w:p>
    <w:p w:rsidR="002F6481" w:rsidRPr="00761297" w:rsidRDefault="002F6481" w:rsidP="002F6481">
      <w:pPr>
        <w:spacing w:after="0" w:line="100" w:lineRule="atLeast"/>
        <w:ind w:left="5103"/>
        <w:rPr>
          <w:rFonts w:ascii="Times New Roman" w:hAnsi="Times New Roman"/>
          <w:sz w:val="24"/>
          <w:szCs w:val="24"/>
        </w:rPr>
      </w:pPr>
      <w:r>
        <w:t xml:space="preserve">                                                                      </w:t>
      </w:r>
      <w:bookmarkStart w:id="188" w:name="_Toc468470768"/>
      <w:bookmarkEnd w:id="187"/>
      <w:r w:rsidRPr="00761297">
        <w:rPr>
          <w:rFonts w:ascii="Times New Roman" w:hAnsi="Times New Roman"/>
          <w:sz w:val="24"/>
          <w:szCs w:val="24"/>
        </w:rPr>
        <w:t>Приложение 4</w:t>
      </w:r>
    </w:p>
    <w:p w:rsidR="002F6481" w:rsidRPr="00761297" w:rsidRDefault="002F6481" w:rsidP="002F6481">
      <w:pPr>
        <w:pStyle w:val="1-"/>
        <w:spacing w:before="0" w:after="0" w:line="100" w:lineRule="atLeast"/>
        <w:ind w:left="5103"/>
        <w:jc w:val="left"/>
        <w:rPr>
          <w:b w:val="0"/>
          <w:sz w:val="24"/>
          <w:szCs w:val="24"/>
        </w:rPr>
      </w:pPr>
      <w:r w:rsidRPr="00761297">
        <w:rPr>
          <w:b w:val="0"/>
          <w:bCs w:val="0"/>
          <w:iCs w:val="0"/>
          <w:sz w:val="24"/>
          <w:szCs w:val="24"/>
        </w:rPr>
        <w:t>к Административному регламенту предоставления государственной услуги «</w:t>
      </w:r>
      <w:r w:rsidRPr="00761297">
        <w:rPr>
          <w:b w:val="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утвержденному постановлением Администрации городского округа Домодедово</w:t>
      </w:r>
    </w:p>
    <w:p w:rsidR="002F6481" w:rsidRPr="00761297" w:rsidRDefault="009F6989" w:rsidP="002F6481">
      <w:pPr>
        <w:pStyle w:val="1-"/>
        <w:spacing w:before="0" w:after="0" w:line="100" w:lineRule="atLeast"/>
        <w:ind w:left="5103"/>
        <w:jc w:val="left"/>
        <w:rPr>
          <w:b w:val="0"/>
          <w:bCs w:val="0"/>
          <w:iCs w:val="0"/>
          <w:sz w:val="24"/>
          <w:szCs w:val="24"/>
        </w:rPr>
      </w:pPr>
      <w:r>
        <w:rPr>
          <w:b w:val="0"/>
          <w:sz w:val="24"/>
          <w:szCs w:val="24"/>
        </w:rPr>
        <w:t>от 31.01.2018 № 164</w:t>
      </w:r>
    </w:p>
    <w:p w:rsidR="002F6481" w:rsidRDefault="002F6481" w:rsidP="002F6481">
      <w:pPr>
        <w:spacing w:after="0" w:line="100" w:lineRule="atLeast"/>
        <w:rPr>
          <w:b/>
        </w:rPr>
      </w:pPr>
    </w:p>
    <w:p w:rsidR="002F6481" w:rsidRDefault="002F6481" w:rsidP="002F6481">
      <w:pPr>
        <w:pStyle w:val="1-"/>
        <w:spacing w:before="0" w:after="0" w:line="100" w:lineRule="atLeast"/>
        <w:ind w:left="5670"/>
        <w:jc w:val="left"/>
        <w:rPr>
          <w:b w:val="0"/>
        </w:rPr>
      </w:pPr>
    </w:p>
    <w:p w:rsidR="002F6481" w:rsidRDefault="002F6481" w:rsidP="002F6481">
      <w:pPr>
        <w:pStyle w:val="1-"/>
        <w:spacing w:before="0" w:after="0" w:line="100" w:lineRule="atLeast"/>
        <w:ind w:left="5670"/>
        <w:jc w:val="left"/>
        <w:rPr>
          <w:b w:val="0"/>
        </w:rPr>
      </w:pPr>
      <w:r>
        <w:rPr>
          <w:b w:val="0"/>
        </w:rPr>
        <w:t xml:space="preserve">                                         </w:t>
      </w:r>
      <w:bookmarkEnd w:id="188"/>
    </w:p>
    <w:p w:rsidR="002F6481" w:rsidRPr="005804BA" w:rsidRDefault="002F6481" w:rsidP="002F6481">
      <w:pPr>
        <w:pStyle w:val="ConsPlusTitle"/>
        <w:ind w:firstLine="709"/>
        <w:jc w:val="center"/>
        <w:rPr>
          <w:b w:val="0"/>
          <w:sz w:val="28"/>
          <w:szCs w:val="28"/>
        </w:rPr>
      </w:pPr>
      <w:bookmarkStart w:id="189" w:name="_Toc468470772"/>
      <w:r w:rsidRPr="005804BA">
        <w:rPr>
          <w:b w:val="0"/>
          <w:sz w:val="28"/>
          <w:szCs w:val="28"/>
        </w:rPr>
        <w:t xml:space="preserve">Форма </w:t>
      </w:r>
      <w:bookmarkEnd w:id="189"/>
      <w:r w:rsidRPr="005804BA">
        <w:rPr>
          <w:b w:val="0"/>
          <w:sz w:val="28"/>
          <w:szCs w:val="28"/>
        </w:rPr>
        <w:t>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Pr="005804BA">
        <w:rPr>
          <w:sz w:val="28"/>
          <w:szCs w:val="28"/>
        </w:rPr>
        <w:t xml:space="preserve">, </w:t>
      </w:r>
      <w:r w:rsidRPr="005804BA">
        <w:rPr>
          <w:b w:val="0"/>
          <w:sz w:val="28"/>
          <w:szCs w:val="28"/>
        </w:rPr>
        <w:t>утверждена постановлением Правительства Российской  Федерации</w:t>
      </w:r>
    </w:p>
    <w:p w:rsidR="002F6481" w:rsidRDefault="002F6481" w:rsidP="002F6481">
      <w:pPr>
        <w:pStyle w:val="ConsPlusTitle"/>
        <w:jc w:val="center"/>
        <w:rPr>
          <w:b w:val="0"/>
          <w:sz w:val="28"/>
          <w:szCs w:val="28"/>
        </w:rPr>
      </w:pPr>
      <w:r w:rsidRPr="005804BA">
        <w:rPr>
          <w:b w:val="0"/>
          <w:sz w:val="28"/>
          <w:szCs w:val="28"/>
        </w:rPr>
        <w:t>от 28 июня 2013 г. N 548</w:t>
      </w:r>
    </w:p>
    <w:p w:rsidR="002F6481" w:rsidRDefault="002F6481" w:rsidP="002F6481">
      <w:pPr>
        <w:pStyle w:val="ConsPlusTitle"/>
        <w:ind w:firstLine="709"/>
        <w:jc w:val="center"/>
        <w:rPr>
          <w:b w:val="0"/>
          <w:sz w:val="28"/>
          <w:szCs w:val="28"/>
        </w:rPr>
      </w:pPr>
      <w:r>
        <w:rPr>
          <w:b w:val="0"/>
          <w:sz w:val="28"/>
          <w:szCs w:val="28"/>
        </w:rPr>
        <w:t xml:space="preserve">                                                                                                           форма</w:t>
      </w:r>
    </w:p>
    <w:p w:rsidR="002F6481" w:rsidRDefault="002F6481" w:rsidP="002F6481">
      <w:pPr>
        <w:pStyle w:val="ConsPlusTitle"/>
        <w:ind w:firstLine="709"/>
        <w:jc w:val="center"/>
        <w:rPr>
          <w:b w:val="0"/>
          <w:sz w:val="28"/>
          <w:szCs w:val="28"/>
        </w:rPr>
      </w:pPr>
      <w:r>
        <w:rPr>
          <w:b w:val="0"/>
          <w:sz w:val="28"/>
          <w:szCs w:val="28"/>
        </w:rPr>
        <w:t>ДОГОВОР</w:t>
      </w:r>
    </w:p>
    <w:p w:rsidR="002F6481" w:rsidRDefault="002F6481" w:rsidP="002F6481">
      <w:pPr>
        <w:pStyle w:val="ConsPlusTitle"/>
        <w:ind w:firstLine="709"/>
        <w:jc w:val="center"/>
        <w:rPr>
          <w:b w:val="0"/>
          <w:sz w:val="28"/>
          <w:szCs w:val="28"/>
        </w:rPr>
      </w:pPr>
      <w:r>
        <w:rPr>
          <w:b w:val="0"/>
          <w:sz w:val="28"/>
          <w:szCs w:val="28"/>
        </w:rPr>
        <w:t>найма жилого помещения для детей-сирот и детей, оставшихся</w:t>
      </w:r>
    </w:p>
    <w:p w:rsidR="002F6481" w:rsidRDefault="002F6481" w:rsidP="002F6481">
      <w:pPr>
        <w:pStyle w:val="ConsPlusTitle"/>
        <w:ind w:firstLine="709"/>
        <w:jc w:val="center"/>
        <w:rPr>
          <w:b w:val="0"/>
          <w:sz w:val="28"/>
          <w:szCs w:val="28"/>
        </w:rPr>
      </w:pPr>
      <w:r>
        <w:rPr>
          <w:b w:val="0"/>
          <w:sz w:val="28"/>
          <w:szCs w:val="28"/>
        </w:rPr>
        <w:t>без попечения родителей, лиц из числа детей-сирот и детей,</w:t>
      </w:r>
    </w:p>
    <w:p w:rsidR="002F6481" w:rsidRDefault="002F6481" w:rsidP="002F6481">
      <w:pPr>
        <w:pStyle w:val="ConsPlusTitle"/>
        <w:ind w:firstLine="709"/>
        <w:jc w:val="center"/>
        <w:rPr>
          <w:b w:val="0"/>
          <w:sz w:val="28"/>
          <w:szCs w:val="28"/>
        </w:rPr>
      </w:pPr>
      <w:r>
        <w:rPr>
          <w:b w:val="0"/>
          <w:sz w:val="28"/>
          <w:szCs w:val="28"/>
        </w:rPr>
        <w:t>оставшихся без попечения родителей</w:t>
      </w:r>
    </w:p>
    <w:p w:rsidR="002F6481" w:rsidRDefault="002F6481" w:rsidP="002F6481">
      <w:pPr>
        <w:pStyle w:val="ConsPlusTitle"/>
        <w:ind w:firstLine="709"/>
        <w:jc w:val="center"/>
        <w:rPr>
          <w:sz w:val="28"/>
          <w:szCs w:val="28"/>
        </w:rPr>
      </w:pPr>
      <w:r>
        <w:rPr>
          <w:b w:val="0"/>
          <w:sz w:val="28"/>
          <w:szCs w:val="28"/>
        </w:rPr>
        <w:t>N _______________</w:t>
      </w:r>
    </w:p>
    <w:p w:rsidR="002F6481" w:rsidRDefault="002F6481" w:rsidP="002F6481">
      <w:pPr>
        <w:pStyle w:val="ConsPlusNormal"/>
        <w:ind w:firstLine="709"/>
        <w:jc w:val="both"/>
        <w:rPr>
          <w:rFonts w:ascii="Times New Roman" w:hAnsi="Times New Roman" w:cs="Times New Roman"/>
          <w:sz w:val="28"/>
          <w:szCs w:val="28"/>
        </w:rPr>
      </w:pP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             "__" _____________ 20__ г.</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(место заключения договора)                 (дата заключения договора)</w:t>
      </w:r>
    </w:p>
    <w:p w:rsidR="002F6481" w:rsidRDefault="002F6481" w:rsidP="002F6481">
      <w:pPr>
        <w:pStyle w:val="ConsPlusNonformat"/>
        <w:ind w:firstLine="709"/>
        <w:jc w:val="both"/>
        <w:rPr>
          <w:rFonts w:ascii="Times New Roman" w:hAnsi="Times New Roman" w:cs="Times New Roman"/>
          <w:sz w:val="28"/>
          <w:szCs w:val="28"/>
        </w:rPr>
      </w:pP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собственника жилого помещения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(действующего от его имени уполномоченного органа государственной власти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субъекта Российской Федерации, органа местного самоуправления)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либо уполномоченного им лица, наименование и реквизиты</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документа, на основании которого действует уполномоченное лицо)</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именуемый в дальнейшем Наймодателем, с одной стороны,                               </w:t>
      </w:r>
      <w:r>
        <w:rPr>
          <w:rFonts w:ascii="Times New Roman" w:hAnsi="Times New Roman" w:cs="Times New Roman"/>
          <w:sz w:val="28"/>
          <w:szCs w:val="28"/>
        </w:rPr>
        <w:lastRenderedPageBreak/>
        <w:t>и гражданин(ка) 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именуемый(ая) в дальнейшем Нанимателем, с другой  стороны, на</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основании решения__________________________________________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исполнительной власти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субъекта Российской Федерации или органа местного самоуправления)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 предоставлении жилого помещения от "__"_______20__г.</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N___заключили настоящий договор о нижеследующем.</w:t>
      </w:r>
    </w:p>
    <w:p w:rsidR="002F6481" w:rsidRDefault="002F6481" w:rsidP="002F6481">
      <w:pPr>
        <w:pStyle w:val="ConsPlusNormal"/>
        <w:ind w:firstLine="709"/>
        <w:jc w:val="both"/>
        <w:rPr>
          <w:rFonts w:ascii="Times New Roman" w:hAnsi="Times New Roman" w:cs="Times New Roman"/>
          <w:sz w:val="28"/>
          <w:szCs w:val="28"/>
        </w:rPr>
      </w:pPr>
    </w:p>
    <w:p w:rsidR="002F6481" w:rsidRDefault="002F6481" w:rsidP="002F6481">
      <w:pPr>
        <w:pStyle w:val="ConsPlusNormal"/>
        <w:ind w:firstLine="709"/>
        <w:jc w:val="both"/>
        <w:rPr>
          <w:rFonts w:ascii="Times New Roman" w:hAnsi="Times New Roman" w:cs="Times New Roman"/>
          <w:sz w:val="28"/>
          <w:szCs w:val="28"/>
        </w:rPr>
      </w:pPr>
    </w:p>
    <w:p w:rsidR="002F6481" w:rsidRDefault="002F6481" w:rsidP="002F6481">
      <w:pPr>
        <w:pStyle w:val="ConsPlusNormal"/>
        <w:ind w:firstLine="709"/>
        <w:jc w:val="both"/>
        <w:rPr>
          <w:rFonts w:ascii="Times New Roman" w:hAnsi="Times New Roman" w:cs="Times New Roman"/>
          <w:sz w:val="28"/>
          <w:szCs w:val="28"/>
        </w:rPr>
      </w:pPr>
    </w:p>
    <w:p w:rsidR="002F6481" w:rsidRDefault="002F6481" w:rsidP="002F6481">
      <w:pPr>
        <w:pStyle w:val="ConsPlusNormal"/>
        <w:ind w:firstLine="709"/>
        <w:jc w:val="both"/>
        <w:rPr>
          <w:rFonts w:ascii="Times New Roman" w:hAnsi="Times New Roman" w:cs="Times New Roman"/>
          <w:sz w:val="28"/>
          <w:szCs w:val="28"/>
        </w:rPr>
      </w:pP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I. Предмет Договора</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Наймодатель передает Нанимателю за плату во владение                                и пользование жилое помещение, находящееся в собственности на основании свидетельства о государственной регистрации права от "__" __________ г.                 N _____, состоящее из квартиры (жилого дома) общей площадью _____ кв. метров, расположенное в ____________________, д. ___, корп. _______, кв. __________, для временного проживания в нем с правом оформления регистрации по месту жительства.</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2. Характеристика  предоставляемого  жилого помещения, его технического</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состояния, а также санитарно-технического и иного оборудования,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находящегося  в нем, указана в техническом паспорте жилого помещения. Жилое</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помещение является благоустроенным применительно</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условиям 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(наименование населенного пункта)</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Предоставляемое жилое помещение отнесено к жилым помещениям для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на основании решения _________________________________________________________________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осуществляющего управление жилищным фондом,</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дата и номер решения)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Совместно с Нанимателем в жилое помещение вселяются члены его семьи: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lastRenderedPageBreak/>
        <w:t>_________________________________________________________________;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члена семьи Нанимателя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степень родства с ним)</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члена семьи Нанимателя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 степень родства с ним)</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члена семьи Нанимателя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 степень родства с ним)</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Срок действия Договора составляет 5 лет с "__" __________ 20__ г. по "__" __________ 20__ г.</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 окончании срока настоящего договора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с Нанимателем однократно на новый 5-летний срок.</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II. Права и обязанности Нанимателя и членов его семьи</w:t>
      </w:r>
    </w:p>
    <w:p w:rsidR="002F6481" w:rsidRDefault="002F6481" w:rsidP="002F6481">
      <w:pPr>
        <w:pStyle w:val="ConsPlusNormal"/>
        <w:ind w:firstLine="709"/>
        <w:jc w:val="both"/>
        <w:rPr>
          <w:rFonts w:ascii="Times New Roman" w:hAnsi="Times New Roman" w:cs="Times New Roman"/>
          <w:sz w:val="28"/>
          <w:szCs w:val="28"/>
        </w:rPr>
      </w:pP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Наниматель имеет право:</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использование жилого помещения для проживания, в том числе                          с членами своей семьи (супругой(ом) и несовершеннолетними детьми);</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пользование общим имуществом в многоквартирном доме;</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14"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 другими федеральными законами;</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на получение субсидий на оплату жилого помещения                                    и коммунальных услуг в порядке и на условиях, установленных </w:t>
      </w:r>
      <w:hyperlink r:id="rId15" w:history="1">
        <w:r>
          <w:rPr>
            <w:rStyle w:val="a6"/>
            <w:rFonts w:ascii="Times New Roman" w:hAnsi="Times New Roman" w:cs="Times New Roman"/>
            <w:sz w:val="28"/>
            <w:szCs w:val="28"/>
          </w:rPr>
          <w:t>статьей 159</w:t>
        </w:r>
      </w:hyperlink>
      <w:r>
        <w:rPr>
          <w:rFonts w:ascii="Times New Roman" w:hAnsi="Times New Roman" w:cs="Times New Roman"/>
          <w:sz w:val="28"/>
          <w:szCs w:val="28"/>
        </w:rPr>
        <w:t xml:space="preserve"> Жилищного кодекса Российской Федерации;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5) на предоставление в  соответствии с </w:t>
      </w:r>
      <w:hyperlink r:id="rId16" w:history="1">
        <w:r>
          <w:rPr>
            <w:rStyle w:val="a6"/>
            <w:rFonts w:ascii="Times New Roman" w:hAnsi="Times New Roman" w:cs="Times New Roman"/>
            <w:sz w:val="28"/>
            <w:szCs w:val="28"/>
          </w:rPr>
          <w:t>частью 5 статьи 103</w:t>
        </w:r>
      </w:hyperlink>
      <w:r>
        <w:rPr>
          <w:rFonts w:ascii="Times New Roman" w:hAnsi="Times New Roman" w:cs="Times New Roman"/>
          <w:sz w:val="28"/>
          <w:szCs w:val="28"/>
        </w:rPr>
        <w:t xml:space="preserve"> Жилищного</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кодекса  Российской  Федерации  другого благоустроенного жилого помещения в границах __________________________________________________________________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(наименование населенного пункта)</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расторжения  настоящего договора и выселения Нанимателя и членов</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его семьи;</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Наниматель может иметь иные права, предусмотренные законодательством.</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Наниматель обязан:</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17"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соблюдать правила пользования жилым помещением;</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обеспечивать сохранность жилого помещения;</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допускаются;</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проводить текущий ремонт жилого помещения;</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w:t>
      </w:r>
      <w:hyperlink r:id="rId18" w:history="1">
        <w:r>
          <w:rPr>
            <w:rStyle w:val="a6"/>
            <w:rFonts w:ascii="Times New Roman" w:hAnsi="Times New Roman" w:cs="Times New Roman"/>
            <w:sz w:val="28"/>
            <w:szCs w:val="28"/>
          </w:rPr>
          <w:t>статьей 155</w:t>
        </w:r>
      </w:hyperlink>
      <w:r>
        <w:rPr>
          <w:rFonts w:ascii="Times New Roman" w:hAnsi="Times New Roman" w:cs="Times New Roman"/>
          <w:sz w:val="28"/>
          <w:szCs w:val="28"/>
        </w:rPr>
        <w:t xml:space="preserve"> Жилищного кодекса Российской Федерации;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переселиться на время капитального ремонта или реконструкции жилого</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дома с членами семьи в другое жилое помещение, предоставленное Наймодателем</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границах 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населенного пункта)</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(когда  ремонт  не  может  быть  произведен без выселения). В случае отказа</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Нанимателя  и членов семьи от переселения в это жилое помещение Наймодатель</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может потребовать переселения в судебном порядке;</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w:t>
      </w:r>
      <w:r>
        <w:rPr>
          <w:rFonts w:ascii="Times New Roman" w:hAnsi="Times New Roman" w:cs="Times New Roman"/>
          <w:sz w:val="28"/>
          <w:szCs w:val="28"/>
        </w:rPr>
        <w:lastRenderedPageBreak/>
        <w:t>законодательства.</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Наниматель несет иные обязанности, предусмотренные законодательством.</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Временное отсутствие Нанимателя и членов его семьи не влечет изменения их прав и обязанностей по настоящему договору.</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Наниматель не вправе осуществлять обмен жилого помещения,                    а также передавать его в поднаем.</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Члены семьи Нанимателя имеют право пользования жилым помещением наравне с Нанимателем.</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Члены семьи Нанимателя обязаны использовать жилое помещение по назначению и обеспечивать его сохранность.</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2F6481" w:rsidRDefault="002F6481" w:rsidP="002F6481">
      <w:pPr>
        <w:pStyle w:val="ConsPlusNormal"/>
        <w:ind w:firstLine="709"/>
        <w:jc w:val="both"/>
        <w:rPr>
          <w:rFonts w:ascii="Times New Roman" w:hAnsi="Times New Roman" w:cs="Times New Roman"/>
          <w:sz w:val="28"/>
          <w:szCs w:val="28"/>
        </w:rPr>
      </w:pP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III. Права и обязанности Наймодателя</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Наймодатель имеет право:</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Наймодатель может иметь иные права, предусмотренные законодательством.</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Наймодатель обязан:</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передать  Нанимателю  свободное  от  прав  иных  лиц, пригодное для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проживания  жилое  помещение  в  состоянии, отвечающем требованиям пожарной</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безопасности,  санитарно-гигиеническим,  экологическим  и иным требованиям,</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являющееся благоустроенным применительно к условиям __________________________________________________________________;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населенного пункта)</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осуществлять капитальный ремонт жилого помещения;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предоставить  Нанимателю  и  членам  его  семьи на время проведения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капитального ремонта или реконструкции жилого дома (когда  ремонт </w:t>
      </w:r>
      <w:r>
        <w:rPr>
          <w:rFonts w:ascii="Times New Roman" w:hAnsi="Times New Roman" w:cs="Times New Roman"/>
          <w:sz w:val="28"/>
          <w:szCs w:val="28"/>
        </w:rPr>
        <w:lastRenderedPageBreak/>
        <w:t>или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реконструкция не могут быть произведены без выселения Нанимателя) жилое</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помещение маневренного фонда (из  расчета  не  менее  6 кв. метров жилой</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площади на 1 человека) в границах 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(наименование населенного пункта)</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без расторжения  настоящего  договора. Переселение Нанимателя                    и членов его</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семьи в жилое помещение маневренного фонда и обратно (по  окончании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капитального ремонта или реконструкции) осуществляется за счет средств</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Наймодателя;</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информировать Нанимателя о проведении капитального ремонта или реконструкции дома не позднее чем за 30 дней до начала работ;</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обеспечивать предоставление Нанимателю коммунальных услуг;</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соблюдать при переустройстве и перепланировке жилого помещения требования, установленные Жилищным </w:t>
      </w:r>
      <w:hyperlink r:id="rId19"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9) предоставить другое благоустроенное жилое помещение</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границах ________________________________________________________________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населенного пункта)</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расторжения  настоящего  договора  по  основаниям                                   и  в порядке,</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предусмотренным Жилищным </w:t>
      </w:r>
      <w:hyperlink r:id="rId20"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Наймодатель несет иные обязанности, предусмотренные законодательством.</w:t>
      </w:r>
    </w:p>
    <w:p w:rsidR="002F6481" w:rsidRDefault="002F6481" w:rsidP="002F6481">
      <w:pPr>
        <w:pStyle w:val="ConsPlusNormal"/>
        <w:ind w:firstLine="709"/>
        <w:jc w:val="both"/>
        <w:rPr>
          <w:rFonts w:ascii="Times New Roman" w:hAnsi="Times New Roman" w:cs="Times New Roman"/>
          <w:sz w:val="28"/>
          <w:szCs w:val="28"/>
        </w:rPr>
      </w:pP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IV. Расторжение и прекращение договора</w:t>
      </w:r>
    </w:p>
    <w:p w:rsidR="002F6481" w:rsidRDefault="002F6481" w:rsidP="002F6481">
      <w:pPr>
        <w:pStyle w:val="ConsPlusNormal"/>
        <w:ind w:firstLine="709"/>
        <w:jc w:val="both"/>
        <w:rPr>
          <w:rFonts w:ascii="Times New Roman" w:hAnsi="Times New Roman" w:cs="Times New Roman"/>
          <w:sz w:val="28"/>
          <w:szCs w:val="28"/>
        </w:rPr>
      </w:pP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Настоящий договор может быть расторгнут в любое время по соглашению сторон.</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Расторжение настоящего договора по требованию Наймодателя допускается в судебном порядке в случае:</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невнесения Нанимателем платы за жилое помещение и (или) коммунальные услуги в течение более 6 месяцев;</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разрушения или повреждения жилого помещения Нанимателем или членами его семьи;</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систематического нарушения Нанимателем или членами его семьи прав и законных интересов соседей;</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использования Нанимателем или членами его семьи жилого помещения не по назначению.</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Настоящий договор прекращается:</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связи с утратой (разрушением) жилого помещения;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по иным  основаниям, предусмотренным Жилищным </w:t>
      </w:r>
      <w:hyperlink r:id="rId21"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прекращения настоящего договора в связи с утратой</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(разрушением) жилого помещения Нанимателю предоставляется   другое благоустроенное жилое  помещение, находящееся в границах 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населенного пункта)</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истечении срока действия настоящего договора Наниматель и члены его семьи не подлежат выселению из жилого помещения, в отношении занимаемого жилого помещения с Нанимателем заключается договор социального найма либо в соответствии с </w:t>
      </w:r>
      <w:hyperlink r:id="rId22" w:history="1">
        <w:r>
          <w:rPr>
            <w:rStyle w:val="a6"/>
            <w:rFonts w:ascii="Times New Roman" w:hAnsi="Times New Roman" w:cs="Times New Roman"/>
            <w:sz w:val="28"/>
            <w:szCs w:val="28"/>
          </w:rPr>
          <w:t>пунктом 6 статьи 8</w:t>
        </w:r>
      </w:hyperlink>
      <w:r>
        <w:rPr>
          <w:rFonts w:ascii="Times New Roman" w:hAnsi="Times New Roman" w:cs="Times New Roman"/>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однократно договор найма специализированного жилого помещения на новый 5-летний срок.</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 Внесение платы по договору</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Наниматель вносит плату за жилое помещение в размере и порядке, которые предусмотрены Жилищным </w:t>
      </w:r>
      <w:hyperlink r:id="rId23"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VI. Иные условия</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Споры, которые могут возникнуть между сторонами по настоящему договору, разрешаются в порядке, предусмотренном законодательством.</w:t>
      </w: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Настоящий договор составлен в 2 экземплярах, один из которых находится у Наймодателя, другой - у Нанимателя.</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Наймодатель______________________ Наниматель 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(подпись)                                    (подпись)             </w:t>
      </w:r>
    </w:p>
    <w:p w:rsidR="002F6481" w:rsidRDefault="002F6481" w:rsidP="002F6481">
      <w:pPr>
        <w:pStyle w:val="ConsPlusNonformat"/>
        <w:ind w:firstLine="709"/>
        <w:jc w:val="both"/>
        <w:rPr>
          <w:rFonts w:ascii="Times New Roman" w:hAnsi="Times New Roman" w:cs="Times New Roman"/>
          <w:sz w:val="28"/>
          <w:szCs w:val="28"/>
        </w:rPr>
      </w:pPr>
    </w:p>
    <w:p w:rsidR="002F6481" w:rsidRDefault="002F6481" w:rsidP="002F6481">
      <w:pPr>
        <w:pStyle w:val="ConsPlusNonformat"/>
        <w:ind w:firstLine="709"/>
        <w:jc w:val="both"/>
      </w:pPr>
      <w:r>
        <w:rPr>
          <w:rFonts w:ascii="Times New Roman" w:hAnsi="Times New Roman" w:cs="Times New Roman"/>
          <w:sz w:val="28"/>
          <w:szCs w:val="28"/>
        </w:rPr>
        <w:t>М.П.</w:t>
      </w:r>
    </w:p>
    <w:p w:rsidR="002F6481" w:rsidRDefault="002F6481" w:rsidP="002F6481"/>
    <w:p w:rsidR="002F6481" w:rsidRDefault="002F6481" w:rsidP="002F6481"/>
    <w:p w:rsidR="002F6481" w:rsidRDefault="002F6481" w:rsidP="002F6481"/>
    <w:p w:rsidR="002F6481" w:rsidRDefault="002F6481" w:rsidP="002F6481"/>
    <w:p w:rsidR="00761297" w:rsidRDefault="00761297" w:rsidP="002F6481">
      <w:pPr>
        <w:spacing w:after="0" w:line="100" w:lineRule="atLeast"/>
        <w:ind w:left="5103"/>
        <w:rPr>
          <w:sz w:val="24"/>
          <w:szCs w:val="24"/>
        </w:rPr>
      </w:pPr>
    </w:p>
    <w:p w:rsidR="00761297" w:rsidRDefault="00761297" w:rsidP="002F6481">
      <w:pPr>
        <w:spacing w:after="0" w:line="100" w:lineRule="atLeast"/>
        <w:ind w:left="5103"/>
        <w:rPr>
          <w:sz w:val="24"/>
          <w:szCs w:val="24"/>
        </w:rPr>
      </w:pPr>
    </w:p>
    <w:p w:rsidR="00761297" w:rsidRDefault="00761297" w:rsidP="002F6481">
      <w:pPr>
        <w:spacing w:after="0" w:line="100" w:lineRule="atLeast"/>
        <w:ind w:left="5103"/>
        <w:rPr>
          <w:sz w:val="24"/>
          <w:szCs w:val="24"/>
        </w:rPr>
      </w:pPr>
    </w:p>
    <w:p w:rsidR="00761297" w:rsidRDefault="00761297" w:rsidP="002F6481">
      <w:pPr>
        <w:spacing w:after="0" w:line="100" w:lineRule="atLeast"/>
        <w:ind w:left="5103"/>
        <w:rPr>
          <w:sz w:val="24"/>
          <w:szCs w:val="24"/>
        </w:rPr>
      </w:pPr>
    </w:p>
    <w:p w:rsidR="002F6481" w:rsidRPr="00761297" w:rsidRDefault="002F6481" w:rsidP="002F6481">
      <w:pPr>
        <w:spacing w:after="0" w:line="100" w:lineRule="atLeast"/>
        <w:ind w:left="5103"/>
        <w:rPr>
          <w:rFonts w:ascii="Times New Roman" w:hAnsi="Times New Roman"/>
          <w:sz w:val="24"/>
          <w:szCs w:val="24"/>
        </w:rPr>
      </w:pPr>
      <w:r w:rsidRPr="00761297">
        <w:rPr>
          <w:rFonts w:ascii="Times New Roman" w:hAnsi="Times New Roman"/>
          <w:sz w:val="24"/>
          <w:szCs w:val="24"/>
        </w:rPr>
        <w:t>Приложение 5</w:t>
      </w:r>
    </w:p>
    <w:p w:rsidR="002F6481" w:rsidRPr="00761297" w:rsidRDefault="002F6481" w:rsidP="002F6481">
      <w:pPr>
        <w:pStyle w:val="1-"/>
        <w:spacing w:before="0" w:after="0" w:line="100" w:lineRule="atLeast"/>
        <w:ind w:left="5103"/>
        <w:jc w:val="left"/>
        <w:rPr>
          <w:b w:val="0"/>
          <w:sz w:val="24"/>
          <w:szCs w:val="24"/>
        </w:rPr>
      </w:pPr>
      <w:r w:rsidRPr="00761297">
        <w:rPr>
          <w:b w:val="0"/>
          <w:bCs w:val="0"/>
          <w:iCs w:val="0"/>
          <w:sz w:val="24"/>
          <w:szCs w:val="24"/>
        </w:rPr>
        <w:t>к Административному регламенту предоставления государственной услуги «</w:t>
      </w:r>
      <w:r w:rsidRPr="00761297">
        <w:rPr>
          <w:b w:val="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утвержденному постановлением Администрации городского округа Домодедово</w:t>
      </w:r>
    </w:p>
    <w:p w:rsidR="002F6481" w:rsidRPr="00701643" w:rsidRDefault="009F6989" w:rsidP="002F6481">
      <w:pPr>
        <w:pStyle w:val="1-"/>
        <w:spacing w:before="0" w:after="0" w:line="100" w:lineRule="atLeast"/>
        <w:ind w:left="5103"/>
        <w:jc w:val="left"/>
        <w:rPr>
          <w:b w:val="0"/>
          <w:bCs w:val="0"/>
          <w:iCs w:val="0"/>
          <w:sz w:val="24"/>
          <w:szCs w:val="24"/>
        </w:rPr>
      </w:pPr>
      <w:r>
        <w:rPr>
          <w:b w:val="0"/>
          <w:sz w:val="24"/>
          <w:szCs w:val="24"/>
        </w:rPr>
        <w:t>от 31.01.2018 № 164</w:t>
      </w:r>
    </w:p>
    <w:p w:rsidR="002F6481" w:rsidRDefault="002F6481" w:rsidP="002F6481">
      <w:pPr>
        <w:pStyle w:val="1-"/>
        <w:spacing w:before="0" w:after="0" w:line="100" w:lineRule="atLeast"/>
        <w:ind w:firstLine="709"/>
        <w:jc w:val="left"/>
      </w:pPr>
    </w:p>
    <w:p w:rsidR="002F6481" w:rsidRDefault="002F6481" w:rsidP="002F6481">
      <w:pPr>
        <w:pStyle w:val="1-"/>
        <w:spacing w:before="0" w:after="0" w:line="100" w:lineRule="atLeast"/>
        <w:ind w:firstLine="709"/>
      </w:pPr>
      <w:r w:rsidRPr="005804BA">
        <w:t>Решение об отказе в предоставлении Государственной услуги</w:t>
      </w:r>
    </w:p>
    <w:tbl>
      <w:tblPr>
        <w:tblW w:w="0" w:type="auto"/>
        <w:tblInd w:w="-318" w:type="dxa"/>
        <w:tblLayout w:type="fixed"/>
        <w:tblCellMar>
          <w:left w:w="10" w:type="dxa"/>
          <w:right w:w="10" w:type="dxa"/>
        </w:tblCellMar>
        <w:tblLook w:val="04A0" w:firstRow="1" w:lastRow="0" w:firstColumn="1" w:lastColumn="0" w:noHBand="0" w:noVBand="1"/>
      </w:tblPr>
      <w:tblGrid>
        <w:gridCol w:w="7654"/>
        <w:gridCol w:w="2944"/>
      </w:tblGrid>
      <w:tr w:rsidR="002F6481" w:rsidTr="00F00154">
        <w:trPr>
          <w:trHeight w:val="2348"/>
        </w:trPr>
        <w:tc>
          <w:tcPr>
            <w:tcW w:w="7654" w:type="dxa"/>
            <w:tcBorders>
              <w:top w:val="single" w:sz="4" w:space="0" w:color="FFFFFF"/>
              <w:left w:val="single" w:sz="4" w:space="0" w:color="FFFFFF"/>
              <w:bottom w:val="single" w:sz="4" w:space="0" w:color="FFFFFF"/>
              <w:right w:val="single" w:sz="4" w:space="0" w:color="FFFFFF"/>
            </w:tcBorders>
            <w:vAlign w:val="center"/>
          </w:tcPr>
          <w:p w:rsidR="002F6481" w:rsidRPr="00761297" w:rsidRDefault="002F6481" w:rsidP="00F00154">
            <w:pPr>
              <w:ind w:firstLine="709"/>
              <w:jc w:val="center"/>
              <w:rPr>
                <w:rFonts w:ascii="Times New Roman" w:hAnsi="Times New Roman"/>
                <w:sz w:val="24"/>
                <w:szCs w:val="24"/>
              </w:rPr>
            </w:pPr>
          </w:p>
          <w:p w:rsidR="002F6481" w:rsidRPr="00761297" w:rsidRDefault="002F6481" w:rsidP="00F00154">
            <w:pPr>
              <w:ind w:firstLine="709"/>
              <w:jc w:val="center"/>
              <w:rPr>
                <w:rFonts w:ascii="Times New Roman" w:hAnsi="Times New Roman"/>
                <w:sz w:val="24"/>
                <w:szCs w:val="24"/>
              </w:rPr>
            </w:pPr>
            <w:r w:rsidRPr="00761297">
              <w:rPr>
                <w:rFonts w:ascii="Times New Roman" w:hAnsi="Times New Roman"/>
                <w:sz w:val="24"/>
                <w:szCs w:val="24"/>
              </w:rPr>
              <w:t xml:space="preserve">            Бланк письма Администрации</w:t>
            </w:r>
          </w:p>
          <w:p w:rsidR="002F6481" w:rsidRPr="00761297" w:rsidRDefault="002F6481" w:rsidP="00F00154">
            <w:pPr>
              <w:ind w:firstLine="709"/>
              <w:rPr>
                <w:rFonts w:ascii="Times New Roman" w:hAnsi="Times New Roman"/>
                <w:sz w:val="24"/>
                <w:szCs w:val="24"/>
              </w:rPr>
            </w:pPr>
            <w:r w:rsidRPr="00761297">
              <w:rPr>
                <w:rFonts w:ascii="Times New Roman" w:hAnsi="Times New Roman"/>
                <w:sz w:val="24"/>
                <w:szCs w:val="24"/>
              </w:rPr>
              <w:t>_______     ________</w:t>
            </w:r>
          </w:p>
          <w:p w:rsidR="002F6481" w:rsidRPr="00761297" w:rsidRDefault="002F6481" w:rsidP="00F00154">
            <w:pPr>
              <w:rPr>
                <w:rFonts w:ascii="Times New Roman" w:hAnsi="Times New Roman"/>
                <w:sz w:val="24"/>
                <w:szCs w:val="24"/>
              </w:rPr>
            </w:pPr>
            <w:r w:rsidRPr="00761297">
              <w:rPr>
                <w:rFonts w:ascii="Times New Roman" w:hAnsi="Times New Roman"/>
                <w:sz w:val="24"/>
                <w:szCs w:val="24"/>
              </w:rPr>
              <w:t xml:space="preserve">            дата               номер</w:t>
            </w:r>
          </w:p>
          <w:p w:rsidR="002F6481" w:rsidRPr="00761297" w:rsidRDefault="002F6481" w:rsidP="00F00154">
            <w:pPr>
              <w:ind w:firstLine="709"/>
              <w:jc w:val="center"/>
              <w:rPr>
                <w:rFonts w:ascii="Times New Roman" w:hAnsi="Times New Roman"/>
                <w:sz w:val="24"/>
                <w:szCs w:val="24"/>
              </w:rPr>
            </w:pPr>
          </w:p>
        </w:tc>
        <w:tc>
          <w:tcPr>
            <w:tcW w:w="2944" w:type="dxa"/>
            <w:tcBorders>
              <w:top w:val="single" w:sz="4" w:space="0" w:color="FFFFFF"/>
              <w:left w:val="single" w:sz="4" w:space="0" w:color="FFFFFF"/>
              <w:bottom w:val="single" w:sz="4" w:space="0" w:color="FFFFFF"/>
              <w:right w:val="single" w:sz="4" w:space="0" w:color="FFFFFF"/>
            </w:tcBorders>
          </w:tcPr>
          <w:p w:rsidR="002F6481" w:rsidRPr="00761297" w:rsidRDefault="002F6481" w:rsidP="00F00154">
            <w:pPr>
              <w:ind w:firstLine="709"/>
              <w:rPr>
                <w:rFonts w:ascii="Times New Roman" w:hAnsi="Times New Roman"/>
                <w:sz w:val="24"/>
                <w:szCs w:val="24"/>
              </w:rPr>
            </w:pPr>
          </w:p>
          <w:p w:rsidR="002F6481" w:rsidRPr="00761297" w:rsidRDefault="002F6481" w:rsidP="00F00154">
            <w:pPr>
              <w:ind w:firstLine="709"/>
              <w:rPr>
                <w:rFonts w:ascii="Times New Roman" w:hAnsi="Times New Roman"/>
                <w:sz w:val="24"/>
                <w:szCs w:val="24"/>
              </w:rPr>
            </w:pPr>
          </w:p>
          <w:p w:rsidR="002F6481" w:rsidRPr="00761297" w:rsidRDefault="002F6481" w:rsidP="00F00154">
            <w:pPr>
              <w:ind w:firstLine="709"/>
              <w:rPr>
                <w:rFonts w:ascii="Times New Roman" w:hAnsi="Times New Roman"/>
                <w:sz w:val="24"/>
                <w:szCs w:val="24"/>
              </w:rPr>
            </w:pPr>
          </w:p>
          <w:p w:rsidR="002F6481" w:rsidRPr="00761297" w:rsidRDefault="002F6481" w:rsidP="00F00154">
            <w:pPr>
              <w:rPr>
                <w:rFonts w:ascii="Times New Roman" w:hAnsi="Times New Roman"/>
                <w:sz w:val="24"/>
                <w:szCs w:val="24"/>
                <w:vertAlign w:val="subscript"/>
              </w:rPr>
            </w:pPr>
            <w:r w:rsidRPr="00761297">
              <w:rPr>
                <w:rFonts w:ascii="Times New Roman" w:hAnsi="Times New Roman"/>
                <w:sz w:val="24"/>
                <w:szCs w:val="24"/>
              </w:rPr>
              <w:t>________________</w:t>
            </w:r>
          </w:p>
          <w:p w:rsidR="002F6481" w:rsidRPr="00761297" w:rsidRDefault="002F6481" w:rsidP="00F00154">
            <w:pPr>
              <w:rPr>
                <w:rFonts w:ascii="Times New Roman" w:hAnsi="Times New Roman"/>
                <w:sz w:val="24"/>
                <w:szCs w:val="24"/>
              </w:rPr>
            </w:pPr>
            <w:r w:rsidRPr="00761297">
              <w:rPr>
                <w:rFonts w:ascii="Times New Roman" w:hAnsi="Times New Roman"/>
                <w:sz w:val="24"/>
                <w:szCs w:val="24"/>
                <w:vertAlign w:val="subscript"/>
              </w:rPr>
              <w:t>Ф.И.О. заявителя, адрес</w:t>
            </w:r>
          </w:p>
          <w:p w:rsidR="002F6481" w:rsidRPr="00761297" w:rsidRDefault="002F6481" w:rsidP="00F00154">
            <w:pPr>
              <w:ind w:firstLine="709"/>
              <w:rPr>
                <w:rFonts w:ascii="Times New Roman" w:hAnsi="Times New Roman"/>
                <w:sz w:val="24"/>
                <w:szCs w:val="24"/>
              </w:rPr>
            </w:pPr>
          </w:p>
        </w:tc>
      </w:tr>
    </w:tbl>
    <w:p w:rsidR="002F6481" w:rsidRDefault="002F6481" w:rsidP="002F6481">
      <w:pPr>
        <w:ind w:firstLine="709"/>
        <w:jc w:val="center"/>
      </w:pPr>
      <w:r>
        <w:rPr>
          <w:b/>
        </w:rPr>
        <w:t>РЕШЕНИЕ</w:t>
      </w:r>
    </w:p>
    <w:p w:rsidR="002F6481" w:rsidRDefault="002F6481" w:rsidP="002F6481">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об отказе в предоставлении </w:t>
      </w:r>
      <w:r w:rsidR="00D64D1D">
        <w:rPr>
          <w:rFonts w:ascii="Times New Roman" w:hAnsi="Times New Roman" w:cs="Times New Roman"/>
          <w:sz w:val="28"/>
          <w:szCs w:val="28"/>
        </w:rPr>
        <w:t>Администрацей</w:t>
      </w:r>
      <w:r w:rsidR="006B4CA3">
        <w:rPr>
          <w:rFonts w:ascii="Times New Roman" w:hAnsi="Times New Roman" w:cs="Times New Roman"/>
          <w:sz w:val="28"/>
          <w:szCs w:val="28"/>
        </w:rPr>
        <w:t xml:space="preserve"> городского округа Домодедово</w:t>
      </w:r>
      <w:r>
        <w:rPr>
          <w:rFonts w:ascii="Times New Roman" w:hAnsi="Times New Roman" w:cs="Times New Roman"/>
          <w:sz w:val="28"/>
          <w:szCs w:val="28"/>
        </w:rPr>
        <w:t xml:space="preserve"> государственной услуги «О</w:t>
      </w:r>
      <w:r>
        <w:rPr>
          <w:rFonts w:ascii="Times New Roman" w:hAnsi="Times New Roman" w:cs="Times New Roman"/>
          <w:bCs/>
          <w:sz w:val="28"/>
          <w:szCs w:val="28"/>
        </w:rPr>
        <w:t xml:space="preserve">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Pr>
          <w:rFonts w:ascii="Times New Roman" w:hAnsi="Times New Roman" w:cs="Times New Roman"/>
          <w:b/>
          <w:bCs/>
          <w:sz w:val="28"/>
          <w:szCs w:val="28"/>
        </w:rPr>
        <w:t xml:space="preserve"> </w:t>
      </w:r>
    </w:p>
    <w:p w:rsidR="002F6481" w:rsidRDefault="002F6481" w:rsidP="002F6481">
      <w:pPr>
        <w:pStyle w:val="ConsPlusNormal"/>
        <w:ind w:firstLine="709"/>
        <w:jc w:val="both"/>
        <w:rPr>
          <w:rFonts w:ascii="Times New Roman" w:hAnsi="Times New Roman" w:cs="Times New Roman"/>
          <w:bCs/>
          <w:sz w:val="28"/>
          <w:szCs w:val="28"/>
        </w:rPr>
      </w:pPr>
    </w:p>
    <w:p w:rsidR="002F6481" w:rsidRDefault="002F6481" w:rsidP="002F6481">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____________________________________</w:t>
      </w:r>
      <w:r w:rsidR="006B4CA3">
        <w:rPr>
          <w:rFonts w:ascii="Times New Roman" w:hAnsi="Times New Roman" w:cs="Times New Roman"/>
          <w:sz w:val="28"/>
          <w:szCs w:val="28"/>
        </w:rPr>
        <w:t xml:space="preserve">Администрация городского округа Домодедово </w:t>
      </w:r>
      <w:r>
        <w:rPr>
          <w:rFonts w:ascii="Times New Roman" w:hAnsi="Times New Roman" w:cs="Times New Roman"/>
          <w:bCs/>
          <w:sz w:val="28"/>
          <w:szCs w:val="28"/>
        </w:rPr>
        <w:t xml:space="preserve">уведомляет Вас об отказе в </w:t>
      </w:r>
      <w:r>
        <w:rPr>
          <w:rFonts w:ascii="Times New Roman" w:hAnsi="Times New Roman" w:cs="Times New Roman"/>
          <w:sz w:val="28"/>
          <w:szCs w:val="28"/>
        </w:rPr>
        <w:t>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2F6481" w:rsidRDefault="002F6481" w:rsidP="002F6481">
      <w:pPr>
        <w:pStyle w:val="ConsPlusNormal"/>
        <w:ind w:firstLine="709"/>
        <w:rPr>
          <w:rFonts w:ascii="Times New Roman" w:hAnsi="Times New Roman" w:cs="Times New Roman"/>
          <w:sz w:val="28"/>
          <w:szCs w:val="28"/>
        </w:rPr>
      </w:pPr>
      <w:r>
        <w:rPr>
          <w:rFonts w:ascii="Times New Roman" w:hAnsi="Times New Roman" w:cs="Times New Roman"/>
          <w:sz w:val="28"/>
          <w:szCs w:val="28"/>
        </w:rPr>
        <w:t>Решение об отказе принято по следующим основаниям (указать основание):</w:t>
      </w:r>
    </w:p>
    <w:p w:rsidR="002F6481" w:rsidRDefault="002F6481" w:rsidP="002F648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2F6481" w:rsidRDefault="002F6481" w:rsidP="002F648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Несоответствие категории Заявителя кругу лиц, указанных в пункте 2 настоящего Административного регламента.</w:t>
      </w:r>
    </w:p>
    <w:p w:rsidR="002F6481" w:rsidRDefault="002F6481" w:rsidP="002F648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Несоответствие документов, указанных, указанных в пункте 10 настоящего Административного регламента, по форме или содержанию требованиям законодательства Российской Федерации.</w:t>
      </w:r>
    </w:p>
    <w:p w:rsidR="002F6481" w:rsidRDefault="002F6481" w:rsidP="002F648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2F6481" w:rsidRDefault="002F6481" w:rsidP="002F648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________________________(указывается муниципальное образование) Московской области.</w:t>
      </w:r>
    </w:p>
    <w:p w:rsidR="002F6481" w:rsidRDefault="002F6481" w:rsidP="002F648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2F6481" w:rsidRDefault="002F6481" w:rsidP="002F6481">
      <w:pPr>
        <w:pStyle w:val="ConsPlusNormal"/>
        <w:tabs>
          <w:tab w:val="left" w:pos="1134"/>
        </w:tabs>
        <w:ind w:firstLine="709"/>
        <w:jc w:val="both"/>
        <w:rPr>
          <w:rFonts w:ascii="Times New Roman" w:hAnsi="Times New Roman" w:cs="Times New Roman"/>
          <w:sz w:val="28"/>
          <w:szCs w:val="28"/>
        </w:rPr>
      </w:pPr>
    </w:p>
    <w:p w:rsidR="002F6481" w:rsidRDefault="002F6481" w:rsidP="002F6481">
      <w:pPr>
        <w:pStyle w:val="ConsPlusNormal"/>
        <w:ind w:firstLine="709"/>
        <w:rPr>
          <w:rFonts w:ascii="Times New Roman" w:hAnsi="Times New Roman" w:cs="Times New Roman"/>
          <w:sz w:val="28"/>
          <w:szCs w:val="28"/>
        </w:rPr>
      </w:pPr>
    </w:p>
    <w:p w:rsidR="002F6481" w:rsidRDefault="002F6481" w:rsidP="002F6481">
      <w:pPr>
        <w:pStyle w:val="ConsPlusNormal"/>
        <w:ind w:firstLine="709"/>
        <w:rPr>
          <w:rFonts w:ascii="Times New Roman" w:hAnsi="Times New Roman" w:cs="Times New Roman"/>
          <w:sz w:val="28"/>
          <w:szCs w:val="28"/>
        </w:rPr>
      </w:pPr>
    </w:p>
    <w:tbl>
      <w:tblPr>
        <w:tblW w:w="0" w:type="auto"/>
        <w:tblInd w:w="1" w:type="dxa"/>
        <w:tblLayout w:type="fixed"/>
        <w:tblCellMar>
          <w:left w:w="10" w:type="dxa"/>
          <w:right w:w="10" w:type="dxa"/>
        </w:tblCellMar>
        <w:tblLook w:val="04A0" w:firstRow="1" w:lastRow="0" w:firstColumn="1" w:lastColumn="0" w:noHBand="0" w:noVBand="1"/>
      </w:tblPr>
      <w:tblGrid>
        <w:gridCol w:w="4534"/>
        <w:gridCol w:w="5779"/>
      </w:tblGrid>
      <w:tr w:rsidR="002F6481" w:rsidTr="00F00154">
        <w:tc>
          <w:tcPr>
            <w:tcW w:w="4534" w:type="dxa"/>
            <w:tcBorders>
              <w:top w:val="single" w:sz="4" w:space="0" w:color="FFFFFF"/>
              <w:left w:val="single" w:sz="4" w:space="0" w:color="FFFFFF"/>
              <w:bottom w:val="single" w:sz="4" w:space="0" w:color="FFFFFF"/>
              <w:right w:val="single" w:sz="4" w:space="0" w:color="FFFFFF"/>
            </w:tcBorders>
            <w:hideMark/>
          </w:tcPr>
          <w:p w:rsidR="002F6481" w:rsidRDefault="002F6481" w:rsidP="00F00154">
            <w:pPr>
              <w:pStyle w:val="ConsPlusNormal"/>
              <w:tabs>
                <w:tab w:val="left" w:pos="567"/>
                <w:tab w:val="left" w:pos="2552"/>
              </w:tabs>
              <w:ind w:hanging="1"/>
              <w:rPr>
                <w:rFonts w:ascii="Times New Roman" w:hAnsi="Times New Roman" w:cs="Times New Roman"/>
                <w:sz w:val="28"/>
                <w:szCs w:val="28"/>
              </w:rPr>
            </w:pPr>
            <w:r>
              <w:rPr>
                <w:rFonts w:ascii="Times New Roman" w:hAnsi="Times New Roman" w:cs="Times New Roman"/>
                <w:bCs/>
                <w:sz w:val="28"/>
                <w:szCs w:val="28"/>
              </w:rPr>
              <w:t>У</w:t>
            </w:r>
            <w:r>
              <w:rPr>
                <w:rFonts w:ascii="Times New Roman" w:hAnsi="Times New Roman" w:cs="Times New Roman"/>
                <w:sz w:val="28"/>
                <w:szCs w:val="28"/>
              </w:rPr>
              <w:t>полномоченное должностное</w:t>
            </w:r>
          </w:p>
          <w:p w:rsidR="002F6481" w:rsidRDefault="002F6481" w:rsidP="00F00154">
            <w:pPr>
              <w:pStyle w:val="ConsPlusNormal"/>
              <w:tabs>
                <w:tab w:val="left" w:pos="567"/>
                <w:tab w:val="left" w:pos="2552"/>
              </w:tabs>
              <w:ind w:hanging="1"/>
              <w:rPr>
                <w:rFonts w:ascii="Times New Roman" w:hAnsi="Times New Roman" w:cs="Times New Roman"/>
                <w:sz w:val="28"/>
                <w:szCs w:val="28"/>
              </w:rPr>
            </w:pPr>
            <w:r>
              <w:rPr>
                <w:rFonts w:ascii="Times New Roman" w:hAnsi="Times New Roman" w:cs="Times New Roman"/>
                <w:sz w:val="28"/>
                <w:szCs w:val="28"/>
              </w:rPr>
              <w:t>лицо органа местного</w:t>
            </w:r>
          </w:p>
          <w:p w:rsidR="002F6481" w:rsidRDefault="002F6481" w:rsidP="00F00154">
            <w:pPr>
              <w:pStyle w:val="ConsPlusNormal"/>
              <w:ind w:hanging="1"/>
              <w:rPr>
                <w:rFonts w:ascii="Times New Roman" w:hAnsi="Times New Roman" w:cs="Times New Roman"/>
                <w:sz w:val="28"/>
                <w:szCs w:val="28"/>
              </w:rPr>
            </w:pPr>
            <w:r>
              <w:rPr>
                <w:rFonts w:ascii="Times New Roman" w:hAnsi="Times New Roman" w:cs="Times New Roman"/>
                <w:sz w:val="28"/>
                <w:szCs w:val="28"/>
              </w:rPr>
              <w:t>самоуправления</w:t>
            </w:r>
          </w:p>
        </w:tc>
        <w:tc>
          <w:tcPr>
            <w:tcW w:w="5779" w:type="dxa"/>
            <w:tcBorders>
              <w:top w:val="single" w:sz="4" w:space="0" w:color="FFFFFF"/>
              <w:left w:val="single" w:sz="4" w:space="0" w:color="FFFFFF"/>
              <w:bottom w:val="single" w:sz="4" w:space="0" w:color="FFFFFF"/>
              <w:right w:val="single" w:sz="4" w:space="0" w:color="FFFFFF"/>
            </w:tcBorders>
          </w:tcPr>
          <w:p w:rsidR="002F6481" w:rsidRDefault="002F6481" w:rsidP="00F00154">
            <w:pPr>
              <w:pStyle w:val="ConsPlusNonformat"/>
              <w:ind w:firstLine="709"/>
              <w:jc w:val="both"/>
              <w:rPr>
                <w:rFonts w:ascii="Times New Roman" w:hAnsi="Times New Roman" w:cs="Times New Roman"/>
                <w:sz w:val="28"/>
                <w:szCs w:val="28"/>
              </w:rPr>
            </w:pPr>
          </w:p>
          <w:p w:rsidR="002F6481" w:rsidRDefault="002F6481" w:rsidP="00F0015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         ______________</w:t>
            </w:r>
          </w:p>
          <w:p w:rsidR="002F6481" w:rsidRDefault="002F6481" w:rsidP="00F0015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(подпись)     </w:t>
            </w: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ФИО    </w:t>
            </w:r>
          </w:p>
          <w:p w:rsidR="002F6481" w:rsidRDefault="002F6481" w:rsidP="00F00154">
            <w:pPr>
              <w:pStyle w:val="ConsPlusNonformat"/>
              <w:ind w:firstLine="709"/>
              <w:jc w:val="both"/>
              <w:rPr>
                <w:rFonts w:ascii="Times New Roman" w:hAnsi="Times New Roman" w:cs="Times New Roman"/>
                <w:sz w:val="28"/>
                <w:szCs w:val="28"/>
              </w:rPr>
            </w:pPr>
          </w:p>
        </w:tc>
      </w:tr>
    </w:tbl>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670"/>
      </w:pPr>
    </w:p>
    <w:p w:rsidR="002F6481" w:rsidRDefault="002F6481" w:rsidP="002F6481">
      <w:pPr>
        <w:spacing w:after="0" w:line="100" w:lineRule="atLeast"/>
        <w:ind w:left="5103"/>
      </w:pPr>
    </w:p>
    <w:p w:rsidR="00761297" w:rsidRDefault="00761297" w:rsidP="002F6481">
      <w:pPr>
        <w:spacing w:after="0" w:line="100" w:lineRule="atLeast"/>
        <w:ind w:left="5103"/>
      </w:pPr>
    </w:p>
    <w:p w:rsidR="00761297" w:rsidRDefault="00761297" w:rsidP="002F6481">
      <w:pPr>
        <w:spacing w:after="0" w:line="100" w:lineRule="atLeast"/>
        <w:ind w:left="5103"/>
      </w:pPr>
    </w:p>
    <w:p w:rsidR="00761297" w:rsidRDefault="00761297" w:rsidP="002F6481">
      <w:pPr>
        <w:spacing w:after="0" w:line="100" w:lineRule="atLeast"/>
        <w:ind w:left="5103"/>
      </w:pPr>
    </w:p>
    <w:p w:rsidR="00761297" w:rsidRDefault="00761297" w:rsidP="002F6481">
      <w:pPr>
        <w:spacing w:after="0" w:line="100" w:lineRule="atLeast"/>
        <w:ind w:left="5103"/>
      </w:pPr>
    </w:p>
    <w:p w:rsidR="002F6481" w:rsidRDefault="002F6481" w:rsidP="002F6481">
      <w:pPr>
        <w:spacing w:after="0" w:line="100" w:lineRule="atLeast"/>
        <w:ind w:left="5103"/>
      </w:pPr>
    </w:p>
    <w:p w:rsidR="002F6481" w:rsidRDefault="002F6481" w:rsidP="002F6481">
      <w:pPr>
        <w:spacing w:after="0" w:line="100" w:lineRule="atLeast"/>
        <w:ind w:left="5103"/>
      </w:pPr>
    </w:p>
    <w:p w:rsidR="002F6481" w:rsidRDefault="002F6481" w:rsidP="002F6481">
      <w:pPr>
        <w:spacing w:after="0" w:line="100" w:lineRule="atLeast"/>
      </w:pPr>
    </w:p>
    <w:p w:rsidR="002F6481" w:rsidRPr="00761297" w:rsidRDefault="002F6481" w:rsidP="002F6481">
      <w:pPr>
        <w:spacing w:after="0" w:line="100" w:lineRule="atLeast"/>
        <w:ind w:left="5103"/>
        <w:rPr>
          <w:rFonts w:ascii="Times New Roman" w:hAnsi="Times New Roman"/>
          <w:sz w:val="24"/>
          <w:szCs w:val="24"/>
        </w:rPr>
      </w:pPr>
      <w:r w:rsidRPr="00761297">
        <w:rPr>
          <w:rFonts w:ascii="Times New Roman" w:hAnsi="Times New Roman"/>
          <w:sz w:val="24"/>
          <w:szCs w:val="24"/>
        </w:rPr>
        <w:t>Приложение 6</w:t>
      </w:r>
    </w:p>
    <w:p w:rsidR="002F6481" w:rsidRPr="00761297" w:rsidRDefault="002F6481" w:rsidP="002F6481">
      <w:pPr>
        <w:pStyle w:val="1-"/>
        <w:spacing w:before="0" w:after="0" w:line="100" w:lineRule="atLeast"/>
        <w:ind w:left="5103"/>
        <w:jc w:val="left"/>
        <w:rPr>
          <w:b w:val="0"/>
          <w:sz w:val="24"/>
          <w:szCs w:val="24"/>
        </w:rPr>
      </w:pPr>
      <w:r w:rsidRPr="00761297">
        <w:rPr>
          <w:b w:val="0"/>
          <w:bCs w:val="0"/>
          <w:iCs w:val="0"/>
          <w:sz w:val="24"/>
          <w:szCs w:val="24"/>
        </w:rPr>
        <w:t>к Административному регламенту предоставления государственной услуги «</w:t>
      </w:r>
      <w:r w:rsidRPr="00761297">
        <w:rPr>
          <w:b w:val="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утвержденному постановлением Администрации городского округа Домодедово</w:t>
      </w:r>
    </w:p>
    <w:p w:rsidR="002F6481" w:rsidRPr="00761297" w:rsidRDefault="009F6989" w:rsidP="002F6481">
      <w:pPr>
        <w:pStyle w:val="1-"/>
        <w:spacing w:before="0" w:after="0" w:line="100" w:lineRule="atLeast"/>
        <w:ind w:left="5103"/>
        <w:jc w:val="left"/>
        <w:rPr>
          <w:b w:val="0"/>
          <w:bCs w:val="0"/>
          <w:iCs w:val="0"/>
          <w:sz w:val="24"/>
          <w:szCs w:val="24"/>
        </w:rPr>
      </w:pPr>
      <w:r>
        <w:rPr>
          <w:b w:val="0"/>
          <w:sz w:val="24"/>
          <w:szCs w:val="24"/>
        </w:rPr>
        <w:t>от 31.01.2018 № 164</w:t>
      </w:r>
    </w:p>
    <w:p w:rsidR="002F6481" w:rsidRDefault="002F6481" w:rsidP="002F6481">
      <w:pPr>
        <w:pStyle w:val="1-"/>
        <w:spacing w:before="0" w:after="0" w:line="100" w:lineRule="atLeast"/>
        <w:ind w:left="5103"/>
        <w:jc w:val="right"/>
        <w:rPr>
          <w:b w:val="0"/>
        </w:rPr>
      </w:pPr>
    </w:p>
    <w:p w:rsidR="002F6481" w:rsidRDefault="002F6481" w:rsidP="002F6481">
      <w:pPr>
        <w:pStyle w:val="1-"/>
        <w:spacing w:before="0" w:after="0" w:line="100" w:lineRule="atLeast"/>
        <w:ind w:left="5103"/>
        <w:jc w:val="right"/>
        <w:rPr>
          <w:b w:val="0"/>
        </w:rPr>
      </w:pPr>
    </w:p>
    <w:p w:rsidR="002F6481" w:rsidRDefault="002F6481" w:rsidP="002F6481">
      <w:pPr>
        <w:pStyle w:val="1-"/>
        <w:spacing w:before="0" w:after="0" w:line="100" w:lineRule="atLeast"/>
        <w:ind w:left="5103"/>
        <w:jc w:val="right"/>
        <w:rPr>
          <w:b w:val="0"/>
        </w:rPr>
      </w:pPr>
    </w:p>
    <w:p w:rsidR="002F6481" w:rsidRDefault="002F6481" w:rsidP="002F6481">
      <w:pPr>
        <w:pStyle w:val="1-"/>
        <w:spacing w:before="0" w:after="0" w:line="100" w:lineRule="atLeast"/>
        <w:ind w:left="5103"/>
        <w:jc w:val="right"/>
      </w:pPr>
      <w:r>
        <w:rPr>
          <w:b w:val="0"/>
        </w:rPr>
        <w:t>форма</w:t>
      </w:r>
    </w:p>
    <w:p w:rsidR="002F6481" w:rsidRDefault="002F6481" w:rsidP="002F6481">
      <w:pPr>
        <w:pStyle w:val="1-"/>
        <w:spacing w:before="0" w:after="0" w:line="100" w:lineRule="atLeast"/>
        <w:ind w:firstLine="709"/>
      </w:pPr>
      <w:r>
        <w:t>Заявление на предоставление Государственной услуги</w:t>
      </w:r>
      <w:r>
        <w:br/>
      </w:r>
    </w:p>
    <w:p w:rsidR="002F6481" w:rsidRPr="006B4CA3" w:rsidRDefault="006B4CA3" w:rsidP="002F6481">
      <w:pPr>
        <w:pStyle w:val="ConsPlusNonformat"/>
        <w:ind w:left="4536"/>
        <w:jc w:val="both"/>
        <w:rPr>
          <w:rFonts w:ascii="Times New Roman" w:hAnsi="Times New Roman" w:cs="Times New Roman"/>
          <w:sz w:val="22"/>
          <w:szCs w:val="22"/>
        </w:rPr>
      </w:pPr>
      <w:r w:rsidRPr="006B4CA3">
        <w:rPr>
          <w:rFonts w:ascii="Times New Roman" w:hAnsi="Times New Roman" w:cs="Times New Roman"/>
          <w:sz w:val="22"/>
          <w:szCs w:val="22"/>
        </w:rPr>
        <w:t>В Администрацию</w:t>
      </w:r>
      <w:r w:rsidR="002F6481" w:rsidRPr="006B4CA3">
        <w:rPr>
          <w:rFonts w:ascii="Times New Roman" w:hAnsi="Times New Roman" w:cs="Times New Roman"/>
          <w:sz w:val="22"/>
          <w:szCs w:val="22"/>
        </w:rPr>
        <w:t xml:space="preserve"> городского округа Домодедово</w:t>
      </w:r>
    </w:p>
    <w:p w:rsidR="002F6481" w:rsidRPr="006B4CA3" w:rsidRDefault="002F6481" w:rsidP="002F6481">
      <w:pPr>
        <w:pStyle w:val="ConsPlusNonformat"/>
        <w:ind w:left="4536"/>
        <w:jc w:val="both"/>
        <w:rPr>
          <w:rFonts w:ascii="Times New Roman" w:hAnsi="Times New Roman" w:cs="Times New Roman"/>
          <w:sz w:val="22"/>
          <w:szCs w:val="22"/>
        </w:rPr>
      </w:pPr>
      <w:r w:rsidRPr="006B4CA3">
        <w:rPr>
          <w:rFonts w:ascii="Times New Roman" w:hAnsi="Times New Roman" w:cs="Times New Roman"/>
          <w:sz w:val="22"/>
          <w:szCs w:val="22"/>
        </w:rPr>
        <w:t>__________________________________</w:t>
      </w:r>
    </w:p>
    <w:p w:rsidR="00DC484E" w:rsidRDefault="00DC484E" w:rsidP="002F6481">
      <w:pPr>
        <w:pStyle w:val="ConsPlusNonformat"/>
        <w:ind w:left="4536"/>
        <w:jc w:val="both"/>
        <w:rPr>
          <w:rFonts w:ascii="Times New Roman" w:hAnsi="Times New Roman" w:cs="Times New Roman"/>
          <w:sz w:val="22"/>
          <w:szCs w:val="22"/>
        </w:rPr>
      </w:pPr>
    </w:p>
    <w:p w:rsidR="002F6481" w:rsidRPr="006B4CA3" w:rsidRDefault="002F6481" w:rsidP="002F6481">
      <w:pPr>
        <w:pStyle w:val="ConsPlusNonformat"/>
        <w:ind w:left="4536"/>
        <w:jc w:val="both"/>
        <w:rPr>
          <w:rFonts w:ascii="Times New Roman" w:hAnsi="Times New Roman" w:cs="Times New Roman"/>
          <w:sz w:val="22"/>
          <w:szCs w:val="22"/>
        </w:rPr>
      </w:pPr>
      <w:r w:rsidRPr="006B4CA3">
        <w:rPr>
          <w:rFonts w:ascii="Times New Roman" w:hAnsi="Times New Roman" w:cs="Times New Roman"/>
          <w:sz w:val="22"/>
          <w:szCs w:val="22"/>
        </w:rPr>
        <w:t>от гражданина(ки)__________________</w:t>
      </w:r>
    </w:p>
    <w:p w:rsidR="002F6481" w:rsidRPr="006B4CA3" w:rsidRDefault="002F6481" w:rsidP="002F6481">
      <w:pPr>
        <w:pStyle w:val="ConsPlusNonformat"/>
        <w:ind w:left="4536"/>
        <w:jc w:val="center"/>
        <w:rPr>
          <w:rFonts w:ascii="Times New Roman" w:hAnsi="Times New Roman" w:cs="Times New Roman"/>
          <w:sz w:val="22"/>
          <w:szCs w:val="22"/>
        </w:rPr>
      </w:pPr>
      <w:r w:rsidRPr="006B4CA3">
        <w:rPr>
          <w:rFonts w:ascii="Times New Roman" w:hAnsi="Times New Roman" w:cs="Times New Roman"/>
          <w:sz w:val="22"/>
          <w:szCs w:val="22"/>
        </w:rPr>
        <w:t>(Ф.И.О. полностью, место жительства                                                     и реквизиты документа, удостоверяющего его личность)</w:t>
      </w:r>
    </w:p>
    <w:p w:rsidR="002F6481" w:rsidRPr="006B4CA3" w:rsidRDefault="002F6481" w:rsidP="002F6481">
      <w:pPr>
        <w:pStyle w:val="ConsPlusNonformat"/>
        <w:ind w:left="4536"/>
        <w:jc w:val="both"/>
        <w:rPr>
          <w:rFonts w:ascii="Times New Roman" w:hAnsi="Times New Roman" w:cs="Times New Roman"/>
          <w:sz w:val="22"/>
          <w:szCs w:val="22"/>
        </w:rPr>
      </w:pPr>
      <w:r w:rsidRPr="006B4CA3">
        <w:rPr>
          <w:rFonts w:ascii="Times New Roman" w:hAnsi="Times New Roman" w:cs="Times New Roman"/>
          <w:sz w:val="22"/>
          <w:szCs w:val="22"/>
        </w:rPr>
        <w:t>от представителя Заявителя</w:t>
      </w:r>
    </w:p>
    <w:p w:rsidR="002F6481" w:rsidRPr="006B4CA3" w:rsidRDefault="002F6481" w:rsidP="002F6481">
      <w:pPr>
        <w:pStyle w:val="ConsPlusNonformat"/>
        <w:ind w:left="4536"/>
        <w:jc w:val="both"/>
        <w:rPr>
          <w:rFonts w:ascii="Times New Roman" w:hAnsi="Times New Roman" w:cs="Times New Roman"/>
          <w:sz w:val="22"/>
          <w:szCs w:val="22"/>
        </w:rPr>
      </w:pPr>
      <w:r w:rsidRPr="006B4CA3">
        <w:rPr>
          <w:rFonts w:ascii="Times New Roman" w:hAnsi="Times New Roman" w:cs="Times New Roman"/>
          <w:sz w:val="22"/>
          <w:szCs w:val="22"/>
        </w:rPr>
        <w:t>__________________________________</w:t>
      </w:r>
    </w:p>
    <w:p w:rsidR="002F6481" w:rsidRPr="006B4CA3" w:rsidRDefault="002F6481" w:rsidP="002F6481">
      <w:pPr>
        <w:pStyle w:val="ConsPlusNonformat"/>
        <w:ind w:left="4536"/>
        <w:jc w:val="center"/>
        <w:rPr>
          <w:rFonts w:ascii="Times New Roman" w:hAnsi="Times New Roman" w:cs="Times New Roman"/>
          <w:sz w:val="22"/>
          <w:szCs w:val="22"/>
        </w:rPr>
      </w:pPr>
      <w:r w:rsidRPr="006B4CA3">
        <w:rPr>
          <w:rFonts w:ascii="Times New Roman" w:hAnsi="Times New Roman" w:cs="Times New Roman"/>
          <w:sz w:val="22"/>
          <w:szCs w:val="22"/>
        </w:rPr>
        <w:t>(Ф.И.О. полностью, реквизиты документа,                                                                                                      подтверждающего его полномочия, и документа,</w:t>
      </w:r>
    </w:p>
    <w:p w:rsidR="002F6481" w:rsidRPr="006B4CA3" w:rsidRDefault="002F6481" w:rsidP="002F6481">
      <w:pPr>
        <w:pStyle w:val="ConsPlusNonformat"/>
        <w:ind w:left="4536"/>
        <w:jc w:val="center"/>
        <w:rPr>
          <w:rFonts w:ascii="Times New Roman" w:hAnsi="Times New Roman" w:cs="Times New Roman"/>
          <w:sz w:val="22"/>
          <w:szCs w:val="22"/>
        </w:rPr>
      </w:pPr>
      <w:r w:rsidRPr="006B4CA3">
        <w:rPr>
          <w:rFonts w:ascii="Times New Roman" w:hAnsi="Times New Roman" w:cs="Times New Roman"/>
          <w:sz w:val="22"/>
          <w:szCs w:val="22"/>
        </w:rPr>
        <w:t>удостоверяющего личность)</w:t>
      </w:r>
    </w:p>
    <w:p w:rsidR="002F6481" w:rsidRPr="006B4CA3" w:rsidRDefault="002F6481" w:rsidP="002F6481">
      <w:pPr>
        <w:pStyle w:val="ConsPlusNonformat"/>
        <w:ind w:left="4536"/>
        <w:jc w:val="both"/>
        <w:rPr>
          <w:rFonts w:ascii="Times New Roman" w:hAnsi="Times New Roman" w:cs="Times New Roman"/>
          <w:sz w:val="22"/>
          <w:szCs w:val="22"/>
        </w:rPr>
      </w:pPr>
      <w:r w:rsidRPr="006B4CA3">
        <w:rPr>
          <w:rFonts w:ascii="Times New Roman" w:hAnsi="Times New Roman" w:cs="Times New Roman"/>
          <w:sz w:val="22"/>
          <w:szCs w:val="22"/>
        </w:rPr>
        <w:t>__________________________________</w:t>
      </w:r>
    </w:p>
    <w:p w:rsidR="002F6481" w:rsidRPr="006B4CA3" w:rsidRDefault="002F6481" w:rsidP="002F6481">
      <w:pPr>
        <w:pStyle w:val="ConsPlusNonformat"/>
        <w:ind w:left="4536"/>
        <w:jc w:val="center"/>
        <w:rPr>
          <w:rFonts w:ascii="Times New Roman" w:hAnsi="Times New Roman" w:cs="Times New Roman"/>
          <w:sz w:val="22"/>
          <w:szCs w:val="22"/>
        </w:rPr>
      </w:pPr>
      <w:r w:rsidRPr="006B4CA3">
        <w:rPr>
          <w:rFonts w:ascii="Times New Roman" w:hAnsi="Times New Roman" w:cs="Times New Roman"/>
          <w:sz w:val="22"/>
          <w:szCs w:val="22"/>
        </w:rPr>
        <w:t>(почтовый адрес, адрес электронной почты,    номер телефона для связи с Заявителем                                                                               (представителем Заявителя)</w:t>
      </w:r>
    </w:p>
    <w:p w:rsidR="002F6481" w:rsidRPr="006B4CA3" w:rsidRDefault="002F6481" w:rsidP="002F6481">
      <w:pPr>
        <w:pStyle w:val="ConsPlusNonformat"/>
        <w:ind w:firstLine="709"/>
        <w:jc w:val="center"/>
        <w:rPr>
          <w:rFonts w:ascii="Times New Roman" w:hAnsi="Times New Roman" w:cs="Times New Roman"/>
          <w:sz w:val="22"/>
          <w:szCs w:val="22"/>
        </w:rPr>
      </w:pPr>
    </w:p>
    <w:p w:rsidR="002F6481" w:rsidRDefault="002F6481" w:rsidP="002F6481">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2F6481" w:rsidRDefault="002F6481" w:rsidP="002F6481">
      <w:pPr>
        <w:pStyle w:val="ConsPlusNonformat"/>
        <w:ind w:firstLine="709"/>
        <w:jc w:val="both"/>
        <w:rPr>
          <w:rFonts w:ascii="Times New Roman" w:hAnsi="Times New Roman" w:cs="Times New Roman"/>
          <w:sz w:val="28"/>
          <w:szCs w:val="28"/>
        </w:rPr>
      </w:pP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заключить со мной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на жилое помещение, расположенное по адресу: __________________________________________________________________.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vertAlign w:val="subscript"/>
        </w:rPr>
      </w:pPr>
      <w:r>
        <w:rPr>
          <w:rFonts w:ascii="Times New Roman" w:hAnsi="Times New Roman" w:cs="Times New Roman"/>
          <w:sz w:val="28"/>
          <w:szCs w:val="28"/>
        </w:rPr>
        <w:t>Являюсь__________________________________________________________________________________________________________________________________________________________________________________________.</w:t>
      </w:r>
    </w:p>
    <w:p w:rsidR="002F6481" w:rsidRDefault="002F6481" w:rsidP="002F6481">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vertAlign w:val="subscript"/>
        </w:rPr>
        <w:t xml:space="preserve">(ребенком-сиротой, ребенком, оставшимся без попечения родителей, лицом из числа детей сирот и детей, </w:t>
      </w:r>
      <w:r>
        <w:rPr>
          <w:rFonts w:ascii="Times New Roman" w:hAnsi="Times New Roman" w:cs="Times New Roman"/>
          <w:sz w:val="28"/>
          <w:szCs w:val="28"/>
          <w:vertAlign w:val="subscript"/>
        </w:rPr>
        <w:lastRenderedPageBreak/>
        <w:t xml:space="preserve">оставшихся без попечения родителей с указанием документов, подтверждающих статус), </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Включен (а)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__________________ (указать муниципальное образование) Московской области.</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 следующие документы:</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w:t>
      </w:r>
    </w:p>
    <w:p w:rsidR="002F6481" w:rsidRDefault="002F6481" w:rsidP="002F6481">
      <w:pPr>
        <w:pStyle w:val="ConsPlusNonformat"/>
        <w:ind w:firstLine="709"/>
        <w:jc w:val="both"/>
        <w:rPr>
          <w:rFonts w:ascii="Times New Roman" w:hAnsi="Times New Roman" w:cs="Times New Roman"/>
          <w:sz w:val="28"/>
          <w:szCs w:val="28"/>
        </w:rPr>
      </w:pP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          __________________________</w:t>
      </w:r>
    </w:p>
    <w:p w:rsidR="002F6481" w:rsidRDefault="002F6481" w:rsidP="002F6481">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(дата)                                                            (подпись)</w:t>
      </w: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Даю свое согласие на получение, обработку и передачу моих персональных данных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2F6481" w:rsidRDefault="002F6481" w:rsidP="002F6481">
      <w:pPr>
        <w:pStyle w:val="ConsPlusNonformat"/>
        <w:ind w:firstLine="709"/>
        <w:jc w:val="both"/>
        <w:rPr>
          <w:rFonts w:ascii="Times New Roman" w:hAnsi="Times New Roman" w:cs="Times New Roman"/>
          <w:sz w:val="28"/>
          <w:szCs w:val="28"/>
        </w:rPr>
      </w:pPr>
    </w:p>
    <w:p w:rsidR="002F6481" w:rsidRDefault="002F6481" w:rsidP="002F64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Подпись ____________</w:t>
      </w:r>
      <w:r>
        <w:rPr>
          <w:rFonts w:ascii="Times New Roman" w:hAnsi="Times New Roman" w:cs="Times New Roman"/>
          <w:sz w:val="28"/>
          <w:szCs w:val="28"/>
        </w:rPr>
        <w:tab/>
      </w:r>
      <w:r>
        <w:rPr>
          <w:rFonts w:ascii="Times New Roman" w:hAnsi="Times New Roman" w:cs="Times New Roman"/>
          <w:sz w:val="28"/>
          <w:szCs w:val="28"/>
        </w:rPr>
        <w:tab/>
        <w:t>Дата ________</w:t>
      </w:r>
    </w:p>
    <w:p w:rsidR="002F6481" w:rsidRDefault="002F6481" w:rsidP="002F6481">
      <w:pPr>
        <w:pStyle w:val="ConsPlusNonformat"/>
        <w:ind w:firstLine="709"/>
        <w:jc w:val="both"/>
        <w:rPr>
          <w:rFonts w:ascii="Times New Roman" w:hAnsi="Times New Roman" w:cs="Times New Roman"/>
          <w:sz w:val="28"/>
          <w:szCs w:val="28"/>
        </w:rPr>
      </w:pPr>
    </w:p>
    <w:p w:rsidR="002F6481" w:rsidRDefault="002F6481" w:rsidP="002F6481">
      <w:pPr>
        <w:ind w:firstLine="720"/>
        <w:jc w:val="both"/>
      </w:pPr>
      <w:r>
        <w:t>Результат предоставления Государственной услуги прошу направить:</w:t>
      </w:r>
    </w:p>
    <w:p w:rsidR="002F6481" w:rsidRDefault="002F6481" w:rsidP="002F6481">
      <w:pPr>
        <w:pStyle w:val="13"/>
        <w:numPr>
          <w:ilvl w:val="0"/>
          <w:numId w:val="17"/>
        </w:numPr>
        <w:ind w:left="0" w:firstLine="709"/>
        <w:jc w:val="both"/>
        <w:rPr>
          <w:rFonts w:eastAsia="MS Mincho"/>
        </w:rPr>
      </w:pPr>
      <w:r>
        <w:rPr>
          <w:rFonts w:eastAsia="Times New Roman"/>
        </w:rPr>
        <w:t>в МФЦ, на бумажном носителе, заверенного подписью уполномоченного должностного лица Администрации и печатью Администрации.</w:t>
      </w:r>
      <w:r>
        <w:rPr>
          <w:color w:val="00000A"/>
        </w:rPr>
        <w:t xml:space="preserve"> </w:t>
      </w:r>
    </w:p>
    <w:p w:rsidR="002F6481" w:rsidRDefault="002F6481" w:rsidP="002F6481">
      <w:pPr>
        <w:ind w:left="720"/>
        <w:jc w:val="both"/>
        <w:rPr>
          <w:rFonts w:eastAsia="MS Mincho"/>
        </w:rPr>
      </w:pPr>
    </w:p>
    <w:p w:rsidR="002F6481" w:rsidRPr="002F6481" w:rsidRDefault="002F6481" w:rsidP="002F6481">
      <w:pPr>
        <w:rPr>
          <w:rFonts w:ascii="Times New Roman" w:eastAsia="MS Mincho" w:hAnsi="Times New Roman"/>
          <w:color w:val="000000"/>
          <w:kern w:val="2"/>
          <w:sz w:val="28"/>
          <w:szCs w:val="28"/>
        </w:rPr>
      </w:pPr>
      <w:r w:rsidRPr="002F6481">
        <w:rPr>
          <w:rFonts w:ascii="Times New Roman" w:eastAsia="MS Mincho" w:hAnsi="Times New Roman"/>
          <w:color w:val="000000"/>
          <w:kern w:val="2"/>
          <w:sz w:val="28"/>
          <w:szCs w:val="28"/>
        </w:rPr>
        <w:t xml:space="preserve">Подпись Заявителя (представителя Заявителя)___________________   </w:t>
      </w:r>
    </w:p>
    <w:p w:rsidR="00FA4005" w:rsidRDefault="002F6481" w:rsidP="002F6481">
      <w:pPr>
        <w:rPr>
          <w:rFonts w:ascii="Times New Roman" w:eastAsia="MS Mincho" w:hAnsi="Times New Roman"/>
          <w:color w:val="000000"/>
          <w:kern w:val="2"/>
          <w:sz w:val="28"/>
          <w:szCs w:val="28"/>
        </w:rPr>
        <w:sectPr w:rsidR="00FA4005" w:rsidSect="003D7278">
          <w:headerReference w:type="even" r:id="rId24"/>
          <w:headerReference w:type="default" r:id="rId25"/>
          <w:footerReference w:type="even" r:id="rId26"/>
          <w:footerReference w:type="default" r:id="rId27"/>
          <w:headerReference w:type="first" r:id="rId28"/>
          <w:footerReference w:type="first" r:id="rId29"/>
          <w:pgSz w:w="11906" w:h="16838"/>
          <w:pgMar w:top="1134" w:right="851" w:bottom="1134" w:left="1701" w:header="709" w:footer="720" w:gutter="0"/>
          <w:cols w:space="720"/>
          <w:docGrid w:linePitch="360" w:charSpace="-2049"/>
        </w:sectPr>
      </w:pPr>
      <w:r w:rsidRPr="002F6481">
        <w:rPr>
          <w:rFonts w:ascii="Times New Roman" w:eastAsia="MS Mincho" w:hAnsi="Times New Roman"/>
          <w:color w:val="000000"/>
          <w:kern w:val="2"/>
          <w:sz w:val="28"/>
          <w:szCs w:val="28"/>
        </w:rPr>
        <w:t>Дата ________ 20__г.</w:t>
      </w:r>
    </w:p>
    <w:p w:rsidR="00FA4005" w:rsidRDefault="00FA4005" w:rsidP="00FA4005">
      <w:pPr>
        <w:pStyle w:val="1-"/>
        <w:spacing w:before="0" w:after="0" w:line="100" w:lineRule="atLeast"/>
        <w:ind w:left="10348"/>
        <w:jc w:val="both"/>
        <w:rPr>
          <w:b w:val="0"/>
        </w:rPr>
      </w:pPr>
    </w:p>
    <w:p w:rsidR="00FA4005" w:rsidRPr="000D7590" w:rsidRDefault="00FA4005" w:rsidP="00FA4005">
      <w:pPr>
        <w:spacing w:after="0" w:line="100" w:lineRule="atLeast"/>
        <w:ind w:left="5103"/>
        <w:rPr>
          <w:rFonts w:ascii="Times New Roman" w:hAnsi="Times New Roman"/>
          <w:sz w:val="24"/>
          <w:szCs w:val="24"/>
        </w:rPr>
      </w:pPr>
      <w:r w:rsidRPr="000D7590">
        <w:rPr>
          <w:rFonts w:ascii="Times New Roman" w:hAnsi="Times New Roman"/>
          <w:sz w:val="24"/>
          <w:szCs w:val="24"/>
        </w:rPr>
        <w:t>Приложение 7</w:t>
      </w:r>
    </w:p>
    <w:p w:rsidR="00FA4005" w:rsidRDefault="00FA4005" w:rsidP="00FA4005">
      <w:pPr>
        <w:pStyle w:val="1-"/>
        <w:spacing w:before="0" w:after="0" w:line="100" w:lineRule="atLeast"/>
        <w:ind w:left="5103"/>
        <w:jc w:val="left"/>
        <w:rPr>
          <w:b w:val="0"/>
          <w:sz w:val="24"/>
          <w:szCs w:val="24"/>
        </w:rPr>
      </w:pPr>
      <w:r w:rsidRPr="00701643">
        <w:rPr>
          <w:b w:val="0"/>
          <w:bCs w:val="0"/>
          <w:iCs w:val="0"/>
          <w:sz w:val="24"/>
          <w:szCs w:val="24"/>
        </w:rPr>
        <w:t>к Административному регламенту</w:t>
      </w:r>
      <w:r>
        <w:rPr>
          <w:b w:val="0"/>
          <w:bCs w:val="0"/>
          <w:iCs w:val="0"/>
          <w:sz w:val="24"/>
          <w:szCs w:val="24"/>
        </w:rPr>
        <w:t xml:space="preserve"> </w:t>
      </w:r>
      <w:r w:rsidRPr="00701643">
        <w:rPr>
          <w:b w:val="0"/>
          <w:bCs w:val="0"/>
          <w:iCs w:val="0"/>
          <w:sz w:val="24"/>
          <w:szCs w:val="24"/>
        </w:rPr>
        <w:t>пр</w:t>
      </w:r>
      <w:r>
        <w:rPr>
          <w:b w:val="0"/>
          <w:bCs w:val="0"/>
          <w:iCs w:val="0"/>
          <w:sz w:val="24"/>
          <w:szCs w:val="24"/>
        </w:rPr>
        <w:t>едоставления государствен</w:t>
      </w:r>
      <w:r w:rsidRPr="00701643">
        <w:rPr>
          <w:b w:val="0"/>
          <w:bCs w:val="0"/>
          <w:iCs w:val="0"/>
          <w:sz w:val="24"/>
          <w:szCs w:val="24"/>
        </w:rPr>
        <w:t>ной услуги «</w:t>
      </w:r>
      <w:r w:rsidRPr="00701643">
        <w:rPr>
          <w:b w:val="0"/>
          <w:sz w:val="24"/>
          <w:szCs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Pr>
          <w:b w:val="0"/>
          <w:sz w:val="24"/>
          <w:szCs w:val="24"/>
        </w:rPr>
        <w:t xml:space="preserve"> утвержденному постановлением Администрации городского округа Домодедово</w:t>
      </w:r>
    </w:p>
    <w:p w:rsidR="00FA4005" w:rsidRPr="00701643" w:rsidRDefault="009F6989" w:rsidP="00FA4005">
      <w:pPr>
        <w:pStyle w:val="1-"/>
        <w:spacing w:before="0" w:after="0" w:line="100" w:lineRule="atLeast"/>
        <w:ind w:left="5103"/>
        <w:jc w:val="left"/>
        <w:rPr>
          <w:b w:val="0"/>
          <w:bCs w:val="0"/>
          <w:iCs w:val="0"/>
          <w:sz w:val="24"/>
          <w:szCs w:val="24"/>
        </w:rPr>
      </w:pPr>
      <w:r>
        <w:rPr>
          <w:b w:val="0"/>
          <w:sz w:val="24"/>
          <w:szCs w:val="24"/>
        </w:rPr>
        <w:t>от 31.01.2018 № 164</w:t>
      </w:r>
    </w:p>
    <w:p w:rsidR="00FA4005" w:rsidRPr="000D7590" w:rsidRDefault="00FA4005" w:rsidP="00FA4005">
      <w:pPr>
        <w:spacing w:after="0" w:line="100" w:lineRule="atLeast"/>
        <w:ind w:left="10348"/>
        <w:jc w:val="both"/>
        <w:rPr>
          <w:rFonts w:ascii="Times New Roman" w:hAnsi="Times New Roman"/>
          <w:b/>
          <w:bCs/>
          <w:iCs/>
        </w:rPr>
      </w:pPr>
      <w:r>
        <w:rPr>
          <w:bCs/>
          <w:iCs/>
        </w:rPr>
        <w:br/>
      </w:r>
      <w:r w:rsidRPr="000D7590">
        <w:rPr>
          <w:rFonts w:ascii="Times New Roman" w:hAnsi="Times New Roman"/>
          <w:b/>
        </w:rPr>
        <w:t xml:space="preserve"> </w:t>
      </w:r>
    </w:p>
    <w:p w:rsidR="00FA4005" w:rsidRPr="000D7590" w:rsidRDefault="00FA4005" w:rsidP="00FA4005">
      <w:pPr>
        <w:spacing w:after="0" w:line="100" w:lineRule="atLeast"/>
        <w:ind w:firstLine="709"/>
        <w:jc w:val="center"/>
        <w:rPr>
          <w:rFonts w:ascii="Times New Roman" w:hAnsi="Times New Roman"/>
        </w:rPr>
      </w:pPr>
      <w:r w:rsidRPr="000D7590">
        <w:rPr>
          <w:rFonts w:ascii="Times New Roman" w:hAnsi="Times New Roman"/>
          <w:b/>
          <w:bCs/>
          <w:iCs/>
        </w:rPr>
        <w:tab/>
        <w:t>Описание документов, необходимых для предоставления Государственной услуги (отзыва заявления на предоставление Государственной услуги).</w:t>
      </w:r>
    </w:p>
    <w:p w:rsidR="00FA4005" w:rsidRPr="000D7590" w:rsidRDefault="00FA4005" w:rsidP="00FA4005">
      <w:pPr>
        <w:ind w:firstLine="709"/>
        <w:jc w:val="center"/>
        <w:rPr>
          <w:rFonts w:ascii="Times New Roman" w:hAnsi="Times New Roman"/>
        </w:rPr>
      </w:pPr>
    </w:p>
    <w:tbl>
      <w:tblPr>
        <w:tblW w:w="15734" w:type="dxa"/>
        <w:tblInd w:w="-699" w:type="dxa"/>
        <w:tblLayout w:type="fixed"/>
        <w:tblCellMar>
          <w:left w:w="10" w:type="dxa"/>
          <w:right w:w="10" w:type="dxa"/>
        </w:tblCellMar>
        <w:tblLook w:val="04A0" w:firstRow="1" w:lastRow="0" w:firstColumn="1" w:lastColumn="0" w:noHBand="0" w:noVBand="1"/>
      </w:tblPr>
      <w:tblGrid>
        <w:gridCol w:w="3103"/>
        <w:gridCol w:w="1859"/>
        <w:gridCol w:w="3118"/>
        <w:gridCol w:w="990"/>
        <w:gridCol w:w="6664"/>
      </w:tblGrid>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color w:val="00000A"/>
              </w:rPr>
            </w:pPr>
            <w:r w:rsidRPr="000D7590">
              <w:rPr>
                <w:rFonts w:ascii="Times New Roman" w:hAnsi="Times New Roman"/>
                <w:color w:val="00000A"/>
              </w:rPr>
              <w:t>Категория документа</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color w:val="00000A"/>
              </w:rPr>
            </w:pPr>
            <w:r w:rsidRPr="000D7590">
              <w:rPr>
                <w:rFonts w:ascii="Times New Roman" w:hAnsi="Times New Roman"/>
                <w:color w:val="00000A"/>
              </w:rPr>
              <w:t>Виды документов</w:t>
            </w: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color w:val="00000A"/>
              </w:rPr>
            </w:pPr>
            <w:r w:rsidRPr="000D7590">
              <w:rPr>
                <w:rFonts w:ascii="Times New Roman" w:hAnsi="Times New Roman"/>
                <w:color w:val="00000A"/>
              </w:rPr>
              <w:t>Общие  требования к документу</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ind w:left="-7948"/>
              <w:jc w:val="both"/>
              <w:rPr>
                <w:rFonts w:ascii="Times New Roman" w:hAnsi="Times New Roman"/>
              </w:rPr>
            </w:pPr>
            <w:r w:rsidRPr="000D7590">
              <w:rPr>
                <w:rFonts w:ascii="Times New Roman" w:hAnsi="Times New Roman"/>
                <w:color w:val="00000A"/>
              </w:rPr>
              <w:t>Требования при личной подаче</w:t>
            </w:r>
          </w:p>
        </w:tc>
      </w:tr>
      <w:tr w:rsidR="00FA4005" w:rsidRPr="000D7590" w:rsidTr="00454BCC">
        <w:tc>
          <w:tcPr>
            <w:tcW w:w="15734" w:type="dxa"/>
            <w:gridSpan w:val="5"/>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ind w:firstLine="709"/>
              <w:jc w:val="center"/>
              <w:rPr>
                <w:rFonts w:ascii="Times New Roman" w:hAnsi="Times New Roman"/>
              </w:rPr>
            </w:pPr>
            <w:r w:rsidRPr="000D7590">
              <w:rPr>
                <w:rFonts w:ascii="Times New Roman" w:hAnsi="Times New Roman"/>
              </w:rPr>
              <w:t>Документы, предоставляемые Заявителем (представителем Заявителя)</w:t>
            </w:r>
          </w:p>
        </w:tc>
      </w:tr>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ind w:firstLine="709"/>
              <w:jc w:val="both"/>
              <w:rPr>
                <w:rFonts w:ascii="Times New Roman" w:hAnsi="Times New Roman"/>
                <w:color w:val="00000A"/>
              </w:rPr>
            </w:pPr>
            <w:r w:rsidRPr="000D7590">
              <w:rPr>
                <w:rFonts w:ascii="Times New Roman" w:hAnsi="Times New Roman"/>
                <w:color w:val="00000A"/>
              </w:rPr>
              <w:t>Заявление</w:t>
            </w:r>
          </w:p>
        </w:tc>
        <w:tc>
          <w:tcPr>
            <w:tcW w:w="1859" w:type="dxa"/>
            <w:tcBorders>
              <w:top w:val="single" w:sz="4" w:space="0" w:color="000000"/>
              <w:left w:val="single" w:sz="4" w:space="0" w:color="000000"/>
              <w:bottom w:val="single" w:sz="4" w:space="0" w:color="000000"/>
              <w:right w:val="single" w:sz="4" w:space="0" w:color="000000"/>
            </w:tcBorders>
          </w:tcPr>
          <w:p w:rsidR="00FA4005" w:rsidRPr="000D7590" w:rsidRDefault="00FA4005" w:rsidP="00F00154">
            <w:pPr>
              <w:rPr>
                <w:rFonts w:ascii="Times New Roman" w:hAnsi="Times New Roman"/>
                <w:color w:val="00000A"/>
              </w:rPr>
            </w:pPr>
            <w:r w:rsidRPr="000D7590">
              <w:rPr>
                <w:rFonts w:ascii="Times New Roman" w:hAnsi="Times New Roman"/>
                <w:color w:val="00000A"/>
              </w:rPr>
              <w:t>Заявление</w:t>
            </w:r>
          </w:p>
          <w:p w:rsidR="00FA4005" w:rsidRPr="000D7590" w:rsidRDefault="00FA4005" w:rsidP="00F00154">
            <w:pPr>
              <w:rPr>
                <w:rFonts w:ascii="Times New Roman" w:hAnsi="Times New Roman"/>
              </w:rPr>
            </w:pPr>
          </w:p>
          <w:p w:rsidR="00FA4005" w:rsidRPr="000D7590" w:rsidRDefault="00FA4005" w:rsidP="00F00154">
            <w:pPr>
              <w:rPr>
                <w:rFonts w:ascii="Times New Roman" w:hAnsi="Times New Roman"/>
              </w:rPr>
            </w:pPr>
          </w:p>
          <w:p w:rsidR="00FA4005" w:rsidRPr="000D7590" w:rsidRDefault="00FA4005" w:rsidP="00F00154">
            <w:pPr>
              <w:tabs>
                <w:tab w:val="left" w:pos="3600"/>
              </w:tabs>
              <w:ind w:right="-10"/>
              <w:rPr>
                <w:rFonts w:ascii="Times New Roman" w:hAnsi="Times New Roman"/>
              </w:rPr>
            </w:pPr>
            <w:r w:rsidRPr="000D7590">
              <w:rPr>
                <w:rFonts w:ascii="Times New Roman" w:hAnsi="Times New Roman"/>
              </w:rPr>
              <w:tab/>
            </w: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color w:val="00000A"/>
              </w:rPr>
            </w:pPr>
            <w:r w:rsidRPr="000D7590">
              <w:rPr>
                <w:rFonts w:ascii="Times New Roman" w:hAnsi="Times New Roman"/>
                <w:color w:val="00000A"/>
              </w:rPr>
              <w:t>Заявление должно быть оформлено по форме, указанной в Приложении № 6   Регламента</w:t>
            </w:r>
          </w:p>
        </w:tc>
        <w:tc>
          <w:tcPr>
            <w:tcW w:w="7654" w:type="dxa"/>
            <w:gridSpan w:val="2"/>
            <w:tcBorders>
              <w:top w:val="single" w:sz="4" w:space="0" w:color="000000"/>
              <w:left w:val="single" w:sz="4" w:space="0" w:color="000000"/>
              <w:bottom w:val="single" w:sz="4" w:space="0" w:color="000000"/>
              <w:right w:val="single" w:sz="4" w:space="0" w:color="000000"/>
            </w:tcBorders>
          </w:tcPr>
          <w:p w:rsidR="00FA4005" w:rsidRPr="000D7590" w:rsidRDefault="00FA4005" w:rsidP="00F00154">
            <w:pPr>
              <w:jc w:val="both"/>
              <w:rPr>
                <w:rFonts w:ascii="Times New Roman" w:hAnsi="Times New Roman"/>
                <w:color w:val="FF0000"/>
              </w:rPr>
            </w:pPr>
            <w:r w:rsidRPr="000D7590">
              <w:rPr>
                <w:rFonts w:ascii="Times New Roman" w:hAnsi="Times New Roman"/>
                <w:color w:val="00000A"/>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p w:rsidR="00FA4005" w:rsidRPr="000D7590" w:rsidRDefault="00FA4005" w:rsidP="00F00154">
            <w:pPr>
              <w:ind w:firstLine="709"/>
              <w:jc w:val="both"/>
              <w:rPr>
                <w:rFonts w:ascii="Times New Roman" w:hAnsi="Times New Roman"/>
                <w:color w:val="FF0000"/>
              </w:rPr>
            </w:pPr>
          </w:p>
        </w:tc>
      </w:tr>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color w:val="00000A"/>
              </w:rPr>
            </w:pPr>
            <w:r w:rsidRPr="000D7590">
              <w:rPr>
                <w:rFonts w:ascii="Times New Roman" w:hAnsi="Times New Roman"/>
                <w:color w:val="00000A"/>
              </w:rPr>
              <w:t>Документ, удостоверяющий личность</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color w:val="00000A"/>
              </w:rPr>
              <w:t>Паспорт гражданина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jc w:val="both"/>
              <w:rPr>
                <w:rFonts w:ascii="Times New Roman" w:hAnsi="Times New Roman"/>
              </w:rPr>
            </w:pPr>
            <w:r w:rsidRPr="000D7590">
              <w:rPr>
                <w:rFonts w:ascii="Times New Roman" w:hAnsi="Times New Roman"/>
              </w:rPr>
              <w:t xml:space="preserve">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w:t>
            </w:r>
            <w:r w:rsidRPr="000D7590">
              <w:rPr>
                <w:rFonts w:ascii="Times New Roman" w:hAnsi="Times New Roman"/>
              </w:rPr>
              <w:lastRenderedPageBreak/>
              <w:t>Российской Федерации, образца бланка и описания паспорта гражданина Российской Федерации».</w:t>
            </w:r>
            <w:r w:rsidRPr="000D7590">
              <w:rPr>
                <w:rFonts w:ascii="Times New Roman" w:hAnsi="Times New Roman"/>
                <w:color w:val="FF0000"/>
              </w:rPr>
              <w:t xml:space="preserve"> </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lastRenderedPageBreak/>
              <w:t>Представляется оригинал документа для снятия копии. Копия заверяется подписью специалиста МФЦ и печатью МФЦ.</w:t>
            </w:r>
          </w:p>
        </w:tc>
      </w:tr>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color w:val="00000A"/>
              </w:rPr>
              <w:lastRenderedPageBreak/>
              <w:t>Документ, удостоверяющий личность</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t>Паспорт гражданина СССР</w:t>
            </w: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jc w:val="both"/>
              <w:rPr>
                <w:rFonts w:ascii="Times New Roman" w:hAnsi="Times New Roman"/>
              </w:rPr>
            </w:pPr>
            <w:r w:rsidRPr="000D7590">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FA4005" w:rsidRPr="000D7590" w:rsidRDefault="00FA4005" w:rsidP="00F00154">
            <w:pPr>
              <w:jc w:val="both"/>
              <w:rPr>
                <w:rFonts w:ascii="Times New Roman" w:hAnsi="Times New Roman"/>
              </w:rPr>
            </w:pPr>
            <w:r w:rsidRPr="000D7590">
              <w:rPr>
                <w:rFonts w:ascii="Times New Roman" w:hAnsi="Times New Roman"/>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t>Представляется оригинал документа для снятия копии. Копия заверяется подписью специалиста МФЦ и печатью МФЦ.</w:t>
            </w:r>
          </w:p>
        </w:tc>
      </w:tr>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color w:val="00000A"/>
              </w:rPr>
              <w:t>Документ, удостоверяющий личность</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t xml:space="preserve">Временное удостоверение личности гражданина Российской </w:t>
            </w:r>
            <w:r w:rsidRPr="000D7590">
              <w:rPr>
                <w:rFonts w:ascii="Times New Roman" w:hAnsi="Times New Roman"/>
              </w:rPr>
              <w:lastRenderedPageBreak/>
              <w:t>Федерации</w:t>
            </w: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jc w:val="both"/>
              <w:rPr>
                <w:rFonts w:ascii="Times New Roman" w:hAnsi="Times New Roman"/>
              </w:rPr>
            </w:pPr>
            <w:r w:rsidRPr="000D7590">
              <w:rPr>
                <w:rFonts w:ascii="Times New Roman" w:hAnsi="Times New Roman"/>
              </w:rPr>
              <w:lastRenderedPageBreak/>
              <w:t xml:space="preserve">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w:t>
            </w:r>
            <w:r w:rsidRPr="000D7590">
              <w:rPr>
                <w:rFonts w:ascii="Times New Roman" w:hAnsi="Times New Roman"/>
              </w:rPr>
              <w:lastRenderedPageBreak/>
              <w:t>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lastRenderedPageBreak/>
              <w:t>Представляется оригинал документа для снятия копии. Копия заверяется подписью специалиста МФЦ и печатью МФЦ.</w:t>
            </w:r>
          </w:p>
        </w:tc>
      </w:tr>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color w:val="00000A"/>
              </w:rPr>
              <w:lastRenderedPageBreak/>
              <w:t>Документ, удостоверяющий личность</w:t>
            </w:r>
          </w:p>
        </w:tc>
        <w:tc>
          <w:tcPr>
            <w:tcW w:w="1859" w:type="dxa"/>
            <w:tcBorders>
              <w:top w:val="single" w:sz="4" w:space="0" w:color="000000"/>
              <w:left w:val="single" w:sz="4" w:space="0" w:color="000000"/>
              <w:bottom w:val="single" w:sz="4" w:space="0" w:color="000000"/>
              <w:right w:val="single" w:sz="4" w:space="0" w:color="000000"/>
            </w:tcBorders>
          </w:tcPr>
          <w:p w:rsidR="00FA4005" w:rsidRPr="000D7590" w:rsidRDefault="00FA4005" w:rsidP="00F00154">
            <w:pPr>
              <w:spacing w:after="0" w:line="100" w:lineRule="atLeast"/>
              <w:rPr>
                <w:rFonts w:ascii="Times New Roman" w:hAnsi="Times New Roman"/>
              </w:rPr>
            </w:pPr>
            <w:r w:rsidRPr="000D7590">
              <w:rPr>
                <w:rFonts w:ascii="Times New Roman" w:hAnsi="Times New Roman"/>
              </w:rPr>
              <w:t>Удостоверение личности военнослужащего Российской Федерации;</w:t>
            </w:r>
          </w:p>
          <w:p w:rsidR="00FA4005" w:rsidRPr="000D7590" w:rsidRDefault="00FA4005" w:rsidP="00F00154">
            <w:pPr>
              <w:spacing w:after="0" w:line="100" w:lineRule="atLeast"/>
              <w:ind w:firstLine="709"/>
              <w:rPr>
                <w:rFonts w:ascii="Times New Roman" w:hAnsi="Times New Roman"/>
              </w:rPr>
            </w:pPr>
            <w:r w:rsidRPr="000D7590">
              <w:rPr>
                <w:rFonts w:ascii="Times New Roman" w:hAnsi="Times New Roman"/>
              </w:rPr>
              <w:t>военный билет солдата, матроса, сержанта, старшины, прапорщика, мичмана и офицера запаса</w:t>
            </w:r>
          </w:p>
          <w:p w:rsidR="00FA4005" w:rsidRPr="000D7590" w:rsidRDefault="00FA4005" w:rsidP="00F00154">
            <w:pPr>
              <w:ind w:firstLine="709"/>
              <w:jc w:val="both"/>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jc w:val="both"/>
              <w:rPr>
                <w:rFonts w:ascii="Times New Roman" w:hAnsi="Times New Roman"/>
              </w:rPr>
            </w:pPr>
            <w:r w:rsidRPr="000D7590">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t>Представляется оригинал документа для снятия копии. Копия заверяется подписью специалиста МФЦ и печатью МФЦ.</w:t>
            </w:r>
          </w:p>
        </w:tc>
      </w:tr>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tcPr>
          <w:p w:rsidR="00FA4005" w:rsidRPr="000D7590" w:rsidRDefault="00FA4005" w:rsidP="00F00154">
            <w:pPr>
              <w:spacing w:after="0" w:line="100" w:lineRule="atLeast"/>
              <w:rPr>
                <w:rFonts w:ascii="Times New Roman" w:hAnsi="Times New Roman"/>
              </w:rPr>
            </w:pPr>
            <w:r w:rsidRPr="000D7590">
              <w:rPr>
                <w:rFonts w:ascii="Times New Roman" w:hAnsi="Times New Roman"/>
              </w:rPr>
              <w:t>Документ, подтверждающий</w:t>
            </w:r>
          </w:p>
          <w:p w:rsidR="00FA4005" w:rsidRPr="000D7590" w:rsidRDefault="00FA4005" w:rsidP="00F00154">
            <w:pPr>
              <w:spacing w:after="0" w:line="100" w:lineRule="atLeast"/>
              <w:rPr>
                <w:rFonts w:ascii="Times New Roman" w:hAnsi="Times New Roman"/>
                <w:color w:val="00000A"/>
              </w:rPr>
            </w:pPr>
            <w:r w:rsidRPr="000D7590">
              <w:rPr>
                <w:rFonts w:ascii="Times New Roman" w:hAnsi="Times New Roman"/>
              </w:rPr>
              <w:t>полномочия опекуна (попечителя)</w:t>
            </w:r>
          </w:p>
          <w:p w:rsidR="00FA4005" w:rsidRPr="000D7590" w:rsidRDefault="00FA4005" w:rsidP="00F00154">
            <w:pPr>
              <w:ind w:firstLine="709"/>
              <w:jc w:val="both"/>
              <w:rPr>
                <w:rFonts w:ascii="Times New Roman" w:hAnsi="Times New Roman"/>
                <w:color w:val="00000A"/>
              </w:rPr>
            </w:pP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rPr>
                <w:rFonts w:ascii="Times New Roman" w:hAnsi="Times New Roman"/>
              </w:rPr>
            </w:pPr>
            <w:r w:rsidRPr="000D7590">
              <w:rPr>
                <w:rFonts w:ascii="Times New Roman" w:hAnsi="Times New Roman"/>
              </w:rPr>
              <w:t>Выписка из решения органа опеки и попечительства об установлении над ребенком, недееспособным гражданином опеки (попечительства)</w:t>
            </w: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jc w:val="both"/>
              <w:rPr>
                <w:rFonts w:ascii="Times New Roman" w:hAnsi="Times New Roman"/>
              </w:rPr>
            </w:pPr>
            <w:r w:rsidRPr="000D7590">
              <w:rPr>
                <w:rFonts w:ascii="Times New Roman" w:hAnsi="Times New Roman"/>
              </w:rPr>
              <w:t>Форма должна соответствовать Федеральному закону от 24.04.2008 № 48-ФЗ «Об опеке и попечительстве», постановлению Правительства Российской Федерации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t>Представляется оригинал документа для снятия копии. Копия заверяется подписью специалиста МФЦ и печатью МФЦ.</w:t>
            </w:r>
          </w:p>
        </w:tc>
      </w:tr>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rPr>
                <w:rFonts w:ascii="Times New Roman" w:hAnsi="Times New Roman"/>
              </w:rPr>
            </w:pPr>
            <w:r w:rsidRPr="000D7590">
              <w:rPr>
                <w:rFonts w:ascii="Times New Roman" w:hAnsi="Times New Roman"/>
                <w:color w:val="00000A"/>
              </w:rPr>
              <w:t xml:space="preserve">Решение суда о признании лица </w:t>
            </w:r>
            <w:r w:rsidRPr="000D7590">
              <w:rPr>
                <w:rFonts w:ascii="Times New Roman" w:hAnsi="Times New Roman"/>
                <w:color w:val="00000A"/>
              </w:rPr>
              <w:lastRenderedPageBreak/>
              <w:t>из числа детей-сирот и детей, оставшихся без попечения родителей, недееспособным</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rPr>
                <w:rFonts w:ascii="Times New Roman" w:hAnsi="Times New Roman"/>
              </w:rPr>
            </w:pPr>
            <w:r w:rsidRPr="000D7590">
              <w:rPr>
                <w:rFonts w:ascii="Times New Roman" w:hAnsi="Times New Roman"/>
              </w:rPr>
              <w:lastRenderedPageBreak/>
              <w:t>Решение суда</w:t>
            </w: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jc w:val="both"/>
              <w:rPr>
                <w:rFonts w:ascii="Times New Roman" w:hAnsi="Times New Roman"/>
              </w:rPr>
            </w:pPr>
            <w:r w:rsidRPr="000D7590">
              <w:rPr>
                <w:rFonts w:ascii="Times New Roman" w:hAnsi="Times New Roman"/>
              </w:rPr>
              <w:t xml:space="preserve">Надлежаще заверенная копия </w:t>
            </w:r>
            <w:r w:rsidRPr="000D7590">
              <w:rPr>
                <w:rFonts w:ascii="Times New Roman" w:hAnsi="Times New Roman"/>
              </w:rPr>
              <w:lastRenderedPageBreak/>
              <w:t>решения суда.</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lastRenderedPageBreak/>
              <w:t xml:space="preserve">Представляется оригинал документа для снятия копии. Копия заверяется </w:t>
            </w:r>
            <w:r w:rsidRPr="000D7590">
              <w:rPr>
                <w:rFonts w:ascii="Times New Roman" w:hAnsi="Times New Roman"/>
              </w:rPr>
              <w:lastRenderedPageBreak/>
              <w:t>подписью специалиста МФЦ и печатью МФЦ.</w:t>
            </w:r>
          </w:p>
        </w:tc>
      </w:tr>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lastRenderedPageBreak/>
              <w:t>Документ, удостоверяющий полномочия представителя</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t>Доверенность</w:t>
            </w: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0D7590">
            <w:pPr>
              <w:pStyle w:val="15"/>
              <w:jc w:val="both"/>
              <w:rPr>
                <w:rFonts w:ascii="Times New Roman" w:hAnsi="Times New Roman"/>
              </w:rPr>
            </w:pPr>
            <w:r w:rsidRPr="000D7590">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FA4005" w:rsidRPr="000D7590" w:rsidRDefault="00FA4005" w:rsidP="000D7590">
            <w:pPr>
              <w:pStyle w:val="15"/>
              <w:jc w:val="both"/>
              <w:rPr>
                <w:rFonts w:ascii="Times New Roman" w:hAnsi="Times New Roman"/>
              </w:rPr>
            </w:pPr>
            <w:r w:rsidRPr="000D7590">
              <w:rPr>
                <w:rFonts w:ascii="Times New Roman" w:hAnsi="Times New Roman"/>
              </w:rPr>
              <w:t>-ФИО лица, выдавшего доверенность;</w:t>
            </w:r>
          </w:p>
          <w:p w:rsidR="00FA4005" w:rsidRPr="000D7590" w:rsidRDefault="00FA4005" w:rsidP="000D7590">
            <w:pPr>
              <w:pStyle w:val="15"/>
              <w:jc w:val="both"/>
              <w:rPr>
                <w:rFonts w:ascii="Times New Roman" w:hAnsi="Times New Roman"/>
              </w:rPr>
            </w:pPr>
            <w:r w:rsidRPr="000D7590">
              <w:rPr>
                <w:rFonts w:ascii="Times New Roman" w:hAnsi="Times New Roman"/>
              </w:rPr>
              <w:t>-ФИО лица, уполномоченного по доверенности;</w:t>
            </w:r>
          </w:p>
          <w:p w:rsidR="00FA4005" w:rsidRPr="000D7590" w:rsidRDefault="00FA4005" w:rsidP="000D7590">
            <w:pPr>
              <w:pStyle w:val="15"/>
              <w:jc w:val="both"/>
              <w:rPr>
                <w:rFonts w:ascii="Times New Roman" w:hAnsi="Times New Roman"/>
              </w:rPr>
            </w:pPr>
            <w:r w:rsidRPr="000D7590">
              <w:rPr>
                <w:rFonts w:ascii="Times New Roman" w:hAnsi="Times New Roman"/>
              </w:rPr>
              <w:t>-Данные документов, удостоверяющих личность этих лиц;</w:t>
            </w:r>
          </w:p>
          <w:p w:rsidR="00FA4005" w:rsidRPr="000D7590" w:rsidRDefault="00FA4005" w:rsidP="000D7590">
            <w:pPr>
              <w:pStyle w:val="15"/>
              <w:jc w:val="both"/>
              <w:rPr>
                <w:rFonts w:ascii="Times New Roman" w:hAnsi="Times New Roman"/>
              </w:rPr>
            </w:pPr>
            <w:r w:rsidRPr="000D7590">
              <w:rPr>
                <w:rFonts w:ascii="Times New Roman" w:hAnsi="Times New Roman"/>
              </w:rPr>
              <w:t>-Объем полномочий представителя, включающий право на подачу Заявления</w:t>
            </w:r>
          </w:p>
          <w:p w:rsidR="00FA4005" w:rsidRPr="000D7590" w:rsidRDefault="00FA4005" w:rsidP="000D7590">
            <w:pPr>
              <w:pStyle w:val="15"/>
              <w:jc w:val="both"/>
              <w:rPr>
                <w:rFonts w:ascii="Times New Roman" w:hAnsi="Times New Roman"/>
              </w:rPr>
            </w:pPr>
            <w:r w:rsidRPr="000D7590">
              <w:rPr>
                <w:rFonts w:ascii="Times New Roman" w:hAnsi="Times New Roman"/>
              </w:rPr>
              <w:t>о предоставлении Государственной услуги</w:t>
            </w:r>
          </w:p>
          <w:p w:rsidR="00FA4005" w:rsidRPr="000D7590" w:rsidRDefault="00FA4005" w:rsidP="000D7590">
            <w:pPr>
              <w:pStyle w:val="15"/>
              <w:jc w:val="both"/>
              <w:rPr>
                <w:rFonts w:ascii="Times New Roman" w:hAnsi="Times New Roman"/>
                <w:sz w:val="28"/>
                <w:szCs w:val="28"/>
              </w:rPr>
            </w:pPr>
            <w:r w:rsidRPr="000D7590">
              <w:rPr>
                <w:rFonts w:ascii="Times New Roman" w:hAnsi="Times New Roman"/>
              </w:rPr>
              <w:t>-Дата выдачи</w:t>
            </w:r>
            <w:r w:rsidRPr="000D7590">
              <w:rPr>
                <w:rFonts w:ascii="Times New Roman" w:hAnsi="Times New Roman"/>
                <w:sz w:val="28"/>
                <w:szCs w:val="28"/>
              </w:rPr>
              <w:t xml:space="preserve"> </w:t>
            </w:r>
            <w:r w:rsidRPr="000D7590">
              <w:rPr>
                <w:rFonts w:ascii="Times New Roman" w:hAnsi="Times New Roman"/>
              </w:rPr>
              <w:t>доверенности</w:t>
            </w:r>
            <w:r w:rsidRPr="000D7590">
              <w:rPr>
                <w:rFonts w:ascii="Times New Roman" w:hAnsi="Times New Roman"/>
                <w:sz w:val="28"/>
                <w:szCs w:val="28"/>
              </w:rPr>
              <w:t>;</w:t>
            </w:r>
          </w:p>
          <w:p w:rsidR="00FA4005" w:rsidRPr="000D7590" w:rsidRDefault="00FA4005" w:rsidP="000D7590">
            <w:pPr>
              <w:spacing w:after="0" w:line="100" w:lineRule="atLeast"/>
              <w:jc w:val="both"/>
              <w:rPr>
                <w:rFonts w:ascii="Times New Roman" w:hAnsi="Times New Roman"/>
              </w:rPr>
            </w:pPr>
            <w:r w:rsidRPr="000D7590">
              <w:rPr>
                <w:rFonts w:ascii="Times New Roman" w:hAnsi="Times New Roman"/>
              </w:rPr>
              <w:t>-Подпись лица, выдавшего доверенность. Доверенность должна быть нотариально заверена.</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t>Представляется оригинал документа для снятия копии. Копия заверяется подписью специалиста МФЦ и печатью МФЦ.</w:t>
            </w:r>
          </w:p>
        </w:tc>
      </w:tr>
      <w:tr w:rsidR="00FA4005" w:rsidRPr="000D7590"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t>Документ, подтверждающий эмансипацию несовершеннолетнего</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jc w:val="both"/>
              <w:rPr>
                <w:rFonts w:ascii="Times New Roman" w:hAnsi="Times New Roman"/>
              </w:rPr>
            </w:pPr>
            <w:r w:rsidRPr="000D7590">
              <w:rPr>
                <w:rFonts w:ascii="Times New Roman" w:hAnsi="Times New Roman"/>
              </w:rPr>
              <w:t>Решение суда</w:t>
            </w:r>
          </w:p>
        </w:tc>
        <w:tc>
          <w:tcPr>
            <w:tcW w:w="3118" w:type="dxa"/>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spacing w:after="0" w:line="100" w:lineRule="atLeast"/>
              <w:ind w:firstLine="709"/>
              <w:jc w:val="both"/>
              <w:rPr>
                <w:rFonts w:ascii="Times New Roman" w:hAnsi="Times New Roman"/>
              </w:rPr>
            </w:pPr>
            <w:r w:rsidRPr="000D7590">
              <w:rPr>
                <w:rFonts w:ascii="Times New Roman" w:hAnsi="Times New Roman"/>
              </w:rPr>
              <w:t>Надлежаще заверенная копия решения суда.</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0D7590" w:rsidRDefault="00FA4005" w:rsidP="00F00154">
            <w:pPr>
              <w:ind w:firstLine="709"/>
              <w:jc w:val="both"/>
              <w:rPr>
                <w:rFonts w:ascii="Times New Roman" w:hAnsi="Times New Roman"/>
              </w:rPr>
            </w:pPr>
            <w:r w:rsidRPr="000D7590">
              <w:rPr>
                <w:rFonts w:ascii="Times New Roman" w:hAnsi="Times New Roman"/>
              </w:rPr>
              <w:t>Представляется оригинал документа для снятия копии. Копия заверяется подписью специалиста МФЦ и печатью МФЦ.</w:t>
            </w:r>
          </w:p>
        </w:tc>
      </w:tr>
      <w:tr w:rsidR="00FA4005" w:rsidTr="00454BCC">
        <w:tc>
          <w:tcPr>
            <w:tcW w:w="3103"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jc w:val="both"/>
              <w:rPr>
                <w:rFonts w:ascii="Times New Roman" w:hAnsi="Times New Roman"/>
              </w:rPr>
            </w:pPr>
            <w:r w:rsidRPr="00454BCC">
              <w:rPr>
                <w:rFonts w:ascii="Times New Roman" w:hAnsi="Times New Roman"/>
              </w:rPr>
              <w:t>Документ, подтверждающий эмансипацию несовершеннолетнего</w:t>
            </w:r>
          </w:p>
        </w:tc>
        <w:tc>
          <w:tcPr>
            <w:tcW w:w="1859" w:type="dxa"/>
            <w:tcBorders>
              <w:top w:val="single" w:sz="4" w:space="0" w:color="000000"/>
              <w:left w:val="single" w:sz="4" w:space="0" w:color="000000"/>
              <w:bottom w:val="single" w:sz="4" w:space="0" w:color="000000"/>
              <w:right w:val="single" w:sz="4" w:space="0" w:color="000000"/>
            </w:tcBorders>
          </w:tcPr>
          <w:p w:rsidR="00FA4005" w:rsidRPr="00454BCC" w:rsidRDefault="00FA4005" w:rsidP="00F00154">
            <w:pPr>
              <w:jc w:val="both"/>
              <w:rPr>
                <w:rFonts w:ascii="Times New Roman" w:hAnsi="Times New Roman"/>
              </w:rPr>
            </w:pPr>
            <w:r w:rsidRPr="00454BCC">
              <w:rPr>
                <w:rFonts w:ascii="Times New Roman" w:hAnsi="Times New Roman"/>
              </w:rPr>
              <w:t>Решение органа опеки и попечительства</w:t>
            </w:r>
          </w:p>
          <w:p w:rsidR="00FA4005" w:rsidRPr="00454BCC" w:rsidRDefault="00FA4005" w:rsidP="00F00154">
            <w:pPr>
              <w:jc w:val="both"/>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FA4005" w:rsidRDefault="00FA4005" w:rsidP="00F00154">
            <w:pPr>
              <w:pStyle w:val="15"/>
              <w:ind w:firstLine="709"/>
              <w:jc w:val="both"/>
              <w:rPr>
                <w:rFonts w:eastAsia="Times New Roman"/>
              </w:rPr>
            </w:pPr>
            <w:r w:rsidRPr="00454BCC">
              <w:rPr>
                <w:rFonts w:ascii="Times New Roman" w:eastAsia="Times New Roman" w:hAnsi="Times New Roman"/>
              </w:rPr>
              <w:lastRenderedPageBreak/>
              <w:t>Форма должна соответствовать Федеральному закону от 24.04.2008 № 48-ФЗ «Об</w:t>
            </w:r>
            <w:r>
              <w:rPr>
                <w:rFonts w:ascii="Times New Roman" w:eastAsia="Times New Roman" w:hAnsi="Times New Roman"/>
                <w:sz w:val="28"/>
                <w:szCs w:val="28"/>
              </w:rPr>
              <w:t xml:space="preserve"> </w:t>
            </w:r>
            <w:r w:rsidRPr="00454BCC">
              <w:rPr>
                <w:rFonts w:ascii="Times New Roman" w:eastAsia="Times New Roman" w:hAnsi="Times New Roman"/>
              </w:rPr>
              <w:t>опеке и попечительстве».</w:t>
            </w:r>
          </w:p>
        </w:tc>
        <w:tc>
          <w:tcPr>
            <w:tcW w:w="7654" w:type="dxa"/>
            <w:gridSpan w:val="2"/>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ind w:firstLine="709"/>
              <w:jc w:val="both"/>
              <w:rPr>
                <w:rFonts w:ascii="Times New Roman" w:hAnsi="Times New Roman"/>
              </w:rPr>
            </w:pPr>
            <w:r w:rsidRPr="00454BCC">
              <w:rPr>
                <w:rFonts w:ascii="Times New Roman" w:hAnsi="Times New Roman"/>
              </w:rPr>
              <w:t>Представляется оригинал документа для снятия копии. Копия заверяется подписью специалиста МФЦ и печатью МФЦ.</w:t>
            </w:r>
          </w:p>
        </w:tc>
      </w:tr>
      <w:tr w:rsidR="00FA4005" w:rsidRPr="00454BCC" w:rsidTr="00454BCC">
        <w:tc>
          <w:tcPr>
            <w:tcW w:w="15734" w:type="dxa"/>
            <w:gridSpan w:val="5"/>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ind w:firstLine="709"/>
              <w:jc w:val="center"/>
              <w:rPr>
                <w:rFonts w:ascii="Times New Roman" w:hAnsi="Times New Roman"/>
              </w:rPr>
            </w:pPr>
            <w:r w:rsidRPr="00454BCC">
              <w:rPr>
                <w:rFonts w:ascii="Times New Roman" w:hAnsi="Times New Roman"/>
              </w:rPr>
              <w:lastRenderedPageBreak/>
              <w:t>Документы, запрашиваемые в порядке межведомственного взаимодействия</w:t>
            </w:r>
          </w:p>
        </w:tc>
      </w:tr>
      <w:tr w:rsidR="00FA4005" w:rsidRPr="00454BCC" w:rsidTr="00454BCC">
        <w:trPr>
          <w:trHeight w:val="1223"/>
        </w:trPr>
        <w:tc>
          <w:tcPr>
            <w:tcW w:w="3103"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jc w:val="both"/>
              <w:rPr>
                <w:rFonts w:ascii="Times New Roman" w:hAnsi="Times New Roman"/>
                <w:color w:val="00000A"/>
              </w:rPr>
            </w:pPr>
            <w:r w:rsidRPr="00454BCC">
              <w:rPr>
                <w:rFonts w:ascii="Times New Roman" w:hAnsi="Times New Roman"/>
                <w:color w:val="00000A"/>
              </w:rPr>
              <w:t>Документ, подтверждающий наличие или отсутствие у Заявителя прав собственности на жилое помещение</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rPr>
                <w:rFonts w:ascii="Times New Roman" w:hAnsi="Times New Roman"/>
                <w:color w:val="00000A"/>
              </w:rPr>
            </w:pPr>
            <w:r w:rsidRPr="00454BCC">
              <w:rPr>
                <w:rFonts w:ascii="Times New Roman" w:hAnsi="Times New Roman"/>
                <w:color w:val="00000A"/>
              </w:rPr>
              <w:t>Выписка из Единого государственного реестра недвижимости (ЕГРН) на Заявителя</w:t>
            </w:r>
          </w:p>
        </w:tc>
        <w:tc>
          <w:tcPr>
            <w:tcW w:w="4108" w:type="dxa"/>
            <w:gridSpan w:val="2"/>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rPr>
                <w:rFonts w:ascii="Times New Roman" w:hAnsi="Times New Roman"/>
                <w:color w:val="00000A"/>
              </w:rPr>
            </w:pPr>
            <w:r w:rsidRPr="00454BCC">
              <w:rPr>
                <w:rFonts w:ascii="Times New Roman" w:hAnsi="Times New Roman"/>
                <w:color w:val="00000A"/>
              </w:rPr>
              <w:t>В выписке указываются сведения о наличии или отсутствии у Заявителя прав собственности на жилое помещение.</w:t>
            </w:r>
          </w:p>
        </w:tc>
        <w:tc>
          <w:tcPr>
            <w:tcW w:w="6664"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ind w:firstLine="709"/>
              <w:jc w:val="center"/>
              <w:rPr>
                <w:rFonts w:ascii="Times New Roman" w:hAnsi="Times New Roman"/>
              </w:rPr>
            </w:pPr>
            <w:r w:rsidRPr="00454BCC">
              <w:rPr>
                <w:rFonts w:ascii="Times New Roman" w:hAnsi="Times New Roman"/>
                <w:color w:val="00000A"/>
              </w:rPr>
              <w:t>Х</w:t>
            </w:r>
          </w:p>
        </w:tc>
      </w:tr>
      <w:tr w:rsidR="00FA4005" w:rsidRPr="00454BCC" w:rsidTr="00454BCC">
        <w:trPr>
          <w:trHeight w:val="1223"/>
        </w:trPr>
        <w:tc>
          <w:tcPr>
            <w:tcW w:w="3103"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jc w:val="both"/>
              <w:rPr>
                <w:rFonts w:ascii="Times New Roman" w:hAnsi="Times New Roman"/>
              </w:rPr>
            </w:pPr>
            <w:r w:rsidRPr="00454BCC">
              <w:rPr>
                <w:rFonts w:ascii="Times New Roman" w:hAnsi="Times New Roman"/>
                <w:color w:val="00000A"/>
              </w:rPr>
              <w:t>Информация</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spacing w:after="0" w:line="100" w:lineRule="atLeast"/>
              <w:rPr>
                <w:rFonts w:ascii="Times New Roman" w:hAnsi="Times New Roman"/>
                <w:color w:val="00000A"/>
              </w:rPr>
            </w:pPr>
            <w:r w:rsidRPr="00454BCC">
              <w:rPr>
                <w:rFonts w:ascii="Times New Roman" w:hAnsi="Times New Roman"/>
              </w:rPr>
              <w:t xml:space="preserve">Информация о нахождении сведений о Заявителе в Сводном списке  детей-сирот и детей, оставшихся без попечения родителей, лиц из их числа, подлежащих обеспечению жилыми помещениями, в текущем году в </w:t>
            </w:r>
            <w:r w:rsidRPr="00454BCC">
              <w:rPr>
                <w:rFonts w:ascii="Times New Roman" w:hAnsi="Times New Roman"/>
                <w:color w:val="00000A"/>
              </w:rPr>
              <w:t>в городском округе Домодедово</w:t>
            </w:r>
            <w:r w:rsidRPr="00454BCC">
              <w:rPr>
                <w:rFonts w:ascii="Times New Roman" w:hAnsi="Times New Roman"/>
              </w:rPr>
              <w:t xml:space="preserve"> .</w:t>
            </w:r>
          </w:p>
        </w:tc>
        <w:tc>
          <w:tcPr>
            <w:tcW w:w="4108" w:type="dxa"/>
            <w:gridSpan w:val="2"/>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rPr>
                <w:rFonts w:ascii="Times New Roman" w:hAnsi="Times New Roman"/>
                <w:color w:val="00000A"/>
              </w:rPr>
            </w:pPr>
            <w:r w:rsidRPr="00454BCC">
              <w:rPr>
                <w:rFonts w:ascii="Times New Roman" w:hAnsi="Times New Roman"/>
                <w:color w:val="00000A"/>
              </w:rPr>
              <w:t xml:space="preserve">В информации указываются  сведения о наличии или отсутствии Заявителя в 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Домодедово и реквизиты документа, которым утвержден список. </w:t>
            </w:r>
          </w:p>
          <w:p w:rsidR="00FA4005" w:rsidRPr="00454BCC" w:rsidRDefault="00FA4005" w:rsidP="00F00154">
            <w:pPr>
              <w:ind w:firstLine="709"/>
              <w:rPr>
                <w:rFonts w:ascii="Times New Roman" w:hAnsi="Times New Roman"/>
                <w:color w:val="00000A"/>
              </w:rPr>
            </w:pPr>
            <w:r w:rsidRPr="00454BCC">
              <w:rPr>
                <w:rFonts w:ascii="Times New Roman" w:hAnsi="Times New Roman"/>
                <w:color w:val="00000A"/>
              </w:rPr>
              <w:t>Оформляется на бланке Министерства образования Московской области, подписывается уполномоченным лицом.</w:t>
            </w:r>
          </w:p>
        </w:tc>
        <w:tc>
          <w:tcPr>
            <w:tcW w:w="6664"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ind w:firstLine="709"/>
              <w:jc w:val="center"/>
              <w:rPr>
                <w:rFonts w:ascii="Times New Roman" w:hAnsi="Times New Roman"/>
              </w:rPr>
            </w:pPr>
            <w:r w:rsidRPr="00454BCC">
              <w:rPr>
                <w:rFonts w:ascii="Times New Roman" w:hAnsi="Times New Roman"/>
                <w:color w:val="00000A"/>
              </w:rPr>
              <w:t>Х</w:t>
            </w:r>
          </w:p>
        </w:tc>
      </w:tr>
      <w:tr w:rsidR="00FA4005" w:rsidRPr="00454BCC" w:rsidTr="00454BCC">
        <w:trPr>
          <w:trHeight w:val="1223"/>
        </w:trPr>
        <w:tc>
          <w:tcPr>
            <w:tcW w:w="3103"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jc w:val="both"/>
              <w:rPr>
                <w:rFonts w:ascii="Times New Roman" w:hAnsi="Times New Roman"/>
              </w:rPr>
            </w:pPr>
            <w:r w:rsidRPr="00454BCC">
              <w:rPr>
                <w:rFonts w:ascii="Times New Roman" w:hAnsi="Times New Roman"/>
                <w:color w:val="00000A"/>
              </w:rPr>
              <w:t xml:space="preserve">Документ, подтверждающий регистрацию по месту жительства </w:t>
            </w:r>
          </w:p>
        </w:tc>
        <w:tc>
          <w:tcPr>
            <w:tcW w:w="1859"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spacing w:after="0" w:line="100" w:lineRule="atLeast"/>
              <w:rPr>
                <w:rFonts w:ascii="Times New Roman" w:hAnsi="Times New Roman"/>
              </w:rPr>
            </w:pPr>
            <w:r w:rsidRPr="00454BCC">
              <w:rPr>
                <w:rFonts w:ascii="Times New Roman" w:hAnsi="Times New Roman"/>
              </w:rPr>
              <w:t xml:space="preserve">Свидетельство о регистрации по месту жительства (если эти сведения не содержаться  в </w:t>
            </w:r>
            <w:r w:rsidRPr="00454BCC">
              <w:rPr>
                <w:rFonts w:ascii="Times New Roman" w:hAnsi="Times New Roman"/>
              </w:rPr>
              <w:lastRenderedPageBreak/>
              <w:t>документе, удостоверяющем личность Заявителя)</w:t>
            </w:r>
          </w:p>
        </w:tc>
        <w:tc>
          <w:tcPr>
            <w:tcW w:w="4108" w:type="dxa"/>
            <w:gridSpan w:val="2"/>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rPr>
                <w:rFonts w:ascii="Times New Roman" w:hAnsi="Times New Roman"/>
              </w:rPr>
            </w:pPr>
            <w:r w:rsidRPr="00454BCC">
              <w:rPr>
                <w:rFonts w:ascii="Times New Roman" w:hAnsi="Times New Roman"/>
              </w:rPr>
              <w:lastRenderedPageBreak/>
              <w:t>Форма должна соответствовать приложению  9</w:t>
            </w:r>
          </w:p>
          <w:p w:rsidR="00FA4005" w:rsidRPr="00454BCC" w:rsidRDefault="00FA4005" w:rsidP="00F00154">
            <w:pPr>
              <w:rPr>
                <w:rFonts w:ascii="Times New Roman" w:hAnsi="Times New Roman"/>
              </w:rPr>
            </w:pPr>
            <w:r w:rsidRPr="00454BCC">
              <w:rPr>
                <w:rFonts w:ascii="Times New Roman" w:hAnsi="Times New Roman"/>
              </w:rPr>
              <w:t>к Административному регламенту</w:t>
            </w:r>
          </w:p>
          <w:p w:rsidR="00FA4005" w:rsidRPr="00454BCC" w:rsidRDefault="00FA4005" w:rsidP="00F00154">
            <w:pPr>
              <w:rPr>
                <w:rFonts w:ascii="Times New Roman" w:hAnsi="Times New Roman"/>
              </w:rPr>
            </w:pPr>
            <w:r w:rsidRPr="00454BCC">
              <w:rPr>
                <w:rFonts w:ascii="Times New Roman" w:hAnsi="Times New Roman"/>
              </w:rPr>
              <w:lastRenderedPageBreak/>
              <w:t>предоставления Федеральной</w:t>
            </w:r>
          </w:p>
          <w:p w:rsidR="00FA4005" w:rsidRPr="00454BCC" w:rsidRDefault="00FA4005" w:rsidP="00F00154">
            <w:pPr>
              <w:rPr>
                <w:rFonts w:ascii="Times New Roman" w:hAnsi="Times New Roman"/>
              </w:rPr>
            </w:pPr>
            <w:r w:rsidRPr="00454BCC">
              <w:rPr>
                <w:rFonts w:ascii="Times New Roman" w:hAnsi="Times New Roman"/>
              </w:rPr>
              <w:t>миграционной службой</w:t>
            </w:r>
          </w:p>
          <w:p w:rsidR="00FA4005" w:rsidRPr="00454BCC" w:rsidRDefault="00FA4005" w:rsidP="00F00154">
            <w:pPr>
              <w:rPr>
                <w:rFonts w:ascii="Times New Roman" w:hAnsi="Times New Roman"/>
              </w:rPr>
            </w:pPr>
            <w:r w:rsidRPr="00454BCC">
              <w:rPr>
                <w:rFonts w:ascii="Times New Roman" w:hAnsi="Times New Roman"/>
              </w:rPr>
              <w:t>государственной услуги</w:t>
            </w:r>
          </w:p>
          <w:p w:rsidR="00FA4005" w:rsidRPr="00454BCC" w:rsidRDefault="00FA4005" w:rsidP="00F00154">
            <w:pPr>
              <w:rPr>
                <w:rFonts w:ascii="Times New Roman" w:hAnsi="Times New Roman"/>
              </w:rPr>
            </w:pPr>
            <w:r w:rsidRPr="00454BCC">
              <w:rPr>
                <w:rFonts w:ascii="Times New Roman" w:hAnsi="Times New Roman"/>
              </w:rPr>
              <w:t>по регистрационному учету</w:t>
            </w:r>
          </w:p>
          <w:p w:rsidR="00FA4005" w:rsidRPr="00454BCC" w:rsidRDefault="00FA4005" w:rsidP="00F00154">
            <w:pPr>
              <w:rPr>
                <w:rFonts w:ascii="Times New Roman" w:hAnsi="Times New Roman"/>
              </w:rPr>
            </w:pPr>
            <w:r w:rsidRPr="00454BCC">
              <w:rPr>
                <w:rFonts w:ascii="Times New Roman" w:hAnsi="Times New Roman"/>
              </w:rPr>
              <w:t>граждан Российской Федерации</w:t>
            </w:r>
          </w:p>
          <w:p w:rsidR="00FA4005" w:rsidRPr="00454BCC" w:rsidRDefault="00FA4005" w:rsidP="00F00154">
            <w:pPr>
              <w:rPr>
                <w:rFonts w:ascii="Times New Roman" w:hAnsi="Times New Roman"/>
              </w:rPr>
            </w:pPr>
            <w:r w:rsidRPr="00454BCC">
              <w:rPr>
                <w:rFonts w:ascii="Times New Roman" w:hAnsi="Times New Roman"/>
              </w:rPr>
              <w:t>по месту пребывания</w:t>
            </w:r>
          </w:p>
          <w:p w:rsidR="00FA4005" w:rsidRPr="00454BCC" w:rsidRDefault="00FA4005" w:rsidP="00F00154">
            <w:pPr>
              <w:rPr>
                <w:rFonts w:ascii="Times New Roman" w:hAnsi="Times New Roman"/>
                <w:color w:val="00000A"/>
              </w:rPr>
            </w:pPr>
            <w:r w:rsidRPr="00454BCC">
              <w:rPr>
                <w:rFonts w:ascii="Times New Roman" w:hAnsi="Times New Roman"/>
              </w:rPr>
              <w:t>и по месту жительства</w:t>
            </w:r>
          </w:p>
          <w:p w:rsidR="00FA4005" w:rsidRPr="00454BCC" w:rsidRDefault="00FA4005" w:rsidP="00F00154">
            <w:pPr>
              <w:rPr>
                <w:rFonts w:ascii="Times New Roman" w:hAnsi="Times New Roman"/>
                <w:color w:val="00000A"/>
              </w:rPr>
            </w:pPr>
            <w:r w:rsidRPr="00454BCC">
              <w:rPr>
                <w:rFonts w:ascii="Times New Roman" w:hAnsi="Times New Roman"/>
                <w:color w:val="00000A"/>
              </w:rPr>
              <w:t>в пределах Российской Федерации, утвержденному приказом Федеральной миграционной службы от 11.09.2012 № 288.</w:t>
            </w:r>
          </w:p>
        </w:tc>
        <w:tc>
          <w:tcPr>
            <w:tcW w:w="6664" w:type="dxa"/>
            <w:tcBorders>
              <w:top w:val="single" w:sz="4" w:space="0" w:color="000000"/>
              <w:left w:val="single" w:sz="4" w:space="0" w:color="000000"/>
              <w:bottom w:val="single" w:sz="4" w:space="0" w:color="000000"/>
              <w:right w:val="single" w:sz="4" w:space="0" w:color="000000"/>
            </w:tcBorders>
          </w:tcPr>
          <w:p w:rsidR="00FA4005" w:rsidRPr="00454BCC" w:rsidRDefault="00FA4005" w:rsidP="00F00154">
            <w:pPr>
              <w:ind w:firstLine="709"/>
              <w:jc w:val="center"/>
              <w:rPr>
                <w:rFonts w:ascii="Times New Roman" w:hAnsi="Times New Roman"/>
                <w:color w:val="00000A"/>
              </w:rPr>
            </w:pPr>
          </w:p>
        </w:tc>
      </w:tr>
    </w:tbl>
    <w:p w:rsidR="00FA4005" w:rsidRDefault="00FA4005" w:rsidP="00FA4005">
      <w:pPr>
        <w:ind w:firstLine="709"/>
        <w:jc w:val="both"/>
        <w:rPr>
          <w:color w:val="FF0000"/>
        </w:rPr>
      </w:pPr>
    </w:p>
    <w:p w:rsidR="00FA4005" w:rsidRDefault="00FA4005" w:rsidP="00FA4005">
      <w:pPr>
        <w:ind w:firstLine="709"/>
        <w:jc w:val="both"/>
        <w:rPr>
          <w:color w:val="FF0000"/>
        </w:rPr>
      </w:pPr>
    </w:p>
    <w:p w:rsidR="00FA4005" w:rsidRDefault="00FA4005" w:rsidP="00FA4005">
      <w:pPr>
        <w:sectPr w:rsidR="00FA4005" w:rsidSect="00FA4005">
          <w:pgSz w:w="16838" w:h="11906" w:orient="landscape"/>
          <w:pgMar w:top="1701" w:right="1134" w:bottom="851" w:left="1134" w:header="709" w:footer="720" w:gutter="0"/>
          <w:cols w:space="720"/>
          <w:docGrid w:linePitch="360" w:charSpace="-2049"/>
        </w:sectPr>
      </w:pPr>
    </w:p>
    <w:p w:rsidR="00FA4005" w:rsidRPr="00454BCC" w:rsidRDefault="00FA4005" w:rsidP="00FA4005">
      <w:pPr>
        <w:spacing w:after="0" w:line="100" w:lineRule="atLeast"/>
        <w:ind w:left="5103"/>
        <w:rPr>
          <w:rFonts w:ascii="Times New Roman" w:hAnsi="Times New Roman"/>
          <w:sz w:val="24"/>
          <w:szCs w:val="24"/>
        </w:rPr>
      </w:pPr>
      <w:bookmarkStart w:id="190" w:name="_Toc468470799"/>
      <w:bookmarkStart w:id="191" w:name="_Ref437561935"/>
      <w:bookmarkStart w:id="192" w:name="_Ref437728895"/>
      <w:bookmarkStart w:id="193" w:name="_Toc437973324"/>
      <w:bookmarkStart w:id="194" w:name="_Toc438110066"/>
      <w:bookmarkStart w:id="195" w:name="_Toc438376278"/>
      <w:bookmarkStart w:id="196" w:name="_Ref437966607"/>
      <w:bookmarkStart w:id="197" w:name="_Toc437973307"/>
      <w:bookmarkStart w:id="198" w:name="_Toc438110049"/>
      <w:bookmarkStart w:id="199" w:name="_Toc438376261"/>
      <w:r w:rsidRPr="00454BCC">
        <w:rPr>
          <w:rFonts w:ascii="Times New Roman" w:hAnsi="Times New Roman"/>
          <w:sz w:val="24"/>
          <w:szCs w:val="24"/>
        </w:rPr>
        <w:lastRenderedPageBreak/>
        <w:t>Приложение 8</w:t>
      </w:r>
    </w:p>
    <w:p w:rsidR="00FA4005" w:rsidRDefault="00FA4005" w:rsidP="00FA4005">
      <w:pPr>
        <w:pStyle w:val="1-"/>
        <w:spacing w:before="0" w:after="0" w:line="100" w:lineRule="atLeast"/>
        <w:ind w:left="5103"/>
        <w:jc w:val="left"/>
        <w:rPr>
          <w:b w:val="0"/>
          <w:sz w:val="24"/>
          <w:szCs w:val="24"/>
        </w:rPr>
      </w:pPr>
      <w:r w:rsidRPr="00701643">
        <w:rPr>
          <w:b w:val="0"/>
          <w:bCs w:val="0"/>
          <w:iCs w:val="0"/>
          <w:sz w:val="24"/>
          <w:szCs w:val="24"/>
        </w:rPr>
        <w:t>к Административному регламенту</w:t>
      </w:r>
      <w:r>
        <w:rPr>
          <w:b w:val="0"/>
          <w:bCs w:val="0"/>
          <w:iCs w:val="0"/>
          <w:sz w:val="24"/>
          <w:szCs w:val="24"/>
        </w:rPr>
        <w:t xml:space="preserve"> </w:t>
      </w:r>
      <w:r w:rsidRPr="00701643">
        <w:rPr>
          <w:b w:val="0"/>
          <w:bCs w:val="0"/>
          <w:iCs w:val="0"/>
          <w:sz w:val="24"/>
          <w:szCs w:val="24"/>
        </w:rPr>
        <w:t>пр</w:t>
      </w:r>
      <w:r>
        <w:rPr>
          <w:b w:val="0"/>
          <w:bCs w:val="0"/>
          <w:iCs w:val="0"/>
          <w:sz w:val="24"/>
          <w:szCs w:val="24"/>
        </w:rPr>
        <w:t>едоставления государствен</w:t>
      </w:r>
      <w:r w:rsidRPr="00701643">
        <w:rPr>
          <w:b w:val="0"/>
          <w:bCs w:val="0"/>
          <w:iCs w:val="0"/>
          <w:sz w:val="24"/>
          <w:szCs w:val="24"/>
        </w:rPr>
        <w:t>ной услуги «</w:t>
      </w:r>
      <w:r w:rsidRPr="00701643">
        <w:rPr>
          <w:b w:val="0"/>
          <w:sz w:val="24"/>
          <w:szCs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Pr>
          <w:b w:val="0"/>
          <w:sz w:val="24"/>
          <w:szCs w:val="24"/>
        </w:rPr>
        <w:t xml:space="preserve"> утвержденному постановлением Администрации городского округа Домодедово</w:t>
      </w:r>
    </w:p>
    <w:p w:rsidR="00FA4005" w:rsidRPr="00701643" w:rsidRDefault="009F6989" w:rsidP="00FA4005">
      <w:pPr>
        <w:pStyle w:val="1-"/>
        <w:spacing w:before="0" w:after="0" w:line="100" w:lineRule="atLeast"/>
        <w:ind w:left="5103"/>
        <w:jc w:val="left"/>
        <w:rPr>
          <w:b w:val="0"/>
          <w:bCs w:val="0"/>
          <w:iCs w:val="0"/>
          <w:sz w:val="24"/>
          <w:szCs w:val="24"/>
        </w:rPr>
      </w:pPr>
      <w:r>
        <w:rPr>
          <w:b w:val="0"/>
          <w:sz w:val="24"/>
          <w:szCs w:val="24"/>
        </w:rPr>
        <w:t>от 31.01.2018 № 164</w:t>
      </w:r>
    </w:p>
    <w:p w:rsidR="00FA4005" w:rsidRDefault="00FA4005" w:rsidP="00FA4005">
      <w:pPr>
        <w:spacing w:after="0" w:line="100" w:lineRule="atLeast"/>
        <w:ind w:left="5103"/>
        <w:rPr>
          <w:b/>
          <w:bCs/>
          <w:iCs/>
        </w:rPr>
      </w:pPr>
    </w:p>
    <w:p w:rsidR="00FA4005" w:rsidRDefault="00FA4005" w:rsidP="00FA4005">
      <w:pPr>
        <w:spacing w:after="0" w:line="100" w:lineRule="atLeast"/>
        <w:ind w:firstLine="709"/>
        <w:jc w:val="center"/>
        <w:rPr>
          <w:b/>
          <w:bCs/>
          <w:iCs/>
        </w:rPr>
      </w:pPr>
    </w:p>
    <w:p w:rsidR="00FA4005" w:rsidRDefault="00FA4005" w:rsidP="00FA4005">
      <w:pPr>
        <w:pStyle w:val="1-"/>
        <w:spacing w:before="0" w:after="0" w:line="100" w:lineRule="atLeast"/>
        <w:ind w:firstLine="709"/>
        <w:rPr>
          <w:b w:val="0"/>
        </w:rPr>
      </w:pPr>
      <w:r>
        <w:t>Форма решения об отказе в приеме документов для предоставления Государственной услуги</w:t>
      </w:r>
    </w:p>
    <w:p w:rsidR="00FA4005" w:rsidRDefault="00FA4005" w:rsidP="00FA4005">
      <w:pPr>
        <w:pStyle w:val="1-"/>
        <w:spacing w:before="0" w:after="0" w:line="100" w:lineRule="atLeast"/>
        <w:ind w:firstLine="709"/>
        <w:rPr>
          <w:b w:val="0"/>
        </w:rPr>
      </w:pPr>
      <w:r>
        <w:rPr>
          <w:b w:val="0"/>
        </w:rPr>
        <w:t>(на бланке многофункционального центра предоставления государственных и муниципальных услуг)</w:t>
      </w:r>
    </w:p>
    <w:p w:rsidR="00FA4005" w:rsidRDefault="00FA4005" w:rsidP="00FA4005">
      <w:pPr>
        <w:pStyle w:val="1-"/>
        <w:spacing w:before="0" w:after="0" w:line="100" w:lineRule="atLeast"/>
        <w:ind w:firstLine="709"/>
        <w:jc w:val="right"/>
        <w:rPr>
          <w:b w:val="0"/>
        </w:rPr>
      </w:pPr>
      <w:r>
        <w:rPr>
          <w:b w:val="0"/>
        </w:rPr>
        <w:t>Кому:__________________________                                                                                                                                                                                                 ФИО заявителей</w:t>
      </w:r>
    </w:p>
    <w:p w:rsidR="00FA4005" w:rsidRDefault="00FA4005" w:rsidP="00FA4005">
      <w:pPr>
        <w:pStyle w:val="1-"/>
        <w:spacing w:before="0" w:after="0" w:line="100" w:lineRule="atLeast"/>
        <w:ind w:firstLine="709"/>
        <w:jc w:val="right"/>
        <w:rPr>
          <w:b w:val="0"/>
        </w:rPr>
      </w:pPr>
      <w:r>
        <w:rPr>
          <w:b w:val="0"/>
        </w:rPr>
        <w:t>_______________________________</w:t>
      </w:r>
    </w:p>
    <w:p w:rsidR="00FA4005" w:rsidRDefault="00FA4005" w:rsidP="00FA4005">
      <w:pPr>
        <w:pStyle w:val="1-"/>
        <w:spacing w:before="0" w:after="0" w:line="100" w:lineRule="atLeast"/>
        <w:ind w:firstLine="709"/>
        <w:jc w:val="right"/>
      </w:pPr>
      <w:r>
        <w:rPr>
          <w:b w:val="0"/>
        </w:rPr>
        <w:t xml:space="preserve">                    Адрес заявителей</w:t>
      </w:r>
    </w:p>
    <w:p w:rsidR="00FA4005" w:rsidRDefault="00FA4005" w:rsidP="00FA4005">
      <w:pPr>
        <w:ind w:firstLine="709"/>
        <w:jc w:val="both"/>
      </w:pPr>
    </w:p>
    <w:p w:rsidR="00FA4005" w:rsidRPr="00454BCC" w:rsidRDefault="00FA4005" w:rsidP="00FA4005">
      <w:pPr>
        <w:ind w:firstLine="709"/>
        <w:jc w:val="center"/>
        <w:rPr>
          <w:rFonts w:ascii="Times New Roman" w:hAnsi="Times New Roman"/>
        </w:rPr>
      </w:pPr>
      <w:r w:rsidRPr="00454BCC">
        <w:rPr>
          <w:rFonts w:ascii="Times New Roman" w:hAnsi="Times New Roman"/>
        </w:rPr>
        <w:t>Решение</w:t>
      </w:r>
    </w:p>
    <w:p w:rsidR="00FA4005" w:rsidRPr="00454BCC" w:rsidRDefault="00FA4005" w:rsidP="00FA4005">
      <w:pPr>
        <w:ind w:firstLine="709"/>
        <w:jc w:val="center"/>
        <w:rPr>
          <w:rFonts w:ascii="Times New Roman" w:hAnsi="Times New Roman"/>
        </w:rPr>
      </w:pPr>
      <w:r w:rsidRPr="00454BCC">
        <w:rPr>
          <w:rFonts w:ascii="Times New Roman" w:hAnsi="Times New Roman"/>
        </w:rPr>
        <w:t xml:space="preserve">об отказе в приеме  документов, необходимых для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p>
    <w:p w:rsidR="00FA4005" w:rsidRPr="00454BCC" w:rsidRDefault="00FA4005" w:rsidP="00FA4005">
      <w:pPr>
        <w:ind w:firstLine="709"/>
        <w:jc w:val="both"/>
        <w:rPr>
          <w:rFonts w:ascii="Times New Roman" w:hAnsi="Times New Roman"/>
        </w:rPr>
      </w:pPr>
      <w:r w:rsidRPr="00454BCC">
        <w:rPr>
          <w:rFonts w:ascii="Times New Roman" w:hAnsi="Times New Roman"/>
        </w:rPr>
        <w:t xml:space="preserve">        Уважаемый(ая)___________________________________________________________</w:t>
      </w:r>
    </w:p>
    <w:p w:rsidR="00FA4005" w:rsidRPr="00454BCC" w:rsidRDefault="00FA4005" w:rsidP="00FA4005">
      <w:pPr>
        <w:ind w:firstLine="709"/>
        <w:jc w:val="both"/>
        <w:rPr>
          <w:rFonts w:ascii="Times New Roman" w:hAnsi="Times New Roman"/>
        </w:rPr>
      </w:pPr>
      <w:r w:rsidRPr="00454BCC">
        <w:rPr>
          <w:rFonts w:ascii="Times New Roman" w:hAnsi="Times New Roman"/>
        </w:rPr>
        <w:t>Ваше заявление от «___» _______20__г. о ____________________________________________</w:t>
      </w:r>
    </w:p>
    <w:p w:rsidR="00FA4005" w:rsidRPr="00454BCC" w:rsidRDefault="00FA4005" w:rsidP="00FA4005">
      <w:pPr>
        <w:tabs>
          <w:tab w:val="left" w:pos="426"/>
        </w:tabs>
        <w:rPr>
          <w:rFonts w:ascii="Times New Roman" w:hAnsi="Times New Roman"/>
        </w:rPr>
      </w:pPr>
      <w:r w:rsidRPr="00454BCC">
        <w:rPr>
          <w:rFonts w:ascii="Times New Roman" w:hAnsi="Times New Roman"/>
        </w:rPr>
        <w:t>Не может быть рассмотрено по следующим основаниям (указать основное):</w:t>
      </w:r>
    </w:p>
    <w:p w:rsidR="00FA4005" w:rsidRPr="00454BCC" w:rsidRDefault="00FA4005" w:rsidP="00FA4005">
      <w:pPr>
        <w:pStyle w:val="16"/>
        <w:numPr>
          <w:ilvl w:val="0"/>
          <w:numId w:val="18"/>
        </w:numPr>
        <w:rPr>
          <w:sz w:val="22"/>
          <w:szCs w:val="22"/>
        </w:rPr>
      </w:pPr>
      <w:r w:rsidRPr="00454BCC">
        <w:rPr>
          <w:sz w:val="22"/>
          <w:szCs w:val="22"/>
        </w:rPr>
        <w:t>Обращение за предоставлением Государственной услуги, не предоставляемой ТСП;</w:t>
      </w:r>
    </w:p>
    <w:p w:rsidR="00FA4005" w:rsidRPr="00454BCC" w:rsidRDefault="00FA4005" w:rsidP="00FA4005">
      <w:pPr>
        <w:pStyle w:val="16"/>
        <w:numPr>
          <w:ilvl w:val="0"/>
          <w:numId w:val="18"/>
        </w:numPr>
        <w:rPr>
          <w:sz w:val="22"/>
          <w:szCs w:val="22"/>
        </w:rPr>
      </w:pPr>
      <w:r w:rsidRPr="00454BCC">
        <w:rPr>
          <w:sz w:val="22"/>
          <w:szCs w:val="22"/>
        </w:rPr>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FA4005" w:rsidRPr="00454BCC" w:rsidRDefault="00FA4005" w:rsidP="00FA4005">
      <w:pPr>
        <w:pStyle w:val="16"/>
        <w:numPr>
          <w:ilvl w:val="0"/>
          <w:numId w:val="18"/>
        </w:numPr>
        <w:rPr>
          <w:sz w:val="22"/>
          <w:szCs w:val="22"/>
        </w:rPr>
      </w:pPr>
      <w:r w:rsidRPr="00454BCC">
        <w:rPr>
          <w:sz w:val="22"/>
          <w:szCs w:val="22"/>
        </w:rPr>
        <w:t>Документы содержат подчистки и исправления текста;</w:t>
      </w:r>
    </w:p>
    <w:p w:rsidR="00FA4005" w:rsidRPr="00454BCC" w:rsidRDefault="00FA4005" w:rsidP="00FA4005">
      <w:pPr>
        <w:pStyle w:val="16"/>
        <w:numPr>
          <w:ilvl w:val="0"/>
          <w:numId w:val="18"/>
        </w:numPr>
        <w:rPr>
          <w:sz w:val="22"/>
          <w:szCs w:val="22"/>
        </w:rPr>
      </w:pPr>
      <w:r w:rsidRPr="00454BCC">
        <w:rPr>
          <w:sz w:val="22"/>
          <w:szCs w:val="22"/>
        </w:rPr>
        <w:t>Документы имеют исправления, не заверенные в установленном законодательством порядке;</w:t>
      </w:r>
    </w:p>
    <w:p w:rsidR="00FA4005" w:rsidRPr="00454BCC" w:rsidRDefault="00FA4005" w:rsidP="00FA4005">
      <w:pPr>
        <w:pStyle w:val="16"/>
        <w:numPr>
          <w:ilvl w:val="0"/>
          <w:numId w:val="18"/>
        </w:numPr>
        <w:rPr>
          <w:sz w:val="22"/>
          <w:szCs w:val="22"/>
        </w:rPr>
      </w:pPr>
      <w:r w:rsidRPr="00454BCC">
        <w:rPr>
          <w:sz w:val="22"/>
          <w:szCs w:val="22"/>
        </w:rPr>
        <w:lastRenderedPageBreak/>
        <w:t>Документы содержат повреждения, наличие которых не позволяет однозначно истолковать их содержание;</w:t>
      </w:r>
    </w:p>
    <w:p w:rsidR="00FA4005" w:rsidRPr="00454BCC" w:rsidRDefault="00FA4005" w:rsidP="00FA4005">
      <w:pPr>
        <w:pStyle w:val="16"/>
        <w:numPr>
          <w:ilvl w:val="0"/>
          <w:numId w:val="18"/>
        </w:numPr>
        <w:rPr>
          <w:sz w:val="22"/>
          <w:szCs w:val="22"/>
        </w:rPr>
      </w:pPr>
      <w:r w:rsidRPr="00454BCC">
        <w:rPr>
          <w:sz w:val="22"/>
          <w:szCs w:val="22"/>
        </w:rPr>
        <w:t>Документы утратили силу на момент обращения за предоставлением Государственной услуги;</w:t>
      </w:r>
    </w:p>
    <w:p w:rsidR="00FA4005" w:rsidRPr="00454BCC" w:rsidRDefault="00FA4005" w:rsidP="00FA4005">
      <w:pPr>
        <w:pStyle w:val="16"/>
        <w:numPr>
          <w:ilvl w:val="0"/>
          <w:numId w:val="18"/>
        </w:numPr>
        <w:rPr>
          <w:sz w:val="22"/>
          <w:szCs w:val="22"/>
        </w:rPr>
      </w:pPr>
      <w:r w:rsidRPr="00454BCC">
        <w:rPr>
          <w:sz w:val="22"/>
          <w:szCs w:val="22"/>
        </w:rPr>
        <w:t>Некорректное заполнение Заявителем обязательных полей в Заявлении (при подаче заявления представителем Заявителя, не уполномоченного на подписание Заявления);</w:t>
      </w:r>
    </w:p>
    <w:p w:rsidR="00FA4005" w:rsidRPr="00454BCC" w:rsidRDefault="00FA4005" w:rsidP="00FA4005">
      <w:pPr>
        <w:pStyle w:val="16"/>
        <w:numPr>
          <w:ilvl w:val="0"/>
          <w:numId w:val="18"/>
        </w:numPr>
        <w:rPr>
          <w:sz w:val="22"/>
          <w:szCs w:val="22"/>
        </w:rPr>
      </w:pPr>
      <w:r w:rsidRPr="00454BCC">
        <w:rPr>
          <w:sz w:val="22"/>
          <w:szCs w:val="22"/>
        </w:rPr>
        <w:t>Качество представленных документов не позволяет в полном объеме прочитать сведения, содержащиеся в документах.</w:t>
      </w:r>
    </w:p>
    <w:p w:rsidR="00FA4005" w:rsidRPr="00454BCC" w:rsidRDefault="00FA4005" w:rsidP="00FA4005">
      <w:pPr>
        <w:pStyle w:val="16"/>
        <w:numPr>
          <w:ilvl w:val="0"/>
          <w:numId w:val="18"/>
        </w:numPr>
        <w:rPr>
          <w:sz w:val="22"/>
          <w:szCs w:val="22"/>
        </w:rPr>
      </w:pPr>
      <w:r w:rsidRPr="00454BCC">
        <w:rPr>
          <w:sz w:val="22"/>
          <w:szCs w:val="22"/>
        </w:rPr>
        <w:t>Форма поданного Заявителем (представителем Заявителя) Заявления не соответствует установленной форме Заявления;</w:t>
      </w:r>
    </w:p>
    <w:p w:rsidR="00FA4005" w:rsidRPr="00454BCC" w:rsidRDefault="00FA4005" w:rsidP="00FA4005">
      <w:pPr>
        <w:pStyle w:val="16"/>
        <w:numPr>
          <w:ilvl w:val="0"/>
          <w:numId w:val="18"/>
        </w:numPr>
        <w:rPr>
          <w:sz w:val="22"/>
          <w:szCs w:val="22"/>
        </w:rPr>
      </w:pPr>
      <w:r w:rsidRPr="00454BCC">
        <w:rPr>
          <w:sz w:val="22"/>
          <w:szCs w:val="22"/>
        </w:rPr>
        <w:t>Представлен неполный комплект документов;</w:t>
      </w:r>
    </w:p>
    <w:p w:rsidR="00FA4005" w:rsidRPr="00454BCC" w:rsidRDefault="00FA4005" w:rsidP="00FA4005">
      <w:pPr>
        <w:pStyle w:val="16"/>
        <w:numPr>
          <w:ilvl w:val="0"/>
          <w:numId w:val="18"/>
        </w:numPr>
        <w:rPr>
          <w:sz w:val="22"/>
          <w:szCs w:val="22"/>
        </w:rPr>
      </w:pPr>
      <w:r w:rsidRPr="00454BCC">
        <w:rPr>
          <w:sz w:val="22"/>
          <w:szCs w:val="22"/>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A4005" w:rsidRPr="00454BCC" w:rsidRDefault="00FA4005" w:rsidP="00FA4005">
      <w:pPr>
        <w:pStyle w:val="16"/>
        <w:numPr>
          <w:ilvl w:val="0"/>
          <w:numId w:val="18"/>
        </w:numPr>
        <w:rPr>
          <w:sz w:val="22"/>
          <w:szCs w:val="22"/>
        </w:rPr>
      </w:pPr>
      <w:r w:rsidRPr="00454BCC">
        <w:rPr>
          <w:sz w:val="22"/>
          <w:szCs w:val="22"/>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A4005" w:rsidRDefault="00FA4005" w:rsidP="00FA4005">
      <w:pPr>
        <w:pStyle w:val="16"/>
      </w:pPr>
    </w:p>
    <w:p w:rsidR="00FA4005" w:rsidRPr="00454BCC" w:rsidRDefault="00FA4005" w:rsidP="00FA4005">
      <w:pPr>
        <w:ind w:firstLine="709"/>
        <w:jc w:val="both"/>
        <w:rPr>
          <w:rFonts w:ascii="Times New Roman" w:hAnsi="Times New Roman"/>
        </w:rPr>
      </w:pPr>
      <w:r w:rsidRPr="00454BCC">
        <w:rPr>
          <w:rFonts w:ascii="Times New Roman" w:hAnsi="Times New Roman"/>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w:t>
      </w:r>
    </w:p>
    <w:p w:rsidR="00FA4005" w:rsidRPr="00454BCC" w:rsidRDefault="00FA4005" w:rsidP="00FA4005">
      <w:pPr>
        <w:ind w:firstLine="709"/>
        <w:jc w:val="both"/>
        <w:rPr>
          <w:rFonts w:ascii="Times New Roman" w:hAnsi="Times New Roman"/>
        </w:rPr>
      </w:pPr>
      <w:r w:rsidRPr="00454BCC">
        <w:rPr>
          <w:rFonts w:ascii="Times New Roman" w:hAnsi="Times New Roman"/>
        </w:rPr>
        <w:t>_____________________________________________________________</w:t>
      </w:r>
    </w:p>
    <w:p w:rsidR="00FA4005" w:rsidRPr="00454BCC" w:rsidRDefault="00FA4005" w:rsidP="00FA4005">
      <w:pPr>
        <w:ind w:firstLine="709"/>
        <w:jc w:val="center"/>
        <w:rPr>
          <w:rFonts w:ascii="Times New Roman" w:hAnsi="Times New Roman"/>
        </w:rPr>
      </w:pPr>
      <w:r w:rsidRPr="00454BCC">
        <w:rPr>
          <w:rFonts w:ascii="Times New Roman" w:hAnsi="Times New Roman"/>
        </w:rPr>
        <w:t>(должность уполномоченного специалиста МФЦ/ уполномоченного должностного лица Администрации, Ф.И.О., контактный телефон)</w:t>
      </w:r>
    </w:p>
    <w:p w:rsidR="00FA4005" w:rsidRPr="00454BCC" w:rsidRDefault="00FA4005" w:rsidP="00FA4005">
      <w:pPr>
        <w:ind w:firstLine="709"/>
        <w:jc w:val="both"/>
        <w:rPr>
          <w:rFonts w:ascii="Times New Roman" w:hAnsi="Times New Roman"/>
        </w:rPr>
      </w:pPr>
    </w:p>
    <w:p w:rsidR="00FA4005" w:rsidRPr="00454BCC" w:rsidRDefault="00FA4005" w:rsidP="00FA4005">
      <w:pPr>
        <w:ind w:hanging="142"/>
        <w:jc w:val="both"/>
        <w:rPr>
          <w:rFonts w:ascii="Times New Roman" w:hAnsi="Times New Roman"/>
        </w:rPr>
      </w:pPr>
      <w:r w:rsidRPr="00454BCC">
        <w:rPr>
          <w:rFonts w:ascii="Times New Roman" w:hAnsi="Times New Roman"/>
        </w:rPr>
        <w:t xml:space="preserve">«___»____________20____г.                ___________________________Подпись </w:t>
      </w:r>
    </w:p>
    <w:p w:rsidR="00FA4005" w:rsidRDefault="00FA4005" w:rsidP="00FA4005">
      <w:pPr>
        <w:ind w:firstLine="709"/>
        <w:jc w:val="both"/>
      </w:pPr>
    </w:p>
    <w:p w:rsidR="00FA4005" w:rsidRDefault="00FA4005" w:rsidP="00FA4005">
      <w:pPr>
        <w:spacing w:after="0" w:line="100" w:lineRule="atLeast"/>
        <w:rPr>
          <w:bCs/>
          <w:iCs/>
        </w:rPr>
      </w:pPr>
      <w:bookmarkStart w:id="200" w:name="_Toc473049926"/>
    </w:p>
    <w:bookmarkEnd w:id="200"/>
    <w:p w:rsidR="00FA4005" w:rsidRDefault="00FA4005" w:rsidP="00FA4005">
      <w:pPr>
        <w:pStyle w:val="1-"/>
        <w:spacing w:before="0" w:after="0" w:line="100" w:lineRule="atLeast"/>
        <w:ind w:left="5103"/>
        <w:jc w:val="left"/>
        <w:rPr>
          <w:b w:val="0"/>
          <w:bCs w:val="0"/>
          <w:iCs w:val="0"/>
          <w:sz w:val="24"/>
          <w:szCs w:val="24"/>
        </w:rPr>
      </w:pPr>
    </w:p>
    <w:p w:rsidR="00454BCC" w:rsidRDefault="00454BCC" w:rsidP="00FA4005">
      <w:pPr>
        <w:pStyle w:val="1-"/>
        <w:spacing w:before="0" w:after="0" w:line="100" w:lineRule="atLeast"/>
        <w:ind w:left="5103"/>
        <w:jc w:val="left"/>
        <w:rPr>
          <w:b w:val="0"/>
          <w:bCs w:val="0"/>
          <w:iCs w:val="0"/>
          <w:sz w:val="24"/>
          <w:szCs w:val="24"/>
        </w:rPr>
      </w:pPr>
    </w:p>
    <w:p w:rsidR="00454BCC" w:rsidRDefault="00454BCC" w:rsidP="00FA4005">
      <w:pPr>
        <w:pStyle w:val="1-"/>
        <w:spacing w:before="0" w:after="0" w:line="100" w:lineRule="atLeast"/>
        <w:ind w:left="5103"/>
        <w:jc w:val="left"/>
        <w:rPr>
          <w:b w:val="0"/>
          <w:bCs w:val="0"/>
          <w:iCs w:val="0"/>
          <w:sz w:val="24"/>
          <w:szCs w:val="24"/>
        </w:rPr>
      </w:pPr>
    </w:p>
    <w:p w:rsidR="00454BCC" w:rsidRDefault="00454BCC" w:rsidP="00FA4005">
      <w:pPr>
        <w:pStyle w:val="1-"/>
        <w:spacing w:before="0" w:after="0" w:line="100" w:lineRule="atLeast"/>
        <w:ind w:left="5103"/>
        <w:jc w:val="left"/>
        <w:rPr>
          <w:b w:val="0"/>
          <w:bCs w:val="0"/>
          <w:iCs w:val="0"/>
          <w:sz w:val="24"/>
          <w:szCs w:val="24"/>
        </w:rPr>
      </w:pPr>
    </w:p>
    <w:p w:rsidR="00454BCC" w:rsidRDefault="00454BCC" w:rsidP="00FA4005">
      <w:pPr>
        <w:pStyle w:val="1-"/>
        <w:spacing w:before="0" w:after="0" w:line="100" w:lineRule="atLeast"/>
        <w:ind w:left="5103"/>
        <w:jc w:val="left"/>
        <w:rPr>
          <w:b w:val="0"/>
          <w:bCs w:val="0"/>
          <w:iCs w:val="0"/>
          <w:sz w:val="24"/>
          <w:szCs w:val="24"/>
        </w:rPr>
      </w:pPr>
    </w:p>
    <w:p w:rsidR="00454BCC" w:rsidRDefault="00454BCC" w:rsidP="00FA4005">
      <w:pPr>
        <w:pStyle w:val="1-"/>
        <w:spacing w:before="0" w:after="0" w:line="100" w:lineRule="atLeast"/>
        <w:ind w:left="5103"/>
        <w:jc w:val="left"/>
        <w:rPr>
          <w:b w:val="0"/>
          <w:bCs w:val="0"/>
          <w:iCs w:val="0"/>
          <w:sz w:val="24"/>
          <w:szCs w:val="24"/>
        </w:rPr>
      </w:pPr>
    </w:p>
    <w:p w:rsidR="00965B38" w:rsidRDefault="00965B38" w:rsidP="00965B38">
      <w:pPr>
        <w:pStyle w:val="1-"/>
        <w:spacing w:before="0" w:after="0" w:line="100" w:lineRule="atLeast"/>
        <w:jc w:val="left"/>
        <w:rPr>
          <w:b w:val="0"/>
          <w:bCs w:val="0"/>
          <w:iCs w:val="0"/>
          <w:sz w:val="24"/>
          <w:szCs w:val="24"/>
        </w:rPr>
      </w:pPr>
    </w:p>
    <w:p w:rsidR="00965B38" w:rsidRDefault="00965B38" w:rsidP="00965B38">
      <w:pPr>
        <w:pStyle w:val="1-"/>
        <w:spacing w:before="0" w:after="0" w:line="100" w:lineRule="atLeast"/>
        <w:jc w:val="left"/>
        <w:rPr>
          <w:b w:val="0"/>
          <w:bCs w:val="0"/>
          <w:iCs w:val="0"/>
          <w:sz w:val="24"/>
          <w:szCs w:val="24"/>
        </w:rPr>
      </w:pPr>
    </w:p>
    <w:p w:rsidR="00FA4005" w:rsidRDefault="00965B38" w:rsidP="00965B38">
      <w:pPr>
        <w:pStyle w:val="1-"/>
        <w:spacing w:before="0" w:after="0" w:line="100" w:lineRule="atLeast"/>
        <w:jc w:val="left"/>
        <w:rPr>
          <w:b w:val="0"/>
          <w:bCs w:val="0"/>
          <w:iCs w:val="0"/>
          <w:sz w:val="24"/>
          <w:szCs w:val="24"/>
        </w:rPr>
      </w:pPr>
      <w:r>
        <w:rPr>
          <w:b w:val="0"/>
          <w:bCs w:val="0"/>
          <w:iCs w:val="0"/>
          <w:sz w:val="24"/>
          <w:szCs w:val="24"/>
        </w:rPr>
        <w:t xml:space="preserve">                                                                                     </w:t>
      </w:r>
      <w:r w:rsidR="00FA4005">
        <w:rPr>
          <w:b w:val="0"/>
          <w:bCs w:val="0"/>
          <w:iCs w:val="0"/>
          <w:sz w:val="24"/>
          <w:szCs w:val="24"/>
        </w:rPr>
        <w:t>Приложение 9</w:t>
      </w:r>
    </w:p>
    <w:p w:rsidR="00FA4005" w:rsidRDefault="00FA4005" w:rsidP="00FA4005">
      <w:pPr>
        <w:pStyle w:val="1-"/>
        <w:spacing w:before="0" w:after="0" w:line="100" w:lineRule="atLeast"/>
        <w:ind w:left="5103"/>
        <w:jc w:val="left"/>
        <w:rPr>
          <w:b w:val="0"/>
          <w:sz w:val="24"/>
          <w:szCs w:val="24"/>
        </w:rPr>
      </w:pPr>
      <w:r w:rsidRPr="00701643">
        <w:rPr>
          <w:b w:val="0"/>
          <w:bCs w:val="0"/>
          <w:iCs w:val="0"/>
          <w:sz w:val="24"/>
          <w:szCs w:val="24"/>
        </w:rPr>
        <w:t>к Административному регламенту</w:t>
      </w:r>
      <w:r>
        <w:rPr>
          <w:b w:val="0"/>
          <w:bCs w:val="0"/>
          <w:iCs w:val="0"/>
          <w:sz w:val="24"/>
          <w:szCs w:val="24"/>
        </w:rPr>
        <w:t xml:space="preserve"> </w:t>
      </w:r>
      <w:r w:rsidRPr="00701643">
        <w:rPr>
          <w:b w:val="0"/>
          <w:bCs w:val="0"/>
          <w:iCs w:val="0"/>
          <w:sz w:val="24"/>
          <w:szCs w:val="24"/>
        </w:rPr>
        <w:t>пр</w:t>
      </w:r>
      <w:r>
        <w:rPr>
          <w:b w:val="0"/>
          <w:bCs w:val="0"/>
          <w:iCs w:val="0"/>
          <w:sz w:val="24"/>
          <w:szCs w:val="24"/>
        </w:rPr>
        <w:t>едоставления государствен</w:t>
      </w:r>
      <w:r w:rsidRPr="00701643">
        <w:rPr>
          <w:b w:val="0"/>
          <w:bCs w:val="0"/>
          <w:iCs w:val="0"/>
          <w:sz w:val="24"/>
          <w:szCs w:val="24"/>
        </w:rPr>
        <w:t>ной услуги «</w:t>
      </w:r>
      <w:r w:rsidRPr="00701643">
        <w:rPr>
          <w:b w:val="0"/>
          <w:sz w:val="24"/>
          <w:szCs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Pr>
          <w:b w:val="0"/>
          <w:sz w:val="24"/>
          <w:szCs w:val="24"/>
        </w:rPr>
        <w:t xml:space="preserve"> утвержденному постановлением Администрации городского округа Домодедово</w:t>
      </w:r>
    </w:p>
    <w:p w:rsidR="00FA4005" w:rsidRDefault="009F6989" w:rsidP="00FA4005">
      <w:pPr>
        <w:pStyle w:val="1-"/>
        <w:spacing w:before="0" w:after="0" w:line="100" w:lineRule="atLeast"/>
        <w:ind w:left="5103"/>
        <w:jc w:val="left"/>
        <w:rPr>
          <w:b w:val="0"/>
          <w:sz w:val="24"/>
          <w:szCs w:val="24"/>
        </w:rPr>
      </w:pPr>
      <w:r>
        <w:rPr>
          <w:b w:val="0"/>
          <w:sz w:val="24"/>
          <w:szCs w:val="24"/>
        </w:rPr>
        <w:t>от 31.01.2018 № 164</w:t>
      </w:r>
    </w:p>
    <w:p w:rsidR="00FA4005" w:rsidRPr="00701643" w:rsidRDefault="00FA4005" w:rsidP="00FA4005">
      <w:pPr>
        <w:pStyle w:val="1-"/>
        <w:spacing w:before="0" w:after="0" w:line="100" w:lineRule="atLeast"/>
        <w:ind w:left="5103"/>
        <w:jc w:val="left"/>
        <w:rPr>
          <w:b w:val="0"/>
          <w:bCs w:val="0"/>
          <w:iCs w:val="0"/>
          <w:sz w:val="24"/>
          <w:szCs w:val="24"/>
        </w:rPr>
      </w:pPr>
    </w:p>
    <w:p w:rsidR="00FA4005" w:rsidRDefault="00FA4005" w:rsidP="00FA4005">
      <w:pPr>
        <w:pStyle w:val="1-"/>
        <w:spacing w:before="0" w:after="0" w:line="100" w:lineRule="atLeast"/>
        <w:ind w:firstLine="709"/>
        <w:rPr>
          <w:b w:val="0"/>
        </w:rPr>
      </w:pPr>
      <w:r>
        <w:t>Требования к помещениям, в которых предоставляется Государственная услуга</w:t>
      </w:r>
      <w:r>
        <w:br/>
      </w:r>
    </w:p>
    <w:p w:rsidR="00FA4005" w:rsidRDefault="00FA4005" w:rsidP="00FA4005">
      <w:pPr>
        <w:pStyle w:val="1-"/>
        <w:tabs>
          <w:tab w:val="left" w:pos="1134"/>
        </w:tabs>
        <w:spacing w:before="0" w:after="0" w:line="100" w:lineRule="atLeast"/>
        <w:ind w:firstLine="709"/>
        <w:jc w:val="both"/>
        <w:rPr>
          <w:b w:val="0"/>
        </w:rPr>
      </w:pPr>
      <w:r>
        <w:rPr>
          <w:b w:val="0"/>
        </w:rPr>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A4005" w:rsidRDefault="00FA4005" w:rsidP="00FA4005">
      <w:pPr>
        <w:pStyle w:val="1-"/>
        <w:tabs>
          <w:tab w:val="left" w:pos="1134"/>
        </w:tabs>
        <w:spacing w:before="0" w:after="0" w:line="100" w:lineRule="atLeast"/>
        <w:ind w:firstLine="709"/>
        <w:jc w:val="both"/>
        <w:rPr>
          <w:b w:val="0"/>
        </w:rPr>
      </w:pPr>
      <w:r>
        <w:rPr>
          <w:b w:val="0"/>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4005" w:rsidRDefault="00FA4005" w:rsidP="00FA4005">
      <w:pPr>
        <w:pStyle w:val="1-"/>
        <w:tabs>
          <w:tab w:val="left" w:pos="1134"/>
        </w:tabs>
        <w:spacing w:before="0" w:after="0" w:line="100" w:lineRule="atLeast"/>
        <w:ind w:firstLine="709"/>
        <w:jc w:val="both"/>
        <w:rPr>
          <w:b w:val="0"/>
        </w:rPr>
      </w:pPr>
      <w:r>
        <w:rPr>
          <w:b w:val="0"/>
        </w:rPr>
        <w:t>3.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FA4005" w:rsidRDefault="00FA4005" w:rsidP="00FA4005">
      <w:pPr>
        <w:pStyle w:val="1-"/>
        <w:tabs>
          <w:tab w:val="left" w:pos="1134"/>
        </w:tabs>
        <w:spacing w:before="0" w:after="0" w:line="100" w:lineRule="atLeast"/>
        <w:ind w:firstLine="709"/>
        <w:jc w:val="both"/>
        <w:rPr>
          <w:b w:val="0"/>
        </w:rPr>
      </w:pPr>
      <w:r>
        <w:rPr>
          <w:b w:val="0"/>
        </w:rPr>
        <w:t>4. Вход и выход из помещений оборудуются указателями.</w:t>
      </w:r>
    </w:p>
    <w:p w:rsidR="00FA4005" w:rsidRDefault="00FA4005" w:rsidP="00FA4005">
      <w:pPr>
        <w:pStyle w:val="1-"/>
        <w:tabs>
          <w:tab w:val="left" w:pos="1134"/>
        </w:tabs>
        <w:spacing w:before="0" w:after="0" w:line="100" w:lineRule="atLeast"/>
        <w:ind w:firstLine="709"/>
        <w:jc w:val="both"/>
        <w:rPr>
          <w:b w:val="0"/>
        </w:rPr>
      </w:pPr>
      <w:r>
        <w:rPr>
          <w:b w:val="0"/>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FA4005" w:rsidRDefault="00FA4005" w:rsidP="00FA4005">
      <w:pPr>
        <w:pStyle w:val="1-"/>
        <w:tabs>
          <w:tab w:val="left" w:pos="1134"/>
        </w:tabs>
        <w:spacing w:before="0" w:after="0" w:line="100" w:lineRule="atLeast"/>
        <w:ind w:firstLine="709"/>
        <w:jc w:val="both"/>
        <w:rPr>
          <w:b w:val="0"/>
        </w:rPr>
      </w:pPr>
      <w:r>
        <w:rPr>
          <w:b w:val="0"/>
        </w:rPr>
        <w:t>6. Места для ожидания на подачу или получение документов оборудуются стульями, скамьями.</w:t>
      </w:r>
    </w:p>
    <w:p w:rsidR="00FA4005" w:rsidRDefault="00FA4005" w:rsidP="00FA4005">
      <w:pPr>
        <w:pStyle w:val="1-"/>
        <w:tabs>
          <w:tab w:val="left" w:pos="1134"/>
        </w:tabs>
        <w:spacing w:before="0" w:after="0" w:line="100" w:lineRule="atLeast"/>
        <w:ind w:firstLine="709"/>
        <w:jc w:val="both"/>
        <w:rPr>
          <w:b w:val="0"/>
        </w:rPr>
      </w:pPr>
      <w:r>
        <w:rPr>
          <w:b w:val="0"/>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A4005" w:rsidRDefault="00FA4005" w:rsidP="00FA4005">
      <w:pPr>
        <w:pStyle w:val="1-"/>
        <w:tabs>
          <w:tab w:val="left" w:pos="1134"/>
        </w:tabs>
        <w:spacing w:before="0" w:after="0" w:line="100" w:lineRule="atLeast"/>
        <w:ind w:firstLine="709"/>
        <w:jc w:val="both"/>
        <w:rPr>
          <w:b w:val="0"/>
        </w:rPr>
      </w:pPr>
      <w:r>
        <w:rPr>
          <w:b w:val="0"/>
        </w:rPr>
        <w:t>8. Кабинеты для приема Заявителей (представителей Заявителей) должны быть оборудованы информационными табличками (вывесками) с указанием:</w:t>
      </w:r>
    </w:p>
    <w:p w:rsidR="00FA4005" w:rsidRDefault="00FA4005" w:rsidP="00FA4005">
      <w:pPr>
        <w:pStyle w:val="1-"/>
        <w:tabs>
          <w:tab w:val="left" w:pos="1134"/>
        </w:tabs>
        <w:spacing w:before="0" w:after="0" w:line="100" w:lineRule="atLeast"/>
        <w:ind w:firstLine="709"/>
        <w:jc w:val="both"/>
        <w:rPr>
          <w:b w:val="0"/>
        </w:rPr>
      </w:pPr>
      <w:r>
        <w:rPr>
          <w:b w:val="0"/>
        </w:rPr>
        <w:lastRenderedPageBreak/>
        <w:t>номера кабинета;</w:t>
      </w:r>
    </w:p>
    <w:p w:rsidR="00FA4005" w:rsidRDefault="00FA4005" w:rsidP="00FA4005">
      <w:pPr>
        <w:pStyle w:val="1-"/>
        <w:tabs>
          <w:tab w:val="left" w:pos="1134"/>
        </w:tabs>
        <w:spacing w:before="0" w:after="0" w:line="100" w:lineRule="atLeast"/>
        <w:ind w:firstLine="709"/>
        <w:jc w:val="both"/>
        <w:rPr>
          <w:b w:val="0"/>
        </w:rPr>
      </w:pPr>
      <w:r>
        <w:rPr>
          <w:b w:val="0"/>
        </w:rPr>
        <w:t>фамилии, имени, отчества и должности специалиста, осуществляющего предоставление Государственной услуги.</w:t>
      </w:r>
    </w:p>
    <w:p w:rsidR="00FA4005" w:rsidRDefault="00FA4005" w:rsidP="00FA4005">
      <w:pPr>
        <w:pStyle w:val="1-"/>
        <w:tabs>
          <w:tab w:val="left" w:pos="1134"/>
        </w:tabs>
        <w:spacing w:before="0" w:after="0" w:line="100" w:lineRule="atLeast"/>
        <w:ind w:firstLine="709"/>
        <w:jc w:val="both"/>
      </w:pPr>
      <w:r>
        <w:rPr>
          <w:b w:val="0"/>
        </w:rPr>
        <w:t xml:space="preserve">9. Рабочие места государственных или муниципальных служащих и/или сотрудников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w:t>
      </w:r>
    </w:p>
    <w:p w:rsidR="00FA4005" w:rsidRPr="00454BCC" w:rsidRDefault="00FA4005" w:rsidP="00FA4005">
      <w:pPr>
        <w:spacing w:after="0" w:line="100" w:lineRule="atLeast"/>
        <w:rPr>
          <w:rFonts w:ascii="Times New Roman" w:hAnsi="Times New Roman"/>
          <w:bCs/>
          <w:iCs/>
          <w:sz w:val="28"/>
          <w:szCs w:val="28"/>
        </w:rPr>
      </w:pPr>
      <w:r w:rsidRPr="00454BCC">
        <w:rPr>
          <w:rFonts w:ascii="Times New Roman" w:hAnsi="Times New Roman"/>
          <w:sz w:val="28"/>
          <w:szCs w:val="28"/>
        </w:rPr>
        <w:t>информацию по вопросам предоставления Государственной услуги и организовать предоставление Государственной Услуги в полном объеме.</w:t>
      </w:r>
    </w:p>
    <w:p w:rsidR="00FA4005" w:rsidRPr="00454BCC" w:rsidRDefault="00FA4005" w:rsidP="00FA4005">
      <w:pPr>
        <w:spacing w:after="0" w:line="100" w:lineRule="atLeast"/>
        <w:rPr>
          <w:rFonts w:ascii="Times New Roman" w:hAnsi="Times New Roman"/>
          <w:bCs/>
          <w:iCs/>
          <w:sz w:val="28"/>
          <w:szCs w:val="28"/>
        </w:rPr>
      </w:pPr>
    </w:p>
    <w:p w:rsidR="00FA4005" w:rsidRDefault="00FA4005" w:rsidP="00FA4005">
      <w:pPr>
        <w:spacing w:after="0" w:line="100" w:lineRule="atLeast"/>
        <w:rPr>
          <w:bCs/>
          <w:iCs/>
        </w:rPr>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spacing w:after="0" w:line="100" w:lineRule="atLeast"/>
      </w:pPr>
    </w:p>
    <w:p w:rsidR="00FA4005" w:rsidRDefault="00FA4005" w:rsidP="00FA4005">
      <w:pPr>
        <w:pStyle w:val="1-"/>
        <w:spacing w:before="0" w:after="0" w:line="100" w:lineRule="atLeast"/>
        <w:ind w:left="5103"/>
        <w:jc w:val="left"/>
        <w:rPr>
          <w:b w:val="0"/>
          <w:bCs w:val="0"/>
          <w:iCs w:val="0"/>
          <w:sz w:val="24"/>
          <w:szCs w:val="24"/>
        </w:rPr>
      </w:pPr>
      <w:r>
        <w:rPr>
          <w:b w:val="0"/>
          <w:bCs w:val="0"/>
          <w:iCs w:val="0"/>
          <w:sz w:val="24"/>
          <w:szCs w:val="24"/>
        </w:rPr>
        <w:lastRenderedPageBreak/>
        <w:t>Приложение 10</w:t>
      </w:r>
    </w:p>
    <w:p w:rsidR="00FA4005" w:rsidRDefault="00FA4005" w:rsidP="00FA4005">
      <w:pPr>
        <w:pStyle w:val="1-"/>
        <w:spacing w:before="0" w:after="0" w:line="100" w:lineRule="atLeast"/>
        <w:ind w:left="5103"/>
        <w:jc w:val="left"/>
        <w:rPr>
          <w:b w:val="0"/>
          <w:sz w:val="24"/>
          <w:szCs w:val="24"/>
        </w:rPr>
      </w:pPr>
      <w:r w:rsidRPr="00701643">
        <w:rPr>
          <w:b w:val="0"/>
          <w:bCs w:val="0"/>
          <w:iCs w:val="0"/>
          <w:sz w:val="24"/>
          <w:szCs w:val="24"/>
        </w:rPr>
        <w:t>к Административному регламенту</w:t>
      </w:r>
      <w:r>
        <w:rPr>
          <w:b w:val="0"/>
          <w:bCs w:val="0"/>
          <w:iCs w:val="0"/>
          <w:sz w:val="24"/>
          <w:szCs w:val="24"/>
        </w:rPr>
        <w:t xml:space="preserve"> </w:t>
      </w:r>
      <w:r w:rsidRPr="00701643">
        <w:rPr>
          <w:b w:val="0"/>
          <w:bCs w:val="0"/>
          <w:iCs w:val="0"/>
          <w:sz w:val="24"/>
          <w:szCs w:val="24"/>
        </w:rPr>
        <w:t>пр</w:t>
      </w:r>
      <w:r>
        <w:rPr>
          <w:b w:val="0"/>
          <w:bCs w:val="0"/>
          <w:iCs w:val="0"/>
          <w:sz w:val="24"/>
          <w:szCs w:val="24"/>
        </w:rPr>
        <w:t>едоставления государствен</w:t>
      </w:r>
      <w:r w:rsidRPr="00701643">
        <w:rPr>
          <w:b w:val="0"/>
          <w:bCs w:val="0"/>
          <w:iCs w:val="0"/>
          <w:sz w:val="24"/>
          <w:szCs w:val="24"/>
        </w:rPr>
        <w:t>ной услуги «</w:t>
      </w:r>
      <w:r w:rsidRPr="00701643">
        <w:rPr>
          <w:b w:val="0"/>
          <w:sz w:val="24"/>
          <w:szCs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Pr>
          <w:b w:val="0"/>
          <w:sz w:val="24"/>
          <w:szCs w:val="24"/>
        </w:rPr>
        <w:t xml:space="preserve"> утвержденному постановлением Администрации городского округа Домодедово</w:t>
      </w:r>
    </w:p>
    <w:p w:rsidR="00FA4005" w:rsidRDefault="009F6989" w:rsidP="00FA4005">
      <w:pPr>
        <w:pStyle w:val="1-"/>
        <w:spacing w:before="0" w:after="0" w:line="100" w:lineRule="atLeast"/>
        <w:ind w:left="5103"/>
        <w:jc w:val="left"/>
        <w:rPr>
          <w:b w:val="0"/>
          <w:sz w:val="24"/>
          <w:szCs w:val="24"/>
        </w:rPr>
      </w:pPr>
      <w:r>
        <w:rPr>
          <w:b w:val="0"/>
          <w:sz w:val="24"/>
          <w:szCs w:val="24"/>
        </w:rPr>
        <w:t>от 31.01.2018 № 164</w:t>
      </w:r>
    </w:p>
    <w:p w:rsidR="00FA4005" w:rsidRDefault="00FA4005" w:rsidP="00FA4005">
      <w:pPr>
        <w:pStyle w:val="1-"/>
        <w:spacing w:before="0" w:after="0" w:line="100" w:lineRule="atLeast"/>
        <w:ind w:left="5103"/>
        <w:jc w:val="left"/>
      </w:pPr>
      <w:r>
        <w:rPr>
          <w:b w:val="0"/>
        </w:rPr>
        <w:br/>
      </w:r>
    </w:p>
    <w:p w:rsidR="00FA4005" w:rsidRDefault="00FA4005" w:rsidP="00FA4005">
      <w:pPr>
        <w:pStyle w:val="1-"/>
        <w:spacing w:before="0" w:after="0" w:line="100" w:lineRule="atLeast"/>
        <w:ind w:firstLine="709"/>
      </w:pPr>
      <w:r>
        <w:t>Показатели доступности и качества Государственной услуги</w:t>
      </w:r>
    </w:p>
    <w:p w:rsidR="00FA4005" w:rsidRDefault="00FA4005" w:rsidP="00FA4005">
      <w:pPr>
        <w:spacing w:after="0" w:line="100" w:lineRule="atLeast"/>
        <w:ind w:firstLine="709"/>
        <w:jc w:val="center"/>
        <w:rPr>
          <w:b/>
          <w:bCs/>
          <w:iCs/>
        </w:rPr>
      </w:pPr>
    </w:p>
    <w:p w:rsidR="00FA4005" w:rsidRPr="00454BCC" w:rsidRDefault="00FA4005" w:rsidP="00FA4005">
      <w:pPr>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 xml:space="preserve"> Показателями доступности предоставления Государственной услуги являются:</w:t>
      </w:r>
    </w:p>
    <w:p w:rsidR="00FA4005" w:rsidRPr="00454BCC" w:rsidRDefault="00FA4005" w:rsidP="00FA4005">
      <w:pPr>
        <w:spacing w:after="0" w:line="100" w:lineRule="atLeast"/>
        <w:ind w:firstLine="709"/>
        <w:jc w:val="both"/>
        <w:rPr>
          <w:rFonts w:ascii="Times New Roman" w:hAnsi="Times New Roman"/>
          <w:bCs/>
          <w:iCs/>
          <w:sz w:val="28"/>
          <w:szCs w:val="28"/>
        </w:rPr>
      </w:pPr>
    </w:p>
    <w:p w:rsidR="00FA4005" w:rsidRPr="00454BCC" w:rsidRDefault="00FA4005" w:rsidP="00FA4005">
      <w:pPr>
        <w:tabs>
          <w:tab w:val="left" w:pos="1134"/>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1.</w:t>
      </w:r>
      <w:r w:rsidRPr="00454BCC">
        <w:rPr>
          <w:rFonts w:ascii="Times New Roman" w:hAnsi="Times New Roman"/>
          <w:bCs/>
          <w:iCs/>
          <w:sz w:val="28"/>
          <w:szCs w:val="28"/>
        </w:rPr>
        <w:tab/>
        <w:t>Предоставление возможности получения Государственной услуги в электронной форме или в МФЦ;</w:t>
      </w:r>
    </w:p>
    <w:p w:rsidR="00FA4005" w:rsidRPr="00454BCC" w:rsidRDefault="00FA4005" w:rsidP="00FA4005">
      <w:pPr>
        <w:tabs>
          <w:tab w:val="left" w:pos="1134"/>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2.</w:t>
      </w:r>
      <w:r w:rsidRPr="00454BCC">
        <w:rPr>
          <w:rFonts w:ascii="Times New Roman" w:hAnsi="Times New Roman"/>
          <w:bCs/>
          <w:iCs/>
          <w:sz w:val="28"/>
          <w:szCs w:val="28"/>
        </w:rPr>
        <w:tab/>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A4005" w:rsidRPr="00454BCC" w:rsidRDefault="00FA4005" w:rsidP="00FA4005">
      <w:pPr>
        <w:tabs>
          <w:tab w:val="left" w:pos="1134"/>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3.</w:t>
      </w:r>
      <w:r w:rsidRPr="00454BCC">
        <w:rPr>
          <w:rFonts w:ascii="Times New Roman" w:hAnsi="Times New Roman"/>
          <w:bCs/>
          <w:iCs/>
          <w:sz w:val="28"/>
          <w:szCs w:val="28"/>
        </w:rPr>
        <w:tab/>
        <w:t>Транспортная доступность к местам предоставления Государственной услуги;</w:t>
      </w:r>
    </w:p>
    <w:p w:rsidR="00FA4005" w:rsidRPr="00454BCC" w:rsidRDefault="00FA4005" w:rsidP="00FA4005">
      <w:pPr>
        <w:tabs>
          <w:tab w:val="left" w:pos="1134"/>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4.</w:t>
      </w:r>
      <w:r w:rsidRPr="00454BCC">
        <w:rPr>
          <w:rFonts w:ascii="Times New Roman" w:hAnsi="Times New Roman"/>
          <w:bCs/>
          <w:iCs/>
          <w:sz w:val="28"/>
          <w:szCs w:val="28"/>
        </w:rPr>
        <w:tab/>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FA4005" w:rsidRPr="00454BCC" w:rsidRDefault="00FA4005" w:rsidP="00FA4005">
      <w:pPr>
        <w:tabs>
          <w:tab w:val="left" w:pos="1134"/>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5. Соблюдение требований Административного Регламента о порядке информирования о предоставлении Государственной услуги.</w:t>
      </w:r>
    </w:p>
    <w:p w:rsidR="00FA4005" w:rsidRPr="00454BCC" w:rsidRDefault="00FA4005" w:rsidP="00FA4005">
      <w:pPr>
        <w:spacing w:after="0" w:line="100" w:lineRule="atLeast"/>
        <w:ind w:firstLine="709"/>
        <w:jc w:val="both"/>
        <w:rPr>
          <w:rFonts w:ascii="Times New Roman" w:hAnsi="Times New Roman"/>
          <w:bCs/>
          <w:iCs/>
          <w:sz w:val="28"/>
          <w:szCs w:val="28"/>
        </w:rPr>
      </w:pPr>
    </w:p>
    <w:p w:rsidR="00FA4005" w:rsidRPr="00454BCC" w:rsidRDefault="00FA4005" w:rsidP="00FA4005">
      <w:pPr>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Показателями качества предоставления Государственной услуги являются:</w:t>
      </w:r>
    </w:p>
    <w:p w:rsidR="00FA4005" w:rsidRPr="00454BCC" w:rsidRDefault="00FA4005" w:rsidP="00FA4005">
      <w:pPr>
        <w:tabs>
          <w:tab w:val="left" w:pos="0"/>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1. Соблюдение сроков предоставления Государственной услуги;</w:t>
      </w:r>
    </w:p>
    <w:p w:rsidR="00FA4005" w:rsidRPr="00454BCC" w:rsidRDefault="00FA4005" w:rsidP="00FA4005">
      <w:pPr>
        <w:tabs>
          <w:tab w:val="left" w:pos="0"/>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2. Соблюдения установленного времени ожидания в очереди при подаче заявления и при получении результата предоставления Государственной услуги;</w:t>
      </w:r>
    </w:p>
    <w:p w:rsidR="00FA4005" w:rsidRPr="00454BCC" w:rsidRDefault="00FA4005" w:rsidP="00FA4005">
      <w:pPr>
        <w:tabs>
          <w:tab w:val="left" w:pos="0"/>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3. 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FA4005" w:rsidRPr="00454BCC" w:rsidRDefault="00FA4005" w:rsidP="00FA4005">
      <w:pPr>
        <w:tabs>
          <w:tab w:val="left" w:pos="0"/>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lastRenderedPageBreak/>
        <w:t xml:space="preserve"> 4. Своевременное направление уведомлений Заявителям о предоставлении или прекращении предоставления Государственной услуги;</w:t>
      </w:r>
    </w:p>
    <w:p w:rsidR="00FA4005" w:rsidRPr="00454BCC" w:rsidRDefault="00FA4005" w:rsidP="00FA4005">
      <w:pPr>
        <w:tabs>
          <w:tab w:val="left" w:pos="0"/>
        </w:tabs>
        <w:spacing w:after="0" w:line="100" w:lineRule="atLeast"/>
        <w:ind w:firstLine="709"/>
        <w:jc w:val="both"/>
        <w:rPr>
          <w:rFonts w:ascii="Times New Roman" w:hAnsi="Times New Roman"/>
          <w:bCs/>
          <w:iCs/>
          <w:sz w:val="28"/>
          <w:szCs w:val="28"/>
        </w:rPr>
      </w:pPr>
      <w:r w:rsidRPr="00454BCC">
        <w:rPr>
          <w:rFonts w:ascii="Times New Roman" w:hAnsi="Times New Roman"/>
          <w:bCs/>
          <w:iCs/>
          <w:sz w:val="28"/>
          <w:szCs w:val="28"/>
        </w:rPr>
        <w:t>5.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FA4005" w:rsidRPr="00454BCC" w:rsidRDefault="00FA4005" w:rsidP="00FA4005">
      <w:pPr>
        <w:tabs>
          <w:tab w:val="left" w:pos="0"/>
        </w:tabs>
        <w:spacing w:after="0" w:line="100" w:lineRule="atLeast"/>
        <w:ind w:firstLine="709"/>
        <w:jc w:val="both"/>
        <w:rPr>
          <w:rFonts w:ascii="Times New Roman" w:hAnsi="Times New Roman"/>
          <w:bCs/>
          <w:iCs/>
          <w:sz w:val="28"/>
          <w:szCs w:val="28"/>
        </w:rPr>
      </w:pPr>
    </w:p>
    <w:p w:rsidR="00FA4005" w:rsidRPr="00454BCC" w:rsidRDefault="00FA4005" w:rsidP="00FA4005">
      <w:pPr>
        <w:tabs>
          <w:tab w:val="left" w:pos="0"/>
          <w:tab w:val="left" w:pos="4270"/>
        </w:tabs>
        <w:spacing w:after="0" w:line="100" w:lineRule="atLeast"/>
        <w:ind w:firstLine="709"/>
        <w:jc w:val="both"/>
        <w:rPr>
          <w:rFonts w:ascii="Times New Roman" w:hAnsi="Times New Roman"/>
          <w:sz w:val="28"/>
          <w:szCs w:val="28"/>
        </w:rPr>
      </w:pPr>
    </w:p>
    <w:p w:rsidR="00FA4005" w:rsidRPr="00454BCC" w:rsidRDefault="00FA4005" w:rsidP="00FA4005">
      <w:pPr>
        <w:tabs>
          <w:tab w:val="left" w:pos="0"/>
          <w:tab w:val="left" w:pos="4270"/>
        </w:tabs>
        <w:spacing w:after="0" w:line="100" w:lineRule="atLeast"/>
        <w:ind w:firstLine="709"/>
        <w:jc w:val="both"/>
        <w:rPr>
          <w:rFonts w:ascii="Times New Roman" w:hAnsi="Times New Roman"/>
          <w:sz w:val="28"/>
          <w:szCs w:val="28"/>
        </w:rPr>
      </w:pPr>
    </w:p>
    <w:p w:rsidR="00FA4005" w:rsidRPr="00454BCC" w:rsidRDefault="00FA4005" w:rsidP="00FA4005">
      <w:pPr>
        <w:tabs>
          <w:tab w:val="left" w:pos="0"/>
          <w:tab w:val="left" w:pos="4270"/>
        </w:tabs>
        <w:spacing w:after="0" w:line="100" w:lineRule="atLeast"/>
        <w:ind w:firstLine="709"/>
        <w:jc w:val="both"/>
        <w:rPr>
          <w:rFonts w:ascii="Times New Roman" w:hAnsi="Times New Roman"/>
          <w:sz w:val="28"/>
          <w:szCs w:val="28"/>
        </w:rPr>
      </w:pPr>
    </w:p>
    <w:p w:rsidR="00FA4005" w:rsidRPr="00454BCC" w:rsidRDefault="00FA4005" w:rsidP="00FA4005">
      <w:pPr>
        <w:tabs>
          <w:tab w:val="left" w:pos="0"/>
          <w:tab w:val="left" w:pos="4270"/>
        </w:tabs>
        <w:spacing w:after="0" w:line="100" w:lineRule="atLeast"/>
        <w:ind w:firstLine="709"/>
        <w:jc w:val="both"/>
        <w:rPr>
          <w:rFonts w:ascii="Times New Roman" w:hAnsi="Times New Roman"/>
          <w:sz w:val="28"/>
          <w:szCs w:val="28"/>
        </w:rPr>
      </w:pPr>
    </w:p>
    <w:p w:rsidR="00FA4005" w:rsidRPr="00454BCC" w:rsidRDefault="00FA4005" w:rsidP="00FA4005">
      <w:pPr>
        <w:tabs>
          <w:tab w:val="left" w:pos="0"/>
          <w:tab w:val="left" w:pos="4270"/>
        </w:tabs>
        <w:spacing w:after="0" w:line="100" w:lineRule="atLeast"/>
        <w:ind w:firstLine="709"/>
        <w:jc w:val="both"/>
        <w:rPr>
          <w:rFonts w:ascii="Times New Roman" w:hAnsi="Times New Roman"/>
          <w:sz w:val="28"/>
          <w:szCs w:val="28"/>
        </w:rPr>
      </w:pPr>
    </w:p>
    <w:p w:rsidR="00FA4005" w:rsidRPr="00454BCC" w:rsidRDefault="00FA4005" w:rsidP="00FA4005">
      <w:pPr>
        <w:spacing w:after="0" w:line="100" w:lineRule="atLeast"/>
        <w:rPr>
          <w:rFonts w:ascii="Times New Roman" w:hAnsi="Times New Roman"/>
          <w:bCs/>
          <w:iCs/>
          <w:sz w:val="28"/>
          <w:szCs w:val="28"/>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FA4005" w:rsidRDefault="00FA4005" w:rsidP="00FA4005">
      <w:pPr>
        <w:spacing w:after="0" w:line="100" w:lineRule="atLeast"/>
        <w:rPr>
          <w:bCs/>
          <w:iCs/>
        </w:rPr>
      </w:pPr>
    </w:p>
    <w:p w:rsidR="00454BCC" w:rsidRDefault="00454BCC" w:rsidP="00FA4005">
      <w:pPr>
        <w:pStyle w:val="1-"/>
        <w:spacing w:before="0" w:after="0" w:line="100" w:lineRule="atLeast"/>
        <w:ind w:left="5103"/>
        <w:jc w:val="left"/>
        <w:rPr>
          <w:b w:val="0"/>
          <w:bCs w:val="0"/>
          <w:iCs w:val="0"/>
          <w:sz w:val="24"/>
          <w:szCs w:val="24"/>
        </w:rPr>
      </w:pPr>
    </w:p>
    <w:p w:rsidR="00454BCC" w:rsidRDefault="00454BCC" w:rsidP="00FA4005">
      <w:pPr>
        <w:pStyle w:val="1-"/>
        <w:spacing w:before="0" w:after="0" w:line="100" w:lineRule="atLeast"/>
        <w:ind w:left="5103"/>
        <w:jc w:val="left"/>
        <w:rPr>
          <w:b w:val="0"/>
          <w:bCs w:val="0"/>
          <w:iCs w:val="0"/>
          <w:sz w:val="24"/>
          <w:szCs w:val="24"/>
        </w:rPr>
      </w:pPr>
    </w:p>
    <w:p w:rsidR="00454BCC" w:rsidRDefault="00454BCC" w:rsidP="00FA4005">
      <w:pPr>
        <w:pStyle w:val="1-"/>
        <w:spacing w:before="0" w:after="0" w:line="100" w:lineRule="atLeast"/>
        <w:ind w:left="5103"/>
        <w:jc w:val="left"/>
        <w:rPr>
          <w:b w:val="0"/>
          <w:bCs w:val="0"/>
          <w:iCs w:val="0"/>
          <w:sz w:val="24"/>
          <w:szCs w:val="24"/>
        </w:rPr>
      </w:pPr>
    </w:p>
    <w:p w:rsidR="00FA4005" w:rsidRDefault="00FA4005" w:rsidP="00FA4005">
      <w:pPr>
        <w:pStyle w:val="1-"/>
        <w:spacing w:before="0" w:after="0" w:line="100" w:lineRule="atLeast"/>
        <w:ind w:left="5103"/>
        <w:jc w:val="left"/>
        <w:rPr>
          <w:b w:val="0"/>
          <w:bCs w:val="0"/>
          <w:iCs w:val="0"/>
          <w:sz w:val="24"/>
          <w:szCs w:val="24"/>
        </w:rPr>
      </w:pPr>
      <w:r>
        <w:rPr>
          <w:b w:val="0"/>
          <w:bCs w:val="0"/>
          <w:iCs w:val="0"/>
          <w:sz w:val="24"/>
          <w:szCs w:val="24"/>
        </w:rPr>
        <w:t>Приложение 11</w:t>
      </w:r>
    </w:p>
    <w:p w:rsidR="00FA4005" w:rsidRDefault="00FA4005" w:rsidP="00FA4005">
      <w:pPr>
        <w:pStyle w:val="1-"/>
        <w:spacing w:before="0" w:after="0" w:line="100" w:lineRule="atLeast"/>
        <w:ind w:left="5103"/>
        <w:jc w:val="left"/>
        <w:rPr>
          <w:b w:val="0"/>
          <w:sz w:val="24"/>
          <w:szCs w:val="24"/>
        </w:rPr>
      </w:pPr>
      <w:r w:rsidRPr="00701643">
        <w:rPr>
          <w:b w:val="0"/>
          <w:bCs w:val="0"/>
          <w:iCs w:val="0"/>
          <w:sz w:val="24"/>
          <w:szCs w:val="24"/>
        </w:rPr>
        <w:t>к Административному регламенту</w:t>
      </w:r>
      <w:r>
        <w:rPr>
          <w:b w:val="0"/>
          <w:bCs w:val="0"/>
          <w:iCs w:val="0"/>
          <w:sz w:val="24"/>
          <w:szCs w:val="24"/>
        </w:rPr>
        <w:t xml:space="preserve"> </w:t>
      </w:r>
      <w:r w:rsidRPr="00701643">
        <w:rPr>
          <w:b w:val="0"/>
          <w:bCs w:val="0"/>
          <w:iCs w:val="0"/>
          <w:sz w:val="24"/>
          <w:szCs w:val="24"/>
        </w:rPr>
        <w:t>пр</w:t>
      </w:r>
      <w:r>
        <w:rPr>
          <w:b w:val="0"/>
          <w:bCs w:val="0"/>
          <w:iCs w:val="0"/>
          <w:sz w:val="24"/>
          <w:szCs w:val="24"/>
        </w:rPr>
        <w:t>едоставления государствен</w:t>
      </w:r>
      <w:r w:rsidRPr="00701643">
        <w:rPr>
          <w:b w:val="0"/>
          <w:bCs w:val="0"/>
          <w:iCs w:val="0"/>
          <w:sz w:val="24"/>
          <w:szCs w:val="24"/>
        </w:rPr>
        <w:t>ной услуги «</w:t>
      </w:r>
      <w:r w:rsidRPr="00701643">
        <w:rPr>
          <w:b w:val="0"/>
          <w:sz w:val="24"/>
          <w:szCs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Pr>
          <w:b w:val="0"/>
          <w:sz w:val="24"/>
          <w:szCs w:val="24"/>
        </w:rPr>
        <w:t xml:space="preserve"> утвержденному постановлением Администрации городского округа Домодедово</w:t>
      </w:r>
    </w:p>
    <w:p w:rsidR="00FA4005" w:rsidRDefault="009F6989" w:rsidP="00FA4005">
      <w:pPr>
        <w:pStyle w:val="1-"/>
        <w:spacing w:before="0" w:after="0" w:line="100" w:lineRule="atLeast"/>
        <w:ind w:left="5103"/>
        <w:jc w:val="left"/>
        <w:rPr>
          <w:b w:val="0"/>
          <w:sz w:val="24"/>
          <w:szCs w:val="24"/>
        </w:rPr>
      </w:pPr>
      <w:r>
        <w:rPr>
          <w:b w:val="0"/>
          <w:sz w:val="24"/>
          <w:szCs w:val="24"/>
        </w:rPr>
        <w:t>от 31.01.2018 № 164</w:t>
      </w:r>
    </w:p>
    <w:p w:rsidR="00454BCC" w:rsidRDefault="00FA4005" w:rsidP="00454BCC">
      <w:pPr>
        <w:spacing w:after="0" w:line="100" w:lineRule="atLeast"/>
        <w:ind w:left="5103"/>
        <w:jc w:val="center"/>
      </w:pPr>
      <w:r>
        <w:br/>
      </w:r>
      <w:bookmarkStart w:id="201" w:name="_Toc437973326"/>
      <w:bookmarkStart w:id="202" w:name="_Toc438110068"/>
      <w:bookmarkStart w:id="203" w:name="_Toc438376280"/>
      <w:bookmarkStart w:id="204" w:name="_Toc468470807"/>
      <w:bookmarkEnd w:id="190"/>
      <w:bookmarkEnd w:id="191"/>
      <w:bookmarkEnd w:id="192"/>
      <w:bookmarkEnd w:id="193"/>
      <w:bookmarkEnd w:id="194"/>
      <w:bookmarkEnd w:id="195"/>
    </w:p>
    <w:p w:rsidR="00454BCC" w:rsidRDefault="00454BCC" w:rsidP="00454BCC">
      <w:pPr>
        <w:spacing w:after="0" w:line="100" w:lineRule="atLeast"/>
        <w:ind w:left="5103"/>
        <w:jc w:val="center"/>
      </w:pPr>
    </w:p>
    <w:p w:rsidR="00454BCC" w:rsidRDefault="00454BCC" w:rsidP="00454BCC">
      <w:pPr>
        <w:spacing w:after="0" w:line="100" w:lineRule="atLeast"/>
        <w:ind w:left="5103"/>
        <w:jc w:val="center"/>
      </w:pPr>
    </w:p>
    <w:p w:rsidR="00FA4005" w:rsidRPr="00454BCC" w:rsidRDefault="00FA4005" w:rsidP="00454BCC">
      <w:pPr>
        <w:jc w:val="center"/>
        <w:rPr>
          <w:rFonts w:ascii="Times New Roman" w:hAnsi="Times New Roman"/>
          <w:bCs/>
          <w:iCs/>
          <w:sz w:val="28"/>
          <w:szCs w:val="28"/>
        </w:rPr>
      </w:pPr>
      <w:r w:rsidRPr="00454BCC">
        <w:rPr>
          <w:rFonts w:ascii="Times New Roman" w:hAnsi="Times New Roman"/>
          <w:sz w:val="28"/>
          <w:szCs w:val="28"/>
        </w:rPr>
        <w:t>Требования к обеспечению доступности Государственной услуги для инвалидов</w:t>
      </w:r>
      <w:bookmarkEnd w:id="201"/>
      <w:bookmarkEnd w:id="202"/>
      <w:bookmarkEnd w:id="203"/>
      <w:bookmarkEnd w:id="204"/>
      <w:r w:rsidRPr="00454BCC">
        <w:rPr>
          <w:rFonts w:ascii="Times New Roman" w:hAnsi="Times New Roman"/>
          <w:sz w:val="28"/>
          <w:szCs w:val="28"/>
        </w:rPr>
        <w:t>, маломобильных групп населения и лиц с ограниченными возможностями здоровья</w:t>
      </w:r>
    </w:p>
    <w:p w:rsidR="00FA4005" w:rsidRPr="00454BCC" w:rsidRDefault="00FA4005" w:rsidP="00454BCC">
      <w:pPr>
        <w:pStyle w:val="1-"/>
        <w:tabs>
          <w:tab w:val="left" w:pos="0"/>
        </w:tabs>
        <w:spacing w:before="0" w:after="0" w:line="100" w:lineRule="atLeast"/>
        <w:ind w:firstLine="709"/>
        <w:jc w:val="left"/>
      </w:pPr>
    </w:p>
    <w:p w:rsidR="00FA4005" w:rsidRDefault="00FA4005" w:rsidP="00FA4005">
      <w:pPr>
        <w:pStyle w:val="1-"/>
        <w:tabs>
          <w:tab w:val="left" w:pos="0"/>
        </w:tabs>
        <w:spacing w:before="0" w:after="0" w:line="100" w:lineRule="atLeast"/>
        <w:ind w:firstLine="709"/>
        <w:jc w:val="both"/>
        <w:rPr>
          <w:b w:val="0"/>
        </w:rPr>
      </w:pPr>
      <w:r>
        <w:rPr>
          <w:b w:val="0"/>
        </w:rPr>
        <w:t>1</w:t>
      </w:r>
      <w:r>
        <w:t>.</w:t>
      </w:r>
      <w:r>
        <w:tab/>
      </w:r>
      <w:r>
        <w:rPr>
          <w:b w:val="0"/>
        </w:rPr>
        <w:t>Лицам с I и II группами инвалидности, маломобильным группам лиц и лицам с ограниченными возможностями здоровья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FA4005" w:rsidRDefault="00FA4005" w:rsidP="00FA4005">
      <w:pPr>
        <w:pStyle w:val="1-"/>
        <w:tabs>
          <w:tab w:val="left" w:pos="0"/>
          <w:tab w:val="left" w:pos="1134"/>
        </w:tabs>
        <w:spacing w:before="0" w:after="0" w:line="100" w:lineRule="atLeast"/>
        <w:ind w:firstLine="709"/>
        <w:jc w:val="both"/>
        <w:rPr>
          <w:b w:val="0"/>
        </w:rPr>
      </w:pPr>
      <w:r>
        <w:rPr>
          <w:b w:val="0"/>
        </w:rPr>
        <w:t>2.</w:t>
      </w:r>
      <w:r>
        <w:rPr>
          <w:b w:val="0"/>
        </w:rPr>
        <w:tab/>
        <w:t>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Государственная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A4005" w:rsidRDefault="00FA4005" w:rsidP="00FA4005">
      <w:pPr>
        <w:pStyle w:val="1-"/>
        <w:tabs>
          <w:tab w:val="left" w:pos="0"/>
          <w:tab w:val="left" w:pos="1134"/>
        </w:tabs>
        <w:spacing w:before="0" w:after="0" w:line="100" w:lineRule="atLeast"/>
        <w:ind w:firstLine="709"/>
        <w:jc w:val="both"/>
        <w:rPr>
          <w:b w:val="0"/>
        </w:rPr>
      </w:pPr>
      <w:r>
        <w:rPr>
          <w:b w:val="0"/>
        </w:rPr>
        <w:t>3.</w:t>
      </w:r>
      <w:r>
        <w:rPr>
          <w:b w:val="0"/>
        </w:rPr>
        <w:tab/>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A4005" w:rsidRDefault="00FA4005" w:rsidP="00FA4005">
      <w:pPr>
        <w:pStyle w:val="1-"/>
        <w:tabs>
          <w:tab w:val="left" w:pos="0"/>
          <w:tab w:val="left" w:pos="1134"/>
        </w:tabs>
        <w:spacing w:before="0" w:after="0" w:line="100" w:lineRule="atLeast"/>
        <w:ind w:firstLine="709"/>
        <w:jc w:val="both"/>
        <w:rPr>
          <w:b w:val="0"/>
        </w:rPr>
      </w:pPr>
      <w:r>
        <w:rPr>
          <w:b w:val="0"/>
        </w:rPr>
        <w:t>4.</w:t>
      </w:r>
      <w:r>
        <w:rPr>
          <w:b w:val="0"/>
        </w:rPr>
        <w:tab/>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Pr>
          <w:b w:val="0"/>
        </w:rPr>
        <w:lastRenderedPageBreak/>
        <w:t>рельефно-точечным шрифтом Брайля, допуск сурдопереводчика, тифлосурдопереводчика и собаки-проводника.</w:t>
      </w:r>
    </w:p>
    <w:p w:rsidR="00FA4005" w:rsidRDefault="00FA4005" w:rsidP="00FA4005">
      <w:pPr>
        <w:pStyle w:val="1-"/>
        <w:tabs>
          <w:tab w:val="left" w:pos="0"/>
          <w:tab w:val="left" w:pos="1134"/>
        </w:tabs>
        <w:spacing w:before="0" w:after="0" w:line="100" w:lineRule="atLeast"/>
        <w:ind w:firstLine="709"/>
        <w:jc w:val="both"/>
        <w:rPr>
          <w:b w:val="0"/>
        </w:rPr>
      </w:pPr>
      <w:r>
        <w:rPr>
          <w:b w:val="0"/>
        </w:rPr>
        <w:t>5.</w:t>
      </w:r>
      <w:r>
        <w:rPr>
          <w:b w:val="0"/>
        </w:rPr>
        <w:tab/>
        <w:t xml:space="preserve">По желанию Заявителя (представителя Заявителя) Заявление подготавливается специалистом органа, предоставляющего Государственную услугу или МФЦ, текст Заявления зачитывается Заявителю (представителю Заявителя), если он затрудняется это сделать самостоятельно. </w:t>
      </w:r>
    </w:p>
    <w:p w:rsidR="00FA4005" w:rsidRDefault="00FA4005" w:rsidP="00FA4005">
      <w:pPr>
        <w:pStyle w:val="1-"/>
        <w:tabs>
          <w:tab w:val="left" w:pos="0"/>
          <w:tab w:val="left" w:pos="1134"/>
        </w:tabs>
        <w:spacing w:before="0" w:after="0" w:line="100" w:lineRule="atLeast"/>
        <w:ind w:firstLine="709"/>
        <w:jc w:val="both"/>
        <w:rPr>
          <w:b w:val="0"/>
        </w:rPr>
      </w:pPr>
      <w:r>
        <w:rPr>
          <w:b w:val="0"/>
        </w:rPr>
        <w:t>6.</w:t>
      </w:r>
      <w:r>
        <w:rPr>
          <w:b w:val="0"/>
        </w:rPr>
        <w:tab/>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A4005" w:rsidRDefault="00FA4005" w:rsidP="00FA4005">
      <w:pPr>
        <w:pStyle w:val="1-"/>
        <w:tabs>
          <w:tab w:val="left" w:pos="0"/>
          <w:tab w:val="left" w:pos="1134"/>
        </w:tabs>
        <w:spacing w:before="0" w:after="0" w:line="100" w:lineRule="atLeast"/>
        <w:ind w:firstLine="709"/>
        <w:jc w:val="both"/>
        <w:rPr>
          <w:b w:val="0"/>
        </w:rPr>
      </w:pPr>
      <w:r>
        <w:rPr>
          <w:b w:val="0"/>
        </w:rPr>
        <w:t>7.</w:t>
      </w:r>
      <w:r>
        <w:rPr>
          <w:b w:val="0"/>
        </w:rPr>
        <w:tab/>
        <w:t>Здание (помещение) Администрации, МФЦ оборудуется информационной табличкой (вывеской), содержащей полное наименование Администрации, МФЦ, а также информацию о режиме работы.</w:t>
      </w:r>
    </w:p>
    <w:p w:rsidR="00FA4005" w:rsidRDefault="00FA4005" w:rsidP="00FA4005">
      <w:pPr>
        <w:pStyle w:val="1-"/>
        <w:tabs>
          <w:tab w:val="left" w:pos="0"/>
          <w:tab w:val="left" w:pos="1134"/>
        </w:tabs>
        <w:spacing w:before="0" w:after="0" w:line="100" w:lineRule="atLeast"/>
        <w:ind w:firstLine="709"/>
        <w:jc w:val="both"/>
        <w:rPr>
          <w:b w:val="0"/>
        </w:rPr>
      </w:pPr>
      <w:r>
        <w:rPr>
          <w:b w:val="0"/>
        </w:rPr>
        <w:t>8.</w:t>
      </w:r>
      <w:r>
        <w:rPr>
          <w:b w:val="0"/>
        </w:rPr>
        <w:tab/>
        <w:t>Вход в здание (помещение) Администрации, МФЦ и выход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C484E" w:rsidRDefault="00FA4005" w:rsidP="00FA4005">
      <w:pPr>
        <w:pStyle w:val="1-"/>
        <w:tabs>
          <w:tab w:val="left" w:pos="0"/>
          <w:tab w:val="left" w:pos="1134"/>
        </w:tabs>
        <w:spacing w:before="0" w:after="0" w:line="100" w:lineRule="atLeast"/>
        <w:ind w:firstLine="709"/>
        <w:jc w:val="both"/>
      </w:pPr>
      <w:r>
        <w:rPr>
          <w:b w:val="0"/>
        </w:rPr>
        <w:t>9.</w:t>
      </w:r>
      <w:r>
        <w:rPr>
          <w:b w:val="0"/>
        </w:rPr>
        <w:tab/>
      </w:r>
      <w:r w:rsidR="00DC484E" w:rsidRPr="00DC484E">
        <w:rPr>
          <w:b w:val="0"/>
        </w:rPr>
        <w:t>Помещения Администрации и МФЦ, предназначенные для работы с Заявителями, располагаются на нижних этажах здания</w:t>
      </w:r>
      <w:r w:rsidR="00DC484E">
        <w:t>.</w:t>
      </w:r>
    </w:p>
    <w:p w:rsidR="00FA4005" w:rsidRDefault="00FA4005" w:rsidP="00FA4005">
      <w:pPr>
        <w:pStyle w:val="1-"/>
        <w:tabs>
          <w:tab w:val="left" w:pos="0"/>
          <w:tab w:val="left" w:pos="1134"/>
        </w:tabs>
        <w:spacing w:before="0" w:after="0" w:line="100" w:lineRule="atLeast"/>
        <w:ind w:firstLine="709"/>
        <w:jc w:val="both"/>
        <w:rPr>
          <w:b w:val="0"/>
        </w:rPr>
      </w:pPr>
      <w:r>
        <w:rPr>
          <w:b w:val="0"/>
        </w:rPr>
        <w:t>10.</w:t>
      </w:r>
      <w:r>
        <w:rPr>
          <w:b w:val="0"/>
        </w:rPr>
        <w:tab/>
        <w:t>В Администрации и МФЦ организуется бесплатный туалет для посетителей.</w:t>
      </w:r>
    </w:p>
    <w:p w:rsidR="00FA4005" w:rsidRDefault="00FA4005" w:rsidP="00FA4005">
      <w:pPr>
        <w:pStyle w:val="1-"/>
        <w:tabs>
          <w:tab w:val="left" w:pos="0"/>
          <w:tab w:val="left" w:pos="1134"/>
        </w:tabs>
        <w:spacing w:before="0" w:after="0" w:line="100" w:lineRule="atLeast"/>
        <w:ind w:firstLine="709"/>
        <w:jc w:val="both"/>
        <w:rPr>
          <w:b w:val="0"/>
        </w:rPr>
      </w:pPr>
      <w:r>
        <w:rPr>
          <w:b w:val="0"/>
        </w:rPr>
        <w:t>11.</w:t>
      </w:r>
      <w:r>
        <w:rPr>
          <w:b w:val="0"/>
        </w:rPr>
        <w:tab/>
        <w:t>Специалистами Администрации 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Государственной услугой                            и получения результата предоставления Государственной услуги; оказанию помощи лицам с ограниченными возможностями здоровья  в преодолении барьеров, мешающих получению ими услуг наравне с другими.</w:t>
      </w:r>
      <w:bookmarkEnd w:id="196"/>
      <w:bookmarkEnd w:id="197"/>
      <w:bookmarkEnd w:id="198"/>
      <w:bookmarkEnd w:id="199"/>
    </w:p>
    <w:p w:rsidR="00FA4005" w:rsidRDefault="00FA4005" w:rsidP="00FA4005"/>
    <w:p w:rsidR="00FA4005" w:rsidRDefault="00FA4005" w:rsidP="00FA4005">
      <w:pPr>
        <w:sectPr w:rsidR="00FA4005" w:rsidSect="00FA4005">
          <w:pgSz w:w="11906" w:h="16838"/>
          <w:pgMar w:top="1134" w:right="851" w:bottom="1134" w:left="1701" w:header="709" w:footer="720" w:gutter="0"/>
          <w:cols w:space="720"/>
          <w:docGrid w:linePitch="360" w:charSpace="-2049"/>
        </w:sectPr>
      </w:pPr>
    </w:p>
    <w:p w:rsidR="00FA4005" w:rsidRDefault="00FA4005" w:rsidP="00FA4005">
      <w:pPr>
        <w:pStyle w:val="1-"/>
        <w:spacing w:before="0" w:after="0" w:line="100" w:lineRule="atLeast"/>
        <w:ind w:left="5103"/>
        <w:jc w:val="left"/>
        <w:rPr>
          <w:b w:val="0"/>
          <w:bCs w:val="0"/>
          <w:iCs w:val="0"/>
          <w:sz w:val="24"/>
          <w:szCs w:val="24"/>
        </w:rPr>
      </w:pPr>
      <w:bookmarkStart w:id="205" w:name="_Toc473049939"/>
      <w:bookmarkStart w:id="206" w:name="_Toc468470809"/>
      <w:bookmarkStart w:id="207" w:name="_Toc438376264"/>
      <w:bookmarkStart w:id="208" w:name="_Toc438110052"/>
      <w:bookmarkStart w:id="209" w:name="_Toc437973310"/>
      <w:bookmarkStart w:id="210" w:name="_Ref437561820"/>
      <w:r>
        <w:rPr>
          <w:b w:val="0"/>
          <w:bCs w:val="0"/>
          <w:iCs w:val="0"/>
          <w:sz w:val="24"/>
          <w:szCs w:val="24"/>
        </w:rPr>
        <w:lastRenderedPageBreak/>
        <w:t>Приложение 12</w:t>
      </w:r>
    </w:p>
    <w:p w:rsidR="00FA4005" w:rsidRDefault="00FA4005" w:rsidP="00FA4005">
      <w:pPr>
        <w:pStyle w:val="1-"/>
        <w:spacing w:before="0" w:after="0" w:line="100" w:lineRule="atLeast"/>
        <w:ind w:left="5103"/>
        <w:jc w:val="left"/>
        <w:rPr>
          <w:b w:val="0"/>
          <w:sz w:val="24"/>
          <w:szCs w:val="24"/>
        </w:rPr>
      </w:pPr>
      <w:r w:rsidRPr="00701643">
        <w:rPr>
          <w:b w:val="0"/>
          <w:bCs w:val="0"/>
          <w:iCs w:val="0"/>
          <w:sz w:val="24"/>
          <w:szCs w:val="24"/>
        </w:rPr>
        <w:t>к Административному регламенту</w:t>
      </w:r>
      <w:r>
        <w:rPr>
          <w:b w:val="0"/>
          <w:bCs w:val="0"/>
          <w:iCs w:val="0"/>
          <w:sz w:val="24"/>
          <w:szCs w:val="24"/>
        </w:rPr>
        <w:t xml:space="preserve"> </w:t>
      </w:r>
      <w:r w:rsidRPr="00701643">
        <w:rPr>
          <w:b w:val="0"/>
          <w:bCs w:val="0"/>
          <w:iCs w:val="0"/>
          <w:sz w:val="24"/>
          <w:szCs w:val="24"/>
        </w:rPr>
        <w:t>пр</w:t>
      </w:r>
      <w:r>
        <w:rPr>
          <w:b w:val="0"/>
          <w:bCs w:val="0"/>
          <w:iCs w:val="0"/>
          <w:sz w:val="24"/>
          <w:szCs w:val="24"/>
        </w:rPr>
        <w:t>едоставления государствен</w:t>
      </w:r>
      <w:r w:rsidRPr="00701643">
        <w:rPr>
          <w:b w:val="0"/>
          <w:bCs w:val="0"/>
          <w:iCs w:val="0"/>
          <w:sz w:val="24"/>
          <w:szCs w:val="24"/>
        </w:rPr>
        <w:t>ной услуги «</w:t>
      </w:r>
      <w:r w:rsidRPr="00701643">
        <w:rPr>
          <w:b w:val="0"/>
          <w:sz w:val="24"/>
          <w:szCs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r>
        <w:rPr>
          <w:b w:val="0"/>
          <w:sz w:val="24"/>
          <w:szCs w:val="24"/>
        </w:rPr>
        <w:t xml:space="preserve"> утвержденному постановлением Администрации городского округа Домодедово</w:t>
      </w:r>
    </w:p>
    <w:p w:rsidR="00FA4005" w:rsidRDefault="009F6989" w:rsidP="00FA4005">
      <w:pPr>
        <w:pStyle w:val="1-"/>
        <w:spacing w:before="0" w:after="0" w:line="100" w:lineRule="atLeast"/>
        <w:ind w:left="5103"/>
        <w:jc w:val="left"/>
        <w:rPr>
          <w:b w:val="0"/>
          <w:sz w:val="24"/>
          <w:szCs w:val="24"/>
        </w:rPr>
      </w:pPr>
      <w:r>
        <w:rPr>
          <w:b w:val="0"/>
          <w:sz w:val="24"/>
          <w:szCs w:val="24"/>
        </w:rPr>
        <w:t>от 31.01.2018 № 164</w:t>
      </w:r>
    </w:p>
    <w:p w:rsidR="00FA4005" w:rsidRDefault="00FA4005" w:rsidP="00FA4005">
      <w:pPr>
        <w:pStyle w:val="1-"/>
        <w:tabs>
          <w:tab w:val="left" w:pos="10490"/>
        </w:tabs>
        <w:spacing w:before="0" w:after="0" w:line="100" w:lineRule="atLeast"/>
        <w:ind w:left="10206"/>
        <w:jc w:val="both"/>
      </w:pPr>
    </w:p>
    <w:p w:rsidR="00FA4005" w:rsidRDefault="00FA4005" w:rsidP="00FA4005">
      <w:pPr>
        <w:pStyle w:val="1-"/>
        <w:spacing w:before="0" w:after="0" w:line="100" w:lineRule="atLeast"/>
        <w:ind w:firstLine="709"/>
      </w:pPr>
      <w:r w:rsidRPr="00492048">
        <w:t>Перечень и содержание административных действий, составляющих административные процедуры при обращении за предоставлением Государственной услуги</w:t>
      </w:r>
      <w:bookmarkEnd w:id="205"/>
    </w:p>
    <w:p w:rsidR="00FA4005" w:rsidRDefault="00FA4005" w:rsidP="00FA4005">
      <w:pPr>
        <w:pStyle w:val="1-"/>
        <w:spacing w:before="0" w:after="0" w:line="100" w:lineRule="atLeast"/>
        <w:ind w:firstLine="709"/>
      </w:pPr>
    </w:p>
    <w:p w:rsidR="00FA4005" w:rsidRPr="00454BCC" w:rsidRDefault="00FA4005" w:rsidP="00FA4005">
      <w:pPr>
        <w:keepNext/>
        <w:spacing w:after="0" w:line="100" w:lineRule="atLeast"/>
        <w:ind w:firstLine="709"/>
        <w:jc w:val="center"/>
        <w:rPr>
          <w:rFonts w:ascii="Times New Roman" w:hAnsi="Times New Roman"/>
          <w:sz w:val="28"/>
          <w:szCs w:val="28"/>
        </w:rPr>
      </w:pPr>
      <w:bookmarkStart w:id="211" w:name="_Toc485800797"/>
      <w:bookmarkStart w:id="212" w:name="_Toc485800722"/>
      <w:bookmarkStart w:id="213" w:name="_Toc483479594"/>
      <w:r>
        <w:rPr>
          <w:color w:val="00000A"/>
        </w:rPr>
        <w:t xml:space="preserve"> </w:t>
      </w:r>
      <w:r w:rsidRPr="00454BCC">
        <w:rPr>
          <w:rFonts w:ascii="Times New Roman" w:hAnsi="Times New Roman"/>
          <w:color w:val="00000A"/>
          <w:sz w:val="28"/>
          <w:szCs w:val="28"/>
        </w:rPr>
        <w:t xml:space="preserve">Порядок выполнения административных действий при  обращении Заявителя в </w:t>
      </w:r>
      <w:bookmarkEnd w:id="211"/>
      <w:bookmarkEnd w:id="212"/>
      <w:bookmarkEnd w:id="213"/>
      <w:r w:rsidRPr="00454BCC">
        <w:rPr>
          <w:rFonts w:ascii="Times New Roman" w:hAnsi="Times New Roman"/>
          <w:color w:val="00000A"/>
          <w:sz w:val="28"/>
          <w:szCs w:val="28"/>
        </w:rPr>
        <w:t>МФЦ</w:t>
      </w:r>
    </w:p>
    <w:p w:rsidR="00FA4005" w:rsidRDefault="00FA4005" w:rsidP="00FA4005">
      <w:pPr>
        <w:pStyle w:val="1-"/>
        <w:spacing w:before="0" w:after="0" w:line="100" w:lineRule="atLeast"/>
        <w:ind w:firstLine="709"/>
      </w:pPr>
      <w:r>
        <w:rPr>
          <w:b w:val="0"/>
        </w:rPr>
        <w:t>1. Прием заявления и документов, необходимых для предоставления Государственной услуги</w:t>
      </w:r>
      <w:r>
        <w:rPr>
          <w:b w:val="0"/>
        </w:rPr>
        <w:br/>
      </w:r>
    </w:p>
    <w:tbl>
      <w:tblPr>
        <w:tblW w:w="15444" w:type="dxa"/>
        <w:tblLayout w:type="fixed"/>
        <w:tblLook w:val="04A0" w:firstRow="1" w:lastRow="0" w:firstColumn="1" w:lastColumn="0" w:noHBand="0" w:noVBand="1"/>
      </w:tblPr>
      <w:tblGrid>
        <w:gridCol w:w="2065"/>
        <w:gridCol w:w="4112"/>
        <w:gridCol w:w="1733"/>
        <w:gridCol w:w="1410"/>
        <w:gridCol w:w="6124"/>
      </w:tblGrid>
      <w:tr w:rsidR="00FA4005" w:rsidTr="00F00154">
        <w:trPr>
          <w:tblHeader/>
        </w:trPr>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F00154">
            <w:pPr>
              <w:pStyle w:val="ConsPlusNormal"/>
              <w:jc w:val="both"/>
              <w:rPr>
                <w:rFonts w:ascii="Times New Roman" w:hAnsi="Times New Roman" w:cs="Times New Roman"/>
                <w:sz w:val="24"/>
                <w:szCs w:val="24"/>
              </w:rPr>
            </w:pPr>
            <w:r w:rsidRPr="00CA0E75">
              <w:rPr>
                <w:rFonts w:ascii="Times New Roman" w:hAnsi="Times New Roman" w:cs="Times New Roman"/>
                <w:sz w:val="24"/>
                <w:szCs w:val="24"/>
              </w:rPr>
              <w:t>Место выполнения процедуры/ используемая ИС</w:t>
            </w: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F00154">
            <w:pPr>
              <w:pStyle w:val="ConsPlusNormal"/>
              <w:jc w:val="both"/>
              <w:rPr>
                <w:rFonts w:ascii="Times New Roman" w:hAnsi="Times New Roman" w:cs="Times New Roman"/>
                <w:sz w:val="24"/>
                <w:szCs w:val="24"/>
              </w:rPr>
            </w:pPr>
            <w:r w:rsidRPr="00CA0E75">
              <w:rPr>
                <w:rFonts w:ascii="Times New Roman" w:hAnsi="Times New Roman" w:cs="Times New Roman"/>
                <w:sz w:val="24"/>
                <w:szCs w:val="24"/>
              </w:rPr>
              <w:t>Административные действия</w:t>
            </w:r>
          </w:p>
        </w:tc>
        <w:tc>
          <w:tcPr>
            <w:tcW w:w="173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60"/>
              <w:jc w:val="both"/>
              <w:rPr>
                <w:rFonts w:ascii="Times New Roman" w:hAnsi="Times New Roman" w:cs="Times New Roman"/>
                <w:sz w:val="24"/>
                <w:szCs w:val="24"/>
              </w:rPr>
            </w:pPr>
            <w:r w:rsidRPr="00CA0E75">
              <w:rPr>
                <w:rFonts w:ascii="Times New Roman" w:hAnsi="Times New Roman" w:cs="Times New Roman"/>
                <w:sz w:val="24"/>
                <w:szCs w:val="24"/>
              </w:rPr>
              <w:t>Средний срок выполнения</w:t>
            </w:r>
          </w:p>
        </w:tc>
        <w:tc>
          <w:tcPr>
            <w:tcW w:w="1410" w:type="dxa"/>
            <w:tcBorders>
              <w:top w:val="single" w:sz="4" w:space="0" w:color="000000"/>
              <w:left w:val="single" w:sz="4" w:space="0" w:color="000000"/>
              <w:bottom w:val="single" w:sz="4" w:space="0" w:color="000000"/>
              <w:right w:val="single" w:sz="4" w:space="0" w:color="000000"/>
            </w:tcBorders>
            <w:hideMark/>
          </w:tcPr>
          <w:p w:rsidR="00FA4005" w:rsidRPr="00CA0E75" w:rsidRDefault="00FA4005" w:rsidP="00CA0E75">
            <w:pPr>
              <w:pStyle w:val="ConsPlusNormal"/>
              <w:ind w:firstLine="60"/>
              <w:jc w:val="both"/>
              <w:rPr>
                <w:rFonts w:ascii="Times New Roman" w:hAnsi="Times New Roman" w:cs="Times New Roman"/>
                <w:sz w:val="24"/>
                <w:szCs w:val="24"/>
              </w:rPr>
            </w:pPr>
            <w:r w:rsidRPr="00CA0E75">
              <w:rPr>
                <w:rFonts w:ascii="Times New Roman" w:hAnsi="Times New Roman" w:cs="Times New Roman"/>
                <w:sz w:val="24"/>
                <w:szCs w:val="24"/>
              </w:rPr>
              <w:t>Трудоемкость</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F00154">
            <w:pPr>
              <w:pStyle w:val="ConsPlusNormal"/>
              <w:jc w:val="both"/>
              <w:rPr>
                <w:sz w:val="24"/>
                <w:szCs w:val="24"/>
              </w:rPr>
            </w:pPr>
            <w:r w:rsidRPr="00CA0E75">
              <w:rPr>
                <w:rFonts w:ascii="Times New Roman" w:hAnsi="Times New Roman" w:cs="Times New Roman"/>
                <w:sz w:val="24"/>
                <w:szCs w:val="24"/>
              </w:rPr>
              <w:t>Содержание действия</w:t>
            </w:r>
          </w:p>
        </w:tc>
      </w:tr>
      <w:tr w:rsidR="00FA4005" w:rsidTr="00F00154">
        <w:tc>
          <w:tcPr>
            <w:tcW w:w="206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F00154">
            <w:pPr>
              <w:pStyle w:val="ConsPlusNormal"/>
              <w:jc w:val="both"/>
              <w:rPr>
                <w:rFonts w:ascii="Times New Roman" w:hAnsi="Times New Roman" w:cs="Times New Roman"/>
                <w:sz w:val="28"/>
                <w:szCs w:val="28"/>
              </w:rPr>
            </w:pPr>
            <w:r>
              <w:rPr>
                <w:rFonts w:ascii="Times New Roman" w:hAnsi="Times New Roman" w:cs="Times New Roman"/>
                <w:sz w:val="28"/>
                <w:szCs w:val="28"/>
              </w:rPr>
              <w:t>МФЦ/ Модуль МФЦ ЕИС ОУ</w:t>
            </w:r>
          </w:p>
          <w:p w:rsidR="00FA4005" w:rsidRDefault="00FA4005" w:rsidP="00F00154">
            <w:pPr>
              <w:pStyle w:val="ConsPlusNormal"/>
              <w:ind w:firstLine="709"/>
              <w:jc w:val="both"/>
              <w:rPr>
                <w:rFonts w:ascii="Times New Roman" w:hAnsi="Times New Roman" w:cs="Times New Roman"/>
                <w:sz w:val="28"/>
                <w:szCs w:val="28"/>
              </w:rPr>
            </w:pP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 xml:space="preserve">Установление соответствия личности Заявителя (представителя Заявителя) документам, удостоверяющим личность, проверка комплектности  </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rPr>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В течение 1 рабочего дня (не включается в общий срок предоставления Государстве</w:t>
            </w:r>
            <w:r>
              <w:rPr>
                <w:rFonts w:ascii="Times New Roman" w:hAnsi="Times New Roman" w:cs="Times New Roman"/>
                <w:sz w:val="28"/>
                <w:szCs w:val="28"/>
              </w:rPr>
              <w:lastRenderedPageBreak/>
              <w:t>нной услуги).</w:t>
            </w:r>
          </w:p>
        </w:tc>
        <w:tc>
          <w:tcPr>
            <w:tcW w:w="1410" w:type="dxa"/>
            <w:tcBorders>
              <w:top w:val="single" w:sz="4" w:space="0" w:color="000000"/>
              <w:left w:val="single" w:sz="4" w:space="0" w:color="000000"/>
              <w:bottom w:val="single" w:sz="4" w:space="0" w:color="000000"/>
              <w:right w:val="single" w:sz="4" w:space="0" w:color="000000"/>
            </w:tcBorders>
            <w:hideMark/>
          </w:tcPr>
          <w:p w:rsidR="00FA4005" w:rsidRDefault="00FA4005" w:rsidP="00F00154">
            <w:pPr>
              <w:spacing w:after="0" w:line="100" w:lineRule="atLeast"/>
              <w:jc w:val="both"/>
            </w:pPr>
            <w:r>
              <w:lastRenderedPageBreak/>
              <w:t>5 минут</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DC484E" w:rsidRDefault="00FA4005" w:rsidP="00F00154">
            <w:pPr>
              <w:spacing w:after="0" w:line="100" w:lineRule="atLeast"/>
              <w:jc w:val="both"/>
              <w:rPr>
                <w:rFonts w:ascii="Times New Roman" w:hAnsi="Times New Roman"/>
                <w:sz w:val="28"/>
                <w:szCs w:val="28"/>
              </w:rPr>
            </w:pPr>
            <w:r w:rsidRPr="00DC484E">
              <w:rPr>
                <w:rFonts w:ascii="Times New Roman" w:hAnsi="Times New Roman"/>
                <w:sz w:val="28"/>
                <w:szCs w:val="28"/>
              </w:rPr>
              <w:t xml:space="preserve">Специалистом МФЦ устанавливается предмет обращения Заявителя (представителя Заявителя), проверяется комплектность представленных документов, необходимых для предоставления Государственной услуги. Документы проверяются на соответствие требованиям, указанным в Приложении 7 к настоящему Административному регламенту за исключением Заявления в случае, если обращается сам Заявитель или представитель </w:t>
            </w:r>
            <w:r w:rsidRPr="00DC484E">
              <w:rPr>
                <w:rFonts w:ascii="Times New Roman" w:hAnsi="Times New Roman"/>
                <w:sz w:val="28"/>
                <w:szCs w:val="28"/>
              </w:rPr>
              <w:lastRenderedPageBreak/>
              <w:t>Заявителя, уполномоченный на подписание Заявления.</w:t>
            </w:r>
          </w:p>
        </w:tc>
      </w:tr>
      <w:tr w:rsidR="00FA4005" w:rsidTr="00F00154">
        <w:trPr>
          <w:trHeight w:val="990"/>
        </w:trPr>
        <w:tc>
          <w:tcPr>
            <w:tcW w:w="2066"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pP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pPr>
            <w:r>
              <w:rPr>
                <w:rFonts w:ascii="Times New Roman" w:hAnsi="Times New Roman" w:cs="Times New Roman"/>
                <w:color w:val="FF0000"/>
                <w:sz w:val="28"/>
                <w:szCs w:val="28"/>
              </w:rPr>
              <w:t xml:space="preserve"> </w:t>
            </w:r>
            <w:r>
              <w:rPr>
                <w:rFonts w:ascii="Times New Roman" w:hAnsi="Times New Roman" w:cs="Times New Roman"/>
                <w:color w:val="00000A"/>
                <w:sz w:val="28"/>
                <w:szCs w:val="28"/>
              </w:rPr>
              <w:t>Проверка полномочий представителя Заявителя на основании документа, удостоверяющего полномочия</w:t>
            </w:r>
          </w:p>
        </w:tc>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hideMark/>
          </w:tcPr>
          <w:p w:rsidR="00FA4005" w:rsidRDefault="00FA4005" w:rsidP="00CA0E75">
            <w:pPr>
              <w:pStyle w:val="ConsPlusNormal"/>
              <w:ind w:firstLine="28"/>
              <w:jc w:val="both"/>
              <w:rPr>
                <w:color w:val="00000A"/>
                <w:sz w:val="28"/>
                <w:szCs w:val="28"/>
              </w:rPr>
            </w:pPr>
            <w:r>
              <w:rPr>
                <w:rFonts w:ascii="Times New Roman" w:hAnsi="Times New Roman" w:cs="Times New Roman"/>
                <w:sz w:val="28"/>
                <w:szCs w:val="28"/>
              </w:rPr>
              <w:t xml:space="preserve">5 минут </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jc w:val="both"/>
              <w:rPr>
                <w:rFonts w:ascii="Times New Roman" w:hAnsi="Times New Roman"/>
              </w:rPr>
            </w:pPr>
            <w:r w:rsidRPr="00454BCC">
              <w:rPr>
                <w:rFonts w:ascii="Times New Roman" w:hAnsi="Times New Roman"/>
                <w:color w:val="00000A"/>
                <w:sz w:val="28"/>
                <w:szCs w:val="28"/>
              </w:rPr>
              <w:t>При обращении представителя Заявителя проверяются документы, удостоверяющие личность и подтверждающие полномочия представителя Заявителя</w:t>
            </w:r>
            <w:r w:rsidRPr="00454BCC">
              <w:rPr>
                <w:rFonts w:ascii="Times New Roman" w:hAnsi="Times New Roman"/>
                <w:color w:val="00000A"/>
              </w:rPr>
              <w:t>.</w:t>
            </w:r>
          </w:p>
        </w:tc>
      </w:tr>
      <w:tr w:rsidR="00FA4005" w:rsidTr="00F00154">
        <w:trPr>
          <w:trHeight w:val="1530"/>
        </w:trPr>
        <w:tc>
          <w:tcPr>
            <w:tcW w:w="2066"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pP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pPr>
            <w:r>
              <w:rPr>
                <w:rFonts w:ascii="Times New Roman" w:hAnsi="Times New Roman" w:cs="Times New Roman"/>
                <w:sz w:val="28"/>
                <w:szCs w:val="28"/>
              </w:rPr>
              <w:t>Подготовка отказа в приеме документов</w:t>
            </w:r>
          </w:p>
        </w:tc>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rPr>
                <w:rFonts w:ascii="Arial" w:hAnsi="Arial" w:cs="Arial"/>
              </w:rPr>
            </w:pPr>
          </w:p>
        </w:tc>
        <w:tc>
          <w:tcPr>
            <w:tcW w:w="1410" w:type="dxa"/>
            <w:tcBorders>
              <w:top w:val="single" w:sz="4" w:space="0" w:color="000000"/>
              <w:left w:val="single" w:sz="4" w:space="0" w:color="000000"/>
              <w:bottom w:val="single" w:sz="4" w:space="0" w:color="000000"/>
              <w:right w:val="single" w:sz="4" w:space="0" w:color="000000"/>
            </w:tcBorders>
            <w:hideMark/>
          </w:tcPr>
          <w:p w:rsidR="00FA4005" w:rsidRDefault="00FA4005" w:rsidP="00CA0E75">
            <w:pPr>
              <w:pStyle w:val="ConsPlusNormal"/>
              <w:ind w:firstLine="28"/>
              <w:jc w:val="both"/>
              <w:rPr>
                <w:color w:val="00000A"/>
                <w:sz w:val="28"/>
                <w:szCs w:val="28"/>
              </w:rPr>
            </w:pPr>
            <w:r>
              <w:rPr>
                <w:rFonts w:ascii="Times New Roman" w:hAnsi="Times New Roman" w:cs="Times New Roman"/>
                <w:sz w:val="28"/>
                <w:szCs w:val="28"/>
              </w:rPr>
              <w:t>15 минут</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rsidR="00FA4005" w:rsidRDefault="00FA4005" w:rsidP="00F00154">
            <w:pPr>
              <w:pStyle w:val="ConsPlusNormal"/>
              <w:jc w:val="both"/>
            </w:pPr>
            <w:r>
              <w:rPr>
                <w:rFonts w:ascii="Times New Roman" w:hAnsi="Times New Roman" w:cs="Times New Roman"/>
                <w:color w:val="00000A"/>
                <w:sz w:val="28"/>
                <w:szCs w:val="28"/>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FA4005" w:rsidTr="00F00154">
        <w:tc>
          <w:tcPr>
            <w:tcW w:w="2066"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pPr>
          </w:p>
        </w:tc>
        <w:tc>
          <w:tcPr>
            <w:tcW w:w="4113" w:type="dxa"/>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F00154">
            <w:pPr>
              <w:pStyle w:val="ConsPlusNormal"/>
              <w:jc w:val="both"/>
              <w:rPr>
                <w:rFonts w:ascii="Times New Roman" w:hAnsi="Times New Roman" w:cs="Times New Roman"/>
                <w:color w:val="FF0000"/>
                <w:sz w:val="28"/>
                <w:szCs w:val="28"/>
              </w:rPr>
            </w:pPr>
            <w:r>
              <w:rPr>
                <w:rFonts w:ascii="Times New Roman" w:hAnsi="Times New Roman" w:cs="Times New Roman"/>
                <w:color w:val="00000A"/>
                <w:sz w:val="28"/>
                <w:szCs w:val="28"/>
              </w:rPr>
              <w:t xml:space="preserve">Заполнение заявления, </w:t>
            </w:r>
            <w:r>
              <w:rPr>
                <w:rFonts w:ascii="Times New Roman" w:hAnsi="Times New Roman" w:cs="Times New Roman"/>
                <w:color w:val="00000A"/>
                <w:sz w:val="28"/>
                <w:szCs w:val="28"/>
              </w:rPr>
              <w:lastRenderedPageBreak/>
              <w:t>сканирование представленных документов, снятие копий оригиналов документов и формирование выписки о приеме Заявления и прилагаемых документов.</w:t>
            </w:r>
          </w:p>
          <w:p w:rsidR="00FA4005" w:rsidRDefault="00FA4005" w:rsidP="00F00154">
            <w:pPr>
              <w:pStyle w:val="ConsPlusNormal"/>
              <w:ind w:firstLine="709"/>
              <w:jc w:val="both"/>
              <w:rPr>
                <w:rFonts w:ascii="Times New Roman" w:hAnsi="Times New Roman" w:cs="Times New Roman"/>
                <w:color w:val="FF0000"/>
                <w:sz w:val="28"/>
                <w:szCs w:val="28"/>
              </w:rPr>
            </w:pPr>
          </w:p>
          <w:p w:rsidR="00FA4005" w:rsidRDefault="00FA4005" w:rsidP="00F00154">
            <w:pPr>
              <w:pStyle w:val="ConsPlusNormal"/>
              <w:ind w:firstLine="709"/>
              <w:jc w:val="both"/>
              <w:rPr>
                <w:rFonts w:ascii="Times New Roman" w:hAnsi="Times New Roman" w:cs="Times New Roman"/>
                <w:color w:val="FF0000"/>
                <w:sz w:val="28"/>
                <w:szCs w:val="28"/>
              </w:rPr>
            </w:pPr>
          </w:p>
          <w:p w:rsidR="00FA4005" w:rsidRDefault="00FA4005" w:rsidP="00F00154">
            <w:pPr>
              <w:pStyle w:val="ConsPlusNormal"/>
              <w:ind w:firstLine="709"/>
              <w:jc w:val="both"/>
              <w:rPr>
                <w:rFonts w:ascii="Times New Roman" w:hAnsi="Times New Roman" w:cs="Times New Roman"/>
                <w:color w:val="FF0000"/>
                <w:sz w:val="28"/>
                <w:szCs w:val="28"/>
              </w:rPr>
            </w:pPr>
          </w:p>
          <w:p w:rsidR="00FA4005" w:rsidRDefault="00FA4005" w:rsidP="00F00154">
            <w:pPr>
              <w:pStyle w:val="ConsPlusNormal"/>
              <w:ind w:firstLine="709"/>
              <w:jc w:val="both"/>
              <w:rPr>
                <w:rFonts w:ascii="Times New Roman" w:hAnsi="Times New Roman" w:cs="Times New Roman"/>
                <w:color w:val="FF0000"/>
                <w:sz w:val="28"/>
                <w:szCs w:val="28"/>
              </w:rPr>
            </w:pPr>
          </w:p>
          <w:p w:rsidR="00FA4005" w:rsidRDefault="00FA4005" w:rsidP="00F00154">
            <w:pPr>
              <w:pStyle w:val="ConsPlusNormal"/>
              <w:ind w:firstLine="709"/>
              <w:jc w:val="both"/>
              <w:rPr>
                <w:rFonts w:ascii="Times New Roman" w:hAnsi="Times New Roman" w:cs="Times New Roman"/>
                <w:color w:val="FF0000"/>
                <w:sz w:val="28"/>
                <w:szCs w:val="28"/>
              </w:rPr>
            </w:pPr>
          </w:p>
          <w:p w:rsidR="00FA4005" w:rsidRDefault="00FA4005" w:rsidP="00F00154">
            <w:pPr>
              <w:pStyle w:val="ConsPlusNormal"/>
              <w:ind w:firstLine="709"/>
              <w:jc w:val="both"/>
              <w:rPr>
                <w:rFonts w:ascii="Times New Roman" w:hAnsi="Times New Roman" w:cs="Times New Roman"/>
                <w:color w:val="FF0000"/>
                <w:sz w:val="28"/>
                <w:szCs w:val="28"/>
              </w:rPr>
            </w:pPr>
          </w:p>
        </w:tc>
        <w:tc>
          <w:tcPr>
            <w:tcW w:w="1733" w:type="dxa"/>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F00154">
            <w:pPr>
              <w:pStyle w:val="ConsPlusNormal"/>
              <w:ind w:firstLine="709"/>
              <w:jc w:val="both"/>
              <w:rPr>
                <w:rFonts w:ascii="Times New Roman" w:hAnsi="Times New Roman" w:cs="Times New Roman"/>
                <w:color w:val="FF0000"/>
                <w:sz w:val="28"/>
                <w:szCs w:val="28"/>
              </w:rPr>
            </w:pPr>
          </w:p>
        </w:tc>
        <w:tc>
          <w:tcPr>
            <w:tcW w:w="1410" w:type="dxa"/>
            <w:tcBorders>
              <w:top w:val="single" w:sz="4" w:space="0" w:color="000000"/>
              <w:left w:val="single" w:sz="4" w:space="0" w:color="000000"/>
              <w:bottom w:val="single" w:sz="4" w:space="0" w:color="000000"/>
              <w:right w:val="single" w:sz="4" w:space="0" w:color="000000"/>
            </w:tcBorders>
            <w:hideMark/>
          </w:tcPr>
          <w:p w:rsidR="00FA4005" w:rsidRDefault="00FA4005" w:rsidP="00F00154">
            <w:pPr>
              <w:pStyle w:val="ConsPlusNormal"/>
              <w:jc w:val="both"/>
              <w:rPr>
                <w:color w:val="00000A"/>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lastRenderedPageBreak/>
              <w:t>минут</w:t>
            </w:r>
          </w:p>
        </w:tc>
        <w:tc>
          <w:tcPr>
            <w:tcW w:w="6126"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lastRenderedPageBreak/>
              <w:t xml:space="preserve">В случае отсутствия оснований отказа в приеме </w:t>
            </w:r>
            <w:r w:rsidRPr="00454BCC">
              <w:rPr>
                <w:rFonts w:ascii="Times New Roman" w:hAnsi="Times New Roman"/>
                <w:color w:val="00000A"/>
                <w:sz w:val="28"/>
                <w:szCs w:val="28"/>
              </w:rPr>
              <w:lastRenderedPageBreak/>
              <w:t>документов, специалистом МФЦ заполняется карточка Государственной услуги, вносятся сведения по всем полям в соответствии с инструкцией</w:t>
            </w:r>
            <w:r w:rsidRPr="00454BCC">
              <w:rPr>
                <w:rFonts w:ascii="Times New Roman" w:hAnsi="Times New Roman"/>
                <w:strike/>
                <w:color w:val="00000A"/>
                <w:sz w:val="28"/>
                <w:szCs w:val="28"/>
              </w:rPr>
              <w:t>.</w:t>
            </w:r>
          </w:p>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Заявитель (представитель Заявителя, уполномоченный на подписание Заявления), в присутствии специалиста МФЦ подписывает распечатанное из Модуля МФЦ ЕИС ОУ</w:t>
            </w:r>
            <w:r w:rsidRPr="00454BCC">
              <w:rPr>
                <w:rFonts w:ascii="Times New Roman" w:hAnsi="Times New Roman"/>
                <w:i/>
                <w:iCs/>
                <w:color w:val="00000A"/>
                <w:sz w:val="28"/>
                <w:szCs w:val="28"/>
              </w:rPr>
              <w:t xml:space="preserve"> </w:t>
            </w:r>
            <w:r w:rsidRPr="00454BCC">
              <w:rPr>
                <w:rFonts w:ascii="Times New Roman" w:hAnsi="Times New Roman"/>
                <w:color w:val="00000A"/>
                <w:sz w:val="28"/>
                <w:szCs w:val="28"/>
              </w:rPr>
              <w:t>Заявление.</w:t>
            </w:r>
          </w:p>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 xml:space="preserve">Специалист МФЦ сканирует представленные Заявителем (представителем Заявителя), 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w:t>
            </w:r>
            <w:r w:rsidRPr="00454BCC">
              <w:rPr>
                <w:rFonts w:ascii="Times New Roman" w:hAnsi="Times New Roman"/>
                <w:color w:val="00000A"/>
                <w:sz w:val="28"/>
                <w:szCs w:val="28"/>
              </w:rPr>
              <w:lastRenderedPageBreak/>
              <w:t>которых предусмотрено только в подлинниках).</w:t>
            </w:r>
          </w:p>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 Выписка подписывается специалистом МФЦ, принявшим документы и Заявителем (представителем Заявителя).</w:t>
            </w:r>
          </w:p>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FA4005" w:rsidRPr="00454BCC" w:rsidRDefault="00FA4005" w:rsidP="00F00154">
            <w:pPr>
              <w:tabs>
                <w:tab w:val="left" w:pos="9356"/>
              </w:tabs>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lastRenderedPageBreak/>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color w:val="00000A"/>
                <w:sz w:val="28"/>
                <w:szCs w:val="28"/>
              </w:rPr>
              <w:t>Осуществляется переход к административной процедуре «Обработка и предварительное рассмотрение документов».</w:t>
            </w:r>
          </w:p>
        </w:tc>
      </w:tr>
    </w:tbl>
    <w:p w:rsidR="00FA4005" w:rsidRDefault="00FA4005" w:rsidP="00FA4005">
      <w:pPr>
        <w:spacing w:after="0" w:line="100" w:lineRule="atLeast"/>
        <w:ind w:firstLine="709"/>
        <w:jc w:val="both"/>
        <w:rPr>
          <w:b/>
          <w:color w:val="FF0000"/>
        </w:rPr>
      </w:pPr>
    </w:p>
    <w:p w:rsidR="00FA4005" w:rsidRPr="00454BCC" w:rsidRDefault="00FA4005" w:rsidP="00FA4005">
      <w:pPr>
        <w:spacing w:after="0" w:line="100" w:lineRule="atLeast"/>
        <w:ind w:firstLine="709"/>
        <w:jc w:val="center"/>
        <w:rPr>
          <w:rFonts w:ascii="Times New Roman" w:hAnsi="Times New Roman"/>
          <w:color w:val="FF0000"/>
          <w:sz w:val="28"/>
          <w:szCs w:val="28"/>
        </w:rPr>
      </w:pPr>
      <w:r w:rsidRPr="00454BCC">
        <w:rPr>
          <w:rFonts w:ascii="Times New Roman" w:hAnsi="Times New Roman"/>
          <w:sz w:val="28"/>
          <w:szCs w:val="28"/>
        </w:rPr>
        <w:t xml:space="preserve">2. Регистрация заявления и документов, необходимых для предоставления Государственной услуги. </w:t>
      </w:r>
    </w:p>
    <w:p w:rsidR="00FA4005" w:rsidRPr="00454BCC" w:rsidRDefault="00FA4005" w:rsidP="00FA4005">
      <w:pPr>
        <w:spacing w:after="0" w:line="100" w:lineRule="atLeast"/>
        <w:ind w:firstLine="709"/>
        <w:jc w:val="both"/>
        <w:rPr>
          <w:rFonts w:ascii="Times New Roman" w:hAnsi="Times New Roman"/>
          <w:color w:val="FF0000"/>
          <w:sz w:val="28"/>
          <w:szCs w:val="28"/>
        </w:rPr>
      </w:pPr>
    </w:p>
    <w:tbl>
      <w:tblPr>
        <w:tblW w:w="15420" w:type="dxa"/>
        <w:tblLayout w:type="fixed"/>
        <w:tblLook w:val="04A0" w:firstRow="1" w:lastRow="0" w:firstColumn="1" w:lastColumn="0" w:noHBand="0" w:noVBand="1"/>
      </w:tblPr>
      <w:tblGrid>
        <w:gridCol w:w="3084"/>
        <w:gridCol w:w="3024"/>
        <w:gridCol w:w="1799"/>
        <w:gridCol w:w="1417"/>
        <w:gridCol w:w="6096"/>
      </w:tblGrid>
      <w:tr w:rsidR="00FA4005" w:rsidTr="00F00154">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Место выполнения процедуры/ используемая ИС</w:t>
            </w:r>
          </w:p>
        </w:tc>
        <w:tc>
          <w:tcPr>
            <w:tcW w:w="302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Административные действия</w:t>
            </w:r>
          </w:p>
        </w:tc>
        <w:tc>
          <w:tcPr>
            <w:tcW w:w="179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Средний срок выполнения</w:t>
            </w:r>
          </w:p>
        </w:tc>
        <w:tc>
          <w:tcPr>
            <w:tcW w:w="1417" w:type="dxa"/>
            <w:tcBorders>
              <w:top w:val="single" w:sz="4" w:space="0" w:color="000000"/>
              <w:left w:val="single" w:sz="4" w:space="0" w:color="000000"/>
              <w:bottom w:val="single" w:sz="4" w:space="0" w:color="000000"/>
              <w:right w:val="single" w:sz="4" w:space="0" w:color="000000"/>
            </w:tcBorders>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Трудоемкость</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sz w:val="24"/>
                <w:szCs w:val="24"/>
              </w:rPr>
            </w:pPr>
            <w:r w:rsidRPr="00CA0E75">
              <w:rPr>
                <w:rFonts w:ascii="Times New Roman" w:hAnsi="Times New Roman" w:cs="Times New Roman"/>
                <w:sz w:val="24"/>
                <w:szCs w:val="24"/>
              </w:rPr>
              <w:t>Содержание действия</w:t>
            </w:r>
          </w:p>
        </w:tc>
      </w:tr>
      <w:tr w:rsidR="00FA4005" w:rsidTr="00F00154">
        <w:trPr>
          <w:trHeight w:val="2258"/>
        </w:trPr>
        <w:tc>
          <w:tcPr>
            <w:tcW w:w="308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spacing w:after="0" w:line="100" w:lineRule="atLeast"/>
              <w:jc w:val="both"/>
            </w:pPr>
            <w:r>
              <w:t>Администрация /</w:t>
            </w:r>
          </w:p>
          <w:p w:rsidR="00FA4005" w:rsidRDefault="00FA4005" w:rsidP="00F00154">
            <w:pPr>
              <w:pStyle w:val="ConsPlusNormal"/>
              <w:jc w:val="both"/>
              <w:rPr>
                <w:rFonts w:ascii="Times New Roman" w:hAnsi="Times New Roman" w:cs="Times New Roman"/>
                <w:sz w:val="28"/>
                <w:szCs w:val="28"/>
              </w:rPr>
            </w:pPr>
            <w:r>
              <w:rPr>
                <w:rFonts w:ascii="Times New Roman" w:hAnsi="Times New Roman" w:cs="Times New Roman"/>
                <w:sz w:val="28"/>
                <w:szCs w:val="28"/>
              </w:rPr>
              <w:t>Модуль ЕИС ОУ</w:t>
            </w:r>
          </w:p>
        </w:tc>
        <w:tc>
          <w:tcPr>
            <w:tcW w:w="302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rPr>
                <w:rFonts w:ascii="Times New Roman" w:hAnsi="Times New Roman" w:cs="Times New Roman"/>
                <w:sz w:val="28"/>
                <w:szCs w:val="28"/>
              </w:rPr>
            </w:pPr>
            <w:r>
              <w:rPr>
                <w:rFonts w:ascii="Times New Roman" w:hAnsi="Times New Roman" w:cs="Times New Roman"/>
                <w:sz w:val="28"/>
                <w:szCs w:val="28"/>
              </w:rPr>
              <w:t>Проверка комплектности представленных Заявителем (представителем Заявителя) документов, поступивших от МФЦ</w:t>
            </w:r>
          </w:p>
        </w:tc>
        <w:tc>
          <w:tcPr>
            <w:tcW w:w="179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rPr>
                <w:rFonts w:ascii="Times New Roman" w:hAnsi="Times New Roman" w:cs="Times New Roman"/>
                <w:sz w:val="28"/>
                <w:szCs w:val="28"/>
              </w:rPr>
            </w:pPr>
            <w:r>
              <w:rPr>
                <w:rFonts w:ascii="Times New Roman" w:hAnsi="Times New Roman" w:cs="Times New Roman"/>
                <w:sz w:val="28"/>
                <w:szCs w:val="28"/>
              </w:rPr>
              <w:t>1 рабочий день</w:t>
            </w:r>
          </w:p>
        </w:tc>
        <w:tc>
          <w:tcPr>
            <w:tcW w:w="1417" w:type="dxa"/>
            <w:vMerge w:val="restart"/>
            <w:tcBorders>
              <w:top w:val="single" w:sz="4" w:space="0" w:color="000000"/>
              <w:left w:val="single" w:sz="4" w:space="0" w:color="000000"/>
              <w:bottom w:val="single" w:sz="4" w:space="0" w:color="000000"/>
              <w:right w:val="single" w:sz="4" w:space="0" w:color="000000"/>
            </w:tcBorders>
          </w:tcPr>
          <w:p w:rsidR="00FA4005" w:rsidRDefault="00FA4005" w:rsidP="00F001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минут</w:t>
            </w:r>
          </w:p>
          <w:p w:rsidR="00FA4005" w:rsidRDefault="00FA4005" w:rsidP="00F00154">
            <w:pPr>
              <w:pStyle w:val="ConsPlusNormal"/>
              <w:ind w:firstLine="709"/>
              <w:jc w:val="both"/>
              <w:rPr>
                <w:rFonts w:ascii="Times New Roman" w:hAnsi="Times New Roman" w:cs="Times New Roman"/>
                <w:sz w:val="28"/>
                <w:szCs w:val="28"/>
              </w:rPr>
            </w:pPr>
          </w:p>
          <w:p w:rsidR="00FA4005" w:rsidRDefault="00FA4005" w:rsidP="00F00154">
            <w:pPr>
              <w:pStyle w:val="ConsPlusNormal"/>
              <w:ind w:firstLine="709"/>
              <w:jc w:val="both"/>
              <w:rPr>
                <w:rFonts w:ascii="Times New Roman" w:hAnsi="Times New Roman" w:cs="Times New Roman"/>
                <w:sz w:val="28"/>
                <w:szCs w:val="28"/>
              </w:rPr>
            </w:pPr>
          </w:p>
          <w:p w:rsidR="00FA4005" w:rsidRDefault="00FA4005" w:rsidP="00F00154">
            <w:pPr>
              <w:pStyle w:val="ConsPlusNormal"/>
              <w:ind w:firstLine="709"/>
              <w:jc w:val="both"/>
              <w:rPr>
                <w:rFonts w:ascii="Times New Roman" w:hAnsi="Times New Roman" w:cs="Times New Roman"/>
                <w:sz w:val="28"/>
                <w:szCs w:val="28"/>
              </w:rPr>
            </w:pPr>
          </w:p>
          <w:p w:rsidR="00FA4005" w:rsidRDefault="00FA4005" w:rsidP="00F00154">
            <w:pPr>
              <w:pStyle w:val="ConsPlusNormal"/>
              <w:ind w:firstLine="709"/>
              <w:jc w:val="both"/>
              <w:rPr>
                <w:rFonts w:ascii="Times New Roman" w:hAnsi="Times New Roman" w:cs="Times New Roman"/>
                <w:sz w:val="28"/>
                <w:szCs w:val="28"/>
              </w:rPr>
            </w:pPr>
          </w:p>
          <w:p w:rsidR="00FA4005" w:rsidRDefault="00FA4005" w:rsidP="00F00154">
            <w:pPr>
              <w:pStyle w:val="ConsPlusNormal"/>
              <w:ind w:firstLine="709"/>
              <w:jc w:val="both"/>
              <w:rPr>
                <w:rFonts w:ascii="Times New Roman" w:hAnsi="Times New Roman" w:cs="Times New Roman"/>
                <w:sz w:val="28"/>
                <w:szCs w:val="28"/>
              </w:rPr>
            </w:pPr>
          </w:p>
        </w:tc>
        <w:tc>
          <w:tcPr>
            <w:tcW w:w="609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sz w:val="28"/>
                <w:szCs w:val="28"/>
              </w:rPr>
              <w:t xml:space="preserve">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p>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sz w:val="28"/>
                <w:szCs w:val="28"/>
              </w:rPr>
              <w:t>1) устанавливает предмет обращения, полномочия представителя Заявителя;</w:t>
            </w:r>
          </w:p>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sz w:val="28"/>
                <w:szCs w:val="28"/>
              </w:rPr>
              <w:t xml:space="preserve">2) проверяет комплектность представленных документов, необходимых для предоставления </w:t>
            </w:r>
            <w:r w:rsidRPr="00454BCC">
              <w:rPr>
                <w:rFonts w:ascii="Times New Roman" w:hAnsi="Times New Roman"/>
                <w:sz w:val="28"/>
                <w:szCs w:val="28"/>
              </w:rPr>
              <w:lastRenderedPageBreak/>
              <w:t xml:space="preserve">Государственной услуги, и соответствие их требованиям согласно Приложению 7 настоящего  Административного регламента. </w:t>
            </w:r>
          </w:p>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sz w:val="28"/>
                <w:szCs w:val="28"/>
              </w:rPr>
              <w:t>3) Регистрирует Заявление в Модуле оказания услуг ЕИС ОУ.</w:t>
            </w:r>
          </w:p>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sz w:val="28"/>
                <w:szCs w:val="28"/>
              </w:rPr>
              <w:t>В случае предоставления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административной процедуре «Принятие решения».</w:t>
            </w:r>
          </w:p>
          <w:p w:rsidR="00FA4005" w:rsidRPr="00454BCC" w:rsidRDefault="00FA4005" w:rsidP="00F00154">
            <w:pPr>
              <w:spacing w:after="0" w:line="100" w:lineRule="atLeast"/>
              <w:jc w:val="both"/>
              <w:rPr>
                <w:rFonts w:ascii="Times New Roman" w:hAnsi="Times New Roman"/>
                <w:color w:val="FF0000"/>
                <w:sz w:val="28"/>
                <w:szCs w:val="28"/>
              </w:rPr>
            </w:pPr>
            <w:r w:rsidRPr="00454BCC">
              <w:rPr>
                <w:rFonts w:ascii="Times New Roman" w:hAnsi="Times New Roman"/>
                <w:sz w:val="28"/>
                <w:szCs w:val="28"/>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p w:rsidR="00FA4005" w:rsidRPr="00454BCC" w:rsidRDefault="00FA4005" w:rsidP="00F00154">
            <w:pPr>
              <w:pStyle w:val="ConsPlusNormal"/>
              <w:ind w:firstLine="709"/>
              <w:jc w:val="both"/>
              <w:rPr>
                <w:rFonts w:ascii="Times New Roman" w:hAnsi="Times New Roman" w:cs="Times New Roman"/>
                <w:color w:val="FF0000"/>
                <w:sz w:val="28"/>
                <w:szCs w:val="28"/>
              </w:rPr>
            </w:pPr>
          </w:p>
        </w:tc>
      </w:tr>
      <w:tr w:rsidR="00FA4005" w:rsidTr="00F00154">
        <w:trPr>
          <w:trHeight w:val="2818"/>
        </w:trPr>
        <w:tc>
          <w:tcPr>
            <w:tcW w:w="3083"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rPr>
                <w:rFonts w:eastAsia="Calibri"/>
              </w:rPr>
            </w:pPr>
          </w:p>
        </w:tc>
        <w:tc>
          <w:tcPr>
            <w:tcW w:w="3023" w:type="dxa"/>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F00154">
            <w:pPr>
              <w:pStyle w:val="ConsPlusNormal"/>
              <w:ind w:firstLine="709"/>
              <w:jc w:val="both"/>
              <w:rPr>
                <w:rFonts w:ascii="Times New Roman" w:hAnsi="Times New Roman" w:cs="Times New Roman"/>
                <w:color w:val="FF0000"/>
                <w:sz w:val="28"/>
                <w:szCs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F00154">
            <w:pPr>
              <w:pStyle w:val="ConsPlusNormal"/>
              <w:ind w:firstLine="709"/>
              <w:jc w:val="both"/>
              <w:rPr>
                <w:rFonts w:ascii="Times New Roman" w:hAnsi="Times New Roman" w:cs="Times New Roman"/>
                <w:color w:val="FF0000"/>
                <w:sz w:val="28"/>
                <w:szCs w:val="28"/>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rPr>
                <w:rFonts w:eastAsia="Calibri"/>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rPr>
                <w:color w:val="FF0000"/>
              </w:rPr>
            </w:pPr>
          </w:p>
        </w:tc>
      </w:tr>
    </w:tbl>
    <w:p w:rsidR="00FA4005" w:rsidRDefault="00FA4005" w:rsidP="00FA4005">
      <w:pPr>
        <w:spacing w:after="0" w:line="100" w:lineRule="atLeast"/>
        <w:ind w:firstLine="709"/>
        <w:jc w:val="both"/>
        <w:rPr>
          <w:color w:val="FF0000"/>
        </w:rPr>
      </w:pPr>
    </w:p>
    <w:p w:rsidR="00FA4005" w:rsidRPr="00454BCC" w:rsidRDefault="00FA4005" w:rsidP="00FA4005">
      <w:pPr>
        <w:spacing w:after="0" w:line="100" w:lineRule="atLeast"/>
        <w:ind w:firstLine="709"/>
        <w:jc w:val="center"/>
        <w:rPr>
          <w:rFonts w:ascii="Times New Roman" w:hAnsi="Times New Roman"/>
          <w:sz w:val="28"/>
          <w:szCs w:val="28"/>
        </w:rPr>
      </w:pPr>
      <w:r w:rsidRPr="00454BCC">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Государственной услуги. Ожидание ответа.</w:t>
      </w:r>
    </w:p>
    <w:p w:rsidR="00FA4005" w:rsidRDefault="00FA4005" w:rsidP="00FA4005">
      <w:pPr>
        <w:spacing w:after="0" w:line="100" w:lineRule="atLeast"/>
        <w:ind w:firstLine="709"/>
        <w:jc w:val="both"/>
      </w:pPr>
    </w:p>
    <w:tbl>
      <w:tblPr>
        <w:tblW w:w="15420" w:type="dxa"/>
        <w:tblLayout w:type="fixed"/>
        <w:tblLook w:val="04A0" w:firstRow="1" w:lastRow="0" w:firstColumn="1" w:lastColumn="0" w:noHBand="0" w:noVBand="1"/>
      </w:tblPr>
      <w:tblGrid>
        <w:gridCol w:w="3084"/>
        <w:gridCol w:w="2980"/>
        <w:gridCol w:w="1843"/>
        <w:gridCol w:w="1417"/>
        <w:gridCol w:w="6096"/>
      </w:tblGrid>
      <w:tr w:rsidR="00FA4005" w:rsidTr="00F00154">
        <w:trPr>
          <w:tblHeader/>
        </w:trPr>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Место выполнения процедуры/используемая ИС</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Административные 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Средний срок выполнения</w:t>
            </w:r>
          </w:p>
        </w:tc>
        <w:tc>
          <w:tcPr>
            <w:tcW w:w="1417" w:type="dxa"/>
            <w:tcBorders>
              <w:top w:val="single" w:sz="4" w:space="0" w:color="000000"/>
              <w:left w:val="single" w:sz="4" w:space="0" w:color="000000"/>
              <w:bottom w:val="single" w:sz="4" w:space="0" w:color="000000"/>
              <w:right w:val="single" w:sz="4" w:space="0" w:color="000000"/>
            </w:tcBorders>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Трудоемкость</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sz w:val="24"/>
                <w:szCs w:val="24"/>
              </w:rPr>
            </w:pPr>
            <w:r w:rsidRPr="00CA0E75">
              <w:rPr>
                <w:rFonts w:ascii="Times New Roman" w:hAnsi="Times New Roman" w:cs="Times New Roman"/>
                <w:sz w:val="24"/>
                <w:szCs w:val="24"/>
              </w:rPr>
              <w:t>Содержание действия</w:t>
            </w:r>
          </w:p>
        </w:tc>
      </w:tr>
      <w:tr w:rsidR="00FA4005" w:rsidTr="00F00154">
        <w:tc>
          <w:tcPr>
            <w:tcW w:w="308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Администрация/Модуль оказания услуг ЕИС ОУ / СМЭВ</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F00154">
            <w:pPr>
              <w:pStyle w:val="ConsPlusNormal"/>
              <w:jc w:val="both"/>
              <w:rPr>
                <w:sz w:val="28"/>
                <w:szCs w:val="28"/>
              </w:rPr>
            </w:pPr>
            <w:r>
              <w:rPr>
                <w:rFonts w:ascii="Times New Roman" w:hAnsi="Times New Roman" w:cs="Times New Roman"/>
                <w:sz w:val="28"/>
                <w:szCs w:val="28"/>
              </w:rPr>
              <w:t>Определение состава документов, подлежащих запросу.</w:t>
            </w:r>
          </w:p>
          <w:p w:rsidR="00FA4005" w:rsidRDefault="00FA4005" w:rsidP="00F00154">
            <w:pPr>
              <w:spacing w:after="0" w:line="100" w:lineRule="atLeast"/>
              <w:jc w:val="both"/>
              <w:rPr>
                <w:color w:val="FF0000"/>
              </w:rPr>
            </w:pPr>
            <w:r>
              <w:lastRenderedPageBreak/>
              <w:t>Направление межведомственных запросов.</w:t>
            </w:r>
          </w:p>
          <w:p w:rsidR="00FA4005" w:rsidRDefault="00FA4005" w:rsidP="00F00154">
            <w:pPr>
              <w:pStyle w:val="ConsPlusNormal"/>
              <w:ind w:firstLine="709"/>
              <w:jc w:val="both"/>
              <w:rPr>
                <w:rFonts w:ascii="Times New Roman" w:hAnsi="Times New Roman" w:cs="Times New Roman"/>
                <w:color w:val="FF0000"/>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До 5 рабочих дней</w:t>
            </w:r>
          </w:p>
        </w:tc>
        <w:tc>
          <w:tcPr>
            <w:tcW w:w="1417" w:type="dxa"/>
            <w:tcBorders>
              <w:top w:val="single" w:sz="4" w:space="0" w:color="000000"/>
              <w:left w:val="single" w:sz="4" w:space="0" w:color="000000"/>
              <w:bottom w:val="single" w:sz="4" w:space="0" w:color="000000"/>
              <w:right w:val="single" w:sz="4" w:space="0" w:color="000000"/>
            </w:tcBorders>
            <w:hideMark/>
          </w:tcPr>
          <w:p w:rsidR="00FA4005" w:rsidRDefault="00FA4005" w:rsidP="00F00154">
            <w:pPr>
              <w:pStyle w:val="ConsPlusNormal"/>
              <w:ind w:firstLine="33"/>
              <w:jc w:val="both"/>
              <w:rPr>
                <w:color w:val="00000A"/>
              </w:rPr>
            </w:pPr>
            <w:r>
              <w:rPr>
                <w:rFonts w:ascii="Times New Roman" w:hAnsi="Times New Roman" w:cs="Times New Roman"/>
                <w:sz w:val="28"/>
                <w:szCs w:val="28"/>
              </w:rPr>
              <w:t>15 минут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111"/>
              <w:numPr>
                <w:ilvl w:val="0"/>
                <w:numId w:val="0"/>
              </w:numPr>
              <w:tabs>
                <w:tab w:val="left" w:pos="708"/>
              </w:tabs>
              <w:spacing w:line="100" w:lineRule="atLeast"/>
            </w:pPr>
            <w:r>
              <w:rPr>
                <w:color w:val="00000A"/>
              </w:rPr>
              <w:t xml:space="preserve">Если отсутствуют необходимые для предоставления Государственной услуги документы (сведения), указанные в пункте 11 </w:t>
            </w:r>
            <w:r>
              <w:rPr>
                <w:color w:val="00000A"/>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FA4005" w:rsidTr="00F00154">
        <w:tc>
          <w:tcPr>
            <w:tcW w:w="3083"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pPr>
            <w:r>
              <w:rPr>
                <w:rFonts w:ascii="Times New Roman" w:hAnsi="Times New Roman" w:cs="Times New Roman"/>
                <w:color w:val="00000A"/>
                <w:sz w:val="28"/>
                <w:szCs w:val="28"/>
              </w:rPr>
              <w:t>Контроль предоставления результата запросов</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tcPr>
          <w:p w:rsidR="00FA4005" w:rsidRDefault="00FA4005" w:rsidP="00F00154">
            <w:pPr>
              <w:pStyle w:val="ConsPlusNormal"/>
              <w:ind w:firstLine="709"/>
              <w:jc w:val="both"/>
              <w:rPr>
                <w:rFonts w:ascii="Times New Roman" w:hAnsi="Times New Roman" w:cs="Times New Roman"/>
                <w:color w:val="FF0000"/>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Проверка поступления ответов на межведомственные запросы.</w:t>
            </w:r>
          </w:p>
          <w:p w:rsidR="00FA4005" w:rsidRPr="00454BCC" w:rsidRDefault="00FA4005" w:rsidP="00F00154">
            <w:pPr>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Ответы на межведомственные запросы поступают в Модуль оказания услуг ЕИС ОУ.</w:t>
            </w:r>
          </w:p>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color w:val="00000A"/>
                <w:sz w:val="28"/>
                <w:szCs w:val="28"/>
              </w:rPr>
              <w:t>При поступлении ответов на запросы осуществляется переход к административной процедуре «Принятие решения»</w:t>
            </w:r>
          </w:p>
        </w:tc>
      </w:tr>
    </w:tbl>
    <w:p w:rsidR="00FA4005" w:rsidRDefault="00FA4005" w:rsidP="00FA4005">
      <w:pPr>
        <w:spacing w:after="0" w:line="100" w:lineRule="atLeast"/>
        <w:ind w:firstLine="709"/>
        <w:jc w:val="both"/>
        <w:rPr>
          <w:color w:val="FF0000"/>
        </w:rPr>
      </w:pPr>
    </w:p>
    <w:p w:rsidR="00FA4005" w:rsidRPr="00454BCC" w:rsidRDefault="00FA4005" w:rsidP="00FA4005">
      <w:pPr>
        <w:spacing w:after="0" w:line="100" w:lineRule="atLeast"/>
        <w:ind w:firstLine="709"/>
        <w:jc w:val="center"/>
        <w:rPr>
          <w:rFonts w:ascii="Times New Roman" w:hAnsi="Times New Roman"/>
          <w:sz w:val="28"/>
          <w:szCs w:val="28"/>
        </w:rPr>
      </w:pPr>
      <w:r w:rsidRPr="00454BCC">
        <w:rPr>
          <w:rFonts w:ascii="Times New Roman" w:hAnsi="Times New Roman"/>
          <w:sz w:val="28"/>
          <w:szCs w:val="28"/>
        </w:rPr>
        <w:t>4. Принятие решения о предоставлении (об отказе в предоставлении) Государственной услуги.</w:t>
      </w:r>
    </w:p>
    <w:tbl>
      <w:tblPr>
        <w:tblW w:w="15000" w:type="dxa"/>
        <w:tblLayout w:type="fixed"/>
        <w:tblLook w:val="04A0" w:firstRow="1" w:lastRow="0" w:firstColumn="1" w:lastColumn="0" w:noHBand="0" w:noVBand="1"/>
      </w:tblPr>
      <w:tblGrid>
        <w:gridCol w:w="3084"/>
        <w:gridCol w:w="2980"/>
        <w:gridCol w:w="1844"/>
        <w:gridCol w:w="1417"/>
        <w:gridCol w:w="5675"/>
      </w:tblGrid>
      <w:tr w:rsidR="00FA4005" w:rsidTr="00F00154">
        <w:trPr>
          <w:tblHeader/>
        </w:trPr>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Место выполнения процедуры/используемая ИС</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Административные 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rFonts w:ascii="Times New Roman" w:hAnsi="Times New Roman" w:cs="Times New Roman"/>
                <w:sz w:val="24"/>
                <w:szCs w:val="24"/>
              </w:rPr>
            </w:pPr>
            <w:r w:rsidRPr="00CA0E75">
              <w:rPr>
                <w:rFonts w:ascii="Times New Roman" w:hAnsi="Times New Roman" w:cs="Times New Roman"/>
                <w:sz w:val="24"/>
                <w:szCs w:val="24"/>
              </w:rPr>
              <w:t>Средний срок выполнения</w:t>
            </w:r>
          </w:p>
        </w:tc>
        <w:tc>
          <w:tcPr>
            <w:tcW w:w="1417" w:type="dxa"/>
            <w:tcBorders>
              <w:top w:val="single" w:sz="4" w:space="0" w:color="000000"/>
              <w:left w:val="single" w:sz="4" w:space="0" w:color="000000"/>
              <w:bottom w:val="single" w:sz="4" w:space="0" w:color="000000"/>
              <w:right w:val="single" w:sz="4" w:space="0" w:color="000000"/>
            </w:tcBorders>
            <w:hideMark/>
          </w:tcPr>
          <w:p w:rsidR="00FA4005" w:rsidRPr="00CA0E75" w:rsidRDefault="00FA4005" w:rsidP="00CA0E75">
            <w:pPr>
              <w:pStyle w:val="ConsPlusNormal"/>
              <w:ind w:firstLine="0"/>
              <w:rPr>
                <w:rFonts w:ascii="Times New Roman" w:hAnsi="Times New Roman" w:cs="Times New Roman"/>
                <w:sz w:val="24"/>
                <w:szCs w:val="24"/>
              </w:rPr>
            </w:pPr>
            <w:r w:rsidRPr="00CA0E75">
              <w:rPr>
                <w:rFonts w:ascii="Times New Roman" w:hAnsi="Times New Roman" w:cs="Times New Roman"/>
                <w:sz w:val="24"/>
                <w:szCs w:val="24"/>
              </w:rPr>
              <w:t>Трудоемкость</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CA0E75" w:rsidRDefault="00FA4005" w:rsidP="00CA0E75">
            <w:pPr>
              <w:pStyle w:val="ConsPlusNormal"/>
              <w:ind w:firstLine="0"/>
              <w:jc w:val="both"/>
              <w:rPr>
                <w:sz w:val="24"/>
                <w:szCs w:val="24"/>
              </w:rPr>
            </w:pPr>
            <w:r w:rsidRPr="00CA0E75">
              <w:rPr>
                <w:rFonts w:ascii="Times New Roman" w:hAnsi="Times New Roman" w:cs="Times New Roman"/>
                <w:sz w:val="24"/>
                <w:szCs w:val="24"/>
              </w:rPr>
              <w:t>Содержание действия</w:t>
            </w:r>
          </w:p>
        </w:tc>
      </w:tr>
      <w:tr w:rsidR="00FA4005" w:rsidTr="00F00154">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CA0E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Модуль оказания услуг ЕИС ОУ </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CA0E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Подготовка решения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CA0E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  рабочих дней</w:t>
            </w:r>
          </w:p>
          <w:p w:rsidR="00FA4005" w:rsidRDefault="00FA4005" w:rsidP="00CA0E75">
            <w:pPr>
              <w:pStyle w:val="ConsPlusNormal"/>
              <w:ind w:firstLine="0"/>
              <w:jc w:val="both"/>
              <w:rPr>
                <w:rFonts w:ascii="Times New Roman" w:hAnsi="Times New Roman" w:cs="Times New Roman"/>
                <w:sz w:val="28"/>
                <w:szCs w:val="28"/>
              </w:rPr>
            </w:pPr>
          </w:p>
          <w:p w:rsidR="00FA4005" w:rsidRDefault="00FA4005" w:rsidP="00CA0E75">
            <w:pPr>
              <w:pStyle w:val="ConsPlusNormal"/>
              <w:ind w:firstLine="0"/>
              <w:jc w:val="both"/>
              <w:rPr>
                <w:rFonts w:ascii="Times New Roman" w:hAnsi="Times New Roman" w:cs="Times New Roman"/>
                <w:sz w:val="28"/>
                <w:szCs w:val="28"/>
              </w:rPr>
            </w:pPr>
          </w:p>
          <w:p w:rsidR="00FA4005" w:rsidRDefault="00FA4005" w:rsidP="00CA0E75">
            <w:pPr>
              <w:pStyle w:val="ConsPlusNormal"/>
              <w:ind w:firstLine="0"/>
              <w:jc w:val="both"/>
              <w:rPr>
                <w:rFonts w:ascii="Times New Roman" w:hAnsi="Times New Roman" w:cs="Times New Roman"/>
                <w:sz w:val="28"/>
                <w:szCs w:val="28"/>
              </w:rPr>
            </w:pPr>
          </w:p>
          <w:p w:rsidR="00FA4005" w:rsidRDefault="00FA4005" w:rsidP="00CA0E75">
            <w:pPr>
              <w:pStyle w:val="ConsPlusNormal"/>
              <w:ind w:firstLine="0"/>
              <w:jc w:val="both"/>
              <w:rPr>
                <w:rFonts w:ascii="Times New Roman" w:hAnsi="Times New Roman" w:cs="Times New Roman"/>
                <w:sz w:val="28"/>
                <w:szCs w:val="28"/>
              </w:rPr>
            </w:pPr>
          </w:p>
          <w:p w:rsidR="00FA4005" w:rsidRDefault="00FA4005" w:rsidP="00CA0E75">
            <w:pPr>
              <w:pStyle w:val="ConsPlusNormal"/>
              <w:ind w:firstLine="0"/>
              <w:jc w:val="both"/>
              <w:rPr>
                <w:rFonts w:ascii="Times New Roman" w:hAnsi="Times New Roman" w:cs="Times New Roman"/>
                <w:sz w:val="28"/>
                <w:szCs w:val="28"/>
              </w:rPr>
            </w:pPr>
          </w:p>
          <w:p w:rsidR="00FA4005" w:rsidRDefault="00FA4005" w:rsidP="00CA0E75">
            <w:pPr>
              <w:pStyle w:val="ConsPlusNormal"/>
              <w:ind w:firstLine="0"/>
              <w:jc w:val="both"/>
              <w:rPr>
                <w:rFonts w:ascii="Times New Roman" w:hAnsi="Times New Roman" w:cs="Times New Roman"/>
                <w:sz w:val="28"/>
                <w:szCs w:val="28"/>
              </w:rPr>
            </w:pPr>
          </w:p>
          <w:p w:rsidR="00FA4005" w:rsidRDefault="00FA4005" w:rsidP="00CA0E75">
            <w:pPr>
              <w:pStyle w:val="ConsPlusNormal"/>
              <w:ind w:firstLine="0"/>
              <w:jc w:val="both"/>
              <w:rPr>
                <w:rFonts w:ascii="Times New Roman" w:hAnsi="Times New Roman" w:cs="Times New Roman"/>
                <w:sz w:val="28"/>
                <w:szCs w:val="28"/>
              </w:rPr>
            </w:pPr>
          </w:p>
          <w:p w:rsidR="00FA4005" w:rsidRDefault="00FA4005" w:rsidP="00CA0E75">
            <w:pPr>
              <w:pStyle w:val="ConsPlusNormal"/>
              <w:ind w:firstLine="0"/>
              <w:jc w:val="both"/>
              <w:rPr>
                <w:rFonts w:ascii="Times New Roman" w:hAnsi="Times New Roman" w:cs="Times New Roman"/>
                <w:sz w:val="28"/>
                <w:szCs w:val="28"/>
              </w:rPr>
            </w:pPr>
          </w:p>
          <w:p w:rsidR="00FA4005" w:rsidRDefault="00FA4005" w:rsidP="00CA0E75">
            <w:pPr>
              <w:pStyle w:val="ConsPlusNormal"/>
              <w:ind w:firstLine="0"/>
              <w:jc w:val="both"/>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CA0E75">
            <w:pPr>
              <w:spacing w:after="0" w:line="100" w:lineRule="atLeast"/>
              <w:jc w:val="both"/>
              <w:rPr>
                <w:rFonts w:ascii="Times New Roman" w:hAnsi="Times New Roman"/>
                <w:color w:val="00000A"/>
              </w:rPr>
            </w:pPr>
            <w:r w:rsidRPr="00454BCC">
              <w:rPr>
                <w:rFonts w:ascii="Times New Roman" w:hAnsi="Times New Roman"/>
              </w:rPr>
              <w:lastRenderedPageBreak/>
              <w:t>20 минут</w:t>
            </w:r>
          </w:p>
        </w:tc>
        <w:tc>
          <w:tcPr>
            <w:tcW w:w="5673" w:type="dxa"/>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CA0E75">
            <w:pPr>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 xml:space="preserve">После получения ответов на межведомственные запросы, в случае отсутствия оснований для отказа в предоставлении Государственной </w:t>
            </w:r>
            <w:r w:rsidR="002D28ED">
              <w:rPr>
                <w:rFonts w:ascii="Times New Roman" w:hAnsi="Times New Roman"/>
                <w:color w:val="00000A"/>
                <w:sz w:val="28"/>
                <w:szCs w:val="28"/>
              </w:rPr>
              <w:t>услуги специалист Администрации,</w:t>
            </w:r>
            <w:r w:rsidRPr="00454BCC">
              <w:rPr>
                <w:rFonts w:ascii="Times New Roman" w:hAnsi="Times New Roman"/>
                <w:color w:val="00000A"/>
                <w:sz w:val="28"/>
                <w:szCs w:val="28"/>
              </w:rPr>
              <w:t xml:space="preserve"> ответственный за предоставление Государственной услуги, на основании собранного комплекта документов </w:t>
            </w:r>
            <w:r w:rsidR="00D839B6">
              <w:rPr>
                <w:rFonts w:ascii="Times New Roman" w:hAnsi="Times New Roman"/>
                <w:color w:val="00000A"/>
                <w:sz w:val="28"/>
                <w:szCs w:val="28"/>
              </w:rPr>
              <w:t xml:space="preserve">подготавливает и вносит на </w:t>
            </w:r>
            <w:r w:rsidR="00D839B6">
              <w:rPr>
                <w:rFonts w:ascii="Times New Roman" w:hAnsi="Times New Roman"/>
                <w:color w:val="00000A"/>
                <w:sz w:val="28"/>
                <w:szCs w:val="28"/>
              </w:rPr>
              <w:lastRenderedPageBreak/>
              <w:t xml:space="preserve">рассмотрение общественной жилищной комиссии </w:t>
            </w:r>
            <w:r w:rsidR="00603F47">
              <w:rPr>
                <w:rFonts w:ascii="Times New Roman" w:hAnsi="Times New Roman"/>
                <w:color w:val="00000A"/>
                <w:sz w:val="28"/>
                <w:szCs w:val="28"/>
              </w:rPr>
              <w:t xml:space="preserve">проект постановления администрации о </w:t>
            </w:r>
            <w:r w:rsidR="00CF04CD">
              <w:rPr>
                <w:rFonts w:ascii="Times New Roman" w:hAnsi="Times New Roman"/>
                <w:color w:val="00000A"/>
                <w:sz w:val="28"/>
                <w:szCs w:val="28"/>
              </w:rPr>
              <w:t xml:space="preserve"> </w:t>
            </w:r>
            <w:r w:rsidR="00603F47">
              <w:rPr>
                <w:rFonts w:ascii="Times New Roman" w:hAnsi="Times New Roman"/>
                <w:color w:val="00000A"/>
                <w:sz w:val="28"/>
                <w:szCs w:val="28"/>
              </w:rPr>
              <w:t>п</w:t>
            </w:r>
            <w:r w:rsidR="00F23C3E">
              <w:rPr>
                <w:rFonts w:ascii="Times New Roman" w:hAnsi="Times New Roman"/>
                <w:color w:val="00000A"/>
                <w:sz w:val="28"/>
                <w:szCs w:val="28"/>
              </w:rPr>
              <w:t xml:space="preserve">редоставлении жилого помещения по договорам социального найма специализированного жилого </w:t>
            </w:r>
            <w:r w:rsidR="002D28ED">
              <w:rPr>
                <w:rFonts w:ascii="Times New Roman" w:hAnsi="Times New Roman"/>
                <w:color w:val="00000A"/>
                <w:sz w:val="28"/>
                <w:szCs w:val="28"/>
              </w:rPr>
              <w:t xml:space="preserve"> </w:t>
            </w:r>
            <w:r w:rsidR="00F23C3E">
              <w:rPr>
                <w:rFonts w:ascii="Times New Roman" w:hAnsi="Times New Roman"/>
                <w:color w:val="00000A"/>
                <w:sz w:val="28"/>
                <w:szCs w:val="28"/>
              </w:rPr>
              <w:t>помещения</w:t>
            </w:r>
            <w:r w:rsidR="00CA0E75">
              <w:rPr>
                <w:rFonts w:ascii="Times New Roman" w:hAnsi="Times New Roman"/>
                <w:color w:val="00000A"/>
                <w:sz w:val="28"/>
                <w:szCs w:val="28"/>
              </w:rPr>
              <w:t xml:space="preserve"> для принятия решения о предоставлении </w:t>
            </w:r>
            <w:r w:rsidR="00CA0E75" w:rsidRPr="00454BCC">
              <w:rPr>
                <w:rFonts w:ascii="Times New Roman" w:hAnsi="Times New Roman"/>
                <w:color w:val="00000A"/>
                <w:sz w:val="28"/>
                <w:szCs w:val="28"/>
              </w:rPr>
              <w:t>Государственной</w:t>
            </w:r>
            <w:r w:rsidR="00CA0E75">
              <w:rPr>
                <w:rFonts w:ascii="Times New Roman" w:hAnsi="Times New Roman"/>
                <w:color w:val="00000A"/>
                <w:sz w:val="28"/>
                <w:szCs w:val="28"/>
              </w:rPr>
              <w:t xml:space="preserve"> услуги</w:t>
            </w:r>
            <w:r w:rsidR="00CF04CD">
              <w:rPr>
                <w:rFonts w:ascii="Times New Roman" w:hAnsi="Times New Roman"/>
                <w:color w:val="00000A"/>
                <w:sz w:val="28"/>
                <w:szCs w:val="28"/>
              </w:rPr>
              <w:t>.</w:t>
            </w:r>
          </w:p>
          <w:p w:rsidR="00412AA3" w:rsidRPr="00454BCC" w:rsidRDefault="00412AA3" w:rsidP="00412AA3">
            <w:pPr>
              <w:spacing w:after="0" w:line="100" w:lineRule="atLeast"/>
              <w:jc w:val="both"/>
              <w:rPr>
                <w:rFonts w:ascii="Times New Roman" w:hAnsi="Times New Roman"/>
                <w:color w:val="00000A"/>
                <w:sz w:val="28"/>
                <w:szCs w:val="28"/>
              </w:rPr>
            </w:pPr>
            <w:r>
              <w:rPr>
                <w:rFonts w:ascii="Times New Roman" w:hAnsi="Times New Roman"/>
                <w:color w:val="00000A"/>
                <w:sz w:val="28"/>
                <w:szCs w:val="28"/>
              </w:rPr>
              <w:t>На основании постановления Администрации, утверждённого в установленном порядке, специалист Администрации,</w:t>
            </w:r>
            <w:r w:rsidRPr="00454BCC">
              <w:rPr>
                <w:rFonts w:ascii="Times New Roman" w:hAnsi="Times New Roman"/>
                <w:color w:val="00000A"/>
                <w:sz w:val="28"/>
                <w:szCs w:val="28"/>
              </w:rPr>
              <w:t xml:space="preserve"> ответственный за предоставление Государственной услуги</w:t>
            </w:r>
            <w:r>
              <w:rPr>
                <w:rFonts w:ascii="Times New Roman" w:hAnsi="Times New Roman"/>
                <w:color w:val="00000A"/>
                <w:sz w:val="28"/>
                <w:szCs w:val="28"/>
              </w:rPr>
              <w:t xml:space="preserve"> подготавливает проект Договора в 2-х экземплярах по форме, указанной в Приложении 4 к настоящему регламенту (далее - </w:t>
            </w:r>
            <w:r w:rsidRPr="00454BCC">
              <w:rPr>
                <w:rFonts w:ascii="Times New Roman" w:hAnsi="Times New Roman"/>
                <w:color w:val="00000A"/>
                <w:sz w:val="28"/>
                <w:szCs w:val="28"/>
              </w:rPr>
              <w:t>Решение о предоставлении Государственной</w:t>
            </w:r>
            <w:r>
              <w:rPr>
                <w:rFonts w:ascii="Times New Roman" w:hAnsi="Times New Roman"/>
                <w:color w:val="00000A"/>
                <w:sz w:val="28"/>
                <w:szCs w:val="28"/>
              </w:rPr>
              <w:t xml:space="preserve"> услуги)</w:t>
            </w:r>
          </w:p>
          <w:p w:rsidR="00FA4005" w:rsidRDefault="00412AA3" w:rsidP="00412AA3">
            <w:pPr>
              <w:spacing w:after="0" w:line="100" w:lineRule="atLeast"/>
              <w:jc w:val="both"/>
              <w:rPr>
                <w:color w:val="FF0000"/>
              </w:rPr>
            </w:pPr>
            <w:r>
              <w:rPr>
                <w:rFonts w:ascii="Times New Roman" w:hAnsi="Times New Roman"/>
                <w:color w:val="00000A"/>
                <w:sz w:val="28"/>
                <w:szCs w:val="28"/>
              </w:rPr>
              <w:t>При наличии оснований для отказа подготавливается решение по форме, указанной в Приложении 5 к настоящему регламенту.</w:t>
            </w:r>
          </w:p>
        </w:tc>
      </w:tr>
      <w:tr w:rsidR="00FA4005" w:rsidTr="00F00154">
        <w:tc>
          <w:tcPr>
            <w:tcW w:w="3083" w:type="dxa"/>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F00154">
            <w:pPr>
              <w:pStyle w:val="ConsPlusNormal"/>
              <w:ind w:firstLine="709"/>
              <w:jc w:val="both"/>
              <w:rPr>
                <w:rFonts w:ascii="Times New Roman" w:hAnsi="Times New Roman" w:cs="Times New Roman"/>
                <w:sz w:val="28"/>
                <w:szCs w:val="28"/>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pPr>
            <w:r>
              <w:rPr>
                <w:rFonts w:ascii="Times New Roman" w:hAnsi="Times New Roman" w:cs="Times New Roman"/>
                <w:color w:val="00000A"/>
                <w:sz w:val="28"/>
                <w:szCs w:val="28"/>
              </w:rPr>
              <w:t xml:space="preserve">Направление решения на подпись уполномоченного должностного лица </w:t>
            </w:r>
            <w:r>
              <w:rPr>
                <w:rFonts w:ascii="Times New Roman" w:hAnsi="Times New Roman" w:cs="Times New Roman"/>
                <w:color w:val="00000A"/>
                <w:sz w:val="28"/>
                <w:szCs w:val="28"/>
              </w:rPr>
              <w:lastRenderedPageBreak/>
              <w:t>Администрации</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spacing w:after="0" w:line="100" w:lineRule="atLeast"/>
              <w:ind w:left="31" w:right="-391" w:firstLine="33"/>
              <w:jc w:val="both"/>
              <w:rPr>
                <w:rFonts w:ascii="Times New Roman" w:hAnsi="Times New Roman"/>
                <w:color w:val="00000A"/>
                <w:sz w:val="28"/>
                <w:szCs w:val="28"/>
              </w:rPr>
            </w:pPr>
            <w:r w:rsidRPr="00454BCC">
              <w:rPr>
                <w:rFonts w:ascii="Times New Roman" w:hAnsi="Times New Roman"/>
                <w:sz w:val="28"/>
                <w:szCs w:val="28"/>
              </w:rPr>
              <w:t>5 минут</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color w:val="00000A"/>
                <w:sz w:val="28"/>
                <w:szCs w:val="28"/>
              </w:rPr>
              <w:t>Решение вносится в Модуль оказания услуг ЕИС ОУ и направляется уполномоченному должностному лицу Администрации.</w:t>
            </w:r>
          </w:p>
        </w:tc>
      </w:tr>
      <w:tr w:rsidR="00FA4005" w:rsidTr="00F00154">
        <w:tc>
          <w:tcPr>
            <w:tcW w:w="3083" w:type="dxa"/>
            <w:tcBorders>
              <w:top w:val="single" w:sz="4" w:space="0" w:color="000000"/>
              <w:left w:val="single" w:sz="4" w:space="0" w:color="000000"/>
              <w:bottom w:val="single" w:sz="4" w:space="0" w:color="000000"/>
              <w:right w:val="single" w:sz="4" w:space="0" w:color="000000"/>
            </w:tcBorders>
            <w:shd w:val="clear" w:color="auto" w:fill="FFFFFF"/>
          </w:tcPr>
          <w:p w:rsidR="00FA4005" w:rsidRDefault="00FA4005" w:rsidP="00F00154">
            <w:pPr>
              <w:pStyle w:val="ConsPlusNormal"/>
              <w:ind w:firstLine="709"/>
              <w:jc w:val="both"/>
              <w:rPr>
                <w:rFonts w:ascii="Times New Roman" w:hAnsi="Times New Roman" w:cs="Times New Roman"/>
                <w:sz w:val="28"/>
                <w:szCs w:val="28"/>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Default="00FA4005" w:rsidP="00F00154">
            <w:pPr>
              <w:pStyle w:val="ConsPlusNormal"/>
              <w:jc w:val="both"/>
            </w:pPr>
            <w:r>
              <w:rPr>
                <w:rFonts w:ascii="Times New Roman" w:hAnsi="Times New Roman" w:cs="Times New Roman"/>
                <w:color w:val="00000A"/>
                <w:sz w:val="28"/>
                <w:szCs w:val="28"/>
              </w:rPr>
              <w:t>Подписание решения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A4005" w:rsidRDefault="00FA4005" w:rsidP="00F00154">
            <w:pPr>
              <w:suppressAutoHyphens w:val="0"/>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hideMark/>
          </w:tcPr>
          <w:p w:rsidR="00FA4005" w:rsidRDefault="00FA4005" w:rsidP="00F00154">
            <w:pPr>
              <w:spacing w:after="0" w:line="100" w:lineRule="atLeast"/>
              <w:ind w:right="-533"/>
              <w:jc w:val="both"/>
              <w:rPr>
                <w:color w:val="00000A"/>
              </w:rPr>
            </w:pPr>
            <w:r>
              <w:t>15 минут</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color w:val="00000A"/>
                <w:sz w:val="28"/>
                <w:szCs w:val="28"/>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подготовленное решение либо возвращает решение для изменения.</w:t>
            </w:r>
          </w:p>
        </w:tc>
      </w:tr>
    </w:tbl>
    <w:p w:rsidR="00FA4005" w:rsidRDefault="00FA4005" w:rsidP="00FA4005">
      <w:pPr>
        <w:spacing w:after="0" w:line="100" w:lineRule="atLeast"/>
        <w:ind w:firstLine="709"/>
        <w:jc w:val="both"/>
        <w:rPr>
          <w:b/>
          <w:color w:val="FF0000"/>
        </w:rPr>
      </w:pPr>
    </w:p>
    <w:p w:rsidR="00FA4005" w:rsidRDefault="00FA4005" w:rsidP="00FA4005">
      <w:pPr>
        <w:spacing w:after="0" w:line="100" w:lineRule="atLeast"/>
        <w:ind w:firstLine="709"/>
        <w:jc w:val="both"/>
        <w:rPr>
          <w:b/>
          <w:color w:val="FF0000"/>
        </w:rPr>
      </w:pPr>
    </w:p>
    <w:p w:rsidR="00FA4005" w:rsidRPr="00454BCC" w:rsidRDefault="00FA4005" w:rsidP="00FA4005">
      <w:pPr>
        <w:spacing w:after="0" w:line="100" w:lineRule="atLeast"/>
        <w:ind w:firstLine="709"/>
        <w:jc w:val="center"/>
        <w:rPr>
          <w:rFonts w:ascii="Times New Roman" w:hAnsi="Times New Roman"/>
          <w:sz w:val="28"/>
          <w:szCs w:val="28"/>
        </w:rPr>
      </w:pPr>
      <w:r w:rsidRPr="00454BCC">
        <w:rPr>
          <w:rFonts w:ascii="Times New Roman" w:hAnsi="Times New Roman"/>
          <w:sz w:val="28"/>
          <w:szCs w:val="28"/>
        </w:rPr>
        <w:t>5. Направление (выдача) результата предоставления (отказа в предоставлении) Государственной услуги.</w:t>
      </w:r>
    </w:p>
    <w:tbl>
      <w:tblPr>
        <w:tblW w:w="15420" w:type="dxa"/>
        <w:tblLayout w:type="fixed"/>
        <w:tblLook w:val="04A0" w:firstRow="1" w:lastRow="0" w:firstColumn="1" w:lastColumn="0" w:noHBand="0" w:noVBand="1"/>
      </w:tblPr>
      <w:tblGrid>
        <w:gridCol w:w="3084"/>
        <w:gridCol w:w="2980"/>
        <w:gridCol w:w="1843"/>
        <w:gridCol w:w="1417"/>
        <w:gridCol w:w="6096"/>
      </w:tblGrid>
      <w:tr w:rsidR="00FA4005" w:rsidRPr="00454BCC" w:rsidTr="00F00154">
        <w:trPr>
          <w:tblHeader/>
        </w:trPr>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ind w:firstLine="709"/>
              <w:jc w:val="both"/>
              <w:rPr>
                <w:rFonts w:ascii="Times New Roman" w:hAnsi="Times New Roman"/>
                <w:sz w:val="28"/>
                <w:szCs w:val="28"/>
              </w:rPr>
            </w:pPr>
            <w:r w:rsidRPr="00454BCC">
              <w:rPr>
                <w:rFonts w:ascii="Times New Roman" w:hAnsi="Times New Roman"/>
                <w:sz w:val="28"/>
                <w:szCs w:val="28"/>
              </w:rPr>
              <w:t>Место выполнения процедуры/используемая ИС</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ind w:firstLine="709"/>
              <w:jc w:val="both"/>
              <w:rPr>
                <w:rFonts w:ascii="Times New Roman" w:hAnsi="Times New Roman"/>
                <w:sz w:val="28"/>
                <w:szCs w:val="28"/>
              </w:rPr>
            </w:pPr>
            <w:r w:rsidRPr="00454BCC">
              <w:rPr>
                <w:rFonts w:ascii="Times New Roman" w:hAnsi="Times New Roman"/>
                <w:sz w:val="28"/>
                <w:szCs w:val="28"/>
              </w:rPr>
              <w:t>Административные 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ind w:left="147"/>
              <w:jc w:val="both"/>
              <w:rPr>
                <w:rFonts w:ascii="Times New Roman" w:hAnsi="Times New Roman"/>
                <w:sz w:val="28"/>
                <w:szCs w:val="28"/>
              </w:rPr>
            </w:pPr>
            <w:r w:rsidRPr="00454BCC">
              <w:rPr>
                <w:rFonts w:ascii="Times New Roman" w:hAnsi="Times New Roman"/>
                <w:sz w:val="28"/>
                <w:szCs w:val="28"/>
              </w:rPr>
              <w:t>Средний срок выполнения</w:t>
            </w:r>
          </w:p>
        </w:tc>
        <w:tc>
          <w:tcPr>
            <w:tcW w:w="1417"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spacing w:after="0" w:line="100" w:lineRule="atLeast"/>
              <w:ind w:firstLine="33"/>
              <w:jc w:val="both"/>
              <w:rPr>
                <w:rFonts w:ascii="Times New Roman" w:hAnsi="Times New Roman"/>
                <w:sz w:val="28"/>
                <w:szCs w:val="28"/>
              </w:rPr>
            </w:pPr>
            <w:r w:rsidRPr="00454BCC">
              <w:rPr>
                <w:rFonts w:ascii="Times New Roman" w:hAnsi="Times New Roman"/>
                <w:sz w:val="28"/>
                <w:szCs w:val="28"/>
              </w:rPr>
              <w:t>Трудоемкость</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ind w:firstLine="709"/>
              <w:jc w:val="both"/>
              <w:rPr>
                <w:rFonts w:ascii="Times New Roman" w:hAnsi="Times New Roman"/>
                <w:sz w:val="28"/>
                <w:szCs w:val="28"/>
              </w:rPr>
            </w:pPr>
            <w:r w:rsidRPr="00454BCC">
              <w:rPr>
                <w:rFonts w:ascii="Times New Roman" w:hAnsi="Times New Roman"/>
                <w:sz w:val="28"/>
                <w:szCs w:val="28"/>
              </w:rPr>
              <w:t>Содержание действия:</w:t>
            </w:r>
          </w:p>
        </w:tc>
      </w:tr>
      <w:tr w:rsidR="00FA4005" w:rsidRPr="00454BCC" w:rsidTr="00F00154">
        <w:trPr>
          <w:trHeight w:val="1898"/>
        </w:trPr>
        <w:tc>
          <w:tcPr>
            <w:tcW w:w="308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sz w:val="28"/>
                <w:szCs w:val="28"/>
              </w:rPr>
              <w:t>Администрация /</w:t>
            </w:r>
          </w:p>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sz w:val="28"/>
                <w:szCs w:val="28"/>
              </w:rPr>
              <w:t xml:space="preserve">Модуль оказания услуг ЕИС ОУ </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sz w:val="28"/>
                <w:szCs w:val="28"/>
              </w:rPr>
              <w:t xml:space="preserve">Направление  результата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sz w:val="28"/>
                <w:szCs w:val="28"/>
              </w:rPr>
              <w:t>1 рабочий день</w:t>
            </w:r>
          </w:p>
        </w:tc>
        <w:tc>
          <w:tcPr>
            <w:tcW w:w="1417"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spacing w:after="0" w:line="100" w:lineRule="atLeast"/>
              <w:ind w:firstLine="33"/>
              <w:jc w:val="both"/>
              <w:rPr>
                <w:rFonts w:ascii="Times New Roman" w:hAnsi="Times New Roman"/>
                <w:color w:val="00000A"/>
                <w:sz w:val="28"/>
                <w:szCs w:val="28"/>
              </w:rPr>
            </w:pPr>
            <w:r w:rsidRPr="00454BCC">
              <w:rPr>
                <w:rFonts w:ascii="Times New Roman" w:hAnsi="Times New Roman"/>
                <w:sz w:val="28"/>
                <w:szCs w:val="28"/>
              </w:rPr>
              <w:t>10 минут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jc w:val="both"/>
              <w:rPr>
                <w:rFonts w:ascii="Times New Roman" w:hAnsi="Times New Roman"/>
                <w:sz w:val="28"/>
                <w:szCs w:val="28"/>
              </w:rPr>
            </w:pPr>
            <w:r w:rsidRPr="00454BCC">
              <w:rPr>
                <w:rFonts w:ascii="Times New Roman" w:hAnsi="Times New Roman"/>
                <w:color w:val="00000A"/>
                <w:sz w:val="28"/>
                <w:szCs w:val="28"/>
              </w:rPr>
              <w:t>Решение о предоставлении Государственной услуги на бумажном носителе, подписанное уполномоченным лицом Администрации, с печатью Администрации, в 2-х экземплярах, направляется в МФЦ.</w:t>
            </w:r>
          </w:p>
        </w:tc>
      </w:tr>
      <w:tr w:rsidR="00FA4005" w:rsidRPr="00454BCC" w:rsidTr="00F00154">
        <w:trPr>
          <w:trHeight w:val="1898"/>
        </w:trPr>
        <w:tc>
          <w:tcPr>
            <w:tcW w:w="3083" w:type="dxa"/>
            <w:tcBorders>
              <w:top w:val="single" w:sz="4" w:space="0" w:color="000000"/>
              <w:left w:val="single" w:sz="4" w:space="0" w:color="000000"/>
              <w:bottom w:val="single" w:sz="4" w:space="0" w:color="000000"/>
              <w:right w:val="single" w:sz="4" w:space="0" w:color="000000"/>
            </w:tcBorders>
            <w:shd w:val="clear" w:color="auto" w:fill="FFFFFF"/>
          </w:tcPr>
          <w:p w:rsidR="00FA4005" w:rsidRPr="00454BCC" w:rsidRDefault="00FA4005" w:rsidP="00F00154">
            <w:pPr>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lastRenderedPageBreak/>
              <w:t>МФЦ/ Модуль МФЦ ЕИС ОУ</w:t>
            </w:r>
          </w:p>
          <w:p w:rsidR="00FA4005" w:rsidRPr="00454BCC" w:rsidRDefault="00FA4005" w:rsidP="00F00154">
            <w:pPr>
              <w:spacing w:after="0" w:line="100" w:lineRule="atLeast"/>
              <w:ind w:firstLine="709"/>
              <w:jc w:val="both"/>
              <w:rPr>
                <w:rFonts w:ascii="Times New Roman" w:hAnsi="Times New Roman"/>
                <w:color w:val="00000A"/>
                <w:sz w:val="28"/>
                <w:szCs w:val="28"/>
              </w:rPr>
            </w:pPr>
          </w:p>
          <w:p w:rsidR="00FA4005" w:rsidRPr="00454BCC" w:rsidRDefault="00FA4005" w:rsidP="00F00154">
            <w:pPr>
              <w:spacing w:after="0" w:line="100" w:lineRule="atLeast"/>
              <w:ind w:firstLine="709"/>
              <w:jc w:val="both"/>
              <w:rPr>
                <w:rFonts w:ascii="Times New Roman" w:hAnsi="Times New Roman"/>
                <w:color w:val="00000A"/>
                <w:sz w:val="28"/>
                <w:szCs w:val="28"/>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FA4005" w:rsidRPr="00454BCC" w:rsidRDefault="00FA4005" w:rsidP="00F00154">
            <w:pPr>
              <w:spacing w:after="0" w:line="100" w:lineRule="atLeast"/>
              <w:jc w:val="both"/>
              <w:rPr>
                <w:rFonts w:ascii="Times New Roman" w:hAnsi="Times New Roman"/>
                <w:color w:val="FF0000"/>
                <w:sz w:val="28"/>
                <w:szCs w:val="28"/>
              </w:rPr>
            </w:pPr>
            <w:r w:rsidRPr="00454BCC">
              <w:rPr>
                <w:rFonts w:ascii="Times New Roman" w:hAnsi="Times New Roman"/>
                <w:sz w:val="28"/>
                <w:szCs w:val="28"/>
              </w:rPr>
              <w:t>Выдача результата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A4005" w:rsidRPr="00454BCC" w:rsidRDefault="00FA4005" w:rsidP="00F00154">
            <w:pPr>
              <w:spacing w:after="0" w:line="100" w:lineRule="atLeast"/>
              <w:ind w:firstLine="709"/>
              <w:jc w:val="both"/>
              <w:rPr>
                <w:rFonts w:ascii="Times New Roman" w:hAnsi="Times New Roman"/>
                <w:color w:val="FF0000"/>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FA4005" w:rsidRPr="00454BCC" w:rsidRDefault="00FA4005" w:rsidP="00F00154">
            <w:pPr>
              <w:spacing w:after="0" w:line="100" w:lineRule="atLeast"/>
              <w:ind w:right="-533" w:firstLine="33"/>
              <w:jc w:val="both"/>
              <w:rPr>
                <w:rFonts w:ascii="Times New Roman" w:hAnsi="Times New Roman"/>
                <w:color w:val="00000A"/>
                <w:sz w:val="28"/>
                <w:szCs w:val="28"/>
              </w:rPr>
            </w:pPr>
            <w:r w:rsidRPr="00454BCC">
              <w:rPr>
                <w:rFonts w:ascii="Times New Roman" w:hAnsi="Times New Roman"/>
                <w:sz w:val="28"/>
                <w:szCs w:val="28"/>
              </w:rPr>
              <w:t>10 минут</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FA4005" w:rsidRPr="00454BCC" w:rsidRDefault="00FA4005" w:rsidP="00F00154">
            <w:pPr>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Решение об отказе в предоставлении Государственной услуги выдается  Заявителю (представителю Заявителя). Специалистом МФЦ распечатывается электронный документ, подписанный усиленной квалифицированной электронной подписью уполномоченного должностного лица Администрации, на бумажном носителе, заверяет подписью  уполномоченного специалиста МФЦ и печатью МФЦ.</w:t>
            </w:r>
            <w:r w:rsidRPr="00454BCC">
              <w:rPr>
                <w:rFonts w:ascii="Times New Roman" w:hAnsi="Times New Roman"/>
                <w:color w:val="FF0000"/>
                <w:sz w:val="28"/>
                <w:szCs w:val="28"/>
              </w:rPr>
              <w:t xml:space="preserve"> </w:t>
            </w:r>
            <w:r w:rsidRPr="00454BCC">
              <w:rPr>
                <w:rFonts w:ascii="Times New Roman" w:hAnsi="Times New Roman"/>
                <w:sz w:val="28"/>
                <w:szCs w:val="28"/>
              </w:rPr>
              <w:t>Специалист МФЦ проставляет отметку о выдаче результата предоставления Государственной услуги в Модуле МФЦ ЕИС ОУ.</w:t>
            </w:r>
          </w:p>
          <w:p w:rsidR="00FA4005" w:rsidRPr="00454BCC" w:rsidRDefault="00FA4005" w:rsidP="00F00154">
            <w:pPr>
              <w:spacing w:after="0" w:line="100" w:lineRule="atLeast"/>
              <w:jc w:val="both"/>
              <w:rPr>
                <w:rFonts w:ascii="Times New Roman" w:hAnsi="Times New Roman"/>
                <w:color w:val="00000A"/>
                <w:sz w:val="28"/>
                <w:szCs w:val="28"/>
              </w:rPr>
            </w:pPr>
            <w:r w:rsidRPr="00454BCC">
              <w:rPr>
                <w:rFonts w:ascii="Times New Roman" w:hAnsi="Times New Roman"/>
                <w:color w:val="00000A"/>
                <w:sz w:val="28"/>
                <w:szCs w:val="28"/>
              </w:rPr>
              <w:t>Решение о предоставлении Государственной услуги в 2-х экземплярах представляется Заявителю (представителю Заявителя) на подпись на бумажном носителе. Заявителем (представителем Заявителя) подписываются 2 экземпляра решения. 1- выдается Заявителю (представителю Заявителя), 2- остается в МФЦ для последующей передачи в Администрацию.</w:t>
            </w:r>
            <w:r w:rsidR="00412AA3">
              <w:rPr>
                <w:rFonts w:ascii="Times New Roman" w:hAnsi="Times New Roman"/>
                <w:color w:val="00000A"/>
                <w:sz w:val="28"/>
                <w:szCs w:val="28"/>
              </w:rPr>
              <w:t xml:space="preserve"> </w:t>
            </w:r>
            <w:r w:rsidRPr="00454BCC">
              <w:rPr>
                <w:rFonts w:ascii="Times New Roman" w:hAnsi="Times New Roman"/>
                <w:sz w:val="28"/>
                <w:szCs w:val="28"/>
              </w:rPr>
              <w:t xml:space="preserve">Специалист МФЦ проставляет отметку о выдаче результата предоставления Государственной </w:t>
            </w:r>
            <w:r w:rsidRPr="00454BCC">
              <w:rPr>
                <w:rFonts w:ascii="Times New Roman" w:hAnsi="Times New Roman"/>
                <w:sz w:val="28"/>
                <w:szCs w:val="28"/>
              </w:rPr>
              <w:lastRenderedPageBreak/>
              <w:t>услуги в Модуле МФЦ ЕИС ОУ.</w:t>
            </w:r>
          </w:p>
          <w:p w:rsidR="00FA4005" w:rsidRPr="00454BCC" w:rsidRDefault="00FA4005" w:rsidP="00F00154">
            <w:pPr>
              <w:spacing w:after="0" w:line="100" w:lineRule="atLeast"/>
              <w:ind w:firstLine="709"/>
              <w:jc w:val="both"/>
              <w:rPr>
                <w:rFonts w:ascii="Times New Roman" w:hAnsi="Times New Roman"/>
                <w:color w:val="00000A"/>
                <w:sz w:val="28"/>
                <w:szCs w:val="28"/>
              </w:rPr>
            </w:pPr>
          </w:p>
        </w:tc>
      </w:tr>
      <w:bookmarkEnd w:id="206"/>
      <w:bookmarkEnd w:id="207"/>
      <w:bookmarkEnd w:id="208"/>
      <w:bookmarkEnd w:id="209"/>
      <w:bookmarkEnd w:id="210"/>
    </w:tbl>
    <w:p w:rsidR="00FA4005" w:rsidRDefault="00FA4005" w:rsidP="00FA4005"/>
    <w:p w:rsidR="00FA4005" w:rsidRDefault="00FA4005" w:rsidP="00FA4005">
      <w:pPr>
        <w:sectPr w:rsidR="00FA4005" w:rsidSect="00FA4005">
          <w:pgSz w:w="16838" w:h="11906" w:orient="landscape"/>
          <w:pgMar w:top="1701" w:right="1134" w:bottom="851" w:left="1134" w:header="709" w:footer="720" w:gutter="0"/>
          <w:cols w:space="720"/>
          <w:docGrid w:linePitch="360" w:charSpace="-2049"/>
        </w:sectPr>
      </w:pPr>
    </w:p>
    <w:p w:rsidR="00FA4005" w:rsidRPr="00962B61" w:rsidRDefault="00FA4005" w:rsidP="00FA4005">
      <w:pPr>
        <w:keepNext/>
        <w:spacing w:after="0" w:line="100" w:lineRule="atLeast"/>
        <w:ind w:left="5103"/>
        <w:outlineLvl w:val="0"/>
        <w:rPr>
          <w:rFonts w:ascii="Times New Roman" w:hAnsi="Times New Roman"/>
          <w:color w:val="000000"/>
          <w:kern w:val="2"/>
          <w:sz w:val="24"/>
          <w:szCs w:val="24"/>
        </w:rPr>
      </w:pPr>
      <w:r w:rsidRPr="00962B61">
        <w:rPr>
          <w:rFonts w:ascii="Times New Roman" w:hAnsi="Times New Roman"/>
          <w:color w:val="000000"/>
          <w:kern w:val="2"/>
          <w:sz w:val="24"/>
          <w:szCs w:val="24"/>
        </w:rPr>
        <w:lastRenderedPageBreak/>
        <w:t xml:space="preserve">Приложение </w:t>
      </w:r>
      <w:r>
        <w:rPr>
          <w:rFonts w:ascii="Times New Roman" w:hAnsi="Times New Roman"/>
          <w:color w:val="000000"/>
          <w:kern w:val="2"/>
          <w:sz w:val="24"/>
          <w:szCs w:val="24"/>
        </w:rPr>
        <w:t>13</w:t>
      </w:r>
    </w:p>
    <w:p w:rsidR="00FA4005" w:rsidRPr="00962B61" w:rsidRDefault="00FA4005" w:rsidP="00FA4005">
      <w:pPr>
        <w:keepNext/>
        <w:spacing w:after="0" w:line="100" w:lineRule="atLeast"/>
        <w:ind w:left="5103"/>
        <w:outlineLvl w:val="0"/>
        <w:rPr>
          <w:rFonts w:ascii="Times New Roman" w:hAnsi="Times New Roman"/>
          <w:bCs/>
          <w:iCs/>
          <w:color w:val="000000"/>
          <w:kern w:val="2"/>
          <w:sz w:val="24"/>
          <w:szCs w:val="24"/>
        </w:rPr>
      </w:pPr>
      <w:r w:rsidRPr="00962B61">
        <w:rPr>
          <w:rFonts w:ascii="Times New Roman" w:hAnsi="Times New Roman"/>
          <w:color w:val="000000"/>
          <w:kern w:val="2"/>
          <w:sz w:val="24"/>
          <w:szCs w:val="24"/>
        </w:rPr>
        <w:t>к Административному регламенту предоставления государственной услуги «</w:t>
      </w:r>
      <w:r w:rsidRPr="00962B61">
        <w:rPr>
          <w:rFonts w:ascii="Times New Roman" w:hAnsi="Times New Roman"/>
          <w:bCs/>
          <w:iCs/>
          <w:color w:val="000000"/>
          <w:kern w:val="2"/>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утвержденному постановлением Администрации городского округа Домодедово</w:t>
      </w:r>
    </w:p>
    <w:p w:rsidR="00FA4005" w:rsidRPr="00962B61" w:rsidRDefault="009F6989" w:rsidP="00FA4005">
      <w:pPr>
        <w:keepNext/>
        <w:spacing w:after="0" w:line="100" w:lineRule="atLeast"/>
        <w:ind w:left="5103"/>
        <w:outlineLvl w:val="0"/>
        <w:rPr>
          <w:rFonts w:ascii="Times New Roman" w:hAnsi="Times New Roman"/>
          <w:bCs/>
          <w:iCs/>
          <w:color w:val="000000"/>
          <w:kern w:val="2"/>
          <w:sz w:val="24"/>
          <w:szCs w:val="24"/>
        </w:rPr>
      </w:pPr>
      <w:r>
        <w:rPr>
          <w:rFonts w:ascii="Times New Roman" w:hAnsi="Times New Roman"/>
          <w:bCs/>
          <w:iCs/>
          <w:color w:val="000000"/>
          <w:kern w:val="2"/>
          <w:sz w:val="24"/>
          <w:szCs w:val="24"/>
        </w:rPr>
        <w:t>от 31.01.2018 № 164</w:t>
      </w:r>
    </w:p>
    <w:p w:rsidR="00FA4005" w:rsidRDefault="00FA4005" w:rsidP="00FA4005">
      <w:pPr>
        <w:pStyle w:val="1-"/>
        <w:spacing w:before="0" w:after="0"/>
        <w:ind w:left="5103"/>
        <w:jc w:val="left"/>
        <w:rPr>
          <w:b w:val="0"/>
        </w:rPr>
      </w:pPr>
    </w:p>
    <w:p w:rsidR="00FA4005" w:rsidRDefault="00FA4005" w:rsidP="00FA4005">
      <w:pPr>
        <w:pStyle w:val="1-"/>
        <w:spacing w:before="0" w:after="0"/>
      </w:pP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3257550</wp:posOffset>
                </wp:positionH>
                <wp:positionV relativeFrom="paragraph">
                  <wp:posOffset>2817495</wp:posOffset>
                </wp:positionV>
                <wp:extent cx="518160" cy="274320"/>
                <wp:effectExtent l="3810" t="0" r="1905" b="0"/>
                <wp:wrapNone/>
                <wp:docPr id="48" name="Блок-схема: процесс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7432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989" w:rsidRDefault="009F6989" w:rsidP="00FA4005">
                            <w:pPr>
                              <w:rPr>
                                <w:rFonts w:ascii="Times New Roman" w:hAnsi="Times New Roman"/>
                              </w:rPr>
                            </w:pPr>
                            <w:r>
                              <w:rPr>
                                <w:rFonts w:ascii="Times New Roman" w:hAnsi="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8" o:spid="_x0000_s1026" type="#_x0000_t109" style="position:absolute;left:0;text-align:left;margin-left:256.5pt;margin-top:221.85pt;width:40.8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" stroked="f">
                <v:textbox>
                  <w:txbxContent>
                    <w:p w:rsidR="00D839B6" w:rsidRDefault="00D839B6" w:rsidP="00FA4005">
                      <w:pPr>
                        <w:rPr>
                          <w:rFonts w:ascii="Times New Roman" w:hAnsi="Times New Roman"/>
                        </w:rPr>
                      </w:pPr>
                      <w:r>
                        <w:rPr>
                          <w:rFonts w:ascii="Times New Roman" w:hAnsi="Times New Roman"/>
                        </w:rPr>
                        <w:t>да</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3173730</wp:posOffset>
                </wp:positionH>
                <wp:positionV relativeFrom="paragraph">
                  <wp:posOffset>3138170</wp:posOffset>
                </wp:positionV>
                <wp:extent cx="693420" cy="0"/>
                <wp:effectExtent l="5715" t="59055" r="15240" b="5524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249.9pt;margin-top:247.1pt;width:54.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5246370</wp:posOffset>
                </wp:positionH>
                <wp:positionV relativeFrom="paragraph">
                  <wp:posOffset>3137535</wp:posOffset>
                </wp:positionV>
                <wp:extent cx="137160" cy="635"/>
                <wp:effectExtent l="11430" t="10795" r="13335" b="762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413.1pt;margin-top:247.05pt;width:10.8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"/>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3829050</wp:posOffset>
                </wp:positionH>
                <wp:positionV relativeFrom="paragraph">
                  <wp:posOffset>2817495</wp:posOffset>
                </wp:positionV>
                <wp:extent cx="1417320" cy="579120"/>
                <wp:effectExtent l="13335" t="5080" r="7620" b="6350"/>
                <wp:wrapNone/>
                <wp:docPr id="45"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57912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rPr>
                                <w:rFonts w:ascii="Times New Roman" w:hAnsi="Times New Roman"/>
                              </w:rPr>
                            </w:pPr>
                            <w:r>
                              <w:rPr>
                                <w:rFonts w:ascii="Times New Roman" w:hAnsi="Times New Roman"/>
                              </w:rPr>
                              <w:t xml:space="preserve">Формирование межведомственного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5" o:spid="_x0000_s1027" type="#_x0000_t109" style="position:absolute;left:0;text-align:left;margin-left:301.5pt;margin-top:221.85pt;width:111.6pt;height:4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">
                <v:textbox>
                  <w:txbxContent>
                    <w:p w:rsidR="00D839B6" w:rsidRDefault="00D839B6" w:rsidP="00FA4005">
                      <w:pPr>
                        <w:spacing w:after="0" w:line="240" w:lineRule="auto"/>
                        <w:rPr>
                          <w:rFonts w:ascii="Times New Roman" w:hAnsi="Times New Roman"/>
                        </w:rPr>
                      </w:pPr>
                      <w:r>
                        <w:rPr>
                          <w:rFonts w:ascii="Times New Roman" w:hAnsi="Times New Roman"/>
                        </w:rPr>
                        <w:t xml:space="preserve">Формирование межведомственного запроса </w:t>
                      </w:r>
                    </w:p>
                  </w:txbxContent>
                </v:textbox>
              </v:shape>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2381250</wp:posOffset>
                </wp:positionH>
                <wp:positionV relativeFrom="paragraph">
                  <wp:posOffset>2261235</wp:posOffset>
                </wp:positionV>
                <wp:extent cx="1005840" cy="0"/>
                <wp:effectExtent l="13335" t="10795" r="9525" b="825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87.5pt;margin-top:178.05pt;width:79.2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"/>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2381250</wp:posOffset>
                </wp:positionH>
                <wp:positionV relativeFrom="paragraph">
                  <wp:posOffset>2261235</wp:posOffset>
                </wp:positionV>
                <wp:extent cx="914400" cy="243840"/>
                <wp:effectExtent l="3810" t="1270" r="0" b="2540"/>
                <wp:wrapNone/>
                <wp:docPr id="43" name="Блок-схема: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38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989" w:rsidRDefault="009F6989" w:rsidP="00FA4005">
                            <w:pPr>
                              <w:rPr>
                                <w:rFonts w:ascii="Times New Roman" w:hAnsi="Times New Roman"/>
                              </w:rPr>
                            </w:pPr>
                            <w:r>
                              <w:t xml:space="preserve">               </w:t>
                            </w:r>
                            <w:r>
                              <w:rPr>
                                <w:rFonts w:ascii="Times New Roman" w:hAnsi="Times New Roman"/>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3" o:spid="_x0000_s1028" type="#_x0000_t109" style="position:absolute;left:0;text-align:left;margin-left:187.5pt;margin-top:178.05pt;width:1in;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" stroked="f">
                <v:textbox>
                  <w:txbxContent>
                    <w:p w:rsidR="00D839B6" w:rsidRDefault="00D839B6" w:rsidP="00FA4005">
                      <w:pPr>
                        <w:rPr>
                          <w:rFonts w:ascii="Times New Roman" w:hAnsi="Times New Roman"/>
                        </w:rPr>
                      </w:pPr>
                      <w:r>
                        <w:t xml:space="preserve">               </w:t>
                      </w:r>
                      <w:r>
                        <w:rPr>
                          <w:rFonts w:ascii="Times New Roman" w:hAnsi="Times New Roman"/>
                        </w:rPr>
                        <w:t>нет</w:t>
                      </w:r>
                    </w:p>
                  </w:txbxContent>
                </v:textbox>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3989070</wp:posOffset>
                </wp:positionH>
                <wp:positionV relativeFrom="paragraph">
                  <wp:posOffset>5263515</wp:posOffset>
                </wp:positionV>
                <wp:extent cx="1935480" cy="0"/>
                <wp:effectExtent l="20955" t="60325" r="5715" b="539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5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14.1pt;margin-top:414.45pt;width:152.4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5924550</wp:posOffset>
                </wp:positionH>
                <wp:positionV relativeFrom="paragraph">
                  <wp:posOffset>4288155</wp:posOffset>
                </wp:positionV>
                <wp:extent cx="0" cy="975360"/>
                <wp:effectExtent l="13335" t="8890" r="5715" b="63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5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66.5pt;margin-top:337.65pt;width:0;height:7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"/>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5246370</wp:posOffset>
                </wp:positionH>
                <wp:positionV relativeFrom="paragraph">
                  <wp:posOffset>4288155</wp:posOffset>
                </wp:positionV>
                <wp:extent cx="678180" cy="0"/>
                <wp:effectExtent l="11430" t="8890" r="5715" b="1016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413.1pt;margin-top:337.65pt;width:53.4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FvTAIAAFUEAAAOAAAAZHJzL2Uyb0RvYy54bWysVEtu2zAQ3RfoHQjtHVmu7Ni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"/>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1680210</wp:posOffset>
                </wp:positionH>
                <wp:positionV relativeFrom="paragraph">
                  <wp:posOffset>5027295</wp:posOffset>
                </wp:positionV>
                <wp:extent cx="2308860" cy="556260"/>
                <wp:effectExtent l="7620" t="5080" r="7620" b="10160"/>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55626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rPr>
                                <w:rFonts w:ascii="Times New Roman" w:hAnsi="Times New Roman"/>
                              </w:rPr>
                            </w:pPr>
                            <w:r>
                              <w:rPr>
                                <w:rFonts w:ascii="Times New Roman" w:hAnsi="Times New Roman"/>
                              </w:rPr>
                              <w:t>Направление (выдача) результата оказания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9" o:spid="_x0000_s1029" type="#_x0000_t109" style="position:absolute;left:0;text-align:left;margin-left:132.3pt;margin-top:395.85pt;width:181.8pt;height:4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">
                <v:textbox>
                  <w:txbxContent>
                    <w:p w:rsidR="00D839B6" w:rsidRDefault="00D839B6" w:rsidP="00FA4005">
                      <w:pPr>
                        <w:spacing w:after="0" w:line="240" w:lineRule="auto"/>
                        <w:rPr>
                          <w:rFonts w:ascii="Times New Roman" w:hAnsi="Times New Roman"/>
                        </w:rPr>
                      </w:pPr>
                      <w:r>
                        <w:rPr>
                          <w:rFonts w:ascii="Times New Roman" w:hAnsi="Times New Roman"/>
                        </w:rPr>
                        <w:t>Направление (выдача) результата оказания услуги</w:t>
                      </w:r>
                    </w:p>
                  </w:txbxContent>
                </v:textbox>
              </v:shape>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727710</wp:posOffset>
                </wp:positionH>
                <wp:positionV relativeFrom="paragraph">
                  <wp:posOffset>4783455</wp:posOffset>
                </wp:positionV>
                <wp:extent cx="0" cy="1036320"/>
                <wp:effectExtent l="7620" t="8890" r="11430" b="1206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57.3pt;margin-top:376.65pt;width:0;height:8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"/>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-140970</wp:posOffset>
                </wp:positionH>
                <wp:positionV relativeFrom="paragraph">
                  <wp:posOffset>4783455</wp:posOffset>
                </wp:positionV>
                <wp:extent cx="6416040" cy="1036320"/>
                <wp:effectExtent l="5715" t="8890" r="7620" b="12065"/>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03632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jc w:val="center"/>
                              <w:rPr>
                                <w:rFonts w:ascii="Times New Roman" w:hAnsi="Times New Roman"/>
                                <w:b/>
                                <w:sz w:val="24"/>
                                <w:szCs w:val="24"/>
                              </w:rPr>
                            </w:pPr>
                            <w:r>
                              <w:rPr>
                                <w:rFonts w:ascii="Times New Roman" w:hAnsi="Times New Roman"/>
                                <w:b/>
                                <w:sz w:val="24"/>
                                <w:szCs w:val="24"/>
                              </w:rPr>
                              <w:t>МФЦ</w:t>
                            </w:r>
                          </w:p>
                          <w:p w:rsidR="009F6989" w:rsidRDefault="009F6989" w:rsidP="00FA4005">
                            <w:pPr>
                              <w:spacing w:after="0" w:line="240" w:lineRule="auto"/>
                              <w:jc w:val="center"/>
                              <w:rPr>
                                <w:rFonts w:ascii="Times New Roman" w:hAnsi="Times New Roman"/>
                                <w:sz w:val="24"/>
                                <w:szCs w:val="24"/>
                              </w:rPr>
                            </w:pPr>
                            <w:r>
                              <w:rPr>
                                <w:rFonts w:ascii="Times New Roman" w:hAnsi="Times New Roman"/>
                                <w:sz w:val="24"/>
                                <w:szCs w:val="24"/>
                              </w:rPr>
                              <w:t>1 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7" o:spid="_x0000_s1030" type="#_x0000_t109" style="position:absolute;left:0;text-align:left;margin-left:-11.1pt;margin-top:376.65pt;width:505.2pt;height:8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">
                <v:textbox style="layout-flow:vertical;mso-layout-flow-alt:bottom-to-top">
                  <w:txbxContent>
                    <w:p w:rsidR="00D839B6" w:rsidRDefault="00D839B6" w:rsidP="00FA4005">
                      <w:pPr>
                        <w:spacing w:after="0" w:line="240" w:lineRule="auto"/>
                        <w:jc w:val="center"/>
                        <w:rPr>
                          <w:rFonts w:ascii="Times New Roman" w:hAnsi="Times New Roman"/>
                          <w:b/>
                          <w:sz w:val="24"/>
                          <w:szCs w:val="24"/>
                        </w:rPr>
                      </w:pPr>
                      <w:r>
                        <w:rPr>
                          <w:rFonts w:ascii="Times New Roman" w:hAnsi="Times New Roman"/>
                          <w:b/>
                          <w:sz w:val="24"/>
                          <w:szCs w:val="24"/>
                        </w:rPr>
                        <w:t>МФЦ</w:t>
                      </w:r>
                    </w:p>
                    <w:p w:rsidR="00D839B6" w:rsidRDefault="00D839B6" w:rsidP="00FA4005">
                      <w:pPr>
                        <w:spacing w:after="0" w:line="240" w:lineRule="auto"/>
                        <w:jc w:val="center"/>
                        <w:rPr>
                          <w:rFonts w:ascii="Times New Roman" w:hAnsi="Times New Roman"/>
                          <w:sz w:val="24"/>
                          <w:szCs w:val="24"/>
                        </w:rPr>
                      </w:pPr>
                      <w:r>
                        <w:rPr>
                          <w:rFonts w:ascii="Times New Roman" w:hAnsi="Times New Roman"/>
                          <w:sz w:val="24"/>
                          <w:szCs w:val="24"/>
                        </w:rPr>
                        <w:t>1 рабочий день</w:t>
                      </w:r>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2800350</wp:posOffset>
                </wp:positionH>
                <wp:positionV relativeFrom="paragraph">
                  <wp:posOffset>4288155</wp:posOffset>
                </wp:positionV>
                <wp:extent cx="457200" cy="0"/>
                <wp:effectExtent l="13335" t="56515" r="15240" b="577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20.5pt;margin-top:337.65pt;width:3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3257550</wp:posOffset>
                </wp:positionH>
                <wp:positionV relativeFrom="paragraph">
                  <wp:posOffset>4006215</wp:posOffset>
                </wp:positionV>
                <wp:extent cx="1988820" cy="541020"/>
                <wp:effectExtent l="13335" t="12700" r="7620" b="8255"/>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54102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rPr>
                                <w:rFonts w:ascii="Times New Roman" w:hAnsi="Times New Roman"/>
                              </w:rPr>
                            </w:pPr>
                            <w:r>
                              <w:rPr>
                                <w:rFonts w:ascii="Times New Roman" w:hAnsi="Times New Roman"/>
                              </w:rPr>
                              <w:t>Подготовка решения и направление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5" o:spid="_x0000_s1031" type="#_x0000_t109" style="position:absolute;left:0;text-align:left;margin-left:256.5pt;margin-top:315.45pt;width:156.6pt;height:4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">
                <v:textbox>
                  <w:txbxContent>
                    <w:p w:rsidR="00D839B6" w:rsidRDefault="00D839B6" w:rsidP="00FA4005">
                      <w:pPr>
                        <w:spacing w:after="0" w:line="240" w:lineRule="auto"/>
                        <w:rPr>
                          <w:rFonts w:ascii="Times New Roman" w:hAnsi="Times New Roman"/>
                        </w:rPr>
                      </w:pPr>
                      <w:r>
                        <w:rPr>
                          <w:rFonts w:ascii="Times New Roman" w:hAnsi="Times New Roman"/>
                        </w:rPr>
                        <w:t>Подготовка решения и направление в МФЦ</w:t>
                      </w: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2061210</wp:posOffset>
                </wp:positionH>
                <wp:positionV relativeFrom="paragraph">
                  <wp:posOffset>2634615</wp:posOffset>
                </wp:positionV>
                <wp:extent cx="1112520" cy="670560"/>
                <wp:effectExtent l="7620" t="12700" r="13335" b="12065"/>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67056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rPr>
                                <w:rFonts w:ascii="Times New Roman" w:hAnsi="Times New Roman"/>
                              </w:rPr>
                            </w:pPr>
                            <w:r>
                              <w:rPr>
                                <w:rFonts w:ascii="Times New Roman" w:hAnsi="Times New Roman"/>
                              </w:rPr>
                              <w:t>Есть необходимость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4" o:spid="_x0000_s1032" type="#_x0000_t109" style="position:absolute;left:0;text-align:left;margin-left:162.3pt;margin-top:207.45pt;width:87.6pt;height:5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">
                <v:textbox>
                  <w:txbxContent>
                    <w:p w:rsidR="00D839B6" w:rsidRDefault="00D839B6" w:rsidP="00FA4005">
                      <w:pPr>
                        <w:spacing w:after="0" w:line="240" w:lineRule="auto"/>
                        <w:rPr>
                          <w:rFonts w:ascii="Times New Roman" w:hAnsi="Times New Roman"/>
                        </w:rPr>
                      </w:pPr>
                      <w:r>
                        <w:rPr>
                          <w:rFonts w:ascii="Times New Roman" w:hAnsi="Times New Roman"/>
                        </w:rPr>
                        <w:t>Есть необходимость запроса?</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1824990</wp:posOffset>
                </wp:positionH>
                <wp:positionV relativeFrom="paragraph">
                  <wp:posOffset>3792855</wp:posOffset>
                </wp:positionV>
                <wp:extent cx="0" cy="213360"/>
                <wp:effectExtent l="57150" t="8890" r="57150" b="1587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43.7pt;margin-top:298.65pt;width:0;height:1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0FYgIAAHcEAAAOAAAAZHJzL2Uyb0RvYy54bWysVM1uEzEQviPxDpbv6WaTN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1824990</wp:posOffset>
                </wp:positionH>
                <wp:positionV relativeFrom="paragraph">
                  <wp:posOffset>3792855</wp:posOffset>
                </wp:positionV>
                <wp:extent cx="4099560" cy="0"/>
                <wp:effectExtent l="9525" t="8890" r="5715" b="1016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9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43.7pt;margin-top:298.65pt;width:322.8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"/>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887730</wp:posOffset>
                </wp:positionH>
                <wp:positionV relativeFrom="paragraph">
                  <wp:posOffset>4006215</wp:posOffset>
                </wp:positionV>
                <wp:extent cx="1912620" cy="541020"/>
                <wp:effectExtent l="5715" t="12700" r="5715" b="8255"/>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54102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rPr>
                                <w:rFonts w:ascii="Times New Roman" w:hAnsi="Times New Roman"/>
                              </w:rPr>
                            </w:pPr>
                            <w:r>
                              <w:rPr>
                                <w:rFonts w:ascii="Times New Roman" w:hAnsi="Times New Roman"/>
                              </w:rPr>
                              <w:t>Рассмотрение документов,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33" type="#_x0000_t109" style="position:absolute;left:0;text-align:left;margin-left:69.9pt;margin-top:315.45pt;width:150.6pt;height:4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">
                <v:textbox>
                  <w:txbxContent>
                    <w:p w:rsidR="00D839B6" w:rsidRDefault="00D839B6" w:rsidP="00FA4005">
                      <w:pPr>
                        <w:spacing w:after="0" w:line="240" w:lineRule="auto"/>
                        <w:rPr>
                          <w:rFonts w:ascii="Times New Roman" w:hAnsi="Times New Roman"/>
                        </w:rPr>
                      </w:pPr>
                      <w:r>
                        <w:rPr>
                          <w:rFonts w:ascii="Times New Roman" w:hAnsi="Times New Roman"/>
                        </w:rPr>
                        <w:t>Рассмотрение документов, принятие решения</w:t>
                      </w:r>
                    </w:p>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5924550</wp:posOffset>
                </wp:positionH>
                <wp:positionV relativeFrom="paragraph">
                  <wp:posOffset>2947035</wp:posOffset>
                </wp:positionV>
                <wp:extent cx="0" cy="845820"/>
                <wp:effectExtent l="13335" t="10795" r="5715" b="101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466.5pt;margin-top:232.05pt;width:0;height:6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0mTQ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"/>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-140970</wp:posOffset>
                </wp:positionH>
                <wp:positionV relativeFrom="paragraph">
                  <wp:posOffset>3510915</wp:posOffset>
                </wp:positionV>
                <wp:extent cx="6416040" cy="1272540"/>
                <wp:effectExtent l="5715" t="12700" r="7620" b="10160"/>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272540"/>
                        </a:xfrm>
                        <a:prstGeom prst="flowChartProcess">
                          <a:avLst/>
                        </a:prstGeom>
                        <a:solidFill>
                          <a:srgbClr val="FFFFFF"/>
                        </a:solidFill>
                        <a:ln w="9525">
                          <a:solidFill>
                            <a:srgbClr val="000000"/>
                          </a:solidFill>
                          <a:miter lim="800000"/>
                          <a:headEnd/>
                          <a:tailEnd/>
                        </a:ln>
                      </wps:spPr>
                      <wps:txbx>
                        <w:txbxContent>
                          <w:p w:rsidR="009F6989" w:rsidRDefault="009F6989" w:rsidP="00FA4005">
                            <w:pPr>
                              <w:jc w:val="center"/>
                              <w:rPr>
                                <w:rFonts w:ascii="Times New Roman" w:hAnsi="Times New Roman"/>
                                <w:b/>
                                <w:sz w:val="24"/>
                                <w:szCs w:val="24"/>
                              </w:rPr>
                            </w:pPr>
                            <w:r>
                              <w:rPr>
                                <w:rFonts w:ascii="Times New Roman" w:hAnsi="Times New Roman"/>
                                <w:b/>
                                <w:sz w:val="24"/>
                                <w:szCs w:val="24"/>
                              </w:rPr>
                              <w:t>Администрация</w:t>
                            </w:r>
                          </w:p>
                          <w:p w:rsidR="009F6989" w:rsidRDefault="009F6989" w:rsidP="00FA4005">
                            <w:pPr>
                              <w:jc w:val="center"/>
                              <w:rPr>
                                <w:rFonts w:ascii="Times New Roman" w:hAnsi="Times New Roman"/>
                                <w:sz w:val="24"/>
                                <w:szCs w:val="24"/>
                              </w:rPr>
                            </w:pPr>
                            <w:r>
                              <w:rPr>
                                <w:rFonts w:ascii="Times New Roman" w:hAnsi="Times New Roman"/>
                                <w:sz w:val="24"/>
                                <w:szCs w:val="24"/>
                              </w:rPr>
                              <w:t>9 рабочих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34" type="#_x0000_t109" style="position:absolute;left:0;text-align:left;margin-left:-11.1pt;margin-top:276.45pt;width:505.2pt;height:10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">
                <v:textbox style="layout-flow:vertical;mso-layout-flow-alt:bottom-to-top">
                  <w:txbxContent>
                    <w:p w:rsidR="00D839B6" w:rsidRDefault="00D839B6" w:rsidP="00FA4005">
                      <w:pPr>
                        <w:jc w:val="center"/>
                        <w:rPr>
                          <w:rFonts w:ascii="Times New Roman" w:hAnsi="Times New Roman"/>
                          <w:b/>
                          <w:sz w:val="24"/>
                          <w:szCs w:val="24"/>
                        </w:rPr>
                      </w:pPr>
                      <w:r>
                        <w:rPr>
                          <w:rFonts w:ascii="Times New Roman" w:hAnsi="Times New Roman"/>
                          <w:b/>
                          <w:sz w:val="24"/>
                          <w:szCs w:val="24"/>
                        </w:rPr>
                        <w:t>Администрация</w:t>
                      </w:r>
                    </w:p>
                    <w:p w:rsidR="00D839B6" w:rsidRDefault="00D839B6" w:rsidP="00FA4005">
                      <w:pPr>
                        <w:jc w:val="center"/>
                        <w:rPr>
                          <w:rFonts w:ascii="Times New Roman" w:hAnsi="Times New Roman"/>
                          <w:sz w:val="24"/>
                          <w:szCs w:val="24"/>
                        </w:rPr>
                      </w:pPr>
                      <w:r>
                        <w:rPr>
                          <w:rFonts w:ascii="Times New Roman" w:hAnsi="Times New Roman"/>
                          <w:sz w:val="24"/>
                          <w:szCs w:val="24"/>
                        </w:rPr>
                        <w:t>9 рабочих дней</w:t>
                      </w: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5924550</wp:posOffset>
                </wp:positionH>
                <wp:positionV relativeFrom="paragraph">
                  <wp:posOffset>2550795</wp:posOffset>
                </wp:positionV>
                <wp:extent cx="0" cy="960120"/>
                <wp:effectExtent l="13335" t="5080" r="5715" b="63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66.5pt;margin-top:200.85pt;width:0;height:7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QkSwIAAFU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"/>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5756910</wp:posOffset>
                </wp:positionH>
                <wp:positionV relativeFrom="paragraph">
                  <wp:posOffset>2543175</wp:posOffset>
                </wp:positionV>
                <wp:extent cx="167640" cy="7620"/>
                <wp:effectExtent l="7620" t="6985" r="5715" b="139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53.3pt;margin-top:200.25pt;width:13.2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"/>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727710</wp:posOffset>
                </wp:positionH>
                <wp:positionV relativeFrom="paragraph">
                  <wp:posOffset>3510915</wp:posOffset>
                </wp:positionV>
                <wp:extent cx="0" cy="1752600"/>
                <wp:effectExtent l="7620" t="12700" r="11430" b="63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57.3pt;margin-top:276.45pt;width:0;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727710</wp:posOffset>
                </wp:positionH>
                <wp:positionV relativeFrom="paragraph">
                  <wp:posOffset>2085975</wp:posOffset>
                </wp:positionV>
                <wp:extent cx="0" cy="1424940"/>
                <wp:effectExtent l="7620" t="6985" r="11430" b="63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7.3pt;margin-top:164.25pt;width:0;height:11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"/>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5383530</wp:posOffset>
                </wp:positionH>
                <wp:positionV relativeFrom="paragraph">
                  <wp:posOffset>2733675</wp:posOffset>
                </wp:positionV>
                <wp:extent cx="0" cy="403860"/>
                <wp:effectExtent l="53340" t="16510" r="60960" b="825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23.9pt;margin-top:215.25pt;width:0;height:31.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2617470</wp:posOffset>
                </wp:positionH>
                <wp:positionV relativeFrom="paragraph">
                  <wp:posOffset>2505075</wp:posOffset>
                </wp:positionV>
                <wp:extent cx="929640" cy="0"/>
                <wp:effectExtent l="11430" t="54610" r="20955" b="596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06.1pt;margin-top:197.25pt;width:73.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2617470</wp:posOffset>
                </wp:positionH>
                <wp:positionV relativeFrom="paragraph">
                  <wp:posOffset>2505075</wp:posOffset>
                </wp:positionV>
                <wp:extent cx="0" cy="129540"/>
                <wp:effectExtent l="11430" t="6985" r="7620" b="63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06.1pt;margin-top:197.25pt;width:0;height:10.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"/>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3547110</wp:posOffset>
                </wp:positionH>
                <wp:positionV relativeFrom="paragraph">
                  <wp:posOffset>2367915</wp:posOffset>
                </wp:positionV>
                <wp:extent cx="2209800" cy="365760"/>
                <wp:effectExtent l="7620" t="12700" r="11430" b="1206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5760"/>
                        </a:xfrm>
                        <a:prstGeom prst="flowChartProcess">
                          <a:avLst/>
                        </a:prstGeom>
                        <a:solidFill>
                          <a:srgbClr val="FFFFFF"/>
                        </a:solidFill>
                        <a:ln w="9525">
                          <a:solidFill>
                            <a:srgbClr val="000000"/>
                          </a:solidFill>
                          <a:miter lim="800000"/>
                          <a:headEnd/>
                          <a:tailEnd/>
                        </a:ln>
                      </wps:spPr>
                      <wps:txbx>
                        <w:txbxContent>
                          <w:p w:rsidR="009F6989" w:rsidRDefault="009F6989" w:rsidP="00FA4005">
                            <w:pPr>
                              <w:rPr>
                                <w:rFonts w:ascii="Times New Roman" w:hAnsi="Times New Roman"/>
                              </w:rPr>
                            </w:pPr>
                            <w:r>
                              <w:rPr>
                                <w:rFonts w:ascii="Times New Roman" w:hAnsi="Times New Roman"/>
                              </w:rPr>
                              <w:t>Формирование личного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35" type="#_x0000_t109" style="position:absolute;left:0;text-align:left;margin-left:279.3pt;margin-top:186.45pt;width:174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">
                <v:textbox>
                  <w:txbxContent>
                    <w:p w:rsidR="00D839B6" w:rsidRDefault="00D839B6" w:rsidP="00FA4005">
                      <w:pPr>
                        <w:rPr>
                          <w:rFonts w:ascii="Times New Roman" w:hAnsi="Times New Roman"/>
                        </w:rPr>
                      </w:pPr>
                      <w:r>
                        <w:rPr>
                          <w:rFonts w:ascii="Times New Roman" w:hAnsi="Times New Roman"/>
                        </w:rPr>
                        <w:t>Формирование личного дела</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1863090</wp:posOffset>
                </wp:positionH>
                <wp:positionV relativeFrom="paragraph">
                  <wp:posOffset>2947035</wp:posOffset>
                </wp:positionV>
                <wp:extent cx="198120" cy="7620"/>
                <wp:effectExtent l="9525" t="48895" r="20955"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46.7pt;margin-top:232.05pt;width:15.6pt;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773430</wp:posOffset>
                </wp:positionH>
                <wp:positionV relativeFrom="paragraph">
                  <wp:posOffset>2634615</wp:posOffset>
                </wp:positionV>
                <wp:extent cx="1089660" cy="670560"/>
                <wp:effectExtent l="5715" t="12700" r="9525" b="12065"/>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67056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rPr>
                                <w:rFonts w:ascii="Times New Roman" w:hAnsi="Times New Roman"/>
                              </w:rPr>
                            </w:pPr>
                            <w:r>
                              <w:rPr>
                                <w:rFonts w:ascii="Times New Roman" w:hAnsi="Times New Roman"/>
                              </w:rPr>
                              <w:t>Рассмотрение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36" type="#_x0000_t109" style="position:absolute;left:0;text-align:left;margin-left:60.9pt;margin-top:207.45pt;width:85.8pt;height:5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">
                <v:textbox>
                  <w:txbxContent>
                    <w:p w:rsidR="00D839B6" w:rsidRDefault="00D839B6" w:rsidP="00FA4005">
                      <w:pPr>
                        <w:spacing w:after="0" w:line="240" w:lineRule="auto"/>
                        <w:rPr>
                          <w:rFonts w:ascii="Times New Roman" w:hAnsi="Times New Roman"/>
                        </w:rPr>
                      </w:pPr>
                      <w:r>
                        <w:rPr>
                          <w:rFonts w:ascii="Times New Roman" w:hAnsi="Times New Roman"/>
                        </w:rPr>
                        <w:t>Рассмотрение заявления и документов</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-140970</wp:posOffset>
                </wp:positionH>
                <wp:positionV relativeFrom="paragraph">
                  <wp:posOffset>2085975</wp:posOffset>
                </wp:positionV>
                <wp:extent cx="6416040" cy="1424940"/>
                <wp:effectExtent l="5715" t="6985" r="7620" b="63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42494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line="240" w:lineRule="auto"/>
                              <w:jc w:val="center"/>
                              <w:rPr>
                                <w:rFonts w:ascii="Times New Roman" w:hAnsi="Times New Roman"/>
                                <w:b/>
                                <w:sz w:val="24"/>
                                <w:szCs w:val="24"/>
                              </w:rPr>
                            </w:pPr>
                            <w:r>
                              <w:rPr>
                                <w:rFonts w:ascii="Times New Roman" w:hAnsi="Times New Roman"/>
                                <w:b/>
                                <w:sz w:val="24"/>
                                <w:szCs w:val="24"/>
                              </w:rPr>
                              <w:t>Администрация</w:t>
                            </w:r>
                          </w:p>
                          <w:p w:rsidR="009F6989" w:rsidRDefault="009F6989" w:rsidP="00FA4005">
                            <w:pPr>
                              <w:jc w:val="center"/>
                              <w:rPr>
                                <w:rFonts w:ascii="Times New Roman" w:hAnsi="Times New Roman"/>
                                <w:sz w:val="24"/>
                                <w:szCs w:val="24"/>
                              </w:rPr>
                            </w:pPr>
                            <w:r>
                              <w:rPr>
                                <w:rFonts w:ascii="Times New Roman" w:hAnsi="Times New Roman"/>
                                <w:sz w:val="24"/>
                                <w:szCs w:val="24"/>
                              </w:rPr>
                              <w:t>5 рабочих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37" type="#_x0000_t109" style="position:absolute;left:0;text-align:left;margin-left:-11.1pt;margin-top:164.25pt;width:505.2pt;height:1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">
                <v:textbox style="layout-flow:vertical;mso-layout-flow-alt:bottom-to-top">
                  <w:txbxContent>
                    <w:p w:rsidR="00D839B6" w:rsidRDefault="00D839B6" w:rsidP="00FA4005">
                      <w:pPr>
                        <w:spacing w:line="240" w:lineRule="auto"/>
                        <w:jc w:val="center"/>
                        <w:rPr>
                          <w:rFonts w:ascii="Times New Roman" w:hAnsi="Times New Roman"/>
                          <w:b/>
                          <w:sz w:val="24"/>
                          <w:szCs w:val="24"/>
                        </w:rPr>
                      </w:pPr>
                      <w:r>
                        <w:rPr>
                          <w:rFonts w:ascii="Times New Roman" w:hAnsi="Times New Roman"/>
                          <w:b/>
                          <w:sz w:val="24"/>
                          <w:szCs w:val="24"/>
                        </w:rPr>
                        <w:t>Администрация</w:t>
                      </w:r>
                    </w:p>
                    <w:p w:rsidR="00D839B6" w:rsidRDefault="00D839B6" w:rsidP="00FA4005">
                      <w:pPr>
                        <w:jc w:val="center"/>
                        <w:rPr>
                          <w:rFonts w:ascii="Times New Roman" w:hAnsi="Times New Roman"/>
                          <w:sz w:val="24"/>
                          <w:szCs w:val="24"/>
                        </w:rPr>
                      </w:pPr>
                      <w:r>
                        <w:rPr>
                          <w:rFonts w:ascii="Times New Roman" w:hAnsi="Times New Roman"/>
                          <w:sz w:val="24"/>
                          <w:szCs w:val="24"/>
                        </w:rPr>
                        <w:t>5 рабочих дней</w:t>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1245870</wp:posOffset>
                </wp:positionH>
                <wp:positionV relativeFrom="paragraph">
                  <wp:posOffset>2261235</wp:posOffset>
                </wp:positionV>
                <wp:extent cx="0" cy="373380"/>
                <wp:effectExtent l="59055" t="10795" r="55245"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98.1pt;margin-top:178.05pt;width:0;height: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9t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1245870</wp:posOffset>
                </wp:positionH>
                <wp:positionV relativeFrom="paragraph">
                  <wp:posOffset>2261235</wp:posOffset>
                </wp:positionV>
                <wp:extent cx="3893820" cy="0"/>
                <wp:effectExtent l="11430" t="10795" r="9525" b="82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3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98.1pt;margin-top:178.05pt;width:306.6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"/>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5139690</wp:posOffset>
                </wp:positionH>
                <wp:positionV relativeFrom="paragraph">
                  <wp:posOffset>2085975</wp:posOffset>
                </wp:positionV>
                <wp:extent cx="0" cy="175260"/>
                <wp:effectExtent l="9525" t="6985" r="9525" b="82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04.7pt;margin-top:164.25pt;width:0;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tESwIAAFU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"/>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5139690</wp:posOffset>
                </wp:positionH>
                <wp:positionV relativeFrom="paragraph">
                  <wp:posOffset>2009775</wp:posOffset>
                </wp:positionV>
                <wp:extent cx="0" cy="76200"/>
                <wp:effectExtent l="9525" t="6985" r="9525" b="120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04.7pt;margin-top:158.25pt;width:0;height: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"/>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4484370</wp:posOffset>
                </wp:positionH>
                <wp:positionV relativeFrom="paragraph">
                  <wp:posOffset>1483995</wp:posOffset>
                </wp:positionV>
                <wp:extent cx="1363980" cy="525780"/>
                <wp:effectExtent l="11430" t="5080" r="5715" b="1206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52578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rPr>
                                <w:rFonts w:ascii="Times New Roman" w:hAnsi="Times New Roman"/>
                              </w:rPr>
                            </w:pPr>
                            <w:r>
                              <w:rPr>
                                <w:rFonts w:ascii="Times New Roman" w:hAnsi="Times New Roman"/>
                              </w:rPr>
                              <w:t>Направлено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8" type="#_x0000_t109" style="position:absolute;left:0;text-align:left;margin-left:353.1pt;margin-top:116.85pt;width:107.4pt;height:4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">
                <v:textbox>
                  <w:txbxContent>
                    <w:p w:rsidR="00D839B6" w:rsidRDefault="00D839B6" w:rsidP="00FA4005">
                      <w:pPr>
                        <w:spacing w:after="0" w:line="240" w:lineRule="auto"/>
                        <w:rPr>
                          <w:rFonts w:ascii="Times New Roman" w:hAnsi="Times New Roman"/>
                        </w:rPr>
                      </w:pPr>
                      <w:r>
                        <w:rPr>
                          <w:rFonts w:ascii="Times New Roman" w:hAnsi="Times New Roman"/>
                        </w:rPr>
                        <w:t>Направлено  в Администрацию</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3440430</wp:posOffset>
                </wp:positionH>
                <wp:positionV relativeFrom="paragraph">
                  <wp:posOffset>882015</wp:posOffset>
                </wp:positionV>
                <wp:extent cx="716280" cy="7620"/>
                <wp:effectExtent l="5715" t="50800" r="20955" b="558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70.9pt;margin-top:69.45pt;width:56.4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4156710</wp:posOffset>
                </wp:positionH>
                <wp:positionV relativeFrom="paragraph">
                  <wp:posOffset>691515</wp:posOffset>
                </wp:positionV>
                <wp:extent cx="2011680" cy="480060"/>
                <wp:effectExtent l="7620" t="12700" r="9525" b="1206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8006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rPr>
                                <w:rFonts w:ascii="Times New Roman" w:hAnsi="Times New Roman"/>
                              </w:rPr>
                            </w:pPr>
                            <w:r>
                              <w:rPr>
                                <w:rFonts w:ascii="Times New Roman" w:hAnsi="Times New Roman"/>
                              </w:rPr>
                              <w:t>По требованию заявителя выдано решение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9" type="#_x0000_t109" style="position:absolute;left:0;text-align:left;margin-left:327.3pt;margin-top:54.45pt;width:158.4pt;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">
                <v:textbox>
                  <w:txbxContent>
                    <w:p w:rsidR="00D839B6" w:rsidRDefault="00D839B6" w:rsidP="00FA4005">
                      <w:pPr>
                        <w:spacing w:after="0" w:line="240" w:lineRule="auto"/>
                        <w:rPr>
                          <w:rFonts w:ascii="Times New Roman" w:hAnsi="Times New Roman"/>
                        </w:rPr>
                      </w:pPr>
                      <w:r>
                        <w:rPr>
                          <w:rFonts w:ascii="Times New Roman" w:hAnsi="Times New Roman"/>
                        </w:rPr>
                        <w:t>По требованию заявителя выдано решение об отказе</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3440430</wp:posOffset>
                </wp:positionH>
                <wp:positionV relativeFrom="paragraph">
                  <wp:posOffset>1819275</wp:posOffset>
                </wp:positionV>
                <wp:extent cx="1043940" cy="0"/>
                <wp:effectExtent l="5715" t="54610" r="17145" b="596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70.9pt;margin-top:143.25pt;width:8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HhYgIAAHg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2480310</wp:posOffset>
                </wp:positionH>
                <wp:positionV relativeFrom="paragraph">
                  <wp:posOffset>1552575</wp:posOffset>
                </wp:positionV>
                <wp:extent cx="960120" cy="457200"/>
                <wp:effectExtent l="7620" t="6985" r="13335" b="1206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457200"/>
                        </a:xfrm>
                        <a:prstGeom prst="flowChartProcess">
                          <a:avLst/>
                        </a:prstGeom>
                        <a:solidFill>
                          <a:srgbClr val="FFFFFF"/>
                        </a:solidFill>
                        <a:ln w="9525">
                          <a:solidFill>
                            <a:srgbClr val="000000"/>
                          </a:solidFill>
                          <a:miter lim="800000"/>
                          <a:headEnd/>
                          <a:tailEnd/>
                        </a:ln>
                      </wps:spPr>
                      <wps:txbx>
                        <w:txbxContent>
                          <w:p w:rsidR="009F6989" w:rsidRDefault="009F6989" w:rsidP="00FA4005">
                            <w:pPr>
                              <w:jc w:val="center"/>
                              <w:rPr>
                                <w:rFonts w:ascii="Times New Roman" w:hAnsi="Times New Roman"/>
                              </w:rPr>
                            </w:pPr>
                            <w:r>
                              <w:rPr>
                                <w:rFonts w:ascii="Times New Roman" w:hAnsi="Times New Roman"/>
                              </w:rPr>
                              <w:t>Принято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40" type="#_x0000_t109" style="position:absolute;left:0;text-align:left;margin-left:195.3pt;margin-top:122.25pt;width:75.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">
                <v:textbox>
                  <w:txbxContent>
                    <w:p w:rsidR="00D839B6" w:rsidRDefault="00D839B6" w:rsidP="00FA4005">
                      <w:pPr>
                        <w:jc w:val="center"/>
                        <w:rPr>
                          <w:rFonts w:ascii="Times New Roman" w:hAnsi="Times New Roman"/>
                        </w:rPr>
                      </w:pPr>
                      <w:r>
                        <w:rPr>
                          <w:rFonts w:ascii="Times New Roman" w:hAnsi="Times New Roman"/>
                        </w:rPr>
                        <w:t>Принято</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1245870</wp:posOffset>
                </wp:positionH>
                <wp:positionV relativeFrom="paragraph">
                  <wp:posOffset>1864995</wp:posOffset>
                </wp:positionV>
                <wp:extent cx="1234440" cy="0"/>
                <wp:effectExtent l="11430" t="52705" r="20955" b="615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98.1pt;margin-top:146.85pt;width:97.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1299210</wp:posOffset>
                </wp:positionH>
                <wp:positionV relativeFrom="paragraph">
                  <wp:posOffset>790575</wp:posOffset>
                </wp:positionV>
                <wp:extent cx="1226820" cy="0"/>
                <wp:effectExtent l="7620" t="54610" r="22860" b="596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2.3pt;margin-top:62.25pt;width:9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1245870</wp:posOffset>
                </wp:positionH>
                <wp:positionV relativeFrom="paragraph">
                  <wp:posOffset>1659255</wp:posOffset>
                </wp:positionV>
                <wp:extent cx="0" cy="205740"/>
                <wp:effectExtent l="11430" t="8890" r="7620" b="139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98.1pt;margin-top:130.65pt;width:0;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1291590</wp:posOffset>
                </wp:positionH>
                <wp:positionV relativeFrom="paragraph">
                  <wp:posOffset>790575</wp:posOffset>
                </wp:positionV>
                <wp:extent cx="7620" cy="213360"/>
                <wp:effectExtent l="9525" t="6985" r="11430" b="82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1.7pt;margin-top:62.25pt;width:.6pt;height:16.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691515</wp:posOffset>
                </wp:positionV>
                <wp:extent cx="914400" cy="434340"/>
                <wp:effectExtent l="5715" t="12700" r="13335" b="1016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4340"/>
                        </a:xfrm>
                        <a:prstGeom prst="flowChartProcess">
                          <a:avLst/>
                        </a:prstGeom>
                        <a:solidFill>
                          <a:srgbClr val="FFFFFF"/>
                        </a:solidFill>
                        <a:ln w="9525">
                          <a:solidFill>
                            <a:srgbClr val="000000"/>
                          </a:solidFill>
                          <a:miter lim="800000"/>
                          <a:headEnd/>
                          <a:tailEnd/>
                        </a:ln>
                      </wps:spPr>
                      <wps:txbx>
                        <w:txbxContent>
                          <w:p w:rsidR="009F6989" w:rsidRDefault="009F6989" w:rsidP="00FA4005">
                            <w:pPr>
                              <w:jc w:val="center"/>
                              <w:rPr>
                                <w:rFonts w:ascii="Times New Roman" w:hAnsi="Times New Roman"/>
                              </w:rPr>
                            </w:pPr>
                            <w:r>
                              <w:rPr>
                                <w:rFonts w:ascii="Times New Roman" w:hAnsi="Times New Roman"/>
                              </w:rPr>
                              <w:t>Отказано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41" type="#_x0000_t109" style="position:absolute;left:0;text-align:left;margin-left:198.9pt;margin-top:54.45pt;width:1in;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">
                <v:textbox>
                  <w:txbxContent>
                    <w:p w:rsidR="00D839B6" w:rsidRDefault="00D839B6" w:rsidP="00FA4005">
                      <w:pPr>
                        <w:jc w:val="center"/>
                        <w:rPr>
                          <w:rFonts w:ascii="Times New Roman" w:hAnsi="Times New Roman"/>
                        </w:rPr>
                      </w:pPr>
                      <w:r>
                        <w:rPr>
                          <w:rFonts w:ascii="Times New Roman" w:hAnsi="Times New Roman"/>
                        </w:rPr>
                        <w:t>Отказано</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773430</wp:posOffset>
                </wp:positionH>
                <wp:positionV relativeFrom="paragraph">
                  <wp:posOffset>1003935</wp:posOffset>
                </wp:positionV>
                <wp:extent cx="1143000" cy="655320"/>
                <wp:effectExtent l="5715" t="10795" r="1333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55320"/>
                        </a:xfrm>
                        <a:prstGeom prst="rect">
                          <a:avLst/>
                        </a:prstGeom>
                        <a:solidFill>
                          <a:srgbClr val="FFFFFF"/>
                        </a:solidFill>
                        <a:ln w="9525">
                          <a:solidFill>
                            <a:srgbClr val="000000"/>
                          </a:solidFill>
                          <a:miter lim="800000"/>
                          <a:headEnd/>
                          <a:tailEnd/>
                        </a:ln>
                      </wps:spPr>
                      <wps:txbx>
                        <w:txbxContent>
                          <w:p w:rsidR="009F6989" w:rsidRDefault="009F6989" w:rsidP="00FA4005">
                            <w:pPr>
                              <w:spacing w:after="0" w:line="240" w:lineRule="auto"/>
                              <w:rPr>
                                <w:rFonts w:ascii="Times New Roman" w:hAnsi="Times New Roman"/>
                              </w:rPr>
                            </w:pPr>
                            <w:r>
                              <w:rPr>
                                <w:rFonts w:ascii="Times New Roman" w:hAnsi="Times New Roman"/>
                              </w:rPr>
                              <w:t>Подача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2" style="position:absolute;left:0;text-align:left;margin-left:60.9pt;margin-top:79.05pt;width:90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">
                <v:textbox>
                  <w:txbxContent>
                    <w:p w:rsidR="00D839B6" w:rsidRDefault="00D839B6" w:rsidP="00FA4005">
                      <w:pPr>
                        <w:spacing w:after="0" w:line="240" w:lineRule="auto"/>
                        <w:rPr>
                          <w:rFonts w:ascii="Times New Roman" w:hAnsi="Times New Roman"/>
                        </w:rPr>
                      </w:pPr>
                      <w:r>
                        <w:rPr>
                          <w:rFonts w:ascii="Times New Roman" w:hAnsi="Times New Roman"/>
                        </w:rPr>
                        <w:t>Подача заявления и документов</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727710</wp:posOffset>
                </wp:positionH>
                <wp:positionV relativeFrom="paragraph">
                  <wp:posOffset>569595</wp:posOffset>
                </wp:positionV>
                <wp:extent cx="0" cy="1516380"/>
                <wp:effectExtent l="7620" t="5080" r="11430"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6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7.3pt;margin-top:44.85pt;width:0;height:1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"/>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569595</wp:posOffset>
                </wp:positionV>
                <wp:extent cx="6416040" cy="1516380"/>
                <wp:effectExtent l="5715" t="5080" r="7620" b="1206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516380"/>
                        </a:xfrm>
                        <a:prstGeom prst="flowChartProcess">
                          <a:avLst/>
                        </a:prstGeom>
                        <a:solidFill>
                          <a:srgbClr val="FFFFFF"/>
                        </a:solidFill>
                        <a:ln w="9525">
                          <a:solidFill>
                            <a:srgbClr val="000000"/>
                          </a:solidFill>
                          <a:miter lim="800000"/>
                          <a:headEnd/>
                          <a:tailEnd/>
                        </a:ln>
                      </wps:spPr>
                      <wps:txbx>
                        <w:txbxContent>
                          <w:p w:rsidR="009F6989" w:rsidRDefault="009F6989" w:rsidP="00FA4005">
                            <w:pPr>
                              <w:spacing w:after="0" w:line="240" w:lineRule="auto"/>
                              <w:jc w:val="center"/>
                              <w:rPr>
                                <w:rFonts w:ascii="Times New Roman" w:hAnsi="Times New Roman"/>
                                <w:b/>
                                <w:sz w:val="24"/>
                                <w:szCs w:val="24"/>
                              </w:rPr>
                            </w:pPr>
                            <w:r>
                              <w:rPr>
                                <w:rFonts w:ascii="Times New Roman" w:hAnsi="Times New Roman"/>
                                <w:b/>
                                <w:sz w:val="24"/>
                                <w:szCs w:val="24"/>
                              </w:rPr>
                              <w:t>МФЦ</w:t>
                            </w:r>
                          </w:p>
                          <w:p w:rsidR="009F6989" w:rsidRDefault="009F6989" w:rsidP="00FA4005">
                            <w:pPr>
                              <w:spacing w:after="0" w:line="240" w:lineRule="auto"/>
                              <w:jc w:val="center"/>
                              <w:rPr>
                                <w:rFonts w:ascii="Times New Roman" w:hAnsi="Times New Roman"/>
                                <w:sz w:val="18"/>
                                <w:szCs w:val="18"/>
                              </w:rPr>
                            </w:pPr>
                            <w:r>
                              <w:rPr>
                                <w:rFonts w:ascii="Times New Roman" w:hAnsi="Times New Roman"/>
                                <w:sz w:val="24"/>
                                <w:szCs w:val="24"/>
                              </w:rPr>
                              <w:t xml:space="preserve">1 рабочий день </w:t>
                            </w:r>
                            <w:r>
                              <w:rPr>
                                <w:rFonts w:ascii="Times New Roman" w:hAnsi="Times New Roman"/>
                                <w:sz w:val="18"/>
                                <w:szCs w:val="18"/>
                              </w:rPr>
                              <w:t>(не включается в общий срок предоставления Государственной услуги)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43" type="#_x0000_t109" style="position:absolute;left:0;text-align:left;margin-left:-11.1pt;margin-top:44.85pt;width:505.2pt;height:1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">
                <v:textbox style="layout-flow:vertical;mso-layout-flow-alt:bottom-to-top">
                  <w:txbxContent>
                    <w:p w:rsidR="00D839B6" w:rsidRDefault="00D839B6" w:rsidP="00FA4005">
                      <w:pPr>
                        <w:spacing w:after="0" w:line="240" w:lineRule="auto"/>
                        <w:jc w:val="center"/>
                        <w:rPr>
                          <w:rFonts w:ascii="Times New Roman" w:hAnsi="Times New Roman"/>
                          <w:b/>
                          <w:sz w:val="24"/>
                          <w:szCs w:val="24"/>
                        </w:rPr>
                      </w:pPr>
                      <w:r>
                        <w:rPr>
                          <w:rFonts w:ascii="Times New Roman" w:hAnsi="Times New Roman"/>
                          <w:b/>
                          <w:sz w:val="24"/>
                          <w:szCs w:val="24"/>
                        </w:rPr>
                        <w:t>МФЦ</w:t>
                      </w:r>
                    </w:p>
                    <w:p w:rsidR="00D839B6" w:rsidRDefault="00D839B6" w:rsidP="00FA4005">
                      <w:pPr>
                        <w:spacing w:after="0" w:line="240" w:lineRule="auto"/>
                        <w:jc w:val="center"/>
                        <w:rPr>
                          <w:rFonts w:ascii="Times New Roman" w:hAnsi="Times New Roman"/>
                          <w:sz w:val="18"/>
                          <w:szCs w:val="18"/>
                        </w:rPr>
                      </w:pPr>
                      <w:r>
                        <w:rPr>
                          <w:rFonts w:ascii="Times New Roman" w:hAnsi="Times New Roman"/>
                          <w:sz w:val="24"/>
                          <w:szCs w:val="24"/>
                        </w:rPr>
                        <w:t xml:space="preserve">1 рабочий день </w:t>
                      </w:r>
                      <w:r>
                        <w:rPr>
                          <w:rFonts w:ascii="Times New Roman" w:hAnsi="Times New Roman"/>
                          <w:sz w:val="18"/>
                          <w:szCs w:val="18"/>
                        </w:rPr>
                        <w:t>(не включается в общий срок предоставления Государственной услуги)</w:t>
                      </w:r>
                    </w:p>
                  </w:txbxContent>
                </v:textbox>
              </v:shape>
            </w:pict>
          </mc:Fallback>
        </mc:AlternateContent>
      </w:r>
      <w:r>
        <w:rPr>
          <w:b w:val="0"/>
        </w:rPr>
        <w:t xml:space="preserve">Блок-схема предоставления Государственной услуги  </w:t>
      </w:r>
    </w:p>
    <w:p w:rsidR="00FA4005" w:rsidRDefault="00FA4005" w:rsidP="00FA4005"/>
    <w:p w:rsidR="00FA4005" w:rsidRDefault="00FA4005" w:rsidP="00FA4005"/>
    <w:p w:rsidR="002F6481" w:rsidRDefault="002F6481" w:rsidP="002F6481">
      <w:pPr>
        <w:rPr>
          <w:rFonts w:ascii="Times New Roman" w:eastAsia="MS Mincho" w:hAnsi="Times New Roman"/>
          <w:color w:val="000000"/>
          <w:kern w:val="2"/>
          <w:sz w:val="28"/>
          <w:szCs w:val="28"/>
        </w:rPr>
      </w:pPr>
    </w:p>
    <w:p w:rsidR="00FA4005" w:rsidRDefault="00FA4005" w:rsidP="002F6481">
      <w:pPr>
        <w:rPr>
          <w:rFonts w:ascii="Times New Roman" w:eastAsia="MS Mincho" w:hAnsi="Times New Roman"/>
          <w:color w:val="000000"/>
          <w:kern w:val="2"/>
          <w:sz w:val="28"/>
          <w:szCs w:val="28"/>
        </w:rPr>
      </w:pPr>
    </w:p>
    <w:p w:rsidR="00FA4005" w:rsidRDefault="00FA4005" w:rsidP="002F6481">
      <w:pPr>
        <w:rPr>
          <w:rFonts w:ascii="Times New Roman" w:eastAsia="MS Mincho" w:hAnsi="Times New Roman"/>
          <w:color w:val="000000"/>
          <w:kern w:val="2"/>
          <w:sz w:val="28"/>
          <w:szCs w:val="28"/>
        </w:rPr>
      </w:pPr>
    </w:p>
    <w:p w:rsidR="00FA4005" w:rsidRDefault="00FA4005" w:rsidP="002F6481">
      <w:pPr>
        <w:rPr>
          <w:rFonts w:ascii="Times New Roman" w:eastAsia="MS Mincho" w:hAnsi="Times New Roman"/>
          <w:color w:val="000000"/>
          <w:kern w:val="2"/>
          <w:sz w:val="28"/>
          <w:szCs w:val="28"/>
        </w:rPr>
      </w:pPr>
    </w:p>
    <w:p w:rsidR="00FA4005" w:rsidRPr="002F6481" w:rsidRDefault="00FA4005" w:rsidP="002F6481">
      <w:pPr>
        <w:rPr>
          <w:rFonts w:ascii="Times New Roman" w:eastAsia="MS Mincho" w:hAnsi="Times New Roman"/>
          <w:color w:val="000000"/>
          <w:kern w:val="2"/>
          <w:sz w:val="28"/>
          <w:szCs w:val="28"/>
        </w:rPr>
      </w:pPr>
    </w:p>
    <w:p w:rsidR="002F6481" w:rsidRDefault="002F6481" w:rsidP="009F6989">
      <w:pPr>
        <w:pStyle w:val="1-"/>
        <w:spacing w:before="0" w:after="0" w:line="100" w:lineRule="atLeast"/>
        <w:jc w:val="both"/>
        <w:rPr>
          <w:b w:val="0"/>
        </w:rPr>
      </w:pPr>
    </w:p>
    <w:p w:rsidR="002F6481" w:rsidRDefault="002F6481" w:rsidP="002F6481">
      <w:pPr>
        <w:pStyle w:val="1-"/>
        <w:spacing w:before="0" w:after="0" w:line="100" w:lineRule="atLeast"/>
        <w:ind w:left="6237"/>
        <w:jc w:val="both"/>
        <w:rPr>
          <w:b w:val="0"/>
        </w:rPr>
      </w:pPr>
    </w:p>
    <w:p w:rsidR="002F6481" w:rsidRDefault="002F6481" w:rsidP="002F6481">
      <w:pPr>
        <w:pStyle w:val="1-"/>
        <w:spacing w:before="0" w:after="0" w:line="100" w:lineRule="atLeast"/>
        <w:ind w:left="6237"/>
        <w:jc w:val="both"/>
        <w:rPr>
          <w:b w:val="0"/>
        </w:rPr>
      </w:pPr>
    </w:p>
    <w:p w:rsidR="002F6481" w:rsidRDefault="002F6481" w:rsidP="003D7278">
      <w:pPr>
        <w:pStyle w:val="1-"/>
        <w:spacing w:before="0" w:after="0" w:line="100" w:lineRule="atLeast"/>
        <w:jc w:val="both"/>
        <w:rPr>
          <w:b w:val="0"/>
        </w:rPr>
      </w:pPr>
    </w:p>
    <w:p w:rsidR="003D7278" w:rsidRDefault="003D7278" w:rsidP="003D7278">
      <w:pPr>
        <w:pStyle w:val="1-"/>
        <w:spacing w:before="0" w:after="0" w:line="100" w:lineRule="atLeast"/>
        <w:jc w:val="both"/>
        <w:rPr>
          <w:b w:val="0"/>
        </w:rPr>
      </w:pPr>
    </w:p>
    <w:p w:rsidR="003D7278" w:rsidRDefault="003D7278" w:rsidP="003D7278">
      <w:pPr>
        <w:pStyle w:val="1-"/>
        <w:spacing w:before="0" w:after="0" w:line="100" w:lineRule="atLeast"/>
        <w:jc w:val="both"/>
        <w:rPr>
          <w:b w:val="0"/>
        </w:rPr>
      </w:pPr>
    </w:p>
    <w:p w:rsidR="002F6481" w:rsidRDefault="002F6481" w:rsidP="002F6481">
      <w:pPr>
        <w:pStyle w:val="1-"/>
        <w:spacing w:before="0" w:after="0" w:line="100" w:lineRule="atLeast"/>
        <w:ind w:left="6237"/>
        <w:jc w:val="both"/>
        <w:rPr>
          <w:b w:val="0"/>
        </w:rPr>
      </w:pPr>
    </w:p>
    <w:p w:rsidR="003D7278" w:rsidRDefault="003D7278" w:rsidP="002F6481">
      <w:pPr>
        <w:pStyle w:val="1-"/>
        <w:spacing w:before="0" w:after="0" w:line="100" w:lineRule="atLeast"/>
        <w:ind w:left="6237"/>
        <w:jc w:val="both"/>
        <w:rPr>
          <w:b w:val="0"/>
        </w:rPr>
      </w:pPr>
    </w:p>
    <w:p w:rsidR="003D7278" w:rsidRDefault="003D7278" w:rsidP="002F6481">
      <w:pPr>
        <w:pStyle w:val="1-"/>
        <w:spacing w:before="0" w:after="0" w:line="100" w:lineRule="atLeast"/>
        <w:ind w:left="6237"/>
        <w:jc w:val="both"/>
        <w:rPr>
          <w:b w:val="0"/>
        </w:rPr>
      </w:pPr>
    </w:p>
    <w:p w:rsidR="002F6481" w:rsidRDefault="002F6481" w:rsidP="002F6481">
      <w:pPr>
        <w:pStyle w:val="1-"/>
        <w:spacing w:before="0" w:after="0" w:line="100" w:lineRule="atLeast"/>
        <w:ind w:left="6237"/>
        <w:jc w:val="both"/>
        <w:rPr>
          <w:b w:val="0"/>
        </w:rPr>
      </w:pPr>
    </w:p>
    <w:p w:rsidR="002F6481" w:rsidRDefault="002F6481" w:rsidP="002F6481">
      <w:pPr>
        <w:pStyle w:val="1-"/>
        <w:spacing w:before="0" w:after="0" w:line="100" w:lineRule="atLeast"/>
        <w:ind w:left="6237"/>
        <w:jc w:val="both"/>
        <w:rPr>
          <w:b w:val="0"/>
        </w:rPr>
      </w:pPr>
    </w:p>
    <w:p w:rsidR="002F6481" w:rsidRDefault="002F6481" w:rsidP="002F6481">
      <w:pPr>
        <w:pStyle w:val="1-"/>
        <w:spacing w:before="0" w:after="0" w:line="100" w:lineRule="atLeast"/>
        <w:ind w:left="6237"/>
        <w:jc w:val="both"/>
        <w:rPr>
          <w:b w:val="0"/>
        </w:rPr>
      </w:pPr>
    </w:p>
    <w:p w:rsidR="002F6481" w:rsidRDefault="002F6481" w:rsidP="002F6481">
      <w:pPr>
        <w:pStyle w:val="1-"/>
        <w:spacing w:before="0" w:after="0" w:line="100" w:lineRule="atLeast"/>
        <w:ind w:left="6237"/>
        <w:jc w:val="both"/>
        <w:rPr>
          <w:b w:val="0"/>
        </w:rPr>
      </w:pPr>
    </w:p>
    <w:p w:rsidR="002F6481" w:rsidRDefault="002F6481" w:rsidP="002F6481">
      <w:pPr>
        <w:pStyle w:val="1-"/>
        <w:spacing w:before="0" w:after="0" w:line="100" w:lineRule="atLeast"/>
        <w:ind w:left="6237"/>
        <w:jc w:val="both"/>
        <w:rPr>
          <w:b w:val="0"/>
        </w:rPr>
      </w:pPr>
    </w:p>
    <w:p w:rsidR="002F6481" w:rsidRDefault="002F6481" w:rsidP="002F6481">
      <w:pPr>
        <w:pStyle w:val="1-"/>
        <w:spacing w:before="0" w:after="0" w:line="100" w:lineRule="atLeast"/>
        <w:ind w:left="6237"/>
        <w:jc w:val="both"/>
        <w:rPr>
          <w:b w:val="0"/>
        </w:rPr>
      </w:pPr>
    </w:p>
    <w:p w:rsidR="002F6481" w:rsidRDefault="002F6481" w:rsidP="002F6481">
      <w:pPr>
        <w:pStyle w:val="1-"/>
        <w:spacing w:before="0" w:after="0" w:line="100" w:lineRule="atLeast"/>
        <w:ind w:left="6237"/>
        <w:jc w:val="both"/>
        <w:rPr>
          <w:b w:val="0"/>
        </w:rPr>
      </w:pPr>
    </w:p>
    <w:p w:rsidR="003D7278" w:rsidRDefault="003D7278">
      <w:bookmarkStart w:id="214" w:name="_GoBack"/>
      <w:bookmarkEnd w:id="214"/>
    </w:p>
    <w:sectPr w:rsidR="003D7278" w:rsidSect="00FA4005">
      <w:pgSz w:w="11906" w:h="16838"/>
      <w:pgMar w:top="1134" w:right="851" w:bottom="1134" w:left="1701" w:header="709"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0A" w:rsidRDefault="00363E0A" w:rsidP="003C6468">
      <w:pPr>
        <w:spacing w:after="0" w:line="240" w:lineRule="auto"/>
      </w:pPr>
      <w:r>
        <w:separator/>
      </w:r>
    </w:p>
  </w:endnote>
  <w:endnote w:type="continuationSeparator" w:id="0">
    <w:p w:rsidR="00363E0A" w:rsidRDefault="00363E0A" w:rsidP="003C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302">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13">
    <w:altName w:val="Times New Roman"/>
    <w:charset w:val="CC"/>
    <w:family w:val="roman"/>
    <w:pitch w:val="variable"/>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89" w:rsidRDefault="009F69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89" w:rsidRDefault="009F69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89" w:rsidRDefault="009F69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0A" w:rsidRDefault="00363E0A" w:rsidP="003C6468">
      <w:pPr>
        <w:spacing w:after="0" w:line="240" w:lineRule="auto"/>
      </w:pPr>
      <w:r>
        <w:separator/>
      </w:r>
    </w:p>
  </w:footnote>
  <w:footnote w:type="continuationSeparator" w:id="0">
    <w:p w:rsidR="00363E0A" w:rsidRDefault="00363E0A" w:rsidP="003C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89" w:rsidRDefault="009F6989">
    <w:pPr>
      <w:pStyle w:val="a3"/>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606241"/>
      <w:docPartObj>
        <w:docPartGallery w:val="Page Numbers (Top of Page)"/>
        <w:docPartUnique/>
      </w:docPartObj>
    </w:sdtPr>
    <w:sdtContent>
      <w:p w:rsidR="009F6989" w:rsidRDefault="009F6989">
        <w:pPr>
          <w:pStyle w:val="a3"/>
          <w:jc w:val="center"/>
        </w:pPr>
        <w:r>
          <w:fldChar w:fldCharType="begin"/>
        </w:r>
        <w:r>
          <w:instrText>PAGE   \* MERGEFORMAT</w:instrText>
        </w:r>
        <w:r>
          <w:fldChar w:fldCharType="separate"/>
        </w:r>
        <w:r>
          <w:rPr>
            <w:noProof/>
          </w:rPr>
          <w:t>1</w:t>
        </w:r>
        <w:r>
          <w:fldChar w:fldCharType="end"/>
        </w:r>
      </w:p>
    </w:sdtContent>
  </w:sdt>
  <w:p w:rsidR="009F6989" w:rsidRDefault="009F69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89" w:rsidRDefault="009F698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521817"/>
      <w:docPartObj>
        <w:docPartGallery w:val="Page Numbers (Top of Page)"/>
        <w:docPartUnique/>
      </w:docPartObj>
    </w:sdtPr>
    <w:sdtContent>
      <w:p w:rsidR="009F6989" w:rsidRDefault="009F6989">
        <w:pPr>
          <w:pStyle w:val="a3"/>
          <w:jc w:val="center"/>
        </w:pPr>
        <w:r>
          <w:fldChar w:fldCharType="begin"/>
        </w:r>
        <w:r>
          <w:instrText>PAGE   \* MERGEFORMAT</w:instrText>
        </w:r>
        <w:r>
          <w:fldChar w:fldCharType="separate"/>
        </w:r>
        <w:r w:rsidR="00933140">
          <w:rPr>
            <w:noProof/>
          </w:rPr>
          <w:t>71</w:t>
        </w:r>
        <w:r>
          <w:fldChar w:fldCharType="end"/>
        </w:r>
      </w:p>
    </w:sdtContent>
  </w:sdt>
  <w:p w:rsidR="009F6989" w:rsidRDefault="009F698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89" w:rsidRDefault="009F69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E723E66"/>
    <w:lvl w:ilvl="0">
      <w:start w:val="1"/>
      <w:numFmt w:val="decimal"/>
      <w:lvlText w:val="%1."/>
      <w:lvlJc w:val="left"/>
      <w:pPr>
        <w:tabs>
          <w:tab w:val="num" w:pos="0"/>
        </w:tabs>
        <w:ind w:left="928" w:hanging="360"/>
      </w:pPr>
      <w:rPr>
        <w:sz w:val="28"/>
      </w:rPr>
    </w:lvl>
    <w:lvl w:ilvl="1">
      <w:start w:val="1"/>
      <w:numFmt w:val="decimal"/>
      <w:lvlText w:val="%1.%2."/>
      <w:lvlJc w:val="left"/>
      <w:pPr>
        <w:tabs>
          <w:tab w:val="num" w:pos="0"/>
        </w:tabs>
        <w:ind w:left="862" w:hanging="720"/>
      </w:pPr>
      <w:rPr>
        <w:i w:val="0"/>
        <w:color w:val="00000A"/>
        <w:sz w:val="28"/>
        <w:szCs w:val="28"/>
      </w:rPr>
    </w:lvl>
    <w:lvl w:ilvl="2">
      <w:start w:val="1"/>
      <w:numFmt w:val="decimal"/>
      <w:lvlText w:val="%1.%2.%3."/>
      <w:lvlJc w:val="left"/>
      <w:pPr>
        <w:tabs>
          <w:tab w:val="num" w:pos="0"/>
        </w:tabs>
        <w:ind w:left="2139" w:hanging="720"/>
      </w:pPr>
      <w:rPr>
        <w:color w:val="00000A"/>
        <w:sz w:val="28"/>
        <w:szCs w:val="28"/>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Num1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eastAsia="Calibri"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720"/>
        </w:tabs>
        <w:ind w:left="72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2">
    <w:nsid w:val="00000004"/>
    <w:multiLevelType w:val="multilevel"/>
    <w:tmpl w:val="00000004"/>
    <w:name w:val="WWNum15"/>
    <w:lvl w:ilvl="0">
      <w:start w:val="11"/>
      <w:numFmt w:val="decimal"/>
      <w:lvlText w:val="%1."/>
      <w:lvlJc w:val="left"/>
      <w:pPr>
        <w:tabs>
          <w:tab w:val="num" w:pos="0"/>
        </w:tabs>
        <w:ind w:left="517" w:hanging="375"/>
      </w:pPr>
    </w:lvl>
    <w:lvl w:ilvl="1">
      <w:start w:val="1"/>
      <w:numFmt w:val="decimal"/>
      <w:lvlText w:val="%1.%2"/>
      <w:lvlJc w:val="left"/>
      <w:pPr>
        <w:tabs>
          <w:tab w:val="num" w:pos="0"/>
        </w:tabs>
        <w:ind w:left="667" w:hanging="525"/>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222" w:hanging="1080"/>
      </w:pPr>
    </w:lvl>
    <w:lvl w:ilvl="4">
      <w:start w:val="1"/>
      <w:numFmt w:val="decimal"/>
      <w:lvlText w:val="%1.%2.%3.%4.%5"/>
      <w:lvlJc w:val="left"/>
      <w:pPr>
        <w:tabs>
          <w:tab w:val="num" w:pos="0"/>
        </w:tabs>
        <w:ind w:left="1222" w:hanging="1080"/>
      </w:pPr>
    </w:lvl>
    <w:lvl w:ilvl="5">
      <w:start w:val="1"/>
      <w:numFmt w:val="decimal"/>
      <w:lvlText w:val="%1.%2.%3.%4.%5.%6"/>
      <w:lvlJc w:val="left"/>
      <w:pPr>
        <w:tabs>
          <w:tab w:val="num" w:pos="0"/>
        </w:tabs>
        <w:ind w:left="1582" w:hanging="1440"/>
      </w:pPr>
    </w:lvl>
    <w:lvl w:ilvl="6">
      <w:start w:val="1"/>
      <w:numFmt w:val="decimal"/>
      <w:lvlText w:val="%1.%2.%3.%4.%5.%6.%7"/>
      <w:lvlJc w:val="left"/>
      <w:pPr>
        <w:tabs>
          <w:tab w:val="num" w:pos="0"/>
        </w:tabs>
        <w:ind w:left="1582" w:hanging="1440"/>
      </w:pPr>
    </w:lvl>
    <w:lvl w:ilvl="7">
      <w:start w:val="1"/>
      <w:numFmt w:val="decimal"/>
      <w:lvlText w:val="%1.%2.%3.%4.%5.%6.%7.%8"/>
      <w:lvlJc w:val="left"/>
      <w:pPr>
        <w:tabs>
          <w:tab w:val="num" w:pos="0"/>
        </w:tabs>
        <w:ind w:left="1942" w:hanging="1800"/>
      </w:pPr>
    </w:lvl>
    <w:lvl w:ilvl="8">
      <w:start w:val="1"/>
      <w:numFmt w:val="decimal"/>
      <w:lvlText w:val="%1.%2.%3.%4.%5.%6.%7.%8.%9"/>
      <w:lvlJc w:val="left"/>
      <w:pPr>
        <w:tabs>
          <w:tab w:val="num" w:pos="0"/>
        </w:tabs>
        <w:ind w:left="2302" w:hanging="2160"/>
      </w:pPr>
    </w:lvl>
  </w:abstractNum>
  <w:abstractNum w:abstractNumId="3">
    <w:nsid w:val="00000005"/>
    <w:multiLevelType w:val="multilevel"/>
    <w:tmpl w:val="00000005"/>
    <w:name w:val="WWNum16"/>
    <w:lvl w:ilvl="0">
      <w:start w:val="11"/>
      <w:numFmt w:val="decimal"/>
      <w:lvlText w:val="%1."/>
      <w:lvlJc w:val="left"/>
      <w:pPr>
        <w:tabs>
          <w:tab w:val="num" w:pos="0"/>
        </w:tabs>
        <w:ind w:left="1451" w:hanging="600"/>
      </w:pPr>
      <w:rPr>
        <w:i/>
        <w:sz w:val="28"/>
        <w:szCs w:val="28"/>
      </w:rPr>
    </w:lvl>
    <w:lvl w:ilvl="1">
      <w:start w:val="1"/>
      <w:numFmt w:val="decimal"/>
      <w:lvlText w:val="%1.%2."/>
      <w:lvlJc w:val="left"/>
      <w:pPr>
        <w:tabs>
          <w:tab w:val="num" w:pos="0"/>
        </w:tabs>
        <w:ind w:left="1571" w:hanging="720"/>
      </w:pPr>
      <w:rPr>
        <w:rFonts w:cs="Times New Roman"/>
        <w:i w:val="0"/>
        <w:sz w:val="28"/>
        <w:szCs w:val="28"/>
      </w:rPr>
    </w:lvl>
    <w:lvl w:ilvl="2">
      <w:start w:val="1"/>
      <w:numFmt w:val="decimal"/>
      <w:lvlText w:val="%1.%2.%3."/>
      <w:lvlJc w:val="left"/>
      <w:pPr>
        <w:tabs>
          <w:tab w:val="num" w:pos="0"/>
        </w:tabs>
        <w:ind w:left="1571" w:hanging="720"/>
      </w:pPr>
      <w:rPr>
        <w:color w:val="00000A"/>
        <w:sz w:val="28"/>
        <w:szCs w:val="28"/>
      </w:r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4">
    <w:nsid w:val="00000006"/>
    <w:multiLevelType w:val="multilevel"/>
    <w:tmpl w:val="00000006"/>
    <w:name w:val="WWNum17"/>
    <w:lvl w:ilvl="0">
      <w:start w:val="22"/>
      <w:numFmt w:val="decimal"/>
      <w:lvlText w:val="%1."/>
      <w:lvlJc w:val="left"/>
      <w:pPr>
        <w:tabs>
          <w:tab w:val="num" w:pos="0"/>
        </w:tabs>
        <w:ind w:left="600" w:hanging="600"/>
      </w:p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nsid w:val="00000007"/>
    <w:multiLevelType w:val="multilevel"/>
    <w:tmpl w:val="00000007"/>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8"/>
    <w:multiLevelType w:val="multilevel"/>
    <w:tmpl w:val="00000008"/>
    <w:name w:val="WWNum21"/>
    <w:lvl w:ilvl="0">
      <w:start w:val="1"/>
      <w:numFmt w:val="decimal"/>
      <w:lvlText w:val="%1."/>
      <w:lvlJc w:val="left"/>
      <w:pPr>
        <w:tabs>
          <w:tab w:val="num" w:pos="0"/>
        </w:tabs>
        <w:ind w:left="720" w:hanging="360"/>
      </w:pPr>
      <w:rPr>
        <w:rFonts w:cs="Times New Roman"/>
        <w:b/>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Num2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9">
    <w:nsid w:val="0000000C"/>
    <w:multiLevelType w:val="multilevel"/>
    <w:tmpl w:val="9A30CA7C"/>
    <w:name w:val="WWNum29"/>
    <w:lvl w:ilvl="0">
      <w:start w:val="24"/>
      <w:numFmt w:val="decimal"/>
      <w:lvlText w:val="%1."/>
      <w:lvlJc w:val="left"/>
      <w:pPr>
        <w:tabs>
          <w:tab w:val="num" w:pos="0"/>
        </w:tabs>
        <w:ind w:left="860" w:hanging="576"/>
      </w:pPr>
    </w:lvl>
    <w:lvl w:ilvl="1">
      <w:start w:val="1"/>
      <w:numFmt w:val="decimal"/>
      <w:lvlText w:val="%1.%2."/>
      <w:lvlJc w:val="left"/>
      <w:pPr>
        <w:tabs>
          <w:tab w:val="num" w:pos="0"/>
        </w:tabs>
        <w:ind w:left="1713" w:hanging="720"/>
      </w:pPr>
      <w:rPr>
        <w:b w:val="0"/>
        <w:i w:val="0"/>
      </w:r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0">
    <w:nsid w:val="0000000D"/>
    <w:multiLevelType w:val="multilevel"/>
    <w:tmpl w:val="0000000D"/>
    <w:name w:val="WWNum30"/>
    <w:lvl w:ilvl="0">
      <w:start w:val="28"/>
      <w:numFmt w:val="decimal"/>
      <w:lvlText w:val="%1."/>
      <w:lvlJc w:val="left"/>
      <w:pPr>
        <w:tabs>
          <w:tab w:val="num" w:pos="0"/>
        </w:tabs>
        <w:ind w:left="576" w:hanging="576"/>
      </w:pPr>
    </w:lvl>
    <w:lvl w:ilvl="1">
      <w:start w:val="5"/>
      <w:numFmt w:val="decimal"/>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1">
    <w:nsid w:val="0000000E"/>
    <w:multiLevelType w:val="multilevel"/>
    <w:tmpl w:val="6E182982"/>
    <w:name w:val="WWNum31"/>
    <w:lvl w:ilvl="0">
      <w:start w:val="28"/>
      <w:numFmt w:val="decimal"/>
      <w:lvlText w:val="%1."/>
      <w:lvlJc w:val="left"/>
      <w:pPr>
        <w:tabs>
          <w:tab w:val="num" w:pos="0"/>
        </w:tabs>
        <w:ind w:left="576" w:hanging="576"/>
      </w:pPr>
    </w:lvl>
    <w:lvl w:ilvl="1">
      <w:start w:val="7"/>
      <w:numFmt w:val="decimal"/>
      <w:lvlText w:val="%1.%2."/>
      <w:lvlJc w:val="left"/>
      <w:pPr>
        <w:tabs>
          <w:tab w:val="num" w:pos="-143"/>
        </w:tabs>
        <w:ind w:left="1570" w:hanging="720"/>
      </w:pPr>
      <w:rPr>
        <w:b w:val="0"/>
      </w:r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2">
    <w:nsid w:val="0000000F"/>
    <w:multiLevelType w:val="multilevel"/>
    <w:tmpl w:val="0000000F"/>
    <w:name w:val="WWNum32"/>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3">
    <w:nsid w:val="00000010"/>
    <w:multiLevelType w:val="multilevel"/>
    <w:tmpl w:val="00000010"/>
    <w:lvl w:ilvl="0">
      <w:start w:val="5"/>
      <w:numFmt w:val="decimal"/>
      <w:pStyle w:val="2-"/>
      <w:lvlText w:val="%1."/>
      <w:lvlJc w:val="left"/>
      <w:pPr>
        <w:tabs>
          <w:tab w:val="num" w:pos="720"/>
        </w:tabs>
        <w:ind w:left="720" w:hanging="360"/>
      </w:pPr>
    </w:lvl>
    <w:lvl w:ilvl="1">
      <w:start w:val="4"/>
      <w:numFmt w:val="decimal"/>
      <w:pStyle w:val="11"/>
      <w:lvlText w:val="%1.%2."/>
      <w:lvlJc w:val="left"/>
      <w:pPr>
        <w:tabs>
          <w:tab w:val="num" w:pos="1080"/>
        </w:tabs>
        <w:ind w:left="1080" w:hanging="360"/>
      </w:pPr>
    </w:lvl>
    <w:lvl w:ilvl="2">
      <w:start w:val="1"/>
      <w:numFmt w:val="decimal"/>
      <w:pStyle w:val="111"/>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1"/>
    <w:multiLevelType w:val="multilevel"/>
    <w:tmpl w:val="00000011"/>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3"/>
    <w:multiLevelType w:val="multilevel"/>
    <w:tmpl w:val="00000013"/>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4"/>
    <w:multiLevelType w:val="multilevel"/>
    <w:tmpl w:val="00000014"/>
    <w:lvl w:ilvl="0">
      <w:start w:val="1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5"/>
    <w:multiLevelType w:val="multilevel"/>
    <w:tmpl w:val="00000015"/>
    <w:lvl w:ilvl="0">
      <w:start w:val="1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81"/>
    <w:rsid w:val="0001104E"/>
    <w:rsid w:val="00027830"/>
    <w:rsid w:val="000A2A0A"/>
    <w:rsid w:val="000D3D34"/>
    <w:rsid w:val="000D7590"/>
    <w:rsid w:val="0010111A"/>
    <w:rsid w:val="00253440"/>
    <w:rsid w:val="00296BB6"/>
    <w:rsid w:val="002C3E75"/>
    <w:rsid w:val="002D28ED"/>
    <w:rsid w:val="002F6481"/>
    <w:rsid w:val="00302348"/>
    <w:rsid w:val="00363E0A"/>
    <w:rsid w:val="00391084"/>
    <w:rsid w:val="003C6468"/>
    <w:rsid w:val="003D7278"/>
    <w:rsid w:val="00412AA3"/>
    <w:rsid w:val="00437F43"/>
    <w:rsid w:val="00454BCC"/>
    <w:rsid w:val="004758DB"/>
    <w:rsid w:val="0049175D"/>
    <w:rsid w:val="004D3CA8"/>
    <w:rsid w:val="004D6E94"/>
    <w:rsid w:val="00502A11"/>
    <w:rsid w:val="005C0E9C"/>
    <w:rsid w:val="00603F47"/>
    <w:rsid w:val="00643219"/>
    <w:rsid w:val="00656A6B"/>
    <w:rsid w:val="006A5FEF"/>
    <w:rsid w:val="006B4CA3"/>
    <w:rsid w:val="00755E29"/>
    <w:rsid w:val="00761297"/>
    <w:rsid w:val="008A456E"/>
    <w:rsid w:val="008B6BA8"/>
    <w:rsid w:val="00933140"/>
    <w:rsid w:val="00942385"/>
    <w:rsid w:val="00965B38"/>
    <w:rsid w:val="009F4581"/>
    <w:rsid w:val="009F6989"/>
    <w:rsid w:val="00A01535"/>
    <w:rsid w:val="00A56322"/>
    <w:rsid w:val="00B15B61"/>
    <w:rsid w:val="00B974A0"/>
    <w:rsid w:val="00BA1C9B"/>
    <w:rsid w:val="00C447EA"/>
    <w:rsid w:val="00C96C3D"/>
    <w:rsid w:val="00CA0E75"/>
    <w:rsid w:val="00CB382E"/>
    <w:rsid w:val="00CD2A66"/>
    <w:rsid w:val="00CF04CD"/>
    <w:rsid w:val="00CF4AB1"/>
    <w:rsid w:val="00D64D1D"/>
    <w:rsid w:val="00D839B6"/>
    <w:rsid w:val="00DC484E"/>
    <w:rsid w:val="00DE1729"/>
    <w:rsid w:val="00E65EB1"/>
    <w:rsid w:val="00E7353F"/>
    <w:rsid w:val="00F00154"/>
    <w:rsid w:val="00F23C3E"/>
    <w:rsid w:val="00F56678"/>
    <w:rsid w:val="00FA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81"/>
    <w:pPr>
      <w:suppressAutoHyphens/>
    </w:pPr>
    <w:rPr>
      <w:rFonts w:ascii="Calibri" w:eastAsia="Times New Roman" w:hAnsi="Calibri" w:cs="Times New Roman"/>
      <w:lang w:eastAsia="ar-SA"/>
    </w:rPr>
  </w:style>
  <w:style w:type="paragraph" w:styleId="1">
    <w:name w:val="heading 1"/>
    <w:basedOn w:val="a"/>
    <w:next w:val="a"/>
    <w:link w:val="10"/>
    <w:uiPriority w:val="9"/>
    <w:qFormat/>
    <w:rsid w:val="002F6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481"/>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Default">
    <w:name w:val="Default"/>
    <w:rsid w:val="002F6481"/>
    <w:pPr>
      <w:suppressAutoHyphens/>
      <w:spacing w:after="0" w:line="100" w:lineRule="atLeast"/>
    </w:pPr>
    <w:rPr>
      <w:rFonts w:ascii="Times New Roman" w:eastAsia="Times New Roman" w:hAnsi="Times New Roman" w:cs="Times New Roman"/>
      <w:color w:val="000000"/>
      <w:sz w:val="24"/>
      <w:szCs w:val="24"/>
      <w:lang w:eastAsia="ar-SA"/>
    </w:rPr>
  </w:style>
  <w:style w:type="paragraph" w:styleId="2">
    <w:name w:val="toc 2"/>
    <w:basedOn w:val="a"/>
    <w:rsid w:val="002F6481"/>
    <w:pPr>
      <w:tabs>
        <w:tab w:val="left" w:pos="660"/>
        <w:tab w:val="right" w:leader="dot" w:pos="9061"/>
      </w:tabs>
      <w:spacing w:after="0" w:line="100" w:lineRule="atLeast"/>
      <w:ind w:left="283"/>
      <w:jc w:val="both"/>
    </w:pPr>
    <w:rPr>
      <w:rFonts w:ascii="Times New Roman" w:eastAsia="Calibri" w:hAnsi="Times New Roman"/>
      <w:sz w:val="28"/>
      <w:szCs w:val="28"/>
    </w:rPr>
  </w:style>
  <w:style w:type="paragraph" w:styleId="12">
    <w:name w:val="toc 1"/>
    <w:basedOn w:val="a"/>
    <w:rsid w:val="002F6481"/>
    <w:pPr>
      <w:tabs>
        <w:tab w:val="right" w:leader="dot" w:pos="9061"/>
      </w:tabs>
      <w:spacing w:after="0" w:line="100" w:lineRule="atLeast"/>
      <w:jc w:val="both"/>
    </w:pPr>
    <w:rPr>
      <w:rFonts w:ascii="Times New Roman" w:eastAsia="Calibri" w:hAnsi="Times New Roman"/>
      <w:b/>
      <w:bCs/>
      <w:caps/>
      <w:sz w:val="28"/>
      <w:szCs w:val="28"/>
    </w:rPr>
  </w:style>
  <w:style w:type="paragraph" w:styleId="a3">
    <w:name w:val="header"/>
    <w:basedOn w:val="a"/>
    <w:link w:val="a4"/>
    <w:uiPriority w:val="99"/>
    <w:rsid w:val="002F6481"/>
    <w:pPr>
      <w:suppressLineNumbers/>
      <w:tabs>
        <w:tab w:val="center" w:pos="4677"/>
        <w:tab w:val="right" w:pos="9355"/>
      </w:tabs>
      <w:spacing w:after="0" w:line="100" w:lineRule="atLeast"/>
    </w:pPr>
  </w:style>
  <w:style w:type="character" w:customStyle="1" w:styleId="a4">
    <w:name w:val="Верхний колонтитул Знак"/>
    <w:basedOn w:val="a0"/>
    <w:link w:val="a3"/>
    <w:uiPriority w:val="99"/>
    <w:rsid w:val="002F6481"/>
    <w:rPr>
      <w:rFonts w:ascii="Calibri" w:eastAsia="Times New Roman" w:hAnsi="Calibri" w:cs="Times New Roman"/>
      <w:lang w:eastAsia="ar-SA"/>
    </w:rPr>
  </w:style>
  <w:style w:type="character" w:customStyle="1" w:styleId="10">
    <w:name w:val="Заголовок 1 Знак"/>
    <w:basedOn w:val="a0"/>
    <w:link w:val="1"/>
    <w:uiPriority w:val="9"/>
    <w:rsid w:val="002F6481"/>
    <w:rPr>
      <w:rFonts w:asciiTheme="majorHAnsi" w:eastAsiaTheme="majorEastAsia" w:hAnsiTheme="majorHAnsi" w:cstheme="majorBidi"/>
      <w:b/>
      <w:bCs/>
      <w:color w:val="365F91" w:themeColor="accent1" w:themeShade="BF"/>
      <w:sz w:val="28"/>
      <w:szCs w:val="28"/>
      <w:lang w:eastAsia="ar-SA"/>
    </w:rPr>
  </w:style>
  <w:style w:type="paragraph" w:styleId="a5">
    <w:name w:val="TOC Heading"/>
    <w:basedOn w:val="1"/>
    <w:next w:val="a"/>
    <w:uiPriority w:val="39"/>
    <w:unhideWhenUsed/>
    <w:qFormat/>
    <w:rsid w:val="002F6481"/>
    <w:pPr>
      <w:keepLines w:val="0"/>
      <w:spacing w:before="240" w:after="60"/>
      <w:outlineLvl w:val="9"/>
    </w:pPr>
    <w:rPr>
      <w:rFonts w:ascii="Cambria" w:eastAsia="Times New Roman" w:hAnsi="Cambria" w:cs="Times New Roman"/>
      <w:color w:val="auto"/>
      <w:kern w:val="32"/>
      <w:sz w:val="32"/>
      <w:szCs w:val="32"/>
    </w:rPr>
  </w:style>
  <w:style w:type="character" w:styleId="a6">
    <w:name w:val="Hyperlink"/>
    <w:unhideWhenUsed/>
    <w:rsid w:val="002F6481"/>
    <w:rPr>
      <w:color w:val="0000FF"/>
      <w:u w:val="single"/>
    </w:rPr>
  </w:style>
  <w:style w:type="paragraph" w:customStyle="1" w:styleId="2-">
    <w:name w:val="Рег. Заголовок 2-го уровня регламента"/>
    <w:basedOn w:val="ConsPlusNormal"/>
    <w:rsid w:val="002F6481"/>
    <w:pPr>
      <w:widowControl/>
      <w:numPr>
        <w:numId w:val="2"/>
      </w:numPr>
      <w:spacing w:before="360" w:after="240" w:line="240" w:lineRule="auto"/>
      <w:jc w:val="center"/>
      <w:outlineLvl w:val="0"/>
    </w:pPr>
    <w:rPr>
      <w:rFonts w:ascii="Times New Roman" w:eastAsia="Calibri" w:hAnsi="Times New Roman" w:cs="Times New Roman"/>
      <w:b/>
      <w:i/>
      <w:sz w:val="28"/>
      <w:szCs w:val="28"/>
    </w:rPr>
  </w:style>
  <w:style w:type="paragraph" w:customStyle="1" w:styleId="a7">
    <w:name w:val="Рег. Комментарии"/>
    <w:basedOn w:val="a"/>
    <w:rsid w:val="002F6481"/>
    <w:pPr>
      <w:spacing w:after="0"/>
      <w:ind w:left="539" w:firstLine="709"/>
      <w:jc w:val="both"/>
    </w:pPr>
    <w:rPr>
      <w:rFonts w:ascii="Times New Roman" w:eastAsia="Courier New" w:hAnsi="Times New Roman"/>
      <w:i/>
      <w:color w:val="000000"/>
      <w:kern w:val="2"/>
      <w:sz w:val="28"/>
      <w:szCs w:val="28"/>
    </w:rPr>
  </w:style>
  <w:style w:type="paragraph" w:customStyle="1" w:styleId="1-">
    <w:name w:val="Рег. Заголовок 1-го уровня регламента"/>
    <w:basedOn w:val="1"/>
    <w:uiPriority w:val="99"/>
    <w:qFormat/>
    <w:rsid w:val="002F6481"/>
    <w:pPr>
      <w:keepLines w:val="0"/>
      <w:spacing w:before="240" w:after="240"/>
      <w:jc w:val="center"/>
    </w:pPr>
    <w:rPr>
      <w:rFonts w:ascii="Times New Roman" w:eastAsia="Times New Roman" w:hAnsi="Times New Roman" w:cs="Times New Roman"/>
      <w:iCs/>
      <w:color w:val="000000"/>
      <w:kern w:val="2"/>
    </w:rPr>
  </w:style>
  <w:style w:type="paragraph" w:customStyle="1" w:styleId="111">
    <w:name w:val="Рег. 1.1.1"/>
    <w:basedOn w:val="a"/>
    <w:rsid w:val="002F6481"/>
    <w:pPr>
      <w:numPr>
        <w:ilvl w:val="2"/>
        <w:numId w:val="2"/>
      </w:numPr>
      <w:spacing w:after="0"/>
      <w:jc w:val="both"/>
      <w:outlineLvl w:val="2"/>
    </w:pPr>
    <w:rPr>
      <w:rFonts w:ascii="Times New Roman" w:eastAsia="Courier New" w:hAnsi="Times New Roman"/>
      <w:color w:val="000000"/>
      <w:kern w:val="2"/>
      <w:sz w:val="28"/>
      <w:szCs w:val="28"/>
    </w:rPr>
  </w:style>
  <w:style w:type="paragraph" w:customStyle="1" w:styleId="11">
    <w:name w:val="Рег. Основной текст уровнеь 1.1 (базовый)"/>
    <w:basedOn w:val="ConsPlusNormal"/>
    <w:qFormat/>
    <w:rsid w:val="002F6481"/>
    <w:pPr>
      <w:widowControl/>
      <w:numPr>
        <w:ilvl w:val="1"/>
        <w:numId w:val="2"/>
      </w:numPr>
      <w:spacing w:line="276" w:lineRule="auto"/>
      <w:ind w:firstLine="0"/>
      <w:jc w:val="both"/>
      <w:outlineLvl w:val="1"/>
    </w:pPr>
    <w:rPr>
      <w:rFonts w:ascii="Times New Roman" w:eastAsia="Calibri" w:hAnsi="Times New Roman" w:cs="Times New Roman"/>
      <w:sz w:val="28"/>
      <w:szCs w:val="28"/>
    </w:rPr>
  </w:style>
  <w:style w:type="paragraph" w:customStyle="1" w:styleId="20">
    <w:name w:val="РегламентГПЗУ2"/>
    <w:basedOn w:val="a"/>
    <w:rsid w:val="002F6481"/>
    <w:pPr>
      <w:tabs>
        <w:tab w:val="num" w:pos="720"/>
        <w:tab w:val="left" w:pos="1418"/>
      </w:tabs>
      <w:spacing w:after="0" w:line="100" w:lineRule="atLeast"/>
      <w:ind w:left="720" w:hanging="360"/>
      <w:jc w:val="both"/>
    </w:pPr>
    <w:rPr>
      <w:rFonts w:ascii="Times New Roman" w:eastAsia="Courier New" w:hAnsi="Times New Roman"/>
      <w:color w:val="000000"/>
      <w:kern w:val="2"/>
      <w:sz w:val="24"/>
      <w:szCs w:val="24"/>
    </w:rPr>
  </w:style>
  <w:style w:type="paragraph" w:customStyle="1" w:styleId="21">
    <w:name w:val="Абзац списка2"/>
    <w:basedOn w:val="a"/>
    <w:rsid w:val="002F6481"/>
    <w:pPr>
      <w:ind w:left="720"/>
    </w:pPr>
    <w:rPr>
      <w:rFonts w:ascii="Times New Roman" w:eastAsia="Courier New" w:hAnsi="Times New Roman" w:cs="font302"/>
      <w:color w:val="00000A"/>
      <w:kern w:val="2"/>
      <w:sz w:val="28"/>
      <w:szCs w:val="28"/>
    </w:rPr>
  </w:style>
  <w:style w:type="paragraph" w:customStyle="1" w:styleId="ConsPlusNonformat">
    <w:name w:val="ConsPlusNonformat"/>
    <w:rsid w:val="002F6481"/>
    <w:pPr>
      <w:widowControl w:val="0"/>
      <w:suppressAutoHyphens/>
      <w:spacing w:after="0" w:line="240" w:lineRule="auto"/>
    </w:pPr>
    <w:rPr>
      <w:rFonts w:ascii="Courier New" w:eastAsia="Times New Roman" w:hAnsi="Courier New" w:cs="Courier New"/>
      <w:sz w:val="24"/>
      <w:szCs w:val="24"/>
      <w:lang w:eastAsia="ar-SA"/>
    </w:rPr>
  </w:style>
  <w:style w:type="paragraph" w:customStyle="1" w:styleId="ConsPlusTitle">
    <w:name w:val="ConsPlusTitle"/>
    <w:rsid w:val="002F6481"/>
    <w:pPr>
      <w:widowControl w:val="0"/>
      <w:suppressAutoHyphens/>
      <w:spacing w:after="0" w:line="240" w:lineRule="auto"/>
    </w:pPr>
    <w:rPr>
      <w:rFonts w:ascii="Times New Roman" w:eastAsia="Times New Roman" w:hAnsi="Times New Roman" w:cs="Times New Roman"/>
      <w:b/>
      <w:bCs/>
      <w:sz w:val="24"/>
      <w:szCs w:val="24"/>
      <w:lang w:eastAsia="ar-SA"/>
    </w:rPr>
  </w:style>
  <w:style w:type="paragraph" w:customStyle="1" w:styleId="13">
    <w:name w:val="Абзац списка1"/>
    <w:basedOn w:val="a"/>
    <w:rsid w:val="002F6481"/>
    <w:pPr>
      <w:ind w:left="720"/>
    </w:pPr>
    <w:rPr>
      <w:rFonts w:ascii="Times New Roman" w:eastAsia="Courier New" w:hAnsi="Times New Roman"/>
      <w:color w:val="000000"/>
      <w:kern w:val="2"/>
      <w:sz w:val="28"/>
      <w:szCs w:val="28"/>
    </w:rPr>
  </w:style>
  <w:style w:type="paragraph" w:customStyle="1" w:styleId="a8">
    <w:name w:val="Рег. Обычный с отступом"/>
    <w:basedOn w:val="a"/>
    <w:rsid w:val="002F6481"/>
    <w:pPr>
      <w:spacing w:after="0"/>
      <w:ind w:firstLine="540"/>
      <w:jc w:val="both"/>
    </w:pPr>
    <w:rPr>
      <w:rFonts w:ascii="Times New Roman" w:hAnsi="Times New Roman"/>
      <w:color w:val="000000"/>
      <w:kern w:val="2"/>
      <w:sz w:val="28"/>
      <w:szCs w:val="28"/>
    </w:rPr>
  </w:style>
  <w:style w:type="paragraph" w:customStyle="1" w:styleId="a9">
    <w:name w:val="Рег. Списки одного уровня: а) б) в)"/>
    <w:basedOn w:val="a"/>
    <w:qFormat/>
    <w:rsid w:val="002F6481"/>
    <w:pPr>
      <w:spacing w:after="120"/>
      <w:ind w:left="1440" w:hanging="360"/>
      <w:jc w:val="both"/>
    </w:pPr>
    <w:rPr>
      <w:rFonts w:ascii="Times New Roman" w:eastAsia="Courier New" w:hAnsi="Times New Roman"/>
      <w:color w:val="000000"/>
      <w:kern w:val="2"/>
      <w:sz w:val="28"/>
      <w:szCs w:val="28"/>
    </w:rPr>
  </w:style>
  <w:style w:type="paragraph" w:customStyle="1" w:styleId="14">
    <w:name w:val="Рег. Основной нумерованный 1. текст"/>
    <w:basedOn w:val="ConsPlusNormal"/>
    <w:rsid w:val="002F6481"/>
    <w:pPr>
      <w:widowControl/>
      <w:tabs>
        <w:tab w:val="num" w:pos="720"/>
      </w:tabs>
      <w:spacing w:line="276" w:lineRule="auto"/>
      <w:ind w:left="720" w:hanging="360"/>
      <w:jc w:val="both"/>
    </w:pPr>
    <w:rPr>
      <w:rFonts w:ascii="Times New Roman" w:eastAsia="Calibri" w:hAnsi="Times New Roman" w:cs="Times New Roman"/>
      <w:sz w:val="28"/>
      <w:szCs w:val="28"/>
    </w:rPr>
  </w:style>
  <w:style w:type="paragraph" w:customStyle="1" w:styleId="15">
    <w:name w:val="Без интервала1"/>
    <w:rsid w:val="00FA4005"/>
    <w:pPr>
      <w:suppressAutoHyphens/>
      <w:spacing w:after="0" w:line="240" w:lineRule="auto"/>
    </w:pPr>
    <w:rPr>
      <w:rFonts w:ascii="Calibri" w:eastAsia="Calibri" w:hAnsi="Calibri" w:cs="Times New Roman"/>
      <w:lang w:eastAsia="ar-SA"/>
    </w:rPr>
  </w:style>
  <w:style w:type="paragraph" w:customStyle="1" w:styleId="16">
    <w:name w:val="Абзац списка1"/>
    <w:basedOn w:val="a"/>
    <w:rsid w:val="00FA4005"/>
    <w:pPr>
      <w:ind w:left="720"/>
    </w:pPr>
    <w:rPr>
      <w:rFonts w:ascii="Times New Roman" w:hAnsi="Times New Roman"/>
      <w:color w:val="000000"/>
      <w:kern w:val="2"/>
      <w:sz w:val="28"/>
      <w:szCs w:val="28"/>
    </w:rPr>
  </w:style>
  <w:style w:type="paragraph" w:styleId="aa">
    <w:name w:val="footer"/>
    <w:basedOn w:val="a"/>
    <w:link w:val="ab"/>
    <w:uiPriority w:val="99"/>
    <w:unhideWhenUsed/>
    <w:rsid w:val="003C64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6468"/>
    <w:rPr>
      <w:rFonts w:ascii="Calibri" w:eastAsia="Times New Roman" w:hAnsi="Calibri" w:cs="Times New Roman"/>
      <w:lang w:eastAsia="ar-SA"/>
    </w:rPr>
  </w:style>
  <w:style w:type="paragraph" w:styleId="ac">
    <w:name w:val="List Paragraph"/>
    <w:basedOn w:val="a"/>
    <w:uiPriority w:val="34"/>
    <w:qFormat/>
    <w:rsid w:val="00302348"/>
    <w:pPr>
      <w:ind w:left="720"/>
      <w:contextualSpacing/>
    </w:pPr>
  </w:style>
  <w:style w:type="paragraph" w:styleId="ad">
    <w:name w:val="Balloon Text"/>
    <w:basedOn w:val="a"/>
    <w:link w:val="ae"/>
    <w:uiPriority w:val="99"/>
    <w:semiHidden/>
    <w:unhideWhenUsed/>
    <w:rsid w:val="00DE17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E172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81"/>
    <w:pPr>
      <w:suppressAutoHyphens/>
    </w:pPr>
    <w:rPr>
      <w:rFonts w:ascii="Calibri" w:eastAsia="Times New Roman" w:hAnsi="Calibri" w:cs="Times New Roman"/>
      <w:lang w:eastAsia="ar-SA"/>
    </w:rPr>
  </w:style>
  <w:style w:type="paragraph" w:styleId="1">
    <w:name w:val="heading 1"/>
    <w:basedOn w:val="a"/>
    <w:next w:val="a"/>
    <w:link w:val="10"/>
    <w:uiPriority w:val="9"/>
    <w:qFormat/>
    <w:rsid w:val="002F6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481"/>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Default">
    <w:name w:val="Default"/>
    <w:rsid w:val="002F6481"/>
    <w:pPr>
      <w:suppressAutoHyphens/>
      <w:spacing w:after="0" w:line="100" w:lineRule="atLeast"/>
    </w:pPr>
    <w:rPr>
      <w:rFonts w:ascii="Times New Roman" w:eastAsia="Times New Roman" w:hAnsi="Times New Roman" w:cs="Times New Roman"/>
      <w:color w:val="000000"/>
      <w:sz w:val="24"/>
      <w:szCs w:val="24"/>
      <w:lang w:eastAsia="ar-SA"/>
    </w:rPr>
  </w:style>
  <w:style w:type="paragraph" w:styleId="2">
    <w:name w:val="toc 2"/>
    <w:basedOn w:val="a"/>
    <w:rsid w:val="002F6481"/>
    <w:pPr>
      <w:tabs>
        <w:tab w:val="left" w:pos="660"/>
        <w:tab w:val="right" w:leader="dot" w:pos="9061"/>
      </w:tabs>
      <w:spacing w:after="0" w:line="100" w:lineRule="atLeast"/>
      <w:ind w:left="283"/>
      <w:jc w:val="both"/>
    </w:pPr>
    <w:rPr>
      <w:rFonts w:ascii="Times New Roman" w:eastAsia="Calibri" w:hAnsi="Times New Roman"/>
      <w:sz w:val="28"/>
      <w:szCs w:val="28"/>
    </w:rPr>
  </w:style>
  <w:style w:type="paragraph" w:styleId="12">
    <w:name w:val="toc 1"/>
    <w:basedOn w:val="a"/>
    <w:rsid w:val="002F6481"/>
    <w:pPr>
      <w:tabs>
        <w:tab w:val="right" w:leader="dot" w:pos="9061"/>
      </w:tabs>
      <w:spacing w:after="0" w:line="100" w:lineRule="atLeast"/>
      <w:jc w:val="both"/>
    </w:pPr>
    <w:rPr>
      <w:rFonts w:ascii="Times New Roman" w:eastAsia="Calibri" w:hAnsi="Times New Roman"/>
      <w:b/>
      <w:bCs/>
      <w:caps/>
      <w:sz w:val="28"/>
      <w:szCs w:val="28"/>
    </w:rPr>
  </w:style>
  <w:style w:type="paragraph" w:styleId="a3">
    <w:name w:val="header"/>
    <w:basedOn w:val="a"/>
    <w:link w:val="a4"/>
    <w:uiPriority w:val="99"/>
    <w:rsid w:val="002F6481"/>
    <w:pPr>
      <w:suppressLineNumbers/>
      <w:tabs>
        <w:tab w:val="center" w:pos="4677"/>
        <w:tab w:val="right" w:pos="9355"/>
      </w:tabs>
      <w:spacing w:after="0" w:line="100" w:lineRule="atLeast"/>
    </w:pPr>
  </w:style>
  <w:style w:type="character" w:customStyle="1" w:styleId="a4">
    <w:name w:val="Верхний колонтитул Знак"/>
    <w:basedOn w:val="a0"/>
    <w:link w:val="a3"/>
    <w:uiPriority w:val="99"/>
    <w:rsid w:val="002F6481"/>
    <w:rPr>
      <w:rFonts w:ascii="Calibri" w:eastAsia="Times New Roman" w:hAnsi="Calibri" w:cs="Times New Roman"/>
      <w:lang w:eastAsia="ar-SA"/>
    </w:rPr>
  </w:style>
  <w:style w:type="character" w:customStyle="1" w:styleId="10">
    <w:name w:val="Заголовок 1 Знак"/>
    <w:basedOn w:val="a0"/>
    <w:link w:val="1"/>
    <w:uiPriority w:val="9"/>
    <w:rsid w:val="002F6481"/>
    <w:rPr>
      <w:rFonts w:asciiTheme="majorHAnsi" w:eastAsiaTheme="majorEastAsia" w:hAnsiTheme="majorHAnsi" w:cstheme="majorBidi"/>
      <w:b/>
      <w:bCs/>
      <w:color w:val="365F91" w:themeColor="accent1" w:themeShade="BF"/>
      <w:sz w:val="28"/>
      <w:szCs w:val="28"/>
      <w:lang w:eastAsia="ar-SA"/>
    </w:rPr>
  </w:style>
  <w:style w:type="paragraph" w:styleId="a5">
    <w:name w:val="TOC Heading"/>
    <w:basedOn w:val="1"/>
    <w:next w:val="a"/>
    <w:uiPriority w:val="39"/>
    <w:unhideWhenUsed/>
    <w:qFormat/>
    <w:rsid w:val="002F6481"/>
    <w:pPr>
      <w:keepLines w:val="0"/>
      <w:spacing w:before="240" w:after="60"/>
      <w:outlineLvl w:val="9"/>
    </w:pPr>
    <w:rPr>
      <w:rFonts w:ascii="Cambria" w:eastAsia="Times New Roman" w:hAnsi="Cambria" w:cs="Times New Roman"/>
      <w:color w:val="auto"/>
      <w:kern w:val="32"/>
      <w:sz w:val="32"/>
      <w:szCs w:val="32"/>
    </w:rPr>
  </w:style>
  <w:style w:type="character" w:styleId="a6">
    <w:name w:val="Hyperlink"/>
    <w:unhideWhenUsed/>
    <w:rsid w:val="002F6481"/>
    <w:rPr>
      <w:color w:val="0000FF"/>
      <w:u w:val="single"/>
    </w:rPr>
  </w:style>
  <w:style w:type="paragraph" w:customStyle="1" w:styleId="2-">
    <w:name w:val="Рег. Заголовок 2-го уровня регламента"/>
    <w:basedOn w:val="ConsPlusNormal"/>
    <w:rsid w:val="002F6481"/>
    <w:pPr>
      <w:widowControl/>
      <w:numPr>
        <w:numId w:val="2"/>
      </w:numPr>
      <w:spacing w:before="360" w:after="240" w:line="240" w:lineRule="auto"/>
      <w:jc w:val="center"/>
      <w:outlineLvl w:val="0"/>
    </w:pPr>
    <w:rPr>
      <w:rFonts w:ascii="Times New Roman" w:eastAsia="Calibri" w:hAnsi="Times New Roman" w:cs="Times New Roman"/>
      <w:b/>
      <w:i/>
      <w:sz w:val="28"/>
      <w:szCs w:val="28"/>
    </w:rPr>
  </w:style>
  <w:style w:type="paragraph" w:customStyle="1" w:styleId="a7">
    <w:name w:val="Рег. Комментарии"/>
    <w:basedOn w:val="a"/>
    <w:rsid w:val="002F6481"/>
    <w:pPr>
      <w:spacing w:after="0"/>
      <w:ind w:left="539" w:firstLine="709"/>
      <w:jc w:val="both"/>
    </w:pPr>
    <w:rPr>
      <w:rFonts w:ascii="Times New Roman" w:eastAsia="Courier New" w:hAnsi="Times New Roman"/>
      <w:i/>
      <w:color w:val="000000"/>
      <w:kern w:val="2"/>
      <w:sz w:val="28"/>
      <w:szCs w:val="28"/>
    </w:rPr>
  </w:style>
  <w:style w:type="paragraph" w:customStyle="1" w:styleId="1-">
    <w:name w:val="Рег. Заголовок 1-го уровня регламента"/>
    <w:basedOn w:val="1"/>
    <w:uiPriority w:val="99"/>
    <w:qFormat/>
    <w:rsid w:val="002F6481"/>
    <w:pPr>
      <w:keepLines w:val="0"/>
      <w:spacing w:before="240" w:after="240"/>
      <w:jc w:val="center"/>
    </w:pPr>
    <w:rPr>
      <w:rFonts w:ascii="Times New Roman" w:eastAsia="Times New Roman" w:hAnsi="Times New Roman" w:cs="Times New Roman"/>
      <w:iCs/>
      <w:color w:val="000000"/>
      <w:kern w:val="2"/>
    </w:rPr>
  </w:style>
  <w:style w:type="paragraph" w:customStyle="1" w:styleId="111">
    <w:name w:val="Рег. 1.1.1"/>
    <w:basedOn w:val="a"/>
    <w:rsid w:val="002F6481"/>
    <w:pPr>
      <w:numPr>
        <w:ilvl w:val="2"/>
        <w:numId w:val="2"/>
      </w:numPr>
      <w:spacing w:after="0"/>
      <w:jc w:val="both"/>
      <w:outlineLvl w:val="2"/>
    </w:pPr>
    <w:rPr>
      <w:rFonts w:ascii="Times New Roman" w:eastAsia="Courier New" w:hAnsi="Times New Roman"/>
      <w:color w:val="000000"/>
      <w:kern w:val="2"/>
      <w:sz w:val="28"/>
      <w:szCs w:val="28"/>
    </w:rPr>
  </w:style>
  <w:style w:type="paragraph" w:customStyle="1" w:styleId="11">
    <w:name w:val="Рег. Основной текст уровнеь 1.1 (базовый)"/>
    <w:basedOn w:val="ConsPlusNormal"/>
    <w:qFormat/>
    <w:rsid w:val="002F6481"/>
    <w:pPr>
      <w:widowControl/>
      <w:numPr>
        <w:ilvl w:val="1"/>
        <w:numId w:val="2"/>
      </w:numPr>
      <w:spacing w:line="276" w:lineRule="auto"/>
      <w:ind w:firstLine="0"/>
      <w:jc w:val="both"/>
      <w:outlineLvl w:val="1"/>
    </w:pPr>
    <w:rPr>
      <w:rFonts w:ascii="Times New Roman" w:eastAsia="Calibri" w:hAnsi="Times New Roman" w:cs="Times New Roman"/>
      <w:sz w:val="28"/>
      <w:szCs w:val="28"/>
    </w:rPr>
  </w:style>
  <w:style w:type="paragraph" w:customStyle="1" w:styleId="20">
    <w:name w:val="РегламентГПЗУ2"/>
    <w:basedOn w:val="a"/>
    <w:rsid w:val="002F6481"/>
    <w:pPr>
      <w:tabs>
        <w:tab w:val="num" w:pos="720"/>
        <w:tab w:val="left" w:pos="1418"/>
      </w:tabs>
      <w:spacing w:after="0" w:line="100" w:lineRule="atLeast"/>
      <w:ind w:left="720" w:hanging="360"/>
      <w:jc w:val="both"/>
    </w:pPr>
    <w:rPr>
      <w:rFonts w:ascii="Times New Roman" w:eastAsia="Courier New" w:hAnsi="Times New Roman"/>
      <w:color w:val="000000"/>
      <w:kern w:val="2"/>
      <w:sz w:val="24"/>
      <w:szCs w:val="24"/>
    </w:rPr>
  </w:style>
  <w:style w:type="paragraph" w:customStyle="1" w:styleId="21">
    <w:name w:val="Абзац списка2"/>
    <w:basedOn w:val="a"/>
    <w:rsid w:val="002F6481"/>
    <w:pPr>
      <w:ind w:left="720"/>
    </w:pPr>
    <w:rPr>
      <w:rFonts w:ascii="Times New Roman" w:eastAsia="Courier New" w:hAnsi="Times New Roman" w:cs="font302"/>
      <w:color w:val="00000A"/>
      <w:kern w:val="2"/>
      <w:sz w:val="28"/>
      <w:szCs w:val="28"/>
    </w:rPr>
  </w:style>
  <w:style w:type="paragraph" w:customStyle="1" w:styleId="ConsPlusNonformat">
    <w:name w:val="ConsPlusNonformat"/>
    <w:rsid w:val="002F6481"/>
    <w:pPr>
      <w:widowControl w:val="0"/>
      <w:suppressAutoHyphens/>
      <w:spacing w:after="0" w:line="240" w:lineRule="auto"/>
    </w:pPr>
    <w:rPr>
      <w:rFonts w:ascii="Courier New" w:eastAsia="Times New Roman" w:hAnsi="Courier New" w:cs="Courier New"/>
      <w:sz w:val="24"/>
      <w:szCs w:val="24"/>
      <w:lang w:eastAsia="ar-SA"/>
    </w:rPr>
  </w:style>
  <w:style w:type="paragraph" w:customStyle="1" w:styleId="ConsPlusTitle">
    <w:name w:val="ConsPlusTitle"/>
    <w:rsid w:val="002F6481"/>
    <w:pPr>
      <w:widowControl w:val="0"/>
      <w:suppressAutoHyphens/>
      <w:spacing w:after="0" w:line="240" w:lineRule="auto"/>
    </w:pPr>
    <w:rPr>
      <w:rFonts w:ascii="Times New Roman" w:eastAsia="Times New Roman" w:hAnsi="Times New Roman" w:cs="Times New Roman"/>
      <w:b/>
      <w:bCs/>
      <w:sz w:val="24"/>
      <w:szCs w:val="24"/>
      <w:lang w:eastAsia="ar-SA"/>
    </w:rPr>
  </w:style>
  <w:style w:type="paragraph" w:customStyle="1" w:styleId="13">
    <w:name w:val="Абзац списка1"/>
    <w:basedOn w:val="a"/>
    <w:rsid w:val="002F6481"/>
    <w:pPr>
      <w:ind w:left="720"/>
    </w:pPr>
    <w:rPr>
      <w:rFonts w:ascii="Times New Roman" w:eastAsia="Courier New" w:hAnsi="Times New Roman"/>
      <w:color w:val="000000"/>
      <w:kern w:val="2"/>
      <w:sz w:val="28"/>
      <w:szCs w:val="28"/>
    </w:rPr>
  </w:style>
  <w:style w:type="paragraph" w:customStyle="1" w:styleId="a8">
    <w:name w:val="Рег. Обычный с отступом"/>
    <w:basedOn w:val="a"/>
    <w:rsid w:val="002F6481"/>
    <w:pPr>
      <w:spacing w:after="0"/>
      <w:ind w:firstLine="540"/>
      <w:jc w:val="both"/>
    </w:pPr>
    <w:rPr>
      <w:rFonts w:ascii="Times New Roman" w:hAnsi="Times New Roman"/>
      <w:color w:val="000000"/>
      <w:kern w:val="2"/>
      <w:sz w:val="28"/>
      <w:szCs w:val="28"/>
    </w:rPr>
  </w:style>
  <w:style w:type="paragraph" w:customStyle="1" w:styleId="a9">
    <w:name w:val="Рег. Списки одного уровня: а) б) в)"/>
    <w:basedOn w:val="a"/>
    <w:qFormat/>
    <w:rsid w:val="002F6481"/>
    <w:pPr>
      <w:spacing w:after="120"/>
      <w:ind w:left="1440" w:hanging="360"/>
      <w:jc w:val="both"/>
    </w:pPr>
    <w:rPr>
      <w:rFonts w:ascii="Times New Roman" w:eastAsia="Courier New" w:hAnsi="Times New Roman"/>
      <w:color w:val="000000"/>
      <w:kern w:val="2"/>
      <w:sz w:val="28"/>
      <w:szCs w:val="28"/>
    </w:rPr>
  </w:style>
  <w:style w:type="paragraph" w:customStyle="1" w:styleId="14">
    <w:name w:val="Рег. Основной нумерованный 1. текст"/>
    <w:basedOn w:val="ConsPlusNormal"/>
    <w:rsid w:val="002F6481"/>
    <w:pPr>
      <w:widowControl/>
      <w:tabs>
        <w:tab w:val="num" w:pos="720"/>
      </w:tabs>
      <w:spacing w:line="276" w:lineRule="auto"/>
      <w:ind w:left="720" w:hanging="360"/>
      <w:jc w:val="both"/>
    </w:pPr>
    <w:rPr>
      <w:rFonts w:ascii="Times New Roman" w:eastAsia="Calibri" w:hAnsi="Times New Roman" w:cs="Times New Roman"/>
      <w:sz w:val="28"/>
      <w:szCs w:val="28"/>
    </w:rPr>
  </w:style>
  <w:style w:type="paragraph" w:customStyle="1" w:styleId="15">
    <w:name w:val="Без интервала1"/>
    <w:rsid w:val="00FA4005"/>
    <w:pPr>
      <w:suppressAutoHyphens/>
      <w:spacing w:after="0" w:line="240" w:lineRule="auto"/>
    </w:pPr>
    <w:rPr>
      <w:rFonts w:ascii="Calibri" w:eastAsia="Calibri" w:hAnsi="Calibri" w:cs="Times New Roman"/>
      <w:lang w:eastAsia="ar-SA"/>
    </w:rPr>
  </w:style>
  <w:style w:type="paragraph" w:customStyle="1" w:styleId="16">
    <w:name w:val="Абзац списка1"/>
    <w:basedOn w:val="a"/>
    <w:rsid w:val="00FA4005"/>
    <w:pPr>
      <w:ind w:left="720"/>
    </w:pPr>
    <w:rPr>
      <w:rFonts w:ascii="Times New Roman" w:hAnsi="Times New Roman"/>
      <w:color w:val="000000"/>
      <w:kern w:val="2"/>
      <w:sz w:val="28"/>
      <w:szCs w:val="28"/>
    </w:rPr>
  </w:style>
  <w:style w:type="paragraph" w:styleId="aa">
    <w:name w:val="footer"/>
    <w:basedOn w:val="a"/>
    <w:link w:val="ab"/>
    <w:uiPriority w:val="99"/>
    <w:unhideWhenUsed/>
    <w:rsid w:val="003C64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6468"/>
    <w:rPr>
      <w:rFonts w:ascii="Calibri" w:eastAsia="Times New Roman" w:hAnsi="Calibri" w:cs="Times New Roman"/>
      <w:lang w:eastAsia="ar-SA"/>
    </w:rPr>
  </w:style>
  <w:style w:type="paragraph" w:styleId="ac">
    <w:name w:val="List Paragraph"/>
    <w:basedOn w:val="a"/>
    <w:uiPriority w:val="34"/>
    <w:qFormat/>
    <w:rsid w:val="00302348"/>
    <w:pPr>
      <w:ind w:left="720"/>
      <w:contextualSpacing/>
    </w:pPr>
  </w:style>
  <w:style w:type="paragraph" w:styleId="ad">
    <w:name w:val="Balloon Text"/>
    <w:basedOn w:val="a"/>
    <w:link w:val="ae"/>
    <w:uiPriority w:val="99"/>
    <w:semiHidden/>
    <w:unhideWhenUsed/>
    <w:rsid w:val="00DE17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E172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od.ru" TargetMode="External"/><Relationship Id="rId18" Type="http://schemas.openxmlformats.org/officeDocument/2006/relationships/hyperlink" Target="consultantplus://offline/ref=07BC7B0BE77699B0112C881F6817DB56A4046014C6C97434147910019DC475CC8956ECDF541A42D5LAxD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7BC7B0BE77699B0112C881F6817DB56A4046014C6C97434147910019DLCx4P" TargetMode="External"/><Relationship Id="rId7" Type="http://schemas.openxmlformats.org/officeDocument/2006/relationships/footnotes" Target="footnotes.xml"/><Relationship Id="rId12" Type="http://schemas.openxmlformats.org/officeDocument/2006/relationships/hyperlink" Target="mailto:domodedovo@domod.ru" TargetMode="External"/><Relationship Id="rId17" Type="http://schemas.openxmlformats.org/officeDocument/2006/relationships/hyperlink" Target="consultantplus://offline/ref=07BC7B0BE77699B0112C881F6817DB56A4046014C6C97434147910019DLCx4P"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07BC7B0BE77699B0112C881F6817DB56A4046014C6C97434147910019DC475CC8956ECDF50L1xEP" TargetMode="External"/><Relationship Id="rId20" Type="http://schemas.openxmlformats.org/officeDocument/2006/relationships/hyperlink" Target="consultantplus://offline/ref=07BC7B0BE77699B0112C881F6817DB56A4046014C6C97434147910019DLCx4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68C3425070FC5255B6CBCEDDBBCADB4CE3D6AC855EAF26B690EB4C9CF746DD1F24CBA7C745BBC3W9Z2J"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BC7B0BE77699B0112C881F6817DB56A4046014C6C97434147910019DC475CC8956ECDF541A42D0LAxBP" TargetMode="External"/><Relationship Id="rId23" Type="http://schemas.openxmlformats.org/officeDocument/2006/relationships/hyperlink" Target="consultantplus://offline/ref=07BC7B0BE77699B0112C881F6817DB56A4046014C6C97434147910019DLCx4P"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07BC7B0BE77699B0112C881F6817DB56A4046014C6C97434147910019DLCx4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7BC7B0BE77699B0112C881F6817DB56A4046014C6C97434147910019DLCx4P" TargetMode="External"/><Relationship Id="rId22" Type="http://schemas.openxmlformats.org/officeDocument/2006/relationships/hyperlink" Target="consultantplus://offline/ref=07BC7B0BE77699B0112C881F6817DB56A4046915C8C37434147910019DC475CC8956ECDBL5x1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1DE0-3B45-460B-AE72-F4028F45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17859</Words>
  <Characters>101800</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Е.В.</dc:creator>
  <cp:lastModifiedBy>Иванова А.А.</cp:lastModifiedBy>
  <cp:revision>2</cp:revision>
  <cp:lastPrinted>2018-01-23T14:49:00Z</cp:lastPrinted>
  <dcterms:created xsi:type="dcterms:W3CDTF">2018-02-01T09:47:00Z</dcterms:created>
  <dcterms:modified xsi:type="dcterms:W3CDTF">2018-02-01T09:47:00Z</dcterms:modified>
</cp:coreProperties>
</file>