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1C" w:rsidRDefault="00562ABE">
      <w:pPr>
        <w:pStyle w:val="30"/>
        <w:framePr w:w="15077" w:h="884" w:hRule="exact" w:wrap="none" w:vAnchor="page" w:hAnchor="page" w:x="1125" w:y="1112"/>
        <w:shd w:val="clear" w:color="auto" w:fill="auto"/>
        <w:ind w:left="12660" w:right="500"/>
      </w:pPr>
      <w:r>
        <w:t xml:space="preserve">Приложение № 1 к </w:t>
      </w:r>
      <w:r w:rsidR="004C2144">
        <w:t>Постановлению</w:t>
      </w:r>
    </w:p>
    <w:p w:rsidR="0005381C" w:rsidRDefault="004C2144" w:rsidP="00562ABE">
      <w:pPr>
        <w:pStyle w:val="20"/>
        <w:framePr w:w="15077" w:h="884" w:hRule="exact" w:wrap="none" w:vAnchor="page" w:hAnchor="page" w:x="1125" w:y="1112"/>
        <w:shd w:val="clear" w:color="auto" w:fill="auto"/>
        <w:spacing w:before="0" w:line="274" w:lineRule="exact"/>
        <w:ind w:right="474"/>
        <w:jc w:val="right"/>
      </w:pPr>
      <w:r>
        <w:rPr>
          <w:rStyle w:val="21"/>
        </w:rPr>
        <w:t xml:space="preserve">от </w:t>
      </w:r>
      <w:r>
        <w:t>21.05.2021 № 1046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571"/>
        <w:gridCol w:w="10320"/>
      </w:tblGrid>
      <w:tr w:rsidR="0005381C" w:rsidTr="00562ABE">
        <w:trPr>
          <w:trHeight w:hRule="exact" w:val="667"/>
        </w:trPr>
        <w:tc>
          <w:tcPr>
            <w:tcW w:w="691" w:type="dxa"/>
            <w:shd w:val="clear" w:color="auto" w:fill="FFFFFF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ind w:left="280"/>
              <w:jc w:val="left"/>
            </w:pPr>
            <w:r>
              <w:t>№</w:t>
            </w:r>
          </w:p>
        </w:tc>
        <w:tc>
          <w:tcPr>
            <w:tcW w:w="3571" w:type="dxa"/>
            <w:shd w:val="clear" w:color="auto" w:fill="FFFFFF"/>
            <w:vAlign w:val="bottom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10320" w:type="dxa"/>
            <w:shd w:val="clear" w:color="auto" w:fill="FFFFFF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Адрес / описание местоположения</w:t>
            </w:r>
          </w:p>
        </w:tc>
      </w:tr>
      <w:tr w:rsidR="0005381C" w:rsidTr="00562ABE">
        <w:trPr>
          <w:trHeight w:hRule="exact" w:val="384"/>
        </w:trPr>
        <w:tc>
          <w:tcPr>
            <w:tcW w:w="691" w:type="dxa"/>
            <w:shd w:val="clear" w:color="auto" w:fill="FFFFFF"/>
            <w:vAlign w:val="bottom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shd w:val="clear" w:color="auto" w:fill="FFFFFF"/>
            <w:vAlign w:val="bottom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0320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</w:pPr>
            <w:r>
              <w:t>3</w:t>
            </w:r>
          </w:p>
        </w:tc>
      </w:tr>
      <w:tr w:rsidR="0005381C" w:rsidTr="00562ABE">
        <w:trPr>
          <w:trHeight w:hRule="exact" w:val="509"/>
        </w:trPr>
        <w:tc>
          <w:tcPr>
            <w:tcW w:w="69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1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50:28:0070303:53</w:t>
            </w:r>
          </w:p>
        </w:tc>
        <w:tc>
          <w:tcPr>
            <w:tcW w:w="10320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 xml:space="preserve">Московская область, городской округ Домодедово, д. </w:t>
            </w:r>
            <w:proofErr w:type="spellStart"/>
            <w:r>
              <w:t>Семивраги</w:t>
            </w:r>
            <w:proofErr w:type="spellEnd"/>
            <w:r>
              <w:t xml:space="preserve">, ул.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Семивраги</w:t>
            </w:r>
            <w:proofErr w:type="spellEnd"/>
            <w:r>
              <w:t>, уч. 103</w:t>
            </w:r>
          </w:p>
        </w:tc>
      </w:tr>
      <w:tr w:rsidR="0005381C" w:rsidTr="00562ABE">
        <w:trPr>
          <w:trHeight w:hRule="exact" w:val="509"/>
        </w:trPr>
        <w:tc>
          <w:tcPr>
            <w:tcW w:w="69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2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50:28:0070303:198</w:t>
            </w:r>
          </w:p>
        </w:tc>
        <w:tc>
          <w:tcPr>
            <w:tcW w:w="10320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 xml:space="preserve">Московская область, городской округ Домодедово, д. </w:t>
            </w:r>
            <w:proofErr w:type="spellStart"/>
            <w:r>
              <w:t>Семивраги</w:t>
            </w:r>
            <w:proofErr w:type="spellEnd"/>
            <w:r>
              <w:t xml:space="preserve">, ул.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Семивраги</w:t>
            </w:r>
            <w:proofErr w:type="spellEnd"/>
            <w:r>
              <w:t>, д. 117</w:t>
            </w:r>
          </w:p>
        </w:tc>
      </w:tr>
      <w:tr w:rsidR="0005381C" w:rsidTr="00562ABE">
        <w:trPr>
          <w:trHeight w:hRule="exact" w:val="509"/>
        </w:trPr>
        <w:tc>
          <w:tcPr>
            <w:tcW w:w="69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3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50:28:0070303:151</w:t>
            </w:r>
          </w:p>
        </w:tc>
        <w:tc>
          <w:tcPr>
            <w:tcW w:w="10320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 xml:space="preserve">Московская область, городской округ Домодедово, д. </w:t>
            </w:r>
            <w:proofErr w:type="spellStart"/>
            <w:r>
              <w:t>Семивраги</w:t>
            </w:r>
            <w:proofErr w:type="spellEnd"/>
            <w:r>
              <w:t xml:space="preserve">, ул.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Семивраги</w:t>
            </w:r>
            <w:proofErr w:type="spellEnd"/>
            <w:r>
              <w:t>, д. 125</w:t>
            </w:r>
          </w:p>
        </w:tc>
      </w:tr>
      <w:tr w:rsidR="0005381C" w:rsidTr="00562ABE">
        <w:trPr>
          <w:trHeight w:hRule="exact" w:val="504"/>
        </w:trPr>
        <w:tc>
          <w:tcPr>
            <w:tcW w:w="69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4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50:28:0070303:101</w:t>
            </w:r>
          </w:p>
        </w:tc>
        <w:tc>
          <w:tcPr>
            <w:tcW w:w="10320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 xml:space="preserve">Московская область, городской округ Домодедово, д. </w:t>
            </w:r>
            <w:proofErr w:type="spellStart"/>
            <w:r>
              <w:t>Семивраги</w:t>
            </w:r>
            <w:proofErr w:type="spellEnd"/>
            <w:r>
              <w:t xml:space="preserve">, ул.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Семивраги</w:t>
            </w:r>
            <w:proofErr w:type="spellEnd"/>
            <w:r>
              <w:t>, д. 53</w:t>
            </w:r>
          </w:p>
        </w:tc>
      </w:tr>
      <w:tr w:rsidR="0005381C" w:rsidTr="00562ABE">
        <w:trPr>
          <w:trHeight w:hRule="exact" w:val="509"/>
        </w:trPr>
        <w:tc>
          <w:tcPr>
            <w:tcW w:w="69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5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50:28:0070303:119</w:t>
            </w:r>
          </w:p>
        </w:tc>
        <w:tc>
          <w:tcPr>
            <w:tcW w:w="10320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 xml:space="preserve">Московская область, городской округ Домодедово, д. </w:t>
            </w:r>
            <w:proofErr w:type="spellStart"/>
            <w:r>
              <w:t>Семивраги</w:t>
            </w:r>
            <w:proofErr w:type="spellEnd"/>
            <w:r>
              <w:t xml:space="preserve">, ул.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Семивраги</w:t>
            </w:r>
            <w:proofErr w:type="spellEnd"/>
          </w:p>
        </w:tc>
      </w:tr>
      <w:tr w:rsidR="0005381C" w:rsidTr="00562ABE">
        <w:trPr>
          <w:trHeight w:hRule="exact" w:val="653"/>
        </w:trPr>
        <w:tc>
          <w:tcPr>
            <w:tcW w:w="69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6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50:28:0070311:6</w:t>
            </w:r>
          </w:p>
        </w:tc>
        <w:tc>
          <w:tcPr>
            <w:tcW w:w="10320" w:type="dxa"/>
            <w:shd w:val="clear" w:color="auto" w:fill="FFFFFF"/>
            <w:vAlign w:val="center"/>
          </w:tcPr>
          <w:p w:rsidR="0005381C" w:rsidRDefault="004C2144">
            <w:pPr>
              <w:pStyle w:val="20"/>
              <w:framePr w:w="14582" w:h="4114" w:wrap="none" w:vAnchor="page" w:hAnchor="page" w:x="1125" w:y="2512"/>
              <w:shd w:val="clear" w:color="auto" w:fill="auto"/>
              <w:spacing w:before="0" w:line="220" w:lineRule="exact"/>
              <w:jc w:val="left"/>
            </w:pPr>
            <w:r>
              <w:t>Московская область, г. Домодедово, территория "Форум-Инвест-5"-Семивраги"</w:t>
            </w:r>
          </w:p>
        </w:tc>
      </w:tr>
    </w:tbl>
    <w:p w:rsidR="0005381C" w:rsidRDefault="0005381C" w:rsidP="00562ABE">
      <w:pPr>
        <w:ind w:right="385"/>
        <w:rPr>
          <w:sz w:val="2"/>
          <w:szCs w:val="2"/>
        </w:rPr>
      </w:pPr>
      <w:bookmarkStart w:id="0" w:name="_GoBack"/>
      <w:bookmarkEnd w:id="0"/>
    </w:p>
    <w:sectPr w:rsidR="0005381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00" w:rsidRDefault="00CC1A00">
      <w:r>
        <w:separator/>
      </w:r>
    </w:p>
  </w:endnote>
  <w:endnote w:type="continuationSeparator" w:id="0">
    <w:p w:rsidR="00CC1A00" w:rsidRDefault="00CC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00" w:rsidRDefault="00CC1A00"/>
  </w:footnote>
  <w:footnote w:type="continuationSeparator" w:id="0">
    <w:p w:rsidR="00CC1A00" w:rsidRDefault="00CC1A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1C"/>
    <w:rsid w:val="0005381C"/>
    <w:rsid w:val="004C2144"/>
    <w:rsid w:val="00562ABE"/>
    <w:rsid w:val="00CC1A00"/>
    <w:rsid w:val="00F0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36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36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dcterms:created xsi:type="dcterms:W3CDTF">2021-05-26T08:03:00Z</dcterms:created>
  <dcterms:modified xsi:type="dcterms:W3CDTF">2021-05-26T08:03:00Z</dcterms:modified>
</cp:coreProperties>
</file>