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Pr="00463A0C" w:rsidRDefault="00463A0C" w:rsidP="00957F01">
      <w:pPr>
        <w:jc w:val="center"/>
        <w:rPr>
          <w:rFonts w:asciiTheme="minorHAnsi" w:hAnsiTheme="minorHAnsi"/>
          <w:b/>
          <w:color w:val="FF00FF"/>
        </w:rPr>
      </w:pPr>
      <w:r>
        <w:rPr>
          <w:rFonts w:asciiTheme="minorHAnsi" w:hAnsiTheme="minorHAnsi"/>
          <w:b/>
          <w:color w:val="FF00FF"/>
        </w:rPr>
        <w:t xml:space="preserve">                                 </w:t>
      </w:r>
    </w:p>
    <w:p w:rsidR="00415235" w:rsidRDefault="00415235" w:rsidP="00415235">
      <w:pPr>
        <w:jc w:val="center"/>
        <w:rPr>
          <w:sz w:val="16"/>
        </w:rPr>
      </w:pPr>
    </w:p>
    <w:p w:rsidR="00415235" w:rsidRPr="0023540C" w:rsidRDefault="00415235" w:rsidP="00415235">
      <w:pPr>
        <w:jc w:val="center"/>
        <w:outlineLvl w:val="0"/>
        <w:rPr>
          <w:rFonts w:ascii="Times New Roman" w:hAnsi="Times New Roman"/>
          <w:b/>
          <w:sz w:val="28"/>
        </w:rPr>
      </w:pPr>
      <w:r w:rsidRPr="0023540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15235" w:rsidRPr="0023540C" w:rsidRDefault="0023540C" w:rsidP="00415235">
      <w:pPr>
        <w:jc w:val="center"/>
        <w:outlineLvl w:val="0"/>
        <w:rPr>
          <w:rFonts w:ascii="Times New Roman" w:hAnsi="Times New Roman"/>
          <w:b/>
          <w:sz w:val="28"/>
        </w:rPr>
      </w:pPr>
      <w:r w:rsidRPr="0023540C">
        <w:rPr>
          <w:rFonts w:ascii="Times New Roman" w:hAnsi="Times New Roman"/>
          <w:b/>
          <w:sz w:val="28"/>
        </w:rPr>
        <w:t xml:space="preserve">МОСКОВСКОЙ </w:t>
      </w:r>
      <w:r w:rsidR="00415235" w:rsidRPr="0023540C">
        <w:rPr>
          <w:rFonts w:ascii="Times New Roman" w:hAnsi="Times New Roman"/>
          <w:b/>
          <w:sz w:val="28"/>
        </w:rPr>
        <w:t>ОБЛАСТИ</w:t>
      </w:r>
    </w:p>
    <w:p w:rsidR="00415235" w:rsidRPr="0023540C" w:rsidRDefault="00415235" w:rsidP="00415235">
      <w:pPr>
        <w:jc w:val="both"/>
        <w:rPr>
          <w:rFonts w:ascii="Times New Roman" w:hAnsi="Times New Roman"/>
        </w:rPr>
      </w:pPr>
    </w:p>
    <w:p w:rsidR="00415235" w:rsidRPr="0023540C" w:rsidRDefault="00415235" w:rsidP="00415235">
      <w:pPr>
        <w:jc w:val="center"/>
        <w:outlineLvl w:val="0"/>
        <w:rPr>
          <w:rFonts w:ascii="Times New Roman" w:hAnsi="Times New Roman"/>
          <w:b/>
          <w:sz w:val="32"/>
        </w:rPr>
      </w:pPr>
      <w:r w:rsidRPr="0023540C">
        <w:rPr>
          <w:rFonts w:ascii="Times New Roman" w:hAnsi="Times New Roman"/>
          <w:b/>
          <w:sz w:val="32"/>
        </w:rPr>
        <w:t>ПОСТАНОВЛЕНИЕ</w:t>
      </w:r>
    </w:p>
    <w:p w:rsidR="00415235" w:rsidRPr="0023540C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15235" w:rsidRPr="0023540C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23540C">
        <w:rPr>
          <w:b/>
        </w:rPr>
        <w:t xml:space="preserve">от </w:t>
      </w:r>
      <w:r w:rsidR="0023540C" w:rsidRPr="0023540C">
        <w:rPr>
          <w:rFonts w:asciiTheme="minorHAnsi" w:hAnsiTheme="minorHAnsi"/>
          <w:b/>
        </w:rPr>
        <w:t>10.03.2021</w:t>
      </w:r>
      <w:r w:rsidRPr="0023540C">
        <w:rPr>
          <w:b/>
        </w:rPr>
        <w:t xml:space="preserve">  № </w:t>
      </w:r>
      <w:r w:rsidR="0023540C" w:rsidRPr="0023540C">
        <w:rPr>
          <w:rFonts w:asciiTheme="minorHAnsi" w:hAnsiTheme="minorHAnsi"/>
          <w:b/>
        </w:rPr>
        <w:t>475</w:t>
      </w:r>
    </w:p>
    <w:p w:rsidR="0023540C" w:rsidRDefault="00415235" w:rsidP="002354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23540C">
        <w:rPr>
          <w:rFonts w:ascii="Times New Roman" w:hAnsi="Times New Roman"/>
        </w:rPr>
        <w:t>городской округ Домодедово</w:t>
      </w:r>
    </w:p>
    <w:p w:rsidR="0023540C" w:rsidRPr="0023540C" w:rsidRDefault="0023540C" w:rsidP="002354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A04437" w:rsidRPr="0023540C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23540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29D06" wp14:editId="1C0ED9E1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897" w:rsidRPr="00556B3D" w:rsidRDefault="00524897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56B3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556B3D" w:rsidRPr="00556B3D" w:rsidRDefault="00556B3D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56B3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Pr="0023540C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23540C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Pr="0023540C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23540C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23540C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23540C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23540C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 w:rsidRPr="0023540C">
        <w:rPr>
          <w:rFonts w:ascii="Arial" w:hAnsi="Arial" w:cs="Arial"/>
          <w:b/>
        </w:rPr>
        <w:tab/>
      </w:r>
      <w:r w:rsidRPr="0023540C">
        <w:rPr>
          <w:rFonts w:ascii="Arial" w:hAnsi="Arial" w:cs="Arial"/>
          <w:b/>
        </w:rPr>
        <w:tab/>
      </w:r>
    </w:p>
    <w:p w:rsidR="00556B3D" w:rsidRPr="0023540C" w:rsidRDefault="00556B3D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Pr="0023540C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 w:hint="eastAsia"/>
          <w:sz w:val="26"/>
          <w:szCs w:val="26"/>
        </w:rPr>
        <w:t>В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соответствии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="00957F01" w:rsidRPr="0023540C">
        <w:rPr>
          <w:rFonts w:ascii="Times New Roman" w:hAnsi="Times New Roman"/>
          <w:sz w:val="26"/>
          <w:szCs w:val="26"/>
        </w:rPr>
        <w:t xml:space="preserve">с </w:t>
      </w:r>
      <w:r w:rsidRPr="0023540C">
        <w:rPr>
          <w:rFonts w:ascii="Times New Roman" w:hAnsi="Times New Roman"/>
          <w:sz w:val="26"/>
          <w:szCs w:val="26"/>
        </w:rPr>
        <w:t>Б</w:t>
      </w:r>
      <w:r w:rsidRPr="0023540C">
        <w:rPr>
          <w:rFonts w:ascii="Times New Roman" w:hAnsi="Times New Roman" w:hint="eastAsia"/>
          <w:sz w:val="26"/>
          <w:szCs w:val="26"/>
        </w:rPr>
        <w:t>юджетным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кодексом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Российской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Федерации</w:t>
      </w:r>
      <w:r w:rsidRPr="0023540C">
        <w:rPr>
          <w:rFonts w:ascii="Times New Roman" w:hAnsi="Times New Roman"/>
          <w:sz w:val="26"/>
          <w:szCs w:val="26"/>
        </w:rPr>
        <w:t xml:space="preserve">, </w:t>
      </w:r>
      <w:r w:rsidR="00957F01" w:rsidRPr="0023540C">
        <w:rPr>
          <w:rFonts w:ascii="Times New Roman" w:hAnsi="Times New Roman"/>
          <w:sz w:val="26"/>
          <w:szCs w:val="26"/>
        </w:rPr>
        <w:t>п</w:t>
      </w:r>
      <w:r w:rsidRPr="0023540C">
        <w:rPr>
          <w:rFonts w:ascii="Times New Roman" w:hAnsi="Times New Roman" w:hint="eastAsia"/>
          <w:sz w:val="26"/>
          <w:szCs w:val="26"/>
        </w:rPr>
        <w:t>остановлением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Администрации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городского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округа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Домодедово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23540C">
        <w:rPr>
          <w:rFonts w:ascii="Times New Roman" w:hAnsi="Times New Roman"/>
          <w:sz w:val="26"/>
          <w:szCs w:val="26"/>
        </w:rPr>
        <w:t xml:space="preserve">          </w:t>
      </w:r>
      <w:r w:rsidR="00C54BC9" w:rsidRPr="0023540C">
        <w:rPr>
          <w:rFonts w:ascii="Times New Roman" w:hAnsi="Times New Roman" w:hint="eastAsia"/>
          <w:sz w:val="26"/>
          <w:szCs w:val="26"/>
        </w:rPr>
        <w:t>№</w:t>
      </w:r>
      <w:r w:rsidR="00C54BC9" w:rsidRPr="0023540C">
        <w:rPr>
          <w:rFonts w:ascii="Times New Roman" w:hAnsi="Times New Roman"/>
          <w:sz w:val="26"/>
          <w:szCs w:val="26"/>
        </w:rPr>
        <w:t xml:space="preserve"> 4306 «</w:t>
      </w:r>
      <w:r w:rsidR="00C54BC9" w:rsidRPr="0023540C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и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округа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23540C">
        <w:rPr>
          <w:rFonts w:ascii="Times New Roman" w:hAnsi="Times New Roman"/>
          <w:sz w:val="26"/>
          <w:szCs w:val="26"/>
        </w:rPr>
        <w:t xml:space="preserve"> </w:t>
      </w:r>
      <w:r w:rsidR="00C54BC9" w:rsidRPr="0023540C">
        <w:rPr>
          <w:rFonts w:ascii="Times New Roman" w:hAnsi="Times New Roman" w:hint="eastAsia"/>
          <w:sz w:val="26"/>
          <w:szCs w:val="26"/>
        </w:rPr>
        <w:t>области»</w:t>
      </w:r>
      <w:r w:rsidRPr="0023540C">
        <w:rPr>
          <w:rFonts w:ascii="Times New Roman" w:hAnsi="Times New Roman"/>
          <w:sz w:val="26"/>
          <w:szCs w:val="26"/>
        </w:rPr>
        <w:t>,</w:t>
      </w:r>
    </w:p>
    <w:p w:rsidR="00A04437" w:rsidRPr="0023540C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23540C" w:rsidRDefault="00A04437" w:rsidP="00A04437">
      <w:pPr>
        <w:jc w:val="center"/>
        <w:rPr>
          <w:sz w:val="28"/>
          <w:szCs w:val="28"/>
        </w:rPr>
      </w:pPr>
      <w:proofErr w:type="gramStart"/>
      <w:r w:rsidRPr="0023540C">
        <w:rPr>
          <w:b/>
          <w:sz w:val="28"/>
          <w:szCs w:val="28"/>
        </w:rPr>
        <w:t>П</w:t>
      </w:r>
      <w:proofErr w:type="gramEnd"/>
      <w:r w:rsidRPr="0023540C">
        <w:rPr>
          <w:b/>
          <w:sz w:val="28"/>
          <w:szCs w:val="28"/>
        </w:rPr>
        <w:t xml:space="preserve"> О С Т А Н О В Л Я Ю</w:t>
      </w:r>
      <w:r w:rsidRPr="0023540C">
        <w:rPr>
          <w:sz w:val="28"/>
          <w:szCs w:val="28"/>
        </w:rPr>
        <w:t>:</w:t>
      </w:r>
    </w:p>
    <w:p w:rsidR="00A04437" w:rsidRPr="0023540C" w:rsidRDefault="00A04437" w:rsidP="00A04437">
      <w:pPr>
        <w:jc w:val="center"/>
        <w:rPr>
          <w:sz w:val="28"/>
          <w:szCs w:val="28"/>
        </w:rPr>
      </w:pPr>
    </w:p>
    <w:p w:rsidR="00A04437" w:rsidRPr="0023540C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23540C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23540C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991268" w:rsidRPr="0023540C" w:rsidRDefault="00042C77" w:rsidP="00D47CB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 xml:space="preserve">1.1. </w:t>
      </w:r>
      <w:r w:rsidR="00612DB4" w:rsidRPr="0023540C">
        <w:rPr>
          <w:rFonts w:ascii="Times New Roman" w:hAnsi="Times New Roman"/>
          <w:sz w:val="26"/>
          <w:szCs w:val="26"/>
        </w:rPr>
        <w:t>Строку</w:t>
      </w:r>
      <w:r w:rsidR="00991268" w:rsidRPr="0023540C">
        <w:rPr>
          <w:rFonts w:ascii="Times New Roman" w:hAnsi="Times New Roman"/>
          <w:sz w:val="26"/>
          <w:szCs w:val="26"/>
        </w:rPr>
        <w:t xml:space="preserve"> Паспорта Программы </w:t>
      </w:r>
      <w:r w:rsidR="00334281" w:rsidRPr="0023540C">
        <w:rPr>
          <w:rFonts w:ascii="Times New Roman" w:hAnsi="Times New Roman"/>
          <w:sz w:val="26"/>
          <w:szCs w:val="26"/>
        </w:rPr>
        <w:t>«Источники финансирования муниципальной программы, в том числе по годам»</w:t>
      </w:r>
      <w:r w:rsidR="00991268" w:rsidRPr="0023540C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91268" w:rsidRPr="0023540C" w:rsidRDefault="00991268" w:rsidP="009912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279"/>
      </w:tblGrid>
      <w:tr w:rsidR="00EA139F" w:rsidRPr="0023540C" w:rsidTr="00612DB4">
        <w:trPr>
          <w:trHeight w:val="390"/>
        </w:trPr>
        <w:tc>
          <w:tcPr>
            <w:tcW w:w="2376" w:type="dxa"/>
            <w:vMerge w:val="restart"/>
            <w:hideMark/>
          </w:tcPr>
          <w:p w:rsidR="00EA139F" w:rsidRPr="0023540C" w:rsidRDefault="00EA139F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75" w:type="dxa"/>
            <w:gridSpan w:val="6"/>
            <w:vAlign w:val="center"/>
            <w:hideMark/>
          </w:tcPr>
          <w:p w:rsidR="00EA139F" w:rsidRPr="0023540C" w:rsidRDefault="00EA139F" w:rsidP="00EA1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34281" w:rsidRPr="0023540C" w:rsidTr="00860720">
        <w:trPr>
          <w:trHeight w:val="934"/>
        </w:trPr>
        <w:tc>
          <w:tcPr>
            <w:tcW w:w="2376" w:type="dxa"/>
            <w:vMerge/>
            <w:hideMark/>
          </w:tcPr>
          <w:p w:rsidR="00334281" w:rsidRPr="0023540C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9" w:type="dxa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334281" w:rsidRPr="0023540C" w:rsidTr="00860720">
        <w:trPr>
          <w:trHeight w:val="962"/>
        </w:trPr>
        <w:tc>
          <w:tcPr>
            <w:tcW w:w="2376" w:type="dxa"/>
            <w:hideMark/>
          </w:tcPr>
          <w:p w:rsidR="00334281" w:rsidRPr="0023540C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334281" w:rsidRPr="0023540C" w:rsidRDefault="00334281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97BE6" w:rsidRPr="0023540C" w:rsidTr="00860720">
        <w:trPr>
          <w:trHeight w:val="1003"/>
        </w:trPr>
        <w:tc>
          <w:tcPr>
            <w:tcW w:w="2376" w:type="dxa"/>
            <w:hideMark/>
          </w:tcPr>
          <w:p w:rsidR="00B97BE6" w:rsidRPr="0023540C" w:rsidRDefault="00B97BE6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B97BE6" w:rsidRPr="0023540C" w:rsidRDefault="00B97BE6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11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122,00</w:t>
            </w:r>
          </w:p>
        </w:tc>
        <w:tc>
          <w:tcPr>
            <w:tcW w:w="1134" w:type="dxa"/>
            <w:vAlign w:val="center"/>
            <w:hideMark/>
          </w:tcPr>
          <w:p w:rsidR="00B97BE6" w:rsidRPr="0023540C" w:rsidRDefault="00B97BE6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  <w:tc>
          <w:tcPr>
            <w:tcW w:w="1134" w:type="dxa"/>
            <w:vAlign w:val="center"/>
            <w:hideMark/>
          </w:tcPr>
          <w:p w:rsidR="00B97BE6" w:rsidRPr="0023540C" w:rsidRDefault="00B97BE6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546,00</w:t>
            </w:r>
          </w:p>
        </w:tc>
        <w:tc>
          <w:tcPr>
            <w:tcW w:w="1134" w:type="dxa"/>
            <w:vAlign w:val="center"/>
            <w:hideMark/>
          </w:tcPr>
          <w:p w:rsidR="00B97BE6" w:rsidRPr="0023540C" w:rsidRDefault="00B97BE6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546,00</w:t>
            </w:r>
          </w:p>
        </w:tc>
        <w:tc>
          <w:tcPr>
            <w:tcW w:w="1134" w:type="dxa"/>
            <w:vAlign w:val="center"/>
            <w:hideMark/>
          </w:tcPr>
          <w:p w:rsidR="00B97BE6" w:rsidRPr="0023540C" w:rsidRDefault="00B97BE6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2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546,00</w:t>
            </w:r>
          </w:p>
        </w:tc>
        <w:tc>
          <w:tcPr>
            <w:tcW w:w="1279" w:type="dxa"/>
            <w:vAlign w:val="center"/>
            <w:hideMark/>
          </w:tcPr>
          <w:p w:rsidR="00B97BE6" w:rsidRPr="0023540C" w:rsidRDefault="00B97BE6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</w:tr>
      <w:tr w:rsidR="00433ADE" w:rsidRPr="0023540C" w:rsidTr="00860720">
        <w:trPr>
          <w:trHeight w:val="1117"/>
        </w:trPr>
        <w:tc>
          <w:tcPr>
            <w:tcW w:w="2376" w:type="dxa"/>
            <w:hideMark/>
          </w:tcPr>
          <w:p w:rsidR="00433ADE" w:rsidRPr="0023540C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60" w:type="dxa"/>
            <w:vAlign w:val="center"/>
            <w:hideMark/>
          </w:tcPr>
          <w:p w:rsidR="00433ADE" w:rsidRPr="0023540C" w:rsidRDefault="00CE4B5D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074364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E921B2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3F4E26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33ADE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F4E26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33ADE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  <w:r w:rsidR="00094820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F4E26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258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74364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094820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24897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B4536A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4536A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  <w:r w:rsidR="00094820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E4B5D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,30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  <w:r w:rsidR="00094820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CE4B5D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,30</w:t>
            </w:r>
          </w:p>
        </w:tc>
        <w:tc>
          <w:tcPr>
            <w:tcW w:w="1279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 w:rsidR="00094820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071,60</w:t>
            </w:r>
          </w:p>
        </w:tc>
      </w:tr>
      <w:tr w:rsidR="00433ADE" w:rsidRPr="0023540C" w:rsidTr="00860720">
        <w:trPr>
          <w:trHeight w:val="836"/>
        </w:trPr>
        <w:tc>
          <w:tcPr>
            <w:tcW w:w="2376" w:type="dxa"/>
            <w:hideMark/>
          </w:tcPr>
          <w:p w:rsidR="00433ADE" w:rsidRPr="0023540C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lastRenderedPageBreak/>
              <w:t>Внебюджетные средства</w:t>
            </w:r>
          </w:p>
        </w:tc>
        <w:tc>
          <w:tcPr>
            <w:tcW w:w="1560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33ADE" w:rsidRPr="0023540C" w:rsidTr="00860720">
        <w:trPr>
          <w:trHeight w:val="834"/>
        </w:trPr>
        <w:tc>
          <w:tcPr>
            <w:tcW w:w="2376" w:type="dxa"/>
            <w:hideMark/>
          </w:tcPr>
          <w:p w:rsidR="00433ADE" w:rsidRPr="0023540C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7</w:t>
            </w:r>
            <w:r w:rsidR="00074364" w:rsidRPr="0023540C">
              <w:rPr>
                <w:rFonts w:ascii="Times New Roman" w:hAnsi="Times New Roman"/>
                <w:sz w:val="18"/>
                <w:szCs w:val="18"/>
              </w:rPr>
              <w:t>8</w:t>
            </w:r>
            <w:r w:rsidR="00E921B2" w:rsidRPr="0023540C">
              <w:rPr>
                <w:rFonts w:ascii="Times New Roman" w:hAnsi="Times New Roman"/>
                <w:sz w:val="18"/>
                <w:szCs w:val="18"/>
              </w:rPr>
              <w:t>5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921B2" w:rsidRPr="0023540C">
              <w:rPr>
                <w:rFonts w:ascii="Times New Roman" w:hAnsi="Times New Roman"/>
                <w:sz w:val="18"/>
                <w:szCs w:val="18"/>
              </w:rPr>
              <w:t>0</w:t>
            </w:r>
            <w:r w:rsidR="00CE4B5D" w:rsidRPr="0023540C">
              <w:rPr>
                <w:rFonts w:ascii="Times New Roman" w:hAnsi="Times New Roman"/>
                <w:sz w:val="18"/>
                <w:szCs w:val="18"/>
              </w:rPr>
              <w:t>74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,</w:t>
            </w:r>
            <w:r w:rsidR="003F4E26" w:rsidRPr="0023540C">
              <w:rPr>
                <w:rFonts w:ascii="Times New Roman" w:hAnsi="Times New Roman"/>
                <w:sz w:val="18"/>
                <w:szCs w:val="18"/>
              </w:rPr>
              <w:t>1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147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0</w:t>
            </w:r>
            <w:r w:rsidR="00B4536A" w:rsidRPr="0023540C">
              <w:rPr>
                <w:rFonts w:ascii="Times New Roman" w:hAnsi="Times New Roman"/>
                <w:sz w:val="18"/>
                <w:szCs w:val="18"/>
              </w:rPr>
              <w:t>00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74364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  <w:r w:rsidR="00E921B2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074364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B4536A"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2354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161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5</w:t>
            </w:r>
            <w:r w:rsidR="00CE4B5D" w:rsidRPr="0023540C">
              <w:rPr>
                <w:rFonts w:ascii="Times New Roman" w:hAnsi="Times New Roman"/>
                <w:sz w:val="18"/>
                <w:szCs w:val="18"/>
              </w:rPr>
              <w:t>60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,30</w:t>
            </w:r>
          </w:p>
        </w:tc>
        <w:tc>
          <w:tcPr>
            <w:tcW w:w="1134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161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5</w:t>
            </w:r>
            <w:r w:rsidR="00CE4B5D" w:rsidRPr="0023540C">
              <w:rPr>
                <w:rFonts w:ascii="Times New Roman" w:hAnsi="Times New Roman"/>
                <w:sz w:val="18"/>
                <w:szCs w:val="18"/>
              </w:rPr>
              <w:t>60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,30</w:t>
            </w:r>
          </w:p>
        </w:tc>
        <w:tc>
          <w:tcPr>
            <w:tcW w:w="1279" w:type="dxa"/>
            <w:vAlign w:val="center"/>
            <w:hideMark/>
          </w:tcPr>
          <w:p w:rsidR="00433ADE" w:rsidRPr="0023540C" w:rsidRDefault="00433ADE" w:rsidP="002354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40C">
              <w:rPr>
                <w:rFonts w:ascii="Times New Roman" w:hAnsi="Times New Roman"/>
                <w:sz w:val="18"/>
                <w:szCs w:val="18"/>
              </w:rPr>
              <w:t>167</w:t>
            </w:r>
            <w:r w:rsidR="00094820" w:rsidRPr="002354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540C">
              <w:rPr>
                <w:rFonts w:ascii="Times New Roman" w:hAnsi="Times New Roman"/>
                <w:sz w:val="18"/>
                <w:szCs w:val="18"/>
              </w:rPr>
              <w:t>813,60</w:t>
            </w:r>
          </w:p>
        </w:tc>
      </w:tr>
    </w:tbl>
    <w:p w:rsidR="00991268" w:rsidRPr="0023540C" w:rsidRDefault="001A1C84" w:rsidP="00334281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98373C" w:rsidRPr="0023540C" w:rsidRDefault="00F20934" w:rsidP="00F20934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1.</w:t>
      </w:r>
      <w:r w:rsidR="00D47CBC" w:rsidRPr="0023540C">
        <w:rPr>
          <w:rFonts w:ascii="Times New Roman" w:hAnsi="Times New Roman"/>
          <w:sz w:val="26"/>
          <w:szCs w:val="26"/>
        </w:rPr>
        <w:t>2</w:t>
      </w:r>
      <w:r w:rsidRPr="0023540C">
        <w:rPr>
          <w:rFonts w:ascii="Times New Roman" w:hAnsi="Times New Roman"/>
          <w:sz w:val="26"/>
          <w:szCs w:val="26"/>
        </w:rPr>
        <w:t xml:space="preserve">    </w:t>
      </w:r>
      <w:r w:rsidR="00C33E12" w:rsidRPr="0023540C">
        <w:rPr>
          <w:rFonts w:ascii="Times New Roman" w:hAnsi="Times New Roman"/>
          <w:sz w:val="26"/>
          <w:szCs w:val="26"/>
        </w:rPr>
        <w:t>В П</w:t>
      </w:r>
      <w:r w:rsidR="0098373C" w:rsidRPr="0023540C">
        <w:rPr>
          <w:rFonts w:ascii="Times New Roman" w:hAnsi="Times New Roman"/>
          <w:sz w:val="26"/>
          <w:szCs w:val="26"/>
        </w:rPr>
        <w:t xml:space="preserve">риложение №1 </w:t>
      </w:r>
      <w:r w:rsidR="0098373C" w:rsidRPr="0023540C">
        <w:rPr>
          <w:rFonts w:ascii="Times New Roman" w:hAnsi="Times New Roman" w:hint="eastAsia"/>
          <w:sz w:val="26"/>
          <w:szCs w:val="26"/>
        </w:rPr>
        <w:t>к</w:t>
      </w:r>
      <w:r w:rsidR="0098373C" w:rsidRPr="0023540C">
        <w:rPr>
          <w:rFonts w:ascii="Times New Roman" w:hAnsi="Times New Roman"/>
          <w:sz w:val="26"/>
          <w:szCs w:val="26"/>
        </w:rPr>
        <w:t xml:space="preserve"> </w:t>
      </w:r>
      <w:r w:rsidR="0098373C" w:rsidRPr="0023540C">
        <w:rPr>
          <w:rFonts w:ascii="Times New Roman" w:hAnsi="Times New Roman" w:hint="eastAsia"/>
          <w:sz w:val="26"/>
          <w:szCs w:val="26"/>
        </w:rPr>
        <w:t>Программе</w:t>
      </w:r>
      <w:r w:rsidR="0098373C" w:rsidRPr="0023540C">
        <w:rPr>
          <w:rFonts w:ascii="Times New Roman" w:hAnsi="Times New Roman"/>
          <w:sz w:val="26"/>
          <w:szCs w:val="26"/>
        </w:rPr>
        <w:t xml:space="preserve"> </w:t>
      </w:r>
      <w:r w:rsidR="0098373C" w:rsidRPr="0023540C">
        <w:rPr>
          <w:rFonts w:ascii="Times New Roman" w:hAnsi="Times New Roman" w:hint="eastAsia"/>
          <w:sz w:val="26"/>
          <w:szCs w:val="26"/>
        </w:rPr>
        <w:t>внести</w:t>
      </w:r>
      <w:r w:rsidR="0098373C" w:rsidRPr="0023540C">
        <w:rPr>
          <w:rFonts w:ascii="Times New Roman" w:hAnsi="Times New Roman"/>
          <w:sz w:val="26"/>
          <w:szCs w:val="26"/>
        </w:rPr>
        <w:t xml:space="preserve"> </w:t>
      </w:r>
      <w:r w:rsidR="0098373C" w:rsidRPr="0023540C">
        <w:rPr>
          <w:rFonts w:ascii="Times New Roman" w:hAnsi="Times New Roman" w:hint="eastAsia"/>
          <w:sz w:val="26"/>
          <w:szCs w:val="26"/>
        </w:rPr>
        <w:t>следующие</w:t>
      </w:r>
      <w:r w:rsidR="0098373C" w:rsidRPr="0023540C">
        <w:rPr>
          <w:rFonts w:ascii="Times New Roman" w:hAnsi="Times New Roman"/>
          <w:sz w:val="26"/>
          <w:szCs w:val="26"/>
        </w:rPr>
        <w:t xml:space="preserve"> </w:t>
      </w:r>
      <w:r w:rsidR="0098373C" w:rsidRPr="0023540C">
        <w:rPr>
          <w:rFonts w:ascii="Times New Roman" w:hAnsi="Times New Roman" w:hint="eastAsia"/>
          <w:sz w:val="26"/>
          <w:szCs w:val="26"/>
        </w:rPr>
        <w:t>изменения</w:t>
      </w:r>
      <w:r w:rsidR="0098373C" w:rsidRPr="0023540C">
        <w:rPr>
          <w:rFonts w:ascii="Times New Roman" w:hAnsi="Times New Roman"/>
          <w:sz w:val="26"/>
          <w:szCs w:val="26"/>
        </w:rPr>
        <w:t>:</w:t>
      </w:r>
    </w:p>
    <w:p w:rsidR="00773D55" w:rsidRPr="0023540C" w:rsidRDefault="00773D55" w:rsidP="00F20934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773D55" w:rsidRPr="0023540C" w:rsidRDefault="00773D55" w:rsidP="00F20934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56B3D" w:rsidRPr="0023540C" w:rsidRDefault="00F20934" w:rsidP="00F20934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1.</w:t>
      </w:r>
      <w:r w:rsidR="00D47CBC" w:rsidRPr="0023540C">
        <w:rPr>
          <w:rFonts w:ascii="Times New Roman" w:hAnsi="Times New Roman"/>
          <w:sz w:val="26"/>
          <w:szCs w:val="26"/>
        </w:rPr>
        <w:t>2</w:t>
      </w:r>
      <w:r w:rsidRPr="0023540C">
        <w:rPr>
          <w:rFonts w:ascii="Times New Roman" w:hAnsi="Times New Roman"/>
          <w:sz w:val="26"/>
          <w:szCs w:val="26"/>
        </w:rPr>
        <w:t xml:space="preserve">.1  </w:t>
      </w:r>
      <w:r w:rsidR="00F12820" w:rsidRPr="0023540C">
        <w:rPr>
          <w:rFonts w:ascii="Times New Roman" w:hAnsi="Times New Roman" w:hint="eastAsia"/>
          <w:sz w:val="26"/>
          <w:szCs w:val="26"/>
        </w:rPr>
        <w:t>Строку</w:t>
      </w:r>
      <w:r w:rsidR="00F12820" w:rsidRPr="0023540C">
        <w:rPr>
          <w:rFonts w:ascii="Times New Roman" w:hAnsi="Times New Roman"/>
          <w:sz w:val="26"/>
          <w:szCs w:val="26"/>
        </w:rPr>
        <w:t xml:space="preserve"> «</w:t>
      </w:r>
      <w:r w:rsidR="00F12820" w:rsidRPr="0023540C">
        <w:rPr>
          <w:rFonts w:ascii="Times New Roman" w:hAnsi="Times New Roman" w:hint="eastAsia"/>
          <w:sz w:val="26"/>
          <w:szCs w:val="26"/>
        </w:rPr>
        <w:t>Источник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финансирования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подпрограммы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по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годам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реализации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и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главным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распорядителям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бюджетных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средств</w:t>
      </w:r>
      <w:r w:rsidR="00F12820" w:rsidRPr="0023540C">
        <w:rPr>
          <w:rFonts w:ascii="Times New Roman" w:hAnsi="Times New Roman"/>
          <w:sz w:val="26"/>
          <w:szCs w:val="26"/>
        </w:rPr>
        <w:t xml:space="preserve">, 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в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том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числе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по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годам»</w:t>
      </w:r>
      <w:r w:rsidR="008607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паспорта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</w:p>
    <w:p w:rsidR="00F12820" w:rsidRPr="0023540C" w:rsidRDefault="00556B3D" w:rsidP="00556B3D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п</w:t>
      </w:r>
      <w:r w:rsidR="00F12820" w:rsidRPr="0023540C">
        <w:rPr>
          <w:rFonts w:ascii="Times New Roman" w:hAnsi="Times New Roman" w:hint="eastAsia"/>
          <w:sz w:val="26"/>
          <w:szCs w:val="26"/>
        </w:rPr>
        <w:t>одпрограммы</w:t>
      </w:r>
      <w:r w:rsidR="00F12820" w:rsidRPr="0023540C">
        <w:rPr>
          <w:rFonts w:ascii="Times New Roman" w:hAnsi="Times New Roman"/>
          <w:sz w:val="26"/>
          <w:szCs w:val="26"/>
        </w:rPr>
        <w:t xml:space="preserve"> I «</w:t>
      </w:r>
      <w:r w:rsidR="00F12820" w:rsidRPr="0023540C">
        <w:rPr>
          <w:rFonts w:ascii="Times New Roman" w:hAnsi="Times New Roman" w:hint="eastAsia"/>
          <w:sz w:val="26"/>
          <w:szCs w:val="26"/>
        </w:rPr>
        <w:t>Профилактика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преступлений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и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иных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правонарушений»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изложить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в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следующей</w:t>
      </w:r>
      <w:r w:rsidR="00F12820" w:rsidRPr="0023540C">
        <w:rPr>
          <w:rFonts w:ascii="Times New Roman" w:hAnsi="Times New Roman"/>
          <w:sz w:val="26"/>
          <w:szCs w:val="26"/>
        </w:rPr>
        <w:t xml:space="preserve"> </w:t>
      </w:r>
      <w:r w:rsidR="00F12820" w:rsidRPr="0023540C">
        <w:rPr>
          <w:rFonts w:ascii="Times New Roman" w:hAnsi="Times New Roman" w:hint="eastAsia"/>
          <w:sz w:val="26"/>
          <w:szCs w:val="26"/>
        </w:rPr>
        <w:t>редакции</w:t>
      </w:r>
      <w:r w:rsidR="00F12820" w:rsidRPr="0023540C">
        <w:rPr>
          <w:rFonts w:ascii="Times New Roman" w:hAnsi="Times New Roman"/>
          <w:sz w:val="26"/>
          <w:szCs w:val="26"/>
        </w:rPr>
        <w:t>:</w:t>
      </w:r>
    </w:p>
    <w:p w:rsidR="00F12820" w:rsidRPr="0023540C" w:rsidRDefault="00F12820" w:rsidP="00F12820">
      <w:pPr>
        <w:pStyle w:val="a3"/>
        <w:tabs>
          <w:tab w:val="left" w:pos="1134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F12820" w:rsidRPr="0023540C" w:rsidTr="006342C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820" w:rsidRPr="0023540C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20" w:rsidRPr="0023540C" w:rsidRDefault="00F12820" w:rsidP="006342CC">
            <w:pPr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12820" w:rsidRPr="0023540C" w:rsidTr="006342CC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3540C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F12820" w:rsidRPr="0023540C" w:rsidTr="00860720">
        <w:trPr>
          <w:trHeight w:val="83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23540C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667913" w:rsidP="003F4E2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118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4E26" w:rsidRPr="0023540C">
              <w:rPr>
                <w:rFonts w:ascii="Times New Roman" w:hAnsi="Times New Roman"/>
                <w:sz w:val="16"/>
                <w:szCs w:val="16"/>
              </w:rPr>
              <w:t>483</w:t>
            </w:r>
            <w:r w:rsidR="00F12820" w:rsidRPr="0023540C">
              <w:rPr>
                <w:rFonts w:ascii="Times New Roman" w:hAnsi="Times New Roman"/>
                <w:sz w:val="16"/>
                <w:szCs w:val="16"/>
              </w:rPr>
              <w:t>,</w:t>
            </w:r>
            <w:r w:rsidR="00D03DA7" w:rsidRPr="0023540C">
              <w:rPr>
                <w:rFonts w:ascii="Times New Roman" w:hAnsi="Times New Roman"/>
                <w:sz w:val="16"/>
                <w:szCs w:val="16"/>
              </w:rPr>
              <w:t>4</w:t>
            </w:r>
            <w:r w:rsidR="00F12820" w:rsidRPr="00235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F12820" w:rsidP="00CC2E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CC2E5D"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3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1B2" w:rsidRPr="0023540C">
              <w:rPr>
                <w:rFonts w:ascii="Times New Roman" w:hAnsi="Times New Roman"/>
                <w:sz w:val="16"/>
                <w:szCs w:val="16"/>
              </w:rPr>
              <w:t>6</w:t>
            </w:r>
            <w:r w:rsidR="003F4E26" w:rsidRPr="0023540C">
              <w:rPr>
                <w:rFonts w:ascii="Times New Roman" w:hAnsi="Times New Roman"/>
                <w:sz w:val="16"/>
                <w:szCs w:val="16"/>
              </w:rPr>
              <w:t>20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,</w:t>
            </w:r>
            <w:r w:rsidR="003F4E26" w:rsidRPr="0023540C">
              <w:rPr>
                <w:rFonts w:ascii="Times New Roman" w:hAnsi="Times New Roman"/>
                <w:sz w:val="16"/>
                <w:szCs w:val="16"/>
              </w:rPr>
              <w:t>5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23540C" w:rsidRDefault="00F12820" w:rsidP="00CE4B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26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7</w:t>
            </w:r>
            <w:r w:rsidR="00CE4B5D" w:rsidRPr="0023540C">
              <w:rPr>
                <w:rFonts w:ascii="Times New Roman" w:hAnsi="Times New Roman"/>
                <w:sz w:val="16"/>
                <w:szCs w:val="16"/>
              </w:rPr>
              <w:t>21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23540C" w:rsidRDefault="00F12820" w:rsidP="00CE4B5D">
            <w:pPr>
              <w:ind w:left="-108"/>
              <w:jc w:val="center"/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26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7</w:t>
            </w:r>
            <w:r w:rsidR="00CE4B5D" w:rsidRPr="0023540C">
              <w:rPr>
                <w:rFonts w:ascii="Times New Roman" w:hAnsi="Times New Roman"/>
                <w:sz w:val="16"/>
                <w:szCs w:val="16"/>
              </w:rPr>
              <w:t>21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23540C" w:rsidRDefault="00F12820" w:rsidP="006342CC">
            <w:pPr>
              <w:jc w:val="center"/>
            </w:pPr>
            <w:r w:rsidRPr="0023540C">
              <w:rPr>
                <w:rFonts w:ascii="Times New Roman" w:hAnsi="Times New Roman"/>
                <w:sz w:val="16"/>
                <w:szCs w:val="16"/>
              </w:rPr>
              <w:t>132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572FB" w:rsidP="00E921B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6</w:t>
            </w:r>
            <w:r w:rsidR="00CC2E5D"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3F4E26" w:rsidRPr="0023540C">
              <w:rPr>
                <w:rFonts w:ascii="Times New Roman" w:hAnsi="Times New Roman"/>
                <w:sz w:val="16"/>
                <w:szCs w:val="16"/>
              </w:rPr>
              <w:t>7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1B2" w:rsidRPr="0023540C">
              <w:rPr>
                <w:rFonts w:ascii="Times New Roman" w:hAnsi="Times New Roman"/>
                <w:sz w:val="16"/>
                <w:szCs w:val="16"/>
              </w:rPr>
              <w:t>7</w:t>
            </w:r>
            <w:r w:rsidR="00CE4B5D" w:rsidRPr="0023540C">
              <w:rPr>
                <w:rFonts w:ascii="Times New Roman" w:hAnsi="Times New Roman"/>
                <w:sz w:val="16"/>
                <w:szCs w:val="16"/>
              </w:rPr>
              <w:t>4</w:t>
            </w:r>
            <w:r w:rsidR="003F4E26" w:rsidRPr="0023540C">
              <w:rPr>
                <w:rFonts w:ascii="Times New Roman" w:hAnsi="Times New Roman"/>
                <w:sz w:val="16"/>
                <w:szCs w:val="16"/>
              </w:rPr>
              <w:t>9</w:t>
            </w:r>
            <w:r w:rsidR="00F12820" w:rsidRPr="0023540C">
              <w:rPr>
                <w:rFonts w:ascii="Times New Roman" w:hAnsi="Times New Roman"/>
                <w:sz w:val="16"/>
                <w:szCs w:val="16"/>
              </w:rPr>
              <w:t>,</w:t>
            </w:r>
            <w:r w:rsidR="003F4E26" w:rsidRPr="0023540C">
              <w:rPr>
                <w:rFonts w:ascii="Times New Roman" w:hAnsi="Times New Roman"/>
                <w:sz w:val="16"/>
                <w:szCs w:val="16"/>
              </w:rPr>
              <w:t>9</w:t>
            </w:r>
            <w:r w:rsidR="00F12820" w:rsidRPr="00235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23540C" w:rsidTr="00860720">
        <w:trPr>
          <w:trHeight w:val="9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7BE6" w:rsidRPr="0023540C" w:rsidTr="00860720">
        <w:trPr>
          <w:trHeight w:val="113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6" w:rsidRPr="0023540C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BE6" w:rsidRPr="0023540C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E6" w:rsidRPr="0023540C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E6" w:rsidRPr="0023540C" w:rsidRDefault="00B97BE6" w:rsidP="006342CC">
            <w:pPr>
              <w:jc w:val="center"/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23540C" w:rsidRDefault="00B97BE6" w:rsidP="00B45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2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23540C" w:rsidRDefault="00B97BE6" w:rsidP="00B45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2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23540C" w:rsidRDefault="00B97BE6" w:rsidP="00B45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2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23540C" w:rsidRDefault="00B97BE6" w:rsidP="006342CC">
            <w:pPr>
              <w:jc w:val="center"/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BE6" w:rsidRPr="0023540C" w:rsidRDefault="00B97BE6" w:rsidP="006342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</w:tr>
      <w:tr w:rsidR="00F12820" w:rsidRPr="0023540C" w:rsidTr="00860720">
        <w:trPr>
          <w:trHeight w:val="11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667913" w:rsidP="003E3D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116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3DF6" w:rsidRPr="0023540C">
              <w:rPr>
                <w:rFonts w:ascii="Times New Roman" w:hAnsi="Times New Roman"/>
                <w:sz w:val="16"/>
                <w:szCs w:val="16"/>
              </w:rPr>
              <w:t>741</w:t>
            </w:r>
            <w:r w:rsidR="00D03DA7" w:rsidRPr="0023540C">
              <w:rPr>
                <w:rFonts w:ascii="Times New Roman" w:hAnsi="Times New Roman"/>
                <w:sz w:val="16"/>
                <w:szCs w:val="16"/>
              </w:rPr>
              <w:t>,4</w:t>
            </w:r>
            <w:r w:rsidR="00F12820" w:rsidRPr="00235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F12820" w:rsidP="00E921B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CC2E5D"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E921B2"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1B2" w:rsidRPr="0023540C">
              <w:rPr>
                <w:rFonts w:ascii="Times New Roman" w:hAnsi="Times New Roman"/>
                <w:sz w:val="16"/>
                <w:szCs w:val="16"/>
              </w:rPr>
              <w:t>0</w:t>
            </w:r>
            <w:r w:rsidR="003E3DF6" w:rsidRPr="0023540C">
              <w:rPr>
                <w:rFonts w:ascii="Times New Roman" w:hAnsi="Times New Roman"/>
                <w:sz w:val="16"/>
                <w:szCs w:val="16"/>
              </w:rPr>
              <w:t>74,5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F12820" w:rsidP="00CE4B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24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B5D" w:rsidRPr="0023540C">
              <w:rPr>
                <w:rFonts w:ascii="Times New Roman" w:hAnsi="Times New Roman"/>
                <w:sz w:val="16"/>
                <w:szCs w:val="16"/>
              </w:rPr>
              <w:t>175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F12820" w:rsidP="00CE4B5D">
            <w:pPr>
              <w:ind w:left="-108"/>
              <w:jc w:val="center"/>
            </w:pPr>
            <w:r w:rsidRPr="0023540C"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 w:rsidRPr="0023540C">
              <w:rPr>
                <w:rFonts w:ascii="Times New Roman" w:hAnsi="Times New Roman"/>
                <w:sz w:val="16"/>
                <w:szCs w:val="16"/>
              </w:rPr>
              <w:t>24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B5D" w:rsidRPr="0023540C">
              <w:rPr>
                <w:rFonts w:ascii="Times New Roman" w:hAnsi="Times New Roman"/>
                <w:sz w:val="16"/>
                <w:szCs w:val="16"/>
              </w:rPr>
              <w:t>175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23540C" w:rsidRDefault="00F12820" w:rsidP="006342CC">
            <w:pPr>
              <w:jc w:val="center"/>
            </w:pPr>
            <w:r w:rsidRPr="0023540C">
              <w:rPr>
                <w:rFonts w:ascii="Times New Roman" w:hAnsi="Times New Roman"/>
                <w:sz w:val="16"/>
                <w:szCs w:val="16"/>
              </w:rPr>
              <w:t>130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540C">
              <w:rPr>
                <w:rFonts w:ascii="Times New Roman" w:hAnsi="Times New Roman"/>
                <w:sz w:val="16"/>
                <w:szCs w:val="16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23540C" w:rsidRDefault="00F572FB" w:rsidP="00E921B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6</w:t>
            </w:r>
            <w:r w:rsidR="00CC2E5D" w:rsidRPr="0023540C">
              <w:rPr>
                <w:rFonts w:ascii="Times New Roman" w:hAnsi="Times New Roman"/>
                <w:sz w:val="16"/>
                <w:szCs w:val="16"/>
              </w:rPr>
              <w:t>0</w:t>
            </w:r>
            <w:r w:rsidR="003E3DF6" w:rsidRPr="0023540C">
              <w:rPr>
                <w:rFonts w:ascii="Times New Roman" w:hAnsi="Times New Roman"/>
                <w:sz w:val="16"/>
                <w:szCs w:val="16"/>
              </w:rPr>
              <w:t>6</w:t>
            </w:r>
            <w:r w:rsidR="00094820" w:rsidRPr="002354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1B2" w:rsidRPr="0023540C">
              <w:rPr>
                <w:rFonts w:ascii="Times New Roman" w:hAnsi="Times New Roman"/>
                <w:sz w:val="16"/>
                <w:szCs w:val="16"/>
              </w:rPr>
              <w:t>6</w:t>
            </w:r>
            <w:r w:rsidR="00CE4B5D" w:rsidRPr="0023540C">
              <w:rPr>
                <w:rFonts w:ascii="Times New Roman" w:hAnsi="Times New Roman"/>
                <w:sz w:val="16"/>
                <w:szCs w:val="16"/>
              </w:rPr>
              <w:t>2</w:t>
            </w:r>
            <w:r w:rsidR="003E3DF6" w:rsidRPr="0023540C">
              <w:rPr>
                <w:rFonts w:ascii="Times New Roman" w:hAnsi="Times New Roman"/>
                <w:sz w:val="16"/>
                <w:szCs w:val="16"/>
              </w:rPr>
              <w:t>7,9</w:t>
            </w:r>
            <w:r w:rsidR="00F12820" w:rsidRPr="0023540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23540C" w:rsidTr="00860720">
        <w:trPr>
          <w:trHeight w:val="112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23540C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40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F12820" w:rsidRPr="0023540C" w:rsidRDefault="00F12820" w:rsidP="00F12820">
      <w:pPr>
        <w:pStyle w:val="a3"/>
        <w:tabs>
          <w:tab w:val="clear" w:pos="4153"/>
          <w:tab w:val="center" w:pos="156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F12820" w:rsidRPr="0023540C" w:rsidRDefault="00F12820" w:rsidP="00F12820">
      <w:pPr>
        <w:pStyle w:val="a3"/>
        <w:tabs>
          <w:tab w:val="clear" w:pos="4153"/>
          <w:tab w:val="center" w:pos="1560"/>
        </w:tabs>
        <w:ind w:left="1072"/>
        <w:jc w:val="both"/>
        <w:rPr>
          <w:rFonts w:ascii="Times New Roman" w:hAnsi="Times New Roman"/>
          <w:sz w:val="26"/>
          <w:szCs w:val="26"/>
        </w:rPr>
      </w:pPr>
    </w:p>
    <w:p w:rsidR="000B05E4" w:rsidRPr="0023540C" w:rsidRDefault="00F20934" w:rsidP="00F20934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1.</w:t>
      </w:r>
      <w:r w:rsidR="00D47CBC" w:rsidRPr="0023540C">
        <w:rPr>
          <w:rFonts w:ascii="Times New Roman" w:hAnsi="Times New Roman"/>
          <w:sz w:val="26"/>
          <w:szCs w:val="26"/>
        </w:rPr>
        <w:t>3</w:t>
      </w:r>
      <w:r w:rsidRPr="0023540C">
        <w:rPr>
          <w:rFonts w:ascii="Times New Roman" w:hAnsi="Times New Roman"/>
          <w:sz w:val="26"/>
          <w:szCs w:val="26"/>
        </w:rPr>
        <w:t xml:space="preserve">  </w:t>
      </w:r>
      <w:r w:rsidR="00302F60" w:rsidRPr="0023540C">
        <w:rPr>
          <w:rFonts w:ascii="Times New Roman" w:hAnsi="Times New Roman"/>
          <w:sz w:val="26"/>
          <w:szCs w:val="26"/>
        </w:rPr>
        <w:t xml:space="preserve">Приложение </w:t>
      </w:r>
      <w:r w:rsidR="00F84AAD" w:rsidRPr="0023540C">
        <w:rPr>
          <w:rFonts w:ascii="Times New Roman" w:hAnsi="Times New Roman" w:hint="eastAsia"/>
          <w:sz w:val="26"/>
          <w:szCs w:val="26"/>
        </w:rPr>
        <w:t>№</w:t>
      </w:r>
      <w:r w:rsidR="00F84AAD" w:rsidRPr="0023540C">
        <w:rPr>
          <w:rFonts w:ascii="Times New Roman" w:hAnsi="Times New Roman"/>
          <w:sz w:val="26"/>
          <w:szCs w:val="26"/>
        </w:rPr>
        <w:t xml:space="preserve"> 3 «</w:t>
      </w:r>
      <w:r w:rsidR="00F84AAD" w:rsidRPr="0023540C">
        <w:rPr>
          <w:rFonts w:ascii="Times New Roman" w:hAnsi="Times New Roman" w:hint="eastAsia"/>
          <w:sz w:val="26"/>
          <w:szCs w:val="26"/>
        </w:rPr>
        <w:t>Обоснование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финансовых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ресурсов</w:t>
      </w:r>
      <w:r w:rsidR="00F84AAD" w:rsidRPr="0023540C">
        <w:rPr>
          <w:rFonts w:ascii="Times New Roman" w:hAnsi="Times New Roman"/>
          <w:sz w:val="26"/>
          <w:szCs w:val="26"/>
        </w:rPr>
        <w:t xml:space="preserve">, </w:t>
      </w:r>
      <w:r w:rsidR="00F84AAD" w:rsidRPr="0023540C">
        <w:rPr>
          <w:rFonts w:ascii="Times New Roman" w:hAnsi="Times New Roman" w:hint="eastAsia"/>
          <w:sz w:val="26"/>
          <w:szCs w:val="26"/>
        </w:rPr>
        <w:t>необходимых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для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реализации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муниципальной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программы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городского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округа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Домодедово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DC3500" w:rsidRPr="0023540C">
        <w:rPr>
          <w:rFonts w:ascii="Times New Roman" w:hAnsi="Times New Roman"/>
          <w:sz w:val="26"/>
          <w:szCs w:val="26"/>
        </w:rPr>
        <w:t>«</w:t>
      </w:r>
      <w:r w:rsidR="00DC3500" w:rsidRPr="0023540C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23540C">
        <w:rPr>
          <w:rFonts w:ascii="Times New Roman" w:hAnsi="Times New Roman"/>
          <w:sz w:val="26"/>
          <w:szCs w:val="26"/>
        </w:rPr>
        <w:t xml:space="preserve"> </w:t>
      </w:r>
      <w:r w:rsidR="00DC3500" w:rsidRPr="0023540C">
        <w:rPr>
          <w:rFonts w:ascii="Times New Roman" w:hAnsi="Times New Roman" w:hint="eastAsia"/>
          <w:sz w:val="26"/>
          <w:szCs w:val="26"/>
        </w:rPr>
        <w:t>и</w:t>
      </w:r>
      <w:r w:rsidR="00DC3500" w:rsidRPr="0023540C">
        <w:rPr>
          <w:rFonts w:ascii="Times New Roman" w:hAnsi="Times New Roman"/>
          <w:sz w:val="26"/>
          <w:szCs w:val="26"/>
        </w:rPr>
        <w:t xml:space="preserve"> </w:t>
      </w:r>
      <w:r w:rsidR="00DC3500" w:rsidRPr="0023540C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23540C">
        <w:rPr>
          <w:rFonts w:ascii="Times New Roman" w:hAnsi="Times New Roman"/>
          <w:sz w:val="26"/>
          <w:szCs w:val="26"/>
        </w:rPr>
        <w:t xml:space="preserve"> </w:t>
      </w:r>
      <w:r w:rsidR="00DC3500" w:rsidRPr="0023540C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23540C">
        <w:rPr>
          <w:rFonts w:ascii="Times New Roman" w:hAnsi="Times New Roman"/>
          <w:sz w:val="26"/>
          <w:szCs w:val="26"/>
        </w:rPr>
        <w:t xml:space="preserve"> </w:t>
      </w:r>
      <w:r w:rsidR="00DC3500" w:rsidRPr="0023540C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23540C">
        <w:rPr>
          <w:rFonts w:ascii="Times New Roman" w:hAnsi="Times New Roman"/>
          <w:sz w:val="26"/>
          <w:szCs w:val="26"/>
        </w:rPr>
        <w:t xml:space="preserve"> </w:t>
      </w:r>
      <w:r w:rsidR="00DC3500" w:rsidRPr="0023540C">
        <w:rPr>
          <w:rFonts w:ascii="Times New Roman" w:hAnsi="Times New Roman" w:hint="eastAsia"/>
          <w:sz w:val="26"/>
          <w:szCs w:val="26"/>
        </w:rPr>
        <w:t>населения»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к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F84AAD" w:rsidRPr="0023540C">
        <w:rPr>
          <w:rFonts w:ascii="Times New Roman" w:hAnsi="Times New Roman" w:hint="eastAsia"/>
          <w:sz w:val="26"/>
          <w:szCs w:val="26"/>
        </w:rPr>
        <w:t>Программе</w:t>
      </w:r>
      <w:r w:rsidR="00F84AAD" w:rsidRPr="0023540C">
        <w:rPr>
          <w:rFonts w:ascii="Times New Roman" w:hAnsi="Times New Roman"/>
          <w:sz w:val="26"/>
          <w:szCs w:val="26"/>
        </w:rPr>
        <w:t xml:space="preserve"> </w:t>
      </w:r>
      <w:r w:rsidR="00302F60" w:rsidRPr="0023540C">
        <w:rPr>
          <w:rFonts w:ascii="Times New Roman" w:hAnsi="Times New Roman"/>
          <w:sz w:val="26"/>
          <w:szCs w:val="26"/>
        </w:rPr>
        <w:t xml:space="preserve">изложить 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в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редакции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согласно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Приложению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№</w:t>
      </w:r>
      <w:r w:rsidR="00D47CBC" w:rsidRPr="0023540C">
        <w:rPr>
          <w:rFonts w:ascii="Times New Roman" w:hAnsi="Times New Roman"/>
          <w:sz w:val="26"/>
          <w:szCs w:val="26"/>
        </w:rPr>
        <w:t>1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к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настоящему</w:t>
      </w:r>
      <w:r w:rsidR="006F07B6" w:rsidRPr="0023540C">
        <w:rPr>
          <w:rFonts w:ascii="Times New Roman" w:hAnsi="Times New Roman"/>
          <w:sz w:val="26"/>
          <w:szCs w:val="26"/>
        </w:rPr>
        <w:t xml:space="preserve"> </w:t>
      </w:r>
      <w:r w:rsidR="006F07B6" w:rsidRPr="0023540C">
        <w:rPr>
          <w:rFonts w:ascii="Times New Roman" w:hAnsi="Times New Roman" w:hint="eastAsia"/>
          <w:sz w:val="26"/>
          <w:szCs w:val="26"/>
        </w:rPr>
        <w:t>постановлению</w:t>
      </w:r>
      <w:r w:rsidR="006F07B6" w:rsidRPr="0023540C">
        <w:rPr>
          <w:rFonts w:ascii="Times New Roman" w:hAnsi="Times New Roman"/>
          <w:sz w:val="26"/>
          <w:szCs w:val="26"/>
        </w:rPr>
        <w:t>.</w:t>
      </w:r>
    </w:p>
    <w:p w:rsidR="000B05E4" w:rsidRPr="0023540C" w:rsidRDefault="00F20934" w:rsidP="00F20934">
      <w:pPr>
        <w:pStyle w:val="a3"/>
        <w:tabs>
          <w:tab w:val="clear" w:pos="4153"/>
          <w:tab w:val="left" w:pos="1276"/>
          <w:tab w:val="left" w:pos="1418"/>
        </w:tabs>
        <w:ind w:firstLine="709"/>
        <w:jc w:val="both"/>
        <w:rPr>
          <w:rFonts w:ascii="Times New Roman" w:hAnsi="Times New Roman"/>
          <w:vanish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1.</w:t>
      </w:r>
      <w:r w:rsidR="00864E0F" w:rsidRPr="0023540C">
        <w:rPr>
          <w:rFonts w:ascii="Times New Roman" w:hAnsi="Times New Roman"/>
          <w:sz w:val="26"/>
          <w:szCs w:val="26"/>
        </w:rPr>
        <w:t>4</w:t>
      </w:r>
      <w:r w:rsidR="00031242" w:rsidRPr="0023540C">
        <w:rPr>
          <w:rFonts w:ascii="Times New Roman" w:hAnsi="Times New Roman"/>
          <w:sz w:val="26"/>
          <w:szCs w:val="26"/>
        </w:rPr>
        <w:t xml:space="preserve"> </w:t>
      </w:r>
    </w:p>
    <w:p w:rsidR="000B05E4" w:rsidRPr="0023540C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23540C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23540C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23540C" w:rsidRDefault="000B05E4" w:rsidP="00F20934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23540C" w:rsidRDefault="00AE201B" w:rsidP="00F20934">
      <w:pPr>
        <w:pStyle w:val="a7"/>
        <w:tabs>
          <w:tab w:val="left" w:pos="0"/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Приложение № 4 «Перечень мероприятий муниципальной программы городского округа Домодедово «</w:t>
      </w:r>
      <w:r w:rsidRPr="0023540C">
        <w:rPr>
          <w:rFonts w:ascii="Times New Roman" w:hAnsi="Times New Roman" w:hint="eastAsia"/>
          <w:sz w:val="26"/>
          <w:szCs w:val="26"/>
        </w:rPr>
        <w:t>Безопасность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и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обеспечение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безопасности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жизнедеятельности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населения»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="00197430" w:rsidRPr="0023540C">
        <w:rPr>
          <w:rFonts w:ascii="Times New Roman" w:hAnsi="Times New Roman" w:hint="eastAsia"/>
          <w:sz w:val="26"/>
          <w:szCs w:val="26"/>
        </w:rPr>
        <w:t>к</w:t>
      </w:r>
      <w:r w:rsidR="00197430" w:rsidRPr="0023540C">
        <w:rPr>
          <w:rFonts w:ascii="Times New Roman" w:hAnsi="Times New Roman"/>
          <w:sz w:val="26"/>
          <w:szCs w:val="26"/>
        </w:rPr>
        <w:t xml:space="preserve"> </w:t>
      </w:r>
      <w:r w:rsidR="00197430" w:rsidRPr="0023540C">
        <w:rPr>
          <w:rFonts w:ascii="Times New Roman" w:hAnsi="Times New Roman" w:hint="eastAsia"/>
          <w:sz w:val="26"/>
          <w:szCs w:val="26"/>
        </w:rPr>
        <w:t>Программе</w:t>
      </w:r>
      <w:r w:rsidR="00197430" w:rsidRPr="0023540C">
        <w:rPr>
          <w:rFonts w:ascii="Times New Roman" w:hAnsi="Times New Roman"/>
          <w:sz w:val="26"/>
          <w:szCs w:val="26"/>
        </w:rPr>
        <w:t xml:space="preserve"> </w:t>
      </w:r>
      <w:r w:rsidR="00302F60" w:rsidRPr="0023540C">
        <w:rPr>
          <w:rFonts w:ascii="Times New Roman" w:hAnsi="Times New Roman"/>
          <w:sz w:val="26"/>
          <w:szCs w:val="26"/>
        </w:rPr>
        <w:t xml:space="preserve">изложить </w:t>
      </w:r>
    </w:p>
    <w:p w:rsidR="00A14C2E" w:rsidRPr="0023540C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23540C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23540C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23540C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23540C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23540C" w:rsidRDefault="00A14C2E" w:rsidP="00F20934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D6B76" w:rsidRPr="0023540C" w:rsidRDefault="006F07B6" w:rsidP="00F20934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 w:hint="eastAsia"/>
          <w:sz w:val="26"/>
          <w:szCs w:val="26"/>
        </w:rPr>
        <w:t>в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редакции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согласно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Приложению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№</w:t>
      </w:r>
      <w:r w:rsidR="00D47CBC" w:rsidRPr="0023540C">
        <w:rPr>
          <w:rFonts w:ascii="Times New Roman" w:hAnsi="Times New Roman"/>
          <w:sz w:val="26"/>
          <w:szCs w:val="26"/>
        </w:rPr>
        <w:t>2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к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настоящему</w:t>
      </w:r>
      <w:r w:rsidRPr="0023540C">
        <w:rPr>
          <w:rFonts w:ascii="Times New Roman" w:hAnsi="Times New Roman"/>
          <w:sz w:val="26"/>
          <w:szCs w:val="26"/>
        </w:rPr>
        <w:t xml:space="preserve"> </w:t>
      </w:r>
      <w:r w:rsidRPr="0023540C">
        <w:rPr>
          <w:rFonts w:ascii="Times New Roman" w:hAnsi="Times New Roman" w:hint="eastAsia"/>
          <w:sz w:val="26"/>
          <w:szCs w:val="26"/>
        </w:rPr>
        <w:t>постановлению</w:t>
      </w:r>
      <w:r w:rsidRPr="0023540C">
        <w:rPr>
          <w:rFonts w:ascii="Times New Roman" w:hAnsi="Times New Roman"/>
          <w:sz w:val="26"/>
          <w:szCs w:val="26"/>
        </w:rPr>
        <w:t>.</w:t>
      </w:r>
    </w:p>
    <w:p w:rsidR="00A04437" w:rsidRPr="0023540C" w:rsidRDefault="00841279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>2</w:t>
      </w:r>
      <w:r w:rsidR="006E5330" w:rsidRPr="0023540C">
        <w:rPr>
          <w:rFonts w:ascii="Times New Roman" w:hAnsi="Times New Roman"/>
          <w:sz w:val="26"/>
          <w:szCs w:val="26"/>
        </w:rPr>
        <w:t xml:space="preserve">. </w:t>
      </w:r>
      <w:r w:rsidR="00A04437" w:rsidRPr="0023540C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23540C" w:rsidRDefault="006E5330" w:rsidP="00F20934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2354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23540C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23540C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115A9" w:rsidRPr="0023540C" w:rsidRDefault="00A115A9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23540C" w:rsidRPr="0023540C" w:rsidRDefault="0023540C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23540C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23540C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23540C">
        <w:rPr>
          <w:rFonts w:ascii="Times New Roman" w:hAnsi="Times New Roman"/>
          <w:sz w:val="26"/>
          <w:szCs w:val="26"/>
        </w:rPr>
        <w:tab/>
      </w:r>
      <w:r w:rsidR="00A04437" w:rsidRPr="0023540C">
        <w:rPr>
          <w:rFonts w:ascii="Times New Roman" w:hAnsi="Times New Roman"/>
          <w:sz w:val="26"/>
          <w:szCs w:val="26"/>
        </w:rPr>
        <w:tab/>
      </w:r>
      <w:r w:rsidR="00A04437" w:rsidRPr="0023540C">
        <w:rPr>
          <w:rFonts w:ascii="Times New Roman" w:hAnsi="Times New Roman"/>
          <w:sz w:val="26"/>
          <w:szCs w:val="26"/>
        </w:rPr>
        <w:tab/>
      </w:r>
      <w:r w:rsidR="00A04437" w:rsidRPr="0023540C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23540C">
        <w:rPr>
          <w:rFonts w:ascii="Times New Roman" w:hAnsi="Times New Roman"/>
          <w:sz w:val="26"/>
          <w:szCs w:val="26"/>
        </w:rPr>
        <w:t xml:space="preserve"> </w:t>
      </w:r>
      <w:r w:rsidR="00A04437" w:rsidRPr="0023540C">
        <w:rPr>
          <w:rFonts w:ascii="Times New Roman" w:hAnsi="Times New Roman"/>
          <w:sz w:val="26"/>
          <w:szCs w:val="26"/>
        </w:rPr>
        <w:t xml:space="preserve">        </w:t>
      </w:r>
      <w:r w:rsidR="00F20934" w:rsidRPr="0023540C">
        <w:rPr>
          <w:rFonts w:ascii="Times New Roman" w:hAnsi="Times New Roman"/>
          <w:sz w:val="26"/>
          <w:szCs w:val="26"/>
        </w:rPr>
        <w:t xml:space="preserve">     </w:t>
      </w:r>
      <w:r w:rsidR="00A04437" w:rsidRPr="0023540C">
        <w:rPr>
          <w:rFonts w:ascii="Times New Roman" w:hAnsi="Times New Roman"/>
          <w:sz w:val="26"/>
          <w:szCs w:val="26"/>
        </w:rPr>
        <w:t>А.В. Двойных</w:t>
      </w:r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AB25C9">
        <w:rPr>
          <w:rFonts w:ascii="Times New Roman" w:hAnsi="Times New Roman"/>
        </w:rPr>
        <w:t xml:space="preserve"> </w:t>
      </w:r>
    </w:p>
    <w:sectPr w:rsidR="00336F8D" w:rsidRPr="00AB25C9" w:rsidSect="0041523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B6" w:rsidRDefault="007D17B6" w:rsidP="000E25DE">
      <w:r>
        <w:separator/>
      </w:r>
    </w:p>
  </w:endnote>
  <w:endnote w:type="continuationSeparator" w:id="0">
    <w:p w:rsidR="007D17B6" w:rsidRDefault="007D17B6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B6" w:rsidRDefault="007D17B6" w:rsidP="000E25DE">
      <w:r>
        <w:separator/>
      </w:r>
    </w:p>
  </w:footnote>
  <w:footnote w:type="continuationSeparator" w:id="0">
    <w:p w:rsidR="007D17B6" w:rsidRDefault="007D17B6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25609"/>
    <w:rsid w:val="00031242"/>
    <w:rsid w:val="000424E3"/>
    <w:rsid w:val="00042C77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4364"/>
    <w:rsid w:val="00076C04"/>
    <w:rsid w:val="00081EFD"/>
    <w:rsid w:val="00094820"/>
    <w:rsid w:val="000A6530"/>
    <w:rsid w:val="000B05E4"/>
    <w:rsid w:val="000B37A1"/>
    <w:rsid w:val="000C7373"/>
    <w:rsid w:val="000C74CC"/>
    <w:rsid w:val="000D13D2"/>
    <w:rsid w:val="000D5636"/>
    <w:rsid w:val="000D7345"/>
    <w:rsid w:val="000E25DE"/>
    <w:rsid w:val="000E3F18"/>
    <w:rsid w:val="000E46A1"/>
    <w:rsid w:val="000E5B68"/>
    <w:rsid w:val="00104E8C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3540C"/>
    <w:rsid w:val="00241FCA"/>
    <w:rsid w:val="00242A94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302F60"/>
    <w:rsid w:val="003124D1"/>
    <w:rsid w:val="00314455"/>
    <w:rsid w:val="003153DA"/>
    <w:rsid w:val="00316D0B"/>
    <w:rsid w:val="00320997"/>
    <w:rsid w:val="00331E97"/>
    <w:rsid w:val="00334281"/>
    <w:rsid w:val="00336487"/>
    <w:rsid w:val="003369F8"/>
    <w:rsid w:val="00336F8D"/>
    <w:rsid w:val="0034066C"/>
    <w:rsid w:val="00342FF5"/>
    <w:rsid w:val="00346016"/>
    <w:rsid w:val="00352AB9"/>
    <w:rsid w:val="00353CAD"/>
    <w:rsid w:val="003551B2"/>
    <w:rsid w:val="00357680"/>
    <w:rsid w:val="0037233A"/>
    <w:rsid w:val="00373B94"/>
    <w:rsid w:val="003807F8"/>
    <w:rsid w:val="00380D81"/>
    <w:rsid w:val="00381F31"/>
    <w:rsid w:val="0038455D"/>
    <w:rsid w:val="00385DF7"/>
    <w:rsid w:val="003A1E3B"/>
    <w:rsid w:val="003A3B71"/>
    <w:rsid w:val="003A4D27"/>
    <w:rsid w:val="003A6FEF"/>
    <w:rsid w:val="003B033C"/>
    <w:rsid w:val="003C0347"/>
    <w:rsid w:val="003C1230"/>
    <w:rsid w:val="003C2F41"/>
    <w:rsid w:val="003C67F4"/>
    <w:rsid w:val="003E3C04"/>
    <w:rsid w:val="003E3DF6"/>
    <w:rsid w:val="003E59C9"/>
    <w:rsid w:val="003E64A5"/>
    <w:rsid w:val="003E65A9"/>
    <w:rsid w:val="003F4E26"/>
    <w:rsid w:val="003F6189"/>
    <w:rsid w:val="004016D0"/>
    <w:rsid w:val="00403416"/>
    <w:rsid w:val="00403D4A"/>
    <w:rsid w:val="00404865"/>
    <w:rsid w:val="004058E6"/>
    <w:rsid w:val="004103D0"/>
    <w:rsid w:val="004123B9"/>
    <w:rsid w:val="00415235"/>
    <w:rsid w:val="00415595"/>
    <w:rsid w:val="0042272B"/>
    <w:rsid w:val="00422B02"/>
    <w:rsid w:val="00433ADE"/>
    <w:rsid w:val="0043609F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900F1"/>
    <w:rsid w:val="00495D4B"/>
    <w:rsid w:val="004A0207"/>
    <w:rsid w:val="004B2013"/>
    <w:rsid w:val="004C6F98"/>
    <w:rsid w:val="004E55F3"/>
    <w:rsid w:val="004F0E4D"/>
    <w:rsid w:val="004F5C5A"/>
    <w:rsid w:val="00524897"/>
    <w:rsid w:val="0053179C"/>
    <w:rsid w:val="00534548"/>
    <w:rsid w:val="005348BC"/>
    <w:rsid w:val="00556B3D"/>
    <w:rsid w:val="00566CFE"/>
    <w:rsid w:val="005701B9"/>
    <w:rsid w:val="005714B1"/>
    <w:rsid w:val="00571739"/>
    <w:rsid w:val="00571F8E"/>
    <w:rsid w:val="0057643E"/>
    <w:rsid w:val="00576C1F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28EF"/>
    <w:rsid w:val="005D3523"/>
    <w:rsid w:val="005D4985"/>
    <w:rsid w:val="005D6B76"/>
    <w:rsid w:val="005E6B2A"/>
    <w:rsid w:val="005F6E6B"/>
    <w:rsid w:val="00601849"/>
    <w:rsid w:val="006018AD"/>
    <w:rsid w:val="00607814"/>
    <w:rsid w:val="00612DB4"/>
    <w:rsid w:val="0061332E"/>
    <w:rsid w:val="00621186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71C3"/>
    <w:rsid w:val="00683791"/>
    <w:rsid w:val="00686137"/>
    <w:rsid w:val="00695684"/>
    <w:rsid w:val="006B31AC"/>
    <w:rsid w:val="006B511C"/>
    <w:rsid w:val="006B5427"/>
    <w:rsid w:val="006C1FAB"/>
    <w:rsid w:val="006E0435"/>
    <w:rsid w:val="006E5330"/>
    <w:rsid w:val="006E63C0"/>
    <w:rsid w:val="006E6EDE"/>
    <w:rsid w:val="006F07B6"/>
    <w:rsid w:val="006F6A11"/>
    <w:rsid w:val="00701F60"/>
    <w:rsid w:val="00705256"/>
    <w:rsid w:val="00712B65"/>
    <w:rsid w:val="00713310"/>
    <w:rsid w:val="00721CC7"/>
    <w:rsid w:val="00724C00"/>
    <w:rsid w:val="007258A5"/>
    <w:rsid w:val="00730362"/>
    <w:rsid w:val="00730EB6"/>
    <w:rsid w:val="00752122"/>
    <w:rsid w:val="007579ED"/>
    <w:rsid w:val="0076646E"/>
    <w:rsid w:val="00773D55"/>
    <w:rsid w:val="00782425"/>
    <w:rsid w:val="007852C0"/>
    <w:rsid w:val="0078609E"/>
    <w:rsid w:val="00786899"/>
    <w:rsid w:val="007928D9"/>
    <w:rsid w:val="007D17B6"/>
    <w:rsid w:val="007E04B3"/>
    <w:rsid w:val="007E3E3D"/>
    <w:rsid w:val="007E6DE6"/>
    <w:rsid w:val="007F12EA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AB6"/>
    <w:rsid w:val="00845F33"/>
    <w:rsid w:val="00850824"/>
    <w:rsid w:val="008522E7"/>
    <w:rsid w:val="00857DC1"/>
    <w:rsid w:val="00860720"/>
    <w:rsid w:val="00864225"/>
    <w:rsid w:val="00864228"/>
    <w:rsid w:val="00864E0F"/>
    <w:rsid w:val="00876886"/>
    <w:rsid w:val="00880C33"/>
    <w:rsid w:val="00884CD1"/>
    <w:rsid w:val="00885504"/>
    <w:rsid w:val="00886EA0"/>
    <w:rsid w:val="0089111B"/>
    <w:rsid w:val="008930C5"/>
    <w:rsid w:val="008933BF"/>
    <w:rsid w:val="008A0A25"/>
    <w:rsid w:val="008A0C14"/>
    <w:rsid w:val="008B0AF4"/>
    <w:rsid w:val="008B10F7"/>
    <w:rsid w:val="008B7053"/>
    <w:rsid w:val="008C1030"/>
    <w:rsid w:val="008C5104"/>
    <w:rsid w:val="008C66B1"/>
    <w:rsid w:val="008D0AEB"/>
    <w:rsid w:val="008D3C11"/>
    <w:rsid w:val="008E6966"/>
    <w:rsid w:val="009045A8"/>
    <w:rsid w:val="009056D3"/>
    <w:rsid w:val="00910762"/>
    <w:rsid w:val="00910AAD"/>
    <w:rsid w:val="009134F7"/>
    <w:rsid w:val="00913AEC"/>
    <w:rsid w:val="00913EB8"/>
    <w:rsid w:val="00915B0B"/>
    <w:rsid w:val="00917DDD"/>
    <w:rsid w:val="00943C73"/>
    <w:rsid w:val="0094709D"/>
    <w:rsid w:val="009479F1"/>
    <w:rsid w:val="009545D1"/>
    <w:rsid w:val="00957F01"/>
    <w:rsid w:val="00961B04"/>
    <w:rsid w:val="00965376"/>
    <w:rsid w:val="00971965"/>
    <w:rsid w:val="0097728E"/>
    <w:rsid w:val="00977507"/>
    <w:rsid w:val="0098373C"/>
    <w:rsid w:val="00984DA7"/>
    <w:rsid w:val="0098547D"/>
    <w:rsid w:val="009903A2"/>
    <w:rsid w:val="00991268"/>
    <w:rsid w:val="00991C77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4437"/>
    <w:rsid w:val="00A07E94"/>
    <w:rsid w:val="00A106AF"/>
    <w:rsid w:val="00A115A9"/>
    <w:rsid w:val="00A14C2E"/>
    <w:rsid w:val="00A2572C"/>
    <w:rsid w:val="00A450FE"/>
    <w:rsid w:val="00A45448"/>
    <w:rsid w:val="00A467BF"/>
    <w:rsid w:val="00A5170B"/>
    <w:rsid w:val="00A53A01"/>
    <w:rsid w:val="00A61E71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D30FE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B02976"/>
    <w:rsid w:val="00B04D8D"/>
    <w:rsid w:val="00B11169"/>
    <w:rsid w:val="00B23F95"/>
    <w:rsid w:val="00B31284"/>
    <w:rsid w:val="00B33880"/>
    <w:rsid w:val="00B41EEB"/>
    <w:rsid w:val="00B435ED"/>
    <w:rsid w:val="00B4536A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5328"/>
    <w:rsid w:val="00BA685B"/>
    <w:rsid w:val="00BB16C0"/>
    <w:rsid w:val="00BB6EBF"/>
    <w:rsid w:val="00BC71DB"/>
    <w:rsid w:val="00BD1421"/>
    <w:rsid w:val="00BD55BD"/>
    <w:rsid w:val="00C06CB0"/>
    <w:rsid w:val="00C11026"/>
    <w:rsid w:val="00C17D9F"/>
    <w:rsid w:val="00C221F3"/>
    <w:rsid w:val="00C257AE"/>
    <w:rsid w:val="00C33E12"/>
    <w:rsid w:val="00C42C0D"/>
    <w:rsid w:val="00C51AC2"/>
    <w:rsid w:val="00C54BC9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C2E5D"/>
    <w:rsid w:val="00CD210F"/>
    <w:rsid w:val="00CD2B71"/>
    <w:rsid w:val="00CE19BE"/>
    <w:rsid w:val="00CE4B5D"/>
    <w:rsid w:val="00CE527D"/>
    <w:rsid w:val="00CE7272"/>
    <w:rsid w:val="00CF3F2C"/>
    <w:rsid w:val="00CF6EBB"/>
    <w:rsid w:val="00D00852"/>
    <w:rsid w:val="00D03DA7"/>
    <w:rsid w:val="00D05365"/>
    <w:rsid w:val="00D118EA"/>
    <w:rsid w:val="00D16674"/>
    <w:rsid w:val="00D2201D"/>
    <w:rsid w:val="00D2399F"/>
    <w:rsid w:val="00D32B99"/>
    <w:rsid w:val="00D41748"/>
    <w:rsid w:val="00D47CBC"/>
    <w:rsid w:val="00D570B7"/>
    <w:rsid w:val="00D57E70"/>
    <w:rsid w:val="00D63623"/>
    <w:rsid w:val="00D66AC1"/>
    <w:rsid w:val="00D717F9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21B2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20934"/>
    <w:rsid w:val="00F23CBB"/>
    <w:rsid w:val="00F273E1"/>
    <w:rsid w:val="00F305A4"/>
    <w:rsid w:val="00F31FA8"/>
    <w:rsid w:val="00F355E5"/>
    <w:rsid w:val="00F423E7"/>
    <w:rsid w:val="00F51A17"/>
    <w:rsid w:val="00F54DED"/>
    <w:rsid w:val="00F5500B"/>
    <w:rsid w:val="00F572FB"/>
    <w:rsid w:val="00F64B02"/>
    <w:rsid w:val="00F70393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752"/>
    <w:rsid w:val="00FE55E4"/>
    <w:rsid w:val="00FE7379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8D57-BA74-46B8-8859-F1C0DFD6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2021-03-12T11:45:00Z</cp:lastPrinted>
  <dcterms:created xsi:type="dcterms:W3CDTF">2021-03-29T09:06:00Z</dcterms:created>
  <dcterms:modified xsi:type="dcterms:W3CDTF">2021-03-29T09:06:00Z</dcterms:modified>
</cp:coreProperties>
</file>