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B9" w:rsidRDefault="003067B9">
      <w:pPr>
        <w:rPr>
          <w:sz w:val="2"/>
          <w:szCs w:val="2"/>
        </w:rPr>
        <w:sectPr w:rsidR="003067B9" w:rsidSect="00C56378">
          <w:pgSz w:w="11900" w:h="16840"/>
          <w:pgMar w:top="284" w:right="0" w:bottom="851" w:left="0" w:header="0" w:footer="3" w:gutter="0"/>
          <w:cols w:space="720"/>
          <w:noEndnote/>
          <w:docGrid w:linePitch="360"/>
        </w:sectPr>
      </w:pPr>
    </w:p>
    <w:p w:rsidR="00524402" w:rsidRPr="00524402" w:rsidRDefault="00524402" w:rsidP="00524402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524402" w:rsidRPr="00524402" w:rsidRDefault="00524402" w:rsidP="00524402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524402" w:rsidRPr="00524402" w:rsidRDefault="00524402" w:rsidP="005244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52440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524402" w:rsidRPr="00524402" w:rsidRDefault="00524402" w:rsidP="005244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52440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МОСКОВСКОЙ ОБЛАСТИ</w:t>
      </w:r>
    </w:p>
    <w:p w:rsidR="00524402" w:rsidRPr="00524402" w:rsidRDefault="00524402" w:rsidP="00524402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524402" w:rsidRPr="00524402" w:rsidRDefault="00524402" w:rsidP="005244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524402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524402" w:rsidRPr="00524402" w:rsidRDefault="00524402" w:rsidP="005244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24402" w:rsidRPr="00524402" w:rsidRDefault="00524402" w:rsidP="0052440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524402" w:rsidRPr="00371CCA" w:rsidRDefault="00371CCA" w:rsidP="0052440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71CCA">
        <w:rPr>
          <w:rFonts w:ascii="Times New Roman" w:eastAsia="Times New Roman" w:hAnsi="Times New Roman" w:cs="Times New Roman"/>
          <w:b/>
          <w:color w:val="auto"/>
          <w:lang w:bidi="ar-SA"/>
        </w:rPr>
        <w:t>от 22.09.2025 № 3146</w:t>
      </w:r>
    </w:p>
    <w:p w:rsidR="00524402" w:rsidRPr="00524402" w:rsidRDefault="00524402" w:rsidP="0052440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524402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3067B9" w:rsidRDefault="006F1122" w:rsidP="00371CCA">
      <w:pPr>
        <w:pStyle w:val="20"/>
        <w:shd w:val="clear" w:color="auto" w:fill="auto"/>
        <w:spacing w:before="400" w:after="386"/>
        <w:ind w:right="485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524402">
        <w:rPr>
          <w:lang w:eastAsia="en-US" w:bidi="en-US"/>
        </w:rPr>
        <w:t xml:space="preserve">.7. </w:t>
      </w:r>
      <w:r>
        <w:t>Земельного кодекса Российской Федерации по адресу (местоположение): Московская область, г.о. Домодедово, СНТ «Кипарис» в пользу Акционерного общества "Мособлгаз" в целях строительства, реконструкции, эксплуатации, капитального ремонта линейного объекта: «Газопровод низкого давления»</w:t>
      </w:r>
    </w:p>
    <w:p w:rsidR="003067B9" w:rsidRDefault="006F1122" w:rsidP="00C56378">
      <w:pPr>
        <w:pStyle w:val="20"/>
        <w:shd w:val="clear" w:color="auto" w:fill="auto"/>
        <w:spacing w:after="0"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22.08.2025 № Р001-5244674629-100572474,</w:t>
      </w:r>
    </w:p>
    <w:p w:rsidR="003067B9" w:rsidRPr="00C56378" w:rsidRDefault="006F1122">
      <w:pPr>
        <w:pStyle w:val="10"/>
        <w:keepNext/>
        <w:keepLines/>
        <w:shd w:val="clear" w:color="auto" w:fill="auto"/>
        <w:spacing w:before="0" w:after="104" w:line="280" w:lineRule="exact"/>
        <w:ind w:left="3840"/>
        <w:rPr>
          <w:b w:val="0"/>
        </w:rPr>
      </w:pPr>
      <w:bookmarkStart w:id="0" w:name="bookmark0"/>
      <w:r w:rsidRPr="00C56378">
        <w:rPr>
          <w:b w:val="0"/>
        </w:rPr>
        <w:t>ПОСТАНОВЛЯЮ:</w:t>
      </w:r>
      <w:bookmarkEnd w:id="0"/>
    </w:p>
    <w:p w:rsidR="003067B9" w:rsidRDefault="006F1122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120 месяцев в отношении части земельного участка с кадастровым номером 50:28:0010104:126, в пользу Акционерного общества "Мособлгаз", в целях строительства, реконструкции, эксплуатации, капитального ремонта линейного объекта: «Газопровод низкого давления», в границах в соответствии с приложением к настоящему Постановлению.</w:t>
      </w:r>
    </w:p>
    <w:p w:rsidR="003067B9" w:rsidRDefault="006F1122">
      <w:pPr>
        <w:pStyle w:val="20"/>
        <w:shd w:val="clear" w:color="auto" w:fill="auto"/>
        <w:tabs>
          <w:tab w:val="left" w:pos="2266"/>
          <w:tab w:val="left" w:pos="4368"/>
          <w:tab w:val="left" w:pos="5486"/>
          <w:tab w:val="left" w:pos="7262"/>
          <w:tab w:val="left" w:pos="8386"/>
        </w:tabs>
        <w:spacing w:after="0" w:line="317" w:lineRule="exact"/>
        <w:ind w:firstLine="740"/>
      </w:pPr>
      <w:r>
        <w:t>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</w:t>
      </w:r>
      <w:r w:rsidR="00524402">
        <w:t xml:space="preserve"> </w:t>
      </w:r>
      <w:r>
        <w:t>затруднено</w:t>
      </w:r>
      <w:r w:rsidR="00524402">
        <w:t xml:space="preserve"> </w:t>
      </w:r>
      <w:r>
        <w:t>в</w:t>
      </w:r>
      <w:r w:rsidR="00524402">
        <w:t xml:space="preserve"> </w:t>
      </w:r>
      <w:r>
        <w:t>течение</w:t>
      </w:r>
      <w:r w:rsidR="00524402">
        <w:t xml:space="preserve"> </w:t>
      </w:r>
      <w:r>
        <w:t>3</w:t>
      </w:r>
      <w:r w:rsidR="00524402">
        <w:t xml:space="preserve"> </w:t>
      </w:r>
      <w:r>
        <w:t>месяцев.</w:t>
      </w:r>
    </w:p>
    <w:p w:rsidR="003067B9" w:rsidRDefault="006F1122" w:rsidP="00524402">
      <w:pPr>
        <w:pStyle w:val="20"/>
        <w:shd w:val="clear" w:color="auto" w:fill="auto"/>
        <w:tabs>
          <w:tab w:val="left" w:pos="3106"/>
          <w:tab w:val="left" w:pos="3614"/>
        </w:tabs>
        <w:spacing w:after="0" w:line="317" w:lineRule="exact"/>
        <w:ind w:firstLine="740"/>
      </w:pPr>
      <w:r>
        <w:t>Решение об установлении публичного сервитута принимается в соответствии с договором от 17.08.2023</w:t>
      </w:r>
      <w:r w:rsidR="00524402">
        <w:t xml:space="preserve"> </w:t>
      </w:r>
      <w:r>
        <w:t>№06/4482-8972-23 о подключении (технологическом</w:t>
      </w:r>
      <w:r w:rsidR="00524402">
        <w:t xml:space="preserve"> </w:t>
      </w:r>
      <w:r>
        <w:t>присоединении) газоиспользующего оборудования и объектов капитального строительства к</w:t>
      </w:r>
      <w:r w:rsidR="00524402">
        <w:t xml:space="preserve"> </w:t>
      </w:r>
      <w:r>
        <w:t>сети</w:t>
      </w:r>
      <w:r w:rsidR="00524402">
        <w:t xml:space="preserve"> </w:t>
      </w:r>
      <w:r>
        <w:t>газораспределения.</w:t>
      </w:r>
    </w:p>
    <w:p w:rsidR="003067B9" w:rsidRDefault="006F1122">
      <w:pPr>
        <w:pStyle w:val="20"/>
        <w:shd w:val="clear" w:color="auto" w:fill="auto"/>
        <w:tabs>
          <w:tab w:val="left" w:pos="2155"/>
          <w:tab w:val="left" w:pos="3758"/>
          <w:tab w:val="left" w:pos="5352"/>
          <w:tab w:val="left" w:pos="8539"/>
        </w:tabs>
        <w:spacing w:after="0" w:line="317" w:lineRule="exact"/>
        <w:ind w:firstLine="7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524402">
        <w:t xml:space="preserve"> </w:t>
      </w:r>
      <w:r>
        <w:t>Правил</w:t>
      </w:r>
      <w:r w:rsidR="00524402">
        <w:t xml:space="preserve"> </w:t>
      </w:r>
      <w:r>
        <w:t>охраны</w:t>
      </w:r>
      <w:r w:rsidR="00524402">
        <w:t xml:space="preserve"> </w:t>
      </w:r>
      <w:r>
        <w:t>газораспределительных</w:t>
      </w:r>
      <w:r>
        <w:tab/>
        <w:t>сетей».</w:t>
      </w:r>
    </w:p>
    <w:p w:rsidR="003067B9" w:rsidRDefault="006F1122" w:rsidP="00524402">
      <w:pPr>
        <w:pStyle w:val="20"/>
        <w:shd w:val="clear" w:color="auto" w:fill="auto"/>
        <w:spacing w:after="60" w:line="317" w:lineRule="exact"/>
        <w:ind w:right="93" w:firstLine="740"/>
      </w:pPr>
      <w:r>
        <w:t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3067B9" w:rsidRDefault="006F112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lastRenderedPageBreak/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3067B9" w:rsidRDefault="006F112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524402">
        <w:rPr>
          <w:color w:val="auto"/>
        </w:rPr>
        <w:t xml:space="preserve">администрации </w:t>
      </w:r>
      <w:hyperlink r:id="rId7" w:history="1">
        <w:r w:rsidRPr="00524402">
          <w:rPr>
            <w:rStyle w:val="a3"/>
            <w:color w:val="auto"/>
            <w:lang w:val="en-US" w:eastAsia="en-US" w:bidi="en-US"/>
          </w:rPr>
          <w:t>https</w:t>
        </w:r>
        <w:r w:rsidRPr="00524402">
          <w:rPr>
            <w:rStyle w:val="a3"/>
            <w:color w:val="auto"/>
            <w:lang w:eastAsia="en-US" w:bidi="en-US"/>
          </w:rPr>
          <w:t>://</w:t>
        </w:r>
        <w:r w:rsidRPr="00524402">
          <w:rPr>
            <w:rStyle w:val="a3"/>
            <w:color w:val="auto"/>
            <w:lang w:val="en-US" w:eastAsia="en-US" w:bidi="en-US"/>
          </w:rPr>
          <w:t>www</w:t>
        </w:r>
        <w:r w:rsidRPr="00524402">
          <w:rPr>
            <w:rStyle w:val="a3"/>
            <w:color w:val="auto"/>
            <w:lang w:eastAsia="en-US" w:bidi="en-US"/>
          </w:rPr>
          <w:t>.</w:t>
        </w:r>
        <w:r w:rsidRPr="00524402">
          <w:rPr>
            <w:rStyle w:val="a3"/>
            <w:color w:val="auto"/>
            <w:lang w:val="en-US" w:eastAsia="en-US" w:bidi="en-US"/>
          </w:rPr>
          <w:t>domod</w:t>
        </w:r>
        <w:r w:rsidRPr="00524402">
          <w:rPr>
            <w:rStyle w:val="a3"/>
            <w:color w:val="auto"/>
            <w:lang w:eastAsia="en-US" w:bidi="en-US"/>
          </w:rPr>
          <w:t>.</w:t>
        </w:r>
        <w:r w:rsidRPr="00524402">
          <w:rPr>
            <w:rStyle w:val="a3"/>
            <w:color w:val="auto"/>
            <w:lang w:val="en-US" w:eastAsia="en-US" w:bidi="en-US"/>
          </w:rPr>
          <w:t>ru</w:t>
        </w:r>
        <w:r w:rsidRPr="00524402">
          <w:rPr>
            <w:rStyle w:val="a3"/>
            <w:color w:val="auto"/>
            <w:lang w:eastAsia="en-US" w:bidi="en-US"/>
          </w:rPr>
          <w:t>/</w:t>
        </w:r>
      </w:hyperlink>
      <w:r w:rsidRPr="00524402">
        <w:rPr>
          <w:color w:val="auto"/>
          <w:lang w:eastAsia="en-US" w:bidi="en-US"/>
        </w:rPr>
        <w:t xml:space="preserve"> </w:t>
      </w:r>
      <w:r w:rsidRPr="00524402">
        <w:rPr>
          <w:color w:val="auto"/>
        </w:rPr>
        <w:t>в</w:t>
      </w:r>
      <w:r>
        <w:t xml:space="preserve"> информационно-телекоммуникационной сети «Интернет».</w:t>
      </w:r>
    </w:p>
    <w:p w:rsidR="003067B9" w:rsidRDefault="006F1122" w:rsidP="00524402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0"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3067B9" w:rsidRDefault="00371CCA" w:rsidP="00371CCA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840" w:line="317" w:lineRule="exact"/>
        <w:ind w:firstLine="74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4753610</wp:posOffset>
                </wp:positionH>
                <wp:positionV relativeFrom="paragraph">
                  <wp:posOffset>924560</wp:posOffset>
                </wp:positionV>
                <wp:extent cx="1115695" cy="139700"/>
                <wp:effectExtent l="0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7B9" w:rsidRPr="00524402" w:rsidRDefault="006F1122" w:rsidP="00371CCA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ind w:left="142" w:right="-797"/>
                              <w:jc w:val="left"/>
                            </w:pPr>
                            <w:r w:rsidRPr="00524402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3pt;margin-top:72.8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ngnW53wAAAAsB&#10;AAAPAAAAZHJzL2Rvd25yZXYueG1sTI8xT8MwEIV3JP6DdUgsiDoJwW1DnAohWNhaWNjc+Egi4nMU&#10;u0nor+eYYLu79/Tue+Vucb2YcAydJw3pKgGBVHvbUaPh/e3ldgMiREPW9J5QwzcG2FWXF6UprJ9p&#10;j9MhNoJDKBRGQxvjUEgZ6hadCSs/ILH26UdnIq9jI+1oZg53vcySRElnOuIPrRnwqcX663ByGtTy&#10;PNy8bjGbz3U/0cc5TSOmWl9fLY8PICIu8c8Mv/iMDhUzHf2JbBC9hnW+UWxlIb/ngR3bLL8DceSL&#10;WiuQVSn/d6h+AAAA//8DAFBLAQItABQABgAIAAAAIQC2gziS/gAAAOEBAAATAAAAAAAAAAAAAAAA&#10;AAAAAABbQ29udGVudF9UeXBlc10ueG1sUEsBAi0AFAAGAAgAAAAhADj9If/WAAAAlAEAAAsAAAAA&#10;AAAAAAAAAAAALwEAAF9yZWxzLy5yZWxzUEsBAi0AFAAGAAgAAAAhAGH19AKtAgAAqQUAAA4AAAAA&#10;AAAAAAAAAAAALgIAAGRycy9lMm9Eb2MueG1sUEsBAi0AFAAGAAgAAAAhAKeCdbnfAAAACwEAAA8A&#10;AAAAAAAAAAAAAAAABwUAAGRycy9kb3ducmV2LnhtbFBLBQYAAAAABAAEAPMAAAATBgAAAAA=&#10;" filled="f" stroked="f">
                <v:textbox style="mso-fit-shape-to-text:t" inset="0,0,0,0">
                  <w:txbxContent>
                    <w:p w:rsidR="003067B9" w:rsidRPr="00524402" w:rsidRDefault="006F1122" w:rsidP="00371CCA">
                      <w:pPr>
                        <w:pStyle w:val="20"/>
                        <w:shd w:val="clear" w:color="auto" w:fill="auto"/>
                        <w:spacing w:after="0" w:line="220" w:lineRule="exact"/>
                        <w:ind w:left="142" w:right="-797"/>
                        <w:jc w:val="left"/>
                      </w:pPr>
                      <w:r w:rsidRPr="00524402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6F1122">
        <w:t>Контроль за выполнением настоящего Постановления возложить на заместителя главы городского округа Енбекову Л.В.</w:t>
      </w:r>
    </w:p>
    <w:p w:rsidR="00524402" w:rsidRDefault="006F1122" w:rsidP="00371CCA">
      <w:pPr>
        <w:pStyle w:val="20"/>
        <w:shd w:val="clear" w:color="auto" w:fill="auto"/>
        <w:spacing w:after="840" w:line="220" w:lineRule="exact"/>
      </w:pPr>
      <w:r w:rsidRPr="00524402">
        <w:rPr>
          <w:rStyle w:val="21"/>
          <w:u w:val="none"/>
        </w:rPr>
        <w:t>Глава городского округа</w:t>
      </w:r>
      <w:r w:rsidR="00371CCA">
        <w:rPr>
          <w:rStyle w:val="21"/>
          <w:u w:val="none"/>
        </w:rPr>
        <w:tab/>
      </w:r>
      <w:r w:rsidR="00371CCA">
        <w:rPr>
          <w:rStyle w:val="21"/>
          <w:u w:val="none"/>
        </w:rPr>
        <w:tab/>
      </w:r>
      <w:r w:rsidR="00371CCA">
        <w:rPr>
          <w:rStyle w:val="21"/>
          <w:u w:val="none"/>
        </w:rPr>
        <w:tab/>
      </w:r>
      <w:r w:rsidR="00371CCA">
        <w:rPr>
          <w:rStyle w:val="21"/>
          <w:u w:val="none"/>
        </w:rPr>
        <w:tab/>
      </w:r>
      <w:r w:rsidR="00371CCA">
        <w:rPr>
          <w:rStyle w:val="21"/>
          <w:u w:val="none"/>
        </w:rPr>
        <w:tab/>
      </w:r>
      <w:bookmarkStart w:id="1" w:name="_GoBack"/>
      <w:bookmarkEnd w:id="1"/>
    </w:p>
    <w:sectPr w:rsidR="00524402" w:rsidSect="00524402">
      <w:type w:val="continuous"/>
      <w:pgSz w:w="11900" w:h="16840"/>
      <w:pgMar w:top="709" w:right="931" w:bottom="1276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62C" w:rsidRDefault="0046662C">
      <w:r>
        <w:separator/>
      </w:r>
    </w:p>
  </w:endnote>
  <w:endnote w:type="continuationSeparator" w:id="0">
    <w:p w:rsidR="0046662C" w:rsidRDefault="0046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62C" w:rsidRDefault="0046662C"/>
  </w:footnote>
  <w:footnote w:type="continuationSeparator" w:id="0">
    <w:p w:rsidR="0046662C" w:rsidRDefault="004666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51A7C"/>
    <w:multiLevelType w:val="multilevel"/>
    <w:tmpl w:val="97A41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9"/>
    <w:rsid w:val="003067B9"/>
    <w:rsid w:val="00371CCA"/>
    <w:rsid w:val="0046662C"/>
    <w:rsid w:val="00524402"/>
    <w:rsid w:val="006F1122"/>
    <w:rsid w:val="0081119C"/>
    <w:rsid w:val="00C5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FC37F-1452-475D-BEBD-95EE3F4E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2025-09-18T10:07:00Z</cp:lastPrinted>
  <dcterms:created xsi:type="dcterms:W3CDTF">2025-09-25T14:25:00Z</dcterms:created>
  <dcterms:modified xsi:type="dcterms:W3CDTF">2025-09-25T14:25:00Z</dcterms:modified>
</cp:coreProperties>
</file>