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C0" w:rsidRPr="00777DC0" w:rsidRDefault="00777DC0" w:rsidP="00777DC0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777DC0" w:rsidRPr="00777DC0" w:rsidRDefault="00777DC0" w:rsidP="00777DC0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777DC0" w:rsidRPr="00777DC0" w:rsidRDefault="00777DC0" w:rsidP="00777DC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777DC0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777DC0" w:rsidRPr="00777DC0" w:rsidRDefault="00777DC0" w:rsidP="00777DC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777DC0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777DC0" w:rsidRPr="00777DC0" w:rsidRDefault="00777DC0" w:rsidP="00777DC0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777DC0" w:rsidRPr="00777DC0" w:rsidRDefault="00777DC0" w:rsidP="00777DC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777DC0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777DC0" w:rsidRPr="00777DC0" w:rsidRDefault="00777DC0" w:rsidP="00777DC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17D6" w:rsidRDefault="00C717D6" w:rsidP="00777DC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77DC0" w:rsidRPr="00C717D6" w:rsidRDefault="00C717D6" w:rsidP="00777DC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717D6">
        <w:rPr>
          <w:rFonts w:ascii="Times New Roman" w:eastAsia="Times New Roman" w:hAnsi="Times New Roman" w:cs="Times New Roman"/>
          <w:b/>
          <w:color w:val="auto"/>
          <w:lang w:bidi="ar-SA"/>
        </w:rPr>
        <w:t>от 16.06.2025</w:t>
      </w:r>
      <w:r w:rsidR="00777DC0" w:rsidRPr="00C717D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C717D6">
        <w:rPr>
          <w:rFonts w:ascii="Times New Roman" w:eastAsia="Times New Roman" w:hAnsi="Times New Roman" w:cs="Times New Roman"/>
          <w:b/>
          <w:color w:val="auto"/>
          <w:lang w:bidi="ar-SA"/>
        </w:rPr>
        <w:t>1954</w:t>
      </w:r>
    </w:p>
    <w:p w:rsidR="00777DC0" w:rsidRPr="00777DC0" w:rsidRDefault="00777DC0" w:rsidP="00777DC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777DC0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9935F6" w:rsidRDefault="006C63F1" w:rsidP="00777DC0">
      <w:pPr>
        <w:pStyle w:val="20"/>
        <w:shd w:val="clear" w:color="auto" w:fill="auto"/>
        <w:ind w:right="4860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777DC0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</w:t>
      </w:r>
      <w:r w:rsidR="00777DC0">
        <w:t xml:space="preserve"> о. </w:t>
      </w:r>
      <w:r>
        <w:t>Домодедово, д.Чурилково в пользу Публичного акционерного общества «Ростелеком» в целях размещения линейного объекта «Кабельная канализация»</w:t>
      </w:r>
    </w:p>
    <w:p w:rsidR="00933B48" w:rsidRDefault="00933B48" w:rsidP="00777DC0">
      <w:pPr>
        <w:pStyle w:val="20"/>
        <w:shd w:val="clear" w:color="auto" w:fill="auto"/>
        <w:ind w:right="4860"/>
      </w:pPr>
    </w:p>
    <w:p w:rsidR="00777DC0" w:rsidRDefault="00777DC0" w:rsidP="00777DC0">
      <w:pPr>
        <w:pStyle w:val="20"/>
        <w:shd w:val="clear" w:color="auto" w:fill="auto"/>
        <w:ind w:right="4860"/>
      </w:pPr>
    </w:p>
    <w:p w:rsidR="009935F6" w:rsidRDefault="006C63F1">
      <w:pPr>
        <w:pStyle w:val="20"/>
        <w:shd w:val="clear" w:color="auto" w:fill="auto"/>
        <w:spacing w:after="450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«Ростелеком» от 14.05.2025 № Р001-1660913891-96999116,</w:t>
      </w:r>
    </w:p>
    <w:p w:rsidR="009935F6" w:rsidRDefault="006C63F1">
      <w:pPr>
        <w:pStyle w:val="10"/>
        <w:keepNext/>
        <w:keepLines/>
        <w:shd w:val="clear" w:color="auto" w:fill="auto"/>
        <w:spacing w:before="0" w:after="104" w:line="280" w:lineRule="exact"/>
        <w:ind w:left="3840"/>
      </w:pPr>
      <w:bookmarkStart w:id="0" w:name="bookmark0"/>
      <w:r>
        <w:t>ПОСТАНОВЛЯЮ:</w:t>
      </w:r>
      <w:bookmarkEnd w:id="0"/>
    </w:p>
    <w:p w:rsidR="00933B48" w:rsidRDefault="00933B48">
      <w:pPr>
        <w:pStyle w:val="10"/>
        <w:keepNext/>
        <w:keepLines/>
        <w:shd w:val="clear" w:color="auto" w:fill="auto"/>
        <w:spacing w:before="0" w:after="104" w:line="280" w:lineRule="exact"/>
        <w:ind w:left="3840"/>
      </w:pPr>
    </w:p>
    <w:p w:rsidR="009935F6" w:rsidRDefault="006C63F1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120 месяцев в отношении части земельного участка с кадастровым номером 50:28:0070101:47, в пользу Публичного акционерного общества «Ростелеком», в целях размещения линейного объекта «Кабельная канализация», в границах в соответствии с приложением к настоящему Постановлению.</w:t>
      </w:r>
    </w:p>
    <w:p w:rsidR="009935F6" w:rsidRDefault="006C63F1">
      <w:pPr>
        <w:pStyle w:val="20"/>
        <w:shd w:val="clear" w:color="auto" w:fill="auto"/>
        <w:tabs>
          <w:tab w:val="left" w:pos="2266"/>
          <w:tab w:val="left" w:pos="4368"/>
          <w:tab w:val="left" w:pos="5486"/>
          <w:tab w:val="left" w:pos="7262"/>
          <w:tab w:val="left" w:pos="8386"/>
        </w:tabs>
        <w:spacing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876DFF">
        <w:t xml:space="preserve"> </w:t>
      </w:r>
      <w:r>
        <w:t>затруднено</w:t>
      </w:r>
      <w:r w:rsidR="00876DFF">
        <w:t xml:space="preserve"> </w:t>
      </w:r>
      <w:r>
        <w:t>в</w:t>
      </w:r>
      <w:r w:rsidR="00876DFF">
        <w:t xml:space="preserve"> </w:t>
      </w:r>
      <w:r>
        <w:t>течение</w:t>
      </w:r>
      <w:r w:rsidR="00876DFF">
        <w:t xml:space="preserve"> </w:t>
      </w:r>
      <w:r>
        <w:t>6</w:t>
      </w:r>
      <w:r w:rsidR="00876DFF">
        <w:t xml:space="preserve"> </w:t>
      </w:r>
      <w:r>
        <w:t>месяцев.</w:t>
      </w:r>
    </w:p>
    <w:p w:rsidR="009935F6" w:rsidRDefault="006C63F1">
      <w:pPr>
        <w:pStyle w:val="20"/>
        <w:shd w:val="clear" w:color="auto" w:fill="auto"/>
        <w:spacing w:line="317" w:lineRule="exact"/>
        <w:ind w:firstLine="740"/>
      </w:pPr>
      <w:r>
        <w:t>Решение об установлении публичного сервитута принимается в соответствии с договором № 17Ю-00010/24-124Д от 26.12.2024 о подключении (технологическом присоединении) объекта капитального строительства к сети электросвязи.</w:t>
      </w:r>
      <w:r w:rsidR="00777DC0">
        <w:t xml:space="preserve"> </w:t>
      </w:r>
    </w:p>
    <w:p w:rsidR="009935F6" w:rsidRDefault="006C63F1" w:rsidP="00777DC0">
      <w:pPr>
        <w:pStyle w:val="20"/>
        <w:shd w:val="clear" w:color="auto" w:fill="auto"/>
        <w:spacing w:after="60" w:line="317" w:lineRule="exact"/>
        <w:ind w:right="93" w:firstLine="740"/>
      </w:pPr>
      <w:r>
        <w:t>ПАО «Ростелеком»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935F6" w:rsidRDefault="006C63F1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bookmarkStart w:id="1" w:name="_GoBack"/>
      <w:bookmarkEnd w:id="1"/>
      <w:r>
        <w:t xml:space="preserve"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</w:t>
      </w:r>
      <w:r>
        <w:lastRenderedPageBreak/>
        <w:t>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9935F6" w:rsidRPr="00777DC0" w:rsidRDefault="006C63F1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  <w:rPr>
          <w:color w:val="auto"/>
        </w:rPr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777DC0">
        <w:rPr>
          <w:color w:val="auto"/>
        </w:rPr>
        <w:t xml:space="preserve">администрации </w:t>
      </w:r>
      <w:hyperlink r:id="rId7" w:history="1">
        <w:r w:rsidRPr="00777DC0">
          <w:rPr>
            <w:rStyle w:val="a3"/>
            <w:color w:val="auto"/>
            <w:lang w:val="en-US" w:eastAsia="en-US" w:bidi="en-US"/>
          </w:rPr>
          <w:t>https</w:t>
        </w:r>
        <w:r w:rsidRPr="00777DC0">
          <w:rPr>
            <w:rStyle w:val="a3"/>
            <w:color w:val="auto"/>
            <w:lang w:eastAsia="en-US" w:bidi="en-US"/>
          </w:rPr>
          <w:t>://</w:t>
        </w:r>
        <w:r w:rsidRPr="00777DC0">
          <w:rPr>
            <w:rStyle w:val="a3"/>
            <w:color w:val="auto"/>
            <w:lang w:val="en-US" w:eastAsia="en-US" w:bidi="en-US"/>
          </w:rPr>
          <w:t>www</w:t>
        </w:r>
        <w:r w:rsidRPr="00777DC0">
          <w:rPr>
            <w:rStyle w:val="a3"/>
            <w:color w:val="auto"/>
            <w:lang w:eastAsia="en-US" w:bidi="en-US"/>
          </w:rPr>
          <w:t>.</w:t>
        </w:r>
        <w:r w:rsidRPr="00777DC0">
          <w:rPr>
            <w:rStyle w:val="a3"/>
            <w:color w:val="auto"/>
            <w:lang w:val="en-US" w:eastAsia="en-US" w:bidi="en-US"/>
          </w:rPr>
          <w:t>domod</w:t>
        </w:r>
        <w:r w:rsidRPr="00777DC0">
          <w:rPr>
            <w:rStyle w:val="a3"/>
            <w:color w:val="auto"/>
            <w:lang w:eastAsia="en-US" w:bidi="en-US"/>
          </w:rPr>
          <w:t>.</w:t>
        </w:r>
        <w:r w:rsidRPr="00777DC0">
          <w:rPr>
            <w:rStyle w:val="a3"/>
            <w:color w:val="auto"/>
            <w:lang w:val="en-US" w:eastAsia="en-US" w:bidi="en-US"/>
          </w:rPr>
          <w:t>ru</w:t>
        </w:r>
        <w:r w:rsidRPr="00777DC0">
          <w:rPr>
            <w:rStyle w:val="a3"/>
            <w:color w:val="auto"/>
            <w:lang w:eastAsia="en-US" w:bidi="en-US"/>
          </w:rPr>
          <w:t>/</w:t>
        </w:r>
      </w:hyperlink>
      <w:r w:rsidRPr="00777DC0">
        <w:rPr>
          <w:color w:val="auto"/>
          <w:lang w:eastAsia="en-US" w:bidi="en-US"/>
        </w:rPr>
        <w:t xml:space="preserve"> </w:t>
      </w:r>
      <w:r w:rsidRPr="00777DC0">
        <w:rPr>
          <w:color w:val="auto"/>
        </w:rPr>
        <w:t>в информационно-телекоммуникационной сети «Интернет».</w:t>
      </w:r>
    </w:p>
    <w:p w:rsidR="009935F6" w:rsidRDefault="006C63F1" w:rsidP="00777DC0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 w:line="317" w:lineRule="exact"/>
        <w:ind w:firstLine="743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9935F6" w:rsidRDefault="006C63F1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777DC0" w:rsidRDefault="00C717D6">
      <w:pPr>
        <w:pStyle w:val="20"/>
        <w:shd w:val="clear" w:color="auto" w:fill="auto"/>
        <w:spacing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175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5F6" w:rsidRPr="00777DC0" w:rsidRDefault="006C63F1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777DC0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9935F6" w:rsidRPr="00777DC0" w:rsidRDefault="006C63F1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777DC0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C63F1" w:rsidRPr="00777DC0">
        <w:rPr>
          <w:rStyle w:val="21"/>
          <w:u w:val="none"/>
        </w:rPr>
        <w:t>Глава городского округа</w:t>
      </w:r>
    </w:p>
    <w:sectPr w:rsidR="00777DC0" w:rsidSect="00777DC0">
      <w:pgSz w:w="11900" w:h="16840"/>
      <w:pgMar w:top="284" w:right="931" w:bottom="993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DD7" w:rsidRDefault="00604DD7">
      <w:r>
        <w:separator/>
      </w:r>
    </w:p>
  </w:endnote>
  <w:endnote w:type="continuationSeparator" w:id="0">
    <w:p w:rsidR="00604DD7" w:rsidRDefault="0060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DD7" w:rsidRDefault="00604DD7"/>
  </w:footnote>
  <w:footnote w:type="continuationSeparator" w:id="0">
    <w:p w:rsidR="00604DD7" w:rsidRDefault="00604D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37A26"/>
    <w:multiLevelType w:val="multilevel"/>
    <w:tmpl w:val="AD041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F6"/>
    <w:rsid w:val="00604DD7"/>
    <w:rsid w:val="006C63F1"/>
    <w:rsid w:val="00777DC0"/>
    <w:rsid w:val="00876DFF"/>
    <w:rsid w:val="00933B48"/>
    <w:rsid w:val="009935F6"/>
    <w:rsid w:val="00C65181"/>
    <w:rsid w:val="00C717D6"/>
    <w:rsid w:val="00C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B9746-4474-42C8-9950-754804CB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Yankin</dc:creator>
  <cp:keywords/>
  <cp:lastModifiedBy>Макарова А.А.</cp:lastModifiedBy>
  <cp:revision>2</cp:revision>
  <cp:lastPrinted>2025-06-16T11:47:00Z</cp:lastPrinted>
  <dcterms:created xsi:type="dcterms:W3CDTF">2025-06-18T12:42:00Z</dcterms:created>
  <dcterms:modified xsi:type="dcterms:W3CDTF">2025-06-18T12:42:00Z</dcterms:modified>
</cp:coreProperties>
</file>