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EC72C" w14:textId="20AF1EE8" w:rsidR="00D278D0" w:rsidRPr="002834BC" w:rsidRDefault="00241CF8" w:rsidP="00D278D0">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t>Утверждено</w:t>
      </w:r>
    </w:p>
    <w:p w14:paraId="5C4BDE77" w14:textId="697D001D" w:rsidR="00D278D0" w:rsidRPr="002834BC" w:rsidRDefault="00D278D0" w:rsidP="00D278D0">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постановлени</w:t>
      </w:r>
      <w:r w:rsidR="00241CF8">
        <w:rPr>
          <w:rFonts w:ascii="Times New Roman" w:hAnsi="Times New Roman"/>
          <w:color w:val="000000" w:themeColor="text1"/>
          <w:sz w:val="28"/>
          <w:szCs w:val="28"/>
        </w:rPr>
        <w:t>ем</w:t>
      </w:r>
      <w:r w:rsidRPr="002834BC">
        <w:rPr>
          <w:rFonts w:ascii="Times New Roman" w:hAnsi="Times New Roman"/>
          <w:color w:val="000000" w:themeColor="text1"/>
          <w:sz w:val="28"/>
          <w:szCs w:val="28"/>
        </w:rPr>
        <w:t xml:space="preserve"> </w:t>
      </w:r>
      <w:r w:rsidR="00241CF8">
        <w:rPr>
          <w:rFonts w:ascii="Times New Roman" w:hAnsi="Times New Roman"/>
          <w:color w:val="000000" w:themeColor="text1"/>
          <w:sz w:val="28"/>
          <w:szCs w:val="28"/>
        </w:rPr>
        <w:t>А</w:t>
      </w:r>
      <w:r w:rsidRPr="002834BC">
        <w:rPr>
          <w:rFonts w:ascii="Times New Roman" w:hAnsi="Times New Roman"/>
          <w:color w:val="000000" w:themeColor="text1"/>
          <w:sz w:val="28"/>
          <w:szCs w:val="28"/>
        </w:rPr>
        <w:t>дминистрации</w:t>
      </w:r>
    </w:p>
    <w:p w14:paraId="65A26241" w14:textId="5804E55B" w:rsidR="00D278D0" w:rsidRPr="002834BC" w:rsidRDefault="00D278D0" w:rsidP="00D278D0">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 xml:space="preserve">городского округа </w:t>
      </w:r>
      <w:r w:rsidR="00A829BD">
        <w:rPr>
          <w:rFonts w:ascii="Times New Roman" w:hAnsi="Times New Roman"/>
          <w:color w:val="000000" w:themeColor="text1"/>
          <w:sz w:val="28"/>
          <w:szCs w:val="28"/>
        </w:rPr>
        <w:t>Домодедово</w:t>
      </w:r>
      <w:r w:rsidRPr="002834BC">
        <w:rPr>
          <w:rFonts w:ascii="Times New Roman" w:hAnsi="Times New Roman"/>
          <w:color w:val="000000" w:themeColor="text1"/>
          <w:sz w:val="28"/>
          <w:szCs w:val="28"/>
        </w:rPr>
        <w:t xml:space="preserve"> Московской области</w:t>
      </w:r>
    </w:p>
    <w:p w14:paraId="21A04E74" w14:textId="7C52D166" w:rsidR="00D278D0" w:rsidRDefault="00D278D0" w:rsidP="00D278D0">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от</w:t>
      </w:r>
      <w:r w:rsidR="009F562F">
        <w:rPr>
          <w:rFonts w:ascii="Times New Roman" w:hAnsi="Times New Roman"/>
          <w:color w:val="000000" w:themeColor="text1"/>
          <w:sz w:val="28"/>
          <w:szCs w:val="28"/>
        </w:rPr>
        <w:t xml:space="preserve"> </w:t>
      </w:r>
      <w:r w:rsidR="009F562F" w:rsidRPr="009F562F">
        <w:rPr>
          <w:rFonts w:ascii="Times New Roman" w:hAnsi="Times New Roman"/>
          <w:color w:val="000000" w:themeColor="text1"/>
          <w:sz w:val="28"/>
          <w:szCs w:val="28"/>
        </w:rPr>
        <w:t>30</w:t>
      </w:r>
      <w:r w:rsidR="009F562F">
        <w:rPr>
          <w:rFonts w:ascii="Times New Roman" w:hAnsi="Times New Roman"/>
          <w:color w:val="000000" w:themeColor="text1"/>
          <w:sz w:val="28"/>
          <w:szCs w:val="28"/>
        </w:rPr>
        <w:t xml:space="preserve">.01.2025 </w:t>
      </w:r>
      <w:r w:rsidR="00701F7F">
        <w:rPr>
          <w:rFonts w:ascii="Times New Roman" w:hAnsi="Times New Roman"/>
          <w:color w:val="000000" w:themeColor="text1"/>
          <w:sz w:val="28"/>
          <w:szCs w:val="28"/>
        </w:rPr>
        <w:t xml:space="preserve">№ </w:t>
      </w:r>
      <w:r w:rsidR="009F562F">
        <w:rPr>
          <w:rFonts w:ascii="Times New Roman" w:hAnsi="Times New Roman"/>
          <w:color w:val="000000" w:themeColor="text1"/>
          <w:sz w:val="28"/>
          <w:szCs w:val="28"/>
        </w:rPr>
        <w:t>308</w:t>
      </w:r>
    </w:p>
    <w:p w14:paraId="1DEE6EC4" w14:textId="77777777" w:rsidR="00D278D0" w:rsidRDefault="00D278D0" w:rsidP="00D278D0">
      <w:pPr>
        <w:tabs>
          <w:tab w:val="left" w:pos="284"/>
        </w:tabs>
        <w:ind w:left="4962"/>
        <w:rPr>
          <w:rFonts w:ascii="Times New Roman" w:hAnsi="Times New Roman"/>
          <w:color w:val="000000" w:themeColor="text1"/>
          <w:sz w:val="28"/>
          <w:szCs w:val="28"/>
        </w:rPr>
      </w:pPr>
    </w:p>
    <w:p w14:paraId="5F1C18A3" w14:textId="77777777" w:rsidR="00D278D0" w:rsidRDefault="00D278D0" w:rsidP="00D278D0">
      <w:pPr>
        <w:tabs>
          <w:tab w:val="left" w:pos="284"/>
        </w:tabs>
        <w:ind w:left="4962"/>
        <w:rPr>
          <w:rFonts w:ascii="Times New Roman" w:hAnsi="Times New Roman"/>
          <w:color w:val="000000" w:themeColor="text1"/>
          <w:sz w:val="28"/>
          <w:szCs w:val="28"/>
        </w:rPr>
      </w:pPr>
    </w:p>
    <w:p w14:paraId="53EA1156" w14:textId="77777777" w:rsidR="00D278D0" w:rsidRDefault="00D278D0" w:rsidP="00D278D0">
      <w:pPr>
        <w:tabs>
          <w:tab w:val="left" w:pos="284"/>
        </w:tabs>
        <w:jc w:val="center"/>
        <w:rPr>
          <w:rFonts w:ascii="Times New Roman" w:hAnsi="Times New Roman"/>
          <w:color w:val="000000" w:themeColor="text1"/>
          <w:sz w:val="28"/>
          <w:szCs w:val="28"/>
        </w:rPr>
      </w:pPr>
      <w:r>
        <w:rPr>
          <w:rFonts w:ascii="Times New Roman" w:hAnsi="Times New Roman"/>
          <w:color w:val="000000" w:themeColor="text1"/>
          <w:sz w:val="28"/>
          <w:szCs w:val="28"/>
        </w:rPr>
        <w:t>ПОЛОЖЕНИЕ</w:t>
      </w:r>
    </w:p>
    <w:p w14:paraId="266A1231" w14:textId="670D84A9" w:rsidR="00D278D0" w:rsidRDefault="00241CF8" w:rsidP="00D278D0">
      <w:pPr>
        <w:tabs>
          <w:tab w:val="left" w:pos="284"/>
        </w:tabs>
        <w:jc w:val="center"/>
        <w:rPr>
          <w:rFonts w:ascii="Times New Roman" w:hAnsi="Times New Roman"/>
          <w:color w:val="000000" w:themeColor="text1"/>
          <w:sz w:val="28"/>
          <w:szCs w:val="28"/>
        </w:rPr>
      </w:pPr>
      <w:r w:rsidRPr="00241CF8">
        <w:rPr>
          <w:rFonts w:ascii="Times New Roman" w:hAnsi="Times New Roman"/>
          <w:color w:val="000000" w:themeColor="text1"/>
          <w:sz w:val="28"/>
          <w:szCs w:val="28"/>
        </w:rPr>
        <w:t>о проведении открытого конкурса 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493D7D67" w14:textId="77777777" w:rsidR="00241CF8" w:rsidRDefault="00241CF8" w:rsidP="00323FFD">
      <w:pPr>
        <w:widowControl/>
        <w:ind w:firstLine="851"/>
        <w:jc w:val="center"/>
        <w:outlineLvl w:val="0"/>
        <w:rPr>
          <w:rFonts w:ascii="Times New Roman" w:eastAsiaTheme="minorHAnsi" w:hAnsi="Times New Roman"/>
          <w:b/>
          <w:bCs/>
          <w:sz w:val="28"/>
          <w:szCs w:val="28"/>
          <w:lang w:eastAsia="en-US"/>
        </w:rPr>
      </w:pPr>
    </w:p>
    <w:p w14:paraId="4E489859" w14:textId="5B438B22" w:rsidR="00323FFD" w:rsidRPr="00732C0D" w:rsidRDefault="002E425A" w:rsidP="00323FFD">
      <w:pPr>
        <w:widowControl/>
        <w:ind w:firstLine="851"/>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1</w:t>
      </w:r>
      <w:r w:rsidR="00323FFD" w:rsidRPr="00732C0D">
        <w:rPr>
          <w:rFonts w:ascii="Times New Roman" w:eastAsiaTheme="minorHAnsi" w:hAnsi="Times New Roman"/>
          <w:b/>
          <w:bCs/>
          <w:sz w:val="28"/>
          <w:szCs w:val="28"/>
          <w:lang w:eastAsia="en-US"/>
        </w:rPr>
        <w:t>. Общие положения</w:t>
      </w:r>
    </w:p>
    <w:p w14:paraId="52097129" w14:textId="221EAC95" w:rsidR="00323FFD" w:rsidRP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Pr="00C86CE8">
        <w:rPr>
          <w:rFonts w:ascii="Times New Roman" w:hAnsi="Times New Roman"/>
          <w:color w:val="000000" w:themeColor="text1"/>
          <w:sz w:val="28"/>
          <w:szCs w:val="28"/>
        </w:rPr>
        <w:t xml:space="preserve">Настоящее Положение определяет порядок проведения открытого конкурса на </w:t>
      </w:r>
      <w:r w:rsidR="0079331A" w:rsidRPr="00C86CE8">
        <w:rPr>
          <w:rFonts w:ascii="Times New Roman" w:hAnsi="Times New Roman"/>
          <w:color w:val="000000" w:themeColor="text1"/>
          <w:sz w:val="28"/>
          <w:szCs w:val="28"/>
        </w:rPr>
        <w:t xml:space="preserve">право </w:t>
      </w:r>
      <w:r w:rsidR="0016534F">
        <w:rPr>
          <w:rFonts w:ascii="Times New Roman" w:hAnsi="Times New Roman"/>
          <w:color w:val="000000" w:themeColor="text1"/>
          <w:sz w:val="28"/>
          <w:szCs w:val="28"/>
        </w:rPr>
        <w:t>осуществлени</w:t>
      </w:r>
      <w:r w:rsidR="005D1B2D">
        <w:rPr>
          <w:rFonts w:ascii="Times New Roman" w:hAnsi="Times New Roman"/>
          <w:color w:val="000000" w:themeColor="text1"/>
          <w:sz w:val="28"/>
          <w:szCs w:val="28"/>
        </w:rPr>
        <w:t>я</w:t>
      </w:r>
      <w:r w:rsidRPr="00C86CE8">
        <w:rPr>
          <w:rFonts w:ascii="Times New Roman" w:hAnsi="Times New Roman"/>
          <w:color w:val="000000" w:themeColor="text1"/>
          <w:sz w:val="28"/>
          <w:szCs w:val="28"/>
        </w:rPr>
        <w:t xml:space="preserve"> перевозок</w:t>
      </w:r>
      <w:r w:rsidRPr="00EA108C">
        <w:rPr>
          <w:rFonts w:ascii="Times New Roman" w:hAnsi="Times New Roman"/>
          <w:color w:val="000000" w:themeColor="text1"/>
          <w:sz w:val="28"/>
          <w:szCs w:val="28"/>
        </w:rPr>
        <w:t xml:space="preserve">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color w:val="000000" w:themeColor="text1"/>
          <w:sz w:val="28"/>
          <w:szCs w:val="28"/>
        </w:rPr>
        <w:t>Домодедово</w:t>
      </w:r>
      <w:r w:rsidRPr="00EA108C">
        <w:rPr>
          <w:rFonts w:ascii="Times New Roman" w:hAnsi="Times New Roman"/>
          <w:color w:val="000000" w:themeColor="text1"/>
          <w:sz w:val="28"/>
          <w:szCs w:val="28"/>
        </w:rPr>
        <w:t xml:space="preserve"> по нерегулируемым тарифам</w:t>
      </w:r>
      <w:r w:rsidRPr="00C86CE8">
        <w:rPr>
          <w:rFonts w:ascii="Times New Roman" w:hAnsi="Times New Roman"/>
          <w:color w:val="000000" w:themeColor="text1"/>
          <w:sz w:val="28"/>
          <w:szCs w:val="28"/>
        </w:rPr>
        <w:t xml:space="preserve"> (далее – открытый конкурс).</w:t>
      </w:r>
    </w:p>
    <w:p w14:paraId="4F472223" w14:textId="348C4F16" w:rsidR="009E6C5C" w:rsidRDefault="00323FFD" w:rsidP="00323FFD">
      <w:pPr>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C86CE8">
        <w:rPr>
          <w:rFonts w:ascii="Times New Roman" w:hAnsi="Times New Roman"/>
          <w:color w:val="000000" w:themeColor="text1"/>
          <w:sz w:val="28"/>
          <w:szCs w:val="28"/>
        </w:rPr>
        <w:t>Предметом открытого конкурса является право на получение свидетельств</w:t>
      </w:r>
      <w:r w:rsidR="004A088E">
        <w:rPr>
          <w:rFonts w:ascii="Times New Roman" w:hAnsi="Times New Roman"/>
          <w:color w:val="000000" w:themeColor="text1"/>
          <w:sz w:val="28"/>
          <w:szCs w:val="28"/>
        </w:rPr>
        <w:t>а</w:t>
      </w:r>
      <w:r w:rsidRPr="00C86CE8">
        <w:rPr>
          <w:rFonts w:ascii="Times New Roman" w:hAnsi="Times New Roman"/>
          <w:color w:val="000000" w:themeColor="text1"/>
          <w:sz w:val="28"/>
          <w:szCs w:val="28"/>
        </w:rPr>
        <w:t xml:space="preserve"> об осуществлении перевозок по одному или нескольким муниципальным маршрутам регулярных перевозок </w:t>
      </w:r>
      <w:r>
        <w:rPr>
          <w:rFonts w:ascii="Times New Roman" w:hAnsi="Times New Roman"/>
          <w:color w:val="000000" w:themeColor="text1"/>
          <w:sz w:val="28"/>
          <w:szCs w:val="28"/>
        </w:rPr>
        <w:t xml:space="preserve">автомобильным транспортом на территории городского округа </w:t>
      </w:r>
      <w:r w:rsidR="00A829BD">
        <w:rPr>
          <w:rFonts w:ascii="Times New Roman" w:hAnsi="Times New Roman"/>
          <w:color w:val="000000" w:themeColor="text1"/>
          <w:sz w:val="28"/>
          <w:szCs w:val="28"/>
        </w:rPr>
        <w:t>Домодедово</w:t>
      </w:r>
      <w:r w:rsidR="009E6C5C">
        <w:rPr>
          <w:rFonts w:ascii="Times New Roman" w:hAnsi="Times New Roman"/>
          <w:color w:val="000000" w:themeColor="text1"/>
          <w:sz w:val="28"/>
          <w:szCs w:val="28"/>
        </w:rPr>
        <w:t xml:space="preserve"> по нерегулируемым тарифам.</w:t>
      </w:r>
    </w:p>
    <w:p w14:paraId="76F5764C" w14:textId="1B7BBDCA" w:rsidR="00323FFD" w:rsidRPr="00C07731" w:rsidRDefault="00323FFD" w:rsidP="00323FFD">
      <w:pPr>
        <w:ind w:firstLine="851"/>
        <w:jc w:val="both"/>
        <w:rPr>
          <w:rFonts w:ascii="Times New Roman" w:hAnsi="Times New Roman"/>
          <w:sz w:val="28"/>
          <w:szCs w:val="28"/>
        </w:rPr>
      </w:pPr>
      <w:r w:rsidRPr="00C07731">
        <w:rPr>
          <w:rFonts w:ascii="Times New Roman" w:hAnsi="Times New Roman"/>
          <w:sz w:val="28"/>
          <w:szCs w:val="28"/>
        </w:rPr>
        <w:t xml:space="preserve">Открытый конкурс проводится по лотам. Лот включает в себя один или несколько </w:t>
      </w:r>
      <w:r w:rsidRPr="00C07731">
        <w:rPr>
          <w:rFonts w:ascii="Times New Roman" w:hAnsi="Times New Roman"/>
          <w:color w:val="000000" w:themeColor="text1"/>
          <w:sz w:val="28"/>
          <w:szCs w:val="28"/>
        </w:rPr>
        <w:t xml:space="preserve">муниципальных маршрутов регулярных перевозок автомобильным транспортом на территории городского округа </w:t>
      </w:r>
      <w:r w:rsidR="00A829BD">
        <w:rPr>
          <w:rFonts w:ascii="Times New Roman" w:hAnsi="Times New Roman"/>
          <w:color w:val="000000" w:themeColor="text1"/>
          <w:sz w:val="28"/>
          <w:szCs w:val="28"/>
        </w:rPr>
        <w:t>Домодедово</w:t>
      </w:r>
      <w:r w:rsidRPr="00C07731">
        <w:rPr>
          <w:rFonts w:ascii="Times New Roman" w:hAnsi="Times New Roman"/>
          <w:sz w:val="28"/>
          <w:szCs w:val="28"/>
        </w:rPr>
        <w:t>, выставляемых на открытый конкурс.</w:t>
      </w:r>
    </w:p>
    <w:p w14:paraId="41C83CCB" w14:textId="510A2FE3" w:rsidR="00323FFD" w:rsidRPr="00291649" w:rsidRDefault="00323FFD" w:rsidP="00323FFD">
      <w:pPr>
        <w:ind w:firstLine="851"/>
        <w:jc w:val="both"/>
        <w:rPr>
          <w:rFonts w:ascii="Times New Roman" w:hAnsi="Times New Roman"/>
          <w:color w:val="000000" w:themeColor="text1"/>
          <w:sz w:val="28"/>
          <w:szCs w:val="28"/>
        </w:rPr>
      </w:pPr>
      <w:r w:rsidRPr="00291649">
        <w:rPr>
          <w:rFonts w:ascii="Times New Roman" w:hAnsi="Times New Roman"/>
          <w:color w:val="000000" w:themeColor="text1"/>
          <w:sz w:val="28"/>
          <w:szCs w:val="28"/>
        </w:rPr>
        <w:t xml:space="preserve">3. Организатором открытого конкурса является администрация городского округа </w:t>
      </w:r>
      <w:r w:rsidR="00A829BD">
        <w:rPr>
          <w:rFonts w:ascii="Times New Roman" w:hAnsi="Times New Roman"/>
          <w:color w:val="000000" w:themeColor="text1"/>
          <w:sz w:val="28"/>
          <w:szCs w:val="28"/>
        </w:rPr>
        <w:t>Домодедово</w:t>
      </w:r>
      <w:r w:rsidRPr="00291649">
        <w:rPr>
          <w:rFonts w:ascii="Times New Roman" w:hAnsi="Times New Roman"/>
          <w:color w:val="000000" w:themeColor="text1"/>
          <w:sz w:val="28"/>
          <w:szCs w:val="28"/>
        </w:rPr>
        <w:t xml:space="preserve"> Московской области</w:t>
      </w:r>
      <w:r w:rsidR="00BA7E85">
        <w:rPr>
          <w:rFonts w:ascii="Times New Roman" w:hAnsi="Times New Roman"/>
          <w:color w:val="000000" w:themeColor="text1"/>
          <w:sz w:val="28"/>
          <w:szCs w:val="28"/>
        </w:rPr>
        <w:t xml:space="preserve"> (далее – о</w:t>
      </w:r>
      <w:r w:rsidRPr="00291649">
        <w:rPr>
          <w:rFonts w:ascii="Times New Roman" w:hAnsi="Times New Roman"/>
          <w:color w:val="000000" w:themeColor="text1"/>
          <w:sz w:val="28"/>
          <w:szCs w:val="28"/>
        </w:rPr>
        <w:t>рганизатор конкурса).</w:t>
      </w:r>
    </w:p>
    <w:p w14:paraId="39D102E6" w14:textId="77777777" w:rsidR="00323FFD" w:rsidRPr="00C86CE8" w:rsidRDefault="00323FFD" w:rsidP="00323FFD">
      <w:pPr>
        <w:ind w:firstLine="851"/>
        <w:jc w:val="both"/>
        <w:rPr>
          <w:rFonts w:ascii="Times New Roman" w:hAnsi="Times New Roman"/>
          <w:b/>
          <w:color w:val="000000" w:themeColor="text1"/>
          <w:sz w:val="28"/>
          <w:szCs w:val="28"/>
        </w:rPr>
      </w:pPr>
      <w:r w:rsidRPr="00C86CE8">
        <w:rPr>
          <w:rFonts w:ascii="Times New Roman" w:hAnsi="Times New Roman"/>
          <w:color w:val="000000" w:themeColor="text1"/>
          <w:sz w:val="28"/>
          <w:szCs w:val="28"/>
        </w:rPr>
        <w:t>4. Основанием для проведения открытого конкурса является:</w:t>
      </w:r>
    </w:p>
    <w:p w14:paraId="22691284" w14:textId="77777777" w:rsidR="00323FFD" w:rsidRPr="00C86CE8" w:rsidRDefault="00323FFD" w:rsidP="00323FFD">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1) установление муниципального маршрута регулярных перевозок, сведения о котором включены в установленном порядке в соответствующий реестр маршрутов регулярных перевозок, за исключением маршрута, установленного в целях обеспечения транспортного обслуживания населения в условиях чрезвычайной ситуации;</w:t>
      </w:r>
    </w:p>
    <w:p w14:paraId="33F80714" w14:textId="77777777" w:rsidR="00323FFD" w:rsidRPr="00C86CE8" w:rsidRDefault="00323FFD" w:rsidP="00323FFD">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 xml:space="preserve">2) наступление обстоятельств, предусмотренных </w:t>
      </w:r>
      <w:hyperlink r:id="rId8" w:history="1">
        <w:r w:rsidRPr="00C86CE8">
          <w:rPr>
            <w:rFonts w:ascii="Times New Roman" w:hAnsi="Times New Roman"/>
            <w:color w:val="000000" w:themeColor="text1"/>
            <w:sz w:val="28"/>
            <w:szCs w:val="28"/>
          </w:rPr>
          <w:t>частью 10 статьи 24</w:t>
        </w:r>
      </w:hyperlink>
      <w:r w:rsidRPr="00C86CE8">
        <w:rPr>
          <w:rFonts w:ascii="Times New Roman" w:hAnsi="Times New Roman"/>
          <w:color w:val="000000" w:themeColor="text1"/>
          <w:sz w:val="28"/>
          <w:szCs w:val="28"/>
        </w:rPr>
        <w:t xml:space="preserve"> либо </w:t>
      </w:r>
      <w:hyperlink r:id="rId9" w:history="1">
        <w:r w:rsidRPr="00C86CE8">
          <w:rPr>
            <w:rFonts w:ascii="Times New Roman" w:hAnsi="Times New Roman"/>
            <w:color w:val="000000" w:themeColor="text1"/>
            <w:sz w:val="28"/>
            <w:szCs w:val="28"/>
          </w:rPr>
          <w:t>пунктами 1</w:t>
        </w:r>
      </w:hyperlink>
      <w:r w:rsidRPr="00C86CE8">
        <w:rPr>
          <w:rFonts w:ascii="Times New Roman" w:hAnsi="Times New Roman"/>
          <w:color w:val="000000" w:themeColor="text1"/>
          <w:sz w:val="28"/>
          <w:szCs w:val="28"/>
        </w:rPr>
        <w:t xml:space="preserve">, </w:t>
      </w:r>
      <w:hyperlink r:id="rId10" w:history="1">
        <w:r w:rsidRPr="00C86CE8">
          <w:rPr>
            <w:rFonts w:ascii="Times New Roman" w:hAnsi="Times New Roman"/>
            <w:color w:val="000000" w:themeColor="text1"/>
            <w:sz w:val="28"/>
            <w:szCs w:val="28"/>
          </w:rPr>
          <w:t>2</w:t>
        </w:r>
      </w:hyperlink>
      <w:r w:rsidRPr="00C86CE8">
        <w:rPr>
          <w:rFonts w:ascii="Times New Roman" w:hAnsi="Times New Roman"/>
          <w:color w:val="000000" w:themeColor="text1"/>
          <w:sz w:val="28"/>
          <w:szCs w:val="28"/>
        </w:rPr>
        <w:t xml:space="preserve">, </w:t>
      </w:r>
      <w:hyperlink r:id="rId11" w:history="1">
        <w:r w:rsidRPr="00C86CE8">
          <w:rPr>
            <w:rFonts w:ascii="Times New Roman" w:hAnsi="Times New Roman"/>
            <w:color w:val="000000" w:themeColor="text1"/>
            <w:sz w:val="28"/>
            <w:szCs w:val="28"/>
          </w:rPr>
          <w:t>3</w:t>
        </w:r>
      </w:hyperlink>
      <w:r w:rsidRPr="00C86CE8">
        <w:rPr>
          <w:rFonts w:ascii="Times New Roman" w:hAnsi="Times New Roman"/>
          <w:color w:val="000000" w:themeColor="text1"/>
          <w:sz w:val="28"/>
          <w:szCs w:val="28"/>
        </w:rPr>
        <w:t xml:space="preserve"> или </w:t>
      </w:r>
      <w:hyperlink r:id="rId12" w:history="1">
        <w:r w:rsidRPr="00C86CE8">
          <w:rPr>
            <w:rFonts w:ascii="Times New Roman" w:hAnsi="Times New Roman"/>
            <w:color w:val="000000" w:themeColor="text1"/>
            <w:sz w:val="28"/>
            <w:szCs w:val="28"/>
          </w:rPr>
          <w:t>7 части 1 статьи 29</w:t>
        </w:r>
      </w:hyperlink>
      <w:r w:rsidRPr="00C86CE8">
        <w:rPr>
          <w:rFonts w:ascii="Times New Roman" w:hAnsi="Times New Roman"/>
          <w:color w:val="000000" w:themeColor="text1"/>
          <w:sz w:val="28"/>
          <w:szCs w:val="28"/>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w:t>
      </w:r>
      <w:r w:rsidRPr="00C86CE8">
        <w:rPr>
          <w:rFonts w:ascii="Times New Roman" w:hAnsi="Times New Roman"/>
          <w:color w:val="000000" w:themeColor="text1"/>
          <w:sz w:val="28"/>
          <w:szCs w:val="28"/>
        </w:rPr>
        <w:sym w:font="Symbol" w:char="F02D"/>
      </w:r>
      <w:r w:rsidRPr="00C86CE8">
        <w:rPr>
          <w:rFonts w:ascii="Times New Roman" w:hAnsi="Times New Roman"/>
          <w:color w:val="000000" w:themeColor="text1"/>
          <w:sz w:val="28"/>
          <w:szCs w:val="28"/>
        </w:rPr>
        <w:t xml:space="preserve"> Федеральный закон № 220-ФЗ);</w:t>
      </w:r>
    </w:p>
    <w:p w14:paraId="4D345BCA" w14:textId="77777777" w:rsidR="00323FFD" w:rsidRPr="00C86CE8" w:rsidRDefault="00323FFD" w:rsidP="00323FFD">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 xml:space="preserve">3) принятие решения о прекращении регулярных перевозок по </w:t>
      </w:r>
      <w:r w:rsidRPr="00C86CE8">
        <w:rPr>
          <w:rFonts w:ascii="Times New Roman" w:hAnsi="Times New Roman"/>
          <w:color w:val="000000" w:themeColor="text1"/>
          <w:sz w:val="28"/>
          <w:szCs w:val="28"/>
        </w:rPr>
        <w:lastRenderedPageBreak/>
        <w:t>регулируемым тарифам и начале осуществления регулярных перевозок по нерегулируемым тарифам;</w:t>
      </w:r>
    </w:p>
    <w:p w14:paraId="6CB21FD5" w14:textId="29EFAA8A" w:rsidR="00323FFD" w:rsidRDefault="00323FFD" w:rsidP="00323FFD">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 xml:space="preserve">4) </w:t>
      </w:r>
      <w:r w:rsidR="0016534F" w:rsidRPr="00C86CE8">
        <w:rPr>
          <w:rFonts w:ascii="Times New Roman" w:hAnsi="Times New Roman"/>
          <w:color w:val="000000" w:themeColor="text1"/>
          <w:sz w:val="28"/>
          <w:szCs w:val="28"/>
        </w:rPr>
        <w:t>не обращение</w:t>
      </w:r>
      <w:r w:rsidRPr="00C86CE8">
        <w:rPr>
          <w:rFonts w:ascii="Times New Roman" w:hAnsi="Times New Roman"/>
          <w:color w:val="000000" w:themeColor="text1"/>
          <w:sz w:val="28"/>
          <w:szCs w:val="28"/>
        </w:rPr>
        <w:t xml:space="preserve"> юридического лица, индивидуального предпринимателя или уполномоченного участника договора простого товарищества в уполномоченный орган в сроки, предусмотренные </w:t>
      </w:r>
      <w:hyperlink r:id="rId13" w:history="1">
        <w:r w:rsidRPr="00C86CE8">
          <w:rPr>
            <w:rFonts w:ascii="Times New Roman" w:hAnsi="Times New Roman"/>
            <w:color w:val="000000" w:themeColor="text1"/>
            <w:sz w:val="28"/>
            <w:szCs w:val="28"/>
          </w:rPr>
          <w:t>частью 3.1 статьи 12</w:t>
        </w:r>
      </w:hyperlink>
      <w:r w:rsidR="00170F95">
        <w:rPr>
          <w:rFonts w:ascii="Times New Roman" w:hAnsi="Times New Roman"/>
          <w:color w:val="000000" w:themeColor="text1"/>
          <w:sz w:val="28"/>
          <w:szCs w:val="28"/>
        </w:rPr>
        <w:t xml:space="preserve"> </w:t>
      </w:r>
      <w:r w:rsidRPr="00C86CE8">
        <w:rPr>
          <w:rFonts w:ascii="Times New Roman" w:hAnsi="Times New Roman"/>
          <w:color w:val="000000" w:themeColor="text1"/>
          <w:sz w:val="28"/>
          <w:szCs w:val="28"/>
        </w:rPr>
        <w:t xml:space="preserve">Федерального закона № 220-ФЗ, с заявлением о продлении действия ранее выданных свидетельств и карт маршрута на следующий срок в случае принятия решения об изменении муниципального маршрута регулярных перевозок на территории городского округа </w:t>
      </w:r>
      <w:r w:rsidR="00A829BD">
        <w:rPr>
          <w:rFonts w:ascii="Times New Roman" w:hAnsi="Times New Roman"/>
          <w:color w:val="000000" w:themeColor="text1"/>
          <w:sz w:val="28"/>
          <w:szCs w:val="28"/>
        </w:rPr>
        <w:t>Домодедово</w:t>
      </w:r>
      <w:r w:rsidRPr="00C86CE8">
        <w:rPr>
          <w:rFonts w:ascii="Times New Roman" w:hAnsi="Times New Roman"/>
          <w:color w:val="000000" w:themeColor="text1"/>
          <w:sz w:val="28"/>
          <w:szCs w:val="28"/>
        </w:rPr>
        <w:t>.</w:t>
      </w:r>
    </w:p>
    <w:p w14:paraId="087C2B37" w14:textId="1E8454EC" w:rsidR="00323FFD" w:rsidRPr="00C86CE8" w:rsidRDefault="00323FFD" w:rsidP="00323FFD">
      <w:pPr>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C86CE8">
        <w:rPr>
          <w:rFonts w:ascii="Times New Roman" w:hAnsi="Times New Roman"/>
          <w:color w:val="000000" w:themeColor="text1"/>
          <w:sz w:val="28"/>
          <w:szCs w:val="28"/>
        </w:rPr>
        <w:t>.</w:t>
      </w:r>
      <w:r w:rsidR="005D1B2D">
        <w:rPr>
          <w:rFonts w:ascii="Times New Roman" w:hAnsi="Times New Roman"/>
          <w:color w:val="000000" w:themeColor="text1"/>
          <w:sz w:val="28"/>
          <w:szCs w:val="28"/>
        </w:rPr>
        <w:t xml:space="preserve"> </w:t>
      </w:r>
      <w:r w:rsidRPr="00C86CE8">
        <w:rPr>
          <w:rFonts w:ascii="Times New Roman" w:hAnsi="Times New Roman"/>
          <w:color w:val="000000" w:themeColor="text1"/>
          <w:sz w:val="28"/>
          <w:szCs w:val="28"/>
        </w:rPr>
        <w:t xml:space="preserve">Открытый конкурс проводится в соответствии с порядком, установленным Федеральным </w:t>
      </w:r>
      <w:hyperlink r:id="rId14" w:history="1">
        <w:r w:rsidRPr="00C86CE8">
          <w:rPr>
            <w:rFonts w:ascii="Times New Roman" w:hAnsi="Times New Roman"/>
            <w:color w:val="000000" w:themeColor="text1"/>
            <w:sz w:val="28"/>
            <w:szCs w:val="28"/>
          </w:rPr>
          <w:t>законом</w:t>
        </w:r>
      </w:hyperlink>
      <w:r w:rsidRPr="00C86CE8">
        <w:rPr>
          <w:rFonts w:ascii="Times New Roman" w:hAnsi="Times New Roman"/>
          <w:color w:val="000000" w:themeColor="text1"/>
          <w:sz w:val="28"/>
          <w:szCs w:val="28"/>
        </w:rPr>
        <w:t xml:space="preserve"> № 220-ФЗ, и настоящим Положением.</w:t>
      </w:r>
    </w:p>
    <w:p w14:paraId="1E9281C6" w14:textId="7232A75B" w:rsidR="00323FFD" w:rsidRP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w:t>
      </w:r>
      <w:r w:rsidR="00241CF8">
        <w:rPr>
          <w:rFonts w:ascii="Times New Roman" w:hAnsi="Times New Roman"/>
          <w:color w:val="000000" w:themeColor="text1"/>
          <w:sz w:val="28"/>
          <w:szCs w:val="28"/>
        </w:rPr>
        <w:t xml:space="preserve">Организатор конкурса создает </w:t>
      </w:r>
      <w:r w:rsidRPr="00C86CE8">
        <w:rPr>
          <w:rFonts w:ascii="Times New Roman" w:hAnsi="Times New Roman"/>
          <w:color w:val="000000" w:themeColor="text1"/>
          <w:sz w:val="28"/>
          <w:szCs w:val="28"/>
        </w:rPr>
        <w:t xml:space="preserve">комиссию по проведению открытого конкурса </w:t>
      </w:r>
      <w:r w:rsidR="00241CF8" w:rsidRPr="00241CF8">
        <w:rPr>
          <w:rFonts w:ascii="Times New Roman" w:hAnsi="Times New Roman"/>
          <w:color w:val="000000" w:themeColor="text1"/>
          <w:sz w:val="28"/>
          <w:szCs w:val="28"/>
        </w:rPr>
        <w:t xml:space="preserve">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 </w:t>
      </w:r>
      <w:r w:rsidR="00BA7E85">
        <w:rPr>
          <w:rFonts w:ascii="Times New Roman" w:hAnsi="Times New Roman"/>
          <w:color w:val="000000" w:themeColor="text1"/>
          <w:sz w:val="28"/>
          <w:szCs w:val="28"/>
        </w:rPr>
        <w:t>(далее – конкурсная комиссия), утверждает ее состав и Положение о ней.</w:t>
      </w:r>
      <w:r w:rsidR="00241CF8">
        <w:rPr>
          <w:rFonts w:ascii="Times New Roman" w:hAnsi="Times New Roman"/>
          <w:color w:val="000000" w:themeColor="text1"/>
          <w:sz w:val="28"/>
          <w:szCs w:val="28"/>
        </w:rPr>
        <w:t xml:space="preserve"> </w:t>
      </w:r>
    </w:p>
    <w:p w14:paraId="75894385" w14:textId="627E7A46" w:rsidR="00323FFD" w:rsidRPr="00C86CE8" w:rsidRDefault="00BA7E85" w:rsidP="00BA7E85">
      <w:pPr>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7. </w:t>
      </w:r>
      <w:r w:rsidR="00323FFD" w:rsidRPr="00C86CE8">
        <w:rPr>
          <w:rFonts w:ascii="Times New Roman" w:hAnsi="Times New Roman"/>
          <w:color w:val="000000" w:themeColor="text1"/>
          <w:sz w:val="28"/>
          <w:szCs w:val="28"/>
        </w:rPr>
        <w:t xml:space="preserve">Организатор конкурса размещает извещение о проведении открытого конкурса в информационно-телекоммуникационной сети «Интернет» на официальном сайте администрации городского округа </w:t>
      </w:r>
      <w:r w:rsidR="00A829BD">
        <w:rPr>
          <w:rFonts w:ascii="Times New Roman" w:hAnsi="Times New Roman"/>
          <w:color w:val="000000" w:themeColor="text1"/>
          <w:sz w:val="28"/>
          <w:szCs w:val="28"/>
        </w:rPr>
        <w:t>Домодедово</w:t>
      </w:r>
      <w:r w:rsidR="00323FFD" w:rsidRPr="00C86CE8">
        <w:rPr>
          <w:rFonts w:ascii="Times New Roman" w:hAnsi="Times New Roman"/>
          <w:color w:val="000000" w:themeColor="text1"/>
          <w:sz w:val="28"/>
          <w:szCs w:val="28"/>
        </w:rPr>
        <w:t xml:space="preserve"> </w:t>
      </w:r>
      <w:r w:rsidR="00323FFD" w:rsidRPr="00A829BD">
        <w:rPr>
          <w:rFonts w:ascii="Times New Roman" w:hAnsi="Times New Roman"/>
          <w:color w:val="000000" w:themeColor="text1"/>
          <w:sz w:val="28"/>
          <w:szCs w:val="28"/>
        </w:rPr>
        <w:t>www</w:t>
      </w:r>
      <w:r w:rsidR="00323FFD" w:rsidRPr="009D7444">
        <w:rPr>
          <w:rFonts w:ascii="Times New Roman" w:hAnsi="Times New Roman"/>
          <w:color w:val="000000" w:themeColor="text1"/>
          <w:sz w:val="28"/>
          <w:szCs w:val="28"/>
        </w:rPr>
        <w:t>.</w:t>
      </w:r>
      <w:hyperlink r:id="rId15" w:history="1"/>
      <w:r w:rsidR="00A829BD" w:rsidRPr="00A829BD">
        <w:rPr>
          <w:rFonts w:ascii="Times New Roman" w:hAnsi="Times New Roman"/>
          <w:color w:val="000000" w:themeColor="text1"/>
          <w:sz w:val="28"/>
          <w:szCs w:val="28"/>
        </w:rPr>
        <w:t>domod</w:t>
      </w:r>
      <w:r w:rsidR="00323FFD" w:rsidRPr="009D7444">
        <w:rPr>
          <w:rFonts w:ascii="Times New Roman" w:hAnsi="Times New Roman"/>
          <w:color w:val="000000" w:themeColor="text1"/>
          <w:sz w:val="28"/>
          <w:szCs w:val="28"/>
        </w:rPr>
        <w:t>.</w:t>
      </w:r>
      <w:r w:rsidR="00323FFD" w:rsidRPr="00A829BD">
        <w:rPr>
          <w:rFonts w:ascii="Times New Roman" w:hAnsi="Times New Roman"/>
          <w:color w:val="000000" w:themeColor="text1"/>
          <w:sz w:val="28"/>
          <w:szCs w:val="28"/>
        </w:rPr>
        <w:t>ru</w:t>
      </w:r>
      <w:r w:rsidR="00323FFD" w:rsidRPr="00C86CE8">
        <w:rPr>
          <w:rFonts w:ascii="Times New Roman" w:hAnsi="Times New Roman"/>
          <w:color w:val="000000" w:themeColor="text1"/>
          <w:sz w:val="28"/>
          <w:szCs w:val="28"/>
        </w:rPr>
        <w:t xml:space="preserve"> (далее – официальный сайт) не менее чем за тридцать дней до даты </w:t>
      </w:r>
      <w:r>
        <w:rPr>
          <w:rFonts w:ascii="Times New Roman" w:eastAsiaTheme="minorHAnsi" w:hAnsi="Times New Roman"/>
          <w:sz w:val="28"/>
          <w:szCs w:val="28"/>
          <w:lang w:eastAsia="en-US"/>
        </w:rPr>
        <w:t xml:space="preserve">окончания подачи заявок </w:t>
      </w:r>
      <w:r w:rsidR="00323FFD" w:rsidRPr="00C86CE8">
        <w:rPr>
          <w:rFonts w:ascii="Times New Roman" w:hAnsi="Times New Roman"/>
          <w:color w:val="000000" w:themeColor="text1"/>
          <w:sz w:val="28"/>
          <w:szCs w:val="28"/>
        </w:rPr>
        <w:t>на участие в открытом конк</w:t>
      </w:r>
      <w:r>
        <w:rPr>
          <w:rFonts w:ascii="Times New Roman" w:hAnsi="Times New Roman"/>
          <w:color w:val="000000" w:themeColor="text1"/>
          <w:sz w:val="28"/>
          <w:szCs w:val="28"/>
        </w:rPr>
        <w:t>урсе</w:t>
      </w:r>
      <w:r w:rsidR="00323FFD" w:rsidRPr="00C86CE8">
        <w:rPr>
          <w:rFonts w:ascii="Times New Roman" w:hAnsi="Times New Roman"/>
          <w:color w:val="000000" w:themeColor="text1"/>
          <w:sz w:val="28"/>
          <w:szCs w:val="28"/>
        </w:rPr>
        <w:t>.</w:t>
      </w:r>
    </w:p>
    <w:p w14:paraId="2DF0472B" w14:textId="77777777" w:rsidR="00BA7E85" w:rsidRPr="00BA7E85" w:rsidRDefault="00BA7E85" w:rsidP="00BA7E8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 </w:t>
      </w:r>
      <w:r w:rsidRPr="00C86CE8">
        <w:rPr>
          <w:rFonts w:ascii="Times New Roman" w:hAnsi="Times New Roman"/>
          <w:color w:val="000000" w:themeColor="text1"/>
          <w:sz w:val="28"/>
          <w:szCs w:val="28"/>
        </w:rPr>
        <w:t>В извещении о проведении открытого конкурса указываются следующие сведения:</w:t>
      </w:r>
    </w:p>
    <w:p w14:paraId="75E70E37" w14:textId="77777777"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1) наименование, место нахождения, почтовый адрес и адрес электронной почты, номер контактного телефона организатора конкурса;</w:t>
      </w:r>
    </w:p>
    <w:p w14:paraId="3C194CC4" w14:textId="77777777"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2) предмет открытого конкурса;</w:t>
      </w:r>
    </w:p>
    <w:p w14:paraId="31A2CD8D" w14:textId="77777777"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3) срок, место и порядок предоставления конкурсной документации, официальный сайт, на котором размещена конкурсная документация;</w:t>
      </w:r>
    </w:p>
    <w:p w14:paraId="4DB4659A" w14:textId="77777777" w:rsidR="00BA7E85" w:rsidRPr="00C86CE8" w:rsidRDefault="00BA7E85" w:rsidP="00BA7E85">
      <w:pPr>
        <w:ind w:firstLine="851"/>
        <w:jc w:val="both"/>
        <w:rPr>
          <w:rFonts w:ascii="Times New Roman" w:hAnsi="Times New Roman"/>
          <w:color w:val="000000" w:themeColor="text1"/>
          <w:sz w:val="28"/>
          <w:szCs w:val="28"/>
        </w:rPr>
      </w:pPr>
      <w:r w:rsidRPr="00C86CE8">
        <w:rPr>
          <w:rFonts w:ascii="Times New Roman" w:hAnsi="Times New Roman"/>
          <w:color w:val="000000" w:themeColor="text1"/>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14:paraId="1CAA9472" w14:textId="77777777" w:rsidR="00BA7E85" w:rsidRDefault="00BA7E85" w:rsidP="00BA7E85">
      <w:pPr>
        <w:widowControl/>
        <w:ind w:firstLine="851"/>
        <w:jc w:val="both"/>
        <w:rPr>
          <w:rFonts w:ascii="Times New Roman" w:eastAsiaTheme="minorHAnsi" w:hAnsi="Times New Roman"/>
          <w:sz w:val="28"/>
          <w:szCs w:val="28"/>
          <w:lang w:eastAsia="en-US"/>
        </w:rPr>
      </w:pPr>
      <w:r w:rsidRPr="00C86CE8">
        <w:rPr>
          <w:rFonts w:ascii="Times New Roman" w:hAnsi="Times New Roman"/>
          <w:color w:val="000000" w:themeColor="text1"/>
          <w:sz w:val="28"/>
          <w:szCs w:val="28"/>
        </w:rPr>
        <w:t xml:space="preserve">5) </w:t>
      </w:r>
      <w:r>
        <w:rPr>
          <w:rFonts w:ascii="Times New Roman" w:eastAsiaTheme="minorHAnsi" w:hAnsi="Times New Roman"/>
          <w:sz w:val="28"/>
          <w:szCs w:val="28"/>
          <w:lang w:eastAsia="en-US"/>
        </w:rPr>
        <w:t>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570DA88A" w14:textId="77777777"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срок и порядок подтверждения участником открытого конкурса исполнения принятых на себя обязательств, в случае предоставления участнику открытого конкурса права на получение свидетельств об осуществлении перевозок по маршруту регулярных перевозок, наличия на праве собственности или на ином законном основании транспортных средств, предусмотренных его заявкой на участие в открытом конкурсе;</w:t>
      </w:r>
    </w:p>
    <w:p w14:paraId="420788C7" w14:textId="77777777"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 срок, место и порядок подачи заявок участников открытого конкурса;</w:t>
      </w:r>
    </w:p>
    <w:p w14:paraId="3617218C" w14:textId="77777777"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 показатели, позволяющие определить соответствие транспортных средств установленным организатором конкурса требованиям, при этом указываются максимальные и (или) минимальные значения таких показателей, а также значения показател</w:t>
      </w:r>
      <w:r w:rsidR="006A0E63">
        <w:rPr>
          <w:rFonts w:ascii="Times New Roman" w:eastAsiaTheme="minorHAnsi" w:hAnsi="Times New Roman"/>
          <w:sz w:val="28"/>
          <w:szCs w:val="28"/>
          <w:lang w:eastAsia="en-US"/>
        </w:rPr>
        <w:t>ей, которые не могут изменяться;</w:t>
      </w:r>
    </w:p>
    <w:p w14:paraId="306EB6E0" w14:textId="77777777" w:rsidR="0047045A" w:rsidRDefault="006A0E63" w:rsidP="00337DD2">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расписание </w:t>
      </w:r>
      <w:r w:rsidR="0047045A">
        <w:rPr>
          <w:rFonts w:ascii="Times New Roman" w:eastAsiaTheme="minorHAnsi" w:hAnsi="Times New Roman"/>
          <w:sz w:val="28"/>
          <w:szCs w:val="28"/>
          <w:lang w:eastAsia="en-US"/>
        </w:rPr>
        <w:t xml:space="preserve">движения транспортных средств по </w:t>
      </w:r>
      <w:r w:rsidR="00337DD2">
        <w:rPr>
          <w:rFonts w:ascii="Times New Roman" w:eastAsiaTheme="minorHAnsi" w:hAnsi="Times New Roman"/>
          <w:sz w:val="28"/>
          <w:szCs w:val="28"/>
          <w:lang w:eastAsia="en-US"/>
        </w:rPr>
        <w:t>муниципальному</w:t>
      </w:r>
      <w:r w:rsidR="0047045A">
        <w:rPr>
          <w:rFonts w:ascii="Times New Roman" w:eastAsiaTheme="minorHAnsi" w:hAnsi="Times New Roman"/>
          <w:sz w:val="28"/>
          <w:szCs w:val="28"/>
          <w:lang w:eastAsia="en-US"/>
        </w:rPr>
        <w:t xml:space="preserve"> маршруту (м</w:t>
      </w:r>
      <w:r w:rsidR="00337DD2">
        <w:rPr>
          <w:rFonts w:ascii="Times New Roman" w:eastAsiaTheme="minorHAnsi" w:hAnsi="Times New Roman"/>
          <w:sz w:val="28"/>
          <w:szCs w:val="28"/>
          <w:lang w:eastAsia="en-US"/>
        </w:rPr>
        <w:t>аршрутам) регулярных перевозок.</w:t>
      </w:r>
    </w:p>
    <w:p w14:paraId="226A8000" w14:textId="77777777" w:rsidR="00323FFD" w:rsidRDefault="00323FFD" w:rsidP="00BA7E8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 Решение о внесении изменений в извещение о проведении открытого конкурса принимается организатором конкурса не позднее чем за пять дней до даты окончания подачи заявок </w:t>
      </w:r>
      <w:r w:rsidR="00BA7E85">
        <w:rPr>
          <w:rFonts w:ascii="Times New Roman" w:eastAsiaTheme="minorHAnsi" w:hAnsi="Times New Roman"/>
          <w:sz w:val="28"/>
          <w:szCs w:val="28"/>
          <w:lang w:eastAsia="en-US"/>
        </w:rPr>
        <w:t xml:space="preserve">на участие в открытом конкурсе. </w:t>
      </w:r>
      <w:r>
        <w:rPr>
          <w:rFonts w:ascii="Times New Roman" w:eastAsiaTheme="minorHAnsi" w:hAnsi="Times New Roman"/>
          <w:sz w:val="28"/>
          <w:szCs w:val="28"/>
          <w:lang w:eastAsia="en-US"/>
        </w:rPr>
        <w:t>Изменение предмета открытого конкурса не допускается.</w:t>
      </w:r>
    </w:p>
    <w:p w14:paraId="6ABD448F" w14:textId="77777777"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Внесенные изменения размещаются на официальном сайте в течение пяти дней с момента принятия решения. При этом срок подачи заявок на участие в открытом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составлял не менее чем двадцать дней.</w:t>
      </w:r>
    </w:p>
    <w:p w14:paraId="79FC0381" w14:textId="77777777" w:rsidR="00BA7E85" w:rsidRPr="00C86CE8" w:rsidRDefault="00BA7E85" w:rsidP="00BA7E85">
      <w:pPr>
        <w:ind w:firstLine="851"/>
        <w:jc w:val="both"/>
        <w:rPr>
          <w:rFonts w:ascii="Times New Roman" w:hAnsi="Times New Roman"/>
          <w:color w:val="000000" w:themeColor="text1"/>
          <w:sz w:val="28"/>
          <w:szCs w:val="28"/>
        </w:rPr>
      </w:pPr>
      <w:r>
        <w:rPr>
          <w:rFonts w:ascii="Times New Roman" w:eastAsiaTheme="minorHAnsi" w:hAnsi="Times New Roman"/>
          <w:sz w:val="28"/>
          <w:szCs w:val="28"/>
          <w:lang w:eastAsia="en-US"/>
        </w:rPr>
        <w:t xml:space="preserve">10. </w:t>
      </w:r>
      <w:r w:rsidRPr="00C86CE8">
        <w:rPr>
          <w:rFonts w:ascii="Times New Roman" w:hAnsi="Times New Roman"/>
          <w:color w:val="000000" w:themeColor="text1"/>
          <w:sz w:val="28"/>
          <w:szCs w:val="28"/>
        </w:rPr>
        <w:t>Заинтересованные лица самостоятельно отслеживают изменения, внесенные в извещение о проведении открытого конкурса, размещенные на официальном сайте. Организатор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w:t>
      </w:r>
    </w:p>
    <w:p w14:paraId="541F58BC" w14:textId="77777777" w:rsidR="00323FFD" w:rsidRDefault="00BA7E85"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323FFD">
        <w:rPr>
          <w:rFonts w:ascii="Times New Roman" w:eastAsiaTheme="minorHAnsi" w:hAnsi="Times New Roman"/>
          <w:sz w:val="28"/>
          <w:szCs w:val="28"/>
          <w:lang w:eastAsia="en-US"/>
        </w:rPr>
        <w:t>. Организатор конкурса вправе отменить проведение открытого конкурса по одному и более лотам не позднее чем за пять дней до даты окончания срока подачи заявок на участие в открытом конкурсе. После отмены организатор конкурса не вправе вскрывать конверты с заявками участников.</w:t>
      </w:r>
    </w:p>
    <w:p w14:paraId="519BFB4A" w14:textId="77777777" w:rsidR="00323FFD" w:rsidRDefault="00323FFD" w:rsidP="00323FF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истечении срока подачи заявок на участие в открытом конкурсе организатор конкурса вправе отменить конкурс только в случае возникновения обстоятельств непреодолимой силы в соответствии с гражданским законодательством.</w:t>
      </w:r>
    </w:p>
    <w:p w14:paraId="68041B4D" w14:textId="77777777" w:rsidR="00323FFD" w:rsidRPr="00732C0D" w:rsidRDefault="00323FFD" w:rsidP="00323FF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Решение об отмене </w:t>
      </w:r>
      <w:r w:rsidRPr="00732C0D">
        <w:rPr>
          <w:rFonts w:ascii="Times New Roman" w:eastAsiaTheme="minorHAnsi" w:hAnsi="Times New Roman"/>
          <w:color w:val="000000" w:themeColor="text1"/>
          <w:sz w:val="28"/>
          <w:szCs w:val="28"/>
          <w:lang w:eastAsia="en-US"/>
        </w:rPr>
        <w:t>открытого конкурса размещается на официальном сайте в день принятия такого решения, а также незамедлительно доводится до сведения участников, подавших заявки на участие в открытом конкурсе (при наличии информации для осуществления связи с данными участниками). Конкурс считается отмененным с момента размещения решения о его отмене.</w:t>
      </w:r>
    </w:p>
    <w:p w14:paraId="00983583" w14:textId="77777777" w:rsidR="00323FFD" w:rsidRPr="00732C0D" w:rsidRDefault="00323FFD" w:rsidP="00323FF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При отмене открытого конкурса организатор конкурса не несет ответственности перед участниками, подавшими заявки на участие в открытом конкурсе, за исключением случая, если вследствие отмены участникам причинены убытки в результате недобросовестных действий организатора конкурса.</w:t>
      </w:r>
    </w:p>
    <w:p w14:paraId="09F14618" w14:textId="77777777" w:rsidR="00F059A0" w:rsidRDefault="00F059A0" w:rsidP="00732C0D">
      <w:pPr>
        <w:widowControl/>
        <w:ind w:firstLine="851"/>
        <w:jc w:val="center"/>
        <w:outlineLvl w:val="0"/>
        <w:rPr>
          <w:rFonts w:ascii="Times New Roman" w:eastAsiaTheme="minorHAnsi" w:hAnsi="Times New Roman"/>
          <w:b/>
          <w:bCs/>
          <w:color w:val="000000" w:themeColor="text1"/>
          <w:sz w:val="28"/>
          <w:szCs w:val="28"/>
          <w:lang w:eastAsia="en-US"/>
        </w:rPr>
      </w:pPr>
    </w:p>
    <w:p w14:paraId="2E2F23AB" w14:textId="77777777" w:rsidR="00F059A0" w:rsidRDefault="00F059A0" w:rsidP="00732C0D">
      <w:pPr>
        <w:widowControl/>
        <w:ind w:firstLine="851"/>
        <w:jc w:val="center"/>
        <w:outlineLvl w:val="0"/>
        <w:rPr>
          <w:rFonts w:ascii="Times New Roman" w:eastAsiaTheme="minorHAnsi" w:hAnsi="Times New Roman"/>
          <w:b/>
          <w:bCs/>
          <w:color w:val="000000" w:themeColor="text1"/>
          <w:sz w:val="28"/>
          <w:szCs w:val="28"/>
          <w:lang w:eastAsia="en-US"/>
        </w:rPr>
      </w:pPr>
    </w:p>
    <w:p w14:paraId="6A49A294" w14:textId="46CC7EF4" w:rsidR="00732C0D" w:rsidRPr="00732C0D" w:rsidRDefault="002E425A" w:rsidP="00732C0D">
      <w:pPr>
        <w:widowControl/>
        <w:ind w:firstLine="851"/>
        <w:jc w:val="center"/>
        <w:outlineLvl w:val="0"/>
        <w:rPr>
          <w:rFonts w:ascii="Times New Roman" w:eastAsiaTheme="minorHAnsi" w:hAnsi="Times New Roman"/>
          <w:b/>
          <w:bCs/>
          <w:color w:val="000000" w:themeColor="text1"/>
          <w:sz w:val="28"/>
          <w:szCs w:val="28"/>
          <w:lang w:eastAsia="en-US"/>
        </w:rPr>
      </w:pPr>
      <w:r>
        <w:rPr>
          <w:rFonts w:ascii="Times New Roman" w:eastAsiaTheme="minorHAnsi" w:hAnsi="Times New Roman"/>
          <w:b/>
          <w:bCs/>
          <w:color w:val="000000" w:themeColor="text1"/>
          <w:sz w:val="28"/>
          <w:szCs w:val="28"/>
          <w:lang w:eastAsia="en-US"/>
        </w:rPr>
        <w:t>2</w:t>
      </w:r>
      <w:r w:rsidR="00732C0D" w:rsidRPr="00732C0D">
        <w:rPr>
          <w:rFonts w:ascii="Times New Roman" w:eastAsiaTheme="minorHAnsi" w:hAnsi="Times New Roman"/>
          <w:b/>
          <w:bCs/>
          <w:color w:val="000000" w:themeColor="text1"/>
          <w:sz w:val="28"/>
          <w:szCs w:val="28"/>
          <w:lang w:eastAsia="en-US"/>
        </w:rPr>
        <w:t>. Конкурсная документация</w:t>
      </w:r>
    </w:p>
    <w:p w14:paraId="25EEE641"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lastRenderedPageBreak/>
        <w:t>12. Для проведения открытого конкурса организатор конкурса утверждает конкурсную документацию.</w:t>
      </w:r>
    </w:p>
    <w:p w14:paraId="59040C6D"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13. Конкурсная документация наряду с информацией, указанной в извещении о проведении открытого конкурса в соответствии с </w:t>
      </w:r>
      <w:hyperlink r:id="rId16" w:history="1">
        <w:r w:rsidRPr="00732C0D">
          <w:rPr>
            <w:rFonts w:ascii="Times New Roman" w:eastAsiaTheme="minorHAnsi" w:hAnsi="Times New Roman"/>
            <w:color w:val="000000" w:themeColor="text1"/>
            <w:sz w:val="28"/>
            <w:szCs w:val="28"/>
            <w:lang w:eastAsia="en-US"/>
          </w:rPr>
          <w:t>пунктом 8</w:t>
        </w:r>
      </w:hyperlink>
      <w:r w:rsidRPr="00732C0D">
        <w:rPr>
          <w:rFonts w:ascii="Times New Roman" w:eastAsiaTheme="minorHAnsi" w:hAnsi="Times New Roman"/>
          <w:color w:val="000000" w:themeColor="text1"/>
          <w:sz w:val="28"/>
          <w:szCs w:val="28"/>
          <w:lang w:eastAsia="en-US"/>
        </w:rPr>
        <w:t xml:space="preserve"> настоящего Положения, должна содержать:</w:t>
      </w:r>
    </w:p>
    <w:p w14:paraId="0B5D9003"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 xml:space="preserve">1) требования к участникам открытого конкурса, предусмотренные </w:t>
      </w:r>
      <w:hyperlink r:id="rId17" w:history="1">
        <w:r w:rsidRPr="00732C0D">
          <w:rPr>
            <w:rFonts w:ascii="Times New Roman" w:eastAsiaTheme="minorHAnsi" w:hAnsi="Times New Roman"/>
            <w:color w:val="000000" w:themeColor="text1"/>
            <w:sz w:val="28"/>
            <w:szCs w:val="28"/>
            <w:lang w:eastAsia="en-US"/>
          </w:rPr>
          <w:t>статьей 23</w:t>
        </w:r>
      </w:hyperlink>
      <w:r w:rsidRPr="00732C0D">
        <w:rPr>
          <w:rFonts w:ascii="Times New Roman" w:eastAsiaTheme="minorHAnsi" w:hAnsi="Times New Roman"/>
          <w:color w:val="000000" w:themeColor="text1"/>
          <w:sz w:val="28"/>
          <w:szCs w:val="28"/>
          <w:lang w:eastAsia="en-US"/>
        </w:rPr>
        <w:t xml:space="preserve"> Федерального закона № 220-ФЗ;</w:t>
      </w:r>
    </w:p>
    <w:p w14:paraId="1F6A7179"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2) требования к форме и составу заявки, к порядку и форме внесения изменений в заявку или отзыва заявки, а также к содержанию, в том числе к описанию, предложения участника открытого конкурса;</w:t>
      </w:r>
    </w:p>
    <w:p w14:paraId="518FF324"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3) основания для отказа в допуске заявки к участию в открытом конкурсе;</w:t>
      </w:r>
    </w:p>
    <w:p w14:paraId="1A6F9129"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4) критерии оценки заявок;</w:t>
      </w:r>
    </w:p>
    <w:p w14:paraId="452086A5"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5) сроки и порядок представления разъяснений положений конкурсной документации;</w:t>
      </w:r>
    </w:p>
    <w:p w14:paraId="0BDA3CFD"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6) сроки и порядок внесения изменений в конкурсную документацию;</w:t>
      </w:r>
    </w:p>
    <w:p w14:paraId="4E626F9B" w14:textId="77777777" w:rsidR="00732C0D" w:rsidRPr="00732C0D" w:rsidRDefault="00732C0D" w:rsidP="00732C0D">
      <w:pPr>
        <w:widowControl/>
        <w:ind w:firstLine="851"/>
        <w:jc w:val="both"/>
        <w:rPr>
          <w:rFonts w:ascii="Times New Roman" w:eastAsiaTheme="minorHAnsi" w:hAnsi="Times New Roman"/>
          <w:color w:val="000000" w:themeColor="text1"/>
          <w:sz w:val="28"/>
          <w:szCs w:val="28"/>
          <w:lang w:eastAsia="en-US"/>
        </w:rPr>
      </w:pPr>
      <w:r w:rsidRPr="00732C0D">
        <w:rPr>
          <w:rFonts w:ascii="Times New Roman" w:eastAsiaTheme="minorHAnsi" w:hAnsi="Times New Roman"/>
          <w:color w:val="000000" w:themeColor="text1"/>
          <w:sz w:val="28"/>
          <w:szCs w:val="28"/>
          <w:lang w:eastAsia="en-US"/>
        </w:rPr>
        <w:t>7) иную информацию для участников открытого конкурса.</w:t>
      </w:r>
    </w:p>
    <w:p w14:paraId="316061E7" w14:textId="77777777" w:rsidR="00732C0D" w:rsidRDefault="00732C0D" w:rsidP="00732C0D">
      <w:pPr>
        <w:widowControl/>
        <w:jc w:val="both"/>
        <w:outlineLvl w:val="0"/>
        <w:rPr>
          <w:rFonts w:ascii="Times New Roman" w:eastAsiaTheme="minorHAnsi" w:hAnsi="Times New Roman"/>
          <w:sz w:val="28"/>
          <w:szCs w:val="28"/>
          <w:lang w:eastAsia="en-US"/>
        </w:rPr>
      </w:pPr>
    </w:p>
    <w:p w14:paraId="5998B787" w14:textId="77777777" w:rsidR="00732C0D" w:rsidRPr="00732C0D" w:rsidRDefault="002E425A" w:rsidP="00732C0D">
      <w:pPr>
        <w:widowControl/>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3</w:t>
      </w:r>
      <w:r w:rsidR="00732C0D" w:rsidRPr="00732C0D">
        <w:rPr>
          <w:rFonts w:ascii="Times New Roman" w:eastAsiaTheme="minorHAnsi" w:hAnsi="Times New Roman"/>
          <w:b/>
          <w:bCs/>
          <w:sz w:val="28"/>
          <w:szCs w:val="28"/>
          <w:lang w:eastAsia="en-US"/>
        </w:rPr>
        <w:t>. Документы, представляемые для участия в открытом конкурсе</w:t>
      </w:r>
    </w:p>
    <w:p w14:paraId="52C5A35D"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14. Заявка на участие в открытом конкурсе, представляемая участником открытого конкурса, может быть подана как в форме единого пакета документов, так и состоять из нескольких томов.</w:t>
      </w:r>
    </w:p>
    <w:p w14:paraId="03190127" w14:textId="77777777" w:rsidR="00732C0D" w:rsidRDefault="001E7E6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15</w:t>
      </w:r>
      <w:r w:rsidR="00732C0D">
        <w:rPr>
          <w:rFonts w:ascii="Times New Roman" w:eastAsiaTheme="minorHAnsi" w:hAnsi="Times New Roman"/>
          <w:sz w:val="28"/>
          <w:szCs w:val="28"/>
          <w:lang w:eastAsia="en-US"/>
        </w:rPr>
        <w:t>. Заявка (тома заявки) содержит в себе следующие документы:</w:t>
      </w:r>
    </w:p>
    <w:p w14:paraId="714DEAE4"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hyperlink r:id="rId18" w:history="1">
        <w:r w:rsidRPr="00732C0D">
          <w:rPr>
            <w:rFonts w:ascii="Times New Roman" w:eastAsiaTheme="minorHAnsi" w:hAnsi="Times New Roman"/>
            <w:color w:val="000000" w:themeColor="text1"/>
            <w:sz w:val="28"/>
            <w:szCs w:val="28"/>
            <w:lang w:eastAsia="en-US"/>
          </w:rPr>
          <w:t>заявление</w:t>
        </w:r>
      </w:hyperlink>
      <w:r w:rsidRPr="00732C0D">
        <w:rPr>
          <w:rFonts w:ascii="Times New Roman" w:eastAsiaTheme="minorHAnsi" w:hAnsi="Times New Roman"/>
          <w:color w:val="000000" w:themeColor="text1"/>
          <w:sz w:val="28"/>
          <w:szCs w:val="28"/>
          <w:lang w:eastAsia="en-US"/>
        </w:rPr>
        <w:t xml:space="preserve"> на </w:t>
      </w:r>
      <w:r>
        <w:rPr>
          <w:rFonts w:ascii="Times New Roman" w:eastAsiaTheme="minorHAnsi" w:hAnsi="Times New Roman"/>
          <w:sz w:val="28"/>
          <w:szCs w:val="28"/>
          <w:lang w:eastAsia="en-US"/>
        </w:rPr>
        <w:t>участие в открытом конкурсе по форме согласно Приложению № 1 к настоящему Положению;</w:t>
      </w:r>
    </w:p>
    <w:p w14:paraId="55390FBC"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копия лицензии на осуществление деятельности по перевозкам пассажиров автомобильным транспортом;</w:t>
      </w:r>
    </w:p>
    <w:p w14:paraId="091D873A"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выписка из Единого государственного реестра юридических лиц, полученная не ранее чем за три месяца до даты окончания подачи заявок, или нотариально заверенная копия такой выписки (для юридических лиц), выписка из Единого государственного реестра индивидуальных предпринимателей, полученная не ранее чем за три месяца до даты окончания подачи заявок, или нотариально заверенная копия такой выписки (для индивидуальных предпринимателей);</w:t>
      </w:r>
    </w:p>
    <w:p w14:paraId="4CD96D13"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документ, подтверждающий полномочия лица на осуществление действий от имен</w:t>
      </w:r>
      <w:r w:rsidR="00E77E26">
        <w:rPr>
          <w:rFonts w:ascii="Times New Roman" w:eastAsiaTheme="minorHAnsi" w:hAnsi="Times New Roman"/>
          <w:sz w:val="28"/>
          <w:szCs w:val="28"/>
          <w:lang w:eastAsia="en-US"/>
        </w:rPr>
        <w:t xml:space="preserve">и участника открытого конкурса </w:t>
      </w:r>
      <w:r w:rsidR="00E77E26">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w:t>
      </w:r>
      <w:r w:rsidRPr="00FE458A">
        <w:rPr>
          <w:rFonts w:ascii="Times New Roman" w:eastAsiaTheme="minorHAnsi" w:hAnsi="Times New Roman"/>
          <w:color w:val="000000" w:themeColor="text1"/>
          <w:sz w:val="28"/>
          <w:szCs w:val="28"/>
          <w:lang w:eastAsia="en-US"/>
        </w:rPr>
        <w:t xml:space="preserve">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заявка на участие в открытом конкурсе должна содержать также </w:t>
      </w:r>
      <w:hyperlink r:id="rId19" w:history="1">
        <w:r w:rsidR="00FE458A" w:rsidRPr="00FE458A">
          <w:rPr>
            <w:rFonts w:ascii="Times New Roman" w:eastAsiaTheme="minorHAnsi" w:hAnsi="Times New Roman"/>
            <w:color w:val="000000" w:themeColor="text1"/>
            <w:sz w:val="28"/>
            <w:szCs w:val="28"/>
            <w:lang w:eastAsia="en-US"/>
          </w:rPr>
          <w:t>доверенность</w:t>
        </w:r>
      </w:hyperlink>
      <w:r w:rsidR="00FE458A" w:rsidRPr="00FE458A">
        <w:rPr>
          <w:rFonts w:ascii="Times New Roman" w:eastAsiaTheme="minorHAnsi" w:hAnsi="Times New Roman"/>
          <w:color w:val="000000" w:themeColor="text1"/>
          <w:sz w:val="28"/>
          <w:szCs w:val="28"/>
          <w:lang w:eastAsia="en-US"/>
        </w:rPr>
        <w:t xml:space="preserve"> согласно П</w:t>
      </w:r>
      <w:r w:rsidRPr="00FE458A">
        <w:rPr>
          <w:rFonts w:ascii="Times New Roman" w:eastAsiaTheme="minorHAnsi" w:hAnsi="Times New Roman"/>
          <w:color w:val="000000" w:themeColor="text1"/>
          <w:sz w:val="28"/>
          <w:szCs w:val="28"/>
          <w:lang w:eastAsia="en-US"/>
        </w:rPr>
        <w:t xml:space="preserve">риложению </w:t>
      </w:r>
      <w:r w:rsidR="00FE458A" w:rsidRPr="00FE458A">
        <w:rPr>
          <w:rFonts w:ascii="Times New Roman" w:eastAsiaTheme="minorHAnsi" w:hAnsi="Times New Roman"/>
          <w:color w:val="000000" w:themeColor="text1"/>
          <w:sz w:val="28"/>
          <w:szCs w:val="28"/>
          <w:lang w:eastAsia="en-US"/>
        </w:rPr>
        <w:t>№ 2</w:t>
      </w:r>
      <w:r w:rsidRPr="00FE458A">
        <w:rPr>
          <w:rFonts w:ascii="Times New Roman" w:eastAsiaTheme="minorHAnsi" w:hAnsi="Times New Roman"/>
          <w:color w:val="000000" w:themeColor="text1"/>
          <w:sz w:val="28"/>
          <w:szCs w:val="28"/>
          <w:lang w:eastAsia="en-US"/>
        </w:rPr>
        <w:t xml:space="preserve"> к настоящему Положению на осуществление действий </w:t>
      </w:r>
      <w:r>
        <w:rPr>
          <w:rFonts w:ascii="Times New Roman" w:eastAsiaTheme="minorHAnsi" w:hAnsi="Times New Roman"/>
          <w:sz w:val="28"/>
          <w:szCs w:val="28"/>
          <w:lang w:eastAsia="en-US"/>
        </w:rPr>
        <w:t xml:space="preserve">от имени участника открытого конкурса, заверенную печатью участника открытого конкурса (при наличии </w:t>
      </w:r>
      <w:r>
        <w:rPr>
          <w:rFonts w:ascii="Times New Roman" w:eastAsiaTheme="minorHAnsi" w:hAnsi="Times New Roman"/>
          <w:sz w:val="28"/>
          <w:szCs w:val="28"/>
          <w:lang w:eastAsia="en-US"/>
        </w:rPr>
        <w:lastRenderedPageBreak/>
        <w:t>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4C3A43CC"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копии учредительных документов участника открытого конкурса (для юридического лица);</w:t>
      </w:r>
    </w:p>
    <w:p w14:paraId="7247D767"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копия договора простого товарищества (для участников договора простого товарищества);</w:t>
      </w:r>
    </w:p>
    <w:p w14:paraId="491F72A5" w14:textId="77777777" w:rsidR="00732C0D" w:rsidRPr="009A5709" w:rsidRDefault="00732C0D" w:rsidP="00732C0D">
      <w:pPr>
        <w:widowControl/>
        <w:ind w:firstLine="851"/>
        <w:jc w:val="both"/>
        <w:rPr>
          <w:rFonts w:ascii="Times New Roman" w:eastAsiaTheme="minorHAnsi" w:hAnsi="Times New Roman"/>
          <w:color w:val="000000" w:themeColor="text1"/>
          <w:sz w:val="28"/>
          <w:szCs w:val="28"/>
          <w:lang w:eastAsia="en-US"/>
        </w:rPr>
      </w:pPr>
      <w:bookmarkStart w:id="0" w:name="Par12"/>
      <w:bookmarkEnd w:id="0"/>
      <w:r>
        <w:rPr>
          <w:rFonts w:ascii="Times New Roman" w:eastAsiaTheme="minorHAnsi" w:hAnsi="Times New Roman"/>
          <w:sz w:val="28"/>
          <w:szCs w:val="28"/>
          <w:lang w:eastAsia="en-US"/>
        </w:rPr>
        <w:t xml:space="preserve">7) </w:t>
      </w:r>
      <w:hyperlink r:id="rId20" w:history="1">
        <w:r w:rsidRPr="009A5709">
          <w:rPr>
            <w:rFonts w:ascii="Times New Roman" w:eastAsiaTheme="minorHAnsi" w:hAnsi="Times New Roman"/>
            <w:color w:val="000000" w:themeColor="text1"/>
            <w:sz w:val="28"/>
            <w:szCs w:val="28"/>
            <w:lang w:eastAsia="en-US"/>
          </w:rPr>
          <w:t>справка</w:t>
        </w:r>
      </w:hyperlink>
      <w:r w:rsidRPr="009A5709">
        <w:rPr>
          <w:rFonts w:ascii="Times New Roman" w:eastAsiaTheme="minorHAnsi" w:hAnsi="Times New Roman"/>
          <w:color w:val="000000" w:themeColor="text1"/>
          <w:sz w:val="28"/>
          <w:szCs w:val="28"/>
          <w:lang w:eastAsia="en-US"/>
        </w:rPr>
        <w:t xml:space="preserve"> о транспортных средствах, выставляемых на</w:t>
      </w:r>
      <w:r w:rsidR="001E17B7">
        <w:rPr>
          <w:rFonts w:ascii="Times New Roman" w:eastAsiaTheme="minorHAnsi" w:hAnsi="Times New Roman"/>
          <w:color w:val="000000" w:themeColor="text1"/>
          <w:sz w:val="28"/>
          <w:szCs w:val="28"/>
          <w:lang w:eastAsia="en-US"/>
        </w:rPr>
        <w:t xml:space="preserve"> муниципальный маршрут регулярных перевозок</w:t>
      </w:r>
      <w:r w:rsidR="009A5709" w:rsidRPr="009A5709">
        <w:rPr>
          <w:rFonts w:ascii="Times New Roman" w:eastAsiaTheme="minorHAnsi" w:hAnsi="Times New Roman"/>
          <w:color w:val="000000" w:themeColor="text1"/>
          <w:sz w:val="28"/>
          <w:szCs w:val="28"/>
          <w:lang w:eastAsia="en-US"/>
        </w:rPr>
        <w:t>, по форме согласно П</w:t>
      </w:r>
      <w:r w:rsidRPr="009A5709">
        <w:rPr>
          <w:rFonts w:ascii="Times New Roman" w:eastAsiaTheme="minorHAnsi" w:hAnsi="Times New Roman"/>
          <w:color w:val="000000" w:themeColor="text1"/>
          <w:sz w:val="28"/>
          <w:szCs w:val="28"/>
          <w:lang w:eastAsia="en-US"/>
        </w:rPr>
        <w:t xml:space="preserve">риложению </w:t>
      </w:r>
      <w:r w:rsidR="009A5709" w:rsidRPr="009A5709">
        <w:rPr>
          <w:rFonts w:ascii="Times New Roman" w:eastAsiaTheme="minorHAnsi" w:hAnsi="Times New Roman"/>
          <w:color w:val="000000" w:themeColor="text1"/>
          <w:sz w:val="28"/>
          <w:szCs w:val="28"/>
          <w:lang w:eastAsia="en-US"/>
        </w:rPr>
        <w:t>№ 3</w:t>
      </w:r>
      <w:r w:rsidRPr="009A5709">
        <w:rPr>
          <w:rFonts w:ascii="Times New Roman" w:eastAsiaTheme="minorHAnsi" w:hAnsi="Times New Roman"/>
          <w:color w:val="000000" w:themeColor="text1"/>
          <w:sz w:val="28"/>
          <w:szCs w:val="28"/>
          <w:lang w:eastAsia="en-US"/>
        </w:rPr>
        <w:t xml:space="preserve"> к настоящему Положению с представлением копий свидетельств о регистрации транспортных средств (при наличии). Справка о транспортных средствах, выставляемых на </w:t>
      </w:r>
      <w:r w:rsidR="001E17B7">
        <w:rPr>
          <w:rFonts w:ascii="Times New Roman" w:eastAsiaTheme="minorHAnsi" w:hAnsi="Times New Roman"/>
          <w:color w:val="000000" w:themeColor="text1"/>
          <w:sz w:val="28"/>
          <w:szCs w:val="28"/>
          <w:lang w:eastAsia="en-US"/>
        </w:rPr>
        <w:t>муниципальный маршрут регулярных перевозок</w:t>
      </w:r>
      <w:r w:rsidRPr="009A5709">
        <w:rPr>
          <w:rFonts w:ascii="Times New Roman" w:eastAsiaTheme="minorHAnsi" w:hAnsi="Times New Roman"/>
          <w:color w:val="000000" w:themeColor="text1"/>
          <w:sz w:val="28"/>
          <w:szCs w:val="28"/>
          <w:lang w:eastAsia="en-US"/>
        </w:rPr>
        <w:t>, представляется по каждому маршруту отдельно и подписывается руководителем пре</w:t>
      </w:r>
      <w:r w:rsidR="00966C50">
        <w:rPr>
          <w:rFonts w:ascii="Times New Roman" w:eastAsiaTheme="minorHAnsi" w:hAnsi="Times New Roman"/>
          <w:color w:val="000000" w:themeColor="text1"/>
          <w:sz w:val="28"/>
          <w:szCs w:val="28"/>
          <w:lang w:eastAsia="en-US"/>
        </w:rPr>
        <w:t xml:space="preserve">дприятия и главным бухгалтером </w:t>
      </w:r>
      <w:r w:rsidR="00966C50">
        <w:rPr>
          <w:rFonts w:ascii="Times New Roman" w:eastAsiaTheme="minorHAnsi" w:hAnsi="Times New Roman"/>
          <w:color w:val="000000" w:themeColor="text1"/>
          <w:sz w:val="28"/>
          <w:szCs w:val="28"/>
          <w:lang w:eastAsia="en-US"/>
        </w:rPr>
        <w:sym w:font="Symbol" w:char="F02D"/>
      </w:r>
      <w:r w:rsidRPr="009A5709">
        <w:rPr>
          <w:rFonts w:ascii="Times New Roman" w:eastAsiaTheme="minorHAnsi" w:hAnsi="Times New Roman"/>
          <w:color w:val="000000" w:themeColor="text1"/>
          <w:sz w:val="28"/>
          <w:szCs w:val="28"/>
          <w:lang w:eastAsia="en-US"/>
        </w:rPr>
        <w:t xml:space="preserve"> для юридических лиц, и</w:t>
      </w:r>
      <w:r w:rsidR="009A5709" w:rsidRPr="009A5709">
        <w:rPr>
          <w:rFonts w:ascii="Times New Roman" w:eastAsiaTheme="minorHAnsi" w:hAnsi="Times New Roman"/>
          <w:color w:val="000000" w:themeColor="text1"/>
          <w:sz w:val="28"/>
          <w:szCs w:val="28"/>
          <w:lang w:eastAsia="en-US"/>
        </w:rPr>
        <w:t xml:space="preserve">ндивидуальным предпринимателем </w:t>
      </w:r>
      <w:r w:rsidR="009A5709" w:rsidRPr="009A5709">
        <w:rPr>
          <w:rFonts w:ascii="Times New Roman" w:eastAsiaTheme="minorHAnsi" w:hAnsi="Times New Roman"/>
          <w:color w:val="000000" w:themeColor="text1"/>
          <w:sz w:val="28"/>
          <w:szCs w:val="28"/>
          <w:lang w:eastAsia="en-US"/>
        </w:rPr>
        <w:sym w:font="Symbol" w:char="F02D"/>
      </w:r>
      <w:r w:rsidRPr="009A5709">
        <w:rPr>
          <w:rFonts w:ascii="Times New Roman" w:eastAsiaTheme="minorHAnsi" w:hAnsi="Times New Roman"/>
          <w:color w:val="000000" w:themeColor="text1"/>
          <w:sz w:val="28"/>
          <w:szCs w:val="28"/>
          <w:lang w:eastAsia="en-US"/>
        </w:rPr>
        <w:t xml:space="preserve"> для индивидуальных предпринимателей, уполномоченным участником </w:t>
      </w:r>
      <w:r w:rsidR="009A5709">
        <w:rPr>
          <w:rFonts w:ascii="Times New Roman" w:eastAsiaTheme="minorHAnsi" w:hAnsi="Times New Roman"/>
          <w:color w:val="000000" w:themeColor="text1"/>
          <w:sz w:val="28"/>
          <w:szCs w:val="28"/>
          <w:lang w:eastAsia="en-US"/>
        </w:rPr>
        <w:t xml:space="preserve">договора простого товарищества </w:t>
      </w:r>
      <w:r w:rsidR="009A5709">
        <w:rPr>
          <w:rFonts w:ascii="Times New Roman" w:eastAsiaTheme="minorHAnsi" w:hAnsi="Times New Roman"/>
          <w:color w:val="000000" w:themeColor="text1"/>
          <w:sz w:val="28"/>
          <w:szCs w:val="28"/>
          <w:lang w:eastAsia="en-US"/>
        </w:rPr>
        <w:sym w:font="Symbol" w:char="F02D"/>
      </w:r>
      <w:r w:rsidRPr="009A5709">
        <w:rPr>
          <w:rFonts w:ascii="Times New Roman" w:eastAsiaTheme="minorHAnsi" w:hAnsi="Times New Roman"/>
          <w:color w:val="000000" w:themeColor="text1"/>
          <w:sz w:val="28"/>
          <w:szCs w:val="28"/>
          <w:lang w:eastAsia="en-US"/>
        </w:rPr>
        <w:t xml:space="preserve"> для простого товарищества;</w:t>
      </w:r>
    </w:p>
    <w:p w14:paraId="567DF0E4" w14:textId="77777777" w:rsidR="00732C0D" w:rsidRDefault="00732C0D" w:rsidP="00732C0D">
      <w:pPr>
        <w:widowControl/>
        <w:ind w:firstLine="851"/>
        <w:jc w:val="both"/>
        <w:rPr>
          <w:rFonts w:ascii="Times New Roman" w:eastAsiaTheme="minorHAnsi" w:hAnsi="Times New Roman"/>
          <w:sz w:val="28"/>
          <w:szCs w:val="28"/>
          <w:lang w:eastAsia="en-US"/>
        </w:rPr>
      </w:pPr>
      <w:r w:rsidRPr="009A5709">
        <w:rPr>
          <w:rFonts w:ascii="Times New Roman" w:eastAsiaTheme="minorHAnsi" w:hAnsi="Times New Roman"/>
          <w:color w:val="000000" w:themeColor="text1"/>
          <w:sz w:val="28"/>
          <w:szCs w:val="28"/>
          <w:lang w:eastAsia="en-US"/>
        </w:rPr>
        <w:t xml:space="preserve">8) копии документов, подтверждающих наличие на праве собственности или на ином законном основании транспортных средств, указанных в </w:t>
      </w:r>
      <w:hyperlink w:anchor="Par12" w:history="1">
        <w:r w:rsidRPr="009A5709">
          <w:rPr>
            <w:rFonts w:ascii="Times New Roman" w:eastAsiaTheme="minorHAnsi" w:hAnsi="Times New Roman"/>
            <w:color w:val="000000" w:themeColor="text1"/>
            <w:sz w:val="28"/>
            <w:szCs w:val="28"/>
            <w:lang w:eastAsia="en-US"/>
          </w:rPr>
          <w:t>подпункте 7</w:t>
        </w:r>
      </w:hyperlink>
      <w:r w:rsidRPr="009A5709">
        <w:rPr>
          <w:rFonts w:ascii="Times New Roman" w:eastAsiaTheme="minorHAnsi" w:hAnsi="Times New Roman"/>
          <w:color w:val="000000" w:themeColor="text1"/>
          <w:sz w:val="28"/>
          <w:szCs w:val="28"/>
          <w:lang w:eastAsia="en-US"/>
        </w:rPr>
        <w:t xml:space="preserve"> настоящего пункта.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w:t>
      </w:r>
      <w:r>
        <w:rPr>
          <w:rFonts w:ascii="Times New Roman" w:eastAsiaTheme="minorHAnsi" w:hAnsi="Times New Roman"/>
          <w:sz w:val="28"/>
          <w:szCs w:val="28"/>
          <w:lang w:eastAsia="en-US"/>
        </w:rPr>
        <w:t>хгалтером, для и</w:t>
      </w:r>
      <w:r w:rsidR="009A5709">
        <w:rPr>
          <w:rFonts w:ascii="Times New Roman" w:eastAsiaTheme="minorHAnsi" w:hAnsi="Times New Roman"/>
          <w:sz w:val="28"/>
          <w:szCs w:val="28"/>
          <w:lang w:eastAsia="en-US"/>
        </w:rPr>
        <w:t xml:space="preserve">ндивидуальных предпринимателей </w:t>
      </w:r>
      <w:r w:rsidR="009A5709">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индивидуальным предпринимате</w:t>
      </w:r>
      <w:r w:rsidR="009A5709">
        <w:rPr>
          <w:rFonts w:ascii="Times New Roman" w:eastAsiaTheme="minorHAnsi" w:hAnsi="Times New Roman"/>
          <w:sz w:val="28"/>
          <w:szCs w:val="28"/>
          <w:lang w:eastAsia="en-US"/>
        </w:rPr>
        <w:t xml:space="preserve">лем, для простого товарищества </w:t>
      </w:r>
      <w:r w:rsidR="009A5709">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уполномоченным участником договора простого товарищества);</w:t>
      </w:r>
    </w:p>
    <w:p w14:paraId="388F4993" w14:textId="77777777" w:rsidR="00732C0D" w:rsidRDefault="00732C0D" w:rsidP="00732C0D">
      <w:pPr>
        <w:widowControl/>
        <w:ind w:firstLine="851"/>
        <w:jc w:val="both"/>
        <w:rPr>
          <w:rFonts w:ascii="Times New Roman" w:eastAsiaTheme="minorHAnsi" w:hAnsi="Times New Roman"/>
          <w:sz w:val="28"/>
          <w:szCs w:val="28"/>
          <w:lang w:eastAsia="en-US"/>
        </w:rPr>
      </w:pPr>
      <w:bookmarkStart w:id="1" w:name="Par14"/>
      <w:bookmarkEnd w:id="1"/>
      <w:r>
        <w:rPr>
          <w:rFonts w:ascii="Times New Roman" w:eastAsiaTheme="minorHAnsi" w:hAnsi="Times New Roman"/>
          <w:sz w:val="28"/>
          <w:szCs w:val="28"/>
          <w:lang w:eastAsia="en-US"/>
        </w:rPr>
        <w:t>9) справка о среднесписочном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w:t>
      </w:r>
      <w:r w:rsidR="00966C50">
        <w:rPr>
          <w:rFonts w:ascii="Times New Roman" w:eastAsiaTheme="minorHAnsi" w:hAnsi="Times New Roman"/>
          <w:sz w:val="28"/>
          <w:szCs w:val="28"/>
          <w:lang w:eastAsia="en-US"/>
        </w:rPr>
        <w:t xml:space="preserve">ю, имуществу пассажиров (далее </w:t>
      </w:r>
      <w:r w:rsidR="00966C50">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w:t>
      </w:r>
      <w:r w:rsidR="00966C50">
        <w:rPr>
          <w:rFonts w:ascii="Times New Roman" w:eastAsiaTheme="minorHAnsi" w:hAnsi="Times New Roman"/>
          <w:sz w:val="28"/>
          <w:szCs w:val="28"/>
          <w:lang w:eastAsia="en-US"/>
        </w:rPr>
        <w:t xml:space="preserve">(далее </w:t>
      </w:r>
      <w:r w:rsidR="00966C50">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дата размещения извещения). Справка подписывается руководителем пре</w:t>
      </w:r>
      <w:r w:rsidR="00966C50">
        <w:rPr>
          <w:rFonts w:ascii="Times New Roman" w:eastAsiaTheme="minorHAnsi" w:hAnsi="Times New Roman"/>
          <w:sz w:val="28"/>
          <w:szCs w:val="28"/>
          <w:lang w:eastAsia="en-US"/>
        </w:rPr>
        <w:t xml:space="preserve">дприятия и главным бухгалтером </w:t>
      </w:r>
      <w:r w:rsidR="00966C50">
        <w:rPr>
          <w:rFonts w:ascii="Times New Roman" w:eastAsiaTheme="minorHAnsi" w:hAnsi="Times New Roman"/>
          <w:sz w:val="28"/>
          <w:szCs w:val="28"/>
          <w:lang w:eastAsia="en-US"/>
        </w:rPr>
        <w:lastRenderedPageBreak/>
        <w:sym w:font="Symbol" w:char="F02D"/>
      </w:r>
      <w:r>
        <w:rPr>
          <w:rFonts w:ascii="Times New Roman" w:eastAsiaTheme="minorHAnsi" w:hAnsi="Times New Roman"/>
          <w:sz w:val="28"/>
          <w:szCs w:val="28"/>
          <w:lang w:eastAsia="en-US"/>
        </w:rPr>
        <w:t xml:space="preserve"> для юридических лиц, и</w:t>
      </w:r>
      <w:r w:rsidR="00966C50">
        <w:rPr>
          <w:rFonts w:ascii="Times New Roman" w:eastAsiaTheme="minorHAnsi" w:hAnsi="Times New Roman"/>
          <w:sz w:val="28"/>
          <w:szCs w:val="28"/>
          <w:lang w:eastAsia="en-US"/>
        </w:rPr>
        <w:t xml:space="preserve">ндивидуальным предпринимателем </w:t>
      </w:r>
      <w:r w:rsidR="00966C50">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для индивидуальных предпринимателей, уполномоченным участником договора простого товарищества - для простого товарищества;</w:t>
      </w:r>
    </w:p>
    <w:p w14:paraId="6C0651B5" w14:textId="77777777" w:rsidR="00732C0D" w:rsidRDefault="00732C0D" w:rsidP="00732C0D">
      <w:pPr>
        <w:widowControl/>
        <w:ind w:firstLine="851"/>
        <w:jc w:val="both"/>
        <w:rPr>
          <w:rFonts w:ascii="Times New Roman" w:eastAsiaTheme="minorHAnsi" w:hAnsi="Times New Roman"/>
          <w:sz w:val="28"/>
          <w:szCs w:val="28"/>
          <w:lang w:eastAsia="en-US"/>
        </w:rPr>
      </w:pPr>
      <w:bookmarkStart w:id="2" w:name="Par15"/>
      <w:bookmarkEnd w:id="2"/>
      <w:r>
        <w:rPr>
          <w:rFonts w:ascii="Times New Roman" w:eastAsiaTheme="minorHAnsi" w:hAnsi="Times New Roman"/>
          <w:sz w:val="28"/>
          <w:szCs w:val="28"/>
          <w:lang w:eastAsia="en-US"/>
        </w:rPr>
        <w:t>10) справка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за отчетный период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Справка подписывается руководителем предприятия и главным бухгалтером - для юридических лиц, и</w:t>
      </w:r>
      <w:r w:rsidR="00966C50">
        <w:rPr>
          <w:rFonts w:ascii="Times New Roman" w:eastAsiaTheme="minorHAnsi" w:hAnsi="Times New Roman"/>
          <w:sz w:val="28"/>
          <w:szCs w:val="28"/>
          <w:lang w:eastAsia="en-US"/>
        </w:rPr>
        <w:t xml:space="preserve">ндивидуальным предпринимателем </w:t>
      </w:r>
      <w:r w:rsidR="00966C50">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для индивидуальных предпринимателей, уполномоченным участником </w:t>
      </w:r>
      <w:r w:rsidR="00966C50">
        <w:rPr>
          <w:rFonts w:ascii="Times New Roman" w:eastAsiaTheme="minorHAnsi" w:hAnsi="Times New Roman"/>
          <w:sz w:val="28"/>
          <w:szCs w:val="28"/>
          <w:lang w:eastAsia="en-US"/>
        </w:rPr>
        <w:t xml:space="preserve">договора простого товарищества </w:t>
      </w:r>
      <w:r w:rsidR="00966C50">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для простого товарищества;</w:t>
      </w:r>
    </w:p>
    <w:p w14:paraId="49798DA1" w14:textId="5D4FD551"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11) </w:t>
      </w:r>
      <w:r w:rsidR="00241CF8">
        <w:rPr>
          <w:rFonts w:ascii="Times New Roman" w:eastAsiaTheme="minorHAnsi" w:hAnsi="Times New Roman"/>
          <w:sz w:val="28"/>
          <w:szCs w:val="28"/>
          <w:lang w:eastAsia="en-US"/>
        </w:rPr>
        <w:t>д</w:t>
      </w:r>
      <w:r>
        <w:rPr>
          <w:rFonts w:ascii="Times New Roman" w:eastAsiaTheme="minorHAnsi" w:hAnsi="Times New Roman"/>
          <w:sz w:val="28"/>
          <w:szCs w:val="28"/>
          <w:lang w:eastAsia="en-US"/>
        </w:rPr>
        <w:t>окументы, подтверждающие опыт осуществления регулярных перевозок. Такими документами являются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иные документы, предусмотренные нормативными правовыми актами субъектов Российской Федерации, муниципальными нормативными правовыми актами;</w:t>
      </w:r>
    </w:p>
    <w:p w14:paraId="573B4383"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 справка произвольной формы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необходимого для обеспечения организации регулярных перевозок пассажиров и багажа в соответствии с поданной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p w14:paraId="1799D342"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13) 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034A3637"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14) справка об исполнении налогоплательщиком обязанности по уплате налогов, сборов, страховых взносов, пеней и налоговых санкций за </w:t>
      </w:r>
      <w:r>
        <w:rPr>
          <w:rFonts w:ascii="Times New Roman" w:eastAsiaTheme="minorHAnsi" w:hAnsi="Times New Roman"/>
          <w:sz w:val="28"/>
          <w:szCs w:val="28"/>
          <w:lang w:eastAsia="en-US"/>
        </w:rPr>
        <w:lastRenderedPageBreak/>
        <w:t>последний завершенный отчетный период, выданная налоговым органом не ранее чем за тридцать календарных дней до дня подачи заявки;</w:t>
      </w:r>
    </w:p>
    <w:p w14:paraId="510E880A" w14:textId="77777777" w:rsidR="00732C0D" w:rsidRPr="00966C50" w:rsidRDefault="00732C0D" w:rsidP="00732C0D">
      <w:pPr>
        <w:widowControl/>
        <w:ind w:firstLine="851"/>
        <w:jc w:val="both"/>
        <w:rPr>
          <w:rFonts w:ascii="Times New Roman" w:eastAsiaTheme="minorHAnsi" w:hAnsi="Times New Roman"/>
          <w:color w:val="000000" w:themeColor="text1"/>
          <w:sz w:val="28"/>
          <w:szCs w:val="28"/>
          <w:lang w:eastAsia="en-US"/>
        </w:rPr>
      </w:pPr>
      <w:r w:rsidRPr="00966C50">
        <w:rPr>
          <w:rFonts w:ascii="Times New Roman" w:eastAsiaTheme="minorHAnsi" w:hAnsi="Times New Roman"/>
          <w:color w:val="000000" w:themeColor="text1"/>
          <w:sz w:val="28"/>
          <w:szCs w:val="28"/>
          <w:lang w:eastAsia="en-US"/>
        </w:rPr>
        <w:t xml:space="preserve">15) копии договоров обязательного страхования гражданской ответственности, использованных для подготовки справок, указанных в </w:t>
      </w:r>
      <w:hyperlink w:anchor="Par14" w:history="1">
        <w:r w:rsidRPr="00966C50">
          <w:rPr>
            <w:rFonts w:ascii="Times New Roman" w:eastAsiaTheme="minorHAnsi" w:hAnsi="Times New Roman"/>
            <w:color w:val="000000" w:themeColor="text1"/>
            <w:sz w:val="28"/>
            <w:szCs w:val="28"/>
            <w:lang w:eastAsia="en-US"/>
          </w:rPr>
          <w:t>подпунктах 9</w:t>
        </w:r>
      </w:hyperlink>
      <w:r w:rsidRPr="00966C50">
        <w:rPr>
          <w:rFonts w:ascii="Times New Roman" w:eastAsiaTheme="minorHAnsi" w:hAnsi="Times New Roman"/>
          <w:color w:val="000000" w:themeColor="text1"/>
          <w:sz w:val="28"/>
          <w:szCs w:val="28"/>
          <w:lang w:eastAsia="en-US"/>
        </w:rPr>
        <w:t xml:space="preserve"> и </w:t>
      </w:r>
      <w:hyperlink w:anchor="Par15" w:history="1">
        <w:r w:rsidRPr="00966C50">
          <w:rPr>
            <w:rFonts w:ascii="Times New Roman" w:eastAsiaTheme="minorHAnsi" w:hAnsi="Times New Roman"/>
            <w:color w:val="000000" w:themeColor="text1"/>
            <w:sz w:val="28"/>
            <w:szCs w:val="28"/>
            <w:lang w:eastAsia="en-US"/>
          </w:rPr>
          <w:t>10 пункта 14</w:t>
        </w:r>
      </w:hyperlink>
      <w:r w:rsidRPr="00966C50">
        <w:rPr>
          <w:rFonts w:ascii="Times New Roman" w:eastAsiaTheme="minorHAnsi" w:hAnsi="Times New Roman"/>
          <w:color w:val="000000" w:themeColor="text1"/>
          <w:sz w:val="28"/>
          <w:szCs w:val="28"/>
          <w:lang w:eastAsia="en-US"/>
        </w:rPr>
        <w:t xml:space="preserve"> настоящего Положения;</w:t>
      </w:r>
    </w:p>
    <w:p w14:paraId="3585B9FB" w14:textId="77777777" w:rsidR="00732C0D" w:rsidRPr="00966C50" w:rsidRDefault="00732C0D" w:rsidP="00732C0D">
      <w:pPr>
        <w:widowControl/>
        <w:ind w:firstLine="851"/>
        <w:jc w:val="both"/>
        <w:rPr>
          <w:rFonts w:ascii="Times New Roman" w:eastAsiaTheme="minorHAnsi" w:hAnsi="Times New Roman"/>
          <w:color w:val="000000" w:themeColor="text1"/>
          <w:sz w:val="28"/>
          <w:szCs w:val="28"/>
          <w:lang w:eastAsia="en-US"/>
        </w:rPr>
      </w:pPr>
      <w:r w:rsidRPr="00966C50">
        <w:rPr>
          <w:rFonts w:ascii="Times New Roman" w:eastAsiaTheme="minorHAnsi" w:hAnsi="Times New Roman"/>
          <w:color w:val="000000" w:themeColor="text1"/>
          <w:sz w:val="28"/>
          <w:szCs w:val="28"/>
          <w:lang w:eastAsia="en-US"/>
        </w:rPr>
        <w:t xml:space="preserve">16) конкретные показатели транспортных средств, соответствующие установленным организатором конкурса требованиям согласно </w:t>
      </w:r>
      <w:hyperlink r:id="rId21" w:history="1">
        <w:r w:rsidRPr="00966C50">
          <w:rPr>
            <w:rFonts w:ascii="Times New Roman" w:eastAsiaTheme="minorHAnsi" w:hAnsi="Times New Roman"/>
            <w:color w:val="000000" w:themeColor="text1"/>
            <w:sz w:val="28"/>
            <w:szCs w:val="28"/>
            <w:lang w:eastAsia="en-US"/>
          </w:rPr>
          <w:t>подпункту 8 пункта 8</w:t>
        </w:r>
      </w:hyperlink>
      <w:r w:rsidRPr="00966C50">
        <w:rPr>
          <w:rFonts w:ascii="Times New Roman" w:eastAsiaTheme="minorHAnsi" w:hAnsi="Times New Roman"/>
          <w:color w:val="000000" w:themeColor="text1"/>
          <w:sz w:val="28"/>
          <w:szCs w:val="28"/>
          <w:lang w:eastAsia="en-US"/>
        </w:rPr>
        <w:t xml:space="preserve"> настоящего Положения.</w:t>
      </w:r>
    </w:p>
    <w:p w14:paraId="663CB490" w14:textId="77777777" w:rsidR="00732C0D" w:rsidRPr="00966C50" w:rsidRDefault="00732C0D" w:rsidP="00732C0D">
      <w:pPr>
        <w:widowControl/>
        <w:ind w:firstLine="851"/>
        <w:jc w:val="both"/>
        <w:rPr>
          <w:rFonts w:ascii="Times New Roman" w:eastAsiaTheme="minorHAnsi" w:hAnsi="Times New Roman"/>
          <w:color w:val="000000" w:themeColor="text1"/>
          <w:sz w:val="28"/>
          <w:szCs w:val="28"/>
          <w:lang w:eastAsia="en-US"/>
        </w:rPr>
      </w:pPr>
      <w:r w:rsidRPr="00966C50">
        <w:rPr>
          <w:rFonts w:ascii="Times New Roman" w:eastAsiaTheme="minorHAnsi" w:hAnsi="Times New Roman"/>
          <w:color w:val="000000" w:themeColor="text1"/>
          <w:sz w:val="28"/>
          <w:szCs w:val="28"/>
          <w:lang w:eastAsia="en-US"/>
        </w:rPr>
        <w:t>Копии документов заверяются участником открытого конкурса или его уполномоченным представителем и скрепляются оттиском печати участника открытого конкурса при ее наличии.</w:t>
      </w:r>
    </w:p>
    <w:p w14:paraId="41E7E51C" w14:textId="77777777" w:rsidR="00732C0D" w:rsidRDefault="001E7E6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color w:val="000000" w:themeColor="text1"/>
          <w:sz w:val="28"/>
          <w:szCs w:val="28"/>
          <w:lang w:eastAsia="en-US"/>
        </w:rPr>
        <w:t>16</w:t>
      </w:r>
      <w:r w:rsidR="00732C0D" w:rsidRPr="00966C50">
        <w:rPr>
          <w:rFonts w:ascii="Times New Roman" w:eastAsiaTheme="minorHAnsi" w:hAnsi="Times New Roman"/>
          <w:color w:val="000000" w:themeColor="text1"/>
          <w:sz w:val="28"/>
          <w:szCs w:val="28"/>
          <w:lang w:eastAsia="en-US"/>
        </w:rPr>
        <w:t xml:space="preserve">. </w:t>
      </w:r>
      <w:hyperlink r:id="rId22" w:history="1">
        <w:r w:rsidR="00732C0D" w:rsidRPr="00966C50">
          <w:rPr>
            <w:rFonts w:ascii="Times New Roman" w:eastAsiaTheme="minorHAnsi" w:hAnsi="Times New Roman"/>
            <w:color w:val="000000" w:themeColor="text1"/>
            <w:sz w:val="28"/>
            <w:szCs w:val="28"/>
            <w:lang w:eastAsia="en-US"/>
          </w:rPr>
          <w:t>Заявка</w:t>
        </w:r>
      </w:hyperlink>
      <w:r w:rsidR="00732C0D" w:rsidRPr="00966C50">
        <w:rPr>
          <w:rFonts w:ascii="Times New Roman" w:eastAsiaTheme="minorHAnsi" w:hAnsi="Times New Roman"/>
          <w:color w:val="000000" w:themeColor="text1"/>
          <w:sz w:val="28"/>
          <w:szCs w:val="28"/>
          <w:lang w:eastAsia="en-US"/>
        </w:rPr>
        <w:t xml:space="preserve"> на участие в открытом конкурсе представляется участником открытого конкурса или его уполномоченным представителем в конкурсную комиссию </w:t>
      </w:r>
      <w:r w:rsidR="00732C0D">
        <w:rPr>
          <w:rFonts w:ascii="Times New Roman" w:eastAsiaTheme="minorHAnsi" w:hAnsi="Times New Roman"/>
          <w:sz w:val="28"/>
          <w:szCs w:val="28"/>
          <w:lang w:eastAsia="en-US"/>
        </w:rPr>
        <w:t>в запечатанном конверте с указание</w:t>
      </w:r>
      <w:r w:rsidR="00966C50">
        <w:rPr>
          <w:rFonts w:ascii="Times New Roman" w:eastAsiaTheme="minorHAnsi" w:hAnsi="Times New Roman"/>
          <w:sz w:val="28"/>
          <w:szCs w:val="28"/>
          <w:lang w:eastAsia="en-US"/>
        </w:rPr>
        <w:t>м надписи на конверте согласно П</w:t>
      </w:r>
      <w:r w:rsidR="00732C0D">
        <w:rPr>
          <w:rFonts w:ascii="Times New Roman" w:eastAsiaTheme="minorHAnsi" w:hAnsi="Times New Roman"/>
          <w:sz w:val="28"/>
          <w:szCs w:val="28"/>
          <w:lang w:eastAsia="en-US"/>
        </w:rPr>
        <w:t xml:space="preserve">риложению </w:t>
      </w:r>
      <w:r w:rsidR="00966C50">
        <w:rPr>
          <w:rFonts w:ascii="Times New Roman" w:eastAsiaTheme="minorHAnsi" w:hAnsi="Times New Roman"/>
          <w:sz w:val="28"/>
          <w:szCs w:val="28"/>
          <w:lang w:eastAsia="en-US"/>
        </w:rPr>
        <w:t>№ </w:t>
      </w:r>
      <w:r w:rsidR="00732C0D">
        <w:rPr>
          <w:rFonts w:ascii="Times New Roman" w:eastAsiaTheme="minorHAnsi" w:hAnsi="Times New Roman"/>
          <w:sz w:val="28"/>
          <w:szCs w:val="28"/>
          <w:lang w:eastAsia="en-US"/>
        </w:rPr>
        <w:t>4 к настоящему Положению в сроки, по адресу и способом, указанному в извещении</w:t>
      </w:r>
      <w:r w:rsidR="00966C50">
        <w:rPr>
          <w:rFonts w:ascii="Times New Roman" w:eastAsiaTheme="minorHAnsi" w:hAnsi="Times New Roman"/>
          <w:sz w:val="28"/>
          <w:szCs w:val="28"/>
          <w:lang w:eastAsia="en-US"/>
        </w:rPr>
        <w:t xml:space="preserve"> о проведении открытого конкурса</w:t>
      </w:r>
      <w:r w:rsidR="00732C0D">
        <w:rPr>
          <w:rFonts w:ascii="Times New Roman" w:eastAsiaTheme="minorHAnsi" w:hAnsi="Times New Roman"/>
          <w:sz w:val="28"/>
          <w:szCs w:val="28"/>
          <w:lang w:eastAsia="en-US"/>
        </w:rPr>
        <w:t>.</w:t>
      </w:r>
    </w:p>
    <w:p w14:paraId="784D331E" w14:textId="77777777" w:rsidR="00732C0D" w:rsidRPr="00B45185" w:rsidRDefault="00732C0D" w:rsidP="00732C0D">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Все листы поданной заявки на участие в открытом конкурсе (все листы тома такой заявки) должны быть прошиты и пронумерованы. При этом ненадлежащее исполнение участником открытого конкурса требования о </w:t>
      </w:r>
      <w:r w:rsidRPr="00B45185">
        <w:rPr>
          <w:rFonts w:ascii="Times New Roman" w:eastAsiaTheme="minorHAnsi" w:hAnsi="Times New Roman"/>
          <w:color w:val="000000" w:themeColor="text1"/>
          <w:sz w:val="28"/>
          <w:szCs w:val="28"/>
          <w:lang w:eastAsia="en-US"/>
        </w:rPr>
        <w:t>том, что все листы таких заявки и тома должны быть пронумерованы, не является основанием для отказа в допуске к участию в открытом конкурсе.</w:t>
      </w:r>
    </w:p>
    <w:p w14:paraId="44AEFED5" w14:textId="77777777" w:rsidR="00732C0D" w:rsidRDefault="00732C0D" w:rsidP="00732C0D">
      <w:pPr>
        <w:widowControl/>
        <w:ind w:firstLine="851"/>
        <w:jc w:val="both"/>
        <w:rPr>
          <w:rFonts w:ascii="Times New Roman" w:eastAsiaTheme="minorHAnsi" w:hAnsi="Times New Roman"/>
          <w:sz w:val="28"/>
          <w:szCs w:val="28"/>
          <w:lang w:eastAsia="en-US"/>
        </w:rPr>
      </w:pPr>
      <w:r w:rsidRPr="00B45185">
        <w:rPr>
          <w:rFonts w:ascii="Times New Roman" w:eastAsiaTheme="minorHAnsi" w:hAnsi="Times New Roman"/>
          <w:color w:val="000000" w:themeColor="text1"/>
          <w:sz w:val="28"/>
          <w:szCs w:val="28"/>
          <w:lang w:eastAsia="en-US"/>
        </w:rPr>
        <w:t xml:space="preserve">Заявка на участие в открытом конкурсе и каждый том такой заявки должны содержать </w:t>
      </w:r>
      <w:hyperlink r:id="rId23" w:history="1">
        <w:r w:rsidRPr="00B45185">
          <w:rPr>
            <w:rFonts w:ascii="Times New Roman" w:eastAsiaTheme="minorHAnsi" w:hAnsi="Times New Roman"/>
            <w:color w:val="000000" w:themeColor="text1"/>
            <w:sz w:val="28"/>
            <w:szCs w:val="28"/>
            <w:lang w:eastAsia="en-US"/>
          </w:rPr>
          <w:t>опись</w:t>
        </w:r>
      </w:hyperlink>
      <w:r w:rsidRPr="00B45185">
        <w:rPr>
          <w:rFonts w:ascii="Times New Roman" w:eastAsiaTheme="minorHAnsi" w:hAnsi="Times New Roman"/>
          <w:color w:val="000000" w:themeColor="text1"/>
          <w:sz w:val="28"/>
          <w:szCs w:val="28"/>
          <w:lang w:eastAsia="en-US"/>
        </w:rPr>
        <w:t xml:space="preserve"> входящих в их состав документов (также вшит</w:t>
      </w:r>
      <w:r w:rsidR="009542AE" w:rsidRPr="00B45185">
        <w:rPr>
          <w:rFonts w:ascii="Times New Roman" w:eastAsiaTheme="minorHAnsi" w:hAnsi="Times New Roman"/>
          <w:color w:val="000000" w:themeColor="text1"/>
          <w:sz w:val="28"/>
          <w:szCs w:val="28"/>
          <w:lang w:eastAsia="en-US"/>
        </w:rPr>
        <w:t>ую в заявку) по форме согласно Приложению № 5</w:t>
      </w:r>
      <w:r w:rsidRPr="00B45185">
        <w:rPr>
          <w:rFonts w:ascii="Times New Roman" w:eastAsiaTheme="minorHAnsi" w:hAnsi="Times New Roman"/>
          <w:color w:val="000000" w:themeColor="text1"/>
          <w:sz w:val="28"/>
          <w:szCs w:val="28"/>
          <w:lang w:eastAsia="en-US"/>
        </w:rPr>
        <w:t xml:space="preserve"> к настоящему Положению, быть скреплены печатью участника открытого конкурса (при наличии печати) и подписаны участником открытого конкурса или его уполномоченным представителем. Конверты, представленные </w:t>
      </w:r>
      <w:r>
        <w:rPr>
          <w:rFonts w:ascii="Times New Roman" w:eastAsiaTheme="minorHAnsi" w:hAnsi="Times New Roman"/>
          <w:sz w:val="28"/>
          <w:szCs w:val="28"/>
          <w:lang w:eastAsia="en-US"/>
        </w:rPr>
        <w:t>позднее даты и времени, указанных в извещении, приему не подлежат.</w:t>
      </w:r>
    </w:p>
    <w:p w14:paraId="087311D1"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участник открытого конкурса планирует принять участие в открытом конкурсе по нескольким или всем лотам, он должен подготовить заявку на каждый такой лот отдельно.</w:t>
      </w:r>
    </w:p>
    <w:p w14:paraId="417F29A3"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описании сведений заявки участник открытого конкурса должен применять общепринятые обозначения и наименования в соответствии с требованиями действующих нормативных правовых актов. Рекомендуется описывать сведения заявки в соответствии с </w:t>
      </w:r>
      <w:r w:rsidR="005E0FBB">
        <w:rPr>
          <w:rFonts w:ascii="Times New Roman" w:eastAsiaTheme="minorHAnsi" w:hAnsi="Times New Roman"/>
          <w:sz w:val="28"/>
          <w:szCs w:val="28"/>
          <w:lang w:eastAsia="en-US"/>
        </w:rPr>
        <w:t>Приложением № 6</w:t>
      </w:r>
      <w:r w:rsidR="00B45185">
        <w:rPr>
          <w:rFonts w:ascii="Times New Roman" w:eastAsiaTheme="minorHAnsi" w:hAnsi="Times New Roman"/>
          <w:sz w:val="28"/>
          <w:szCs w:val="28"/>
          <w:lang w:eastAsia="en-US"/>
        </w:rPr>
        <w:t xml:space="preserve"> н</w:t>
      </w:r>
      <w:r>
        <w:rPr>
          <w:rFonts w:ascii="Times New Roman" w:eastAsiaTheme="minorHAnsi" w:hAnsi="Times New Roman"/>
          <w:sz w:val="28"/>
          <w:szCs w:val="28"/>
          <w:lang w:eastAsia="en-US"/>
        </w:rPr>
        <w:t>астоящего Положения. Сведения, которые содержатся в заявках участников открытого конкурса, не должны допускать двусмысленных толкований.</w:t>
      </w:r>
    </w:p>
    <w:p w14:paraId="466D1A39" w14:textId="77777777" w:rsidR="00732C0D" w:rsidRDefault="001E7E6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732C0D">
        <w:rPr>
          <w:rFonts w:ascii="Times New Roman" w:eastAsiaTheme="minorHAnsi" w:hAnsi="Times New Roman"/>
          <w:sz w:val="28"/>
          <w:szCs w:val="28"/>
          <w:lang w:eastAsia="en-US"/>
        </w:rPr>
        <w:t>.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6293C589"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этим участником заявки на участие в открытом конкурсе не отозваны, все </w:t>
      </w:r>
      <w:r>
        <w:rPr>
          <w:rFonts w:ascii="Times New Roman" w:eastAsiaTheme="minorHAnsi" w:hAnsi="Times New Roman"/>
          <w:sz w:val="28"/>
          <w:szCs w:val="28"/>
          <w:lang w:eastAsia="en-US"/>
        </w:rPr>
        <w:lastRenderedPageBreak/>
        <w:t>заявки на участие в открытом конкурсе этого участника открытого конкурса не рассматриваются конкурсной комиссией.</w:t>
      </w:r>
    </w:p>
    <w:p w14:paraId="5A0E07E3" w14:textId="77777777" w:rsidR="00732C0D" w:rsidRDefault="001E7E66"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18</w:t>
      </w:r>
      <w:r w:rsidR="00732C0D">
        <w:rPr>
          <w:rFonts w:ascii="Times New Roman" w:eastAsiaTheme="minorHAnsi" w:hAnsi="Times New Roman"/>
          <w:sz w:val="28"/>
          <w:szCs w:val="28"/>
          <w:lang w:eastAsia="en-US"/>
        </w:rPr>
        <w:t>. Поданная заявка на участие в открытом конкурсе означает согласие участвовать в открытом конкурсе на условиях, установленных настоящим Положением и опубликованных в извещении.</w:t>
      </w:r>
    </w:p>
    <w:p w14:paraId="6751779D" w14:textId="77777777" w:rsidR="00732C0D" w:rsidRDefault="00732C0D" w:rsidP="00732C0D">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Соблюдение участником открытого конкурса указанных условий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информации и документов.</w:t>
      </w:r>
    </w:p>
    <w:p w14:paraId="3B66AE4F" w14:textId="77777777" w:rsidR="00732C0D"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732C0D">
        <w:rPr>
          <w:rFonts w:ascii="Times New Roman" w:eastAsiaTheme="minorHAnsi" w:hAnsi="Times New Roman"/>
          <w:sz w:val="28"/>
          <w:szCs w:val="28"/>
          <w:lang w:eastAsia="en-US"/>
        </w:rPr>
        <w:t>. Участник вправе отозвать свою заявку на участие в открытом конкурсе уведомив председателя конкурсной комиссии до истечения срока подачи заявок на участие в открытом конкурсе. Отозванная заявка на участие в открытом конкурсе аннулируется.</w:t>
      </w:r>
    </w:p>
    <w:p w14:paraId="6D39D23B" w14:textId="77777777" w:rsidR="00732C0D" w:rsidRDefault="00732C0D"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Участник вправе внести изменения в поданную заявку на участие в открытом конкурсе в любое время до истечения срока приема заявок на участие в открытом конкурсе, установленного в извещении о проведении открытого конкурса, путем отзыва заявки и подачи новой заявки на участие в открытом конкурсе, которой присваивается очередной порядковый номер.</w:t>
      </w:r>
    </w:p>
    <w:p w14:paraId="5E4310DA" w14:textId="77777777" w:rsidR="00732C0D" w:rsidRDefault="00732C0D" w:rsidP="001E7E66">
      <w:pPr>
        <w:tabs>
          <w:tab w:val="left" w:pos="284"/>
        </w:tabs>
        <w:ind w:firstLine="851"/>
        <w:jc w:val="center"/>
        <w:rPr>
          <w:rFonts w:ascii="Times New Roman" w:hAnsi="Times New Roman"/>
          <w:color w:val="000000" w:themeColor="text1"/>
          <w:sz w:val="28"/>
          <w:szCs w:val="28"/>
        </w:rPr>
      </w:pPr>
    </w:p>
    <w:p w14:paraId="4DEA58EE" w14:textId="77777777" w:rsidR="001E7E66" w:rsidRDefault="002E425A" w:rsidP="001E7E66">
      <w:pPr>
        <w:widowControl/>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4</w:t>
      </w:r>
      <w:r w:rsidR="001E7E66">
        <w:rPr>
          <w:rFonts w:ascii="Times New Roman" w:eastAsiaTheme="minorHAnsi" w:hAnsi="Times New Roman"/>
          <w:b/>
          <w:bCs/>
          <w:sz w:val="28"/>
          <w:szCs w:val="28"/>
          <w:lang w:eastAsia="en-US"/>
        </w:rPr>
        <w:t>. Порядок подачи, рассмотрения и оценки заявок на участие</w:t>
      </w:r>
    </w:p>
    <w:p w14:paraId="32628538" w14:textId="77777777" w:rsidR="001E7E66" w:rsidRDefault="001E7E66" w:rsidP="001E7E66">
      <w:pPr>
        <w:widowControl/>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в открытом конкурсе. Порядок проведения открытого конкурса</w:t>
      </w:r>
    </w:p>
    <w:p w14:paraId="089D7842"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20. Датой подачи заявки на участие в открытом конкурсе является дата поступления такой заявки по адресу, указанному в извещении о проведении открытого конкурса.</w:t>
      </w:r>
    </w:p>
    <w:p w14:paraId="1C1B3753"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21. Участники открытого конкурса имеют право подать свои заявки на участие в открытом конкурсе с даты начала подачи заявок до даты окончания срока подачи заявок.</w:t>
      </w:r>
    </w:p>
    <w:p w14:paraId="5B26193B" w14:textId="77777777" w:rsidR="001E7E66" w:rsidRPr="001E7E66" w:rsidRDefault="001E7E66"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Участники открытого конкурса имеют право подать свои заявки на участие в открытом конкурсе в день вскрытия конвертов с заявками на участие в </w:t>
      </w:r>
      <w:r w:rsidRPr="001E7E66">
        <w:rPr>
          <w:rFonts w:ascii="Times New Roman" w:eastAsiaTheme="minorHAnsi" w:hAnsi="Times New Roman"/>
          <w:color w:val="000000" w:themeColor="text1"/>
          <w:sz w:val="28"/>
          <w:szCs w:val="28"/>
          <w:lang w:eastAsia="en-US"/>
        </w:rPr>
        <w:t>открытом конкурсе непосредственно перед процедурой вскрытия конвертов.</w:t>
      </w:r>
    </w:p>
    <w:p w14:paraId="5FA2E178" w14:textId="77777777" w:rsidR="001E7E66" w:rsidRPr="001E7E66" w:rsidRDefault="001E7E66" w:rsidP="001E7E66">
      <w:pPr>
        <w:widowControl/>
        <w:ind w:firstLine="851"/>
        <w:jc w:val="both"/>
        <w:rPr>
          <w:rFonts w:ascii="Times New Roman" w:eastAsiaTheme="minorHAnsi" w:hAnsi="Times New Roman"/>
          <w:color w:val="000000" w:themeColor="text1"/>
          <w:sz w:val="28"/>
          <w:szCs w:val="28"/>
          <w:lang w:eastAsia="en-US"/>
        </w:rPr>
      </w:pPr>
      <w:r w:rsidRPr="001E7E66">
        <w:rPr>
          <w:rFonts w:ascii="Times New Roman" w:eastAsiaTheme="minorHAnsi" w:hAnsi="Times New Roman"/>
          <w:color w:val="000000" w:themeColor="text1"/>
          <w:sz w:val="28"/>
          <w:szCs w:val="28"/>
          <w:lang w:eastAsia="en-US"/>
        </w:rPr>
        <w:t>Очередность приема заявок на участие в открытом конкурсе в случае наличия разногласий между участниками открытого конкурса определяется согласно времени регистрации на процедуру вскрытия конвертов с заявками на участие в открытом конкурсе.</w:t>
      </w:r>
    </w:p>
    <w:p w14:paraId="06B0AE29" w14:textId="77777777" w:rsidR="001E7E66" w:rsidRPr="001E7E66" w:rsidRDefault="001E7E66" w:rsidP="001E7E66">
      <w:pPr>
        <w:widowControl/>
        <w:ind w:firstLine="851"/>
        <w:jc w:val="both"/>
        <w:rPr>
          <w:rFonts w:ascii="Times New Roman" w:eastAsiaTheme="minorHAnsi" w:hAnsi="Times New Roman"/>
          <w:color w:val="000000" w:themeColor="text1"/>
          <w:sz w:val="28"/>
          <w:szCs w:val="28"/>
          <w:lang w:eastAsia="en-US"/>
        </w:rPr>
      </w:pPr>
      <w:r w:rsidRPr="001E7E66">
        <w:rPr>
          <w:rFonts w:ascii="Times New Roman" w:eastAsiaTheme="minorHAnsi" w:hAnsi="Times New Roman"/>
          <w:color w:val="000000" w:themeColor="text1"/>
          <w:sz w:val="28"/>
          <w:szCs w:val="28"/>
          <w:lang w:eastAsia="en-US"/>
        </w:rPr>
        <w:t>22. Прием заявок на участие в открытом конкурсе прекращается с началом процедуры вскрытия конвертов с заявками на участие в открытом конкурсе. В случае отправления заявки на участие в открытом конкурсе посредством почтовой связи участник открытого конкурса самостоятельно несет риск не</w:t>
      </w:r>
      <w:r w:rsidR="0079331A">
        <w:rPr>
          <w:rFonts w:ascii="Times New Roman" w:eastAsiaTheme="minorHAnsi" w:hAnsi="Times New Roman"/>
          <w:color w:val="000000" w:themeColor="text1"/>
          <w:sz w:val="28"/>
          <w:szCs w:val="28"/>
          <w:lang w:eastAsia="en-US"/>
        </w:rPr>
        <w:t xml:space="preserve"> </w:t>
      </w:r>
      <w:r w:rsidRPr="001E7E66">
        <w:rPr>
          <w:rFonts w:ascii="Times New Roman" w:eastAsiaTheme="minorHAnsi" w:hAnsi="Times New Roman"/>
          <w:color w:val="000000" w:themeColor="text1"/>
          <w:sz w:val="28"/>
          <w:szCs w:val="28"/>
          <w:lang w:eastAsia="en-US"/>
        </w:rPr>
        <w:t>поступления такой заявки организатору конкурса в установленные сроки.</w:t>
      </w:r>
    </w:p>
    <w:p w14:paraId="43160E25" w14:textId="77777777" w:rsidR="001E7E66" w:rsidRPr="001E7E66" w:rsidRDefault="001E7E66" w:rsidP="001E7E66">
      <w:pPr>
        <w:widowControl/>
        <w:ind w:firstLine="851"/>
        <w:jc w:val="both"/>
        <w:rPr>
          <w:rFonts w:ascii="Times New Roman" w:eastAsiaTheme="minorHAnsi" w:hAnsi="Times New Roman"/>
          <w:color w:val="000000" w:themeColor="text1"/>
          <w:sz w:val="28"/>
          <w:szCs w:val="28"/>
          <w:lang w:eastAsia="en-US"/>
        </w:rPr>
      </w:pPr>
      <w:r w:rsidRPr="001E7E66">
        <w:rPr>
          <w:rFonts w:ascii="Times New Roman" w:eastAsiaTheme="minorHAnsi" w:hAnsi="Times New Roman"/>
          <w:color w:val="000000" w:themeColor="text1"/>
          <w:sz w:val="28"/>
          <w:szCs w:val="28"/>
          <w:lang w:eastAsia="en-US"/>
        </w:rPr>
        <w:t>23.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14:paraId="40298492" w14:textId="77777777" w:rsidR="001E7E66" w:rsidRDefault="001E7E66" w:rsidP="001E7E66">
      <w:pPr>
        <w:widowControl/>
        <w:ind w:firstLine="851"/>
        <w:jc w:val="both"/>
        <w:rPr>
          <w:rFonts w:ascii="Times New Roman" w:eastAsiaTheme="minorHAnsi" w:hAnsi="Times New Roman"/>
          <w:sz w:val="28"/>
          <w:szCs w:val="28"/>
          <w:lang w:eastAsia="en-US"/>
        </w:rPr>
      </w:pPr>
      <w:r w:rsidRPr="001E7E66">
        <w:rPr>
          <w:rFonts w:ascii="Times New Roman" w:eastAsiaTheme="minorHAnsi" w:hAnsi="Times New Roman"/>
          <w:color w:val="000000" w:themeColor="text1"/>
          <w:sz w:val="28"/>
          <w:szCs w:val="28"/>
          <w:lang w:eastAsia="en-US"/>
        </w:rPr>
        <w:lastRenderedPageBreak/>
        <w:t xml:space="preserve">Поступившие конверты с заявками на участие в открытом конкурсе регистрируются организатором конкурса в </w:t>
      </w:r>
      <w:hyperlink r:id="rId24" w:history="1">
        <w:r w:rsidRPr="001E7E66">
          <w:rPr>
            <w:rFonts w:ascii="Times New Roman" w:eastAsiaTheme="minorHAnsi" w:hAnsi="Times New Roman"/>
            <w:color w:val="000000" w:themeColor="text1"/>
            <w:sz w:val="28"/>
            <w:szCs w:val="28"/>
            <w:lang w:eastAsia="en-US"/>
          </w:rPr>
          <w:t>журнале</w:t>
        </w:r>
      </w:hyperlink>
      <w:r w:rsidRPr="001E7E66">
        <w:rPr>
          <w:rFonts w:ascii="Times New Roman" w:eastAsiaTheme="minorHAnsi" w:hAnsi="Times New Roman"/>
          <w:color w:val="000000" w:themeColor="text1"/>
          <w:sz w:val="28"/>
          <w:szCs w:val="28"/>
          <w:lang w:eastAsia="en-US"/>
        </w:rPr>
        <w:t xml:space="preserve"> </w:t>
      </w:r>
      <w:r>
        <w:rPr>
          <w:rFonts w:ascii="Times New Roman" w:eastAsiaTheme="minorHAnsi" w:hAnsi="Times New Roman"/>
          <w:sz w:val="28"/>
          <w:szCs w:val="28"/>
          <w:lang w:eastAsia="en-US"/>
        </w:rPr>
        <w:t xml:space="preserve">регистрации конвертов с заявками на участие в открытом конкурсе </w:t>
      </w:r>
      <w:r w:rsidR="002A00C4">
        <w:rPr>
          <w:rFonts w:ascii="Times New Roman" w:eastAsiaTheme="minorHAnsi" w:hAnsi="Times New Roman"/>
          <w:sz w:val="28"/>
          <w:szCs w:val="28"/>
          <w:lang w:eastAsia="en-US"/>
        </w:rPr>
        <w:t xml:space="preserve">(далее – Журнал) </w:t>
      </w:r>
      <w:r>
        <w:rPr>
          <w:rFonts w:ascii="Times New Roman" w:eastAsiaTheme="minorHAnsi" w:hAnsi="Times New Roman"/>
          <w:sz w:val="28"/>
          <w:szCs w:val="28"/>
          <w:lang w:eastAsia="en-US"/>
        </w:rPr>
        <w:t>согласно Приложению № 7 к настоящему Положению в порядке поступления конвертов с заявками на участие в открытом конкурсе. Запись регистрации конверта должна включать регистрационный номер заявки, дату и время поступления, подпись и расшифровку подписи лица, вручившего конверт должностному лицу организатора конкурса.</w:t>
      </w:r>
    </w:p>
    <w:p w14:paraId="13CFBACB" w14:textId="77777777" w:rsidR="001E7E66" w:rsidRPr="00E53857" w:rsidRDefault="001E7E66"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 xml:space="preserve">При </w:t>
      </w:r>
      <w:r w:rsidRPr="00E53857">
        <w:rPr>
          <w:rFonts w:ascii="Times New Roman" w:eastAsiaTheme="minorHAnsi" w:hAnsi="Times New Roman"/>
          <w:color w:val="000000" w:themeColor="text1"/>
          <w:sz w:val="28"/>
          <w:szCs w:val="28"/>
          <w:lang w:eastAsia="en-US"/>
        </w:rPr>
        <w:t>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14:paraId="233DCAD9" w14:textId="77777777" w:rsidR="001E7E66" w:rsidRPr="00E53857" w:rsidRDefault="00E53857" w:rsidP="001E7E66">
      <w:pPr>
        <w:widowControl/>
        <w:ind w:firstLine="851"/>
        <w:jc w:val="both"/>
        <w:rPr>
          <w:rFonts w:ascii="Times New Roman" w:eastAsiaTheme="minorHAnsi" w:hAnsi="Times New Roman"/>
          <w:color w:val="000000" w:themeColor="text1"/>
          <w:sz w:val="28"/>
          <w:szCs w:val="28"/>
          <w:lang w:eastAsia="en-US"/>
        </w:rPr>
      </w:pPr>
      <w:r w:rsidRPr="00E53857">
        <w:rPr>
          <w:rFonts w:ascii="Times New Roman" w:eastAsiaTheme="minorHAnsi" w:hAnsi="Times New Roman"/>
          <w:color w:val="000000" w:themeColor="text1"/>
          <w:sz w:val="28"/>
          <w:szCs w:val="28"/>
          <w:lang w:eastAsia="en-US"/>
        </w:rPr>
        <w:t>24</w:t>
      </w:r>
      <w:r w:rsidR="001E7E66" w:rsidRPr="00E53857">
        <w:rPr>
          <w:rFonts w:ascii="Times New Roman" w:eastAsiaTheme="minorHAnsi" w:hAnsi="Times New Roman"/>
          <w:color w:val="000000" w:themeColor="text1"/>
          <w:sz w:val="28"/>
          <w:szCs w:val="28"/>
          <w:lang w:eastAsia="en-US"/>
        </w:rPr>
        <w:t xml:space="preserve">. По требованию участника открытого конкурса, подавшего конверт с заявкой на участие в открытом конкурсе, организатором конкурса выдается </w:t>
      </w:r>
      <w:hyperlink r:id="rId25" w:history="1">
        <w:r w:rsidR="001E7E66" w:rsidRPr="00E53857">
          <w:rPr>
            <w:rFonts w:ascii="Times New Roman" w:eastAsiaTheme="minorHAnsi" w:hAnsi="Times New Roman"/>
            <w:color w:val="000000" w:themeColor="text1"/>
            <w:sz w:val="28"/>
            <w:szCs w:val="28"/>
            <w:lang w:eastAsia="en-US"/>
          </w:rPr>
          <w:t>расписка</w:t>
        </w:r>
      </w:hyperlink>
      <w:r w:rsidR="001E7E66" w:rsidRPr="00E53857">
        <w:rPr>
          <w:rFonts w:ascii="Times New Roman" w:eastAsiaTheme="minorHAnsi" w:hAnsi="Times New Roman"/>
          <w:color w:val="000000" w:themeColor="text1"/>
          <w:sz w:val="28"/>
          <w:szCs w:val="28"/>
          <w:lang w:eastAsia="en-US"/>
        </w:rPr>
        <w:t xml:space="preserve"> в получении конверта с заявкой на участие в открытом конкурсе с указанием даты и времени его получения согласн</w:t>
      </w:r>
      <w:r w:rsidRPr="00E53857">
        <w:rPr>
          <w:rFonts w:ascii="Times New Roman" w:eastAsiaTheme="minorHAnsi" w:hAnsi="Times New Roman"/>
          <w:color w:val="000000" w:themeColor="text1"/>
          <w:sz w:val="28"/>
          <w:szCs w:val="28"/>
          <w:lang w:eastAsia="en-US"/>
        </w:rPr>
        <w:t>о П</w:t>
      </w:r>
      <w:r w:rsidR="001E7E66" w:rsidRPr="00E53857">
        <w:rPr>
          <w:rFonts w:ascii="Times New Roman" w:eastAsiaTheme="minorHAnsi" w:hAnsi="Times New Roman"/>
          <w:color w:val="000000" w:themeColor="text1"/>
          <w:sz w:val="28"/>
          <w:szCs w:val="28"/>
          <w:lang w:eastAsia="en-US"/>
        </w:rPr>
        <w:t xml:space="preserve">риложению </w:t>
      </w:r>
      <w:r w:rsidRPr="00E53857">
        <w:rPr>
          <w:rFonts w:ascii="Times New Roman" w:eastAsiaTheme="minorHAnsi" w:hAnsi="Times New Roman"/>
          <w:color w:val="000000" w:themeColor="text1"/>
          <w:sz w:val="28"/>
          <w:szCs w:val="28"/>
          <w:lang w:eastAsia="en-US"/>
        </w:rPr>
        <w:t>№ 8</w:t>
      </w:r>
      <w:r w:rsidR="001E7E66" w:rsidRPr="00E53857">
        <w:rPr>
          <w:rFonts w:ascii="Times New Roman" w:eastAsiaTheme="minorHAnsi" w:hAnsi="Times New Roman"/>
          <w:color w:val="000000" w:themeColor="text1"/>
          <w:sz w:val="28"/>
          <w:szCs w:val="28"/>
          <w:lang w:eastAsia="en-US"/>
        </w:rPr>
        <w:t xml:space="preserve"> к настоящему Положению.</w:t>
      </w:r>
    </w:p>
    <w:p w14:paraId="149BBD27"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Участники открытого конкурса, подавшие заявки на участие в открытом конкурсе, организатор конкурса обязаны обеспечить конфиденциальность и сохранность сведений, содержащихся в таких заявках, до вскрытия конвертов с заявками на участие в открытом конкурсе.</w:t>
      </w:r>
    </w:p>
    <w:p w14:paraId="35B43E3C" w14:textId="77777777" w:rsidR="001E7E66" w:rsidRDefault="005F3484"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25</w:t>
      </w:r>
      <w:r w:rsidR="001E7E66">
        <w:rPr>
          <w:rFonts w:ascii="Times New Roman" w:eastAsiaTheme="minorHAnsi" w:hAnsi="Times New Roman"/>
          <w:sz w:val="28"/>
          <w:szCs w:val="28"/>
          <w:lang w:eastAsia="en-US"/>
        </w:rPr>
        <w:t>. Верность копий документов, прилагаемых в конверте с заявками на участие в открытом конкурсе, рекомендуется подтверждать печатью (при наличии печати) и подписью уполномоченного лица, если иная форма заверения не была установлена нормативными правовыми актами Российской Федерации. Требовать от участника конкурса представления оригиналов документов не допускается.</w:t>
      </w:r>
    </w:p>
    <w:p w14:paraId="5EC45F0F"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подготовке заявки на участие в открытом конкурсе рекомендуется не применять факсимильные подписи. Документы, прилагаемые в конверте с заявкой, должны быть четко напечатаны. Исправления рекомендуется скреплять печатью (при наличии печати) и заверять подписью уполномоченного лица (для юридических лиц) или собственноручно заверять.</w:t>
      </w:r>
    </w:p>
    <w:p w14:paraId="2E7FA56E" w14:textId="77777777" w:rsidR="001E7E66" w:rsidRDefault="005F3484"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1E7E66">
        <w:rPr>
          <w:rFonts w:ascii="Times New Roman" w:eastAsiaTheme="minorHAnsi" w:hAnsi="Times New Roman"/>
          <w:sz w:val="28"/>
          <w:szCs w:val="28"/>
          <w:lang w:eastAsia="en-US"/>
        </w:rPr>
        <w:t>. Документы, представляемые участниками открытого конкурса в составе заявки на участие в открытом конкурсе, должны быть заполнены. Если конверт не запечатан или маркирован с нарушением требований конкурсной документации, организатор конкурса не несет ответственности в случае его потери или вскрытия раньше установленного срока.</w:t>
      </w:r>
    </w:p>
    <w:p w14:paraId="71FA44C6" w14:textId="77777777" w:rsidR="001E7E66" w:rsidRDefault="005F3484"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1E7E66">
        <w:rPr>
          <w:rFonts w:ascii="Times New Roman" w:eastAsiaTheme="minorHAnsi" w:hAnsi="Times New Roman"/>
          <w:sz w:val="28"/>
          <w:szCs w:val="28"/>
          <w:lang w:eastAsia="en-US"/>
        </w:rPr>
        <w:t>. Участник открытого конкурса, подавший заявку на участие в открытом конкурсе, вправе отозвать заявку на участие в открытом конкурсе до истечения срока подачи заявок на участие в открытом конкурсе, а также в день вскрытия конвертов с заявками на участие в открытом конкурсе до момента начала процедуры вскрытия поданных конвертов с заявками на участие в открытом конкурсе, а в случае проведени</w:t>
      </w:r>
      <w:r>
        <w:rPr>
          <w:rFonts w:ascii="Times New Roman" w:eastAsiaTheme="minorHAnsi" w:hAnsi="Times New Roman"/>
          <w:sz w:val="28"/>
          <w:szCs w:val="28"/>
          <w:lang w:eastAsia="en-US"/>
        </w:rPr>
        <w:t xml:space="preserve">я конкурса по нескольким лотам </w:t>
      </w:r>
      <w:r>
        <w:rPr>
          <w:rFonts w:ascii="Times New Roman" w:eastAsiaTheme="minorHAnsi" w:hAnsi="Times New Roman"/>
          <w:sz w:val="28"/>
          <w:szCs w:val="28"/>
          <w:lang w:eastAsia="en-US"/>
        </w:rPr>
        <w:sym w:font="Symbol" w:char="F02D"/>
      </w:r>
      <w:r w:rsidR="001E7E66">
        <w:rPr>
          <w:rFonts w:ascii="Times New Roman" w:eastAsiaTheme="minorHAnsi" w:hAnsi="Times New Roman"/>
          <w:sz w:val="28"/>
          <w:szCs w:val="28"/>
          <w:lang w:eastAsia="en-US"/>
        </w:rPr>
        <w:t xml:space="preserve"> до момента начала процедуры вскрытия поданных конвертов с </w:t>
      </w:r>
      <w:r w:rsidR="001E7E66">
        <w:rPr>
          <w:rFonts w:ascii="Times New Roman" w:eastAsiaTheme="minorHAnsi" w:hAnsi="Times New Roman"/>
          <w:sz w:val="28"/>
          <w:szCs w:val="28"/>
          <w:lang w:eastAsia="en-US"/>
        </w:rPr>
        <w:lastRenderedPageBreak/>
        <w:t>заявками на участие в открытом конкурсе, поданными в отношении каждого лота.</w:t>
      </w:r>
    </w:p>
    <w:p w14:paraId="292D5BA3"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Заявки на участие в открытом конкурсе отзываются в следующем порядке:</w:t>
      </w:r>
    </w:p>
    <w:p w14:paraId="4C2151DC"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участник открытого конкурса подает в письменном виде уведомление об отзыве заявки, содержащее информацию о том, что он отзывает свою заявку на участие в открытом конкурсе. При этом в соответствующем уведомлении в обязательном порядке должна быть указана следующая информация: наименование конку</w:t>
      </w:r>
      <w:r w:rsidR="002A00C4">
        <w:rPr>
          <w:rFonts w:ascii="Times New Roman" w:eastAsiaTheme="minorHAnsi" w:hAnsi="Times New Roman"/>
          <w:sz w:val="28"/>
          <w:szCs w:val="28"/>
          <w:lang w:eastAsia="en-US"/>
        </w:rPr>
        <w:t>рса, номер и наименование лота</w:t>
      </w:r>
      <w:r>
        <w:rPr>
          <w:rFonts w:ascii="Times New Roman" w:eastAsiaTheme="minorHAnsi" w:hAnsi="Times New Roman"/>
          <w:sz w:val="28"/>
          <w:szCs w:val="28"/>
          <w:lang w:eastAsia="en-US"/>
        </w:rPr>
        <w:t>, регистрационный номер заявки на участие в открытом конкурсе, дата, время и способ подачи заявки на участие в открытом конкурсе;</w:t>
      </w:r>
    </w:p>
    <w:p w14:paraId="354E3000"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уведомление об отзыве заявки на участие в открытом конкурсе должно быть скреплено печатью (при наличии печати) и заверено подписью уполномоченного лица (для юридических лиц) и собственнору</w:t>
      </w:r>
      <w:r w:rsidR="002A00C4">
        <w:rPr>
          <w:rFonts w:ascii="Times New Roman" w:eastAsiaTheme="minorHAnsi" w:hAnsi="Times New Roman"/>
          <w:sz w:val="28"/>
          <w:szCs w:val="28"/>
          <w:lang w:eastAsia="en-US"/>
        </w:rPr>
        <w:t xml:space="preserve">чно подписано физическим лицом </w:t>
      </w:r>
      <w:r w:rsidR="002A00C4">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участником конкурса;</w:t>
      </w:r>
    </w:p>
    <w:p w14:paraId="139449FE"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до последнего дня подачи заявок на участие в открытом конкурсе заявления об отзыве заявок на участие в открытом конкурсе подаются по адресу, указанному в извещении о проведении конкурса и в конкурсной документации;</w:t>
      </w:r>
    </w:p>
    <w:p w14:paraId="3AE74E85"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в день окончания подачи заявок уведомление об отзыве заявки подается непосредственно на процедуре вскрытия конвертов.</w:t>
      </w:r>
    </w:p>
    <w:p w14:paraId="56BC1576" w14:textId="3BF23730" w:rsidR="001E7E66" w:rsidRDefault="002A00C4"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1E7E66">
        <w:rPr>
          <w:rFonts w:ascii="Times New Roman" w:eastAsiaTheme="minorHAnsi" w:hAnsi="Times New Roman"/>
          <w:sz w:val="28"/>
          <w:szCs w:val="28"/>
          <w:lang w:eastAsia="en-US"/>
        </w:rPr>
        <w:t xml:space="preserve">. Сведения об отзыве заявок на участие </w:t>
      </w:r>
      <w:r w:rsidR="00673B0F">
        <w:rPr>
          <w:rFonts w:ascii="Times New Roman" w:eastAsiaTheme="minorHAnsi" w:hAnsi="Times New Roman"/>
          <w:sz w:val="28"/>
          <w:szCs w:val="28"/>
          <w:lang w:eastAsia="en-US"/>
        </w:rPr>
        <w:t>в открытом конкурсе вносятся в Ж</w:t>
      </w:r>
      <w:r w:rsidR="001E7E66">
        <w:rPr>
          <w:rFonts w:ascii="Times New Roman" w:eastAsiaTheme="minorHAnsi" w:hAnsi="Times New Roman"/>
          <w:sz w:val="28"/>
          <w:szCs w:val="28"/>
          <w:lang w:eastAsia="en-US"/>
        </w:rPr>
        <w:t>урнал. Заявки на участие в открытом конкурсе, отозванные до окончания срока подачи заявок на участие в открытом конкурсе в порядке, указанном выше, считаются не</w:t>
      </w:r>
      <w:r w:rsidR="00241CF8">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поданными.</w:t>
      </w:r>
    </w:p>
    <w:p w14:paraId="08904535" w14:textId="77777777" w:rsidR="001E7E66" w:rsidRDefault="00673B0F"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1E7E66">
        <w:rPr>
          <w:rFonts w:ascii="Times New Roman" w:eastAsiaTheme="minorHAnsi" w:hAnsi="Times New Roman"/>
          <w:sz w:val="28"/>
          <w:szCs w:val="28"/>
          <w:lang w:eastAsia="en-US"/>
        </w:rPr>
        <w:t>. В случае поступления уведомления об отзыве заявки до дня, предшествующего сроку окончания подачи заявок на участие в открытом конкурсе организатор конкурса в течение пяти рабочих дней с даты поступления уведомления возвращает конверт с заявкой участнику по адресу, указанному на конверте с такой заявкой.</w:t>
      </w:r>
    </w:p>
    <w:p w14:paraId="21BBC6F7"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отсутствии на конверте с такой заявкой инфор</w:t>
      </w:r>
      <w:r w:rsidR="00673B0F">
        <w:rPr>
          <w:rFonts w:ascii="Times New Roman" w:eastAsiaTheme="minorHAnsi" w:hAnsi="Times New Roman"/>
          <w:sz w:val="28"/>
          <w:szCs w:val="28"/>
          <w:lang w:eastAsia="en-US"/>
        </w:rPr>
        <w:t xml:space="preserve">мации о почтовом адресе (далее </w:t>
      </w:r>
      <w:r w:rsidR="00673B0F">
        <w:rPr>
          <w:rFonts w:ascii="Times New Roman" w:eastAsiaTheme="minorHAnsi" w:hAnsi="Times New Roman"/>
          <w:sz w:val="28"/>
          <w:szCs w:val="28"/>
          <w:lang w:eastAsia="en-US"/>
        </w:rPr>
        <w:sym w:font="Symbol" w:char="F02D"/>
      </w:r>
      <w:r w:rsidR="00673B0F">
        <w:rPr>
          <w:rFonts w:ascii="Times New Roman" w:eastAsiaTheme="minorHAnsi" w:hAnsi="Times New Roman"/>
          <w:sz w:val="28"/>
          <w:szCs w:val="28"/>
          <w:lang w:eastAsia="en-US"/>
        </w:rPr>
        <w:t xml:space="preserve"> «обезличенная заявка»</w:t>
      </w:r>
      <w:r>
        <w:rPr>
          <w:rFonts w:ascii="Times New Roman" w:eastAsiaTheme="minorHAnsi" w:hAnsi="Times New Roman"/>
          <w:sz w:val="28"/>
          <w:szCs w:val="28"/>
          <w:lang w:eastAsia="en-US"/>
        </w:rPr>
        <w:t>) конверт вскрывается, о чем составляется акт вскрытия конверта. В соответствии со сведениями о почтовом и юридическом адресах, указанными в такой заявке, осуществляется возврат заявки в течение пяти рабочих дней с даты составления акта вскрытия конверта. При</w:t>
      </w:r>
      <w:r w:rsidR="00673B0F">
        <w:rPr>
          <w:rFonts w:ascii="Times New Roman" w:eastAsiaTheme="minorHAnsi" w:hAnsi="Times New Roman"/>
          <w:sz w:val="28"/>
          <w:szCs w:val="28"/>
          <w:lang w:eastAsia="en-US"/>
        </w:rPr>
        <w:t xml:space="preserve"> этом при наличии двух и более «обезличенных заявок»</w:t>
      </w:r>
      <w:r>
        <w:rPr>
          <w:rFonts w:ascii="Times New Roman" w:eastAsiaTheme="minorHAnsi" w:hAnsi="Times New Roman"/>
          <w:sz w:val="28"/>
          <w:szCs w:val="28"/>
          <w:lang w:eastAsia="en-US"/>
        </w:rPr>
        <w:t xml:space="preserve"> вскрытие конвертов с такими заявками осуществляется в день вскрытия конвертов с заявками на участие в открытом конкурсе.</w:t>
      </w:r>
    </w:p>
    <w:p w14:paraId="3BCCBADC" w14:textId="77777777" w:rsidR="001E7E66" w:rsidRDefault="00673B0F"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1E7E66">
        <w:rPr>
          <w:rFonts w:ascii="Times New Roman" w:eastAsiaTheme="minorHAnsi" w:hAnsi="Times New Roman"/>
          <w:sz w:val="28"/>
          <w:szCs w:val="28"/>
          <w:lang w:eastAsia="en-US"/>
        </w:rPr>
        <w:t>. В случае поступления уведомления об отзыве заявки в день вскрытия конвертов с заявками на участие в открытом конкурсе, возврат отозванной заявки осуществляется организатором конкурса на процедуре вскрытия конвертов соответствующему представителю участника.</w:t>
      </w:r>
    </w:p>
    <w:p w14:paraId="38296E8D" w14:textId="77777777" w:rsidR="001E7E66" w:rsidRDefault="00673B0F"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1E7E66">
        <w:rPr>
          <w:rFonts w:ascii="Times New Roman" w:eastAsiaTheme="minorHAnsi" w:hAnsi="Times New Roman"/>
          <w:sz w:val="28"/>
          <w:szCs w:val="28"/>
          <w:lang w:eastAsia="en-US"/>
        </w:rPr>
        <w:t xml:space="preserve">. Конверт с заявкой на участие в открытом конкурсе, поступивший после истечения срока подачи заявок на участие в открытом конкурсе, не </w:t>
      </w:r>
      <w:r w:rsidR="001E7E66">
        <w:rPr>
          <w:rFonts w:ascii="Times New Roman" w:eastAsiaTheme="minorHAnsi" w:hAnsi="Times New Roman"/>
          <w:sz w:val="28"/>
          <w:szCs w:val="28"/>
          <w:lang w:eastAsia="en-US"/>
        </w:rPr>
        <w:lastRenderedPageBreak/>
        <w:t>вскрывается и возвращается организатором конкурса (в случае, если на конверте с такой заявкой указана информация о подавшем ее лице, в том числе почтовый адрес).</w:t>
      </w:r>
    </w:p>
    <w:p w14:paraId="2882EEE4" w14:textId="77777777" w:rsidR="00673B0F" w:rsidRPr="00673B0F" w:rsidRDefault="00673B0F" w:rsidP="001E7E66">
      <w:pPr>
        <w:widowControl/>
        <w:ind w:firstLine="851"/>
        <w:jc w:val="both"/>
        <w:rPr>
          <w:rFonts w:ascii="Times New Roman" w:eastAsiaTheme="minorHAnsi" w:hAnsi="Times New Roman"/>
          <w:color w:val="000000" w:themeColor="text1"/>
          <w:sz w:val="28"/>
          <w:szCs w:val="28"/>
          <w:lang w:eastAsia="en-US"/>
        </w:rPr>
      </w:pPr>
      <w:r w:rsidRPr="00673B0F">
        <w:rPr>
          <w:rFonts w:ascii="Times New Roman" w:eastAsiaTheme="minorHAnsi" w:hAnsi="Times New Roman"/>
          <w:color w:val="000000" w:themeColor="text1"/>
          <w:sz w:val="28"/>
          <w:szCs w:val="28"/>
          <w:lang w:eastAsia="en-US"/>
        </w:rPr>
        <w:t>32</w:t>
      </w:r>
      <w:r w:rsidR="001E7E66" w:rsidRPr="00673B0F">
        <w:rPr>
          <w:rFonts w:ascii="Times New Roman" w:eastAsiaTheme="minorHAnsi" w:hAnsi="Times New Roman"/>
          <w:color w:val="000000" w:themeColor="text1"/>
          <w:sz w:val="28"/>
          <w:szCs w:val="28"/>
          <w:lang w:eastAsia="en-US"/>
        </w:rPr>
        <w:t xml:space="preserve">. Публично в день, </w:t>
      </w:r>
      <w:r w:rsidR="0079331A" w:rsidRPr="00673B0F">
        <w:rPr>
          <w:rFonts w:ascii="Times New Roman" w:eastAsiaTheme="minorHAnsi" w:hAnsi="Times New Roman"/>
          <w:color w:val="000000" w:themeColor="text1"/>
          <w:sz w:val="28"/>
          <w:szCs w:val="28"/>
          <w:lang w:eastAsia="en-US"/>
        </w:rPr>
        <w:t>вовремя</w:t>
      </w:r>
      <w:r w:rsidR="001E7E66" w:rsidRPr="00673B0F">
        <w:rPr>
          <w:rFonts w:ascii="Times New Roman" w:eastAsiaTheme="minorHAnsi" w:hAnsi="Times New Roman"/>
          <w:color w:val="000000" w:themeColor="text1"/>
          <w:sz w:val="28"/>
          <w:szCs w:val="28"/>
          <w:lang w:eastAsia="en-US"/>
        </w:rPr>
        <w:t xml:space="preserve"> и в месте, указанном в извещении, конкурсной комиссией вскрываются конверты с заявками на участие в открытом конкурсе. При вскрытии каждого конверта член конкурсной комиссии оглашает наименование участника открытого конкурса. Участники открытого конкурса вправе присутствовать на процедуре вскрытия конвертов</w:t>
      </w:r>
      <w:r w:rsidRPr="00673B0F">
        <w:rPr>
          <w:rFonts w:ascii="Times New Roman" w:eastAsiaTheme="minorHAnsi" w:hAnsi="Times New Roman"/>
          <w:color w:val="000000" w:themeColor="text1"/>
          <w:sz w:val="28"/>
          <w:szCs w:val="28"/>
          <w:lang w:eastAsia="en-US"/>
        </w:rPr>
        <w:t>.</w:t>
      </w:r>
    </w:p>
    <w:p w14:paraId="4213683C" w14:textId="77777777" w:rsidR="001E7E66" w:rsidRPr="00673B0F" w:rsidRDefault="001E7E66" w:rsidP="001E7E66">
      <w:pPr>
        <w:widowControl/>
        <w:ind w:firstLine="851"/>
        <w:jc w:val="both"/>
        <w:rPr>
          <w:rFonts w:ascii="Times New Roman" w:eastAsiaTheme="minorHAnsi" w:hAnsi="Times New Roman"/>
          <w:color w:val="000000" w:themeColor="text1"/>
          <w:sz w:val="28"/>
          <w:szCs w:val="28"/>
          <w:lang w:eastAsia="en-US"/>
        </w:rPr>
      </w:pPr>
      <w:r w:rsidRPr="00673B0F">
        <w:rPr>
          <w:rFonts w:ascii="Times New Roman" w:eastAsiaTheme="minorHAnsi" w:hAnsi="Times New Roman"/>
          <w:color w:val="000000" w:themeColor="text1"/>
          <w:sz w:val="28"/>
          <w:szCs w:val="28"/>
          <w:lang w:eastAsia="en-US"/>
        </w:rPr>
        <w:t xml:space="preserve">Конкурсная комиссия проставляет </w:t>
      </w:r>
      <w:hyperlink r:id="rId26" w:history="1">
        <w:r w:rsidRPr="00673B0F">
          <w:rPr>
            <w:rFonts w:ascii="Times New Roman" w:eastAsiaTheme="minorHAnsi" w:hAnsi="Times New Roman"/>
            <w:color w:val="000000" w:themeColor="text1"/>
            <w:sz w:val="28"/>
            <w:szCs w:val="28"/>
            <w:lang w:eastAsia="en-US"/>
          </w:rPr>
          <w:t>штамп</w:t>
        </w:r>
      </w:hyperlink>
      <w:r w:rsidRPr="00673B0F">
        <w:rPr>
          <w:rFonts w:ascii="Times New Roman" w:eastAsiaTheme="minorHAnsi" w:hAnsi="Times New Roman"/>
          <w:color w:val="000000" w:themeColor="text1"/>
          <w:sz w:val="28"/>
          <w:szCs w:val="28"/>
          <w:lang w:eastAsia="en-US"/>
        </w:rPr>
        <w:t xml:space="preserve"> на принятых к рассмотрению заявках на участие в открытом конкурсе на процедуре вскры</w:t>
      </w:r>
      <w:r w:rsidR="00673B0F" w:rsidRPr="00673B0F">
        <w:rPr>
          <w:rFonts w:ascii="Times New Roman" w:eastAsiaTheme="minorHAnsi" w:hAnsi="Times New Roman"/>
          <w:color w:val="000000" w:themeColor="text1"/>
          <w:sz w:val="28"/>
          <w:szCs w:val="28"/>
          <w:lang w:eastAsia="en-US"/>
        </w:rPr>
        <w:t>тия конвертов в соответствии с П</w:t>
      </w:r>
      <w:r w:rsidRPr="00673B0F">
        <w:rPr>
          <w:rFonts w:ascii="Times New Roman" w:eastAsiaTheme="minorHAnsi" w:hAnsi="Times New Roman"/>
          <w:color w:val="000000" w:themeColor="text1"/>
          <w:sz w:val="28"/>
          <w:szCs w:val="28"/>
          <w:lang w:eastAsia="en-US"/>
        </w:rPr>
        <w:t xml:space="preserve">риложением </w:t>
      </w:r>
      <w:r w:rsidR="00673B0F" w:rsidRPr="00673B0F">
        <w:rPr>
          <w:rFonts w:ascii="Times New Roman" w:eastAsiaTheme="minorHAnsi" w:hAnsi="Times New Roman"/>
          <w:color w:val="000000" w:themeColor="text1"/>
          <w:sz w:val="28"/>
          <w:szCs w:val="28"/>
          <w:lang w:eastAsia="en-US"/>
        </w:rPr>
        <w:t>№ </w:t>
      </w:r>
      <w:r w:rsidRPr="00673B0F">
        <w:rPr>
          <w:rFonts w:ascii="Times New Roman" w:eastAsiaTheme="minorHAnsi" w:hAnsi="Times New Roman"/>
          <w:color w:val="000000" w:themeColor="text1"/>
          <w:sz w:val="28"/>
          <w:szCs w:val="28"/>
          <w:lang w:eastAsia="en-US"/>
        </w:rPr>
        <w:t>9 к настоящему Положению.</w:t>
      </w:r>
    </w:p>
    <w:p w14:paraId="7D92A39B" w14:textId="77777777" w:rsidR="001E7E66" w:rsidRDefault="005E20B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1E7E66">
        <w:rPr>
          <w:rFonts w:ascii="Times New Roman" w:eastAsiaTheme="minorHAnsi" w:hAnsi="Times New Roman"/>
          <w:sz w:val="28"/>
          <w:szCs w:val="28"/>
          <w:lang w:eastAsia="en-US"/>
        </w:rPr>
        <w:t>. В день вскрытия конвертов с заявками на участие в открытом конкурсе конкурсная комиссия составляет и подписывает протокол вскрытия конвертов с документами на участие в открытом конкурсе, куда вносится следующая информация:</w:t>
      </w:r>
    </w:p>
    <w:p w14:paraId="7D9B5B07"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информация о месте, дате и времени вскрытия конвертов с заявками на участие в открытом конкурсе;</w:t>
      </w:r>
    </w:p>
    <w:p w14:paraId="4C002722"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наименование юридического лица, индивидуального предпринимателя, уполномоченного участника договора простого товарищества;</w:t>
      </w:r>
    </w:p>
    <w:p w14:paraId="3CEA2C7A"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почтовый адрес каждого участника открытого конкурса, конверт с заявкой которого вскрывается;</w:t>
      </w:r>
    </w:p>
    <w:p w14:paraId="7EB91816"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порядковый номер конверта в соответствии с датой и временем его подачи.</w:t>
      </w:r>
    </w:p>
    <w:p w14:paraId="1DDE070B" w14:textId="77777777" w:rsidR="001E7E66" w:rsidRPr="005E20BE" w:rsidRDefault="005E20BE"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34</w:t>
      </w:r>
      <w:r w:rsidR="001E7E66">
        <w:rPr>
          <w:rFonts w:ascii="Times New Roman" w:eastAsiaTheme="minorHAnsi" w:hAnsi="Times New Roman"/>
          <w:sz w:val="28"/>
          <w:szCs w:val="28"/>
          <w:lang w:eastAsia="en-US"/>
        </w:rPr>
        <w:t xml:space="preserve">. В случае если по окончании срока подачи заявок на участие в </w:t>
      </w:r>
      <w:r w:rsidR="001E7E66" w:rsidRPr="005E20BE">
        <w:rPr>
          <w:rFonts w:ascii="Times New Roman" w:eastAsiaTheme="minorHAnsi" w:hAnsi="Times New Roman"/>
          <w:color w:val="000000" w:themeColor="text1"/>
          <w:sz w:val="28"/>
          <w:szCs w:val="28"/>
          <w:lang w:eastAsia="en-US"/>
        </w:rPr>
        <w:t>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14:paraId="69C0FEFF" w14:textId="77777777" w:rsidR="001E7E66" w:rsidRPr="005E20BE" w:rsidRDefault="005E20BE" w:rsidP="001E7E66">
      <w:pPr>
        <w:widowControl/>
        <w:ind w:firstLine="851"/>
        <w:jc w:val="both"/>
        <w:rPr>
          <w:rFonts w:ascii="Times New Roman" w:eastAsiaTheme="minorHAnsi" w:hAnsi="Times New Roman"/>
          <w:color w:val="000000" w:themeColor="text1"/>
          <w:sz w:val="28"/>
          <w:szCs w:val="28"/>
          <w:lang w:eastAsia="en-US"/>
        </w:rPr>
      </w:pPr>
      <w:r w:rsidRPr="005E20BE">
        <w:rPr>
          <w:rFonts w:ascii="Times New Roman" w:eastAsiaTheme="minorHAnsi" w:hAnsi="Times New Roman"/>
          <w:color w:val="000000" w:themeColor="text1"/>
          <w:sz w:val="28"/>
          <w:szCs w:val="28"/>
          <w:lang w:eastAsia="en-US"/>
        </w:rPr>
        <w:t>35</w:t>
      </w:r>
      <w:r w:rsidR="001E7E66" w:rsidRPr="005E20BE">
        <w:rPr>
          <w:rFonts w:ascii="Times New Roman" w:eastAsiaTheme="minorHAnsi" w:hAnsi="Times New Roman"/>
          <w:color w:val="000000" w:themeColor="text1"/>
          <w:sz w:val="28"/>
          <w:szCs w:val="28"/>
          <w:lang w:eastAsia="en-US"/>
        </w:rPr>
        <w:t>. В течение трех рабочих дней со дня составления протокола вскрытия конвертов с заявками на участие в открытом конкурсе он публикуется на официальном сайте.</w:t>
      </w:r>
    </w:p>
    <w:p w14:paraId="2C0359D9" w14:textId="77777777" w:rsidR="001E7E66" w:rsidRPr="005E20BE" w:rsidRDefault="005E20BE" w:rsidP="001E7E66">
      <w:pPr>
        <w:widowControl/>
        <w:ind w:firstLine="851"/>
        <w:jc w:val="both"/>
        <w:rPr>
          <w:rFonts w:ascii="Times New Roman" w:eastAsiaTheme="minorHAnsi" w:hAnsi="Times New Roman"/>
          <w:color w:val="000000" w:themeColor="text1"/>
          <w:sz w:val="28"/>
          <w:szCs w:val="28"/>
          <w:lang w:eastAsia="en-US"/>
        </w:rPr>
      </w:pPr>
      <w:r w:rsidRPr="005E20BE">
        <w:rPr>
          <w:rFonts w:ascii="Times New Roman" w:eastAsiaTheme="minorHAnsi" w:hAnsi="Times New Roman"/>
          <w:color w:val="000000" w:themeColor="text1"/>
          <w:sz w:val="28"/>
          <w:szCs w:val="28"/>
          <w:lang w:eastAsia="en-US"/>
        </w:rPr>
        <w:t>36</w:t>
      </w:r>
      <w:r w:rsidR="001E7E66" w:rsidRPr="005E20BE">
        <w:rPr>
          <w:rFonts w:ascii="Times New Roman" w:eastAsiaTheme="minorHAnsi" w:hAnsi="Times New Roman"/>
          <w:color w:val="000000" w:themeColor="text1"/>
          <w:sz w:val="28"/>
          <w:szCs w:val="28"/>
          <w:lang w:eastAsia="en-US"/>
        </w:rPr>
        <w:t>. Конкурс</w:t>
      </w:r>
      <w:r w:rsidR="008A3FFD">
        <w:rPr>
          <w:rFonts w:ascii="Times New Roman" w:eastAsiaTheme="minorHAnsi" w:hAnsi="Times New Roman"/>
          <w:color w:val="000000" w:themeColor="text1"/>
          <w:sz w:val="28"/>
          <w:szCs w:val="28"/>
          <w:lang w:eastAsia="en-US"/>
        </w:rPr>
        <w:t>ная комиссия не позднее 10 календарных</w:t>
      </w:r>
      <w:r w:rsidR="001E7E66" w:rsidRPr="005E20BE">
        <w:rPr>
          <w:rFonts w:ascii="Times New Roman" w:eastAsiaTheme="minorHAnsi" w:hAnsi="Times New Roman"/>
          <w:color w:val="000000" w:themeColor="text1"/>
          <w:sz w:val="28"/>
          <w:szCs w:val="28"/>
          <w:lang w:eastAsia="en-US"/>
        </w:rPr>
        <w:t xml:space="preserve"> дней со дня вскрытия конвертов сверяет наличие документов на участие в открытом конкурсе, представленных участником открытого конкурса в соответствии с </w:t>
      </w:r>
      <w:hyperlink r:id="rId27" w:history="1">
        <w:r w:rsidR="001E7E66" w:rsidRPr="005E20BE">
          <w:rPr>
            <w:rFonts w:ascii="Times New Roman" w:eastAsiaTheme="minorHAnsi" w:hAnsi="Times New Roman"/>
            <w:color w:val="000000" w:themeColor="text1"/>
            <w:sz w:val="28"/>
            <w:szCs w:val="28"/>
            <w:lang w:eastAsia="en-US"/>
          </w:rPr>
          <w:t>пунктом 14</w:t>
        </w:r>
      </w:hyperlink>
      <w:r w:rsidR="001E7E66" w:rsidRPr="005E20BE">
        <w:rPr>
          <w:rFonts w:ascii="Times New Roman" w:eastAsiaTheme="minorHAnsi" w:hAnsi="Times New Roman"/>
          <w:color w:val="000000" w:themeColor="text1"/>
          <w:sz w:val="28"/>
          <w:szCs w:val="28"/>
          <w:lang w:eastAsia="en-US"/>
        </w:rPr>
        <w:t xml:space="preserve"> настоящего Положения, рассматривает заявки и проверяет содержание документов, оценивает по балльной системе данные, представленные в заявках на участие в открытом конкурсе.</w:t>
      </w:r>
    </w:p>
    <w:p w14:paraId="179AB22D" w14:textId="77777777" w:rsidR="001E7E66" w:rsidRDefault="001E7E66"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Место, дата и время рассмотрения заявок и подведения итогов открытого конкурса указываются в извещении</w:t>
      </w:r>
      <w:r w:rsidR="005E20BE">
        <w:rPr>
          <w:rFonts w:ascii="Times New Roman" w:eastAsiaTheme="minorHAnsi" w:hAnsi="Times New Roman"/>
          <w:sz w:val="28"/>
          <w:szCs w:val="28"/>
          <w:lang w:eastAsia="en-US"/>
        </w:rPr>
        <w:t xml:space="preserve"> о проведении открытого конкурса</w:t>
      </w:r>
      <w:r>
        <w:rPr>
          <w:rFonts w:ascii="Times New Roman" w:eastAsiaTheme="minorHAnsi" w:hAnsi="Times New Roman"/>
          <w:sz w:val="28"/>
          <w:szCs w:val="28"/>
          <w:lang w:eastAsia="en-US"/>
        </w:rPr>
        <w:t>.</w:t>
      </w:r>
    </w:p>
    <w:p w14:paraId="24B221BF" w14:textId="529DF2F4" w:rsidR="005E20BE" w:rsidRDefault="005E20BE" w:rsidP="005E20BE">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1E7E66">
        <w:rPr>
          <w:rFonts w:ascii="Times New Roman" w:eastAsiaTheme="minorHAnsi" w:hAnsi="Times New Roman"/>
          <w:sz w:val="28"/>
          <w:szCs w:val="28"/>
          <w:lang w:eastAsia="en-US"/>
        </w:rPr>
        <w:t xml:space="preserve">. Оценка заявок на участие в открытом конкурсе производится по </w:t>
      </w:r>
      <w:r w:rsidR="00241CF8" w:rsidRPr="00241CF8">
        <w:rPr>
          <w:rFonts w:ascii="Times New Roman" w:eastAsiaTheme="minorHAnsi" w:hAnsi="Times New Roman"/>
          <w:sz w:val="28"/>
          <w:szCs w:val="28"/>
          <w:lang w:eastAsia="en-US"/>
        </w:rPr>
        <w:t>Шкал</w:t>
      </w:r>
      <w:r w:rsidR="00241CF8">
        <w:rPr>
          <w:rFonts w:ascii="Times New Roman" w:eastAsiaTheme="minorHAnsi" w:hAnsi="Times New Roman"/>
          <w:sz w:val="28"/>
          <w:szCs w:val="28"/>
          <w:lang w:eastAsia="en-US"/>
        </w:rPr>
        <w:t>е</w:t>
      </w:r>
      <w:r w:rsidR="00241CF8" w:rsidRPr="00241CF8">
        <w:rPr>
          <w:rFonts w:ascii="Times New Roman" w:eastAsiaTheme="minorHAnsi" w:hAnsi="Times New Roman"/>
          <w:sz w:val="28"/>
          <w:szCs w:val="28"/>
          <w:lang w:eastAsia="en-US"/>
        </w:rPr>
        <w:t xml:space="preserve"> для оценки и сопоставления заявок на участие в открытом конкурсе на право осуществления перевозок по муниципальным маршрутам регулярных перевозок автомобильным транспортом на территории городского округа </w:t>
      </w:r>
      <w:r w:rsidR="00241CF8" w:rsidRPr="00241CF8">
        <w:rPr>
          <w:rFonts w:ascii="Times New Roman" w:eastAsiaTheme="minorHAnsi" w:hAnsi="Times New Roman"/>
          <w:sz w:val="28"/>
          <w:szCs w:val="28"/>
          <w:lang w:eastAsia="en-US"/>
        </w:rPr>
        <w:lastRenderedPageBreak/>
        <w:t>Домодедово по нерегулируемым тарифам</w:t>
      </w:r>
      <w:r w:rsidR="00EB6D35">
        <w:rPr>
          <w:rStyle w:val="FontStyle15"/>
          <w:rFonts w:ascii="Times New Roman" w:hAnsi="Times New Roman" w:cs="Times New Roman"/>
          <w:color w:val="000000" w:themeColor="text1"/>
          <w:sz w:val="28"/>
          <w:szCs w:val="28"/>
        </w:rPr>
        <w:t xml:space="preserve"> (далее – Шкала)</w:t>
      </w:r>
      <w:r w:rsidR="00C822A7">
        <w:rPr>
          <w:rStyle w:val="FontStyle15"/>
          <w:rFonts w:ascii="Times New Roman" w:hAnsi="Times New Roman" w:cs="Times New Roman"/>
          <w:color w:val="000000" w:themeColor="text1"/>
          <w:sz w:val="28"/>
          <w:szCs w:val="28"/>
        </w:rPr>
        <w:t>, утвержден</w:t>
      </w:r>
      <w:r w:rsidR="006F12A3">
        <w:rPr>
          <w:rStyle w:val="FontStyle15"/>
          <w:rFonts w:ascii="Times New Roman" w:hAnsi="Times New Roman" w:cs="Times New Roman"/>
          <w:color w:val="000000" w:themeColor="text1"/>
          <w:sz w:val="28"/>
          <w:szCs w:val="28"/>
        </w:rPr>
        <w:t>ной</w:t>
      </w:r>
      <w:r w:rsidR="00C822A7">
        <w:rPr>
          <w:rStyle w:val="FontStyle15"/>
          <w:rFonts w:ascii="Times New Roman" w:hAnsi="Times New Roman" w:cs="Times New Roman"/>
          <w:color w:val="000000" w:themeColor="text1"/>
          <w:sz w:val="28"/>
          <w:szCs w:val="28"/>
        </w:rPr>
        <w:t xml:space="preserve"> постановлением Администрации городского округа Домодедово Московской области</w:t>
      </w:r>
      <w:r>
        <w:rPr>
          <w:rStyle w:val="FontStyle15"/>
          <w:rFonts w:ascii="Times New Roman" w:hAnsi="Times New Roman" w:cs="Times New Roman"/>
          <w:color w:val="000000" w:themeColor="text1"/>
          <w:sz w:val="28"/>
          <w:szCs w:val="28"/>
        </w:rPr>
        <w:t>.</w:t>
      </w:r>
    </w:p>
    <w:p w14:paraId="60C5551B" w14:textId="77777777" w:rsidR="008C6C88" w:rsidRDefault="005E20BE"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1E7E66">
        <w:rPr>
          <w:rFonts w:ascii="Times New Roman" w:eastAsiaTheme="minorHAnsi" w:hAnsi="Times New Roman"/>
          <w:sz w:val="28"/>
          <w:szCs w:val="28"/>
          <w:lang w:eastAsia="en-US"/>
        </w:rPr>
        <w:t xml:space="preserve">. Конкурсная комиссия выносит на голосование вопрос в отношении каждого участника открытого конкурса и поданной им заявки </w:t>
      </w:r>
      <w:r w:rsidR="008C6C88">
        <w:rPr>
          <w:rFonts w:ascii="Times New Roman" w:eastAsiaTheme="minorHAnsi" w:hAnsi="Times New Roman"/>
          <w:sz w:val="28"/>
          <w:szCs w:val="28"/>
          <w:lang w:eastAsia="en-US"/>
        </w:rPr>
        <w:t>на участие в открытом конкурсе:</w:t>
      </w:r>
    </w:p>
    <w:p w14:paraId="0D5ED9E8" w14:textId="77777777" w:rsidR="008C6C88" w:rsidRDefault="008C6C88"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о признании участника и заявки соответствую</w:t>
      </w:r>
      <w:r>
        <w:rPr>
          <w:rFonts w:ascii="Times New Roman" w:eastAsiaTheme="minorHAnsi" w:hAnsi="Times New Roman"/>
          <w:sz w:val="28"/>
          <w:szCs w:val="28"/>
          <w:lang w:eastAsia="en-US"/>
        </w:rPr>
        <w:t>щими установленным требованиям;</w:t>
      </w:r>
    </w:p>
    <w:p w14:paraId="0ADA5EBE" w14:textId="77777777" w:rsidR="001E7E66" w:rsidRDefault="008C6C88"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1E7E66">
        <w:rPr>
          <w:rFonts w:ascii="Times New Roman" w:eastAsiaTheme="minorHAnsi" w:hAnsi="Times New Roman"/>
          <w:sz w:val="28"/>
          <w:szCs w:val="28"/>
          <w:lang w:eastAsia="en-US"/>
        </w:rPr>
        <w:t>об отклонении заявки по причине несоответствия заявки и (или) участника установленным требованиям.</w:t>
      </w:r>
    </w:p>
    <w:p w14:paraId="7671611B" w14:textId="77777777" w:rsidR="001E7E66" w:rsidRPr="00EB6D35" w:rsidRDefault="008C6C88" w:rsidP="001E7E66">
      <w:pPr>
        <w:widowControl/>
        <w:ind w:firstLine="851"/>
        <w:jc w:val="both"/>
        <w:rPr>
          <w:rFonts w:ascii="Times New Roman" w:eastAsiaTheme="minorHAnsi" w:hAnsi="Times New Roman"/>
          <w:color w:val="000000" w:themeColor="text1"/>
          <w:sz w:val="28"/>
          <w:szCs w:val="28"/>
          <w:lang w:eastAsia="en-US"/>
        </w:rPr>
      </w:pPr>
      <w:r>
        <w:rPr>
          <w:rFonts w:ascii="Times New Roman" w:eastAsiaTheme="minorHAnsi" w:hAnsi="Times New Roman"/>
          <w:sz w:val="28"/>
          <w:szCs w:val="28"/>
          <w:lang w:eastAsia="en-US"/>
        </w:rPr>
        <w:t>39</w:t>
      </w:r>
      <w:r w:rsidR="001E7E66">
        <w:rPr>
          <w:rFonts w:ascii="Times New Roman" w:eastAsiaTheme="minorHAnsi" w:hAnsi="Times New Roman"/>
          <w:sz w:val="28"/>
          <w:szCs w:val="28"/>
          <w:lang w:eastAsia="en-US"/>
        </w:rPr>
        <w:t>. Основаниями для отклонения заявки на участие в открытом конкурсе яв</w:t>
      </w:r>
      <w:r w:rsidR="001E7E66" w:rsidRPr="00EB6D35">
        <w:rPr>
          <w:rFonts w:ascii="Times New Roman" w:eastAsiaTheme="minorHAnsi" w:hAnsi="Times New Roman"/>
          <w:color w:val="000000" w:themeColor="text1"/>
          <w:sz w:val="28"/>
          <w:szCs w:val="28"/>
          <w:lang w:eastAsia="en-US"/>
        </w:rPr>
        <w:t>ляются:</w:t>
      </w:r>
    </w:p>
    <w:p w14:paraId="76A750F3" w14:textId="77777777"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 xml:space="preserve">1) несоответствие представленного </w:t>
      </w:r>
      <w:hyperlink r:id="rId28" w:history="1">
        <w:r w:rsidRPr="00EB6D35">
          <w:rPr>
            <w:rFonts w:ascii="Times New Roman" w:eastAsiaTheme="minorHAnsi" w:hAnsi="Times New Roman"/>
            <w:color w:val="000000" w:themeColor="text1"/>
            <w:sz w:val="28"/>
            <w:szCs w:val="28"/>
            <w:lang w:eastAsia="en-US"/>
          </w:rPr>
          <w:t>заявления</w:t>
        </w:r>
      </w:hyperlink>
      <w:r w:rsidRPr="00EB6D35">
        <w:rPr>
          <w:rFonts w:ascii="Times New Roman" w:eastAsiaTheme="minorHAnsi" w:hAnsi="Times New Roman"/>
          <w:color w:val="000000" w:themeColor="text1"/>
          <w:sz w:val="28"/>
          <w:szCs w:val="28"/>
          <w:lang w:eastAsia="en-US"/>
        </w:rPr>
        <w:t xml:space="preserve"> на участие в от</w:t>
      </w:r>
      <w:r w:rsidR="008C6C88" w:rsidRPr="00EB6D35">
        <w:rPr>
          <w:rFonts w:ascii="Times New Roman" w:eastAsiaTheme="minorHAnsi" w:hAnsi="Times New Roman"/>
          <w:color w:val="000000" w:themeColor="text1"/>
          <w:sz w:val="28"/>
          <w:szCs w:val="28"/>
          <w:lang w:eastAsia="en-US"/>
        </w:rPr>
        <w:t>крытом конкурсе форме согласно П</w:t>
      </w:r>
      <w:r w:rsidRPr="00EB6D35">
        <w:rPr>
          <w:rFonts w:ascii="Times New Roman" w:eastAsiaTheme="minorHAnsi" w:hAnsi="Times New Roman"/>
          <w:color w:val="000000" w:themeColor="text1"/>
          <w:sz w:val="28"/>
          <w:szCs w:val="28"/>
          <w:lang w:eastAsia="en-US"/>
        </w:rPr>
        <w:t xml:space="preserve">риложению </w:t>
      </w:r>
      <w:r w:rsidR="008C6C88" w:rsidRPr="00EB6D35">
        <w:rPr>
          <w:rFonts w:ascii="Times New Roman" w:eastAsiaTheme="minorHAnsi" w:hAnsi="Times New Roman"/>
          <w:color w:val="000000" w:themeColor="text1"/>
          <w:sz w:val="28"/>
          <w:szCs w:val="28"/>
          <w:lang w:eastAsia="en-US"/>
        </w:rPr>
        <w:t>№ </w:t>
      </w:r>
      <w:r w:rsidRPr="00EB6D35">
        <w:rPr>
          <w:rFonts w:ascii="Times New Roman" w:eastAsiaTheme="minorHAnsi" w:hAnsi="Times New Roman"/>
          <w:color w:val="000000" w:themeColor="text1"/>
          <w:sz w:val="28"/>
          <w:szCs w:val="28"/>
          <w:lang w:eastAsia="en-US"/>
        </w:rPr>
        <w:t>1 к настоящему Положению;</w:t>
      </w:r>
    </w:p>
    <w:p w14:paraId="0BD97C22" w14:textId="77777777"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2) несоответствие заявки на участие и (или) участника в открытом конкурсе условиям и требованиям, указанным в конкурсной документации, настоящем Положении, федеральном законодательстве;</w:t>
      </w:r>
    </w:p>
    <w:p w14:paraId="317BCF96" w14:textId="77777777"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3) не</w:t>
      </w:r>
      <w:r w:rsidR="00000CE1">
        <w:rPr>
          <w:rFonts w:ascii="Times New Roman" w:eastAsiaTheme="minorHAnsi" w:hAnsi="Times New Roman"/>
          <w:color w:val="000000" w:themeColor="text1"/>
          <w:sz w:val="28"/>
          <w:szCs w:val="28"/>
          <w:lang w:eastAsia="en-US"/>
        </w:rPr>
        <w:t xml:space="preserve"> </w:t>
      </w:r>
      <w:r w:rsidRPr="00EB6D35">
        <w:rPr>
          <w:rFonts w:ascii="Times New Roman" w:eastAsiaTheme="minorHAnsi" w:hAnsi="Times New Roman"/>
          <w:color w:val="000000" w:themeColor="text1"/>
          <w:sz w:val="28"/>
          <w:szCs w:val="28"/>
          <w:lang w:eastAsia="en-US"/>
        </w:rPr>
        <w:t xml:space="preserve">указание, неполное указание либо указание недостоверных сведений в документе (документах), предусмотренном </w:t>
      </w:r>
      <w:hyperlink r:id="rId29" w:history="1">
        <w:r w:rsidRPr="00EB6D35">
          <w:rPr>
            <w:rFonts w:ascii="Times New Roman" w:eastAsiaTheme="minorHAnsi" w:hAnsi="Times New Roman"/>
            <w:color w:val="000000" w:themeColor="text1"/>
            <w:sz w:val="28"/>
            <w:szCs w:val="28"/>
            <w:lang w:eastAsia="en-US"/>
          </w:rPr>
          <w:t>пунктом 14</w:t>
        </w:r>
      </w:hyperlink>
      <w:r w:rsidRPr="00EB6D35">
        <w:rPr>
          <w:rFonts w:ascii="Times New Roman" w:eastAsiaTheme="minorHAnsi" w:hAnsi="Times New Roman"/>
          <w:color w:val="000000" w:themeColor="text1"/>
          <w:sz w:val="28"/>
          <w:szCs w:val="28"/>
          <w:lang w:eastAsia="en-US"/>
        </w:rPr>
        <w:t xml:space="preserve"> настоящего Положения;</w:t>
      </w:r>
    </w:p>
    <w:p w14:paraId="75D77FE9" w14:textId="77777777" w:rsidR="001E7E66" w:rsidRPr="00EB6D35" w:rsidRDefault="001E7E66" w:rsidP="001E7E66">
      <w:pPr>
        <w:widowControl/>
        <w:ind w:firstLine="851"/>
        <w:jc w:val="both"/>
        <w:rPr>
          <w:rFonts w:ascii="Times New Roman" w:eastAsiaTheme="minorHAnsi" w:hAnsi="Times New Roman"/>
          <w:color w:val="000000" w:themeColor="text1"/>
          <w:sz w:val="28"/>
          <w:szCs w:val="28"/>
          <w:lang w:eastAsia="en-US"/>
        </w:rPr>
      </w:pPr>
      <w:r w:rsidRPr="00EB6D35">
        <w:rPr>
          <w:rFonts w:ascii="Times New Roman" w:eastAsiaTheme="minorHAnsi" w:hAnsi="Times New Roman"/>
          <w:color w:val="000000" w:themeColor="text1"/>
          <w:sz w:val="28"/>
          <w:szCs w:val="28"/>
          <w:lang w:eastAsia="en-US"/>
        </w:rPr>
        <w:t xml:space="preserve">4) непредставление документа (документов), предусмотренного </w:t>
      </w:r>
      <w:hyperlink r:id="rId30" w:history="1">
        <w:r w:rsidRPr="00EB6D35">
          <w:rPr>
            <w:rFonts w:ascii="Times New Roman" w:eastAsiaTheme="minorHAnsi" w:hAnsi="Times New Roman"/>
            <w:color w:val="000000" w:themeColor="text1"/>
            <w:sz w:val="28"/>
            <w:szCs w:val="28"/>
            <w:lang w:eastAsia="en-US"/>
          </w:rPr>
          <w:t>пунктом 14</w:t>
        </w:r>
      </w:hyperlink>
      <w:r w:rsidRPr="00EB6D35">
        <w:rPr>
          <w:rFonts w:ascii="Times New Roman" w:eastAsiaTheme="minorHAnsi" w:hAnsi="Times New Roman"/>
          <w:color w:val="000000" w:themeColor="text1"/>
          <w:sz w:val="28"/>
          <w:szCs w:val="28"/>
          <w:lang w:eastAsia="en-US"/>
        </w:rPr>
        <w:t xml:space="preserve"> настоящего Положения, за исключением документов, предусмотренных </w:t>
      </w:r>
      <w:hyperlink r:id="rId31" w:history="1">
        <w:r w:rsidRPr="00EB6D35">
          <w:rPr>
            <w:rFonts w:ascii="Times New Roman" w:eastAsiaTheme="minorHAnsi" w:hAnsi="Times New Roman"/>
            <w:color w:val="000000" w:themeColor="text1"/>
            <w:sz w:val="28"/>
            <w:szCs w:val="28"/>
            <w:lang w:eastAsia="en-US"/>
          </w:rPr>
          <w:t>подпунктом 11 пункта 14</w:t>
        </w:r>
      </w:hyperlink>
      <w:r w:rsidRPr="00EB6D35">
        <w:rPr>
          <w:rFonts w:ascii="Times New Roman" w:eastAsiaTheme="minorHAnsi" w:hAnsi="Times New Roman"/>
          <w:color w:val="000000" w:themeColor="text1"/>
          <w:sz w:val="28"/>
          <w:szCs w:val="28"/>
          <w:lang w:eastAsia="en-US"/>
        </w:rPr>
        <w:t xml:space="preserve"> настоящего Положения.</w:t>
      </w:r>
    </w:p>
    <w:p w14:paraId="6753065A" w14:textId="77777777" w:rsidR="001E7E66" w:rsidRDefault="00EB6D35" w:rsidP="001E7E6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1E7E66">
        <w:rPr>
          <w:rFonts w:ascii="Times New Roman" w:eastAsiaTheme="minorHAnsi" w:hAnsi="Times New Roman"/>
          <w:sz w:val="28"/>
          <w:szCs w:val="28"/>
          <w:lang w:eastAsia="en-US"/>
        </w:rPr>
        <w:t>. В случае установления недостоверности сведений, содержащихся в заявке на участие в открытом конкурсе, а также установления факта проведения реорганизации, ликвидации юридического лица, прекращения деятельности индивидуального предпринимателя или проведения в отношении участника процедуры банкротства либо наличия ареста на имущество, необходимое для обеспечения организации регулярных перевозок пассажиров и багажа автомобильным транспортом и городским наземным электрическим транспортом в соответствии с поданной заявкой на участие в открытом конкурсе, наличия задолженности по обязательным платежам в бюджеты бюджетной системы Российской Федерации за последний завершенный отчетный период, приостановления действия лицензии конкурсная комиссия отстраняет такого участника открытого конкурса на любом этапе его проведения.</w:t>
      </w:r>
    </w:p>
    <w:p w14:paraId="77279C82"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41. Конкурсная комиссия осуществляет оценку заявок на участие в открытом конкурсе, которые не были отклонены, для выявления победителя конкурса на основе критериев, указанных в документации, согласно Шкале.</w:t>
      </w:r>
    </w:p>
    <w:p w14:paraId="017CDABB" w14:textId="77777777" w:rsidR="00C822A7" w:rsidRDefault="00EB6D35" w:rsidP="00C822A7">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Заявкам на участие в открытом конкурсе присваивается порядковый номер в порядке уменьшения баллов, присвоенных конкурсной комиссией в ходе оценки. Заявке на участие в открытом конкурсе, получившей высшую оценку, присваивается первый номер.</w:t>
      </w:r>
    </w:p>
    <w:p w14:paraId="77F01E99" w14:textId="2CBA4885" w:rsidR="00EB6D35" w:rsidRDefault="00EB6D35" w:rsidP="00C822A7">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В случае если нескольким заявкам на участие в открытом конкурсе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 и «Опыт осуществления регулярных перевозок».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а при отсутствии такого участника </w:t>
      </w:r>
      <w:r>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участник открытого конкурса, заявке которого соответствует лучшее значение критерия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14:paraId="51D2DAE7"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w:t>
      </w:r>
      <w:r>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участник открытого конкурса, заявка которого подана ранее других заявок, получивших высшую оценку.</w:t>
      </w:r>
    </w:p>
    <w:p w14:paraId="2124AB8F"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42. В протокол рассмотрения и оценки заявок на участие в открытом конкурсе вносится информация:</w:t>
      </w:r>
    </w:p>
    <w:p w14:paraId="16D6460C"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о допуске участника открытого конкурса;</w:t>
      </w:r>
    </w:p>
    <w:p w14:paraId="3549FD92"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об отказе участнику открытого конкурса в допуске с обоснованием причины отказа;</w:t>
      </w:r>
    </w:p>
    <w:p w14:paraId="7291A141"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о признании открытого конкурса состоявшимся и о победителе открытого конкурса либо о признании открытого конкурса несостоявшимся;</w:t>
      </w:r>
    </w:p>
    <w:p w14:paraId="57E424EF"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о каждом участнике открытого конкурса с указанием количества набранных баллов.</w:t>
      </w:r>
    </w:p>
    <w:p w14:paraId="6669DB6F"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43.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несоответствующими требованиям, организатор конкурса принимает решение:</w:t>
      </w:r>
    </w:p>
    <w:p w14:paraId="06141FC6"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 повторном проведении открытого конкурса;</w:t>
      </w:r>
    </w:p>
    <w:p w14:paraId="4D13985D" w14:textId="77777777" w:rsidR="00EB6D35" w:rsidRDefault="00EB6D35" w:rsidP="00EB6D35">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об отмене предусмотренного конкурсной документацией маршрута регулярных перевозок.</w:t>
      </w:r>
    </w:p>
    <w:p w14:paraId="03C912C9" w14:textId="77777777" w:rsidR="00EB6D35" w:rsidRDefault="00EB6D35"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44. В случае если конкурс был признан несостоявшимся в связи с тем, что только одна заявка на участие в этом конкурсе была признана соответствующей, свидетельства об осуществлении перевозок и карты на каждый из маршрутов регулярных перевозок выдаются лицу, подавшему такую заявку на участие в открытом конкурсе, при условии соответствия участника открытого конкурса требованиям конкурсной документации.</w:t>
      </w:r>
    </w:p>
    <w:p w14:paraId="53E26B2E" w14:textId="77777777" w:rsidR="002E425A" w:rsidRDefault="002E425A" w:rsidP="002E425A">
      <w:pPr>
        <w:widowControl/>
        <w:jc w:val="both"/>
        <w:outlineLvl w:val="0"/>
        <w:rPr>
          <w:rFonts w:ascii="Times New Roman" w:eastAsiaTheme="minorHAnsi" w:hAnsi="Times New Roman"/>
          <w:sz w:val="28"/>
          <w:szCs w:val="28"/>
          <w:lang w:eastAsia="en-US"/>
        </w:rPr>
      </w:pPr>
    </w:p>
    <w:p w14:paraId="3036AC76" w14:textId="77777777" w:rsidR="002E425A" w:rsidRDefault="002E425A" w:rsidP="002E425A">
      <w:pPr>
        <w:widowControl/>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5. Подведение итогов открытого конкурса</w:t>
      </w:r>
    </w:p>
    <w:p w14:paraId="3C830229"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45. Днем проведения открытого конкурса считается день рассмотрения заявок и подведения итогов открытого конкурса. Подведение итогов открытого конкурса оформляется протоколом рассмотрения и оценки заявок на участие в открытом конкурсе.</w:t>
      </w:r>
    </w:p>
    <w:p w14:paraId="08F6A9D4"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46. Протокол рассмотрения и оценки заявок на участие в открытом конкурсе публикуется организатором конкурса на официальном сайте в течение пяти рабочих дней со дня подписания протокола рассмотрения и оценки заявок на участие в открытом конкурсе.</w:t>
      </w:r>
    </w:p>
    <w:p w14:paraId="79DDCFB4" w14:textId="77777777" w:rsidR="002E425A" w:rsidRDefault="002E425A" w:rsidP="002E425A">
      <w:pPr>
        <w:widowControl/>
        <w:ind w:firstLine="851"/>
        <w:jc w:val="both"/>
        <w:rPr>
          <w:rFonts w:ascii="Times New Roman" w:eastAsiaTheme="minorHAnsi" w:hAnsi="Times New Roman"/>
          <w:sz w:val="28"/>
          <w:szCs w:val="28"/>
          <w:lang w:eastAsia="en-US"/>
        </w:rPr>
      </w:pPr>
      <w:bookmarkStart w:id="3" w:name="Par5"/>
      <w:bookmarkEnd w:id="3"/>
      <w:r>
        <w:rPr>
          <w:rFonts w:ascii="Times New Roman" w:eastAsiaTheme="minorHAnsi" w:hAnsi="Times New Roman"/>
          <w:sz w:val="28"/>
          <w:szCs w:val="28"/>
          <w:lang w:eastAsia="en-US"/>
        </w:rPr>
        <w:t>47. Победителю открытого конкурса в течение трех рабочих дней со дня подписания протокола рассмотрения и оценки заявок на участие в открытом конкурсе направляется уведомление о победе на открытом конкурсе на электронную почту, указанную в заявке, с электронной почты, указанной в извещении о проведении открытого конкурса.</w:t>
      </w:r>
    </w:p>
    <w:p w14:paraId="4D76143E"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ответ на получение уведомления победитель открытого конкурса обязан предоставить в течение четырех рабочих дней подтверждение на электронную почту организатора конкурса, указанную в извещении, о готовности осуществлять перевозки с указанием даты начала перевозок и перечня всех маршрутов, указанных в извещении открытого конкурса.</w:t>
      </w:r>
    </w:p>
    <w:p w14:paraId="45F35F12"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начала перевозок должна быть указана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2493197F" w14:textId="77777777" w:rsidR="002E425A" w:rsidRDefault="002E425A" w:rsidP="002E425A">
      <w:pPr>
        <w:widowControl/>
        <w:ind w:firstLine="851"/>
        <w:jc w:val="both"/>
        <w:rPr>
          <w:rFonts w:ascii="Times New Roman" w:eastAsiaTheme="minorHAnsi" w:hAnsi="Times New Roman"/>
          <w:sz w:val="28"/>
          <w:szCs w:val="28"/>
          <w:lang w:eastAsia="en-US"/>
        </w:rPr>
      </w:pPr>
      <w:bookmarkStart w:id="4" w:name="Par8"/>
      <w:bookmarkEnd w:id="4"/>
      <w:r>
        <w:rPr>
          <w:rFonts w:ascii="Times New Roman" w:eastAsiaTheme="minorHAnsi" w:hAnsi="Times New Roman"/>
          <w:sz w:val="28"/>
          <w:szCs w:val="28"/>
          <w:lang w:eastAsia="en-US"/>
        </w:rPr>
        <w:t>48. В сроки и в порядке, установленные извещением о проведении открытого конкурса, победитель подтверждает исполнение обязательств по приобретению транспортных средств, предусмотренных его заявкой на участие в открытом конкурсе.</w:t>
      </w:r>
    </w:p>
    <w:p w14:paraId="3A45DC74"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49. В случае если победитель открытого конкурса отказался от права получения хотя бы одного свидетельства об осуществлении перевозок по предусмотренным конкурсной документацией маршрутам регулярных перевозок и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свидетельства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25271447"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50. Непредставление победителем открытого конкурса в течение четырех рабочих дней подтверждения, </w:t>
      </w:r>
      <w:r w:rsidRPr="002E425A">
        <w:rPr>
          <w:rFonts w:ascii="Times New Roman" w:eastAsiaTheme="minorHAnsi" w:hAnsi="Times New Roman"/>
          <w:color w:val="000000" w:themeColor="text1"/>
          <w:sz w:val="28"/>
          <w:szCs w:val="28"/>
          <w:lang w:eastAsia="en-US"/>
        </w:rPr>
        <w:t xml:space="preserve">предусмотренного </w:t>
      </w:r>
      <w:r>
        <w:rPr>
          <w:rFonts w:ascii="Times New Roman" w:eastAsiaTheme="minorHAnsi" w:hAnsi="Times New Roman"/>
          <w:color w:val="000000" w:themeColor="text1"/>
          <w:sz w:val="28"/>
          <w:szCs w:val="28"/>
          <w:lang w:eastAsia="en-US"/>
        </w:rPr>
        <w:t xml:space="preserve">пунктом </w:t>
      </w:r>
      <w:r w:rsidRPr="002E425A">
        <w:rPr>
          <w:rFonts w:ascii="Times New Roman" w:eastAsiaTheme="minorHAnsi" w:hAnsi="Times New Roman"/>
          <w:color w:val="000000" w:themeColor="text1"/>
          <w:sz w:val="28"/>
          <w:szCs w:val="28"/>
          <w:lang w:eastAsia="en-US"/>
        </w:rPr>
        <w:t xml:space="preserve">47 настоящего Положения, и (или) непредставление в указанный срок сведений, предусмотренных </w:t>
      </w:r>
      <w:hyperlink w:anchor="Par8" w:history="1">
        <w:r w:rsidRPr="002E425A">
          <w:rPr>
            <w:rFonts w:ascii="Times New Roman" w:eastAsiaTheme="minorHAnsi" w:hAnsi="Times New Roman"/>
            <w:color w:val="000000" w:themeColor="text1"/>
            <w:sz w:val="28"/>
            <w:szCs w:val="28"/>
            <w:lang w:eastAsia="en-US"/>
          </w:rPr>
          <w:t>пунктом</w:t>
        </w:r>
      </w:hyperlink>
      <w:r w:rsidRPr="002E425A">
        <w:rPr>
          <w:rFonts w:ascii="Times New Roman" w:eastAsiaTheme="minorHAnsi" w:hAnsi="Times New Roman"/>
          <w:color w:val="000000" w:themeColor="text1"/>
          <w:sz w:val="28"/>
          <w:szCs w:val="28"/>
          <w:lang w:eastAsia="en-US"/>
        </w:rPr>
        <w:t xml:space="preserve"> 48 </w:t>
      </w:r>
      <w:r>
        <w:rPr>
          <w:rFonts w:ascii="Times New Roman" w:eastAsiaTheme="minorHAnsi" w:hAnsi="Times New Roman"/>
          <w:color w:val="000000" w:themeColor="text1"/>
          <w:sz w:val="28"/>
          <w:szCs w:val="28"/>
          <w:lang w:eastAsia="en-US"/>
        </w:rPr>
        <w:t xml:space="preserve">настоящего </w:t>
      </w:r>
      <w:r w:rsidRPr="002E425A">
        <w:rPr>
          <w:rFonts w:ascii="Times New Roman" w:eastAsiaTheme="minorHAnsi" w:hAnsi="Times New Roman"/>
          <w:color w:val="000000" w:themeColor="text1"/>
          <w:sz w:val="28"/>
          <w:szCs w:val="28"/>
          <w:lang w:eastAsia="en-US"/>
        </w:rPr>
        <w:t xml:space="preserve">Положения, означает уклонение от права получения свидетельства об осуществлении перевозок по предусмотренным конкурсной документацией </w:t>
      </w:r>
      <w:r>
        <w:rPr>
          <w:rFonts w:ascii="Times New Roman" w:eastAsiaTheme="minorHAnsi" w:hAnsi="Times New Roman"/>
          <w:sz w:val="28"/>
          <w:szCs w:val="28"/>
          <w:lang w:eastAsia="en-US"/>
        </w:rPr>
        <w:t>маршрутам регулярных перевозок.</w:t>
      </w:r>
    </w:p>
    <w:p w14:paraId="67419BDE"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Факт уклонения победителя открытого конкурса от права получения свидетельства об осуществлении перевозок по маршруту регулярных перевозок фиксируется организатором конкурса в протоколе о факте уклонения от права получения свидетельства об осуществлении перевозок по маршруту регулярных перевозок, который размещается в течение пяти рабочих дней на официальном сайте.</w:t>
      </w:r>
    </w:p>
    <w:p w14:paraId="5B0576B4"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Организатор конкурса в срок не позднее трех рабочих дней с даты размещения протокола о факте уклонения победителя открытого конкурса от получения свидетельств об осуществлении перевозок по маршруту регулярных перевозок направляет предложение на электронную почту, указанную в заявке, с электронной почты, указанной в извещении о проведении открытого конкурса, участнику открытого конкурса, заявке которого присвоен второй номер.</w:t>
      </w:r>
    </w:p>
    <w:p w14:paraId="7BA7B62C"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четырех рабочих дней с даты направления такого предложения, участник открытого конкурса, заявке которого присвоен второй номер, представляет организатору конкурса подтверждение, предусмотренное пунктом 47 настоящего Положения, и сведения, предусмотренные пунктом 48 Положения.</w:t>
      </w:r>
    </w:p>
    <w:p w14:paraId="6C04AD91" w14:textId="77777777" w:rsidR="002E425A" w:rsidRDefault="002E425A" w:rsidP="002E425A">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51. Если участник открытого конкурса, заявке которого присвоен второй номер,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14:paraId="0A838FFC" w14:textId="58DBB95F" w:rsidR="00E7767A" w:rsidRPr="00C70706" w:rsidRDefault="002E425A" w:rsidP="00584F2B">
      <w:pPr>
        <w:widowControl/>
        <w:ind w:firstLine="851"/>
        <w:jc w:val="both"/>
        <w:rPr>
          <w:rFonts w:ascii="Times New Roman" w:eastAsia="Calibri" w:hAnsi="Times New Roman"/>
          <w:sz w:val="28"/>
          <w:szCs w:val="28"/>
        </w:rPr>
      </w:pPr>
      <w:r w:rsidRPr="00E7767A">
        <w:rPr>
          <w:rFonts w:ascii="Times New Roman" w:eastAsiaTheme="minorHAnsi" w:hAnsi="Times New Roman"/>
          <w:sz w:val="28"/>
          <w:szCs w:val="28"/>
          <w:lang w:eastAsia="en-US"/>
        </w:rPr>
        <w:t xml:space="preserve">52. Порядок выдачи свидетельств </w:t>
      </w:r>
      <w:r w:rsidR="00E7767A" w:rsidRPr="00E7767A">
        <w:rPr>
          <w:rFonts w:ascii="Times New Roman" w:hAnsi="Times New Roman"/>
          <w:sz w:val="28"/>
          <w:szCs w:val="28"/>
        </w:rPr>
        <w:t>об осуществлении перевозок по маршрутам регулярных перевозок и карт маршрута регулярных перевозок</w:t>
      </w:r>
      <w:r w:rsidR="00E7767A" w:rsidRPr="00E7767A">
        <w:rPr>
          <w:rFonts w:ascii="Times New Roman" w:eastAsia="Calibri" w:hAnsi="Times New Roman"/>
          <w:sz w:val="28"/>
          <w:szCs w:val="28"/>
        </w:rPr>
        <w:t xml:space="preserve"> на территории городского округа </w:t>
      </w:r>
      <w:r w:rsidR="00A829BD">
        <w:rPr>
          <w:rFonts w:ascii="Times New Roman" w:eastAsia="Calibri" w:hAnsi="Times New Roman"/>
          <w:sz w:val="28"/>
          <w:szCs w:val="28"/>
        </w:rPr>
        <w:t>Домодедово</w:t>
      </w:r>
      <w:r w:rsidR="00E7767A" w:rsidRPr="00E7767A">
        <w:rPr>
          <w:rFonts w:ascii="Times New Roman" w:eastAsia="Calibri" w:hAnsi="Times New Roman"/>
          <w:sz w:val="28"/>
          <w:szCs w:val="28"/>
        </w:rPr>
        <w:t xml:space="preserve"> Московской области</w:t>
      </w:r>
      <w:r w:rsidR="00584F2B">
        <w:rPr>
          <w:rFonts w:ascii="Times New Roman" w:eastAsia="Calibri" w:hAnsi="Times New Roman"/>
          <w:sz w:val="28"/>
          <w:szCs w:val="28"/>
        </w:rPr>
        <w:t xml:space="preserve"> определяется</w:t>
      </w:r>
      <w:r w:rsidR="00E7767A">
        <w:rPr>
          <w:rFonts w:ascii="Times New Roman" w:eastAsia="Calibri" w:hAnsi="Times New Roman"/>
          <w:sz w:val="28"/>
          <w:szCs w:val="28"/>
        </w:rPr>
        <w:t xml:space="preserve"> </w:t>
      </w:r>
      <w:r w:rsidR="00584F2B">
        <w:rPr>
          <w:rFonts w:ascii="Times New Roman" w:eastAsia="Calibri" w:hAnsi="Times New Roman"/>
          <w:sz w:val="28"/>
          <w:szCs w:val="28"/>
        </w:rPr>
        <w:t xml:space="preserve">Федеральным законом от 13.07.2015 № 220-ФЗ </w:t>
      </w:r>
      <w:r w:rsidR="00584F2B" w:rsidRPr="00584F2B">
        <w:rPr>
          <w:rFonts w:ascii="Times New Roman" w:eastAsia="Calibri"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84F2B">
        <w:rPr>
          <w:rFonts w:ascii="Times New Roman" w:eastAsia="Calibri" w:hAnsi="Times New Roman"/>
          <w:sz w:val="28"/>
          <w:szCs w:val="28"/>
        </w:rPr>
        <w:t>.</w:t>
      </w:r>
    </w:p>
    <w:p w14:paraId="0780067F" w14:textId="77777777" w:rsidR="007B0F12" w:rsidRPr="007B0F12" w:rsidRDefault="007B0F12" w:rsidP="007B0F12">
      <w:pPr>
        <w:rPr>
          <w:lang w:eastAsia="en-US"/>
        </w:rPr>
      </w:pPr>
      <w:bookmarkStart w:id="5" w:name="_Toc21534020"/>
    </w:p>
    <w:p w14:paraId="5585E125" w14:textId="77777777" w:rsidR="00732C0D" w:rsidRDefault="00732C0D" w:rsidP="00732C0D">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lastRenderedPageBreak/>
        <w:t>Приложение № </w:t>
      </w:r>
      <w:r>
        <w:rPr>
          <w:rFonts w:ascii="Times New Roman" w:hAnsi="Times New Roman" w:cs="Times New Roman"/>
          <w:color w:val="000000" w:themeColor="text1"/>
          <w:sz w:val="28"/>
          <w:szCs w:val="28"/>
        </w:rPr>
        <w:t>1</w:t>
      </w:r>
    </w:p>
    <w:p w14:paraId="0C1B2C53" w14:textId="641F2EB7" w:rsidR="00732C0D" w:rsidRPr="00732C0D" w:rsidRDefault="00732C0D" w:rsidP="00732C0D">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t>к Положению о проведении открытого конкурса</w:t>
      </w:r>
      <w:bookmarkEnd w:id="5"/>
      <w:r>
        <w:rPr>
          <w:rFonts w:ascii="Times New Roman" w:hAnsi="Times New Roman" w:cs="Times New Roman"/>
          <w:color w:val="000000" w:themeColor="text1"/>
          <w:sz w:val="28"/>
          <w:szCs w:val="28"/>
        </w:rPr>
        <w:t xml:space="preserve"> </w:t>
      </w:r>
      <w:r w:rsidRPr="00D278D0">
        <w:rPr>
          <w:rFonts w:ascii="Times New Roman" w:hAnsi="Times New Roman"/>
          <w:color w:val="000000" w:themeColor="text1"/>
          <w:sz w:val="28"/>
          <w:szCs w:val="28"/>
        </w:rPr>
        <w:t>на право</w:t>
      </w:r>
      <w:r w:rsidR="00C13209">
        <w:rPr>
          <w:rFonts w:ascii="Times New Roman" w:hAnsi="Times New Roman"/>
          <w:color w:val="000000" w:themeColor="text1"/>
          <w:sz w:val="28"/>
          <w:szCs w:val="28"/>
        </w:rPr>
        <w:t xml:space="preserve"> осуществлени</w:t>
      </w:r>
      <w:r w:rsidR="00241CF8">
        <w:rPr>
          <w:rFonts w:ascii="Times New Roman" w:hAnsi="Times New Roman"/>
          <w:color w:val="000000" w:themeColor="text1"/>
          <w:sz w:val="28"/>
          <w:szCs w:val="28"/>
        </w:rPr>
        <w:t>я</w:t>
      </w:r>
      <w:r w:rsidRPr="00D278D0">
        <w:rPr>
          <w:rFonts w:ascii="Times New Roman" w:hAnsi="Times New Roman"/>
          <w:color w:val="000000" w:themeColor="text1"/>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color w:val="000000" w:themeColor="text1"/>
          <w:sz w:val="28"/>
          <w:szCs w:val="28"/>
        </w:rPr>
        <w:t>Домодедово</w:t>
      </w:r>
      <w:r>
        <w:rPr>
          <w:rFonts w:ascii="Times New Roman" w:hAnsi="Times New Roman"/>
          <w:color w:val="000000" w:themeColor="text1"/>
          <w:sz w:val="28"/>
          <w:szCs w:val="28"/>
        </w:rPr>
        <w:t xml:space="preserve"> по нерегулируемым тарифам</w:t>
      </w:r>
    </w:p>
    <w:p w14:paraId="09802481" w14:textId="77777777" w:rsidR="00732C0D" w:rsidRPr="006F4B0F" w:rsidRDefault="00732C0D" w:rsidP="00732C0D">
      <w:pPr>
        <w:jc w:val="center"/>
        <w:rPr>
          <w:rFonts w:ascii="Times New Roman" w:hAnsi="Times New Roman"/>
        </w:rPr>
      </w:pPr>
    </w:p>
    <w:p w14:paraId="7CAB38D4" w14:textId="77777777" w:rsidR="00241CF8" w:rsidRDefault="00241CF8" w:rsidP="00732C0D">
      <w:pPr>
        <w:jc w:val="center"/>
        <w:rPr>
          <w:rFonts w:ascii="Times New Roman" w:hAnsi="Times New Roman"/>
          <w:color w:val="000000" w:themeColor="text1"/>
          <w:sz w:val="28"/>
          <w:szCs w:val="28"/>
        </w:rPr>
      </w:pPr>
    </w:p>
    <w:p w14:paraId="14050CC2" w14:textId="6804011A" w:rsidR="00732C0D" w:rsidRDefault="00732C0D" w:rsidP="00732C0D">
      <w:pPr>
        <w:jc w:val="center"/>
        <w:rPr>
          <w:rFonts w:ascii="Times New Roman" w:hAnsi="Times New Roman"/>
          <w:color w:val="000000" w:themeColor="text1"/>
          <w:sz w:val="28"/>
          <w:szCs w:val="28"/>
        </w:rPr>
      </w:pPr>
      <w:r w:rsidRPr="00732C0D">
        <w:rPr>
          <w:rFonts w:ascii="Times New Roman" w:hAnsi="Times New Roman"/>
          <w:color w:val="000000" w:themeColor="text1"/>
          <w:sz w:val="28"/>
          <w:szCs w:val="28"/>
        </w:rPr>
        <w:t>ЗАЯВЛЕНИЕ</w:t>
      </w:r>
    </w:p>
    <w:p w14:paraId="02F2A6E6" w14:textId="77777777" w:rsidR="00241CF8" w:rsidRPr="00732C0D" w:rsidRDefault="00241CF8" w:rsidP="00732C0D">
      <w:pPr>
        <w:jc w:val="center"/>
        <w:rPr>
          <w:rFonts w:ascii="Times New Roman" w:hAnsi="Times New Roman"/>
          <w:color w:val="000000" w:themeColor="text1"/>
          <w:sz w:val="28"/>
          <w:szCs w:val="28"/>
        </w:rPr>
      </w:pPr>
    </w:p>
    <w:p w14:paraId="20C7222E" w14:textId="74926822" w:rsidR="00732C0D" w:rsidRPr="00732C0D" w:rsidRDefault="00732C0D" w:rsidP="00732C0D">
      <w:pPr>
        <w:jc w:val="center"/>
        <w:rPr>
          <w:rFonts w:ascii="Times New Roman" w:hAnsi="Times New Roman"/>
          <w:sz w:val="28"/>
          <w:szCs w:val="28"/>
        </w:rPr>
      </w:pPr>
      <w:r w:rsidRPr="00732C0D">
        <w:rPr>
          <w:rFonts w:ascii="Times New Roman" w:hAnsi="Times New Roman"/>
          <w:sz w:val="28"/>
          <w:szCs w:val="28"/>
        </w:rPr>
        <w:t xml:space="preserve">на участие в открытом конкурсе </w:t>
      </w:r>
      <w:r w:rsidR="00241CF8" w:rsidRPr="00241CF8">
        <w:rPr>
          <w:rFonts w:ascii="Times New Roman" w:hAnsi="Times New Roman"/>
          <w:sz w:val="28"/>
          <w:szCs w:val="28"/>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1276FEED" w14:textId="77777777" w:rsidR="00732C0D" w:rsidRPr="002760C1" w:rsidRDefault="00732C0D" w:rsidP="00732C0D"/>
    <w:p w14:paraId="7A1E971F" w14:textId="77777777" w:rsidR="00732C0D" w:rsidRPr="00732C0D" w:rsidRDefault="00732C0D" w:rsidP="00732C0D">
      <w:pPr>
        <w:widowControl/>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Наименование, фирменное наименование (при наличии) юридического </w:t>
      </w:r>
      <w:r w:rsidRPr="00732C0D">
        <w:rPr>
          <w:rFonts w:ascii="Times New Roman" w:eastAsiaTheme="minorHAnsi" w:hAnsi="Times New Roman"/>
          <w:sz w:val="28"/>
          <w:szCs w:val="28"/>
          <w:lang w:eastAsia="en-US"/>
        </w:rPr>
        <w:t>лица,</w:t>
      </w:r>
    </w:p>
    <w:p w14:paraId="029875FA"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Ф.И.О. индивидуального предпринимателя,</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уполномоченного участника договора простого товарищества: ________________</w:t>
      </w:r>
      <w:r>
        <w:rPr>
          <w:rFonts w:ascii="Times New Roman" w:eastAsiaTheme="minorHAnsi" w:hAnsi="Times New Roman"/>
          <w:sz w:val="28"/>
          <w:szCs w:val="28"/>
          <w:lang w:eastAsia="en-US"/>
        </w:rPr>
        <w:t>_____________________</w:t>
      </w:r>
      <w:r w:rsidRPr="00732C0D">
        <w:rPr>
          <w:rFonts w:ascii="Times New Roman" w:eastAsiaTheme="minorHAnsi" w:hAnsi="Times New Roman"/>
          <w:sz w:val="28"/>
          <w:szCs w:val="28"/>
          <w:lang w:eastAsia="en-US"/>
        </w:rPr>
        <w:t>.</w:t>
      </w:r>
    </w:p>
    <w:p w14:paraId="2DF2B916" w14:textId="77777777" w:rsidR="00732C0D" w:rsidRPr="00732C0D" w:rsidRDefault="00732C0D" w:rsidP="00732C0D">
      <w:pPr>
        <w:widowControl/>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Место нахождения (место </w:t>
      </w:r>
      <w:r w:rsidRPr="00732C0D">
        <w:rPr>
          <w:rFonts w:ascii="Times New Roman" w:eastAsiaTheme="minorHAnsi" w:hAnsi="Times New Roman"/>
          <w:sz w:val="28"/>
          <w:szCs w:val="28"/>
          <w:lang w:eastAsia="en-US"/>
        </w:rPr>
        <w:t>жительства для индивидуального предпринимателя):__________________________</w:t>
      </w:r>
      <w:r>
        <w:rPr>
          <w:rFonts w:ascii="Times New Roman" w:eastAsiaTheme="minorHAnsi" w:hAnsi="Times New Roman"/>
          <w:sz w:val="28"/>
          <w:szCs w:val="28"/>
          <w:lang w:eastAsia="en-US"/>
        </w:rPr>
        <w:t>________________________</w:t>
      </w:r>
      <w:r w:rsidRPr="00732C0D">
        <w:rPr>
          <w:rFonts w:ascii="Times New Roman" w:eastAsiaTheme="minorHAnsi" w:hAnsi="Times New Roman"/>
          <w:sz w:val="28"/>
          <w:szCs w:val="28"/>
          <w:lang w:eastAsia="en-US"/>
        </w:rPr>
        <w:t>.</w:t>
      </w:r>
    </w:p>
    <w:p w14:paraId="53B33C7D"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Почтовый адрес: _______________</w:t>
      </w:r>
      <w:r>
        <w:rPr>
          <w:rFonts w:ascii="Times New Roman" w:eastAsiaTheme="minorHAnsi" w:hAnsi="Times New Roman"/>
          <w:sz w:val="28"/>
          <w:szCs w:val="28"/>
          <w:lang w:eastAsia="en-US"/>
        </w:rPr>
        <w:t>____________________________________</w:t>
      </w:r>
      <w:r w:rsidRPr="00732C0D">
        <w:rPr>
          <w:rFonts w:ascii="Times New Roman" w:eastAsiaTheme="minorHAnsi" w:hAnsi="Times New Roman"/>
          <w:sz w:val="28"/>
          <w:szCs w:val="28"/>
          <w:lang w:eastAsia="en-US"/>
        </w:rPr>
        <w:t>.</w:t>
      </w:r>
    </w:p>
    <w:p w14:paraId="1E245A6F"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Номер контактного телефона: _____________</w:t>
      </w:r>
      <w:r>
        <w:rPr>
          <w:rFonts w:ascii="Times New Roman" w:eastAsiaTheme="minorHAnsi" w:hAnsi="Times New Roman"/>
          <w:sz w:val="28"/>
          <w:szCs w:val="28"/>
          <w:lang w:eastAsia="en-US"/>
        </w:rPr>
        <w:t>___________________________</w:t>
      </w:r>
      <w:r w:rsidRPr="00732C0D">
        <w:rPr>
          <w:rFonts w:ascii="Times New Roman" w:eastAsiaTheme="minorHAnsi" w:hAnsi="Times New Roman"/>
          <w:sz w:val="28"/>
          <w:szCs w:val="28"/>
          <w:lang w:eastAsia="en-US"/>
        </w:rPr>
        <w:t>.</w:t>
      </w:r>
    </w:p>
    <w:p w14:paraId="73AE11B0"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Адрес электронной почты: ______________</w:t>
      </w:r>
      <w:r>
        <w:rPr>
          <w:rFonts w:ascii="Times New Roman" w:eastAsiaTheme="minorHAnsi" w:hAnsi="Times New Roman"/>
          <w:sz w:val="28"/>
          <w:szCs w:val="28"/>
          <w:lang w:eastAsia="en-US"/>
        </w:rPr>
        <w:t>____________________________</w:t>
      </w:r>
      <w:r w:rsidRPr="00732C0D">
        <w:rPr>
          <w:rFonts w:ascii="Times New Roman" w:eastAsiaTheme="minorHAnsi" w:hAnsi="Times New Roman"/>
          <w:sz w:val="28"/>
          <w:szCs w:val="28"/>
          <w:lang w:eastAsia="en-US"/>
        </w:rPr>
        <w:t>.</w:t>
      </w:r>
    </w:p>
    <w:p w14:paraId="77E98412"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Фамилия имя отчество руков</w:t>
      </w:r>
      <w:r>
        <w:rPr>
          <w:rFonts w:ascii="Times New Roman" w:eastAsiaTheme="minorHAnsi" w:hAnsi="Times New Roman"/>
          <w:sz w:val="28"/>
          <w:szCs w:val="28"/>
          <w:lang w:eastAsia="en-US"/>
        </w:rPr>
        <w:t>одителя участника: ________________________</w:t>
      </w:r>
      <w:r w:rsidRPr="00732C0D">
        <w:rPr>
          <w:rFonts w:ascii="Times New Roman" w:eastAsiaTheme="minorHAnsi" w:hAnsi="Times New Roman"/>
          <w:sz w:val="28"/>
          <w:szCs w:val="28"/>
          <w:lang w:eastAsia="en-US"/>
        </w:rPr>
        <w:t>.</w:t>
      </w:r>
    </w:p>
    <w:p w14:paraId="547C9F8C"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Идентификационный номер налогоплательщика: ______________</w:t>
      </w:r>
      <w:r>
        <w:rPr>
          <w:rFonts w:ascii="Times New Roman" w:eastAsiaTheme="minorHAnsi" w:hAnsi="Times New Roman"/>
          <w:sz w:val="28"/>
          <w:szCs w:val="28"/>
          <w:lang w:eastAsia="en-US"/>
        </w:rPr>
        <w:t>_________</w:t>
      </w:r>
      <w:r w:rsidRPr="00732C0D">
        <w:rPr>
          <w:rFonts w:ascii="Times New Roman" w:eastAsiaTheme="minorHAnsi" w:hAnsi="Times New Roman"/>
          <w:sz w:val="28"/>
          <w:szCs w:val="28"/>
          <w:lang w:eastAsia="en-US"/>
        </w:rPr>
        <w:t>.</w:t>
      </w:r>
    </w:p>
    <w:p w14:paraId="4C01A52F" w14:textId="77777777" w:rsidR="00732C0D" w:rsidRPr="00227248"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Идентификационный номер налогоплательщика (при наличии) учредителей, членов</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колл</w:t>
      </w:r>
      <w:r>
        <w:rPr>
          <w:rFonts w:ascii="Times New Roman" w:eastAsiaTheme="minorHAnsi" w:hAnsi="Times New Roman"/>
          <w:sz w:val="28"/>
          <w:szCs w:val="28"/>
          <w:lang w:eastAsia="en-US"/>
        </w:rPr>
        <w:t xml:space="preserve">егиального исполнительного органа, лица, исполняющего </w:t>
      </w:r>
      <w:r w:rsidRPr="00732C0D">
        <w:rPr>
          <w:rFonts w:ascii="Times New Roman" w:eastAsiaTheme="minorHAnsi" w:hAnsi="Times New Roman"/>
          <w:sz w:val="28"/>
          <w:szCs w:val="28"/>
          <w:lang w:eastAsia="en-US"/>
        </w:rPr>
        <w:t>функции</w:t>
      </w:r>
      <w:r>
        <w:rPr>
          <w:rFonts w:ascii="Times New Roman" w:eastAsiaTheme="minorHAnsi" w:hAnsi="Times New Roman"/>
          <w:sz w:val="28"/>
          <w:szCs w:val="28"/>
          <w:lang w:eastAsia="en-US"/>
        </w:rPr>
        <w:t xml:space="preserve"> </w:t>
      </w:r>
      <w:r w:rsidRPr="00732C0D">
        <w:rPr>
          <w:rFonts w:ascii="Times New Roman" w:eastAsiaTheme="minorHAnsi" w:hAnsi="Times New Roman"/>
          <w:sz w:val="28"/>
          <w:szCs w:val="28"/>
          <w:lang w:eastAsia="en-US"/>
        </w:rPr>
        <w:t xml:space="preserve">единоличного исполнительного органа участника открытого </w:t>
      </w:r>
      <w:r w:rsidRPr="00227248">
        <w:rPr>
          <w:rFonts w:ascii="Times New Roman" w:eastAsiaTheme="minorHAnsi" w:hAnsi="Times New Roman"/>
          <w:sz w:val="28"/>
          <w:szCs w:val="28"/>
          <w:lang w:eastAsia="en-US"/>
        </w:rPr>
        <w:t>конкурса: ________</w:t>
      </w:r>
      <w:r w:rsidR="00227248" w:rsidRPr="00227248">
        <w:rPr>
          <w:rFonts w:ascii="Times New Roman" w:eastAsiaTheme="minorHAnsi" w:hAnsi="Times New Roman"/>
          <w:sz w:val="28"/>
          <w:szCs w:val="28"/>
          <w:lang w:eastAsia="en-US"/>
        </w:rPr>
        <w:t>_________________________________________________</w:t>
      </w:r>
      <w:r w:rsidRPr="00227248">
        <w:rPr>
          <w:rFonts w:ascii="Times New Roman" w:eastAsiaTheme="minorHAnsi" w:hAnsi="Times New Roman"/>
          <w:sz w:val="28"/>
          <w:szCs w:val="28"/>
          <w:lang w:eastAsia="en-US"/>
        </w:rPr>
        <w:t>.</w:t>
      </w:r>
    </w:p>
    <w:p w14:paraId="762AE86B" w14:textId="77777777" w:rsidR="00227248" w:rsidRDefault="00227248" w:rsidP="00227248">
      <w:pPr>
        <w:jc w:val="both"/>
        <w:rPr>
          <w:rFonts w:ascii="Times New Roman" w:hAnsi="Times New Roman"/>
          <w:sz w:val="28"/>
          <w:szCs w:val="28"/>
        </w:rPr>
      </w:pPr>
    </w:p>
    <w:p w14:paraId="672343BC" w14:textId="3A60D5B1" w:rsidR="00227248" w:rsidRPr="00227248" w:rsidRDefault="00227248" w:rsidP="00227248">
      <w:pPr>
        <w:jc w:val="both"/>
        <w:rPr>
          <w:rFonts w:ascii="Times New Roman" w:hAnsi="Times New Roman"/>
          <w:sz w:val="28"/>
          <w:szCs w:val="28"/>
        </w:rPr>
      </w:pPr>
      <w:r w:rsidRPr="00227248">
        <w:rPr>
          <w:rFonts w:ascii="Times New Roman" w:hAnsi="Times New Roman"/>
          <w:sz w:val="28"/>
          <w:szCs w:val="28"/>
        </w:rPr>
        <w:t>Предлагает</w:t>
      </w:r>
      <w:r w:rsidR="00725BE3">
        <w:rPr>
          <w:rFonts w:ascii="Times New Roman" w:hAnsi="Times New Roman"/>
          <w:sz w:val="28"/>
          <w:szCs w:val="28"/>
        </w:rPr>
        <w:t xml:space="preserve"> обеспечить осуществление</w:t>
      </w:r>
      <w:r>
        <w:rPr>
          <w:rFonts w:ascii="Times New Roman" w:hAnsi="Times New Roman"/>
          <w:sz w:val="28"/>
          <w:szCs w:val="28"/>
        </w:rPr>
        <w:t xml:space="preserve"> перевозок по муниципальным маршрутам</w:t>
      </w:r>
      <w:r w:rsidRPr="00227248">
        <w:rPr>
          <w:rFonts w:ascii="Times New Roman" w:hAnsi="Times New Roman"/>
          <w:sz w:val="28"/>
          <w:szCs w:val="28"/>
        </w:rPr>
        <w:t xml:space="preserve"> регулярных перевозок автомобильным транспортом на территории городского округа </w:t>
      </w:r>
      <w:r w:rsidR="00A829BD">
        <w:rPr>
          <w:rFonts w:ascii="Times New Roman" w:hAnsi="Times New Roman"/>
          <w:sz w:val="28"/>
          <w:szCs w:val="28"/>
        </w:rPr>
        <w:t>Домодедово</w:t>
      </w:r>
      <w:r w:rsidRPr="00227248">
        <w:rPr>
          <w:rFonts w:ascii="Times New Roman" w:hAnsi="Times New Roman"/>
          <w:sz w:val="28"/>
          <w:szCs w:val="28"/>
        </w:rPr>
        <w:t xml:space="preserve"> по нерегулируемым тарифам</w:t>
      </w:r>
      <w:r>
        <w:rPr>
          <w:rFonts w:ascii="Times New Roman" w:hAnsi="Times New Roman"/>
          <w:sz w:val="28"/>
          <w:szCs w:val="28"/>
        </w:rPr>
        <w:t>, указанным</w:t>
      </w:r>
      <w:r w:rsidRPr="00227248">
        <w:rPr>
          <w:rFonts w:ascii="Times New Roman" w:hAnsi="Times New Roman"/>
          <w:sz w:val="28"/>
          <w:szCs w:val="28"/>
        </w:rPr>
        <w:t xml:space="preserve"> в извещении</w:t>
      </w:r>
    </w:p>
    <w:p w14:paraId="4EEA6EAB" w14:textId="77777777" w:rsidR="00732C0D" w:rsidRPr="00732C0D" w:rsidRDefault="00732C0D" w:rsidP="00732C0D">
      <w:pPr>
        <w:widowControl/>
        <w:jc w:val="both"/>
        <w:outlineLvl w:val="0"/>
        <w:rPr>
          <w:rFonts w:ascii="Times New Roman" w:eastAsiaTheme="minorHAnsi" w:hAnsi="Times New Roman"/>
          <w:sz w:val="28"/>
          <w:szCs w:val="28"/>
          <w:lang w:eastAsia="en-US"/>
        </w:rPr>
      </w:pPr>
      <w:r w:rsidRPr="00732C0D">
        <w:rPr>
          <w:rFonts w:ascii="Times New Roman" w:eastAsiaTheme="minorHAnsi" w:hAnsi="Times New Roman"/>
          <w:sz w:val="28"/>
          <w:szCs w:val="28"/>
          <w:lang w:eastAsia="en-US"/>
        </w:rPr>
        <w:t>__________________________________________________________________</w:t>
      </w:r>
    </w:p>
    <w:p w14:paraId="12A47B21" w14:textId="77777777" w:rsidR="00732C0D" w:rsidRDefault="00732C0D" w:rsidP="00227248">
      <w:pPr>
        <w:widowControl/>
        <w:jc w:val="center"/>
        <w:outlineLvl w:val="0"/>
        <w:rPr>
          <w:rFonts w:ascii="Times New Roman" w:eastAsiaTheme="minorHAnsi" w:hAnsi="Times New Roman"/>
          <w:sz w:val="20"/>
          <w:szCs w:val="20"/>
          <w:lang w:eastAsia="en-US"/>
        </w:rPr>
      </w:pPr>
      <w:r w:rsidRPr="00227248">
        <w:rPr>
          <w:rFonts w:ascii="Times New Roman" w:eastAsiaTheme="minorHAnsi" w:hAnsi="Times New Roman"/>
          <w:sz w:val="20"/>
          <w:szCs w:val="20"/>
          <w:lang w:eastAsia="en-US"/>
        </w:rPr>
        <w:t>(номер извещения открытого конкурса)</w:t>
      </w:r>
    </w:p>
    <w:p w14:paraId="4B144EC5" w14:textId="77777777" w:rsidR="00227248" w:rsidRPr="00227248" w:rsidRDefault="00227248" w:rsidP="00227248">
      <w:pPr>
        <w:widowControl/>
        <w:jc w:val="center"/>
        <w:outlineLvl w:val="0"/>
        <w:rPr>
          <w:rFonts w:ascii="Times New Roman" w:eastAsiaTheme="minorHAnsi" w:hAnsi="Times New Roman"/>
          <w:sz w:val="20"/>
          <w:szCs w:val="20"/>
          <w:lang w:eastAsia="en-US"/>
        </w:rPr>
      </w:pPr>
    </w:p>
    <w:tbl>
      <w:tblPr>
        <w:tblW w:w="9634" w:type="dxa"/>
        <w:jc w:val="center"/>
        <w:tblLayout w:type="fixed"/>
        <w:tblCellMar>
          <w:top w:w="102" w:type="dxa"/>
          <w:left w:w="62" w:type="dxa"/>
          <w:bottom w:w="102" w:type="dxa"/>
          <w:right w:w="62" w:type="dxa"/>
        </w:tblCellMar>
        <w:tblLook w:val="0000" w:firstRow="0" w:lastRow="0" w:firstColumn="0" w:lastColumn="0" w:noHBand="0" w:noVBand="0"/>
      </w:tblPr>
      <w:tblGrid>
        <w:gridCol w:w="856"/>
        <w:gridCol w:w="2260"/>
        <w:gridCol w:w="1474"/>
        <w:gridCol w:w="1871"/>
        <w:gridCol w:w="3173"/>
      </w:tblGrid>
      <w:tr w:rsidR="00227248" w:rsidRPr="002760C1" w14:paraId="4A847E16" w14:textId="77777777" w:rsidTr="001E7E66">
        <w:trPr>
          <w:jc w:val="center"/>
        </w:trPr>
        <w:tc>
          <w:tcPr>
            <w:tcW w:w="856" w:type="dxa"/>
            <w:tcBorders>
              <w:top w:val="single" w:sz="4" w:space="0" w:color="auto"/>
              <w:left w:val="single" w:sz="4" w:space="0" w:color="auto"/>
              <w:bottom w:val="single" w:sz="4" w:space="0" w:color="auto"/>
              <w:right w:val="single" w:sz="4" w:space="0" w:color="auto"/>
            </w:tcBorders>
          </w:tcPr>
          <w:p w14:paraId="651EB4BB" w14:textId="77777777" w:rsidR="00227248" w:rsidRDefault="00227248" w:rsidP="001E7E66">
            <w:pPr>
              <w:jc w:val="center"/>
              <w:rPr>
                <w:rFonts w:ascii="Times New Roman" w:hAnsi="Times New Roman"/>
              </w:rPr>
            </w:pPr>
            <w:r>
              <w:rPr>
                <w:rFonts w:ascii="Times New Roman" w:hAnsi="Times New Roman"/>
              </w:rPr>
              <w:t>№ </w:t>
            </w:r>
          </w:p>
          <w:p w14:paraId="6608499D" w14:textId="77777777" w:rsidR="00227248" w:rsidRPr="002760C1" w:rsidRDefault="00227248" w:rsidP="001E7E66">
            <w:pPr>
              <w:jc w:val="center"/>
              <w:rPr>
                <w:rFonts w:ascii="Times New Roman" w:hAnsi="Times New Roman"/>
              </w:rPr>
            </w:pPr>
            <w:r w:rsidRPr="002760C1">
              <w:rPr>
                <w:rFonts w:ascii="Times New Roman" w:hAnsi="Times New Roman"/>
              </w:rPr>
              <w:t>п/п</w:t>
            </w:r>
          </w:p>
        </w:tc>
        <w:tc>
          <w:tcPr>
            <w:tcW w:w="2260" w:type="dxa"/>
            <w:tcBorders>
              <w:top w:val="single" w:sz="4" w:space="0" w:color="auto"/>
              <w:left w:val="single" w:sz="4" w:space="0" w:color="auto"/>
              <w:bottom w:val="single" w:sz="4" w:space="0" w:color="auto"/>
              <w:right w:val="single" w:sz="4" w:space="0" w:color="auto"/>
            </w:tcBorders>
          </w:tcPr>
          <w:p w14:paraId="66FD0A83" w14:textId="77777777" w:rsidR="00227248" w:rsidRPr="002760C1" w:rsidRDefault="00227248" w:rsidP="001E7E66">
            <w:pPr>
              <w:jc w:val="center"/>
              <w:rPr>
                <w:rFonts w:ascii="Times New Roman" w:hAnsi="Times New Roman"/>
              </w:rPr>
            </w:pPr>
            <w:r w:rsidRPr="002760C1">
              <w:rPr>
                <w:rFonts w:ascii="Times New Roman" w:hAnsi="Times New Roman"/>
              </w:rPr>
              <w:t>Регистрационный номер</w:t>
            </w:r>
          </w:p>
        </w:tc>
        <w:tc>
          <w:tcPr>
            <w:tcW w:w="1474" w:type="dxa"/>
            <w:tcBorders>
              <w:top w:val="single" w:sz="4" w:space="0" w:color="auto"/>
              <w:left w:val="single" w:sz="4" w:space="0" w:color="auto"/>
              <w:bottom w:val="single" w:sz="4" w:space="0" w:color="auto"/>
              <w:right w:val="single" w:sz="4" w:space="0" w:color="auto"/>
            </w:tcBorders>
          </w:tcPr>
          <w:p w14:paraId="148934CF" w14:textId="77777777" w:rsidR="00227248" w:rsidRPr="002760C1" w:rsidRDefault="00227248" w:rsidP="001E7E66">
            <w:pPr>
              <w:jc w:val="center"/>
              <w:rPr>
                <w:rFonts w:ascii="Times New Roman" w:hAnsi="Times New Roman"/>
              </w:rPr>
            </w:pPr>
            <w:r w:rsidRPr="002760C1">
              <w:rPr>
                <w:rFonts w:ascii="Times New Roman" w:hAnsi="Times New Roman"/>
              </w:rPr>
              <w:t>Номер маршрута</w:t>
            </w:r>
          </w:p>
        </w:tc>
        <w:tc>
          <w:tcPr>
            <w:tcW w:w="1871" w:type="dxa"/>
            <w:tcBorders>
              <w:top w:val="single" w:sz="4" w:space="0" w:color="auto"/>
              <w:left w:val="single" w:sz="4" w:space="0" w:color="auto"/>
              <w:bottom w:val="single" w:sz="4" w:space="0" w:color="auto"/>
              <w:right w:val="single" w:sz="4" w:space="0" w:color="auto"/>
            </w:tcBorders>
          </w:tcPr>
          <w:p w14:paraId="6EBBAE48"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 маршрута</w:t>
            </w:r>
          </w:p>
        </w:tc>
        <w:tc>
          <w:tcPr>
            <w:tcW w:w="3173" w:type="dxa"/>
            <w:tcBorders>
              <w:top w:val="single" w:sz="4" w:space="0" w:color="auto"/>
              <w:left w:val="single" w:sz="4" w:space="0" w:color="auto"/>
              <w:bottom w:val="single" w:sz="4" w:space="0" w:color="auto"/>
              <w:right w:val="single" w:sz="4" w:space="0" w:color="auto"/>
            </w:tcBorders>
          </w:tcPr>
          <w:p w14:paraId="3119EC21" w14:textId="77777777" w:rsidR="00227248" w:rsidRPr="002760C1" w:rsidRDefault="00227248" w:rsidP="001E7E66">
            <w:pPr>
              <w:jc w:val="center"/>
              <w:rPr>
                <w:rFonts w:ascii="Times New Roman" w:hAnsi="Times New Roman"/>
              </w:rPr>
            </w:pPr>
            <w:r w:rsidRPr="002760C1">
              <w:rPr>
                <w:rFonts w:ascii="Times New Roman" w:hAnsi="Times New Roman"/>
              </w:rPr>
              <w:t>Количество транспортных средств, класс*</w:t>
            </w:r>
          </w:p>
        </w:tc>
      </w:tr>
      <w:tr w:rsidR="00227248" w:rsidRPr="002760C1" w14:paraId="21BAF7DF" w14:textId="77777777" w:rsidTr="001E7E66">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57E5F280"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2260" w:type="dxa"/>
            <w:tcBorders>
              <w:top w:val="single" w:sz="4" w:space="0" w:color="auto"/>
              <w:left w:val="single" w:sz="4" w:space="0" w:color="auto"/>
              <w:bottom w:val="single" w:sz="4" w:space="0" w:color="auto"/>
              <w:right w:val="single" w:sz="4" w:space="0" w:color="auto"/>
            </w:tcBorders>
            <w:vAlign w:val="center"/>
          </w:tcPr>
          <w:p w14:paraId="2B94F08B"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1474" w:type="dxa"/>
            <w:tcBorders>
              <w:top w:val="single" w:sz="4" w:space="0" w:color="auto"/>
              <w:left w:val="single" w:sz="4" w:space="0" w:color="auto"/>
              <w:bottom w:val="single" w:sz="4" w:space="0" w:color="auto"/>
              <w:right w:val="single" w:sz="4" w:space="0" w:color="auto"/>
            </w:tcBorders>
            <w:vAlign w:val="center"/>
          </w:tcPr>
          <w:p w14:paraId="0BDCC862"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1871" w:type="dxa"/>
            <w:tcBorders>
              <w:top w:val="single" w:sz="4" w:space="0" w:color="auto"/>
              <w:left w:val="single" w:sz="4" w:space="0" w:color="auto"/>
              <w:bottom w:val="single" w:sz="4" w:space="0" w:color="auto"/>
              <w:right w:val="single" w:sz="4" w:space="0" w:color="auto"/>
            </w:tcBorders>
            <w:vAlign w:val="center"/>
          </w:tcPr>
          <w:p w14:paraId="300020CF" w14:textId="77777777" w:rsidR="00227248" w:rsidRPr="002760C1" w:rsidRDefault="00227248" w:rsidP="001E7E66">
            <w:pPr>
              <w:jc w:val="center"/>
              <w:rPr>
                <w:rFonts w:ascii="Times New Roman" w:hAnsi="Times New Roman"/>
              </w:rPr>
            </w:pPr>
            <w:r w:rsidRPr="002760C1">
              <w:rPr>
                <w:rFonts w:ascii="Times New Roman" w:hAnsi="Times New Roman"/>
              </w:rPr>
              <w:t>3</w:t>
            </w:r>
          </w:p>
        </w:tc>
        <w:tc>
          <w:tcPr>
            <w:tcW w:w="3173" w:type="dxa"/>
            <w:tcBorders>
              <w:top w:val="single" w:sz="4" w:space="0" w:color="auto"/>
              <w:left w:val="single" w:sz="4" w:space="0" w:color="auto"/>
              <w:bottom w:val="single" w:sz="4" w:space="0" w:color="auto"/>
              <w:right w:val="single" w:sz="4" w:space="0" w:color="auto"/>
            </w:tcBorders>
            <w:vAlign w:val="center"/>
          </w:tcPr>
          <w:p w14:paraId="0FF76A70" w14:textId="77777777" w:rsidR="00227248" w:rsidRPr="002760C1" w:rsidRDefault="00227248" w:rsidP="001E7E66">
            <w:pPr>
              <w:jc w:val="center"/>
              <w:rPr>
                <w:rFonts w:ascii="Times New Roman" w:hAnsi="Times New Roman"/>
              </w:rPr>
            </w:pPr>
            <w:r w:rsidRPr="002760C1">
              <w:rPr>
                <w:rFonts w:ascii="Times New Roman" w:hAnsi="Times New Roman"/>
              </w:rPr>
              <w:t>4</w:t>
            </w:r>
          </w:p>
        </w:tc>
      </w:tr>
      <w:tr w:rsidR="00227248" w:rsidRPr="002760C1" w14:paraId="069DCD3F" w14:textId="77777777" w:rsidTr="001E7E66">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1CC3EDCC"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2260" w:type="dxa"/>
            <w:tcBorders>
              <w:top w:val="single" w:sz="4" w:space="0" w:color="auto"/>
              <w:left w:val="single" w:sz="4" w:space="0" w:color="auto"/>
              <w:bottom w:val="single" w:sz="4" w:space="0" w:color="auto"/>
              <w:right w:val="single" w:sz="4" w:space="0" w:color="auto"/>
            </w:tcBorders>
            <w:vAlign w:val="center"/>
          </w:tcPr>
          <w:p w14:paraId="23865F09" w14:textId="77777777" w:rsidR="00227248" w:rsidRPr="002760C1" w:rsidRDefault="00227248" w:rsidP="001E7E66">
            <w:pPr>
              <w:jc w:val="center"/>
              <w:rPr>
                <w:rFonts w:ascii="Times New Roman" w:hAnsi="Times New Roman"/>
              </w:rPr>
            </w:pPr>
          </w:p>
        </w:tc>
        <w:tc>
          <w:tcPr>
            <w:tcW w:w="1474" w:type="dxa"/>
            <w:tcBorders>
              <w:top w:val="single" w:sz="4" w:space="0" w:color="auto"/>
              <w:left w:val="single" w:sz="4" w:space="0" w:color="auto"/>
              <w:bottom w:val="single" w:sz="4" w:space="0" w:color="auto"/>
              <w:right w:val="single" w:sz="4" w:space="0" w:color="auto"/>
            </w:tcBorders>
            <w:vAlign w:val="center"/>
          </w:tcPr>
          <w:p w14:paraId="74F8B163" w14:textId="77777777" w:rsidR="00227248" w:rsidRPr="002760C1" w:rsidRDefault="00227248" w:rsidP="001E7E66">
            <w:pPr>
              <w:jc w:val="center"/>
              <w:rPr>
                <w:rFonts w:ascii="Times New Roman" w:hAnsi="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03BA09FF" w14:textId="77777777" w:rsidR="00227248" w:rsidRPr="002760C1" w:rsidRDefault="00227248" w:rsidP="001E7E66">
            <w:pPr>
              <w:jc w:val="center"/>
              <w:rPr>
                <w:rFonts w:ascii="Times New Roman" w:hAnsi="Times New Roman"/>
              </w:rPr>
            </w:pPr>
          </w:p>
        </w:tc>
        <w:tc>
          <w:tcPr>
            <w:tcW w:w="3173" w:type="dxa"/>
            <w:tcBorders>
              <w:top w:val="single" w:sz="4" w:space="0" w:color="auto"/>
              <w:left w:val="single" w:sz="4" w:space="0" w:color="auto"/>
              <w:bottom w:val="single" w:sz="4" w:space="0" w:color="auto"/>
              <w:right w:val="single" w:sz="4" w:space="0" w:color="auto"/>
            </w:tcBorders>
            <w:vAlign w:val="center"/>
          </w:tcPr>
          <w:p w14:paraId="131E25D3" w14:textId="77777777" w:rsidR="00227248" w:rsidRPr="002760C1" w:rsidRDefault="00227248" w:rsidP="001E7E66">
            <w:pPr>
              <w:jc w:val="center"/>
              <w:rPr>
                <w:rFonts w:ascii="Times New Roman" w:hAnsi="Times New Roman"/>
              </w:rPr>
            </w:pPr>
          </w:p>
        </w:tc>
      </w:tr>
    </w:tbl>
    <w:p w14:paraId="6EB21017" w14:textId="77777777" w:rsidR="00FE6484" w:rsidRDefault="00FE6484" w:rsidP="002E2AC2">
      <w:pPr>
        <w:widowControl/>
        <w:ind w:firstLine="708"/>
        <w:jc w:val="both"/>
        <w:rPr>
          <w:rFonts w:ascii="Times New Roman" w:eastAsiaTheme="minorHAnsi" w:hAnsi="Times New Roman"/>
          <w:sz w:val="28"/>
          <w:szCs w:val="28"/>
          <w:lang w:eastAsia="en-US"/>
        </w:rPr>
      </w:pPr>
    </w:p>
    <w:p w14:paraId="3027BF63" w14:textId="77777777" w:rsidR="00FE6484" w:rsidRDefault="00FE6484" w:rsidP="002E2AC2">
      <w:pPr>
        <w:widowControl/>
        <w:ind w:firstLine="708"/>
        <w:jc w:val="both"/>
        <w:rPr>
          <w:rFonts w:ascii="Times New Roman" w:eastAsiaTheme="minorHAnsi" w:hAnsi="Times New Roman"/>
          <w:sz w:val="28"/>
          <w:szCs w:val="28"/>
          <w:lang w:eastAsia="en-US"/>
        </w:rPr>
      </w:pPr>
    </w:p>
    <w:p w14:paraId="0C147675" w14:textId="40203F43" w:rsidR="00227248" w:rsidRDefault="00227248" w:rsidP="002E2AC2">
      <w:pPr>
        <w:widowControl/>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Показатели:</w:t>
      </w:r>
    </w:p>
    <w:p w14:paraId="08111EEE" w14:textId="77777777" w:rsidR="00227248" w:rsidRPr="00227248" w:rsidRDefault="00227248" w:rsidP="00227248">
      <w:pPr>
        <w:widowControl/>
        <w:ind w:firstLine="851"/>
        <w:jc w:val="both"/>
        <w:rPr>
          <w:rFonts w:ascii="Times New Roman" w:eastAsiaTheme="minorHAnsi" w:hAnsi="Times New Roman"/>
          <w:sz w:val="28"/>
          <w:szCs w:val="28"/>
          <w:lang w:eastAsia="en-US"/>
        </w:rPr>
      </w:pPr>
      <w:r w:rsidRPr="00227248">
        <w:rPr>
          <w:rFonts w:ascii="Times New Roman" w:hAnsi="Times New Roman"/>
          <w:sz w:val="28"/>
          <w:szCs w:val="28"/>
        </w:rPr>
        <w:t>1. Уровень аварийности по предприятию (индивидуального предпринимателя, участников договора простого товарищества):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14:paraId="121607FA"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13DC3B53"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6746" w:type="dxa"/>
            <w:tcBorders>
              <w:top w:val="single" w:sz="4" w:space="0" w:color="auto"/>
              <w:left w:val="single" w:sz="4" w:space="0" w:color="auto"/>
              <w:bottom w:val="single" w:sz="4" w:space="0" w:color="auto"/>
              <w:right w:val="single" w:sz="4" w:space="0" w:color="auto"/>
            </w:tcBorders>
            <w:vAlign w:val="center"/>
          </w:tcPr>
          <w:p w14:paraId="02DC8EBC"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2321" w:type="dxa"/>
            <w:tcBorders>
              <w:top w:val="single" w:sz="4" w:space="0" w:color="auto"/>
              <w:left w:val="single" w:sz="4" w:space="0" w:color="auto"/>
              <w:bottom w:val="single" w:sz="4" w:space="0" w:color="auto"/>
              <w:right w:val="single" w:sz="4" w:space="0" w:color="auto"/>
            </w:tcBorders>
            <w:vAlign w:val="center"/>
          </w:tcPr>
          <w:p w14:paraId="625C82E2"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18780FEE" w14:textId="77777777" w:rsidTr="001E7E66">
        <w:trPr>
          <w:trHeight w:val="738"/>
        </w:trPr>
        <w:tc>
          <w:tcPr>
            <w:tcW w:w="567" w:type="dxa"/>
            <w:tcBorders>
              <w:top w:val="single" w:sz="4" w:space="0" w:color="auto"/>
              <w:left w:val="single" w:sz="4" w:space="0" w:color="auto"/>
              <w:bottom w:val="single" w:sz="4" w:space="0" w:color="auto"/>
              <w:right w:val="single" w:sz="4" w:space="0" w:color="auto"/>
            </w:tcBorders>
            <w:vAlign w:val="center"/>
          </w:tcPr>
          <w:p w14:paraId="723CAD33"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vAlign w:val="center"/>
          </w:tcPr>
          <w:p w14:paraId="1CCD8440" w14:textId="77777777" w:rsidR="00227248" w:rsidRPr="002760C1" w:rsidRDefault="00227248" w:rsidP="001E7E66">
            <w:pPr>
              <w:jc w:val="both"/>
              <w:rPr>
                <w:rFonts w:ascii="Times New Roman" w:hAnsi="Times New Roman"/>
              </w:rPr>
            </w:pPr>
            <w:r w:rsidRPr="002760C1">
              <w:rPr>
                <w:rFonts w:ascii="Times New Roman" w:hAnsi="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2321" w:type="dxa"/>
            <w:tcBorders>
              <w:top w:val="single" w:sz="4" w:space="0" w:color="auto"/>
              <w:left w:val="single" w:sz="4" w:space="0" w:color="auto"/>
              <w:bottom w:val="single" w:sz="4" w:space="0" w:color="auto"/>
              <w:right w:val="single" w:sz="4" w:space="0" w:color="auto"/>
            </w:tcBorders>
            <w:vAlign w:val="center"/>
          </w:tcPr>
          <w:p w14:paraId="13575582" w14:textId="77777777" w:rsidR="00227248" w:rsidRPr="002760C1" w:rsidRDefault="00227248" w:rsidP="001E7E66">
            <w:pPr>
              <w:jc w:val="center"/>
              <w:rPr>
                <w:rFonts w:ascii="Times New Roman" w:hAnsi="Times New Roman"/>
              </w:rPr>
            </w:pPr>
          </w:p>
        </w:tc>
      </w:tr>
      <w:tr w:rsidR="00227248" w:rsidRPr="002760C1" w14:paraId="2D0D12C2"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107DDAC"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vAlign w:val="center"/>
          </w:tcPr>
          <w:p w14:paraId="35D002E0" w14:textId="77777777" w:rsidR="00227248" w:rsidRPr="002760C1" w:rsidRDefault="00227248" w:rsidP="001E7E66">
            <w:pPr>
              <w:jc w:val="both"/>
              <w:rPr>
                <w:rFonts w:ascii="Times New Roman" w:hAnsi="Times New Roman"/>
              </w:rPr>
            </w:pPr>
            <w:r w:rsidRPr="002760C1">
              <w:rPr>
                <w:rFonts w:ascii="Times New Roman" w:hAnsi="Times New Roman"/>
              </w:rPr>
              <w:t>Среднесписочное количество транспортных средств</w:t>
            </w:r>
          </w:p>
        </w:tc>
        <w:tc>
          <w:tcPr>
            <w:tcW w:w="2321" w:type="dxa"/>
            <w:tcBorders>
              <w:top w:val="single" w:sz="4" w:space="0" w:color="auto"/>
              <w:left w:val="single" w:sz="4" w:space="0" w:color="auto"/>
              <w:bottom w:val="single" w:sz="4" w:space="0" w:color="auto"/>
              <w:right w:val="single" w:sz="4" w:space="0" w:color="auto"/>
            </w:tcBorders>
            <w:vAlign w:val="center"/>
          </w:tcPr>
          <w:p w14:paraId="080B1ABA" w14:textId="77777777" w:rsidR="00227248" w:rsidRPr="002760C1" w:rsidRDefault="00227248" w:rsidP="001E7E66">
            <w:pPr>
              <w:jc w:val="center"/>
              <w:rPr>
                <w:rFonts w:ascii="Times New Roman" w:hAnsi="Times New Roman"/>
              </w:rPr>
            </w:pPr>
          </w:p>
        </w:tc>
      </w:tr>
      <w:tr w:rsidR="00227248" w:rsidRPr="002760C1" w14:paraId="29773606"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6995775D" w14:textId="77777777" w:rsidR="00227248" w:rsidRPr="002760C1" w:rsidRDefault="00227248" w:rsidP="001E7E66">
            <w:pPr>
              <w:jc w:val="center"/>
              <w:rPr>
                <w:rFonts w:ascii="Times New Roman" w:hAnsi="Times New Roman"/>
              </w:rPr>
            </w:pPr>
            <w:r w:rsidRPr="002760C1">
              <w:rPr>
                <w:rFonts w:ascii="Times New Roman" w:hAnsi="Times New Roman"/>
              </w:rPr>
              <w:t>3</w:t>
            </w:r>
          </w:p>
        </w:tc>
        <w:tc>
          <w:tcPr>
            <w:tcW w:w="6746" w:type="dxa"/>
            <w:tcBorders>
              <w:top w:val="single" w:sz="4" w:space="0" w:color="auto"/>
              <w:left w:val="single" w:sz="4" w:space="0" w:color="auto"/>
              <w:bottom w:val="single" w:sz="4" w:space="0" w:color="auto"/>
              <w:right w:val="single" w:sz="4" w:space="0" w:color="auto"/>
            </w:tcBorders>
            <w:vAlign w:val="center"/>
          </w:tcPr>
          <w:p w14:paraId="2611114A" w14:textId="77777777" w:rsidR="00227248" w:rsidRPr="002760C1" w:rsidRDefault="00227248" w:rsidP="001E7E66">
            <w:pPr>
              <w:jc w:val="both"/>
              <w:rPr>
                <w:rFonts w:ascii="Times New Roman" w:hAnsi="Times New Roman"/>
              </w:rPr>
            </w:pPr>
            <w:r w:rsidRPr="002760C1">
              <w:rPr>
                <w:rFonts w:ascii="Times New Roman" w:hAnsi="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2321" w:type="dxa"/>
            <w:tcBorders>
              <w:top w:val="single" w:sz="4" w:space="0" w:color="auto"/>
              <w:left w:val="single" w:sz="4" w:space="0" w:color="auto"/>
              <w:bottom w:val="single" w:sz="4" w:space="0" w:color="auto"/>
              <w:right w:val="single" w:sz="4" w:space="0" w:color="auto"/>
            </w:tcBorders>
            <w:vAlign w:val="center"/>
          </w:tcPr>
          <w:p w14:paraId="77D109F0" w14:textId="77777777" w:rsidR="00227248" w:rsidRPr="002760C1" w:rsidRDefault="00227248" w:rsidP="001E7E66">
            <w:pPr>
              <w:jc w:val="center"/>
              <w:rPr>
                <w:rFonts w:ascii="Times New Roman" w:hAnsi="Times New Roman"/>
              </w:rPr>
            </w:pPr>
          </w:p>
        </w:tc>
      </w:tr>
    </w:tbl>
    <w:p w14:paraId="5D604524" w14:textId="77777777" w:rsidR="00227248" w:rsidRDefault="00227248" w:rsidP="00227248">
      <w:pPr>
        <w:ind w:firstLine="851"/>
        <w:jc w:val="both"/>
        <w:rPr>
          <w:rFonts w:ascii="Times New Roman" w:hAnsi="Times New Roman"/>
        </w:rPr>
      </w:pPr>
      <w:r w:rsidRPr="002760C1">
        <w:rPr>
          <w:rFonts w:ascii="Times New Roman" w:hAnsi="Times New Roman"/>
        </w:rPr>
        <w:t>* Класс транспортных средств: малый класс транспортных средств (МК) - длина от более чем 5 метров до 7,5 метра включительно, средний класс транспортных средств (СК) - длина от более чем 7,5 метра до 10 метров включительно, большой класс транспортных средств (БК) - длина от более чем 10 метров до 16 метров включительно, особо большой класс транспортных средств (ОБК) - длина более чем 16 метров.</w:t>
      </w:r>
    </w:p>
    <w:p w14:paraId="5149626C" w14:textId="77777777" w:rsidR="00227248" w:rsidRDefault="00227248" w:rsidP="00227248">
      <w:pPr>
        <w:ind w:firstLine="851"/>
        <w:jc w:val="both"/>
        <w:rPr>
          <w:rFonts w:ascii="Times New Roman" w:hAnsi="Times New Roman"/>
        </w:rPr>
      </w:pPr>
    </w:p>
    <w:p w14:paraId="0751BC1A" w14:textId="77777777" w:rsidR="00227248" w:rsidRPr="00227248" w:rsidRDefault="00227248" w:rsidP="00227248">
      <w:pPr>
        <w:ind w:firstLine="851"/>
        <w:jc w:val="both"/>
        <w:rPr>
          <w:rFonts w:ascii="Times New Roman" w:hAnsi="Times New Roman"/>
          <w:sz w:val="28"/>
          <w:szCs w:val="28"/>
        </w:rPr>
      </w:pPr>
      <w:r w:rsidRPr="00227248">
        <w:rPr>
          <w:rFonts w:ascii="Times New Roman" w:hAnsi="Times New Roman"/>
          <w:sz w:val="28"/>
          <w:szCs w:val="28"/>
        </w:rPr>
        <w:t>2. Опыт осуществления регулярных перевозок:</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14:paraId="4C501374"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65A9F661"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6746" w:type="dxa"/>
            <w:tcBorders>
              <w:top w:val="single" w:sz="4" w:space="0" w:color="auto"/>
              <w:left w:val="single" w:sz="4" w:space="0" w:color="auto"/>
              <w:bottom w:val="single" w:sz="4" w:space="0" w:color="auto"/>
              <w:right w:val="single" w:sz="4" w:space="0" w:color="auto"/>
            </w:tcBorders>
            <w:vAlign w:val="center"/>
          </w:tcPr>
          <w:p w14:paraId="445DC546" w14:textId="77777777" w:rsidR="00227248" w:rsidRPr="002760C1" w:rsidRDefault="00227248" w:rsidP="001E7E66">
            <w:pPr>
              <w:jc w:val="center"/>
              <w:rPr>
                <w:rFonts w:ascii="Times New Roman" w:hAnsi="Times New Roman"/>
              </w:rPr>
            </w:pPr>
            <w:r w:rsidRPr="002760C1">
              <w:rPr>
                <w:rFonts w:ascii="Times New Roman" w:hAnsi="Times New Roman"/>
              </w:rPr>
              <w:t>Опыт осуществления регулярных перевозок</w:t>
            </w:r>
          </w:p>
        </w:tc>
        <w:tc>
          <w:tcPr>
            <w:tcW w:w="2321" w:type="dxa"/>
            <w:tcBorders>
              <w:top w:val="single" w:sz="4" w:space="0" w:color="auto"/>
              <w:left w:val="single" w:sz="4" w:space="0" w:color="auto"/>
              <w:bottom w:val="single" w:sz="4" w:space="0" w:color="auto"/>
              <w:right w:val="single" w:sz="4" w:space="0" w:color="auto"/>
            </w:tcBorders>
            <w:vAlign w:val="center"/>
          </w:tcPr>
          <w:p w14:paraId="5C65E6B2"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31C92BD9"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37072C59"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vAlign w:val="center"/>
          </w:tcPr>
          <w:p w14:paraId="293D18B1" w14:textId="77777777" w:rsidR="00227248" w:rsidRPr="002760C1" w:rsidRDefault="00227248" w:rsidP="001E7E66">
            <w:pPr>
              <w:jc w:val="both"/>
              <w:rPr>
                <w:rFonts w:ascii="Times New Roman" w:hAnsi="Times New Roman"/>
              </w:rPr>
            </w:pPr>
            <w:r w:rsidRPr="002760C1">
              <w:rPr>
                <w:rFonts w:ascii="Times New Roman" w:hAnsi="Times New Roman"/>
              </w:rPr>
              <w:t>Свыше 15 лет</w:t>
            </w:r>
          </w:p>
        </w:tc>
        <w:tc>
          <w:tcPr>
            <w:tcW w:w="2321" w:type="dxa"/>
            <w:tcBorders>
              <w:top w:val="single" w:sz="4" w:space="0" w:color="auto"/>
              <w:left w:val="single" w:sz="4" w:space="0" w:color="auto"/>
              <w:bottom w:val="single" w:sz="4" w:space="0" w:color="auto"/>
              <w:right w:val="single" w:sz="4" w:space="0" w:color="auto"/>
            </w:tcBorders>
            <w:vAlign w:val="center"/>
          </w:tcPr>
          <w:p w14:paraId="27E90748" w14:textId="77777777" w:rsidR="00227248" w:rsidRPr="002760C1" w:rsidRDefault="00227248" w:rsidP="001E7E66">
            <w:pPr>
              <w:jc w:val="center"/>
              <w:rPr>
                <w:rFonts w:ascii="Times New Roman" w:hAnsi="Times New Roman"/>
              </w:rPr>
            </w:pPr>
          </w:p>
        </w:tc>
      </w:tr>
      <w:tr w:rsidR="00227248" w:rsidRPr="002760C1" w14:paraId="6878F062"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DA403BE"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vAlign w:val="center"/>
          </w:tcPr>
          <w:p w14:paraId="683056AE" w14:textId="77777777" w:rsidR="00227248" w:rsidRPr="002760C1" w:rsidRDefault="00227248" w:rsidP="001E7E66">
            <w:pPr>
              <w:jc w:val="both"/>
              <w:rPr>
                <w:rFonts w:ascii="Times New Roman" w:hAnsi="Times New Roman"/>
              </w:rPr>
            </w:pPr>
            <w:r w:rsidRPr="002760C1">
              <w:rPr>
                <w:rFonts w:ascii="Times New Roman" w:hAnsi="Times New Roman"/>
              </w:rPr>
              <w:t>От 10 лет до 15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14:paraId="217A3611" w14:textId="77777777" w:rsidR="00227248" w:rsidRPr="002760C1" w:rsidRDefault="00227248" w:rsidP="001E7E66">
            <w:pPr>
              <w:jc w:val="center"/>
              <w:rPr>
                <w:rFonts w:ascii="Times New Roman" w:hAnsi="Times New Roman"/>
              </w:rPr>
            </w:pPr>
          </w:p>
        </w:tc>
      </w:tr>
      <w:tr w:rsidR="00227248" w:rsidRPr="002760C1" w14:paraId="35A1DE5E"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2AAC103" w14:textId="77777777" w:rsidR="00227248" w:rsidRPr="002760C1" w:rsidRDefault="00227248" w:rsidP="001E7E66">
            <w:pPr>
              <w:jc w:val="center"/>
              <w:rPr>
                <w:rFonts w:ascii="Times New Roman" w:hAnsi="Times New Roman"/>
              </w:rPr>
            </w:pPr>
            <w:r w:rsidRPr="002760C1">
              <w:rPr>
                <w:rFonts w:ascii="Times New Roman" w:hAnsi="Times New Roman"/>
              </w:rPr>
              <w:t>3</w:t>
            </w:r>
          </w:p>
        </w:tc>
        <w:tc>
          <w:tcPr>
            <w:tcW w:w="6746" w:type="dxa"/>
            <w:tcBorders>
              <w:top w:val="single" w:sz="4" w:space="0" w:color="auto"/>
              <w:left w:val="single" w:sz="4" w:space="0" w:color="auto"/>
              <w:bottom w:val="single" w:sz="4" w:space="0" w:color="auto"/>
              <w:right w:val="single" w:sz="4" w:space="0" w:color="auto"/>
            </w:tcBorders>
            <w:vAlign w:val="center"/>
          </w:tcPr>
          <w:p w14:paraId="6BBB48A9" w14:textId="77777777" w:rsidR="00227248" w:rsidRPr="002760C1" w:rsidRDefault="00227248" w:rsidP="001E7E66">
            <w:pPr>
              <w:jc w:val="both"/>
              <w:rPr>
                <w:rFonts w:ascii="Times New Roman" w:hAnsi="Times New Roman"/>
              </w:rPr>
            </w:pPr>
            <w:r w:rsidRPr="002760C1">
              <w:rPr>
                <w:rFonts w:ascii="Times New Roman" w:hAnsi="Times New Roman"/>
              </w:rPr>
              <w:t>От 5 лет до 10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14:paraId="0ADF5A8F" w14:textId="77777777" w:rsidR="00227248" w:rsidRPr="002760C1" w:rsidRDefault="00227248" w:rsidP="001E7E66">
            <w:pPr>
              <w:jc w:val="center"/>
              <w:rPr>
                <w:rFonts w:ascii="Times New Roman" w:hAnsi="Times New Roman"/>
              </w:rPr>
            </w:pPr>
          </w:p>
        </w:tc>
      </w:tr>
      <w:tr w:rsidR="00227248" w:rsidRPr="002760C1" w14:paraId="295D9990"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1DDC7B64" w14:textId="77777777" w:rsidR="00227248" w:rsidRPr="002760C1" w:rsidRDefault="00227248" w:rsidP="001E7E66">
            <w:pPr>
              <w:jc w:val="center"/>
              <w:rPr>
                <w:rFonts w:ascii="Times New Roman" w:hAnsi="Times New Roman"/>
              </w:rPr>
            </w:pPr>
            <w:r w:rsidRPr="002760C1">
              <w:rPr>
                <w:rFonts w:ascii="Times New Roman" w:hAnsi="Times New Roman"/>
              </w:rPr>
              <w:t>4</w:t>
            </w:r>
          </w:p>
        </w:tc>
        <w:tc>
          <w:tcPr>
            <w:tcW w:w="6746" w:type="dxa"/>
            <w:tcBorders>
              <w:top w:val="single" w:sz="4" w:space="0" w:color="auto"/>
              <w:left w:val="single" w:sz="4" w:space="0" w:color="auto"/>
              <w:bottom w:val="single" w:sz="4" w:space="0" w:color="auto"/>
              <w:right w:val="single" w:sz="4" w:space="0" w:color="auto"/>
            </w:tcBorders>
            <w:vAlign w:val="center"/>
          </w:tcPr>
          <w:p w14:paraId="2E766A7E" w14:textId="77777777" w:rsidR="00227248" w:rsidRPr="002760C1" w:rsidRDefault="00227248" w:rsidP="001E7E66">
            <w:pPr>
              <w:jc w:val="both"/>
              <w:rPr>
                <w:rFonts w:ascii="Times New Roman" w:hAnsi="Times New Roman"/>
              </w:rPr>
            </w:pPr>
            <w:r w:rsidRPr="002760C1">
              <w:rPr>
                <w:rFonts w:ascii="Times New Roman" w:hAnsi="Times New Roman"/>
              </w:rPr>
              <w:t>От 1 года до 5 лет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14:paraId="0FE04256" w14:textId="77777777" w:rsidR="00227248" w:rsidRPr="002760C1" w:rsidRDefault="00227248" w:rsidP="001E7E66">
            <w:pPr>
              <w:jc w:val="center"/>
              <w:rPr>
                <w:rFonts w:ascii="Times New Roman" w:hAnsi="Times New Roman"/>
              </w:rPr>
            </w:pPr>
          </w:p>
        </w:tc>
      </w:tr>
      <w:tr w:rsidR="00227248" w:rsidRPr="002760C1" w14:paraId="4C14C275"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6D8E542" w14:textId="77777777" w:rsidR="00227248" w:rsidRPr="002760C1" w:rsidRDefault="00227248" w:rsidP="001E7E66">
            <w:pPr>
              <w:jc w:val="center"/>
              <w:rPr>
                <w:rFonts w:ascii="Times New Roman" w:hAnsi="Times New Roman"/>
              </w:rPr>
            </w:pPr>
            <w:r w:rsidRPr="002760C1">
              <w:rPr>
                <w:rFonts w:ascii="Times New Roman" w:hAnsi="Times New Roman"/>
              </w:rPr>
              <w:t>5</w:t>
            </w:r>
          </w:p>
        </w:tc>
        <w:tc>
          <w:tcPr>
            <w:tcW w:w="6746" w:type="dxa"/>
            <w:tcBorders>
              <w:top w:val="single" w:sz="4" w:space="0" w:color="auto"/>
              <w:left w:val="single" w:sz="4" w:space="0" w:color="auto"/>
              <w:bottom w:val="single" w:sz="4" w:space="0" w:color="auto"/>
              <w:right w:val="single" w:sz="4" w:space="0" w:color="auto"/>
            </w:tcBorders>
            <w:vAlign w:val="center"/>
          </w:tcPr>
          <w:p w14:paraId="49DFD471" w14:textId="77777777" w:rsidR="00227248" w:rsidRPr="002760C1" w:rsidRDefault="00227248" w:rsidP="001E7E66">
            <w:pPr>
              <w:jc w:val="both"/>
              <w:rPr>
                <w:rFonts w:ascii="Times New Roman" w:hAnsi="Times New Roman"/>
              </w:rPr>
            </w:pPr>
            <w:r w:rsidRPr="002760C1">
              <w:rPr>
                <w:rFonts w:ascii="Times New Roman" w:hAnsi="Times New Roman"/>
              </w:rPr>
              <w:t>До 1 года включительно</w:t>
            </w:r>
          </w:p>
        </w:tc>
        <w:tc>
          <w:tcPr>
            <w:tcW w:w="2321" w:type="dxa"/>
            <w:tcBorders>
              <w:top w:val="single" w:sz="4" w:space="0" w:color="auto"/>
              <w:left w:val="single" w:sz="4" w:space="0" w:color="auto"/>
              <w:bottom w:val="single" w:sz="4" w:space="0" w:color="auto"/>
              <w:right w:val="single" w:sz="4" w:space="0" w:color="auto"/>
            </w:tcBorders>
            <w:vAlign w:val="center"/>
          </w:tcPr>
          <w:p w14:paraId="2AE5C71F" w14:textId="77777777" w:rsidR="00227248" w:rsidRPr="002760C1" w:rsidRDefault="00227248" w:rsidP="001E7E66">
            <w:pPr>
              <w:jc w:val="center"/>
              <w:rPr>
                <w:rFonts w:ascii="Times New Roman" w:hAnsi="Times New Roman"/>
              </w:rPr>
            </w:pPr>
          </w:p>
        </w:tc>
      </w:tr>
    </w:tbl>
    <w:p w14:paraId="5374E64F" w14:textId="77777777" w:rsidR="00227248" w:rsidRPr="002760C1" w:rsidRDefault="00227248" w:rsidP="00227248">
      <w:pPr>
        <w:jc w:val="both"/>
        <w:rPr>
          <w:rFonts w:ascii="Times New Roman" w:hAnsi="Times New Roman"/>
        </w:rPr>
      </w:pPr>
    </w:p>
    <w:p w14:paraId="46B43C71" w14:textId="77777777" w:rsidR="00227248" w:rsidRPr="00227248" w:rsidRDefault="00227248" w:rsidP="00227248">
      <w:pPr>
        <w:ind w:firstLine="851"/>
        <w:jc w:val="both"/>
        <w:rPr>
          <w:rFonts w:ascii="Times New Roman" w:hAnsi="Times New Roman"/>
          <w:sz w:val="28"/>
          <w:szCs w:val="28"/>
        </w:rPr>
      </w:pPr>
      <w:r w:rsidRPr="00227248">
        <w:rPr>
          <w:rFonts w:ascii="Times New Roman" w:hAnsi="Times New Roman"/>
          <w:sz w:val="28"/>
          <w:szCs w:val="28"/>
        </w:rPr>
        <w:t xml:space="preserve">3. Наличие </w:t>
      </w:r>
      <w:r w:rsidR="00731395">
        <w:rPr>
          <w:rFonts w:ascii="Times New Roman" w:hAnsi="Times New Roman"/>
          <w:sz w:val="28"/>
          <w:szCs w:val="28"/>
        </w:rPr>
        <w:t>низкого пола у</w:t>
      </w:r>
      <w:r w:rsidRPr="00227248">
        <w:rPr>
          <w:rFonts w:ascii="Times New Roman" w:hAnsi="Times New Roman"/>
          <w:sz w:val="28"/>
          <w:szCs w:val="28"/>
        </w:rPr>
        <w:t xml:space="preserve"> транспортных средств, выставляемых на маршрут регулярных перевозок:</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746"/>
        <w:gridCol w:w="2321"/>
      </w:tblGrid>
      <w:tr w:rsidR="00227248" w:rsidRPr="002760C1" w14:paraId="2B4D5508"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B7F896E"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6746" w:type="dxa"/>
            <w:tcBorders>
              <w:top w:val="single" w:sz="4" w:space="0" w:color="auto"/>
              <w:left w:val="single" w:sz="4" w:space="0" w:color="auto"/>
              <w:bottom w:val="single" w:sz="4" w:space="0" w:color="auto"/>
              <w:right w:val="single" w:sz="4" w:space="0" w:color="auto"/>
            </w:tcBorders>
            <w:vAlign w:val="center"/>
          </w:tcPr>
          <w:p w14:paraId="36C7F44A"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2321" w:type="dxa"/>
            <w:tcBorders>
              <w:top w:val="single" w:sz="4" w:space="0" w:color="auto"/>
              <w:left w:val="single" w:sz="4" w:space="0" w:color="auto"/>
              <w:bottom w:val="single" w:sz="4" w:space="0" w:color="auto"/>
              <w:right w:val="single" w:sz="4" w:space="0" w:color="auto"/>
            </w:tcBorders>
            <w:vAlign w:val="center"/>
          </w:tcPr>
          <w:p w14:paraId="2FF37E9F"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43FB66E0"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0C3E162"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6746" w:type="dxa"/>
            <w:tcBorders>
              <w:top w:val="single" w:sz="4" w:space="0" w:color="auto"/>
              <w:left w:val="single" w:sz="4" w:space="0" w:color="auto"/>
              <w:bottom w:val="single" w:sz="4" w:space="0" w:color="auto"/>
              <w:right w:val="single" w:sz="4" w:space="0" w:color="auto"/>
            </w:tcBorders>
          </w:tcPr>
          <w:p w14:paraId="05AA3F67" w14:textId="77777777"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2321" w:type="dxa"/>
            <w:tcBorders>
              <w:top w:val="single" w:sz="4" w:space="0" w:color="auto"/>
              <w:left w:val="single" w:sz="4" w:space="0" w:color="auto"/>
              <w:bottom w:val="single" w:sz="4" w:space="0" w:color="auto"/>
              <w:right w:val="single" w:sz="4" w:space="0" w:color="auto"/>
            </w:tcBorders>
          </w:tcPr>
          <w:p w14:paraId="6F4EFAE0" w14:textId="77777777" w:rsidR="00227248" w:rsidRPr="002760C1" w:rsidRDefault="00227248" w:rsidP="001E7E66">
            <w:pPr>
              <w:rPr>
                <w:rFonts w:ascii="Times New Roman" w:hAnsi="Times New Roman"/>
              </w:rPr>
            </w:pPr>
          </w:p>
        </w:tc>
      </w:tr>
      <w:tr w:rsidR="00227248" w:rsidRPr="002760C1" w14:paraId="09127B0B"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1EA670D3"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6746" w:type="dxa"/>
            <w:tcBorders>
              <w:top w:val="single" w:sz="4" w:space="0" w:color="auto"/>
              <w:left w:val="single" w:sz="4" w:space="0" w:color="auto"/>
              <w:bottom w:val="single" w:sz="4" w:space="0" w:color="auto"/>
              <w:right w:val="single" w:sz="4" w:space="0" w:color="auto"/>
            </w:tcBorders>
          </w:tcPr>
          <w:p w14:paraId="72431322" w14:textId="77777777" w:rsidR="00227248" w:rsidRPr="002760C1" w:rsidRDefault="00227248" w:rsidP="001E7E66">
            <w:pPr>
              <w:rPr>
                <w:rFonts w:ascii="Times New Roman" w:hAnsi="Times New Roman"/>
              </w:rPr>
            </w:pPr>
            <w:r w:rsidRPr="002760C1">
              <w:rPr>
                <w:rFonts w:ascii="Times New Roman" w:hAnsi="Times New Roman"/>
              </w:rPr>
              <w:t>Из них количество низкопольных транспортных средств</w:t>
            </w:r>
          </w:p>
        </w:tc>
        <w:tc>
          <w:tcPr>
            <w:tcW w:w="2321" w:type="dxa"/>
            <w:tcBorders>
              <w:top w:val="single" w:sz="4" w:space="0" w:color="auto"/>
              <w:left w:val="single" w:sz="4" w:space="0" w:color="auto"/>
              <w:bottom w:val="single" w:sz="4" w:space="0" w:color="auto"/>
              <w:right w:val="single" w:sz="4" w:space="0" w:color="auto"/>
            </w:tcBorders>
          </w:tcPr>
          <w:p w14:paraId="1242004E" w14:textId="77777777" w:rsidR="00227248" w:rsidRPr="002760C1" w:rsidRDefault="00227248" w:rsidP="001E7E66">
            <w:pPr>
              <w:rPr>
                <w:rFonts w:ascii="Times New Roman" w:hAnsi="Times New Roman"/>
              </w:rPr>
            </w:pPr>
          </w:p>
        </w:tc>
      </w:tr>
    </w:tbl>
    <w:p w14:paraId="25070C25" w14:textId="77777777" w:rsidR="00227248" w:rsidRPr="002760C1" w:rsidRDefault="00227248" w:rsidP="00227248">
      <w:pPr>
        <w:jc w:val="both"/>
        <w:rPr>
          <w:rFonts w:ascii="Times New Roman" w:hAnsi="Times New Roman"/>
        </w:rPr>
      </w:pPr>
    </w:p>
    <w:p w14:paraId="49AEA0C7" w14:textId="77777777" w:rsidR="002E2AC2" w:rsidRDefault="002E2AC2" w:rsidP="00227248">
      <w:pPr>
        <w:ind w:firstLine="851"/>
        <w:jc w:val="both"/>
        <w:rPr>
          <w:rFonts w:ascii="Times New Roman" w:hAnsi="Times New Roman"/>
          <w:sz w:val="28"/>
          <w:szCs w:val="28"/>
        </w:rPr>
      </w:pPr>
    </w:p>
    <w:p w14:paraId="7886614B" w14:textId="77777777" w:rsidR="002E2AC2" w:rsidRDefault="002E2AC2" w:rsidP="00227248">
      <w:pPr>
        <w:ind w:firstLine="851"/>
        <w:jc w:val="both"/>
        <w:rPr>
          <w:rFonts w:ascii="Times New Roman" w:hAnsi="Times New Roman"/>
          <w:sz w:val="28"/>
          <w:szCs w:val="28"/>
        </w:rPr>
      </w:pPr>
    </w:p>
    <w:p w14:paraId="1A69B54B" w14:textId="4B5AE169" w:rsidR="00227248" w:rsidRPr="00227248" w:rsidRDefault="00227248" w:rsidP="00227248">
      <w:pPr>
        <w:ind w:firstLine="851"/>
        <w:jc w:val="both"/>
        <w:rPr>
          <w:rFonts w:ascii="Times New Roman" w:hAnsi="Times New Roman"/>
          <w:sz w:val="28"/>
          <w:szCs w:val="28"/>
        </w:rPr>
      </w:pPr>
      <w:r w:rsidRPr="00227248">
        <w:rPr>
          <w:rFonts w:ascii="Times New Roman" w:hAnsi="Times New Roman"/>
          <w:sz w:val="28"/>
          <w:szCs w:val="28"/>
        </w:rPr>
        <w:t>4. Наличие транспортных средств, оснащенных</w:t>
      </w:r>
      <w:r w:rsidR="00731395">
        <w:rPr>
          <w:rFonts w:ascii="Times New Roman" w:hAnsi="Times New Roman"/>
          <w:sz w:val="28"/>
          <w:szCs w:val="28"/>
        </w:rPr>
        <w:t xml:space="preserve"> системой безналичной оплаты проезда</w:t>
      </w:r>
      <w:r w:rsidRPr="00227248">
        <w:rPr>
          <w:rFonts w:ascii="Times New Roman" w:hAnsi="Times New Roman"/>
          <w:sz w:val="28"/>
          <w:szCs w:val="28"/>
        </w:rPr>
        <w:t>:</w:t>
      </w: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709"/>
        <w:gridCol w:w="7371"/>
        <w:gridCol w:w="1559"/>
      </w:tblGrid>
      <w:tr w:rsidR="00227248" w:rsidRPr="002760C1" w14:paraId="25E87771" w14:textId="77777777" w:rsidTr="001E7E66">
        <w:tc>
          <w:tcPr>
            <w:tcW w:w="709" w:type="dxa"/>
            <w:tcBorders>
              <w:top w:val="single" w:sz="4" w:space="0" w:color="auto"/>
              <w:left w:val="single" w:sz="4" w:space="0" w:color="auto"/>
              <w:bottom w:val="single" w:sz="4" w:space="0" w:color="auto"/>
              <w:right w:val="single" w:sz="4" w:space="0" w:color="auto"/>
            </w:tcBorders>
            <w:vAlign w:val="center"/>
          </w:tcPr>
          <w:p w14:paraId="645CCD85"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371" w:type="dxa"/>
            <w:tcBorders>
              <w:top w:val="single" w:sz="4" w:space="0" w:color="auto"/>
              <w:left w:val="single" w:sz="4" w:space="0" w:color="auto"/>
              <w:bottom w:val="single" w:sz="4" w:space="0" w:color="auto"/>
              <w:right w:val="single" w:sz="4" w:space="0" w:color="auto"/>
            </w:tcBorders>
            <w:vAlign w:val="center"/>
          </w:tcPr>
          <w:p w14:paraId="574547E6"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17E42191"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759A730D" w14:textId="77777777" w:rsidTr="001E7E66">
        <w:tc>
          <w:tcPr>
            <w:tcW w:w="709" w:type="dxa"/>
            <w:tcBorders>
              <w:top w:val="single" w:sz="4" w:space="0" w:color="auto"/>
              <w:left w:val="single" w:sz="4" w:space="0" w:color="auto"/>
              <w:bottom w:val="single" w:sz="4" w:space="0" w:color="auto"/>
              <w:right w:val="single" w:sz="4" w:space="0" w:color="auto"/>
            </w:tcBorders>
            <w:vAlign w:val="center"/>
          </w:tcPr>
          <w:p w14:paraId="623AF3A1"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7371" w:type="dxa"/>
            <w:tcBorders>
              <w:top w:val="single" w:sz="4" w:space="0" w:color="auto"/>
              <w:left w:val="single" w:sz="4" w:space="0" w:color="auto"/>
              <w:bottom w:val="single" w:sz="4" w:space="0" w:color="auto"/>
              <w:right w:val="single" w:sz="4" w:space="0" w:color="auto"/>
            </w:tcBorders>
          </w:tcPr>
          <w:p w14:paraId="0AA14F91" w14:textId="77777777"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69762C9D" w14:textId="77777777" w:rsidR="00227248" w:rsidRPr="002760C1" w:rsidRDefault="00227248" w:rsidP="001E7E66">
            <w:pPr>
              <w:rPr>
                <w:rFonts w:ascii="Times New Roman" w:hAnsi="Times New Roman"/>
              </w:rPr>
            </w:pPr>
          </w:p>
        </w:tc>
      </w:tr>
      <w:tr w:rsidR="00227248" w:rsidRPr="002760C1" w14:paraId="513E1A93" w14:textId="77777777" w:rsidTr="001E7E66">
        <w:tc>
          <w:tcPr>
            <w:tcW w:w="709" w:type="dxa"/>
            <w:tcBorders>
              <w:top w:val="single" w:sz="4" w:space="0" w:color="auto"/>
              <w:left w:val="single" w:sz="4" w:space="0" w:color="auto"/>
              <w:bottom w:val="single" w:sz="4" w:space="0" w:color="auto"/>
              <w:right w:val="single" w:sz="4" w:space="0" w:color="auto"/>
            </w:tcBorders>
            <w:vAlign w:val="center"/>
          </w:tcPr>
          <w:p w14:paraId="413CA8C4"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7371" w:type="dxa"/>
            <w:tcBorders>
              <w:top w:val="single" w:sz="4" w:space="0" w:color="auto"/>
              <w:left w:val="single" w:sz="4" w:space="0" w:color="auto"/>
              <w:bottom w:val="single" w:sz="4" w:space="0" w:color="auto"/>
              <w:right w:val="single" w:sz="4" w:space="0" w:color="auto"/>
            </w:tcBorders>
          </w:tcPr>
          <w:p w14:paraId="4F234889" w14:textId="77777777" w:rsidR="00227248" w:rsidRPr="002760C1" w:rsidRDefault="00227248" w:rsidP="00731395">
            <w:pPr>
              <w:rPr>
                <w:rFonts w:ascii="Times New Roman" w:hAnsi="Times New Roman"/>
              </w:rPr>
            </w:pPr>
            <w:r w:rsidRPr="002760C1">
              <w:rPr>
                <w:rFonts w:ascii="Times New Roman" w:hAnsi="Times New Roman"/>
              </w:rPr>
              <w:t xml:space="preserve">Из них количество транспортных средств, оснащенных </w:t>
            </w:r>
            <w:r w:rsidR="00731395">
              <w:rPr>
                <w:rFonts w:ascii="Times New Roman" w:hAnsi="Times New Roman"/>
              </w:rPr>
              <w:t>системой безналичной оплаты проезда</w:t>
            </w:r>
          </w:p>
        </w:tc>
        <w:tc>
          <w:tcPr>
            <w:tcW w:w="1559" w:type="dxa"/>
            <w:tcBorders>
              <w:top w:val="single" w:sz="4" w:space="0" w:color="auto"/>
              <w:left w:val="single" w:sz="4" w:space="0" w:color="auto"/>
              <w:bottom w:val="single" w:sz="4" w:space="0" w:color="auto"/>
              <w:right w:val="single" w:sz="4" w:space="0" w:color="auto"/>
            </w:tcBorders>
          </w:tcPr>
          <w:p w14:paraId="17A287BD" w14:textId="77777777" w:rsidR="00227248" w:rsidRPr="002760C1" w:rsidRDefault="00227248" w:rsidP="001E7E66">
            <w:pPr>
              <w:rPr>
                <w:rFonts w:ascii="Times New Roman" w:hAnsi="Times New Roman"/>
              </w:rPr>
            </w:pPr>
          </w:p>
        </w:tc>
      </w:tr>
    </w:tbl>
    <w:p w14:paraId="568E6D17" w14:textId="77777777" w:rsidR="00227248" w:rsidRPr="002760C1" w:rsidRDefault="00227248" w:rsidP="00227248">
      <w:pPr>
        <w:jc w:val="both"/>
        <w:rPr>
          <w:rFonts w:ascii="Times New Roman" w:hAnsi="Times New Roman"/>
        </w:rPr>
      </w:pPr>
    </w:p>
    <w:p w14:paraId="30FBF694" w14:textId="77777777" w:rsidR="00227248" w:rsidRPr="00227248" w:rsidRDefault="00227248" w:rsidP="00227248">
      <w:pPr>
        <w:ind w:firstLine="851"/>
        <w:jc w:val="both"/>
        <w:rPr>
          <w:rFonts w:ascii="Times New Roman" w:hAnsi="Times New Roman"/>
          <w:sz w:val="28"/>
          <w:szCs w:val="28"/>
        </w:rPr>
      </w:pPr>
      <w:r w:rsidRPr="00227248">
        <w:rPr>
          <w:rFonts w:ascii="Times New Roman" w:hAnsi="Times New Roman"/>
          <w:sz w:val="28"/>
          <w:szCs w:val="28"/>
        </w:rPr>
        <w:t xml:space="preserve">5. Наличие в салоне транспортного средства </w:t>
      </w:r>
      <w:r w:rsidR="00731395">
        <w:rPr>
          <w:rFonts w:ascii="Times New Roman" w:hAnsi="Times New Roman"/>
          <w:sz w:val="28"/>
          <w:szCs w:val="28"/>
        </w:rPr>
        <w:t xml:space="preserve">системы контроля температуры воздуха </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14:paraId="6834B81F"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D2F62D5"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2DEF61C4"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5386749E"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166A59F8"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9887E96"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146D2DF7" w14:textId="77777777"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3B891EAB" w14:textId="77777777" w:rsidR="00227248" w:rsidRPr="002760C1" w:rsidRDefault="00227248" w:rsidP="001E7E66">
            <w:pPr>
              <w:rPr>
                <w:rFonts w:ascii="Times New Roman" w:hAnsi="Times New Roman"/>
              </w:rPr>
            </w:pPr>
          </w:p>
        </w:tc>
      </w:tr>
      <w:tr w:rsidR="00227248" w:rsidRPr="002760C1" w14:paraId="31455304"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90A3C64"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68BB6BC4" w14:textId="77777777" w:rsidR="00227248" w:rsidRPr="002760C1" w:rsidRDefault="00227248" w:rsidP="00731395">
            <w:pPr>
              <w:rPr>
                <w:rFonts w:ascii="Times New Roman" w:hAnsi="Times New Roman"/>
              </w:rPr>
            </w:pPr>
            <w:r w:rsidRPr="002760C1">
              <w:rPr>
                <w:rFonts w:ascii="Times New Roman" w:hAnsi="Times New Roman"/>
              </w:rPr>
              <w:t xml:space="preserve">Из них количество транспортных средств, оснащенных </w:t>
            </w:r>
            <w:r w:rsidR="00731395">
              <w:rPr>
                <w:rFonts w:ascii="Times New Roman" w:hAnsi="Times New Roman"/>
              </w:rPr>
              <w:t>системой контроля температуры воздуха</w:t>
            </w:r>
          </w:p>
        </w:tc>
        <w:tc>
          <w:tcPr>
            <w:tcW w:w="1559" w:type="dxa"/>
            <w:tcBorders>
              <w:top w:val="single" w:sz="4" w:space="0" w:color="auto"/>
              <w:left w:val="single" w:sz="4" w:space="0" w:color="auto"/>
              <w:bottom w:val="single" w:sz="4" w:space="0" w:color="auto"/>
              <w:right w:val="single" w:sz="4" w:space="0" w:color="auto"/>
            </w:tcBorders>
          </w:tcPr>
          <w:p w14:paraId="79223B2E" w14:textId="77777777" w:rsidR="00227248" w:rsidRPr="002760C1" w:rsidRDefault="00227248" w:rsidP="001E7E66">
            <w:pPr>
              <w:rPr>
                <w:rFonts w:ascii="Times New Roman" w:hAnsi="Times New Roman"/>
              </w:rPr>
            </w:pPr>
          </w:p>
        </w:tc>
      </w:tr>
    </w:tbl>
    <w:p w14:paraId="4B8E8B4E" w14:textId="77777777" w:rsidR="00227248" w:rsidRPr="002760C1" w:rsidRDefault="00227248" w:rsidP="00227248">
      <w:pPr>
        <w:jc w:val="both"/>
        <w:rPr>
          <w:rFonts w:ascii="Times New Roman" w:hAnsi="Times New Roman"/>
        </w:rPr>
      </w:pPr>
    </w:p>
    <w:p w14:paraId="36831AC9" w14:textId="77777777" w:rsidR="00227248" w:rsidRPr="00227248" w:rsidRDefault="00227248" w:rsidP="00731395">
      <w:pPr>
        <w:ind w:firstLine="851"/>
        <w:jc w:val="both"/>
        <w:rPr>
          <w:rFonts w:ascii="Times New Roman" w:hAnsi="Times New Roman"/>
          <w:sz w:val="28"/>
          <w:szCs w:val="28"/>
        </w:rPr>
      </w:pPr>
      <w:r w:rsidRPr="00227248">
        <w:rPr>
          <w:rFonts w:ascii="Times New Roman" w:hAnsi="Times New Roman"/>
          <w:sz w:val="28"/>
          <w:szCs w:val="28"/>
        </w:rPr>
        <w:t xml:space="preserve">6. Наличие </w:t>
      </w:r>
      <w:r w:rsidR="00731395">
        <w:rPr>
          <w:rFonts w:ascii="Times New Roman" w:hAnsi="Times New Roman"/>
          <w:sz w:val="28"/>
          <w:szCs w:val="28"/>
        </w:rPr>
        <w:t>транспортных средств, оснащенных оборудованием для использования газомоторного топлива: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14:paraId="63C59B26"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EA756A0"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54B32E83"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790C3120"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4DB6149F"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2EDDEAD4"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1286A1AF" w14:textId="77777777"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51F561CF" w14:textId="77777777" w:rsidR="00227248" w:rsidRPr="002760C1" w:rsidRDefault="00227248" w:rsidP="001E7E66">
            <w:pPr>
              <w:rPr>
                <w:rFonts w:ascii="Times New Roman" w:hAnsi="Times New Roman"/>
              </w:rPr>
            </w:pPr>
          </w:p>
        </w:tc>
      </w:tr>
      <w:tr w:rsidR="00227248" w:rsidRPr="002760C1" w14:paraId="3D55EF55"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D41EA1B"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44BEFF8D" w14:textId="77777777" w:rsidR="00227248" w:rsidRPr="00731395" w:rsidRDefault="00227248" w:rsidP="00731395">
            <w:pPr>
              <w:jc w:val="both"/>
              <w:rPr>
                <w:rFonts w:ascii="Times New Roman" w:hAnsi="Times New Roman"/>
                <w:sz w:val="28"/>
                <w:szCs w:val="28"/>
              </w:rPr>
            </w:pPr>
            <w:r w:rsidRPr="00731395">
              <w:rPr>
                <w:rFonts w:ascii="Times New Roman" w:hAnsi="Times New Roman"/>
              </w:rPr>
              <w:t xml:space="preserve">Из них количество транспортных средств, оснащенных </w:t>
            </w:r>
            <w:r w:rsidR="00731395" w:rsidRPr="00731395">
              <w:rPr>
                <w:rFonts w:ascii="Times New Roman" w:hAnsi="Times New Roman"/>
              </w:rPr>
              <w:t>оборудованием для использования газомоторного топлива</w:t>
            </w:r>
          </w:p>
        </w:tc>
        <w:tc>
          <w:tcPr>
            <w:tcW w:w="1559" w:type="dxa"/>
            <w:tcBorders>
              <w:top w:val="single" w:sz="4" w:space="0" w:color="auto"/>
              <w:left w:val="single" w:sz="4" w:space="0" w:color="auto"/>
              <w:bottom w:val="single" w:sz="4" w:space="0" w:color="auto"/>
              <w:right w:val="single" w:sz="4" w:space="0" w:color="auto"/>
            </w:tcBorders>
          </w:tcPr>
          <w:p w14:paraId="6E5E93B8" w14:textId="77777777" w:rsidR="00227248" w:rsidRPr="002760C1" w:rsidRDefault="00227248" w:rsidP="001E7E66">
            <w:pPr>
              <w:rPr>
                <w:rFonts w:ascii="Times New Roman" w:hAnsi="Times New Roman"/>
              </w:rPr>
            </w:pPr>
          </w:p>
        </w:tc>
      </w:tr>
    </w:tbl>
    <w:p w14:paraId="24CB6287" w14:textId="77777777" w:rsidR="00227248" w:rsidRPr="002760C1" w:rsidRDefault="00227248" w:rsidP="00227248">
      <w:pPr>
        <w:jc w:val="both"/>
        <w:rPr>
          <w:rFonts w:ascii="Times New Roman" w:hAnsi="Times New Roman"/>
        </w:rPr>
      </w:pPr>
    </w:p>
    <w:p w14:paraId="298F95EF" w14:textId="77777777" w:rsidR="00227248" w:rsidRPr="00227248" w:rsidRDefault="00227248" w:rsidP="00227248">
      <w:pPr>
        <w:ind w:firstLine="851"/>
        <w:jc w:val="both"/>
        <w:rPr>
          <w:rFonts w:ascii="Times New Roman" w:hAnsi="Times New Roman"/>
          <w:sz w:val="28"/>
          <w:szCs w:val="28"/>
        </w:rPr>
      </w:pPr>
      <w:r w:rsidRPr="00227248">
        <w:rPr>
          <w:rFonts w:ascii="Times New Roman" w:hAnsi="Times New Roman"/>
          <w:sz w:val="28"/>
          <w:szCs w:val="28"/>
        </w:rPr>
        <w:t>7. Наличие в салоне транспортных средств оборудования, осуществляющего непрерывную аудио- и видеофиксацию:</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14:paraId="3C06DD68"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477B0D8" w14:textId="77777777" w:rsidR="00227248" w:rsidRPr="002760C1" w:rsidRDefault="00227248" w:rsidP="001E7E66">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7EC7F8BA"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589DE27E"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227248" w:rsidRPr="002760C1" w14:paraId="4D553D1F" w14:textId="77777777" w:rsidTr="00227248">
        <w:trPr>
          <w:trHeight w:val="511"/>
        </w:trPr>
        <w:tc>
          <w:tcPr>
            <w:tcW w:w="567" w:type="dxa"/>
            <w:tcBorders>
              <w:top w:val="single" w:sz="4" w:space="0" w:color="auto"/>
              <w:left w:val="single" w:sz="4" w:space="0" w:color="auto"/>
              <w:bottom w:val="single" w:sz="4" w:space="0" w:color="auto"/>
              <w:right w:val="single" w:sz="4" w:space="0" w:color="auto"/>
            </w:tcBorders>
            <w:vAlign w:val="center"/>
          </w:tcPr>
          <w:p w14:paraId="6E68AC41" w14:textId="77777777" w:rsidR="00227248" w:rsidRPr="002760C1" w:rsidRDefault="00227248" w:rsidP="001E7E66">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40A532C6" w14:textId="77777777" w:rsidR="00227248" w:rsidRPr="002760C1" w:rsidRDefault="00227248" w:rsidP="001E7E66">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1C99A4D5" w14:textId="77777777" w:rsidR="00227248" w:rsidRPr="002760C1" w:rsidRDefault="00227248" w:rsidP="00731395">
            <w:pPr>
              <w:jc w:val="center"/>
              <w:rPr>
                <w:rFonts w:ascii="Times New Roman" w:hAnsi="Times New Roman"/>
              </w:rPr>
            </w:pPr>
          </w:p>
        </w:tc>
      </w:tr>
      <w:tr w:rsidR="00227248" w:rsidRPr="002760C1" w14:paraId="674C320B"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A169B83" w14:textId="77777777" w:rsidR="00227248" w:rsidRPr="002760C1" w:rsidRDefault="00227248" w:rsidP="001E7E66">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3058D4D8" w14:textId="77777777" w:rsidR="00227248" w:rsidRPr="002760C1" w:rsidRDefault="00227248" w:rsidP="001E7E66">
            <w:pPr>
              <w:rPr>
                <w:rFonts w:ascii="Times New Roman" w:hAnsi="Times New Roman"/>
              </w:rPr>
            </w:pPr>
            <w:r w:rsidRPr="002760C1">
              <w:rPr>
                <w:rFonts w:ascii="Times New Roman" w:hAnsi="Times New Roman"/>
              </w:rPr>
              <w:t>Из них количество транспортных средств, оснащенных оборудованием, осуществляющим непрерывную аудио- и видеофиксацию</w:t>
            </w:r>
          </w:p>
        </w:tc>
        <w:tc>
          <w:tcPr>
            <w:tcW w:w="1559" w:type="dxa"/>
            <w:tcBorders>
              <w:top w:val="single" w:sz="4" w:space="0" w:color="auto"/>
              <w:left w:val="single" w:sz="4" w:space="0" w:color="auto"/>
              <w:bottom w:val="single" w:sz="4" w:space="0" w:color="auto"/>
              <w:right w:val="single" w:sz="4" w:space="0" w:color="auto"/>
            </w:tcBorders>
          </w:tcPr>
          <w:p w14:paraId="5AEA3DA8" w14:textId="77777777" w:rsidR="00227248" w:rsidRPr="002760C1" w:rsidRDefault="00227248" w:rsidP="00731395">
            <w:pPr>
              <w:jc w:val="center"/>
              <w:rPr>
                <w:rFonts w:ascii="Times New Roman" w:hAnsi="Times New Roman"/>
              </w:rPr>
            </w:pPr>
          </w:p>
        </w:tc>
      </w:tr>
    </w:tbl>
    <w:p w14:paraId="7128ABEE" w14:textId="77777777" w:rsidR="00227248" w:rsidRPr="002760C1" w:rsidRDefault="00227248" w:rsidP="00227248">
      <w:pPr>
        <w:jc w:val="both"/>
        <w:rPr>
          <w:rFonts w:ascii="Times New Roman" w:hAnsi="Times New Roman"/>
        </w:rPr>
      </w:pPr>
    </w:p>
    <w:p w14:paraId="4058C4CB" w14:textId="77777777" w:rsidR="001F6934" w:rsidRDefault="001F6934" w:rsidP="00C3424C">
      <w:pPr>
        <w:ind w:firstLine="851"/>
        <w:jc w:val="both"/>
        <w:rPr>
          <w:rFonts w:ascii="Times New Roman" w:hAnsi="Times New Roman"/>
          <w:sz w:val="28"/>
          <w:szCs w:val="28"/>
        </w:rPr>
      </w:pPr>
      <w:r>
        <w:rPr>
          <w:rFonts w:ascii="Times New Roman" w:hAnsi="Times New Roman"/>
          <w:sz w:val="28"/>
          <w:szCs w:val="28"/>
        </w:rPr>
        <w:t xml:space="preserve">8. </w:t>
      </w:r>
      <w:r w:rsidRPr="00227248">
        <w:rPr>
          <w:rFonts w:ascii="Times New Roman" w:hAnsi="Times New Roman"/>
          <w:sz w:val="28"/>
          <w:szCs w:val="28"/>
        </w:rPr>
        <w:t>Наличие в салоне транспортных средств</w:t>
      </w:r>
      <w:r>
        <w:rPr>
          <w:rFonts w:ascii="Times New Roman" w:hAnsi="Times New Roman"/>
          <w:sz w:val="28"/>
          <w:szCs w:val="28"/>
        </w:rPr>
        <w:t xml:space="preserve"> кондиционера: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14:paraId="33F649E9"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288278FD" w14:textId="77777777"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30684233" w14:textId="77777777"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2AC07286" w14:textId="77777777"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14:paraId="68AC0953" w14:textId="77777777"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14:paraId="0A7E3136" w14:textId="77777777" w:rsidR="001F6934" w:rsidRPr="002760C1" w:rsidRDefault="001F6934" w:rsidP="0016534F">
            <w:pPr>
              <w:jc w:val="center"/>
              <w:rPr>
                <w:rFonts w:ascii="Times New Roman" w:hAnsi="Times New Roman"/>
              </w:rPr>
            </w:pPr>
            <w:r w:rsidRPr="002760C1">
              <w:rPr>
                <w:rFonts w:ascii="Times New Roman" w:hAnsi="Times New Roman"/>
              </w:rPr>
              <w:lastRenderedPageBreak/>
              <w:t>1</w:t>
            </w:r>
          </w:p>
        </w:tc>
        <w:tc>
          <w:tcPr>
            <w:tcW w:w="7508" w:type="dxa"/>
            <w:tcBorders>
              <w:top w:val="single" w:sz="4" w:space="0" w:color="auto"/>
              <w:left w:val="single" w:sz="4" w:space="0" w:color="auto"/>
              <w:bottom w:val="single" w:sz="4" w:space="0" w:color="auto"/>
              <w:right w:val="single" w:sz="4" w:space="0" w:color="auto"/>
            </w:tcBorders>
          </w:tcPr>
          <w:p w14:paraId="2632959F" w14:textId="77777777"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7DA2C6A8" w14:textId="77777777" w:rsidR="001F6934" w:rsidRPr="002760C1" w:rsidRDefault="001F6934" w:rsidP="0016534F">
            <w:pPr>
              <w:jc w:val="center"/>
              <w:rPr>
                <w:rFonts w:ascii="Times New Roman" w:hAnsi="Times New Roman"/>
              </w:rPr>
            </w:pPr>
          </w:p>
        </w:tc>
      </w:tr>
      <w:tr w:rsidR="001F6934" w:rsidRPr="002760C1" w14:paraId="49229D7E"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2AEE9D61" w14:textId="77777777"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1F185F1E" w14:textId="77777777" w:rsidR="001F6934" w:rsidRPr="002760C1" w:rsidRDefault="001F6934" w:rsidP="001F6934">
            <w:pPr>
              <w:rPr>
                <w:rFonts w:ascii="Times New Roman" w:hAnsi="Times New Roman"/>
              </w:rPr>
            </w:pPr>
            <w:r w:rsidRPr="002760C1">
              <w:rPr>
                <w:rFonts w:ascii="Times New Roman" w:hAnsi="Times New Roman"/>
              </w:rPr>
              <w:t xml:space="preserve">Из них количество транспортных средств, оснащенных </w:t>
            </w:r>
            <w:r>
              <w:rPr>
                <w:rFonts w:ascii="Times New Roman" w:hAnsi="Times New Roman"/>
              </w:rPr>
              <w:t>кондиционером</w:t>
            </w:r>
          </w:p>
        </w:tc>
        <w:tc>
          <w:tcPr>
            <w:tcW w:w="1559" w:type="dxa"/>
            <w:tcBorders>
              <w:top w:val="single" w:sz="4" w:space="0" w:color="auto"/>
              <w:left w:val="single" w:sz="4" w:space="0" w:color="auto"/>
              <w:bottom w:val="single" w:sz="4" w:space="0" w:color="auto"/>
              <w:right w:val="single" w:sz="4" w:space="0" w:color="auto"/>
            </w:tcBorders>
          </w:tcPr>
          <w:p w14:paraId="0505C351" w14:textId="77777777" w:rsidR="001F6934" w:rsidRPr="002760C1" w:rsidRDefault="001F6934" w:rsidP="0016534F">
            <w:pPr>
              <w:jc w:val="center"/>
              <w:rPr>
                <w:rFonts w:ascii="Times New Roman" w:hAnsi="Times New Roman"/>
              </w:rPr>
            </w:pPr>
          </w:p>
        </w:tc>
      </w:tr>
    </w:tbl>
    <w:p w14:paraId="5000C4E9" w14:textId="77777777" w:rsidR="001F6934" w:rsidRDefault="001F6934" w:rsidP="00C3424C">
      <w:pPr>
        <w:ind w:firstLine="851"/>
        <w:jc w:val="both"/>
        <w:rPr>
          <w:rFonts w:ascii="Times New Roman" w:hAnsi="Times New Roman"/>
          <w:sz w:val="28"/>
          <w:szCs w:val="28"/>
        </w:rPr>
      </w:pPr>
    </w:p>
    <w:p w14:paraId="488F0C31" w14:textId="77777777" w:rsidR="001F6934" w:rsidRDefault="001F6934" w:rsidP="00C3424C">
      <w:pPr>
        <w:ind w:firstLine="851"/>
        <w:jc w:val="both"/>
        <w:rPr>
          <w:rFonts w:ascii="Times New Roman" w:hAnsi="Times New Roman"/>
          <w:sz w:val="28"/>
          <w:szCs w:val="28"/>
        </w:rPr>
      </w:pPr>
      <w:r>
        <w:rPr>
          <w:rFonts w:ascii="Times New Roman" w:hAnsi="Times New Roman"/>
          <w:sz w:val="28"/>
          <w:szCs w:val="28"/>
        </w:rPr>
        <w:t>9. Наличие в салоне транспортных средств электронного информационного табло:</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14:paraId="1FC4520E"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32D37CB5" w14:textId="77777777"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7663FB7A" w14:textId="77777777"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74B35B59" w14:textId="77777777"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14:paraId="2A16E6D0" w14:textId="77777777"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14:paraId="498CAC24" w14:textId="77777777"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34B4BEBD" w14:textId="77777777"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15063473" w14:textId="77777777" w:rsidR="001F6934" w:rsidRPr="002760C1" w:rsidRDefault="001F6934" w:rsidP="0016534F">
            <w:pPr>
              <w:jc w:val="center"/>
              <w:rPr>
                <w:rFonts w:ascii="Times New Roman" w:hAnsi="Times New Roman"/>
              </w:rPr>
            </w:pPr>
          </w:p>
        </w:tc>
      </w:tr>
      <w:tr w:rsidR="001F6934" w:rsidRPr="002760C1" w14:paraId="0E918113"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4BA17488" w14:textId="77777777"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0C005D60" w14:textId="77777777" w:rsidR="001F6934" w:rsidRPr="001F6934" w:rsidRDefault="001F6934" w:rsidP="001F6934">
            <w:pPr>
              <w:rPr>
                <w:rFonts w:ascii="Times New Roman" w:hAnsi="Times New Roman"/>
              </w:rPr>
            </w:pPr>
            <w:r w:rsidRPr="001F6934">
              <w:rPr>
                <w:rFonts w:ascii="Times New Roman" w:hAnsi="Times New Roman"/>
              </w:rPr>
              <w:t>Из них количество транспортных средств, оснащенных электронным информационным табло</w:t>
            </w:r>
          </w:p>
        </w:tc>
        <w:tc>
          <w:tcPr>
            <w:tcW w:w="1559" w:type="dxa"/>
            <w:tcBorders>
              <w:top w:val="single" w:sz="4" w:space="0" w:color="auto"/>
              <w:left w:val="single" w:sz="4" w:space="0" w:color="auto"/>
              <w:bottom w:val="single" w:sz="4" w:space="0" w:color="auto"/>
              <w:right w:val="single" w:sz="4" w:space="0" w:color="auto"/>
            </w:tcBorders>
          </w:tcPr>
          <w:p w14:paraId="050AE8CC" w14:textId="77777777" w:rsidR="001F6934" w:rsidRPr="002760C1" w:rsidRDefault="001F6934" w:rsidP="0016534F">
            <w:pPr>
              <w:jc w:val="center"/>
              <w:rPr>
                <w:rFonts w:ascii="Times New Roman" w:hAnsi="Times New Roman"/>
              </w:rPr>
            </w:pPr>
          </w:p>
        </w:tc>
      </w:tr>
    </w:tbl>
    <w:p w14:paraId="7F117AC2" w14:textId="77777777" w:rsidR="001F6934" w:rsidRDefault="001F6934" w:rsidP="00C3424C">
      <w:pPr>
        <w:ind w:firstLine="851"/>
        <w:jc w:val="both"/>
        <w:rPr>
          <w:rFonts w:ascii="Times New Roman" w:hAnsi="Times New Roman"/>
          <w:sz w:val="28"/>
          <w:szCs w:val="28"/>
        </w:rPr>
      </w:pPr>
    </w:p>
    <w:p w14:paraId="5C9F61E8" w14:textId="77777777" w:rsidR="001F6934" w:rsidRDefault="001F6934" w:rsidP="00C3424C">
      <w:pPr>
        <w:ind w:firstLine="851"/>
        <w:jc w:val="both"/>
        <w:rPr>
          <w:rFonts w:ascii="Times New Roman" w:hAnsi="Times New Roman"/>
          <w:sz w:val="28"/>
          <w:szCs w:val="28"/>
        </w:rPr>
      </w:pPr>
      <w:r>
        <w:rPr>
          <w:rFonts w:ascii="Times New Roman" w:hAnsi="Times New Roman"/>
          <w:sz w:val="28"/>
          <w:szCs w:val="28"/>
        </w:rPr>
        <w:t>10. Наличие в салоне транспортных средств автоматической системы звукового информирования пассажиров о перевозочном процессе: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14:paraId="2E110282"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697BDDD1" w14:textId="77777777"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4FF98147" w14:textId="77777777"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31E15F47" w14:textId="77777777"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14:paraId="4E6C0941" w14:textId="77777777"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14:paraId="5D99F54A" w14:textId="77777777"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7663FD55" w14:textId="77777777"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74FAA3D5" w14:textId="77777777" w:rsidR="001F6934" w:rsidRPr="002760C1" w:rsidRDefault="001F6934" w:rsidP="0016534F">
            <w:pPr>
              <w:jc w:val="center"/>
              <w:rPr>
                <w:rFonts w:ascii="Times New Roman" w:hAnsi="Times New Roman"/>
              </w:rPr>
            </w:pPr>
          </w:p>
        </w:tc>
      </w:tr>
      <w:tr w:rsidR="001F6934" w:rsidRPr="002760C1" w14:paraId="009672D4"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21ABEB97" w14:textId="77777777"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5B79C5B0" w14:textId="77777777" w:rsidR="001F6934" w:rsidRPr="001F6934" w:rsidRDefault="001F6934" w:rsidP="0016534F">
            <w:pPr>
              <w:rPr>
                <w:rFonts w:ascii="Times New Roman" w:hAnsi="Times New Roman"/>
              </w:rPr>
            </w:pPr>
            <w:r w:rsidRPr="001F6934">
              <w:rPr>
                <w:rFonts w:ascii="Times New Roman" w:hAnsi="Times New Roman"/>
              </w:rPr>
              <w:t xml:space="preserve">Из них количество транспортных средств, </w:t>
            </w:r>
            <w:r>
              <w:rPr>
                <w:rFonts w:ascii="Times New Roman" w:hAnsi="Times New Roman"/>
              </w:rPr>
              <w:t xml:space="preserve">оснащенных </w:t>
            </w:r>
            <w:r w:rsidRPr="001F6934">
              <w:rPr>
                <w:rFonts w:ascii="Times New Roman" w:hAnsi="Times New Roman"/>
              </w:rPr>
              <w:t>автоматической системой звукового информирования пассажиров о перевозочном процессе</w:t>
            </w:r>
          </w:p>
        </w:tc>
        <w:tc>
          <w:tcPr>
            <w:tcW w:w="1559" w:type="dxa"/>
            <w:tcBorders>
              <w:top w:val="single" w:sz="4" w:space="0" w:color="auto"/>
              <w:left w:val="single" w:sz="4" w:space="0" w:color="auto"/>
              <w:bottom w:val="single" w:sz="4" w:space="0" w:color="auto"/>
              <w:right w:val="single" w:sz="4" w:space="0" w:color="auto"/>
            </w:tcBorders>
          </w:tcPr>
          <w:p w14:paraId="69A1D5DD" w14:textId="77777777" w:rsidR="001F6934" w:rsidRPr="002760C1" w:rsidRDefault="001F6934" w:rsidP="0016534F">
            <w:pPr>
              <w:jc w:val="center"/>
              <w:rPr>
                <w:rFonts w:ascii="Times New Roman" w:hAnsi="Times New Roman"/>
              </w:rPr>
            </w:pPr>
          </w:p>
        </w:tc>
      </w:tr>
    </w:tbl>
    <w:p w14:paraId="26BFE5F1" w14:textId="77777777" w:rsidR="001F6934" w:rsidRDefault="001F6934" w:rsidP="00C3424C">
      <w:pPr>
        <w:ind w:firstLine="851"/>
        <w:jc w:val="both"/>
        <w:rPr>
          <w:rFonts w:ascii="Times New Roman" w:hAnsi="Times New Roman"/>
          <w:sz w:val="28"/>
          <w:szCs w:val="28"/>
        </w:rPr>
      </w:pPr>
    </w:p>
    <w:p w14:paraId="2AE50780" w14:textId="77777777" w:rsidR="001F6934" w:rsidRDefault="001F6934" w:rsidP="00C3424C">
      <w:pPr>
        <w:ind w:firstLine="851"/>
        <w:jc w:val="both"/>
        <w:rPr>
          <w:rFonts w:ascii="Times New Roman" w:hAnsi="Times New Roman"/>
          <w:sz w:val="28"/>
          <w:szCs w:val="28"/>
        </w:rPr>
      </w:pPr>
      <w:r>
        <w:rPr>
          <w:rFonts w:ascii="Times New Roman" w:hAnsi="Times New Roman"/>
          <w:sz w:val="28"/>
          <w:szCs w:val="28"/>
        </w:rPr>
        <w:t xml:space="preserve">11. </w:t>
      </w:r>
      <w:r w:rsidRPr="00227248">
        <w:rPr>
          <w:rFonts w:ascii="Times New Roman" w:hAnsi="Times New Roman"/>
          <w:sz w:val="28"/>
          <w:szCs w:val="28"/>
        </w:rPr>
        <w:t>Наличие транспортных средств, оснащенных</w:t>
      </w:r>
      <w:r>
        <w:rPr>
          <w:rFonts w:ascii="Times New Roman" w:hAnsi="Times New Roman"/>
          <w:sz w:val="28"/>
          <w:szCs w:val="28"/>
        </w:rPr>
        <w:t xml:space="preserve"> оборудованием для перевозок пассажиров из числа инвалидов</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1F6934" w:rsidRPr="002760C1" w14:paraId="539B4879"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2F5D7A47" w14:textId="77777777" w:rsidR="001F6934" w:rsidRPr="002760C1" w:rsidRDefault="001F6934" w:rsidP="0016534F">
            <w:pPr>
              <w:jc w:val="center"/>
              <w:rPr>
                <w:rFonts w:ascii="Times New Roman" w:hAnsi="Times New Roman"/>
              </w:rPr>
            </w:pPr>
            <w:r>
              <w:rPr>
                <w:rFonts w:ascii="Times New Roman" w:hAnsi="Times New Roman"/>
              </w:rPr>
              <w:t>№</w:t>
            </w:r>
            <w:r w:rsidRPr="002760C1">
              <w:rPr>
                <w:rFonts w:ascii="Times New Roman" w:hAnsi="Times New Roman"/>
              </w:rPr>
              <w:t xml:space="preserve"> п/п</w:t>
            </w:r>
          </w:p>
        </w:tc>
        <w:tc>
          <w:tcPr>
            <w:tcW w:w="7508" w:type="dxa"/>
            <w:tcBorders>
              <w:top w:val="single" w:sz="4" w:space="0" w:color="auto"/>
              <w:left w:val="single" w:sz="4" w:space="0" w:color="auto"/>
              <w:bottom w:val="single" w:sz="4" w:space="0" w:color="auto"/>
              <w:right w:val="single" w:sz="4" w:space="0" w:color="auto"/>
            </w:tcBorders>
            <w:vAlign w:val="center"/>
          </w:tcPr>
          <w:p w14:paraId="3028BD8A" w14:textId="77777777" w:rsidR="001F6934" w:rsidRPr="002760C1" w:rsidRDefault="001F6934" w:rsidP="0016534F">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25FC1AC2" w14:textId="77777777" w:rsidR="001F6934" w:rsidRPr="002760C1" w:rsidRDefault="001F6934" w:rsidP="0016534F">
            <w:pPr>
              <w:jc w:val="center"/>
              <w:rPr>
                <w:rFonts w:ascii="Times New Roman" w:hAnsi="Times New Roman"/>
              </w:rPr>
            </w:pPr>
            <w:r w:rsidRPr="002760C1">
              <w:rPr>
                <w:rFonts w:ascii="Times New Roman" w:hAnsi="Times New Roman"/>
              </w:rPr>
              <w:t>Предложение участника</w:t>
            </w:r>
          </w:p>
        </w:tc>
      </w:tr>
      <w:tr w:rsidR="001F6934" w:rsidRPr="002760C1" w14:paraId="1ABCDEB6" w14:textId="77777777" w:rsidTr="0016534F">
        <w:trPr>
          <w:trHeight w:val="511"/>
        </w:trPr>
        <w:tc>
          <w:tcPr>
            <w:tcW w:w="567" w:type="dxa"/>
            <w:tcBorders>
              <w:top w:val="single" w:sz="4" w:space="0" w:color="auto"/>
              <w:left w:val="single" w:sz="4" w:space="0" w:color="auto"/>
              <w:bottom w:val="single" w:sz="4" w:space="0" w:color="auto"/>
              <w:right w:val="single" w:sz="4" w:space="0" w:color="auto"/>
            </w:tcBorders>
            <w:vAlign w:val="center"/>
          </w:tcPr>
          <w:p w14:paraId="073830CD" w14:textId="77777777" w:rsidR="001F6934" w:rsidRPr="002760C1" w:rsidRDefault="001F6934" w:rsidP="0016534F">
            <w:pPr>
              <w:jc w:val="center"/>
              <w:rPr>
                <w:rFonts w:ascii="Times New Roman" w:hAnsi="Times New Roman"/>
              </w:rPr>
            </w:pPr>
            <w:r w:rsidRPr="002760C1">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tcPr>
          <w:p w14:paraId="11B4D462" w14:textId="77777777" w:rsidR="001F6934" w:rsidRPr="002760C1" w:rsidRDefault="001F6934" w:rsidP="0016534F">
            <w:pPr>
              <w:rPr>
                <w:rFonts w:ascii="Times New Roman" w:hAnsi="Times New Roman"/>
              </w:rPr>
            </w:pPr>
            <w:r w:rsidRPr="002760C1">
              <w:rPr>
                <w:rFonts w:ascii="Times New Roman" w:hAnsi="Times New Roman"/>
              </w:rPr>
              <w:t>Количество транспортных средств, выставляемых на маршрут регулярных перевозок, - всего</w:t>
            </w:r>
          </w:p>
        </w:tc>
        <w:tc>
          <w:tcPr>
            <w:tcW w:w="1559" w:type="dxa"/>
            <w:tcBorders>
              <w:top w:val="single" w:sz="4" w:space="0" w:color="auto"/>
              <w:left w:val="single" w:sz="4" w:space="0" w:color="auto"/>
              <w:bottom w:val="single" w:sz="4" w:space="0" w:color="auto"/>
              <w:right w:val="single" w:sz="4" w:space="0" w:color="auto"/>
            </w:tcBorders>
          </w:tcPr>
          <w:p w14:paraId="61447802" w14:textId="77777777" w:rsidR="001F6934" w:rsidRPr="002760C1" w:rsidRDefault="001F6934" w:rsidP="0016534F">
            <w:pPr>
              <w:jc w:val="center"/>
              <w:rPr>
                <w:rFonts w:ascii="Times New Roman" w:hAnsi="Times New Roman"/>
              </w:rPr>
            </w:pPr>
          </w:p>
        </w:tc>
      </w:tr>
      <w:tr w:rsidR="001F6934" w:rsidRPr="002760C1" w14:paraId="33412374" w14:textId="77777777" w:rsidTr="0016534F">
        <w:tc>
          <w:tcPr>
            <w:tcW w:w="567" w:type="dxa"/>
            <w:tcBorders>
              <w:top w:val="single" w:sz="4" w:space="0" w:color="auto"/>
              <w:left w:val="single" w:sz="4" w:space="0" w:color="auto"/>
              <w:bottom w:val="single" w:sz="4" w:space="0" w:color="auto"/>
              <w:right w:val="single" w:sz="4" w:space="0" w:color="auto"/>
            </w:tcBorders>
            <w:vAlign w:val="center"/>
          </w:tcPr>
          <w:p w14:paraId="5AB8BADE" w14:textId="77777777" w:rsidR="001F6934" w:rsidRPr="002760C1" w:rsidRDefault="001F6934" w:rsidP="0016534F">
            <w:pPr>
              <w:jc w:val="center"/>
              <w:rPr>
                <w:rFonts w:ascii="Times New Roman" w:hAnsi="Times New Roman"/>
              </w:rPr>
            </w:pPr>
            <w:r w:rsidRPr="002760C1">
              <w:rPr>
                <w:rFonts w:ascii="Times New Roman" w:hAnsi="Times New Roman"/>
              </w:rPr>
              <w:t>2</w:t>
            </w:r>
          </w:p>
        </w:tc>
        <w:tc>
          <w:tcPr>
            <w:tcW w:w="7508" w:type="dxa"/>
            <w:tcBorders>
              <w:top w:val="single" w:sz="4" w:space="0" w:color="auto"/>
              <w:left w:val="single" w:sz="4" w:space="0" w:color="auto"/>
              <w:bottom w:val="single" w:sz="4" w:space="0" w:color="auto"/>
              <w:right w:val="single" w:sz="4" w:space="0" w:color="auto"/>
            </w:tcBorders>
          </w:tcPr>
          <w:p w14:paraId="7BE5ACD0" w14:textId="77777777" w:rsidR="001F6934" w:rsidRPr="001F6934" w:rsidRDefault="001F6934" w:rsidP="001F6934">
            <w:pPr>
              <w:jc w:val="both"/>
              <w:rPr>
                <w:rFonts w:ascii="Times New Roman" w:hAnsi="Times New Roman"/>
              </w:rPr>
            </w:pPr>
            <w:r w:rsidRPr="001F6934">
              <w:rPr>
                <w:rFonts w:ascii="Times New Roman" w:hAnsi="Times New Roman"/>
              </w:rPr>
              <w:t>Из них количество транспортных средств, оснащенных оборудованием для перевозок пассажиров из числа инвалидов</w:t>
            </w:r>
          </w:p>
        </w:tc>
        <w:tc>
          <w:tcPr>
            <w:tcW w:w="1559" w:type="dxa"/>
            <w:tcBorders>
              <w:top w:val="single" w:sz="4" w:space="0" w:color="auto"/>
              <w:left w:val="single" w:sz="4" w:space="0" w:color="auto"/>
              <w:bottom w:val="single" w:sz="4" w:space="0" w:color="auto"/>
              <w:right w:val="single" w:sz="4" w:space="0" w:color="auto"/>
            </w:tcBorders>
          </w:tcPr>
          <w:p w14:paraId="3523A36C" w14:textId="77777777" w:rsidR="001F6934" w:rsidRPr="002760C1" w:rsidRDefault="001F6934" w:rsidP="0016534F">
            <w:pPr>
              <w:jc w:val="center"/>
              <w:rPr>
                <w:rFonts w:ascii="Times New Roman" w:hAnsi="Times New Roman"/>
              </w:rPr>
            </w:pPr>
          </w:p>
        </w:tc>
      </w:tr>
    </w:tbl>
    <w:p w14:paraId="64F9DBFA" w14:textId="77777777" w:rsidR="001F6934" w:rsidRDefault="001F6934" w:rsidP="00C3424C">
      <w:pPr>
        <w:ind w:firstLine="851"/>
        <w:jc w:val="both"/>
        <w:rPr>
          <w:rFonts w:ascii="Times New Roman" w:hAnsi="Times New Roman"/>
          <w:sz w:val="28"/>
          <w:szCs w:val="28"/>
        </w:rPr>
      </w:pPr>
    </w:p>
    <w:p w14:paraId="6078E08F" w14:textId="77777777" w:rsidR="00227248" w:rsidRPr="00227248" w:rsidRDefault="001F6934" w:rsidP="00C3424C">
      <w:pPr>
        <w:ind w:firstLine="851"/>
        <w:jc w:val="both"/>
        <w:rPr>
          <w:rFonts w:ascii="Times New Roman" w:hAnsi="Times New Roman"/>
          <w:sz w:val="28"/>
          <w:szCs w:val="28"/>
        </w:rPr>
      </w:pPr>
      <w:r>
        <w:rPr>
          <w:rFonts w:ascii="Times New Roman" w:hAnsi="Times New Roman"/>
          <w:sz w:val="28"/>
          <w:szCs w:val="28"/>
        </w:rPr>
        <w:t>12</w:t>
      </w:r>
      <w:r w:rsidR="00227248" w:rsidRPr="00227248">
        <w:rPr>
          <w:rFonts w:ascii="Times New Roman" w:hAnsi="Times New Roman"/>
          <w:sz w:val="28"/>
          <w:szCs w:val="28"/>
        </w:rPr>
        <w:t>. Экологический класс транспортных средств, выставляемых на маршрут</w:t>
      </w:r>
      <w:r w:rsidR="00C3424C">
        <w:rPr>
          <w:rFonts w:ascii="Times New Roman" w:hAnsi="Times New Roman"/>
          <w:sz w:val="28"/>
          <w:szCs w:val="28"/>
        </w:rPr>
        <w:t>:</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508"/>
        <w:gridCol w:w="1559"/>
      </w:tblGrid>
      <w:tr w:rsidR="00227248" w:rsidRPr="002760C1" w14:paraId="7629FF18" w14:textId="77777777" w:rsidTr="00C3424C">
        <w:trPr>
          <w:trHeight w:val="428"/>
        </w:trPr>
        <w:tc>
          <w:tcPr>
            <w:tcW w:w="567" w:type="dxa"/>
            <w:tcBorders>
              <w:top w:val="single" w:sz="4" w:space="0" w:color="auto"/>
              <w:left w:val="single" w:sz="4" w:space="0" w:color="auto"/>
              <w:bottom w:val="single" w:sz="4" w:space="0" w:color="auto"/>
              <w:right w:val="single" w:sz="4" w:space="0" w:color="auto"/>
            </w:tcBorders>
            <w:vAlign w:val="center"/>
          </w:tcPr>
          <w:p w14:paraId="184BA684" w14:textId="77777777" w:rsidR="00227248" w:rsidRPr="002760C1" w:rsidRDefault="00227248" w:rsidP="001E7E66">
            <w:pPr>
              <w:jc w:val="center"/>
              <w:rPr>
                <w:rFonts w:ascii="Times New Roman" w:hAnsi="Times New Roman"/>
              </w:rPr>
            </w:pPr>
            <w:r w:rsidRPr="002760C1">
              <w:rPr>
                <w:rFonts w:ascii="Times New Roman" w:hAnsi="Times New Roman"/>
              </w:rPr>
              <w:t>№ п/п</w:t>
            </w:r>
          </w:p>
        </w:tc>
        <w:tc>
          <w:tcPr>
            <w:tcW w:w="7508" w:type="dxa"/>
            <w:tcBorders>
              <w:top w:val="single" w:sz="4" w:space="0" w:color="auto"/>
              <w:left w:val="single" w:sz="4" w:space="0" w:color="auto"/>
              <w:bottom w:val="single" w:sz="4" w:space="0" w:color="auto"/>
              <w:right w:val="single" w:sz="4" w:space="0" w:color="auto"/>
            </w:tcBorders>
            <w:vAlign w:val="center"/>
          </w:tcPr>
          <w:p w14:paraId="293FE441" w14:textId="77777777" w:rsidR="00227248" w:rsidRPr="002760C1" w:rsidRDefault="00227248" w:rsidP="001E7E66">
            <w:pPr>
              <w:jc w:val="center"/>
              <w:rPr>
                <w:rFonts w:ascii="Times New Roman" w:hAnsi="Times New Roman"/>
              </w:rPr>
            </w:pPr>
            <w:r w:rsidRPr="002760C1">
              <w:rPr>
                <w:rFonts w:ascii="Times New Roman" w:hAnsi="Times New Roman"/>
              </w:rPr>
              <w:t>Наименование</w:t>
            </w:r>
          </w:p>
        </w:tc>
        <w:tc>
          <w:tcPr>
            <w:tcW w:w="1559" w:type="dxa"/>
            <w:tcBorders>
              <w:top w:val="single" w:sz="4" w:space="0" w:color="auto"/>
              <w:left w:val="single" w:sz="4" w:space="0" w:color="auto"/>
              <w:bottom w:val="single" w:sz="4" w:space="0" w:color="auto"/>
              <w:right w:val="single" w:sz="4" w:space="0" w:color="auto"/>
            </w:tcBorders>
            <w:vAlign w:val="center"/>
          </w:tcPr>
          <w:p w14:paraId="13246456" w14:textId="77777777" w:rsidR="00227248" w:rsidRPr="002760C1" w:rsidRDefault="00227248" w:rsidP="001E7E66">
            <w:pPr>
              <w:jc w:val="center"/>
              <w:rPr>
                <w:rFonts w:ascii="Times New Roman" w:hAnsi="Times New Roman"/>
              </w:rPr>
            </w:pPr>
            <w:r w:rsidRPr="002760C1">
              <w:rPr>
                <w:rFonts w:ascii="Times New Roman" w:hAnsi="Times New Roman"/>
              </w:rPr>
              <w:t>Предложение участника</w:t>
            </w:r>
          </w:p>
        </w:tc>
      </w:tr>
      <w:tr w:rsidR="00935BC9" w:rsidRPr="002760C1" w14:paraId="506E9F37"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42C4357" w14:textId="77777777" w:rsidR="00935BC9" w:rsidRPr="002760C1" w:rsidRDefault="00935BC9" w:rsidP="001E7E66">
            <w:pPr>
              <w:jc w:val="center"/>
              <w:rPr>
                <w:rFonts w:ascii="Times New Roman" w:hAnsi="Times New Roman"/>
              </w:rPr>
            </w:pPr>
            <w:r>
              <w:rPr>
                <w:rFonts w:ascii="Times New Roman" w:hAnsi="Times New Roman"/>
              </w:rPr>
              <w:t>1</w:t>
            </w:r>
          </w:p>
        </w:tc>
        <w:tc>
          <w:tcPr>
            <w:tcW w:w="7508" w:type="dxa"/>
            <w:tcBorders>
              <w:top w:val="single" w:sz="4" w:space="0" w:color="auto"/>
              <w:left w:val="single" w:sz="4" w:space="0" w:color="auto"/>
              <w:bottom w:val="single" w:sz="4" w:space="0" w:color="auto"/>
              <w:right w:val="single" w:sz="4" w:space="0" w:color="auto"/>
            </w:tcBorders>
            <w:vAlign w:val="center"/>
          </w:tcPr>
          <w:p w14:paraId="712031C0" w14:textId="77777777" w:rsidR="00935BC9" w:rsidRPr="002760C1" w:rsidRDefault="00584F2B" w:rsidP="00935BC9">
            <w:pPr>
              <w:rPr>
                <w:rFonts w:ascii="Times New Roman" w:hAnsi="Times New Roman"/>
              </w:rPr>
            </w:pPr>
            <w:r>
              <w:rPr>
                <w:rFonts w:ascii="Times New Roman" w:hAnsi="Times New Roman"/>
              </w:rPr>
              <w:t>Евро -2, Евро -3, Евро-4, Евро-5 и выше</w:t>
            </w:r>
          </w:p>
        </w:tc>
        <w:tc>
          <w:tcPr>
            <w:tcW w:w="1559" w:type="dxa"/>
            <w:tcBorders>
              <w:top w:val="single" w:sz="4" w:space="0" w:color="auto"/>
              <w:left w:val="single" w:sz="4" w:space="0" w:color="auto"/>
              <w:bottom w:val="single" w:sz="4" w:space="0" w:color="auto"/>
              <w:right w:val="single" w:sz="4" w:space="0" w:color="auto"/>
            </w:tcBorders>
            <w:vAlign w:val="center"/>
          </w:tcPr>
          <w:p w14:paraId="7B218816" w14:textId="77777777" w:rsidR="00935BC9" w:rsidRPr="002760C1" w:rsidRDefault="00935BC9" w:rsidP="001E7E66">
            <w:pPr>
              <w:jc w:val="center"/>
              <w:rPr>
                <w:rFonts w:ascii="Times New Roman" w:hAnsi="Times New Roman"/>
              </w:rPr>
            </w:pPr>
          </w:p>
        </w:tc>
      </w:tr>
    </w:tbl>
    <w:p w14:paraId="3EDED81F" w14:textId="77777777" w:rsidR="00227248" w:rsidRDefault="00227248" w:rsidP="00227248">
      <w:pPr>
        <w:jc w:val="both"/>
        <w:rPr>
          <w:rFonts w:ascii="Times New Roman" w:hAnsi="Times New Roman"/>
          <w:sz w:val="28"/>
          <w:szCs w:val="28"/>
        </w:rPr>
      </w:pPr>
    </w:p>
    <w:p w14:paraId="0616009F" w14:textId="77777777" w:rsidR="00227248" w:rsidRDefault="001F6934" w:rsidP="00227248">
      <w:pPr>
        <w:ind w:firstLine="851"/>
        <w:jc w:val="both"/>
        <w:rPr>
          <w:rFonts w:ascii="Times New Roman" w:hAnsi="Times New Roman"/>
          <w:sz w:val="28"/>
          <w:szCs w:val="28"/>
        </w:rPr>
      </w:pPr>
      <w:r>
        <w:rPr>
          <w:rFonts w:ascii="Times New Roman" w:hAnsi="Times New Roman"/>
          <w:sz w:val="28"/>
          <w:szCs w:val="28"/>
        </w:rPr>
        <w:t>13</w:t>
      </w:r>
      <w:r w:rsidR="00227248" w:rsidRPr="00227248">
        <w:rPr>
          <w:rFonts w:ascii="Times New Roman" w:hAnsi="Times New Roman"/>
          <w:sz w:val="28"/>
          <w:szCs w:val="28"/>
        </w:rPr>
        <w:t xml:space="preserve">. Максимальный срок эксплуатации транспортных средств для </w:t>
      </w:r>
      <w:r w:rsidR="00227248" w:rsidRPr="00227248">
        <w:rPr>
          <w:rFonts w:ascii="Times New Roman" w:hAnsi="Times New Roman"/>
          <w:sz w:val="28"/>
          <w:szCs w:val="28"/>
        </w:rPr>
        <w:lastRenderedPageBreak/>
        <w:t>осуществления регулярных перевозок в течение срока действия свидетельства об осуществлении перевозок по маршруту регулярных перевозок:</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9"/>
        <w:gridCol w:w="3515"/>
        <w:gridCol w:w="5119"/>
      </w:tblGrid>
      <w:tr w:rsidR="00227248" w:rsidRPr="0020604E" w14:paraId="19900132" w14:textId="77777777"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14:paraId="152281B2" w14:textId="77777777" w:rsidR="00227248" w:rsidRDefault="00227248" w:rsidP="001E7E66">
            <w:pPr>
              <w:jc w:val="center"/>
              <w:rPr>
                <w:rFonts w:ascii="Times New Roman" w:hAnsi="Times New Roman"/>
              </w:rPr>
            </w:pPr>
            <w:r>
              <w:rPr>
                <w:rFonts w:ascii="Times New Roman" w:hAnsi="Times New Roman"/>
              </w:rPr>
              <w:t>№</w:t>
            </w:r>
          </w:p>
          <w:p w14:paraId="67D64A66" w14:textId="77777777" w:rsidR="00227248" w:rsidRPr="0020604E" w:rsidRDefault="00227248" w:rsidP="001E7E66">
            <w:pPr>
              <w:jc w:val="center"/>
              <w:rPr>
                <w:rFonts w:ascii="Times New Roman" w:hAnsi="Times New Roman"/>
              </w:rPr>
            </w:pPr>
            <w:r w:rsidRPr="0020604E">
              <w:rPr>
                <w:rFonts w:ascii="Times New Roman" w:hAnsi="Times New Roman"/>
              </w:rPr>
              <w:t>п/п</w:t>
            </w:r>
          </w:p>
        </w:tc>
        <w:tc>
          <w:tcPr>
            <w:tcW w:w="3515" w:type="dxa"/>
            <w:tcBorders>
              <w:top w:val="single" w:sz="4" w:space="0" w:color="auto"/>
              <w:left w:val="single" w:sz="4" w:space="0" w:color="auto"/>
              <w:bottom w:val="single" w:sz="4" w:space="0" w:color="auto"/>
              <w:right w:val="single" w:sz="4" w:space="0" w:color="auto"/>
            </w:tcBorders>
            <w:vAlign w:val="center"/>
          </w:tcPr>
          <w:p w14:paraId="22F128DD" w14:textId="77777777" w:rsidR="00227248" w:rsidRPr="0020604E" w:rsidRDefault="00227248" w:rsidP="001E7E66">
            <w:pPr>
              <w:jc w:val="center"/>
              <w:rPr>
                <w:rFonts w:ascii="Times New Roman" w:hAnsi="Times New Roman"/>
              </w:rPr>
            </w:pPr>
            <w:r w:rsidRPr="0020604E">
              <w:rPr>
                <w:rFonts w:ascii="Times New Roman" w:hAnsi="Times New Roman"/>
              </w:rPr>
              <w:t>Класс транспортных средств</w:t>
            </w:r>
          </w:p>
        </w:tc>
        <w:tc>
          <w:tcPr>
            <w:tcW w:w="5119" w:type="dxa"/>
            <w:tcBorders>
              <w:top w:val="single" w:sz="4" w:space="0" w:color="auto"/>
              <w:left w:val="single" w:sz="4" w:space="0" w:color="auto"/>
              <w:bottom w:val="single" w:sz="4" w:space="0" w:color="auto"/>
              <w:right w:val="single" w:sz="4" w:space="0" w:color="auto"/>
            </w:tcBorders>
            <w:vAlign w:val="center"/>
          </w:tcPr>
          <w:p w14:paraId="18B958CA" w14:textId="77777777" w:rsidR="00227248" w:rsidRPr="0020604E" w:rsidRDefault="00227248" w:rsidP="001E7E66">
            <w:pPr>
              <w:jc w:val="center"/>
              <w:rPr>
                <w:rFonts w:ascii="Times New Roman" w:hAnsi="Times New Roman"/>
              </w:rPr>
            </w:pPr>
            <w:r w:rsidRPr="0020604E">
              <w:rPr>
                <w:rFonts w:ascii="Times New Roman" w:hAnsi="Times New Roman"/>
              </w:rPr>
              <w:t>Предложение участника. Возраст транспортных средств</w:t>
            </w:r>
          </w:p>
        </w:tc>
      </w:tr>
      <w:tr w:rsidR="00227248" w:rsidRPr="0020604E" w14:paraId="3737DCC0" w14:textId="77777777" w:rsidTr="001E7E66">
        <w:trPr>
          <w:jc w:val="center"/>
        </w:trPr>
        <w:tc>
          <w:tcPr>
            <w:tcW w:w="859" w:type="dxa"/>
            <w:tcBorders>
              <w:top w:val="single" w:sz="4" w:space="0" w:color="auto"/>
              <w:left w:val="single" w:sz="4" w:space="0" w:color="auto"/>
              <w:bottom w:val="single" w:sz="4" w:space="0" w:color="auto"/>
              <w:right w:val="single" w:sz="4" w:space="0" w:color="auto"/>
            </w:tcBorders>
          </w:tcPr>
          <w:p w14:paraId="448A9D67" w14:textId="77777777" w:rsidR="00227248" w:rsidRPr="0020604E" w:rsidRDefault="00227248" w:rsidP="001E7E66">
            <w:pPr>
              <w:jc w:val="center"/>
              <w:rPr>
                <w:rFonts w:ascii="Times New Roman" w:hAnsi="Times New Roman"/>
              </w:rPr>
            </w:pPr>
            <w:r w:rsidRPr="0020604E">
              <w:rPr>
                <w:rFonts w:ascii="Times New Roman" w:hAnsi="Times New Roman"/>
              </w:rPr>
              <w:t>1</w:t>
            </w:r>
          </w:p>
        </w:tc>
        <w:tc>
          <w:tcPr>
            <w:tcW w:w="3515" w:type="dxa"/>
            <w:tcBorders>
              <w:top w:val="single" w:sz="4" w:space="0" w:color="auto"/>
              <w:left w:val="single" w:sz="4" w:space="0" w:color="auto"/>
              <w:bottom w:val="single" w:sz="4" w:space="0" w:color="auto"/>
              <w:right w:val="single" w:sz="4" w:space="0" w:color="auto"/>
            </w:tcBorders>
          </w:tcPr>
          <w:p w14:paraId="14C541C7" w14:textId="77777777" w:rsidR="00227248" w:rsidRPr="0020604E" w:rsidRDefault="00227248" w:rsidP="001E7E66">
            <w:pPr>
              <w:jc w:val="center"/>
              <w:rPr>
                <w:rFonts w:ascii="Times New Roman" w:hAnsi="Times New Roman"/>
              </w:rPr>
            </w:pPr>
            <w:r w:rsidRPr="0020604E">
              <w:rPr>
                <w:rFonts w:ascii="Times New Roman" w:hAnsi="Times New Roman"/>
              </w:rPr>
              <w:t>2</w:t>
            </w:r>
          </w:p>
        </w:tc>
        <w:tc>
          <w:tcPr>
            <w:tcW w:w="5119" w:type="dxa"/>
            <w:tcBorders>
              <w:top w:val="single" w:sz="4" w:space="0" w:color="auto"/>
              <w:left w:val="single" w:sz="4" w:space="0" w:color="auto"/>
              <w:bottom w:val="single" w:sz="4" w:space="0" w:color="auto"/>
              <w:right w:val="single" w:sz="4" w:space="0" w:color="auto"/>
            </w:tcBorders>
          </w:tcPr>
          <w:p w14:paraId="6E791C19" w14:textId="77777777" w:rsidR="00227248" w:rsidRPr="0020604E" w:rsidRDefault="00227248" w:rsidP="001E7E66">
            <w:pPr>
              <w:jc w:val="center"/>
              <w:rPr>
                <w:rFonts w:ascii="Times New Roman" w:hAnsi="Times New Roman"/>
              </w:rPr>
            </w:pPr>
            <w:r w:rsidRPr="0020604E">
              <w:rPr>
                <w:rFonts w:ascii="Times New Roman" w:hAnsi="Times New Roman"/>
              </w:rPr>
              <w:t>3</w:t>
            </w:r>
          </w:p>
        </w:tc>
      </w:tr>
      <w:tr w:rsidR="00227248" w:rsidRPr="0020604E" w14:paraId="17AEDEEA" w14:textId="77777777"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14:paraId="751C7A5A" w14:textId="77777777" w:rsidR="00227248" w:rsidRPr="0020604E" w:rsidRDefault="00227248" w:rsidP="001E7E66">
            <w:pPr>
              <w:jc w:val="center"/>
              <w:rPr>
                <w:rFonts w:ascii="Times New Roman" w:hAnsi="Times New Roman"/>
              </w:rPr>
            </w:pPr>
            <w:r w:rsidRPr="0020604E">
              <w:rPr>
                <w:rFonts w:ascii="Times New Roman" w:hAnsi="Times New Roman"/>
              </w:rPr>
              <w:t>1</w:t>
            </w:r>
          </w:p>
        </w:tc>
        <w:tc>
          <w:tcPr>
            <w:tcW w:w="3515" w:type="dxa"/>
            <w:tcBorders>
              <w:top w:val="single" w:sz="4" w:space="0" w:color="auto"/>
              <w:left w:val="single" w:sz="4" w:space="0" w:color="auto"/>
              <w:bottom w:val="single" w:sz="4" w:space="0" w:color="auto"/>
              <w:right w:val="single" w:sz="4" w:space="0" w:color="auto"/>
            </w:tcBorders>
          </w:tcPr>
          <w:p w14:paraId="608ECF45" w14:textId="77777777" w:rsidR="00227248" w:rsidRPr="0020604E" w:rsidRDefault="00227248" w:rsidP="001E7E66">
            <w:pPr>
              <w:rPr>
                <w:rFonts w:ascii="Times New Roman" w:hAnsi="Times New Roman"/>
              </w:rPr>
            </w:pPr>
            <w:r w:rsidRPr="0020604E">
              <w:rPr>
                <w:rFonts w:ascii="Times New Roman" w:hAnsi="Times New Roman"/>
              </w:rPr>
              <w:t>МК</w:t>
            </w:r>
          </w:p>
        </w:tc>
        <w:tc>
          <w:tcPr>
            <w:tcW w:w="5119" w:type="dxa"/>
            <w:tcBorders>
              <w:top w:val="single" w:sz="4" w:space="0" w:color="auto"/>
              <w:left w:val="single" w:sz="4" w:space="0" w:color="auto"/>
              <w:bottom w:val="single" w:sz="4" w:space="0" w:color="auto"/>
              <w:right w:val="single" w:sz="4" w:space="0" w:color="auto"/>
            </w:tcBorders>
          </w:tcPr>
          <w:p w14:paraId="61B27E94" w14:textId="77777777" w:rsidR="00227248" w:rsidRPr="0020604E" w:rsidRDefault="00227248" w:rsidP="001E7E66">
            <w:pPr>
              <w:rPr>
                <w:rFonts w:ascii="Times New Roman" w:hAnsi="Times New Roman"/>
              </w:rPr>
            </w:pPr>
          </w:p>
        </w:tc>
      </w:tr>
      <w:tr w:rsidR="00227248" w:rsidRPr="0020604E" w14:paraId="4EC5DD8E" w14:textId="77777777"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14:paraId="2AAA871C" w14:textId="77777777" w:rsidR="00227248" w:rsidRPr="0020604E" w:rsidRDefault="00227248" w:rsidP="001E7E66">
            <w:pPr>
              <w:jc w:val="center"/>
              <w:rPr>
                <w:rFonts w:ascii="Times New Roman" w:hAnsi="Times New Roman"/>
              </w:rPr>
            </w:pPr>
            <w:r w:rsidRPr="0020604E">
              <w:rPr>
                <w:rFonts w:ascii="Times New Roman" w:hAnsi="Times New Roman"/>
              </w:rPr>
              <w:t>2</w:t>
            </w:r>
          </w:p>
        </w:tc>
        <w:tc>
          <w:tcPr>
            <w:tcW w:w="3515" w:type="dxa"/>
            <w:tcBorders>
              <w:top w:val="single" w:sz="4" w:space="0" w:color="auto"/>
              <w:left w:val="single" w:sz="4" w:space="0" w:color="auto"/>
              <w:bottom w:val="single" w:sz="4" w:space="0" w:color="auto"/>
              <w:right w:val="single" w:sz="4" w:space="0" w:color="auto"/>
            </w:tcBorders>
          </w:tcPr>
          <w:p w14:paraId="6B0DF750" w14:textId="77777777" w:rsidR="00227248" w:rsidRPr="0020604E" w:rsidRDefault="00227248" w:rsidP="001E7E66">
            <w:pPr>
              <w:rPr>
                <w:rFonts w:ascii="Times New Roman" w:hAnsi="Times New Roman"/>
              </w:rPr>
            </w:pPr>
            <w:r w:rsidRPr="0020604E">
              <w:rPr>
                <w:rFonts w:ascii="Times New Roman" w:hAnsi="Times New Roman"/>
              </w:rPr>
              <w:t>СК</w:t>
            </w:r>
          </w:p>
        </w:tc>
        <w:tc>
          <w:tcPr>
            <w:tcW w:w="5119" w:type="dxa"/>
            <w:tcBorders>
              <w:top w:val="single" w:sz="4" w:space="0" w:color="auto"/>
              <w:left w:val="single" w:sz="4" w:space="0" w:color="auto"/>
              <w:bottom w:val="single" w:sz="4" w:space="0" w:color="auto"/>
              <w:right w:val="single" w:sz="4" w:space="0" w:color="auto"/>
            </w:tcBorders>
          </w:tcPr>
          <w:p w14:paraId="11D5B678" w14:textId="77777777" w:rsidR="00227248" w:rsidRPr="0020604E" w:rsidRDefault="00227248" w:rsidP="001E7E66">
            <w:pPr>
              <w:rPr>
                <w:rFonts w:ascii="Times New Roman" w:hAnsi="Times New Roman"/>
              </w:rPr>
            </w:pPr>
          </w:p>
        </w:tc>
      </w:tr>
      <w:tr w:rsidR="00227248" w:rsidRPr="0020604E" w14:paraId="12CC0D93" w14:textId="77777777" w:rsidTr="001E7E66">
        <w:trPr>
          <w:jc w:val="center"/>
        </w:trPr>
        <w:tc>
          <w:tcPr>
            <w:tcW w:w="859" w:type="dxa"/>
            <w:tcBorders>
              <w:top w:val="single" w:sz="4" w:space="0" w:color="auto"/>
              <w:left w:val="single" w:sz="4" w:space="0" w:color="auto"/>
              <w:bottom w:val="single" w:sz="4" w:space="0" w:color="auto"/>
              <w:right w:val="single" w:sz="4" w:space="0" w:color="auto"/>
            </w:tcBorders>
            <w:vAlign w:val="center"/>
          </w:tcPr>
          <w:p w14:paraId="17D160C3" w14:textId="77777777" w:rsidR="00227248" w:rsidRPr="0020604E" w:rsidRDefault="00227248" w:rsidP="001E7E66">
            <w:pPr>
              <w:jc w:val="center"/>
              <w:rPr>
                <w:rFonts w:ascii="Times New Roman" w:hAnsi="Times New Roman"/>
              </w:rPr>
            </w:pPr>
            <w:r w:rsidRPr="0020604E">
              <w:rPr>
                <w:rFonts w:ascii="Times New Roman" w:hAnsi="Times New Roman"/>
              </w:rPr>
              <w:t>3</w:t>
            </w:r>
          </w:p>
        </w:tc>
        <w:tc>
          <w:tcPr>
            <w:tcW w:w="3515" w:type="dxa"/>
            <w:tcBorders>
              <w:top w:val="single" w:sz="4" w:space="0" w:color="auto"/>
              <w:left w:val="single" w:sz="4" w:space="0" w:color="auto"/>
              <w:bottom w:val="single" w:sz="4" w:space="0" w:color="auto"/>
              <w:right w:val="single" w:sz="4" w:space="0" w:color="auto"/>
            </w:tcBorders>
          </w:tcPr>
          <w:p w14:paraId="5679D9F4" w14:textId="77777777" w:rsidR="00227248" w:rsidRPr="0020604E" w:rsidRDefault="00227248" w:rsidP="001E7E66">
            <w:pPr>
              <w:rPr>
                <w:rFonts w:ascii="Times New Roman" w:hAnsi="Times New Roman"/>
              </w:rPr>
            </w:pPr>
            <w:r w:rsidRPr="0020604E">
              <w:rPr>
                <w:rFonts w:ascii="Times New Roman" w:hAnsi="Times New Roman"/>
              </w:rPr>
              <w:t>БК, ОБК</w:t>
            </w:r>
          </w:p>
        </w:tc>
        <w:tc>
          <w:tcPr>
            <w:tcW w:w="5119" w:type="dxa"/>
            <w:tcBorders>
              <w:top w:val="single" w:sz="4" w:space="0" w:color="auto"/>
              <w:left w:val="single" w:sz="4" w:space="0" w:color="auto"/>
              <w:bottom w:val="single" w:sz="4" w:space="0" w:color="auto"/>
              <w:right w:val="single" w:sz="4" w:space="0" w:color="auto"/>
            </w:tcBorders>
          </w:tcPr>
          <w:p w14:paraId="1BAB3990" w14:textId="77777777" w:rsidR="00227248" w:rsidRPr="0020604E" w:rsidRDefault="00227248" w:rsidP="001E7E66">
            <w:pPr>
              <w:rPr>
                <w:rFonts w:ascii="Times New Roman" w:hAnsi="Times New Roman"/>
              </w:rPr>
            </w:pPr>
          </w:p>
        </w:tc>
      </w:tr>
    </w:tbl>
    <w:p w14:paraId="39318616" w14:textId="77777777" w:rsidR="00227248" w:rsidRDefault="00227248" w:rsidP="00227248">
      <w:pPr>
        <w:jc w:val="both"/>
        <w:rPr>
          <w:rFonts w:ascii="Times New Roman" w:hAnsi="Times New Roman"/>
          <w:sz w:val="28"/>
          <w:szCs w:val="28"/>
        </w:rPr>
      </w:pPr>
    </w:p>
    <w:p w14:paraId="3BF1D0FC" w14:textId="77777777" w:rsidR="00227248" w:rsidRDefault="00227248" w:rsidP="00227248">
      <w:pPr>
        <w:jc w:val="both"/>
        <w:rPr>
          <w:rFonts w:ascii="Times New Roman" w:hAnsi="Times New Roman"/>
          <w:sz w:val="28"/>
          <w:szCs w:val="28"/>
        </w:rPr>
      </w:pPr>
    </w:p>
    <w:p w14:paraId="46EB28F7" w14:textId="77777777" w:rsidR="00227248" w:rsidRDefault="00227248" w:rsidP="00227248">
      <w:pPr>
        <w:jc w:val="both"/>
        <w:rPr>
          <w:rFonts w:ascii="Times New Roman" w:hAnsi="Times New Roman"/>
          <w:sz w:val="28"/>
          <w:szCs w:val="28"/>
        </w:rPr>
      </w:pPr>
    </w:p>
    <w:p w14:paraId="468F6844" w14:textId="77777777" w:rsidR="00227248" w:rsidRPr="00227248" w:rsidRDefault="00227248" w:rsidP="00227248">
      <w:pPr>
        <w:rPr>
          <w:rFonts w:ascii="Times New Roman" w:hAnsi="Times New Roman"/>
          <w:sz w:val="28"/>
          <w:szCs w:val="28"/>
        </w:rPr>
      </w:pPr>
      <w:r w:rsidRPr="00227248">
        <w:rPr>
          <w:rFonts w:ascii="Times New Roman" w:hAnsi="Times New Roman"/>
          <w:sz w:val="28"/>
          <w:szCs w:val="28"/>
        </w:rPr>
        <w:t>С условиями проведения конкурса согласен.</w:t>
      </w:r>
    </w:p>
    <w:p w14:paraId="069FDF0F" w14:textId="77777777" w:rsidR="00227248" w:rsidRPr="00D245B1" w:rsidRDefault="00227248" w:rsidP="00227248">
      <w:pPr>
        <w:rPr>
          <w:rFonts w:ascii="Times New Roman" w:hAnsi="Times New Roman"/>
        </w:rPr>
      </w:pPr>
    </w:p>
    <w:p w14:paraId="3E3CFA92" w14:textId="77777777"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0"/>
          <w:szCs w:val="20"/>
        </w:rPr>
      </w:pPr>
      <w:r w:rsidRPr="00227248">
        <w:rPr>
          <w:rFonts w:ascii="Times New Roman" w:eastAsiaTheme="minorHAnsi" w:hAnsi="Times New Roman" w:cs="Times New Roman"/>
          <w:color w:val="auto"/>
          <w:sz w:val="28"/>
          <w:szCs w:val="28"/>
        </w:rPr>
        <w:t>Руководитель юридического лица/</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8"/>
          <w:szCs w:val="28"/>
        </w:rPr>
        <w:t>Подпись</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0"/>
          <w:szCs w:val="20"/>
        </w:rPr>
        <w:t>______________________________</w:t>
      </w:r>
    </w:p>
    <w:p w14:paraId="44658EC0" w14:textId="77777777"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0"/>
          <w:szCs w:val="20"/>
        </w:rPr>
      </w:pPr>
      <w:r w:rsidRPr="00227248">
        <w:rPr>
          <w:rFonts w:ascii="Times New Roman" w:eastAsiaTheme="minorHAnsi" w:hAnsi="Times New Roman" w:cs="Times New Roman"/>
          <w:color w:val="auto"/>
          <w:sz w:val="28"/>
          <w:szCs w:val="28"/>
        </w:rPr>
        <w:t xml:space="preserve">индивидуальный предприниматель/                 </w:t>
      </w:r>
      <w:r>
        <w:rPr>
          <w:rFonts w:ascii="Times New Roman" w:eastAsiaTheme="minorHAnsi" w:hAnsi="Times New Roman" w:cs="Times New Roman"/>
          <w:color w:val="auto"/>
          <w:sz w:val="28"/>
          <w:szCs w:val="28"/>
        </w:rPr>
        <w:t xml:space="preserve">        </w:t>
      </w:r>
      <w:r w:rsidRPr="00227248">
        <w:rPr>
          <w:rFonts w:ascii="Times New Roman" w:eastAsiaTheme="minorHAnsi" w:hAnsi="Times New Roman" w:cs="Times New Roman"/>
          <w:color w:val="auto"/>
          <w:sz w:val="28"/>
          <w:szCs w:val="28"/>
        </w:rPr>
        <w:t xml:space="preserve"> </w:t>
      </w:r>
      <w:r w:rsidRPr="00227248">
        <w:rPr>
          <w:rFonts w:ascii="Times New Roman" w:eastAsiaTheme="minorHAnsi" w:hAnsi="Times New Roman" w:cs="Times New Roman"/>
          <w:color w:val="auto"/>
          <w:sz w:val="20"/>
          <w:szCs w:val="20"/>
        </w:rPr>
        <w:t xml:space="preserve">      </w:t>
      </w:r>
      <w:r>
        <w:rPr>
          <w:rFonts w:ascii="Times New Roman" w:eastAsiaTheme="minorHAnsi" w:hAnsi="Times New Roman" w:cs="Times New Roman"/>
          <w:color w:val="auto"/>
          <w:sz w:val="20"/>
          <w:szCs w:val="20"/>
        </w:rPr>
        <w:t xml:space="preserve">        </w:t>
      </w:r>
      <w:r w:rsidRPr="00227248">
        <w:rPr>
          <w:rFonts w:ascii="Times New Roman" w:eastAsiaTheme="minorHAnsi" w:hAnsi="Times New Roman" w:cs="Times New Roman"/>
          <w:color w:val="auto"/>
          <w:sz w:val="20"/>
          <w:szCs w:val="20"/>
        </w:rPr>
        <w:t xml:space="preserve"> (фамилия, имя, отчество)</w:t>
      </w:r>
    </w:p>
    <w:p w14:paraId="0722422E" w14:textId="77777777"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8"/>
          <w:szCs w:val="28"/>
        </w:rPr>
      </w:pPr>
      <w:r w:rsidRPr="00227248">
        <w:rPr>
          <w:rFonts w:ascii="Times New Roman" w:eastAsiaTheme="minorHAnsi" w:hAnsi="Times New Roman" w:cs="Times New Roman"/>
          <w:color w:val="auto"/>
          <w:sz w:val="28"/>
          <w:szCs w:val="28"/>
        </w:rPr>
        <w:t>уполномоченный участник договора</w:t>
      </w:r>
    </w:p>
    <w:p w14:paraId="48519DCD" w14:textId="77777777" w:rsidR="00227248" w:rsidRPr="00227248" w:rsidRDefault="00227248" w:rsidP="00227248">
      <w:pPr>
        <w:pStyle w:val="1"/>
        <w:keepNext w:val="0"/>
        <w:keepLines w:val="0"/>
        <w:spacing w:before="0" w:line="240" w:lineRule="auto"/>
        <w:jc w:val="both"/>
        <w:rPr>
          <w:rFonts w:ascii="Times New Roman" w:eastAsiaTheme="minorHAnsi" w:hAnsi="Times New Roman" w:cs="Times New Roman"/>
          <w:color w:val="auto"/>
          <w:sz w:val="28"/>
          <w:szCs w:val="28"/>
        </w:rPr>
      </w:pPr>
      <w:r w:rsidRPr="00227248">
        <w:rPr>
          <w:rFonts w:ascii="Times New Roman" w:eastAsiaTheme="minorHAnsi" w:hAnsi="Times New Roman" w:cs="Times New Roman"/>
          <w:color w:val="auto"/>
          <w:sz w:val="28"/>
          <w:szCs w:val="28"/>
        </w:rPr>
        <w:t>простого товарищества</w:t>
      </w:r>
    </w:p>
    <w:p w14:paraId="7E1F990F" w14:textId="77777777" w:rsidR="00227248" w:rsidRPr="00D245B1" w:rsidRDefault="00227248" w:rsidP="00227248">
      <w:pPr>
        <w:rPr>
          <w:rFonts w:ascii="Times New Roman" w:hAnsi="Times New Roman"/>
        </w:rPr>
      </w:pPr>
    </w:p>
    <w:p w14:paraId="1D3FE19E" w14:textId="77777777" w:rsidR="00227248" w:rsidRPr="00D245B1" w:rsidRDefault="00227248" w:rsidP="00227248">
      <w:pPr>
        <w:rPr>
          <w:rFonts w:ascii="Times New Roman" w:hAnsi="Times New Roman"/>
        </w:rPr>
      </w:pPr>
    </w:p>
    <w:p w14:paraId="36BF25F8" w14:textId="77777777" w:rsidR="00227248" w:rsidRPr="00227248" w:rsidRDefault="00227248" w:rsidP="00227248">
      <w:pPr>
        <w:rPr>
          <w:rFonts w:ascii="Times New Roman" w:hAnsi="Times New Roman"/>
          <w:sz w:val="28"/>
          <w:szCs w:val="28"/>
        </w:rPr>
      </w:pPr>
      <w:r w:rsidRPr="00227248">
        <w:rPr>
          <w:rFonts w:ascii="Times New Roman" w:hAnsi="Times New Roman"/>
          <w:sz w:val="28"/>
          <w:szCs w:val="28"/>
        </w:rPr>
        <w:t>«___» ___________ 20___ г.</w:t>
      </w:r>
    </w:p>
    <w:p w14:paraId="5E205E14" w14:textId="77777777" w:rsidR="00227248" w:rsidRPr="00227248" w:rsidRDefault="00227248" w:rsidP="00227248">
      <w:pPr>
        <w:rPr>
          <w:rFonts w:ascii="Times New Roman" w:hAnsi="Times New Roman"/>
          <w:sz w:val="20"/>
          <w:szCs w:val="20"/>
        </w:rPr>
      </w:pPr>
      <w:r w:rsidRPr="00227248">
        <w:rPr>
          <w:rFonts w:ascii="Times New Roman" w:hAnsi="Times New Roman"/>
          <w:sz w:val="20"/>
          <w:szCs w:val="20"/>
        </w:rPr>
        <w:t>Место печати (при наличии)</w:t>
      </w:r>
    </w:p>
    <w:p w14:paraId="1AC60DF1" w14:textId="77777777" w:rsidR="00FE458A" w:rsidRDefault="00FE458A" w:rsidP="002834BC">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B11A6E0" w14:textId="77777777" w:rsidR="00FE458A" w:rsidRDefault="00FE458A" w:rsidP="00FE458A">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lastRenderedPageBreak/>
        <w:t>Приложение № </w:t>
      </w:r>
      <w:r>
        <w:rPr>
          <w:rFonts w:ascii="Times New Roman" w:hAnsi="Times New Roman" w:cs="Times New Roman"/>
          <w:color w:val="000000" w:themeColor="text1"/>
          <w:sz w:val="28"/>
          <w:szCs w:val="28"/>
        </w:rPr>
        <w:t>2</w:t>
      </w:r>
    </w:p>
    <w:p w14:paraId="08C9B71F" w14:textId="77777777" w:rsidR="00296CE5" w:rsidRPr="00296CE5" w:rsidRDefault="00296CE5" w:rsidP="00296CE5">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1F9F5747" w14:textId="19B0F631" w:rsidR="00732C0D" w:rsidRDefault="00732C0D" w:rsidP="002834BC">
      <w:pPr>
        <w:tabs>
          <w:tab w:val="left" w:pos="284"/>
        </w:tabs>
        <w:ind w:left="4962"/>
        <w:outlineLvl w:val="0"/>
        <w:rPr>
          <w:rFonts w:ascii="Times New Roman" w:hAnsi="Times New Roman"/>
          <w:color w:val="000000" w:themeColor="text1"/>
          <w:sz w:val="28"/>
          <w:szCs w:val="28"/>
        </w:rPr>
      </w:pPr>
    </w:p>
    <w:p w14:paraId="34E16DC6" w14:textId="77777777" w:rsidR="00296CE5" w:rsidRDefault="00296CE5" w:rsidP="002834BC">
      <w:pPr>
        <w:tabs>
          <w:tab w:val="left" w:pos="284"/>
        </w:tabs>
        <w:ind w:left="4962"/>
        <w:outlineLvl w:val="0"/>
        <w:rPr>
          <w:rFonts w:ascii="Times New Roman" w:hAnsi="Times New Roman"/>
          <w:color w:val="000000" w:themeColor="text1"/>
          <w:sz w:val="28"/>
          <w:szCs w:val="28"/>
        </w:rPr>
      </w:pPr>
    </w:p>
    <w:p w14:paraId="3EE403CD" w14:textId="77777777" w:rsidR="00FE458A" w:rsidRPr="00FE458A" w:rsidRDefault="00FE458A" w:rsidP="00FE458A">
      <w:pPr>
        <w:jc w:val="center"/>
        <w:rPr>
          <w:rFonts w:ascii="Times New Roman" w:hAnsi="Times New Roman"/>
          <w:sz w:val="28"/>
          <w:szCs w:val="28"/>
        </w:rPr>
      </w:pPr>
      <w:r w:rsidRPr="00FE458A">
        <w:rPr>
          <w:rFonts w:ascii="Times New Roman" w:hAnsi="Times New Roman"/>
          <w:sz w:val="28"/>
          <w:szCs w:val="28"/>
        </w:rPr>
        <w:t>ДОВЕРЕННОСТЬ № ___________</w:t>
      </w:r>
    </w:p>
    <w:p w14:paraId="4C72B47A" w14:textId="77777777" w:rsidR="00FE458A" w:rsidRPr="00920FA1" w:rsidRDefault="00FE458A" w:rsidP="00FE458A">
      <w:pPr>
        <w:jc w:val="center"/>
        <w:rPr>
          <w:rFonts w:ascii="Times New Roman" w:hAnsi="Times New Roman"/>
        </w:rPr>
      </w:pPr>
      <w:r w:rsidRPr="00920FA1">
        <w:rPr>
          <w:rFonts w:ascii="Times New Roman" w:hAnsi="Times New Roman"/>
        </w:rPr>
        <w:t>________________________________________________</w:t>
      </w:r>
      <w:r>
        <w:rPr>
          <w:rFonts w:ascii="Times New Roman" w:hAnsi="Times New Roman"/>
        </w:rPr>
        <w:t>_____________________________</w:t>
      </w:r>
    </w:p>
    <w:p w14:paraId="67828076" w14:textId="77777777" w:rsidR="00FE458A" w:rsidRPr="00FE458A" w:rsidRDefault="00FE458A" w:rsidP="00FE458A">
      <w:pPr>
        <w:jc w:val="center"/>
        <w:rPr>
          <w:rFonts w:ascii="Times New Roman" w:hAnsi="Times New Roman"/>
          <w:sz w:val="20"/>
          <w:szCs w:val="20"/>
        </w:rPr>
      </w:pPr>
      <w:r w:rsidRPr="00FE458A">
        <w:rPr>
          <w:rFonts w:ascii="Times New Roman" w:hAnsi="Times New Roman"/>
          <w:sz w:val="20"/>
          <w:szCs w:val="20"/>
        </w:rPr>
        <w:t>(наименование населенного пункта, число, месяц и год выдачи доверенности - прописью)</w:t>
      </w:r>
    </w:p>
    <w:p w14:paraId="14872E66" w14:textId="77777777" w:rsidR="00FE458A" w:rsidRPr="00920FA1" w:rsidRDefault="00FE458A" w:rsidP="00FE458A">
      <w:pPr>
        <w:jc w:val="both"/>
        <w:rPr>
          <w:rFonts w:ascii="Times New Roman" w:hAnsi="Times New Roman"/>
        </w:rPr>
      </w:pPr>
    </w:p>
    <w:p w14:paraId="210BB861" w14:textId="77777777" w:rsidR="00FE458A" w:rsidRPr="00634E1C" w:rsidRDefault="00634E1C" w:rsidP="00FE458A">
      <w:pPr>
        <w:jc w:val="both"/>
        <w:rPr>
          <w:rFonts w:ascii="Times New Roman" w:hAnsi="Times New Roman"/>
          <w:sz w:val="28"/>
          <w:szCs w:val="28"/>
        </w:rPr>
      </w:pPr>
      <w:r>
        <w:rPr>
          <w:rFonts w:ascii="Times New Roman" w:hAnsi="Times New Roman"/>
          <w:sz w:val="28"/>
          <w:szCs w:val="28"/>
        </w:rPr>
        <w:t xml:space="preserve">Организация </w:t>
      </w:r>
      <w:r>
        <w:rPr>
          <w:rFonts w:ascii="Times New Roman" w:hAnsi="Times New Roman"/>
          <w:sz w:val="28"/>
          <w:szCs w:val="28"/>
        </w:rPr>
        <w:sym w:font="Symbol" w:char="F02D"/>
      </w:r>
      <w:r w:rsidR="00FE458A" w:rsidRPr="00634E1C">
        <w:rPr>
          <w:rFonts w:ascii="Times New Roman" w:hAnsi="Times New Roman"/>
          <w:sz w:val="28"/>
          <w:szCs w:val="28"/>
        </w:rPr>
        <w:t xml:space="preserve"> участник открытого конкурса</w:t>
      </w:r>
    </w:p>
    <w:p w14:paraId="59AD12FD" w14:textId="77777777" w:rsidR="00FE458A" w:rsidRPr="00920FA1" w:rsidRDefault="00FE458A" w:rsidP="00FE458A">
      <w:pPr>
        <w:jc w:val="both"/>
        <w:rPr>
          <w:rFonts w:ascii="Times New Roman" w:hAnsi="Times New Roman"/>
        </w:rPr>
      </w:pPr>
      <w:r w:rsidRPr="00920FA1">
        <w:rPr>
          <w:rFonts w:ascii="Times New Roman" w:hAnsi="Times New Roman"/>
        </w:rPr>
        <w:t>_____________________________________________________________________________</w:t>
      </w:r>
    </w:p>
    <w:p w14:paraId="5FBE6520" w14:textId="77777777" w:rsidR="00FE458A" w:rsidRPr="00634E1C" w:rsidRDefault="00FE458A" w:rsidP="00FE458A">
      <w:pPr>
        <w:jc w:val="center"/>
        <w:rPr>
          <w:rFonts w:ascii="Times New Roman" w:hAnsi="Times New Roman"/>
          <w:sz w:val="20"/>
          <w:szCs w:val="20"/>
        </w:rPr>
      </w:pPr>
      <w:r w:rsidRPr="00634E1C">
        <w:rPr>
          <w:rFonts w:ascii="Times New Roman" w:hAnsi="Times New Roman"/>
          <w:sz w:val="20"/>
          <w:szCs w:val="20"/>
        </w:rPr>
        <w:t>(полное наименование организации с указанием организационно-правовой формы)</w:t>
      </w:r>
    </w:p>
    <w:p w14:paraId="263A6813" w14:textId="77777777" w:rsidR="00FE458A" w:rsidRPr="00634E1C" w:rsidRDefault="00FE458A" w:rsidP="00FE458A">
      <w:pPr>
        <w:jc w:val="both"/>
        <w:rPr>
          <w:rFonts w:ascii="Times New Roman" w:hAnsi="Times New Roman"/>
          <w:sz w:val="28"/>
          <w:szCs w:val="28"/>
        </w:rPr>
      </w:pPr>
      <w:r w:rsidRPr="00634E1C">
        <w:rPr>
          <w:rFonts w:ascii="Times New Roman" w:hAnsi="Times New Roman"/>
          <w:sz w:val="28"/>
          <w:szCs w:val="28"/>
        </w:rPr>
        <w:t>доверяет</w:t>
      </w:r>
    </w:p>
    <w:p w14:paraId="29B76683" w14:textId="77777777" w:rsidR="00FE458A" w:rsidRPr="00920FA1" w:rsidRDefault="00FE458A" w:rsidP="00FE458A">
      <w:pPr>
        <w:jc w:val="both"/>
        <w:rPr>
          <w:rFonts w:ascii="Times New Roman" w:hAnsi="Times New Roman"/>
        </w:rPr>
      </w:pPr>
      <w:r w:rsidRPr="00920FA1">
        <w:rPr>
          <w:rFonts w:ascii="Times New Roman" w:hAnsi="Times New Roman"/>
        </w:rPr>
        <w:t>_______________________________________________</w:t>
      </w:r>
      <w:r w:rsidR="00634E1C">
        <w:rPr>
          <w:rFonts w:ascii="Times New Roman" w:hAnsi="Times New Roman"/>
        </w:rPr>
        <w:t>______________________________</w:t>
      </w:r>
      <w:r w:rsidRPr="00920FA1">
        <w:rPr>
          <w:rFonts w:ascii="Times New Roman" w:hAnsi="Times New Roman"/>
        </w:rPr>
        <w:t>,</w:t>
      </w:r>
    </w:p>
    <w:p w14:paraId="7BE47F9C" w14:textId="77777777" w:rsidR="00FE458A" w:rsidRPr="00634E1C" w:rsidRDefault="00FE458A" w:rsidP="00634E1C">
      <w:pPr>
        <w:jc w:val="center"/>
        <w:rPr>
          <w:rFonts w:ascii="Times New Roman" w:hAnsi="Times New Roman"/>
          <w:sz w:val="20"/>
          <w:szCs w:val="20"/>
        </w:rPr>
      </w:pPr>
      <w:r w:rsidRPr="00634E1C">
        <w:rPr>
          <w:rFonts w:ascii="Times New Roman" w:hAnsi="Times New Roman"/>
          <w:sz w:val="20"/>
          <w:szCs w:val="20"/>
        </w:rPr>
        <w:t>(фамилия, имя, отчество, должность)</w:t>
      </w:r>
    </w:p>
    <w:p w14:paraId="08008394" w14:textId="77777777" w:rsidR="00FE458A" w:rsidRPr="00634E1C" w:rsidRDefault="00634E1C" w:rsidP="00FE458A">
      <w:pPr>
        <w:jc w:val="both"/>
        <w:rPr>
          <w:rFonts w:ascii="Times New Roman" w:hAnsi="Times New Roman"/>
          <w:sz w:val="28"/>
          <w:szCs w:val="28"/>
        </w:rPr>
      </w:pPr>
      <w:r>
        <w:rPr>
          <w:rFonts w:ascii="Times New Roman" w:hAnsi="Times New Roman"/>
          <w:sz w:val="28"/>
          <w:szCs w:val="28"/>
        </w:rPr>
        <w:t>паспорт серии _______№ ________</w:t>
      </w:r>
      <w:r w:rsidR="00FE458A" w:rsidRPr="00634E1C">
        <w:rPr>
          <w:rFonts w:ascii="Times New Roman" w:hAnsi="Times New Roman"/>
          <w:sz w:val="28"/>
          <w:szCs w:val="28"/>
        </w:rPr>
        <w:t>выдан ________</w:t>
      </w:r>
      <w:r>
        <w:rPr>
          <w:rFonts w:ascii="Times New Roman" w:hAnsi="Times New Roman"/>
          <w:sz w:val="28"/>
          <w:szCs w:val="28"/>
        </w:rPr>
        <w:t>____«___»___________</w:t>
      </w:r>
      <w:r w:rsidR="00FE458A" w:rsidRPr="00634E1C">
        <w:rPr>
          <w:rFonts w:ascii="Times New Roman" w:hAnsi="Times New Roman"/>
          <w:sz w:val="28"/>
          <w:szCs w:val="28"/>
        </w:rPr>
        <w:t xml:space="preserve"> г.,</w:t>
      </w:r>
    </w:p>
    <w:p w14:paraId="16C47AA4" w14:textId="77777777" w:rsidR="00FE458A" w:rsidRPr="00634E1C" w:rsidRDefault="00FE458A" w:rsidP="00FE458A">
      <w:pPr>
        <w:jc w:val="both"/>
        <w:rPr>
          <w:rFonts w:ascii="Times New Roman" w:hAnsi="Times New Roman"/>
          <w:sz w:val="20"/>
          <w:szCs w:val="20"/>
        </w:rPr>
      </w:pPr>
      <w:r w:rsidRPr="00920FA1">
        <w:rPr>
          <w:rFonts w:ascii="Times New Roman" w:hAnsi="Times New Roman"/>
        </w:rPr>
        <w:t xml:space="preserve">                                                         </w:t>
      </w:r>
      <w:r w:rsidR="00634E1C">
        <w:rPr>
          <w:rFonts w:ascii="Times New Roman" w:hAnsi="Times New Roman"/>
        </w:rPr>
        <w:t xml:space="preserve">                                   </w:t>
      </w:r>
      <w:r w:rsidRPr="00634E1C">
        <w:rPr>
          <w:rFonts w:ascii="Times New Roman" w:hAnsi="Times New Roman"/>
          <w:sz w:val="20"/>
          <w:szCs w:val="20"/>
        </w:rPr>
        <w:t>(кем выдан)                     (когда выдан)</w:t>
      </w:r>
    </w:p>
    <w:p w14:paraId="0AA1B00F" w14:textId="77777777" w:rsidR="00FE458A" w:rsidRPr="00920FA1" w:rsidRDefault="00FE458A" w:rsidP="00FE458A">
      <w:pPr>
        <w:jc w:val="both"/>
        <w:rPr>
          <w:rFonts w:ascii="Times New Roman" w:hAnsi="Times New Roman"/>
        </w:rPr>
      </w:pPr>
      <w:r w:rsidRPr="00634E1C">
        <w:rPr>
          <w:rFonts w:ascii="Times New Roman" w:hAnsi="Times New Roman"/>
          <w:sz w:val="28"/>
          <w:szCs w:val="28"/>
        </w:rPr>
        <w:t>представлять интересы</w:t>
      </w:r>
      <w:r w:rsidRPr="00920FA1">
        <w:rPr>
          <w:rFonts w:ascii="Times New Roman" w:hAnsi="Times New Roman"/>
        </w:rPr>
        <w:t xml:space="preserve"> ______________________</w:t>
      </w:r>
      <w:r w:rsidR="00634E1C">
        <w:rPr>
          <w:rFonts w:ascii="Times New Roman" w:hAnsi="Times New Roman"/>
        </w:rPr>
        <w:t>________________________________</w:t>
      </w:r>
    </w:p>
    <w:p w14:paraId="77EBF80D" w14:textId="77777777" w:rsidR="00FE458A" w:rsidRPr="00634E1C" w:rsidRDefault="00634E1C" w:rsidP="00634E1C">
      <w:pPr>
        <w:jc w:val="center"/>
        <w:rPr>
          <w:rFonts w:ascii="Times New Roman" w:hAnsi="Times New Roman"/>
          <w:sz w:val="20"/>
          <w:szCs w:val="20"/>
        </w:rPr>
      </w:pPr>
      <w:r>
        <w:rPr>
          <w:rFonts w:ascii="Times New Roman" w:hAnsi="Times New Roman"/>
          <w:sz w:val="20"/>
          <w:szCs w:val="20"/>
        </w:rPr>
        <w:t xml:space="preserve">                                                  </w:t>
      </w:r>
      <w:r w:rsidR="00FE458A" w:rsidRPr="00634E1C">
        <w:rPr>
          <w:rFonts w:ascii="Times New Roman" w:hAnsi="Times New Roman"/>
          <w:sz w:val="20"/>
          <w:szCs w:val="20"/>
        </w:rPr>
        <w:t>(полное наименование организации)</w:t>
      </w:r>
    </w:p>
    <w:p w14:paraId="32980B4D" w14:textId="77777777" w:rsidR="00FE458A" w:rsidRPr="00920FA1" w:rsidRDefault="00FE458A" w:rsidP="00FE458A">
      <w:pPr>
        <w:jc w:val="both"/>
        <w:rPr>
          <w:rFonts w:ascii="Times New Roman" w:hAnsi="Times New Roman"/>
        </w:rPr>
      </w:pPr>
      <w:r w:rsidRPr="00634E1C">
        <w:rPr>
          <w:rFonts w:ascii="Times New Roman" w:hAnsi="Times New Roman"/>
          <w:sz w:val="28"/>
          <w:szCs w:val="28"/>
        </w:rPr>
        <w:t>на конкурсах, проводимых</w:t>
      </w:r>
      <w:r w:rsidRPr="00920FA1">
        <w:rPr>
          <w:rFonts w:ascii="Times New Roman" w:hAnsi="Times New Roman"/>
        </w:rPr>
        <w:t xml:space="preserve"> _________________________</w:t>
      </w:r>
      <w:r w:rsidR="00634E1C">
        <w:rPr>
          <w:rFonts w:ascii="Times New Roman" w:hAnsi="Times New Roman"/>
        </w:rPr>
        <w:t>________________________</w:t>
      </w:r>
    </w:p>
    <w:p w14:paraId="0DF65720" w14:textId="77777777" w:rsidR="00FE458A" w:rsidRPr="00634E1C" w:rsidRDefault="00FE458A" w:rsidP="00FE458A">
      <w:pPr>
        <w:ind w:left="-142"/>
        <w:rPr>
          <w:rFonts w:ascii="Times New Roman" w:hAnsi="Times New Roman"/>
          <w:sz w:val="20"/>
          <w:szCs w:val="20"/>
        </w:rPr>
      </w:pPr>
      <w:r w:rsidRPr="00E96C3C">
        <w:rPr>
          <w:rFonts w:ascii="Times New Roman" w:hAnsi="Times New Roman"/>
        </w:rPr>
        <w:t xml:space="preserve">      </w:t>
      </w:r>
      <w:r>
        <w:rPr>
          <w:rFonts w:ascii="Times New Roman" w:hAnsi="Times New Roman"/>
        </w:rPr>
        <w:t xml:space="preserve">                  </w:t>
      </w:r>
      <w:r w:rsidRPr="00E96C3C">
        <w:rPr>
          <w:rFonts w:ascii="Times New Roman" w:hAnsi="Times New Roman"/>
        </w:rPr>
        <w:t xml:space="preserve">  </w:t>
      </w:r>
      <w:r>
        <w:rPr>
          <w:rFonts w:ascii="Times New Roman" w:hAnsi="Times New Roman"/>
        </w:rPr>
        <w:t xml:space="preserve">             </w:t>
      </w:r>
      <w:r w:rsidR="00634E1C">
        <w:rPr>
          <w:rFonts w:ascii="Times New Roman" w:hAnsi="Times New Roman"/>
        </w:rPr>
        <w:t xml:space="preserve">        </w:t>
      </w:r>
      <w:r>
        <w:rPr>
          <w:rFonts w:ascii="Times New Roman" w:hAnsi="Times New Roman"/>
        </w:rPr>
        <w:t xml:space="preserve"> </w:t>
      </w:r>
      <w:r w:rsidRPr="00E96C3C">
        <w:rPr>
          <w:rFonts w:ascii="Times New Roman" w:hAnsi="Times New Roman"/>
        </w:rPr>
        <w:t>(</w:t>
      </w:r>
      <w:r w:rsidRPr="00634E1C">
        <w:rPr>
          <w:rFonts w:ascii="Times New Roman" w:hAnsi="Times New Roman"/>
          <w:sz w:val="20"/>
          <w:szCs w:val="20"/>
        </w:rPr>
        <w:t>наименование уполномоченного органа - организатора открытого конкурса)</w:t>
      </w:r>
    </w:p>
    <w:p w14:paraId="3E792B69" w14:textId="77777777" w:rsidR="00FE458A" w:rsidRPr="00634E1C" w:rsidRDefault="00FE458A" w:rsidP="00FE458A">
      <w:pPr>
        <w:jc w:val="both"/>
        <w:rPr>
          <w:rFonts w:ascii="Times New Roman" w:hAnsi="Times New Roman"/>
          <w:sz w:val="28"/>
          <w:szCs w:val="28"/>
        </w:rPr>
      </w:pPr>
      <w:r w:rsidRPr="00634E1C">
        <w:rPr>
          <w:rFonts w:ascii="Times New Roman" w:hAnsi="Times New Roman"/>
          <w:sz w:val="28"/>
          <w:szCs w:val="28"/>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организации-доверителя все документы, связанные с его выполнением.</w:t>
      </w:r>
    </w:p>
    <w:p w14:paraId="49832B3E" w14:textId="77777777" w:rsidR="00FE458A" w:rsidRPr="00920FA1" w:rsidRDefault="00FE458A" w:rsidP="00FE458A">
      <w:pPr>
        <w:jc w:val="both"/>
        <w:rPr>
          <w:rFonts w:ascii="Times New Roman" w:hAnsi="Times New Roman"/>
        </w:rPr>
      </w:pPr>
    </w:p>
    <w:p w14:paraId="481ECA08" w14:textId="77777777" w:rsidR="00FE458A" w:rsidRPr="00920FA1" w:rsidRDefault="00FE458A" w:rsidP="00FE458A">
      <w:pPr>
        <w:jc w:val="both"/>
        <w:rPr>
          <w:rFonts w:ascii="Times New Roman" w:hAnsi="Times New Roman"/>
        </w:rPr>
      </w:pPr>
      <w:r w:rsidRPr="00263BAF">
        <w:rPr>
          <w:rFonts w:ascii="Times New Roman" w:hAnsi="Times New Roman"/>
          <w:sz w:val="28"/>
          <w:szCs w:val="28"/>
        </w:rPr>
        <w:t>Подпись</w:t>
      </w:r>
      <w:r w:rsidRPr="00920FA1">
        <w:rPr>
          <w:rFonts w:ascii="Times New Roman" w:hAnsi="Times New Roman"/>
        </w:rPr>
        <w:t xml:space="preserve">               _________________________</w:t>
      </w:r>
      <w:r w:rsidR="00634E1C">
        <w:rPr>
          <w:rFonts w:ascii="Times New Roman" w:hAnsi="Times New Roman"/>
        </w:rPr>
        <w:t>_____________________________</w:t>
      </w:r>
      <w:r w:rsidR="00263BAF">
        <w:rPr>
          <w:rFonts w:ascii="Times New Roman" w:hAnsi="Times New Roman"/>
        </w:rPr>
        <w:t>_______</w:t>
      </w:r>
    </w:p>
    <w:p w14:paraId="60396CF2" w14:textId="77777777" w:rsidR="00FE458A" w:rsidRPr="00920FA1" w:rsidRDefault="00FE458A" w:rsidP="00263BAF">
      <w:pPr>
        <w:rPr>
          <w:rFonts w:ascii="Times New Roman" w:hAnsi="Times New Roman"/>
        </w:rPr>
      </w:pPr>
      <w:r w:rsidRPr="00263BAF">
        <w:rPr>
          <w:rFonts w:ascii="Times New Roman" w:hAnsi="Times New Roman"/>
          <w:sz w:val="28"/>
          <w:szCs w:val="28"/>
        </w:rPr>
        <w:t>удостоверяю</w:t>
      </w:r>
      <w:r w:rsidRPr="00920FA1">
        <w:rPr>
          <w:rFonts w:ascii="Times New Roman" w:hAnsi="Times New Roman"/>
        </w:rPr>
        <w:t xml:space="preserve">                         </w:t>
      </w:r>
      <w:r w:rsidR="00263BAF">
        <w:rPr>
          <w:rFonts w:ascii="Times New Roman" w:hAnsi="Times New Roman"/>
        </w:rPr>
        <w:t xml:space="preserve">           </w:t>
      </w:r>
      <w:r w:rsidRPr="00920FA1">
        <w:rPr>
          <w:rFonts w:ascii="Times New Roman" w:hAnsi="Times New Roman"/>
        </w:rPr>
        <w:t xml:space="preserve">  </w:t>
      </w:r>
      <w:r w:rsidRPr="00263BAF">
        <w:rPr>
          <w:rFonts w:ascii="Times New Roman" w:hAnsi="Times New Roman"/>
          <w:sz w:val="20"/>
          <w:szCs w:val="20"/>
        </w:rPr>
        <w:t>(Ф.И.О. удостоверяемого, подпись удостоверяемого)</w:t>
      </w:r>
    </w:p>
    <w:p w14:paraId="16156A2A" w14:textId="77777777" w:rsidR="00FE458A" w:rsidRPr="00920FA1" w:rsidRDefault="00FE458A" w:rsidP="00FE458A">
      <w:pPr>
        <w:jc w:val="both"/>
        <w:rPr>
          <w:rFonts w:ascii="Times New Roman" w:hAnsi="Times New Roman"/>
        </w:rPr>
      </w:pPr>
    </w:p>
    <w:p w14:paraId="4E969676" w14:textId="77777777" w:rsidR="00FE458A" w:rsidRPr="00263BAF" w:rsidRDefault="00FE458A" w:rsidP="00FE458A">
      <w:pPr>
        <w:jc w:val="both"/>
        <w:rPr>
          <w:rFonts w:ascii="Times New Roman" w:hAnsi="Times New Roman"/>
          <w:sz w:val="28"/>
          <w:szCs w:val="28"/>
        </w:rPr>
      </w:pPr>
      <w:r w:rsidRPr="00263BAF">
        <w:rPr>
          <w:rFonts w:ascii="Times New Roman" w:hAnsi="Times New Roman"/>
          <w:sz w:val="28"/>
          <w:szCs w:val="28"/>
        </w:rPr>
        <w:t>Доверенность действительна по «___» ____.____._______ г.</w:t>
      </w:r>
    </w:p>
    <w:p w14:paraId="02171878" w14:textId="77777777" w:rsidR="00FE458A" w:rsidRPr="00920FA1" w:rsidRDefault="00FE458A" w:rsidP="00FE458A">
      <w:pPr>
        <w:jc w:val="both"/>
        <w:rPr>
          <w:rFonts w:ascii="Times New Roman" w:hAnsi="Times New Roman"/>
        </w:rPr>
      </w:pPr>
    </w:p>
    <w:p w14:paraId="4B1260C6" w14:textId="77777777" w:rsidR="00FE458A" w:rsidRPr="00920FA1" w:rsidRDefault="00FE458A" w:rsidP="00FE458A">
      <w:pPr>
        <w:jc w:val="both"/>
        <w:rPr>
          <w:rFonts w:ascii="Times New Roman" w:hAnsi="Times New Roman"/>
        </w:rPr>
      </w:pPr>
      <w:r w:rsidRPr="00920FA1">
        <w:rPr>
          <w:rFonts w:ascii="Times New Roman" w:hAnsi="Times New Roman"/>
        </w:rPr>
        <w:t xml:space="preserve">__________________________________ </w:t>
      </w:r>
      <w:r w:rsidR="00263BAF">
        <w:rPr>
          <w:rFonts w:ascii="Times New Roman" w:hAnsi="Times New Roman"/>
        </w:rPr>
        <w:t>__</w:t>
      </w:r>
      <w:r w:rsidRPr="00920FA1">
        <w:rPr>
          <w:rFonts w:ascii="Times New Roman" w:hAnsi="Times New Roman"/>
        </w:rPr>
        <w:t xml:space="preserve">_________________ </w:t>
      </w:r>
      <w:r w:rsidR="00263BAF">
        <w:rPr>
          <w:rFonts w:ascii="Times New Roman" w:hAnsi="Times New Roman"/>
        </w:rPr>
        <w:t>_</w:t>
      </w:r>
      <w:r w:rsidRPr="00920FA1">
        <w:rPr>
          <w:rFonts w:ascii="Times New Roman" w:hAnsi="Times New Roman"/>
        </w:rPr>
        <w:t>______________________</w:t>
      </w:r>
    </w:p>
    <w:p w14:paraId="1B177A14" w14:textId="77777777" w:rsidR="00FE458A" w:rsidRPr="00263BAF" w:rsidRDefault="00FE458A" w:rsidP="00FE458A">
      <w:pPr>
        <w:jc w:val="both"/>
        <w:rPr>
          <w:rFonts w:ascii="Times New Roman" w:hAnsi="Times New Roman"/>
          <w:sz w:val="20"/>
          <w:szCs w:val="20"/>
        </w:rPr>
      </w:pPr>
      <w:r w:rsidRPr="00263BAF">
        <w:rPr>
          <w:rFonts w:ascii="Times New Roman" w:hAnsi="Times New Roman"/>
          <w:sz w:val="20"/>
          <w:szCs w:val="20"/>
        </w:rPr>
        <w:t xml:space="preserve">(должность руководителя организации)                 </w:t>
      </w:r>
      <w:r w:rsidR="00263BAF">
        <w:rPr>
          <w:rFonts w:ascii="Times New Roman" w:hAnsi="Times New Roman"/>
          <w:sz w:val="20"/>
          <w:szCs w:val="20"/>
        </w:rPr>
        <w:t xml:space="preserve">    </w:t>
      </w:r>
      <w:r w:rsidRPr="00263BAF">
        <w:rPr>
          <w:rFonts w:ascii="Times New Roman" w:hAnsi="Times New Roman"/>
          <w:sz w:val="20"/>
          <w:szCs w:val="20"/>
        </w:rPr>
        <w:t xml:space="preserve">(подпись)           </w:t>
      </w:r>
      <w:r w:rsidR="00263BAF">
        <w:rPr>
          <w:rFonts w:ascii="Times New Roman" w:hAnsi="Times New Roman"/>
          <w:sz w:val="20"/>
          <w:szCs w:val="20"/>
        </w:rPr>
        <w:t xml:space="preserve">        </w:t>
      </w:r>
      <w:r w:rsidRPr="00263BAF">
        <w:rPr>
          <w:rFonts w:ascii="Times New Roman" w:hAnsi="Times New Roman"/>
          <w:sz w:val="20"/>
          <w:szCs w:val="20"/>
        </w:rPr>
        <w:t xml:space="preserve"> (Ф.И.О. руководителя организации)</w:t>
      </w:r>
    </w:p>
    <w:p w14:paraId="6EB31C31" w14:textId="77777777" w:rsidR="00FE458A" w:rsidRPr="00920FA1" w:rsidRDefault="00FE458A" w:rsidP="00FE458A">
      <w:pPr>
        <w:jc w:val="both"/>
        <w:rPr>
          <w:rFonts w:ascii="Times New Roman" w:hAnsi="Times New Roman"/>
        </w:rPr>
      </w:pPr>
    </w:p>
    <w:p w14:paraId="684D7637" w14:textId="77777777" w:rsidR="00FE458A" w:rsidRPr="00263BAF" w:rsidRDefault="00FE458A" w:rsidP="00FE458A">
      <w:pPr>
        <w:jc w:val="both"/>
        <w:rPr>
          <w:rFonts w:ascii="Times New Roman" w:hAnsi="Times New Roman"/>
          <w:sz w:val="28"/>
          <w:szCs w:val="28"/>
        </w:rPr>
      </w:pPr>
      <w:r w:rsidRPr="00263BAF">
        <w:rPr>
          <w:rFonts w:ascii="Times New Roman" w:hAnsi="Times New Roman"/>
          <w:sz w:val="28"/>
          <w:szCs w:val="28"/>
        </w:rPr>
        <w:t>М.П.</w:t>
      </w:r>
    </w:p>
    <w:p w14:paraId="7EBD03E7" w14:textId="77777777" w:rsidR="00FE458A" w:rsidRPr="00920FA1" w:rsidRDefault="00FE458A" w:rsidP="00FE458A">
      <w:pPr>
        <w:jc w:val="both"/>
        <w:rPr>
          <w:rFonts w:ascii="Times New Roman" w:hAnsi="Times New Roman"/>
        </w:rPr>
      </w:pPr>
    </w:p>
    <w:p w14:paraId="344BB2A6" w14:textId="77777777" w:rsidR="00FE458A" w:rsidRDefault="00FE458A" w:rsidP="00FE458A">
      <w:pPr>
        <w:jc w:val="both"/>
        <w:rPr>
          <w:rFonts w:ascii="Times New Roman" w:hAnsi="Times New Roman"/>
        </w:rPr>
      </w:pPr>
      <w:r w:rsidRPr="00920FA1">
        <w:rPr>
          <w:rFonts w:ascii="Times New Roman" w:hAnsi="Times New Roman"/>
        </w:rPr>
        <w:t>* Для юридического лица оформляется на бланке организации.</w:t>
      </w:r>
    </w:p>
    <w:p w14:paraId="57115C5A" w14:textId="77777777" w:rsidR="009A5709" w:rsidRDefault="009A5709" w:rsidP="00FE458A">
      <w:pPr>
        <w:jc w:val="both"/>
        <w:rPr>
          <w:rFonts w:ascii="Times New Roman" w:hAnsi="Times New Roman"/>
        </w:rPr>
        <w:sectPr w:rsidR="009A5709" w:rsidSect="00C822A7">
          <w:headerReference w:type="default" r:id="rId32"/>
          <w:type w:val="continuous"/>
          <w:pgSz w:w="11905" w:h="16837"/>
          <w:pgMar w:top="709" w:right="850" w:bottom="1134" w:left="1701" w:header="720" w:footer="720" w:gutter="0"/>
          <w:cols w:space="708"/>
          <w:noEndnote/>
          <w:docGrid w:linePitch="354"/>
        </w:sectPr>
      </w:pPr>
    </w:p>
    <w:p w14:paraId="255B64BF" w14:textId="77777777" w:rsidR="00296CE5" w:rsidRPr="00296CE5" w:rsidRDefault="009A5709" w:rsidP="009A5709">
      <w:pPr>
        <w:pStyle w:val="1"/>
        <w:spacing w:before="0" w:line="240" w:lineRule="auto"/>
        <w:ind w:left="5670"/>
        <w:rPr>
          <w:rFonts w:ascii="Times New Roman" w:hAnsi="Times New Roman" w:cs="Times New Roman"/>
          <w:color w:val="000000" w:themeColor="text1"/>
          <w:sz w:val="24"/>
          <w:szCs w:val="24"/>
        </w:rPr>
      </w:pPr>
      <w:r w:rsidRPr="00296CE5">
        <w:rPr>
          <w:rFonts w:ascii="Times New Roman" w:hAnsi="Times New Roman" w:cs="Times New Roman"/>
          <w:color w:val="000000" w:themeColor="text1"/>
          <w:sz w:val="24"/>
          <w:szCs w:val="24"/>
        </w:rPr>
        <w:lastRenderedPageBreak/>
        <w:t xml:space="preserve">Приложение № 3 </w:t>
      </w:r>
    </w:p>
    <w:p w14:paraId="49997FA6" w14:textId="77777777" w:rsidR="00296CE5" w:rsidRPr="00296CE5" w:rsidRDefault="00296CE5" w:rsidP="005879C9">
      <w:pPr>
        <w:keepNext/>
        <w:keepLines/>
        <w:widowControl/>
        <w:autoSpaceDE/>
        <w:autoSpaceDN/>
        <w:adjustRightInd/>
        <w:ind w:left="5670"/>
        <w:outlineLvl w:val="0"/>
        <w:rPr>
          <w:rFonts w:ascii="Times New Roman" w:eastAsiaTheme="majorEastAsia" w:hAnsi="Times New Roman"/>
          <w:color w:val="000000" w:themeColor="text1"/>
          <w:lang w:eastAsia="en-US"/>
        </w:rPr>
      </w:pPr>
      <w:r w:rsidRPr="00296CE5">
        <w:rPr>
          <w:rFonts w:ascii="Times New Roman" w:eastAsiaTheme="majorEastAsia" w:hAnsi="Times New Roman"/>
          <w:color w:val="000000" w:themeColor="text1"/>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2D6B7A4C" w14:textId="77777777" w:rsidR="009A5709" w:rsidRPr="009A5709" w:rsidRDefault="009A5709" w:rsidP="009A5709">
      <w:pPr>
        <w:widowControl/>
        <w:ind w:left="6096"/>
        <w:jc w:val="both"/>
        <w:outlineLvl w:val="0"/>
        <w:rPr>
          <w:rFonts w:ascii="Times New Roman" w:eastAsia="Calibri" w:hAnsi="Times New Roman"/>
          <w:sz w:val="28"/>
          <w:szCs w:val="28"/>
          <w:lang w:eastAsia="en-US"/>
        </w:rPr>
      </w:pPr>
    </w:p>
    <w:p w14:paraId="0F3F833D" w14:textId="77777777"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СПРАВКА</w:t>
      </w:r>
    </w:p>
    <w:p w14:paraId="129A7588" w14:textId="77777777"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о транспортных средствах, выставляемых на маршрут регулярных перевозок</w:t>
      </w:r>
    </w:p>
    <w:p w14:paraId="4A9BA8FD" w14:textId="77777777"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_________________________________________________________________________________________________________________________</w:t>
      </w:r>
    </w:p>
    <w:p w14:paraId="50AECFCB" w14:textId="77777777" w:rsidR="009A5709" w:rsidRPr="009A5709" w:rsidRDefault="009A5709" w:rsidP="009A5709">
      <w:pPr>
        <w:widowControl/>
        <w:autoSpaceDE/>
        <w:autoSpaceDN/>
        <w:adjustRightInd/>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(наименование юридического лица или индивидуального предпринимателя, участников простого товарищества)</w:t>
      </w:r>
    </w:p>
    <w:p w14:paraId="5D668F70" w14:textId="77777777" w:rsidR="009A5709" w:rsidRPr="009A5709" w:rsidRDefault="009A5709" w:rsidP="009A5709">
      <w:pPr>
        <w:widowControl/>
        <w:autoSpaceDE/>
        <w:autoSpaceDN/>
        <w:adjustRightInd/>
        <w:jc w:val="center"/>
        <w:rPr>
          <w:rFonts w:ascii="Times New Roman" w:eastAsia="Calibri" w:hAnsi="Times New Roman"/>
          <w:lang w:eastAsia="en-US"/>
        </w:rPr>
      </w:pPr>
      <w:r w:rsidRPr="009A5709">
        <w:rPr>
          <w:rFonts w:ascii="Times New Roman" w:eastAsia="Calibri" w:hAnsi="Times New Roman"/>
          <w:lang w:eastAsia="en-US"/>
        </w:rPr>
        <w:t>_________________________________________________________________________________________________________________________</w:t>
      </w:r>
    </w:p>
    <w:p w14:paraId="42999CB8" w14:textId="77777777" w:rsidR="009A5709" w:rsidRPr="009A5709" w:rsidRDefault="009A5709" w:rsidP="009A5709">
      <w:pPr>
        <w:widowControl/>
        <w:autoSpaceDE/>
        <w:autoSpaceDN/>
        <w:adjustRightInd/>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(регистрационный номер маршрута по Реестру, номер и наименование маршрута)</w:t>
      </w:r>
    </w:p>
    <w:p w14:paraId="1A1E214D" w14:textId="77777777" w:rsidR="009A5709" w:rsidRPr="009A5709" w:rsidRDefault="009A5709" w:rsidP="009A5709">
      <w:pPr>
        <w:widowControl/>
        <w:autoSpaceDE/>
        <w:autoSpaceDN/>
        <w:adjustRightInd/>
        <w:rPr>
          <w:rFonts w:eastAsia="Calibri"/>
          <w:sz w:val="22"/>
          <w:szCs w:val="22"/>
          <w:lang w:eastAsia="en-US"/>
        </w:rPr>
      </w:pPr>
    </w:p>
    <w:tbl>
      <w:tblPr>
        <w:tblW w:w="15576"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709"/>
        <w:gridCol w:w="375"/>
        <w:gridCol w:w="606"/>
        <w:gridCol w:w="606"/>
        <w:gridCol w:w="515"/>
        <w:gridCol w:w="607"/>
        <w:gridCol w:w="571"/>
        <w:gridCol w:w="567"/>
        <w:gridCol w:w="850"/>
        <w:gridCol w:w="597"/>
        <w:gridCol w:w="1134"/>
        <w:gridCol w:w="1500"/>
        <w:gridCol w:w="1519"/>
        <w:gridCol w:w="1089"/>
        <w:gridCol w:w="1418"/>
        <w:gridCol w:w="1134"/>
        <w:gridCol w:w="1212"/>
      </w:tblGrid>
      <w:tr w:rsidR="00691881" w:rsidRPr="009A5709" w14:paraId="69049B8F" w14:textId="77777777" w:rsidTr="00C46E21">
        <w:trPr>
          <w:cantSplit/>
          <w:trHeight w:val="2887"/>
          <w:jc w:val="center"/>
        </w:trPr>
        <w:tc>
          <w:tcPr>
            <w:tcW w:w="567" w:type="dxa"/>
            <w:tcBorders>
              <w:top w:val="single" w:sz="4" w:space="0" w:color="auto"/>
              <w:left w:val="single" w:sz="4" w:space="0" w:color="auto"/>
              <w:bottom w:val="single" w:sz="4" w:space="0" w:color="auto"/>
              <w:right w:val="single" w:sz="4" w:space="0" w:color="auto"/>
            </w:tcBorders>
            <w:vAlign w:val="center"/>
          </w:tcPr>
          <w:p w14:paraId="10F05460"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п/п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6EE1B2B3"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Государственный рег. знак</w:t>
            </w:r>
          </w:p>
        </w:tc>
        <w:tc>
          <w:tcPr>
            <w:tcW w:w="375" w:type="dxa"/>
            <w:tcBorders>
              <w:top w:val="single" w:sz="4" w:space="0" w:color="auto"/>
              <w:left w:val="single" w:sz="4" w:space="0" w:color="auto"/>
              <w:bottom w:val="single" w:sz="4" w:space="0" w:color="auto"/>
              <w:right w:val="single" w:sz="4" w:space="0" w:color="auto"/>
            </w:tcBorders>
            <w:textDirection w:val="btLr"/>
            <w:vAlign w:val="center"/>
          </w:tcPr>
          <w:p w14:paraId="63917656"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VIN</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14:paraId="5E759E14"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Номер ПТС</w:t>
            </w:r>
          </w:p>
        </w:tc>
        <w:tc>
          <w:tcPr>
            <w:tcW w:w="606" w:type="dxa"/>
            <w:tcBorders>
              <w:top w:val="single" w:sz="4" w:space="0" w:color="auto"/>
              <w:left w:val="single" w:sz="4" w:space="0" w:color="auto"/>
              <w:bottom w:val="single" w:sz="4" w:space="0" w:color="auto"/>
              <w:right w:val="single" w:sz="4" w:space="0" w:color="auto"/>
            </w:tcBorders>
            <w:textDirection w:val="btLr"/>
            <w:vAlign w:val="center"/>
          </w:tcPr>
          <w:p w14:paraId="613E4120"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Марка</w:t>
            </w:r>
          </w:p>
        </w:tc>
        <w:tc>
          <w:tcPr>
            <w:tcW w:w="515" w:type="dxa"/>
            <w:tcBorders>
              <w:top w:val="single" w:sz="4" w:space="0" w:color="auto"/>
              <w:left w:val="single" w:sz="4" w:space="0" w:color="auto"/>
              <w:bottom w:val="single" w:sz="4" w:space="0" w:color="auto"/>
              <w:right w:val="single" w:sz="4" w:space="0" w:color="auto"/>
            </w:tcBorders>
            <w:textDirection w:val="btLr"/>
            <w:vAlign w:val="center"/>
          </w:tcPr>
          <w:p w14:paraId="2C555CFD"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Класс</w:t>
            </w:r>
          </w:p>
        </w:tc>
        <w:tc>
          <w:tcPr>
            <w:tcW w:w="607" w:type="dxa"/>
            <w:tcBorders>
              <w:top w:val="single" w:sz="4" w:space="0" w:color="auto"/>
              <w:left w:val="single" w:sz="4" w:space="0" w:color="auto"/>
              <w:bottom w:val="single" w:sz="4" w:space="0" w:color="auto"/>
              <w:right w:val="single" w:sz="4" w:space="0" w:color="auto"/>
            </w:tcBorders>
            <w:textDirection w:val="btLr"/>
            <w:vAlign w:val="center"/>
          </w:tcPr>
          <w:p w14:paraId="61DD331F"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Год выпуска</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14:paraId="7DFF0499"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Экологический класс</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B6067B4"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Принадлежность</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C77439F" w14:textId="77777777" w:rsidR="00691881" w:rsidRPr="009A5709" w:rsidRDefault="00691881" w:rsidP="00691881">
            <w:pPr>
              <w:widowControl/>
              <w:ind w:left="113" w:right="113"/>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Наличие транспортных средств с низким расположением пола</w:t>
            </w:r>
          </w:p>
        </w:tc>
        <w:tc>
          <w:tcPr>
            <w:tcW w:w="597" w:type="dxa"/>
            <w:tcBorders>
              <w:top w:val="single" w:sz="4" w:space="0" w:color="auto"/>
              <w:left w:val="single" w:sz="4" w:space="0" w:color="auto"/>
              <w:bottom w:val="single" w:sz="4" w:space="0" w:color="auto"/>
              <w:right w:val="single" w:sz="4" w:space="0" w:color="auto"/>
            </w:tcBorders>
            <w:textDirection w:val="btLr"/>
            <w:vAlign w:val="center"/>
          </w:tcPr>
          <w:p w14:paraId="066A25CC" w14:textId="77777777" w:rsidR="00691881" w:rsidRPr="009A5709" w:rsidRDefault="00691881" w:rsidP="00691881">
            <w:pPr>
              <w:widowControl/>
              <w:ind w:left="113" w:right="113"/>
              <w:jc w:val="center"/>
              <w:rPr>
                <w:rFonts w:ascii="Times New Roman" w:eastAsia="Calibri" w:hAnsi="Times New Roman"/>
                <w:color w:val="000000"/>
                <w:sz w:val="20"/>
                <w:szCs w:val="20"/>
                <w:lang w:eastAsia="en-US"/>
              </w:rPr>
            </w:pPr>
            <w:r>
              <w:rPr>
                <w:rFonts w:ascii="Times New Roman" w:eastAsia="Calibri" w:hAnsi="Times New Roman"/>
                <w:color w:val="000000"/>
                <w:sz w:val="20"/>
                <w:szCs w:val="20"/>
                <w:lang w:eastAsia="en-US"/>
              </w:rPr>
              <w:t>Наличие кондиционера</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138C07A" w14:textId="77777777" w:rsidR="00691881" w:rsidRPr="00691881" w:rsidRDefault="00691881" w:rsidP="00691881">
            <w:pPr>
              <w:widowControl/>
              <w:ind w:left="113" w:right="113"/>
              <w:jc w:val="center"/>
              <w:rPr>
                <w:rFonts w:ascii="Times New Roman" w:eastAsia="Calibri" w:hAnsi="Times New Roman"/>
                <w:color w:val="000000"/>
                <w:sz w:val="20"/>
                <w:szCs w:val="20"/>
                <w:lang w:eastAsia="en-US"/>
              </w:rPr>
            </w:pPr>
            <w:r w:rsidRPr="00691881">
              <w:rPr>
                <w:rFonts w:ascii="Times New Roman" w:eastAsia="Calibri" w:hAnsi="Times New Roman"/>
                <w:color w:val="000000"/>
                <w:sz w:val="20"/>
                <w:szCs w:val="20"/>
                <w:lang w:eastAsia="en-US"/>
              </w:rPr>
              <w:t>Наличие электронного информационного табло в салоне транспортного средства</w:t>
            </w:r>
          </w:p>
        </w:tc>
        <w:tc>
          <w:tcPr>
            <w:tcW w:w="1500" w:type="dxa"/>
            <w:tcBorders>
              <w:top w:val="single" w:sz="4" w:space="0" w:color="auto"/>
              <w:left w:val="single" w:sz="4" w:space="0" w:color="auto"/>
              <w:bottom w:val="single" w:sz="4" w:space="0" w:color="auto"/>
              <w:right w:val="single" w:sz="4" w:space="0" w:color="auto"/>
            </w:tcBorders>
            <w:textDirection w:val="btLr"/>
          </w:tcPr>
          <w:p w14:paraId="693CD917" w14:textId="77777777" w:rsidR="00691881" w:rsidRPr="00691881" w:rsidRDefault="00691881" w:rsidP="00691881">
            <w:pPr>
              <w:widowControl/>
              <w:ind w:left="113" w:right="113"/>
              <w:jc w:val="center"/>
              <w:rPr>
                <w:rFonts w:ascii="Times New Roman" w:eastAsia="Calibri" w:hAnsi="Times New Roman"/>
                <w:color w:val="000000"/>
                <w:sz w:val="20"/>
                <w:szCs w:val="20"/>
                <w:lang w:eastAsia="en-US"/>
              </w:rPr>
            </w:pPr>
            <w:r w:rsidRPr="00691881">
              <w:rPr>
                <w:rFonts w:ascii="Times New Roman" w:hAnsi="Times New Roman"/>
                <w:bCs/>
                <w:kern w:val="144"/>
                <w:sz w:val="20"/>
                <w:szCs w:val="20"/>
              </w:rPr>
              <w:t>Наличие в салоне транспортного средства автоматической системы звукового информирования пассажиров о перевозочном процессе</w:t>
            </w:r>
          </w:p>
        </w:tc>
        <w:tc>
          <w:tcPr>
            <w:tcW w:w="1519" w:type="dxa"/>
            <w:tcBorders>
              <w:top w:val="single" w:sz="4" w:space="0" w:color="auto"/>
              <w:left w:val="single" w:sz="4" w:space="0" w:color="auto"/>
              <w:bottom w:val="single" w:sz="4" w:space="0" w:color="auto"/>
              <w:right w:val="single" w:sz="4" w:space="0" w:color="auto"/>
            </w:tcBorders>
          </w:tcPr>
          <w:p w14:paraId="5E614037" w14:textId="77777777" w:rsidR="00691881" w:rsidRPr="00691881" w:rsidRDefault="00691881" w:rsidP="003179C7">
            <w:pPr>
              <w:widowControl/>
              <w:jc w:val="center"/>
              <w:rPr>
                <w:rFonts w:ascii="Times New Roman" w:eastAsia="Calibri" w:hAnsi="Times New Roman"/>
                <w:color w:val="000000"/>
                <w:sz w:val="20"/>
                <w:szCs w:val="20"/>
                <w:lang w:eastAsia="en-US"/>
              </w:rPr>
            </w:pPr>
            <w:r w:rsidRPr="00691881">
              <w:rPr>
                <w:rFonts w:ascii="Times New Roman" w:hAnsi="Times New Roman"/>
                <w:bCs/>
                <w:kern w:val="144"/>
                <w:sz w:val="20"/>
                <w:szCs w:val="20"/>
              </w:rPr>
              <w:t xml:space="preserve">Наличие </w:t>
            </w:r>
            <w:r w:rsidRPr="00691881">
              <w:rPr>
                <w:rFonts w:ascii="Times New Roman" w:hAnsi="Times New Roman"/>
                <w:sz w:val="20"/>
                <w:szCs w:val="20"/>
              </w:rPr>
              <w:t>оборудования для перевозок пассажиров из числа инвалидов (автоматическая аппарель, устройство наклона кузова, аппарель, подъемник для инвалидов)</w:t>
            </w:r>
          </w:p>
        </w:tc>
        <w:tc>
          <w:tcPr>
            <w:tcW w:w="1089" w:type="dxa"/>
            <w:tcBorders>
              <w:top w:val="single" w:sz="4" w:space="0" w:color="auto"/>
              <w:left w:val="single" w:sz="4" w:space="0" w:color="auto"/>
              <w:bottom w:val="single" w:sz="4" w:space="0" w:color="auto"/>
              <w:right w:val="single" w:sz="4" w:space="0" w:color="auto"/>
            </w:tcBorders>
            <w:vAlign w:val="center"/>
          </w:tcPr>
          <w:p w14:paraId="53E9574B" w14:textId="77777777" w:rsidR="00691881" w:rsidRPr="00691881" w:rsidRDefault="00691881" w:rsidP="003179C7">
            <w:pPr>
              <w:widowControl/>
              <w:jc w:val="center"/>
              <w:rPr>
                <w:rFonts w:ascii="Times New Roman" w:eastAsia="Calibri" w:hAnsi="Times New Roman"/>
                <w:sz w:val="20"/>
                <w:szCs w:val="20"/>
                <w:lang w:eastAsia="en-US"/>
              </w:rPr>
            </w:pPr>
            <w:r w:rsidRPr="00691881">
              <w:rPr>
                <w:rFonts w:ascii="Times New Roman" w:eastAsia="Calibri" w:hAnsi="Times New Roman"/>
                <w:color w:val="000000"/>
                <w:sz w:val="20"/>
                <w:szCs w:val="20"/>
                <w:lang w:eastAsia="en-US"/>
              </w:rPr>
              <w:t>Наличие транспортных средств, оснащенных системой безналичной оплаты</w:t>
            </w:r>
          </w:p>
        </w:tc>
        <w:tc>
          <w:tcPr>
            <w:tcW w:w="1418" w:type="dxa"/>
            <w:tcBorders>
              <w:top w:val="single" w:sz="4" w:space="0" w:color="auto"/>
              <w:left w:val="single" w:sz="4" w:space="0" w:color="auto"/>
              <w:bottom w:val="single" w:sz="4" w:space="0" w:color="auto"/>
              <w:right w:val="single" w:sz="4" w:space="0" w:color="auto"/>
            </w:tcBorders>
            <w:vAlign w:val="center"/>
          </w:tcPr>
          <w:p w14:paraId="39C6C5DE" w14:textId="77777777" w:rsidR="00691881" w:rsidRPr="009A5709" w:rsidRDefault="00691881" w:rsidP="003179C7">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xml:space="preserve">Наличие в </w:t>
            </w:r>
            <w:r>
              <w:rPr>
                <w:rFonts w:ascii="Times New Roman" w:eastAsia="Calibri" w:hAnsi="Times New Roman"/>
                <w:sz w:val="20"/>
                <w:szCs w:val="20"/>
                <w:lang w:eastAsia="en-US"/>
              </w:rPr>
              <w:t>оборудования для использования газомоторного топлива</w:t>
            </w:r>
          </w:p>
        </w:tc>
        <w:tc>
          <w:tcPr>
            <w:tcW w:w="1134" w:type="dxa"/>
            <w:tcBorders>
              <w:top w:val="single" w:sz="4" w:space="0" w:color="auto"/>
              <w:left w:val="single" w:sz="4" w:space="0" w:color="auto"/>
              <w:bottom w:val="single" w:sz="4" w:space="0" w:color="auto"/>
              <w:right w:val="single" w:sz="4" w:space="0" w:color="auto"/>
            </w:tcBorders>
            <w:vAlign w:val="center"/>
          </w:tcPr>
          <w:p w14:paraId="19A1A586" w14:textId="77777777" w:rsidR="00691881" w:rsidRPr="009A5709" w:rsidRDefault="00691881" w:rsidP="003179C7">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 xml:space="preserve">Наличие в салоне транспортного средства </w:t>
            </w:r>
            <w:r>
              <w:rPr>
                <w:rFonts w:ascii="Times New Roman" w:eastAsia="Calibri" w:hAnsi="Times New Roman"/>
                <w:sz w:val="20"/>
                <w:szCs w:val="20"/>
                <w:lang w:eastAsia="en-US"/>
              </w:rPr>
              <w:t>системы контроля температуры воздуха</w:t>
            </w:r>
          </w:p>
        </w:tc>
        <w:tc>
          <w:tcPr>
            <w:tcW w:w="1212" w:type="dxa"/>
            <w:tcBorders>
              <w:top w:val="single" w:sz="4" w:space="0" w:color="auto"/>
              <w:left w:val="single" w:sz="4" w:space="0" w:color="auto"/>
              <w:bottom w:val="single" w:sz="4" w:space="0" w:color="auto"/>
              <w:right w:val="single" w:sz="4" w:space="0" w:color="auto"/>
            </w:tcBorders>
            <w:vAlign w:val="center"/>
          </w:tcPr>
          <w:p w14:paraId="6957D148"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Наличие в салоне транспортного средства оборудования, осуществляющего непрерывную аудио- и видеофиксацию</w:t>
            </w:r>
          </w:p>
        </w:tc>
      </w:tr>
      <w:tr w:rsidR="00691881" w:rsidRPr="009A5709" w14:paraId="712B0E73" w14:textId="77777777" w:rsidTr="00691881">
        <w:trPr>
          <w:trHeight w:val="137"/>
          <w:jc w:val="center"/>
        </w:trPr>
        <w:tc>
          <w:tcPr>
            <w:tcW w:w="567" w:type="dxa"/>
            <w:tcBorders>
              <w:top w:val="single" w:sz="4" w:space="0" w:color="auto"/>
              <w:left w:val="single" w:sz="4" w:space="0" w:color="auto"/>
              <w:bottom w:val="single" w:sz="4" w:space="0" w:color="auto"/>
              <w:right w:val="single" w:sz="4" w:space="0" w:color="auto"/>
            </w:tcBorders>
            <w:vAlign w:val="center"/>
          </w:tcPr>
          <w:p w14:paraId="70D0A612"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0F7FFAAD"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2</w:t>
            </w:r>
          </w:p>
        </w:tc>
        <w:tc>
          <w:tcPr>
            <w:tcW w:w="375" w:type="dxa"/>
            <w:tcBorders>
              <w:top w:val="single" w:sz="4" w:space="0" w:color="auto"/>
              <w:left w:val="single" w:sz="4" w:space="0" w:color="auto"/>
              <w:bottom w:val="single" w:sz="4" w:space="0" w:color="auto"/>
              <w:right w:val="single" w:sz="4" w:space="0" w:color="auto"/>
            </w:tcBorders>
            <w:vAlign w:val="center"/>
          </w:tcPr>
          <w:p w14:paraId="3BC07552"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3</w:t>
            </w:r>
          </w:p>
        </w:tc>
        <w:tc>
          <w:tcPr>
            <w:tcW w:w="606" w:type="dxa"/>
            <w:tcBorders>
              <w:top w:val="single" w:sz="4" w:space="0" w:color="auto"/>
              <w:left w:val="single" w:sz="4" w:space="0" w:color="auto"/>
              <w:bottom w:val="single" w:sz="4" w:space="0" w:color="auto"/>
              <w:right w:val="single" w:sz="4" w:space="0" w:color="auto"/>
            </w:tcBorders>
            <w:vAlign w:val="center"/>
          </w:tcPr>
          <w:p w14:paraId="6161A6A6"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4</w:t>
            </w:r>
          </w:p>
        </w:tc>
        <w:tc>
          <w:tcPr>
            <w:tcW w:w="606" w:type="dxa"/>
            <w:tcBorders>
              <w:top w:val="single" w:sz="4" w:space="0" w:color="auto"/>
              <w:left w:val="single" w:sz="4" w:space="0" w:color="auto"/>
              <w:bottom w:val="single" w:sz="4" w:space="0" w:color="auto"/>
              <w:right w:val="single" w:sz="4" w:space="0" w:color="auto"/>
            </w:tcBorders>
            <w:vAlign w:val="center"/>
          </w:tcPr>
          <w:p w14:paraId="7A4322AA"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5</w:t>
            </w:r>
          </w:p>
        </w:tc>
        <w:tc>
          <w:tcPr>
            <w:tcW w:w="515" w:type="dxa"/>
            <w:tcBorders>
              <w:top w:val="single" w:sz="4" w:space="0" w:color="auto"/>
              <w:left w:val="single" w:sz="4" w:space="0" w:color="auto"/>
              <w:bottom w:val="single" w:sz="4" w:space="0" w:color="auto"/>
              <w:right w:val="single" w:sz="4" w:space="0" w:color="auto"/>
            </w:tcBorders>
            <w:vAlign w:val="center"/>
          </w:tcPr>
          <w:p w14:paraId="7C95D754"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6</w:t>
            </w:r>
          </w:p>
        </w:tc>
        <w:tc>
          <w:tcPr>
            <w:tcW w:w="607" w:type="dxa"/>
            <w:tcBorders>
              <w:top w:val="single" w:sz="4" w:space="0" w:color="auto"/>
              <w:left w:val="single" w:sz="4" w:space="0" w:color="auto"/>
              <w:bottom w:val="single" w:sz="4" w:space="0" w:color="auto"/>
              <w:right w:val="single" w:sz="4" w:space="0" w:color="auto"/>
            </w:tcBorders>
            <w:vAlign w:val="center"/>
          </w:tcPr>
          <w:p w14:paraId="1B72B039"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7</w:t>
            </w:r>
          </w:p>
        </w:tc>
        <w:tc>
          <w:tcPr>
            <w:tcW w:w="571" w:type="dxa"/>
            <w:tcBorders>
              <w:top w:val="single" w:sz="4" w:space="0" w:color="auto"/>
              <w:left w:val="single" w:sz="4" w:space="0" w:color="auto"/>
              <w:bottom w:val="single" w:sz="4" w:space="0" w:color="auto"/>
              <w:right w:val="single" w:sz="4" w:space="0" w:color="auto"/>
            </w:tcBorders>
            <w:vAlign w:val="center"/>
          </w:tcPr>
          <w:p w14:paraId="19DF342E"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vAlign w:val="center"/>
          </w:tcPr>
          <w:p w14:paraId="22E18867"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tcPr>
          <w:p w14:paraId="413A9A08"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10</w:t>
            </w:r>
          </w:p>
        </w:tc>
        <w:tc>
          <w:tcPr>
            <w:tcW w:w="597" w:type="dxa"/>
            <w:tcBorders>
              <w:top w:val="single" w:sz="4" w:space="0" w:color="auto"/>
              <w:left w:val="single" w:sz="4" w:space="0" w:color="auto"/>
              <w:bottom w:val="single" w:sz="4" w:space="0" w:color="auto"/>
              <w:right w:val="single" w:sz="4" w:space="0" w:color="auto"/>
            </w:tcBorders>
          </w:tcPr>
          <w:p w14:paraId="0033EABE"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134" w:type="dxa"/>
            <w:tcBorders>
              <w:top w:val="single" w:sz="4" w:space="0" w:color="auto"/>
              <w:left w:val="single" w:sz="4" w:space="0" w:color="auto"/>
              <w:bottom w:val="single" w:sz="4" w:space="0" w:color="auto"/>
              <w:right w:val="single" w:sz="4" w:space="0" w:color="auto"/>
            </w:tcBorders>
          </w:tcPr>
          <w:p w14:paraId="62C13996"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500" w:type="dxa"/>
            <w:tcBorders>
              <w:top w:val="single" w:sz="4" w:space="0" w:color="auto"/>
              <w:left w:val="single" w:sz="4" w:space="0" w:color="auto"/>
              <w:bottom w:val="single" w:sz="4" w:space="0" w:color="auto"/>
              <w:right w:val="single" w:sz="4" w:space="0" w:color="auto"/>
            </w:tcBorders>
          </w:tcPr>
          <w:p w14:paraId="29CB2309"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519" w:type="dxa"/>
            <w:tcBorders>
              <w:top w:val="single" w:sz="4" w:space="0" w:color="auto"/>
              <w:left w:val="single" w:sz="4" w:space="0" w:color="auto"/>
              <w:bottom w:val="single" w:sz="4" w:space="0" w:color="auto"/>
              <w:right w:val="single" w:sz="4" w:space="0" w:color="auto"/>
            </w:tcBorders>
          </w:tcPr>
          <w:p w14:paraId="710BD593"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1089" w:type="dxa"/>
            <w:tcBorders>
              <w:top w:val="single" w:sz="4" w:space="0" w:color="auto"/>
              <w:left w:val="single" w:sz="4" w:space="0" w:color="auto"/>
              <w:bottom w:val="single" w:sz="4" w:space="0" w:color="auto"/>
              <w:right w:val="single" w:sz="4" w:space="0" w:color="auto"/>
            </w:tcBorders>
            <w:vAlign w:val="center"/>
          </w:tcPr>
          <w:p w14:paraId="6E0D6947"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14:paraId="138CB2D2"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1134" w:type="dxa"/>
            <w:tcBorders>
              <w:top w:val="single" w:sz="4" w:space="0" w:color="auto"/>
              <w:left w:val="single" w:sz="4" w:space="0" w:color="auto"/>
              <w:bottom w:val="single" w:sz="4" w:space="0" w:color="auto"/>
              <w:right w:val="single" w:sz="4" w:space="0" w:color="auto"/>
            </w:tcBorders>
            <w:vAlign w:val="center"/>
          </w:tcPr>
          <w:p w14:paraId="17B4D6AB"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212" w:type="dxa"/>
            <w:tcBorders>
              <w:top w:val="single" w:sz="4" w:space="0" w:color="auto"/>
              <w:left w:val="single" w:sz="4" w:space="0" w:color="auto"/>
              <w:bottom w:val="single" w:sz="4" w:space="0" w:color="auto"/>
              <w:right w:val="single" w:sz="4" w:space="0" w:color="auto"/>
            </w:tcBorders>
            <w:vAlign w:val="center"/>
          </w:tcPr>
          <w:p w14:paraId="0F9C1054" w14:textId="77777777" w:rsidR="00691881" w:rsidRPr="009A5709" w:rsidRDefault="00691881" w:rsidP="009A5709">
            <w:pPr>
              <w:widowControl/>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tc>
      </w:tr>
      <w:tr w:rsidR="00691881" w:rsidRPr="009A5709" w14:paraId="75FB1535" w14:textId="77777777" w:rsidTr="00C46E21">
        <w:trPr>
          <w:trHeight w:val="89"/>
          <w:jc w:val="center"/>
        </w:trPr>
        <w:tc>
          <w:tcPr>
            <w:tcW w:w="567" w:type="dxa"/>
            <w:tcBorders>
              <w:top w:val="single" w:sz="4" w:space="0" w:color="auto"/>
              <w:left w:val="single" w:sz="4" w:space="0" w:color="auto"/>
              <w:bottom w:val="single" w:sz="4" w:space="0" w:color="auto"/>
              <w:right w:val="single" w:sz="4" w:space="0" w:color="auto"/>
            </w:tcBorders>
            <w:vAlign w:val="center"/>
          </w:tcPr>
          <w:p w14:paraId="1BD64ADD" w14:textId="77777777" w:rsidR="00691881" w:rsidRPr="009A5709" w:rsidRDefault="00691881" w:rsidP="009A5709">
            <w:pPr>
              <w:widowControl/>
              <w:jc w:val="center"/>
              <w:rPr>
                <w:rFonts w:ascii="Times New Roman" w:eastAsia="Calibri" w:hAnsi="Times New Roman"/>
                <w:sz w:val="20"/>
                <w:szCs w:val="20"/>
                <w:lang w:eastAsia="en-US"/>
              </w:rPr>
            </w:pPr>
            <w:r w:rsidRPr="009A5709">
              <w:rPr>
                <w:rFonts w:ascii="Times New Roman" w:eastAsia="Calibri" w:hAnsi="Times New Roman"/>
                <w:sz w:val="20"/>
                <w:szCs w:val="20"/>
                <w:lang w:eastAsia="en-US"/>
              </w:rPr>
              <w:t>1</w:t>
            </w:r>
          </w:p>
        </w:tc>
        <w:tc>
          <w:tcPr>
            <w:tcW w:w="709" w:type="dxa"/>
            <w:tcBorders>
              <w:top w:val="single" w:sz="4" w:space="0" w:color="auto"/>
              <w:left w:val="single" w:sz="4" w:space="0" w:color="auto"/>
              <w:bottom w:val="single" w:sz="4" w:space="0" w:color="auto"/>
              <w:right w:val="single" w:sz="4" w:space="0" w:color="auto"/>
            </w:tcBorders>
            <w:vAlign w:val="center"/>
          </w:tcPr>
          <w:p w14:paraId="0702C825" w14:textId="77777777" w:rsidR="00691881" w:rsidRPr="009A5709" w:rsidRDefault="00691881" w:rsidP="009A5709">
            <w:pPr>
              <w:widowControl/>
              <w:jc w:val="center"/>
              <w:outlineLvl w:val="0"/>
              <w:rPr>
                <w:rFonts w:ascii="Times New Roman" w:eastAsia="Calibri" w:hAnsi="Times New Roman"/>
                <w:sz w:val="20"/>
                <w:szCs w:val="20"/>
                <w:lang w:eastAsia="en-US"/>
              </w:rPr>
            </w:pPr>
          </w:p>
        </w:tc>
        <w:tc>
          <w:tcPr>
            <w:tcW w:w="375" w:type="dxa"/>
            <w:tcBorders>
              <w:top w:val="single" w:sz="4" w:space="0" w:color="auto"/>
              <w:left w:val="single" w:sz="4" w:space="0" w:color="auto"/>
              <w:bottom w:val="single" w:sz="4" w:space="0" w:color="auto"/>
              <w:right w:val="single" w:sz="4" w:space="0" w:color="auto"/>
            </w:tcBorders>
            <w:vAlign w:val="center"/>
          </w:tcPr>
          <w:p w14:paraId="10C4EE57" w14:textId="77777777" w:rsidR="00691881" w:rsidRPr="009A5709" w:rsidRDefault="00691881" w:rsidP="009A5709">
            <w:pPr>
              <w:widowControl/>
              <w:jc w:val="center"/>
              <w:rPr>
                <w:rFonts w:ascii="Times New Roman" w:eastAsia="Calibri" w:hAnsi="Times New Roman"/>
                <w:sz w:val="20"/>
                <w:szCs w:val="20"/>
                <w:lang w:eastAsia="en-US"/>
              </w:rPr>
            </w:pPr>
          </w:p>
        </w:tc>
        <w:tc>
          <w:tcPr>
            <w:tcW w:w="606" w:type="dxa"/>
            <w:tcBorders>
              <w:top w:val="single" w:sz="4" w:space="0" w:color="auto"/>
              <w:left w:val="single" w:sz="4" w:space="0" w:color="auto"/>
              <w:bottom w:val="single" w:sz="4" w:space="0" w:color="auto"/>
              <w:right w:val="single" w:sz="4" w:space="0" w:color="auto"/>
            </w:tcBorders>
            <w:vAlign w:val="center"/>
          </w:tcPr>
          <w:p w14:paraId="6DF82A3D" w14:textId="77777777" w:rsidR="00691881" w:rsidRPr="009A5709" w:rsidRDefault="00691881" w:rsidP="009A5709">
            <w:pPr>
              <w:widowControl/>
              <w:jc w:val="center"/>
              <w:rPr>
                <w:rFonts w:ascii="Times New Roman" w:eastAsia="Calibri" w:hAnsi="Times New Roman"/>
                <w:sz w:val="20"/>
                <w:szCs w:val="20"/>
                <w:lang w:eastAsia="en-US"/>
              </w:rPr>
            </w:pPr>
          </w:p>
        </w:tc>
        <w:tc>
          <w:tcPr>
            <w:tcW w:w="606" w:type="dxa"/>
            <w:tcBorders>
              <w:top w:val="single" w:sz="4" w:space="0" w:color="auto"/>
              <w:left w:val="single" w:sz="4" w:space="0" w:color="auto"/>
              <w:bottom w:val="single" w:sz="4" w:space="0" w:color="auto"/>
              <w:right w:val="single" w:sz="4" w:space="0" w:color="auto"/>
            </w:tcBorders>
            <w:vAlign w:val="center"/>
          </w:tcPr>
          <w:p w14:paraId="64794D8F" w14:textId="77777777" w:rsidR="00691881" w:rsidRPr="009A5709" w:rsidRDefault="00691881" w:rsidP="009A5709">
            <w:pPr>
              <w:widowControl/>
              <w:jc w:val="center"/>
              <w:rPr>
                <w:rFonts w:ascii="Times New Roman" w:eastAsia="Calibri" w:hAnsi="Times New Roman"/>
                <w:sz w:val="20"/>
                <w:szCs w:val="20"/>
                <w:lang w:eastAsia="en-US"/>
              </w:rPr>
            </w:pPr>
          </w:p>
        </w:tc>
        <w:tc>
          <w:tcPr>
            <w:tcW w:w="515" w:type="dxa"/>
            <w:tcBorders>
              <w:top w:val="single" w:sz="4" w:space="0" w:color="auto"/>
              <w:left w:val="single" w:sz="4" w:space="0" w:color="auto"/>
              <w:bottom w:val="single" w:sz="4" w:space="0" w:color="auto"/>
              <w:right w:val="single" w:sz="4" w:space="0" w:color="auto"/>
            </w:tcBorders>
            <w:vAlign w:val="center"/>
          </w:tcPr>
          <w:p w14:paraId="1CA15A44" w14:textId="77777777" w:rsidR="00691881" w:rsidRPr="009A5709" w:rsidRDefault="00691881" w:rsidP="009A5709">
            <w:pPr>
              <w:widowControl/>
              <w:jc w:val="center"/>
              <w:rPr>
                <w:rFonts w:ascii="Times New Roman" w:eastAsia="Calibri" w:hAnsi="Times New Roman"/>
                <w:sz w:val="20"/>
                <w:szCs w:val="20"/>
                <w:lang w:eastAsia="en-US"/>
              </w:rPr>
            </w:pPr>
          </w:p>
        </w:tc>
        <w:tc>
          <w:tcPr>
            <w:tcW w:w="607" w:type="dxa"/>
            <w:tcBorders>
              <w:top w:val="single" w:sz="4" w:space="0" w:color="auto"/>
              <w:left w:val="single" w:sz="4" w:space="0" w:color="auto"/>
              <w:bottom w:val="single" w:sz="4" w:space="0" w:color="auto"/>
              <w:right w:val="single" w:sz="4" w:space="0" w:color="auto"/>
            </w:tcBorders>
            <w:vAlign w:val="center"/>
          </w:tcPr>
          <w:p w14:paraId="7510AB15" w14:textId="77777777" w:rsidR="00691881" w:rsidRPr="009A5709" w:rsidRDefault="00691881" w:rsidP="009A5709">
            <w:pPr>
              <w:widowControl/>
              <w:jc w:val="center"/>
              <w:rPr>
                <w:rFonts w:ascii="Times New Roman" w:eastAsia="Calibri" w:hAnsi="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vAlign w:val="center"/>
          </w:tcPr>
          <w:p w14:paraId="1B80304E" w14:textId="77777777" w:rsidR="00691881" w:rsidRPr="009A5709" w:rsidRDefault="00691881" w:rsidP="009A5709">
            <w:pPr>
              <w:widowControl/>
              <w:jc w:val="center"/>
              <w:rPr>
                <w:rFonts w:ascii="Times New Roman" w:eastAsia="Calibri" w:hAnsi="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FC9D490" w14:textId="77777777" w:rsidR="00691881" w:rsidRPr="009A5709" w:rsidRDefault="00691881" w:rsidP="009A5709">
            <w:pPr>
              <w:widowControl/>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1CEC62F2" w14:textId="77777777" w:rsidR="00691881" w:rsidRPr="009A5709" w:rsidRDefault="00691881" w:rsidP="009A5709">
            <w:pPr>
              <w:widowControl/>
              <w:jc w:val="center"/>
              <w:rPr>
                <w:rFonts w:ascii="Times New Roman" w:eastAsia="Calibri"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cPr>
          <w:p w14:paraId="339C8E18" w14:textId="77777777" w:rsidR="00691881" w:rsidRPr="009A5709" w:rsidRDefault="00691881" w:rsidP="009A5709">
            <w:pPr>
              <w:widowControl/>
              <w:jc w:val="center"/>
              <w:rPr>
                <w:rFonts w:ascii="Times New Roman" w:eastAsia="Calibri"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80400B1" w14:textId="77777777" w:rsidR="00691881" w:rsidRPr="009A5709" w:rsidRDefault="00691881" w:rsidP="009A5709">
            <w:pPr>
              <w:widowControl/>
              <w:jc w:val="center"/>
              <w:rPr>
                <w:rFonts w:ascii="Times New Roman" w:eastAsia="Calibri" w:hAnsi="Times New Roman"/>
                <w:sz w:val="20"/>
                <w:szCs w:val="20"/>
                <w:lang w:eastAsia="en-US"/>
              </w:rPr>
            </w:pPr>
          </w:p>
        </w:tc>
        <w:tc>
          <w:tcPr>
            <w:tcW w:w="1500" w:type="dxa"/>
            <w:tcBorders>
              <w:top w:val="single" w:sz="4" w:space="0" w:color="auto"/>
              <w:left w:val="single" w:sz="4" w:space="0" w:color="auto"/>
              <w:bottom w:val="single" w:sz="4" w:space="0" w:color="auto"/>
              <w:right w:val="single" w:sz="4" w:space="0" w:color="auto"/>
            </w:tcBorders>
          </w:tcPr>
          <w:p w14:paraId="6C9B5533" w14:textId="77777777" w:rsidR="00691881" w:rsidRPr="009A5709" w:rsidRDefault="00691881" w:rsidP="009A5709">
            <w:pPr>
              <w:widowControl/>
              <w:jc w:val="center"/>
              <w:rPr>
                <w:rFonts w:ascii="Times New Roman" w:eastAsia="Calibri" w:hAnsi="Times New Roman"/>
                <w:sz w:val="20"/>
                <w:szCs w:val="20"/>
                <w:lang w:eastAsia="en-US"/>
              </w:rPr>
            </w:pPr>
          </w:p>
        </w:tc>
        <w:tc>
          <w:tcPr>
            <w:tcW w:w="1519" w:type="dxa"/>
            <w:tcBorders>
              <w:top w:val="single" w:sz="4" w:space="0" w:color="auto"/>
              <w:left w:val="single" w:sz="4" w:space="0" w:color="auto"/>
              <w:bottom w:val="single" w:sz="4" w:space="0" w:color="auto"/>
              <w:right w:val="single" w:sz="4" w:space="0" w:color="auto"/>
            </w:tcBorders>
          </w:tcPr>
          <w:p w14:paraId="1E2069A2" w14:textId="77777777" w:rsidR="00691881" w:rsidRPr="009A5709" w:rsidRDefault="00691881" w:rsidP="009A5709">
            <w:pPr>
              <w:widowControl/>
              <w:jc w:val="center"/>
              <w:rPr>
                <w:rFonts w:ascii="Times New Roman" w:eastAsia="Calibri" w:hAnsi="Times New Roman"/>
                <w:sz w:val="20"/>
                <w:szCs w:val="20"/>
                <w:lang w:eastAsia="en-US"/>
              </w:rPr>
            </w:pPr>
          </w:p>
        </w:tc>
        <w:tc>
          <w:tcPr>
            <w:tcW w:w="1089" w:type="dxa"/>
            <w:tcBorders>
              <w:top w:val="single" w:sz="4" w:space="0" w:color="auto"/>
              <w:left w:val="single" w:sz="4" w:space="0" w:color="auto"/>
              <w:bottom w:val="single" w:sz="4" w:space="0" w:color="auto"/>
              <w:right w:val="single" w:sz="4" w:space="0" w:color="auto"/>
            </w:tcBorders>
            <w:vAlign w:val="center"/>
          </w:tcPr>
          <w:p w14:paraId="5C81391A" w14:textId="77777777" w:rsidR="00691881" w:rsidRPr="009A5709" w:rsidRDefault="00691881" w:rsidP="009A5709">
            <w:pPr>
              <w:widowControl/>
              <w:jc w:val="center"/>
              <w:rPr>
                <w:rFonts w:ascii="Times New Roman" w:eastAsia="Calibri"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87EB3" w14:textId="77777777" w:rsidR="00691881" w:rsidRPr="009A5709" w:rsidRDefault="00691881" w:rsidP="009A5709">
            <w:pPr>
              <w:widowControl/>
              <w:jc w:val="center"/>
              <w:rPr>
                <w:rFonts w:ascii="Times New Roman" w:eastAsia="Calibri" w:hAnsi="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DA17436" w14:textId="77777777" w:rsidR="00691881" w:rsidRPr="009A5709" w:rsidRDefault="00691881" w:rsidP="009A5709">
            <w:pPr>
              <w:widowControl/>
              <w:jc w:val="center"/>
              <w:rPr>
                <w:rFonts w:ascii="Times New Roman" w:eastAsia="Calibri" w:hAnsi="Times New Roman"/>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vAlign w:val="center"/>
          </w:tcPr>
          <w:p w14:paraId="35F43DFE" w14:textId="77777777" w:rsidR="00691881" w:rsidRPr="009A5709" w:rsidRDefault="00691881" w:rsidP="009A5709">
            <w:pPr>
              <w:widowControl/>
              <w:jc w:val="center"/>
              <w:rPr>
                <w:rFonts w:ascii="Times New Roman" w:eastAsia="Calibri" w:hAnsi="Times New Roman"/>
                <w:sz w:val="20"/>
                <w:szCs w:val="20"/>
                <w:lang w:eastAsia="en-US"/>
              </w:rPr>
            </w:pPr>
          </w:p>
        </w:tc>
      </w:tr>
    </w:tbl>
    <w:p w14:paraId="3C698D96" w14:textId="77777777" w:rsidR="009A5709" w:rsidRPr="009A5709" w:rsidRDefault="009A5709" w:rsidP="009A5709">
      <w:pPr>
        <w:widowControl/>
        <w:ind w:left="-284"/>
        <w:jc w:val="both"/>
        <w:outlineLvl w:val="0"/>
        <w:rPr>
          <w:rFonts w:ascii="Times New Roman" w:eastAsia="Calibri" w:hAnsi="Times New Roman"/>
          <w:lang w:eastAsia="en-US"/>
        </w:rPr>
      </w:pPr>
    </w:p>
    <w:p w14:paraId="38698CBC"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Руководитель юридического лица/         Подпись  </w:t>
      </w:r>
      <w:r>
        <w:rPr>
          <w:rFonts w:ascii="Times New Roman" w:eastAsia="Calibri" w:hAnsi="Times New Roman"/>
          <w:lang w:eastAsia="en-US"/>
        </w:rPr>
        <w:t xml:space="preserve">     </w:t>
      </w:r>
      <w:r w:rsidRPr="009A5709">
        <w:rPr>
          <w:rFonts w:ascii="Times New Roman" w:eastAsia="Calibri" w:hAnsi="Times New Roman"/>
          <w:lang w:eastAsia="en-US"/>
        </w:rPr>
        <w:t xml:space="preserve"> ______________________________</w:t>
      </w:r>
    </w:p>
    <w:p w14:paraId="4448C896"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индивидуальный предприниматель/                                  </w:t>
      </w:r>
      <w:r>
        <w:rPr>
          <w:rFonts w:ascii="Times New Roman" w:eastAsia="Calibri" w:hAnsi="Times New Roman"/>
          <w:lang w:eastAsia="en-US"/>
        </w:rPr>
        <w:t xml:space="preserve">   </w:t>
      </w:r>
      <w:r w:rsidRPr="009A5709">
        <w:rPr>
          <w:rFonts w:ascii="Times New Roman" w:eastAsia="Calibri" w:hAnsi="Times New Roman"/>
          <w:lang w:eastAsia="en-US"/>
        </w:rPr>
        <w:t xml:space="preserve">   </w:t>
      </w:r>
      <w:r w:rsidRPr="009A5709">
        <w:rPr>
          <w:rFonts w:ascii="Times New Roman" w:eastAsia="Calibri" w:hAnsi="Times New Roman"/>
          <w:sz w:val="20"/>
          <w:szCs w:val="20"/>
          <w:lang w:eastAsia="en-US"/>
        </w:rPr>
        <w:t>(фамилия, имя, отчество)</w:t>
      </w:r>
    </w:p>
    <w:p w14:paraId="3743F67D"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уполномоченный участник договора</w:t>
      </w:r>
    </w:p>
    <w:p w14:paraId="4553E4A3"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простого товарищества</w:t>
      </w:r>
      <w:r w:rsidRPr="009A5709">
        <w:rPr>
          <w:rFonts w:ascii="Times New Roman" w:eastAsia="Calibri" w:hAnsi="Times New Roman"/>
          <w:lang w:eastAsia="en-US"/>
        </w:rPr>
        <w:tab/>
      </w:r>
    </w:p>
    <w:p w14:paraId="3E772924" w14:textId="77777777" w:rsidR="009A5709" w:rsidRPr="009A5709" w:rsidRDefault="009A5709" w:rsidP="009A5709">
      <w:pPr>
        <w:widowControl/>
        <w:autoSpaceDE/>
        <w:autoSpaceDN/>
        <w:adjustRightInd/>
        <w:ind w:left="-284"/>
        <w:rPr>
          <w:rFonts w:ascii="Times New Roman" w:eastAsia="Calibri" w:hAnsi="Times New Roman"/>
          <w:lang w:eastAsia="en-US"/>
        </w:rPr>
      </w:pPr>
    </w:p>
    <w:p w14:paraId="7C722171"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 xml:space="preserve">Главный бухгалтер                     </w:t>
      </w:r>
      <w:r>
        <w:rPr>
          <w:rFonts w:ascii="Times New Roman" w:eastAsia="Calibri" w:hAnsi="Times New Roman"/>
          <w:lang w:eastAsia="en-US"/>
        </w:rPr>
        <w:t xml:space="preserve">            </w:t>
      </w:r>
      <w:r w:rsidRPr="009A5709">
        <w:rPr>
          <w:rFonts w:ascii="Times New Roman" w:eastAsia="Calibri" w:hAnsi="Times New Roman"/>
          <w:lang w:eastAsia="en-US"/>
        </w:rPr>
        <w:t>Подпись             ____________________________________</w:t>
      </w:r>
    </w:p>
    <w:p w14:paraId="4179E450"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w:t>
      </w:r>
      <w:r w:rsidRPr="009A5709">
        <w:rPr>
          <w:rFonts w:ascii="Times New Roman" w:eastAsia="Calibri" w:hAnsi="Times New Roman"/>
          <w:sz w:val="20"/>
          <w:szCs w:val="20"/>
          <w:lang w:eastAsia="en-US"/>
        </w:rPr>
        <w:t>для юридического лица</w:t>
      </w:r>
      <w:r w:rsidRPr="009A5709">
        <w:rPr>
          <w:rFonts w:ascii="Times New Roman" w:eastAsia="Calibri" w:hAnsi="Times New Roman"/>
          <w:lang w:eastAsia="en-US"/>
        </w:rPr>
        <w:t xml:space="preserve">)                                                         </w:t>
      </w:r>
      <w:r>
        <w:rPr>
          <w:rFonts w:ascii="Times New Roman" w:eastAsia="Calibri" w:hAnsi="Times New Roman"/>
          <w:lang w:eastAsia="en-US"/>
        </w:rPr>
        <w:t xml:space="preserve">        </w:t>
      </w:r>
      <w:r w:rsidRPr="009A5709">
        <w:rPr>
          <w:rFonts w:ascii="Times New Roman" w:eastAsia="Calibri" w:hAnsi="Times New Roman"/>
          <w:sz w:val="20"/>
          <w:szCs w:val="20"/>
          <w:lang w:eastAsia="en-US"/>
        </w:rPr>
        <w:t>(фамилия, имя, отчество)</w:t>
      </w:r>
    </w:p>
    <w:p w14:paraId="7C389911"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lastRenderedPageBreak/>
        <w:t>«____» __________ 20___ г.</w:t>
      </w:r>
    </w:p>
    <w:p w14:paraId="2255105F" w14:textId="77777777" w:rsidR="009A5709" w:rsidRPr="009A5709" w:rsidRDefault="009A5709" w:rsidP="009A5709">
      <w:pPr>
        <w:widowControl/>
        <w:autoSpaceDE/>
        <w:autoSpaceDN/>
        <w:adjustRightInd/>
        <w:ind w:left="-284"/>
        <w:rPr>
          <w:rFonts w:ascii="Times New Roman" w:eastAsia="Calibri" w:hAnsi="Times New Roman"/>
          <w:sz w:val="20"/>
          <w:szCs w:val="20"/>
          <w:lang w:eastAsia="en-US"/>
        </w:rPr>
      </w:pPr>
      <w:r w:rsidRPr="009A5709">
        <w:rPr>
          <w:rFonts w:ascii="Times New Roman" w:eastAsia="Calibri" w:hAnsi="Times New Roman"/>
          <w:sz w:val="20"/>
          <w:szCs w:val="20"/>
          <w:lang w:eastAsia="en-US"/>
        </w:rPr>
        <w:t>Место печати (при наличии)</w:t>
      </w:r>
    </w:p>
    <w:p w14:paraId="3461D545"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___________________________________________________________________________</w:t>
      </w:r>
    </w:p>
    <w:p w14:paraId="283F79DB" w14:textId="77777777" w:rsidR="009A5709" w:rsidRPr="009A5709" w:rsidRDefault="009A5709" w:rsidP="009A5709">
      <w:pPr>
        <w:widowControl/>
        <w:autoSpaceDE/>
        <w:autoSpaceDN/>
        <w:adjustRightInd/>
        <w:ind w:left="-284"/>
        <w:rPr>
          <w:rFonts w:ascii="Times New Roman" w:eastAsia="Calibri" w:hAnsi="Times New Roman"/>
          <w:lang w:eastAsia="en-US"/>
        </w:rPr>
      </w:pPr>
    </w:p>
    <w:p w14:paraId="26328C78"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При заполнении формы применяются следующие условные обозначения:</w:t>
      </w:r>
    </w:p>
    <w:p w14:paraId="7C439D20"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в графе 9:</w:t>
      </w:r>
    </w:p>
    <w:p w14:paraId="48EFC40B"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С - в собственности участника;</w:t>
      </w:r>
    </w:p>
    <w:p w14:paraId="3140B7BC"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Д.А. - по договору аренды;</w:t>
      </w:r>
    </w:p>
    <w:p w14:paraId="1AD563B1"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Д.Л. – по договору лизинга;</w:t>
      </w:r>
    </w:p>
    <w:p w14:paraId="075E4037"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П.О. - принятие обязательств по приобретению транспортных средств.</w:t>
      </w:r>
    </w:p>
    <w:p w14:paraId="45D23953"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При этом в состав конкурсной заявки прикладываются следующие документы:</w:t>
      </w:r>
    </w:p>
    <w:p w14:paraId="2CEDF999"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С - копия ПТС транспортного средства;</w:t>
      </w:r>
    </w:p>
    <w:p w14:paraId="408D3142"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Д.А. - копия ПТС транспортного средства, договор аренды с приложением акта приема-передачи транспортного средства.</w:t>
      </w:r>
    </w:p>
    <w:p w14:paraId="03A7802E"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В случае субаренды прикладывается договор субаренды с приложением акта приема-передачи транспортного средства и договор аренды с приложением акта приема-передачи транспортного средства.</w:t>
      </w:r>
    </w:p>
    <w:p w14:paraId="4BED17F6"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Д.Л. - копия ПТС транспортного средства, договор лизинга с приложением акта приема-передачи транспортного средства.</w:t>
      </w:r>
    </w:p>
    <w:p w14:paraId="61BD1B7F" w14:textId="77777777" w:rsidR="009A5709" w:rsidRPr="009A5709" w:rsidRDefault="00C46E21" w:rsidP="009A5709">
      <w:pPr>
        <w:widowControl/>
        <w:autoSpaceDE/>
        <w:autoSpaceDN/>
        <w:adjustRightInd/>
        <w:ind w:left="-284"/>
        <w:rPr>
          <w:rFonts w:ascii="Times New Roman" w:eastAsia="Calibri" w:hAnsi="Times New Roman"/>
          <w:lang w:eastAsia="en-US"/>
        </w:rPr>
      </w:pPr>
      <w:r>
        <w:rPr>
          <w:rFonts w:ascii="Times New Roman" w:eastAsia="Calibri" w:hAnsi="Times New Roman"/>
          <w:lang w:eastAsia="en-US"/>
        </w:rPr>
        <w:t>В графах 10-18</w:t>
      </w:r>
      <w:r w:rsidR="009A5709" w:rsidRPr="009A5709">
        <w:rPr>
          <w:rFonts w:ascii="Times New Roman" w:eastAsia="Calibri" w:hAnsi="Times New Roman"/>
          <w:lang w:eastAsia="en-US"/>
        </w:rPr>
        <w:t>:</w:t>
      </w:r>
    </w:p>
    <w:p w14:paraId="2ED4BCE4" w14:textId="77777777" w:rsidR="009A5709" w:rsidRPr="009A5709" w:rsidRDefault="009A5709" w:rsidP="009A5709">
      <w:pPr>
        <w:widowControl/>
        <w:autoSpaceDE/>
        <w:autoSpaceDN/>
        <w:adjustRightInd/>
        <w:ind w:left="-284"/>
        <w:rPr>
          <w:rFonts w:ascii="Times New Roman" w:eastAsia="Calibri" w:hAnsi="Times New Roman"/>
          <w:lang w:eastAsia="en-US"/>
        </w:rPr>
      </w:pPr>
      <w:r w:rsidRPr="009A5709">
        <w:rPr>
          <w:rFonts w:ascii="Times New Roman" w:eastAsia="Calibri" w:hAnsi="Times New Roman"/>
          <w:lang w:eastAsia="en-US"/>
        </w:rPr>
        <w:t>Да - при наличии; нет - при отсутствии.</w:t>
      </w:r>
    </w:p>
    <w:p w14:paraId="325F43EE" w14:textId="77777777" w:rsidR="009A5709" w:rsidRDefault="009A5709" w:rsidP="002834BC">
      <w:pPr>
        <w:tabs>
          <w:tab w:val="left" w:pos="284"/>
        </w:tabs>
        <w:ind w:left="4962"/>
        <w:outlineLvl w:val="0"/>
        <w:rPr>
          <w:rFonts w:ascii="Times New Roman" w:hAnsi="Times New Roman"/>
          <w:color w:val="000000" w:themeColor="text1"/>
          <w:sz w:val="28"/>
          <w:szCs w:val="28"/>
        </w:rPr>
      </w:pPr>
    </w:p>
    <w:p w14:paraId="0BBDD7C8" w14:textId="77777777" w:rsidR="009A5709" w:rsidRDefault="009A5709" w:rsidP="002834BC">
      <w:pPr>
        <w:tabs>
          <w:tab w:val="left" w:pos="284"/>
        </w:tabs>
        <w:ind w:left="4962"/>
        <w:outlineLvl w:val="0"/>
        <w:rPr>
          <w:rFonts w:ascii="Times New Roman" w:hAnsi="Times New Roman"/>
          <w:color w:val="000000" w:themeColor="text1"/>
          <w:sz w:val="28"/>
          <w:szCs w:val="28"/>
        </w:rPr>
      </w:pPr>
    </w:p>
    <w:p w14:paraId="0D0BD0BA" w14:textId="77777777" w:rsidR="009A5709" w:rsidRDefault="009A5709" w:rsidP="002834BC">
      <w:pPr>
        <w:tabs>
          <w:tab w:val="left" w:pos="284"/>
        </w:tabs>
        <w:ind w:left="4962"/>
        <w:outlineLvl w:val="0"/>
        <w:rPr>
          <w:rFonts w:ascii="Times New Roman" w:hAnsi="Times New Roman"/>
          <w:color w:val="000000" w:themeColor="text1"/>
          <w:sz w:val="28"/>
          <w:szCs w:val="28"/>
        </w:rPr>
        <w:sectPr w:rsidR="009A5709" w:rsidSect="00C46E21">
          <w:pgSz w:w="16837" w:h="11905" w:orient="landscape"/>
          <w:pgMar w:top="567" w:right="1134" w:bottom="850" w:left="1134" w:header="720" w:footer="720" w:gutter="0"/>
          <w:cols w:space="708"/>
          <w:noEndnote/>
          <w:docGrid w:linePitch="354"/>
        </w:sectPr>
      </w:pPr>
    </w:p>
    <w:p w14:paraId="19532479" w14:textId="77777777" w:rsidR="00B87351" w:rsidRDefault="00B87351" w:rsidP="00B87351">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lastRenderedPageBreak/>
        <w:t>Приложение № </w:t>
      </w:r>
      <w:r w:rsidR="007B0F12">
        <w:rPr>
          <w:rFonts w:ascii="Times New Roman" w:hAnsi="Times New Roman" w:cs="Times New Roman"/>
          <w:color w:val="000000" w:themeColor="text1"/>
          <w:sz w:val="28"/>
          <w:szCs w:val="28"/>
        </w:rPr>
        <w:t>4</w:t>
      </w:r>
    </w:p>
    <w:p w14:paraId="54AC2358" w14:textId="77777777" w:rsidR="005879C9" w:rsidRPr="00296CE5" w:rsidRDefault="005879C9" w:rsidP="005879C9">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2A28C938" w14:textId="77777777" w:rsidR="00B87351" w:rsidRDefault="00B87351" w:rsidP="00B87351">
      <w:pPr>
        <w:rPr>
          <w:lang w:eastAsia="en-US"/>
        </w:rPr>
      </w:pPr>
    </w:p>
    <w:p w14:paraId="03810EF2" w14:textId="77777777" w:rsidR="005879C9" w:rsidRDefault="005879C9" w:rsidP="001C50E5">
      <w:pPr>
        <w:jc w:val="center"/>
        <w:rPr>
          <w:rFonts w:ascii="Times New Roman" w:hAnsi="Times New Roman"/>
        </w:rPr>
      </w:pPr>
    </w:p>
    <w:p w14:paraId="10780539" w14:textId="77777777" w:rsidR="005879C9" w:rsidRDefault="005879C9" w:rsidP="001C50E5">
      <w:pPr>
        <w:jc w:val="center"/>
        <w:rPr>
          <w:rFonts w:ascii="Times New Roman" w:hAnsi="Times New Roman"/>
        </w:rPr>
      </w:pPr>
    </w:p>
    <w:p w14:paraId="79BC3EAF" w14:textId="5106E47A" w:rsidR="001C50E5" w:rsidRPr="00BF42B6" w:rsidRDefault="001C50E5" w:rsidP="001C50E5">
      <w:pPr>
        <w:jc w:val="center"/>
        <w:rPr>
          <w:rFonts w:ascii="Times New Roman" w:hAnsi="Times New Roman"/>
        </w:rPr>
      </w:pPr>
      <w:r w:rsidRPr="00BF42B6">
        <w:rPr>
          <w:rFonts w:ascii="Times New Roman" w:hAnsi="Times New Roman"/>
        </w:rPr>
        <w:t>ОБРАЗЕЦ</w:t>
      </w:r>
    </w:p>
    <w:p w14:paraId="45BDBB81" w14:textId="77777777" w:rsidR="001C50E5" w:rsidRPr="00BF42B6" w:rsidRDefault="001C50E5" w:rsidP="001C50E5">
      <w:pPr>
        <w:jc w:val="center"/>
        <w:rPr>
          <w:rFonts w:ascii="Times New Roman" w:hAnsi="Times New Roman"/>
        </w:rPr>
      </w:pPr>
      <w:r w:rsidRPr="00BF42B6">
        <w:rPr>
          <w:rFonts w:ascii="Times New Roman" w:hAnsi="Times New Roman"/>
        </w:rPr>
        <w:t>надписи на конверте</w:t>
      </w:r>
    </w:p>
    <w:p w14:paraId="1ACF2E7D" w14:textId="77777777"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w:t>
      </w:r>
    </w:p>
    <w:p w14:paraId="19373719" w14:textId="77777777" w:rsidR="001C50E5" w:rsidRPr="00BF42B6" w:rsidRDefault="001C50E5" w:rsidP="001C50E5">
      <w:pPr>
        <w:jc w:val="center"/>
        <w:rPr>
          <w:rFonts w:ascii="Times New Roman" w:hAnsi="Times New Roman"/>
        </w:rPr>
      </w:pPr>
      <w:r w:rsidRPr="00BF42B6">
        <w:rPr>
          <w:rFonts w:ascii="Times New Roman" w:hAnsi="Times New Roman"/>
        </w:rPr>
        <w:t>(наименование, адрес уполномоченного органа)</w:t>
      </w:r>
    </w:p>
    <w:p w14:paraId="76496AB5" w14:textId="77777777"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w:t>
      </w:r>
    </w:p>
    <w:p w14:paraId="798F9D88" w14:textId="77777777" w:rsidR="001C50E5" w:rsidRPr="00BF42B6" w:rsidRDefault="001C50E5" w:rsidP="001C50E5">
      <w:pPr>
        <w:jc w:val="center"/>
        <w:rPr>
          <w:rFonts w:ascii="Times New Roman" w:hAnsi="Times New Roman"/>
        </w:rPr>
      </w:pPr>
      <w:r w:rsidRPr="00BF42B6">
        <w:rPr>
          <w:rFonts w:ascii="Times New Roman" w:hAnsi="Times New Roman"/>
        </w:rPr>
        <w:t>(предмет открытого конкурса)</w:t>
      </w:r>
    </w:p>
    <w:p w14:paraId="159B6D4F" w14:textId="77777777" w:rsidR="001C50E5" w:rsidRPr="00BF42B6" w:rsidRDefault="001C50E5" w:rsidP="001C50E5">
      <w:pPr>
        <w:jc w:val="center"/>
        <w:rPr>
          <w:rFonts w:ascii="Times New Roman" w:hAnsi="Times New Roman"/>
        </w:rPr>
      </w:pPr>
      <w:r w:rsidRPr="00BF42B6">
        <w:rPr>
          <w:rFonts w:ascii="Times New Roman" w:hAnsi="Times New Roman"/>
        </w:rPr>
        <w:t>__________________________________________________________________________</w:t>
      </w:r>
    </w:p>
    <w:p w14:paraId="06BD2FC4" w14:textId="77777777" w:rsidR="001C50E5" w:rsidRPr="00BF42B6" w:rsidRDefault="001C50E5" w:rsidP="001C50E5">
      <w:pPr>
        <w:jc w:val="center"/>
        <w:rPr>
          <w:rFonts w:ascii="Times New Roman" w:hAnsi="Times New Roman"/>
        </w:rPr>
      </w:pPr>
      <w:r w:rsidRPr="00BF42B6">
        <w:rPr>
          <w:rFonts w:ascii="Times New Roman" w:hAnsi="Times New Roman"/>
        </w:rPr>
        <w:t>(дата, лот (при наличии) и № извещения о проведении открытого конкурса)</w:t>
      </w:r>
    </w:p>
    <w:p w14:paraId="22DE314B" w14:textId="77777777" w:rsidR="001C50E5" w:rsidRPr="00BF42B6" w:rsidRDefault="001C50E5" w:rsidP="001C50E5">
      <w:pPr>
        <w:jc w:val="center"/>
        <w:rPr>
          <w:rFonts w:ascii="Times New Roman" w:hAnsi="Times New Roman"/>
        </w:rPr>
      </w:pPr>
    </w:p>
    <w:p w14:paraId="4115E1D6" w14:textId="77777777" w:rsidR="001C50E5" w:rsidRPr="00BF42B6" w:rsidRDefault="001C50E5" w:rsidP="001C50E5">
      <w:pPr>
        <w:jc w:val="center"/>
        <w:rPr>
          <w:rFonts w:ascii="Times New Roman" w:hAnsi="Times New Roman"/>
        </w:rPr>
      </w:pPr>
      <w:r w:rsidRPr="00BF42B6">
        <w:rPr>
          <w:rFonts w:ascii="Times New Roman" w:hAnsi="Times New Roman"/>
        </w:rPr>
        <w:t>В КОНКУРСНУЮ КОМИССИЮ ПО ПРОВЕДЕНИЮ ОТКРЫТОГО КОНКУРСА</w:t>
      </w:r>
    </w:p>
    <w:p w14:paraId="7F85B58A" w14:textId="00337BB2" w:rsidR="001C50E5" w:rsidRPr="00BF42B6" w:rsidRDefault="001C50E5" w:rsidP="001C50E5">
      <w:pPr>
        <w:jc w:val="center"/>
        <w:rPr>
          <w:rFonts w:ascii="Times New Roman" w:hAnsi="Times New Roman"/>
        </w:rPr>
      </w:pPr>
      <w:r w:rsidRPr="00BF42B6">
        <w:rPr>
          <w:rFonts w:ascii="Times New Roman" w:hAnsi="Times New Roman"/>
        </w:rPr>
        <w:t xml:space="preserve">НА ПРАВО </w:t>
      </w:r>
      <w:r w:rsidR="00C13209">
        <w:rPr>
          <w:rFonts w:ascii="Times New Roman" w:hAnsi="Times New Roman"/>
        </w:rPr>
        <w:t>ОСУЩЕСТВЛЕНИ</w:t>
      </w:r>
      <w:r w:rsidR="005879C9">
        <w:rPr>
          <w:rFonts w:ascii="Times New Roman" w:hAnsi="Times New Roman"/>
        </w:rPr>
        <w:t>Я</w:t>
      </w:r>
      <w:r w:rsidR="009542AE" w:rsidRPr="00BF42B6">
        <w:rPr>
          <w:rFonts w:ascii="Times New Roman" w:hAnsi="Times New Roman"/>
        </w:rPr>
        <w:t xml:space="preserve"> ПЕРЕВОЗОК ПО МУНИЦИПАЛЬН</w:t>
      </w:r>
      <w:r w:rsidR="005879C9">
        <w:rPr>
          <w:rFonts w:ascii="Times New Roman" w:hAnsi="Times New Roman"/>
        </w:rPr>
        <w:t>ЫМ</w:t>
      </w:r>
      <w:r w:rsidR="009542AE" w:rsidRPr="00BF42B6">
        <w:rPr>
          <w:rFonts w:ascii="Times New Roman" w:hAnsi="Times New Roman"/>
        </w:rPr>
        <w:t xml:space="preserve"> МАРШРУТ</w:t>
      </w:r>
      <w:r w:rsidR="005879C9">
        <w:rPr>
          <w:rFonts w:ascii="Times New Roman" w:hAnsi="Times New Roman"/>
        </w:rPr>
        <w:t>АМ</w:t>
      </w:r>
      <w:r w:rsidR="009542AE" w:rsidRPr="00BF42B6">
        <w:rPr>
          <w:rFonts w:ascii="Times New Roman" w:hAnsi="Times New Roman"/>
        </w:rPr>
        <w:t xml:space="preserve"> РЕГУЛЯРНЫХ ПЕРЕВОЗОК </w:t>
      </w:r>
      <w:r w:rsidR="009542AE">
        <w:rPr>
          <w:rFonts w:ascii="Times New Roman" w:hAnsi="Times New Roman"/>
        </w:rPr>
        <w:t xml:space="preserve">АВТОМОБИЛЬНЫМ ТРАНСПОРТОМ </w:t>
      </w:r>
      <w:r w:rsidR="009542AE" w:rsidRPr="00BF42B6">
        <w:rPr>
          <w:rFonts w:ascii="Times New Roman" w:hAnsi="Times New Roman"/>
        </w:rPr>
        <w:t xml:space="preserve">НА ТЕРРИТОРИИ ГОРОДСКОГО ОКРУГА </w:t>
      </w:r>
      <w:r w:rsidR="00A829BD">
        <w:rPr>
          <w:rFonts w:ascii="Times New Roman" w:hAnsi="Times New Roman"/>
        </w:rPr>
        <w:t>ДОМОДЕДОВО</w:t>
      </w:r>
      <w:r w:rsidR="009542AE">
        <w:rPr>
          <w:rFonts w:ascii="Times New Roman" w:hAnsi="Times New Roman"/>
        </w:rPr>
        <w:t xml:space="preserve"> ПО НЕРЕГУЛИРУЕМ</w:t>
      </w:r>
      <w:r w:rsidR="005879C9">
        <w:rPr>
          <w:rFonts w:ascii="Times New Roman" w:hAnsi="Times New Roman"/>
        </w:rPr>
        <w:t>ЫМ</w:t>
      </w:r>
      <w:r w:rsidR="009542AE">
        <w:rPr>
          <w:rFonts w:ascii="Times New Roman" w:hAnsi="Times New Roman"/>
        </w:rPr>
        <w:t xml:space="preserve"> </w:t>
      </w:r>
      <w:r>
        <w:rPr>
          <w:rFonts w:ascii="Times New Roman" w:hAnsi="Times New Roman"/>
        </w:rPr>
        <w:t>ТАРИФ</w:t>
      </w:r>
      <w:r w:rsidR="005879C9">
        <w:rPr>
          <w:rFonts w:ascii="Times New Roman" w:hAnsi="Times New Roman"/>
        </w:rPr>
        <w:t>АМ</w:t>
      </w:r>
    </w:p>
    <w:p w14:paraId="4792776D" w14:textId="77777777" w:rsidR="001C50E5" w:rsidRPr="00BF42B6" w:rsidRDefault="001C50E5" w:rsidP="001C50E5">
      <w:pPr>
        <w:jc w:val="center"/>
        <w:rPr>
          <w:rFonts w:ascii="Times New Roman" w:hAnsi="Times New Roman"/>
        </w:rPr>
      </w:pPr>
    </w:p>
    <w:p w14:paraId="58FC7A05" w14:textId="77777777" w:rsidR="001C50E5" w:rsidRPr="00BF42B6" w:rsidRDefault="001C50E5" w:rsidP="001C50E5">
      <w:pPr>
        <w:jc w:val="center"/>
        <w:rPr>
          <w:rFonts w:ascii="Times New Roman" w:hAnsi="Times New Roman"/>
        </w:rPr>
      </w:pPr>
      <w:r w:rsidRPr="00BF42B6">
        <w:rPr>
          <w:rFonts w:ascii="Times New Roman" w:hAnsi="Times New Roman"/>
        </w:rPr>
        <w:t>НЕ ВСКРЫВАТЬ ДО ___:___ "___" __________ г.</w:t>
      </w:r>
    </w:p>
    <w:p w14:paraId="68E20175" w14:textId="77777777" w:rsidR="001C50E5" w:rsidRPr="00BF42B6" w:rsidRDefault="001C50E5" w:rsidP="001C50E5">
      <w:pPr>
        <w:jc w:val="center"/>
        <w:rPr>
          <w:rFonts w:ascii="Times New Roman" w:hAnsi="Times New Roman"/>
        </w:rPr>
      </w:pPr>
    </w:p>
    <w:p w14:paraId="415ED812" w14:textId="77777777" w:rsidR="001C50E5" w:rsidRPr="00BF42B6" w:rsidRDefault="001C50E5" w:rsidP="001C50E5">
      <w:pPr>
        <w:jc w:val="center"/>
        <w:rPr>
          <w:rFonts w:ascii="Times New Roman" w:hAnsi="Times New Roman"/>
        </w:rPr>
      </w:pPr>
    </w:p>
    <w:p w14:paraId="6E93F9F6" w14:textId="77777777" w:rsidR="001C50E5" w:rsidRPr="00BF42B6" w:rsidRDefault="001C50E5" w:rsidP="001C50E5">
      <w:pPr>
        <w:jc w:val="center"/>
        <w:rPr>
          <w:rFonts w:ascii="Times New Roman" w:hAnsi="Times New Roman"/>
        </w:rPr>
      </w:pPr>
    </w:p>
    <w:p w14:paraId="3DE940E3" w14:textId="77777777" w:rsidR="001C50E5" w:rsidRPr="00BF42B6" w:rsidRDefault="009542AE" w:rsidP="001C50E5">
      <w:pPr>
        <w:jc w:val="center"/>
        <w:rPr>
          <w:rFonts w:ascii="Times New Roman" w:hAnsi="Times New Roman"/>
        </w:rPr>
      </w:pPr>
      <w:r w:rsidRPr="00BF42B6">
        <w:rPr>
          <w:rFonts w:ascii="Times New Roman" w:hAnsi="Times New Roman"/>
        </w:rPr>
        <w:t>ЗАЯВКА</w:t>
      </w:r>
    </w:p>
    <w:p w14:paraId="386B1B4F" w14:textId="35946E31" w:rsidR="001C50E5" w:rsidRPr="00BF42B6" w:rsidRDefault="009542AE" w:rsidP="00C13209">
      <w:pPr>
        <w:jc w:val="center"/>
        <w:rPr>
          <w:rFonts w:ascii="Times New Roman" w:hAnsi="Times New Roman"/>
        </w:rPr>
      </w:pPr>
      <w:r w:rsidRPr="00BF42B6">
        <w:rPr>
          <w:rFonts w:ascii="Times New Roman" w:hAnsi="Times New Roman"/>
        </w:rPr>
        <w:t>НА УЧАСТИЕ В ОТКРЫТОМ КОНКУРСЕ НА ПРАВО</w:t>
      </w:r>
      <w:r w:rsidR="00C13209">
        <w:rPr>
          <w:rFonts w:ascii="Times New Roman" w:hAnsi="Times New Roman"/>
        </w:rPr>
        <w:t xml:space="preserve"> ОСУЩЕСТВЛЕНИ</w:t>
      </w:r>
      <w:r w:rsidR="005879C9">
        <w:rPr>
          <w:rFonts w:ascii="Times New Roman" w:hAnsi="Times New Roman"/>
        </w:rPr>
        <w:t>Я</w:t>
      </w:r>
      <w:r w:rsidRPr="00BF42B6">
        <w:rPr>
          <w:rFonts w:ascii="Times New Roman" w:hAnsi="Times New Roman"/>
        </w:rPr>
        <w:t xml:space="preserve"> </w:t>
      </w:r>
      <w:r>
        <w:rPr>
          <w:rFonts w:ascii="Times New Roman" w:hAnsi="Times New Roman"/>
        </w:rPr>
        <w:t>ПЕРЕВОЗОК ПО МУНИЦИПАЛЬНЫМ МАРШРУТАМ</w:t>
      </w:r>
      <w:r w:rsidRPr="00BF42B6">
        <w:rPr>
          <w:rFonts w:ascii="Times New Roman" w:hAnsi="Times New Roman"/>
        </w:rPr>
        <w:t xml:space="preserve"> РЕГУЛЯРНЫХ ПЕРЕВОЗОК </w:t>
      </w:r>
      <w:r>
        <w:rPr>
          <w:rFonts w:ascii="Times New Roman" w:hAnsi="Times New Roman"/>
        </w:rPr>
        <w:t xml:space="preserve">АВТОМОБИЛЬНЫМ ТРАНСПОРТОМ </w:t>
      </w:r>
      <w:r w:rsidRPr="00BF42B6">
        <w:rPr>
          <w:rFonts w:ascii="Times New Roman" w:hAnsi="Times New Roman"/>
        </w:rPr>
        <w:t xml:space="preserve">НА ТЕРРИТОРИИ ГОРОДСКОГО ОКРУГА </w:t>
      </w:r>
      <w:r w:rsidR="00A829BD">
        <w:rPr>
          <w:rFonts w:ascii="Times New Roman" w:hAnsi="Times New Roman"/>
        </w:rPr>
        <w:t>ДОМОДЕДОВО</w:t>
      </w:r>
      <w:r>
        <w:rPr>
          <w:rFonts w:ascii="Times New Roman" w:hAnsi="Times New Roman"/>
        </w:rPr>
        <w:t xml:space="preserve"> ПО НЕРЕГУЛИРУЕМ</w:t>
      </w:r>
      <w:r w:rsidR="005879C9">
        <w:rPr>
          <w:rFonts w:ascii="Times New Roman" w:hAnsi="Times New Roman"/>
        </w:rPr>
        <w:t>ЫМ</w:t>
      </w:r>
      <w:r>
        <w:rPr>
          <w:rFonts w:ascii="Times New Roman" w:hAnsi="Times New Roman"/>
        </w:rPr>
        <w:t xml:space="preserve"> ТАРИФ</w:t>
      </w:r>
      <w:r w:rsidR="005879C9">
        <w:rPr>
          <w:rFonts w:ascii="Times New Roman" w:hAnsi="Times New Roman"/>
        </w:rPr>
        <w:t>АМ</w:t>
      </w:r>
    </w:p>
    <w:p w14:paraId="00036D2F" w14:textId="77777777" w:rsidR="001C50E5" w:rsidRPr="00BF42B6" w:rsidRDefault="001C50E5" w:rsidP="001C50E5">
      <w:pPr>
        <w:jc w:val="center"/>
        <w:rPr>
          <w:rFonts w:ascii="Times New Roman" w:hAnsi="Times New Roman"/>
        </w:rPr>
      </w:pPr>
    </w:p>
    <w:p w14:paraId="1E80627E" w14:textId="77777777" w:rsidR="001C50E5" w:rsidRPr="00BF42B6" w:rsidRDefault="001C50E5" w:rsidP="001C50E5">
      <w:pPr>
        <w:jc w:val="center"/>
        <w:rPr>
          <w:rFonts w:ascii="Times New Roman" w:hAnsi="Times New Roman"/>
        </w:rPr>
      </w:pPr>
    </w:p>
    <w:p w14:paraId="3E4F3B04" w14:textId="77777777" w:rsidR="001C50E5" w:rsidRPr="00BF42B6" w:rsidRDefault="001C50E5" w:rsidP="001C50E5">
      <w:pPr>
        <w:jc w:val="center"/>
        <w:rPr>
          <w:rFonts w:ascii="Times New Roman" w:hAnsi="Times New Roman"/>
        </w:rPr>
      </w:pPr>
      <w:r w:rsidRPr="00BF42B6">
        <w:rPr>
          <w:rFonts w:ascii="Times New Roman" w:hAnsi="Times New Roman"/>
        </w:rPr>
        <w:t>Порядковый номер конверта ___________</w:t>
      </w:r>
    </w:p>
    <w:p w14:paraId="0097D572" w14:textId="77777777" w:rsidR="001C50E5" w:rsidRPr="00BF42B6" w:rsidRDefault="001C50E5" w:rsidP="001C50E5">
      <w:pPr>
        <w:jc w:val="center"/>
        <w:rPr>
          <w:rFonts w:ascii="Times New Roman" w:hAnsi="Times New Roman"/>
        </w:rPr>
      </w:pPr>
      <w:r w:rsidRPr="00BF42B6">
        <w:rPr>
          <w:rFonts w:ascii="Times New Roman" w:hAnsi="Times New Roman"/>
        </w:rPr>
        <w:t>_____________ г. ____ ч. ___ мин. ___</w:t>
      </w:r>
    </w:p>
    <w:p w14:paraId="5BE42F0F" w14:textId="77777777" w:rsidR="001C50E5" w:rsidRPr="00BF42B6" w:rsidRDefault="001C50E5" w:rsidP="001C50E5">
      <w:pPr>
        <w:jc w:val="center"/>
        <w:rPr>
          <w:rFonts w:ascii="Times New Roman" w:hAnsi="Times New Roman"/>
        </w:rPr>
      </w:pPr>
      <w:r w:rsidRPr="00BF42B6">
        <w:rPr>
          <w:rFonts w:ascii="Times New Roman" w:hAnsi="Times New Roman"/>
        </w:rPr>
        <w:t>Сдал ________________________________</w:t>
      </w:r>
    </w:p>
    <w:p w14:paraId="5BEE3894" w14:textId="77777777" w:rsidR="001C50E5" w:rsidRPr="00BF42B6" w:rsidRDefault="001C50E5" w:rsidP="001C50E5">
      <w:pPr>
        <w:jc w:val="center"/>
        <w:rPr>
          <w:rFonts w:ascii="Times New Roman" w:hAnsi="Times New Roman"/>
        </w:rPr>
      </w:pPr>
      <w:r w:rsidRPr="00BF42B6">
        <w:rPr>
          <w:rFonts w:ascii="Times New Roman" w:hAnsi="Times New Roman"/>
        </w:rPr>
        <w:t>(подпись, Ф.И.О.)</w:t>
      </w:r>
    </w:p>
    <w:p w14:paraId="5CFD5ACF" w14:textId="77777777" w:rsidR="00B87351" w:rsidRPr="00B87351" w:rsidRDefault="00B87351" w:rsidP="00B87351">
      <w:pPr>
        <w:rPr>
          <w:lang w:eastAsia="en-US"/>
        </w:rPr>
      </w:pPr>
    </w:p>
    <w:p w14:paraId="7E919741" w14:textId="77777777" w:rsidR="009542AE" w:rsidRDefault="009542AE" w:rsidP="002834BC">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2649392" w14:textId="77777777" w:rsidR="009542AE" w:rsidRDefault="009542AE" w:rsidP="009542AE">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lastRenderedPageBreak/>
        <w:t>Приложение № </w:t>
      </w:r>
      <w:r w:rsidR="001E7E66">
        <w:rPr>
          <w:rFonts w:ascii="Times New Roman" w:hAnsi="Times New Roman" w:cs="Times New Roman"/>
          <w:color w:val="000000" w:themeColor="text1"/>
          <w:sz w:val="28"/>
          <w:szCs w:val="28"/>
        </w:rPr>
        <w:t>5</w:t>
      </w:r>
    </w:p>
    <w:p w14:paraId="0ECEA510" w14:textId="77777777" w:rsidR="005879C9" w:rsidRPr="00296CE5" w:rsidRDefault="005879C9" w:rsidP="005879C9">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1CE4C53E" w14:textId="77777777" w:rsidR="005879C9" w:rsidRDefault="005879C9" w:rsidP="009542AE">
      <w:pPr>
        <w:jc w:val="center"/>
        <w:rPr>
          <w:rFonts w:ascii="Times New Roman" w:hAnsi="Times New Roman"/>
        </w:rPr>
      </w:pPr>
    </w:p>
    <w:p w14:paraId="62E8A132" w14:textId="77777777" w:rsidR="005879C9" w:rsidRDefault="005879C9" w:rsidP="009542AE">
      <w:pPr>
        <w:jc w:val="center"/>
        <w:rPr>
          <w:rFonts w:ascii="Times New Roman" w:hAnsi="Times New Roman"/>
        </w:rPr>
      </w:pPr>
    </w:p>
    <w:p w14:paraId="1D53C180" w14:textId="5314E02B" w:rsidR="009542AE" w:rsidRPr="00950DF9" w:rsidRDefault="009542AE" w:rsidP="009542AE">
      <w:pPr>
        <w:jc w:val="center"/>
        <w:rPr>
          <w:rFonts w:ascii="Times New Roman" w:hAnsi="Times New Roman"/>
        </w:rPr>
      </w:pPr>
      <w:r w:rsidRPr="00950DF9">
        <w:rPr>
          <w:rFonts w:ascii="Times New Roman" w:hAnsi="Times New Roman"/>
        </w:rPr>
        <w:t>ОПИСЬ</w:t>
      </w:r>
    </w:p>
    <w:p w14:paraId="3132FB61" w14:textId="77777777" w:rsidR="009542AE" w:rsidRPr="00950DF9" w:rsidRDefault="009542AE" w:rsidP="009542AE">
      <w:pPr>
        <w:jc w:val="center"/>
        <w:rPr>
          <w:rFonts w:ascii="Times New Roman" w:hAnsi="Times New Roman"/>
        </w:rPr>
      </w:pPr>
      <w:r w:rsidRPr="00950DF9">
        <w:rPr>
          <w:rFonts w:ascii="Times New Roman" w:hAnsi="Times New Roman"/>
        </w:rPr>
        <w:t>представленных документов</w:t>
      </w:r>
    </w:p>
    <w:p w14:paraId="0BE294B4" w14:textId="77777777" w:rsidR="009542AE" w:rsidRPr="00950DF9" w:rsidRDefault="009542AE" w:rsidP="009542AE">
      <w:pPr>
        <w:jc w:val="center"/>
        <w:rPr>
          <w:rFonts w:ascii="Times New Roman" w:hAnsi="Times New Roman"/>
        </w:rPr>
      </w:pPr>
      <w:r w:rsidRPr="00950DF9">
        <w:rPr>
          <w:rFonts w:ascii="Times New Roman" w:hAnsi="Times New Roman"/>
        </w:rPr>
        <w:t>_______________________________________</w:t>
      </w:r>
    </w:p>
    <w:p w14:paraId="0E6F766A" w14:textId="77777777" w:rsidR="009542AE" w:rsidRPr="00950DF9" w:rsidRDefault="009542AE" w:rsidP="009542AE">
      <w:pPr>
        <w:jc w:val="center"/>
        <w:rPr>
          <w:rFonts w:ascii="Times New Roman" w:hAnsi="Times New Roman"/>
        </w:rPr>
      </w:pPr>
      <w:r w:rsidRPr="00950DF9">
        <w:rPr>
          <w:rFonts w:ascii="Times New Roman" w:hAnsi="Times New Roman"/>
        </w:rPr>
        <w:t>(полное наименование претендента)</w:t>
      </w:r>
    </w:p>
    <w:p w14:paraId="651E7CC0" w14:textId="77777777" w:rsidR="009542AE" w:rsidRPr="00950DF9" w:rsidRDefault="009542AE" w:rsidP="009542AE">
      <w:pPr>
        <w:jc w:val="center"/>
        <w:rPr>
          <w:rFonts w:ascii="Times New Roman" w:hAnsi="Times New Roman"/>
        </w:rPr>
      </w:pPr>
    </w:p>
    <w:p w14:paraId="5DA4AD16" w14:textId="7A519328" w:rsidR="009D5B13" w:rsidRPr="00BF42B6" w:rsidRDefault="009542AE" w:rsidP="00C13209">
      <w:pPr>
        <w:jc w:val="center"/>
        <w:rPr>
          <w:rFonts w:ascii="Times New Roman" w:hAnsi="Times New Roman"/>
        </w:rPr>
      </w:pPr>
      <w:r w:rsidRPr="00950DF9">
        <w:rPr>
          <w:rFonts w:ascii="Times New Roman" w:hAnsi="Times New Roman"/>
        </w:rPr>
        <w:t xml:space="preserve">ДЛЯ УЧАСТИЯ В ОТКРЫТОМ КОНКУРСЕ </w:t>
      </w:r>
      <w:r w:rsidR="009D5B13" w:rsidRPr="00BF42B6">
        <w:rPr>
          <w:rFonts w:ascii="Times New Roman" w:hAnsi="Times New Roman"/>
        </w:rPr>
        <w:t>НА ПРАВО</w:t>
      </w:r>
      <w:r w:rsidR="00C13209">
        <w:rPr>
          <w:rFonts w:ascii="Times New Roman" w:hAnsi="Times New Roman"/>
        </w:rPr>
        <w:t xml:space="preserve"> ОСУЩЕСТВЛЕНИ</w:t>
      </w:r>
      <w:r w:rsidR="005879C9">
        <w:rPr>
          <w:rFonts w:ascii="Times New Roman" w:hAnsi="Times New Roman"/>
        </w:rPr>
        <w:t>Я</w:t>
      </w:r>
      <w:r w:rsidR="009D5B13" w:rsidRPr="00BF42B6">
        <w:rPr>
          <w:rFonts w:ascii="Times New Roman" w:hAnsi="Times New Roman"/>
        </w:rPr>
        <w:t xml:space="preserve"> </w:t>
      </w:r>
      <w:r w:rsidR="009D5B13">
        <w:rPr>
          <w:rFonts w:ascii="Times New Roman" w:hAnsi="Times New Roman"/>
        </w:rPr>
        <w:t>ПЕРЕВОЗОК ПО МУНИЦИПАЛЬНЫМ МАРШРУТАМ</w:t>
      </w:r>
      <w:r w:rsidR="009D5B13" w:rsidRPr="00BF42B6">
        <w:rPr>
          <w:rFonts w:ascii="Times New Roman" w:hAnsi="Times New Roman"/>
        </w:rPr>
        <w:t xml:space="preserve"> РЕГУЛЯРНЫХ ПЕРЕВОЗОК </w:t>
      </w:r>
      <w:r w:rsidR="009D5B13">
        <w:rPr>
          <w:rFonts w:ascii="Times New Roman" w:hAnsi="Times New Roman"/>
        </w:rPr>
        <w:t xml:space="preserve">АВТОМОБИЛЬНЫМ ТРАНСПОРТОМ </w:t>
      </w:r>
      <w:r w:rsidR="009D5B13" w:rsidRPr="00BF42B6">
        <w:rPr>
          <w:rFonts w:ascii="Times New Roman" w:hAnsi="Times New Roman"/>
        </w:rPr>
        <w:t xml:space="preserve">НА ТЕРРИТОРИИ ГОРОДСКОГО ОКРУГА </w:t>
      </w:r>
      <w:r w:rsidR="00A829BD">
        <w:rPr>
          <w:rFonts w:ascii="Times New Roman" w:hAnsi="Times New Roman"/>
        </w:rPr>
        <w:t>ДОМОДЕДОВО</w:t>
      </w:r>
      <w:r w:rsidR="009D5B13">
        <w:rPr>
          <w:rFonts w:ascii="Times New Roman" w:hAnsi="Times New Roman"/>
        </w:rPr>
        <w:t xml:space="preserve"> ПО НЕРЕГУЛИРУЕМ</w:t>
      </w:r>
      <w:r w:rsidR="005879C9">
        <w:rPr>
          <w:rFonts w:ascii="Times New Roman" w:hAnsi="Times New Roman"/>
        </w:rPr>
        <w:t>ЫМ</w:t>
      </w:r>
      <w:r w:rsidR="009D5B13">
        <w:rPr>
          <w:rFonts w:ascii="Times New Roman" w:hAnsi="Times New Roman"/>
        </w:rPr>
        <w:t xml:space="preserve"> ТАРИФ</w:t>
      </w:r>
      <w:r w:rsidR="005879C9">
        <w:rPr>
          <w:rFonts w:ascii="Times New Roman" w:hAnsi="Times New Roman"/>
        </w:rPr>
        <w:t>АМ</w:t>
      </w:r>
    </w:p>
    <w:p w14:paraId="11910EF2" w14:textId="77777777" w:rsidR="009542AE" w:rsidRPr="00C5448D" w:rsidRDefault="009542AE" w:rsidP="009542AE">
      <w:pPr>
        <w:jc w:val="both"/>
        <w:rPr>
          <w:rFonts w:ascii="Times New Roman" w:hAnsi="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5949"/>
        <w:gridCol w:w="1417"/>
        <w:gridCol w:w="1701"/>
      </w:tblGrid>
      <w:tr w:rsidR="009542AE" w:rsidRPr="00C5448D" w14:paraId="33647D15" w14:textId="77777777" w:rsidTr="001E7E66">
        <w:tc>
          <w:tcPr>
            <w:tcW w:w="567" w:type="dxa"/>
            <w:tcBorders>
              <w:top w:val="single" w:sz="4" w:space="0" w:color="auto"/>
              <w:left w:val="single" w:sz="4" w:space="0" w:color="auto"/>
              <w:bottom w:val="single" w:sz="4" w:space="0" w:color="auto"/>
              <w:right w:val="single" w:sz="4" w:space="0" w:color="auto"/>
            </w:tcBorders>
          </w:tcPr>
          <w:p w14:paraId="04F70740" w14:textId="77777777" w:rsidR="009542AE" w:rsidRPr="00C5448D" w:rsidRDefault="009542AE" w:rsidP="001E7E66">
            <w:pPr>
              <w:jc w:val="center"/>
              <w:rPr>
                <w:rFonts w:ascii="Times New Roman" w:hAnsi="Times New Roman"/>
              </w:rPr>
            </w:pPr>
            <w:r>
              <w:rPr>
                <w:rFonts w:ascii="Times New Roman" w:hAnsi="Times New Roman"/>
              </w:rPr>
              <w:t>№</w:t>
            </w:r>
            <w:r w:rsidRPr="00C5448D">
              <w:rPr>
                <w:rFonts w:ascii="Times New Roman" w:hAnsi="Times New Roman"/>
              </w:rPr>
              <w:t xml:space="preserve"> п/п</w:t>
            </w:r>
          </w:p>
        </w:tc>
        <w:tc>
          <w:tcPr>
            <w:tcW w:w="5949" w:type="dxa"/>
            <w:tcBorders>
              <w:top w:val="single" w:sz="4" w:space="0" w:color="auto"/>
              <w:left w:val="single" w:sz="4" w:space="0" w:color="auto"/>
              <w:bottom w:val="single" w:sz="4" w:space="0" w:color="auto"/>
              <w:right w:val="single" w:sz="4" w:space="0" w:color="auto"/>
            </w:tcBorders>
          </w:tcPr>
          <w:p w14:paraId="13DDD19C" w14:textId="77777777" w:rsidR="009542AE" w:rsidRPr="00C5448D" w:rsidRDefault="009542AE" w:rsidP="001E7E66">
            <w:pPr>
              <w:jc w:val="center"/>
              <w:rPr>
                <w:rFonts w:ascii="Times New Roman" w:hAnsi="Times New Roman"/>
              </w:rPr>
            </w:pPr>
            <w:r w:rsidRPr="00C5448D">
              <w:rPr>
                <w:rFonts w:ascii="Times New Roman" w:hAnsi="Times New Roman"/>
              </w:rP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14:paraId="3FBEF95B" w14:textId="77777777" w:rsidR="009542AE" w:rsidRPr="00C5448D" w:rsidRDefault="009542AE" w:rsidP="001E7E66">
            <w:pPr>
              <w:jc w:val="center"/>
              <w:rPr>
                <w:rFonts w:ascii="Times New Roman" w:hAnsi="Times New Roman"/>
              </w:rPr>
            </w:pPr>
            <w:r w:rsidRPr="00C5448D">
              <w:rPr>
                <w:rFonts w:ascii="Times New Roman" w:hAnsi="Times New Roman"/>
              </w:rPr>
              <w:t>Количество страниц</w:t>
            </w:r>
          </w:p>
        </w:tc>
        <w:tc>
          <w:tcPr>
            <w:tcW w:w="1701" w:type="dxa"/>
            <w:tcBorders>
              <w:top w:val="single" w:sz="4" w:space="0" w:color="auto"/>
              <w:left w:val="single" w:sz="4" w:space="0" w:color="auto"/>
              <w:bottom w:val="single" w:sz="4" w:space="0" w:color="auto"/>
              <w:right w:val="single" w:sz="4" w:space="0" w:color="auto"/>
            </w:tcBorders>
          </w:tcPr>
          <w:p w14:paraId="1C70EDEE" w14:textId="77777777" w:rsidR="009542AE" w:rsidRPr="00C5448D" w:rsidRDefault="009542AE" w:rsidP="001E7E66">
            <w:pPr>
              <w:jc w:val="center"/>
              <w:rPr>
                <w:rFonts w:ascii="Times New Roman" w:hAnsi="Times New Roman"/>
              </w:rPr>
            </w:pPr>
            <w:r w:rsidRPr="00C5448D">
              <w:rPr>
                <w:rFonts w:ascii="Times New Roman" w:hAnsi="Times New Roman"/>
              </w:rPr>
              <w:t>Примечание</w:t>
            </w:r>
          </w:p>
        </w:tc>
      </w:tr>
      <w:tr w:rsidR="009542AE" w:rsidRPr="00C5448D" w14:paraId="3097BF86" w14:textId="77777777" w:rsidTr="001E7E66">
        <w:tc>
          <w:tcPr>
            <w:tcW w:w="567" w:type="dxa"/>
            <w:tcBorders>
              <w:top w:val="single" w:sz="4" w:space="0" w:color="auto"/>
              <w:left w:val="single" w:sz="4" w:space="0" w:color="auto"/>
              <w:bottom w:val="single" w:sz="4" w:space="0" w:color="auto"/>
              <w:right w:val="single" w:sz="4" w:space="0" w:color="auto"/>
            </w:tcBorders>
          </w:tcPr>
          <w:p w14:paraId="311F5C41" w14:textId="77777777" w:rsidR="009542AE" w:rsidRPr="00C5448D" w:rsidRDefault="009542AE" w:rsidP="001E7E66">
            <w:pPr>
              <w:jc w:val="center"/>
              <w:rPr>
                <w:rFonts w:ascii="Times New Roman" w:hAnsi="Times New Roman"/>
              </w:rPr>
            </w:pPr>
            <w:r w:rsidRPr="00C5448D">
              <w:rPr>
                <w:rFonts w:ascii="Times New Roman" w:hAnsi="Times New Roman"/>
              </w:rPr>
              <w:t>1</w:t>
            </w:r>
          </w:p>
        </w:tc>
        <w:tc>
          <w:tcPr>
            <w:tcW w:w="5949" w:type="dxa"/>
            <w:tcBorders>
              <w:top w:val="single" w:sz="4" w:space="0" w:color="auto"/>
              <w:left w:val="single" w:sz="4" w:space="0" w:color="auto"/>
              <w:bottom w:val="single" w:sz="4" w:space="0" w:color="auto"/>
              <w:right w:val="single" w:sz="4" w:space="0" w:color="auto"/>
            </w:tcBorders>
          </w:tcPr>
          <w:p w14:paraId="1B230A59" w14:textId="77777777" w:rsidR="009542AE" w:rsidRPr="00C5448D" w:rsidRDefault="009542AE" w:rsidP="001E7E66">
            <w:pPr>
              <w:jc w:val="center"/>
              <w:rPr>
                <w:rFonts w:ascii="Times New Roman" w:hAnsi="Times New Roman"/>
              </w:rPr>
            </w:pPr>
            <w:r w:rsidRPr="00C5448D">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14:paraId="2A50BEEB" w14:textId="77777777" w:rsidR="009542AE" w:rsidRPr="00C5448D" w:rsidRDefault="009542AE" w:rsidP="001E7E66">
            <w:pPr>
              <w:jc w:val="center"/>
              <w:rPr>
                <w:rFonts w:ascii="Times New Roman" w:hAnsi="Times New Roman"/>
              </w:rPr>
            </w:pPr>
            <w:r w:rsidRPr="00C5448D">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tcPr>
          <w:p w14:paraId="76B8F4E4" w14:textId="77777777" w:rsidR="009542AE" w:rsidRPr="00C5448D" w:rsidRDefault="009542AE" w:rsidP="001E7E66">
            <w:pPr>
              <w:jc w:val="center"/>
              <w:rPr>
                <w:rFonts w:ascii="Times New Roman" w:hAnsi="Times New Roman"/>
              </w:rPr>
            </w:pPr>
            <w:r w:rsidRPr="00C5448D">
              <w:rPr>
                <w:rFonts w:ascii="Times New Roman" w:hAnsi="Times New Roman"/>
              </w:rPr>
              <w:t>4</w:t>
            </w:r>
          </w:p>
        </w:tc>
      </w:tr>
      <w:tr w:rsidR="009542AE" w:rsidRPr="00C5448D" w14:paraId="0AB065C8"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89B3259" w14:textId="77777777" w:rsidR="009542AE" w:rsidRPr="00C5448D" w:rsidRDefault="009542AE" w:rsidP="001E7E66">
            <w:pPr>
              <w:jc w:val="center"/>
              <w:rPr>
                <w:rFonts w:ascii="Times New Roman" w:hAnsi="Times New Roman"/>
              </w:rPr>
            </w:pPr>
            <w:r w:rsidRPr="00C5448D">
              <w:rPr>
                <w:rFonts w:ascii="Times New Roman" w:hAnsi="Times New Roman"/>
              </w:rPr>
              <w:t>1</w:t>
            </w:r>
          </w:p>
        </w:tc>
        <w:tc>
          <w:tcPr>
            <w:tcW w:w="5949" w:type="dxa"/>
            <w:tcBorders>
              <w:top w:val="single" w:sz="4" w:space="0" w:color="auto"/>
              <w:left w:val="single" w:sz="4" w:space="0" w:color="auto"/>
              <w:bottom w:val="single" w:sz="4" w:space="0" w:color="auto"/>
              <w:right w:val="single" w:sz="4" w:space="0" w:color="auto"/>
            </w:tcBorders>
          </w:tcPr>
          <w:p w14:paraId="04E762CB" w14:textId="77777777" w:rsidR="009542AE" w:rsidRPr="00C5448D" w:rsidRDefault="009542AE" w:rsidP="001E7E66">
            <w:pPr>
              <w:jc w:val="both"/>
              <w:rPr>
                <w:rFonts w:ascii="Times New Roman" w:hAnsi="Times New Roman"/>
              </w:rPr>
            </w:pPr>
            <w:r w:rsidRPr="00C5448D">
              <w:rPr>
                <w:rFonts w:ascii="Times New Roman" w:hAnsi="Times New Roman"/>
              </w:rPr>
              <w:t>Заявление на участие в открытом конкурсе</w:t>
            </w:r>
          </w:p>
        </w:tc>
        <w:tc>
          <w:tcPr>
            <w:tcW w:w="1417" w:type="dxa"/>
            <w:tcBorders>
              <w:top w:val="single" w:sz="4" w:space="0" w:color="auto"/>
              <w:left w:val="single" w:sz="4" w:space="0" w:color="auto"/>
              <w:bottom w:val="single" w:sz="4" w:space="0" w:color="auto"/>
              <w:right w:val="single" w:sz="4" w:space="0" w:color="auto"/>
            </w:tcBorders>
          </w:tcPr>
          <w:p w14:paraId="3BC5ACC9"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298266D9" w14:textId="77777777" w:rsidR="009542AE" w:rsidRPr="00C5448D" w:rsidRDefault="009542AE" w:rsidP="001E7E66">
            <w:pPr>
              <w:rPr>
                <w:rFonts w:ascii="Times New Roman" w:hAnsi="Times New Roman"/>
              </w:rPr>
            </w:pPr>
          </w:p>
        </w:tc>
      </w:tr>
      <w:tr w:rsidR="009542AE" w:rsidRPr="00C5448D" w14:paraId="56A6D4D8"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2C3D600E" w14:textId="77777777" w:rsidR="009542AE" w:rsidRPr="00C5448D" w:rsidRDefault="009542AE" w:rsidP="001E7E66">
            <w:pPr>
              <w:jc w:val="center"/>
              <w:rPr>
                <w:rFonts w:ascii="Times New Roman" w:hAnsi="Times New Roman"/>
              </w:rPr>
            </w:pPr>
            <w:r w:rsidRPr="00C5448D">
              <w:rPr>
                <w:rFonts w:ascii="Times New Roman" w:hAnsi="Times New Roman"/>
              </w:rPr>
              <w:t>2</w:t>
            </w:r>
          </w:p>
        </w:tc>
        <w:tc>
          <w:tcPr>
            <w:tcW w:w="5949" w:type="dxa"/>
            <w:tcBorders>
              <w:top w:val="single" w:sz="4" w:space="0" w:color="auto"/>
              <w:left w:val="single" w:sz="4" w:space="0" w:color="auto"/>
              <w:bottom w:val="single" w:sz="4" w:space="0" w:color="auto"/>
              <w:right w:val="single" w:sz="4" w:space="0" w:color="auto"/>
            </w:tcBorders>
          </w:tcPr>
          <w:p w14:paraId="499ACDFB" w14:textId="77777777" w:rsidR="009542AE" w:rsidRPr="00C5448D" w:rsidRDefault="009542AE" w:rsidP="001E7E66">
            <w:pPr>
              <w:jc w:val="both"/>
              <w:rPr>
                <w:rFonts w:ascii="Times New Roman" w:hAnsi="Times New Roman"/>
              </w:rPr>
            </w:pPr>
            <w:r w:rsidRPr="00C5448D">
              <w:rPr>
                <w:rFonts w:ascii="Times New Roman" w:hAnsi="Times New Roman"/>
              </w:rPr>
              <w:t>Копия лицензии на осуществление деятельности по перевозкам пассажиров автомобильным транспортом</w:t>
            </w:r>
          </w:p>
        </w:tc>
        <w:tc>
          <w:tcPr>
            <w:tcW w:w="1417" w:type="dxa"/>
            <w:tcBorders>
              <w:top w:val="single" w:sz="4" w:space="0" w:color="auto"/>
              <w:left w:val="single" w:sz="4" w:space="0" w:color="auto"/>
              <w:bottom w:val="single" w:sz="4" w:space="0" w:color="auto"/>
              <w:right w:val="single" w:sz="4" w:space="0" w:color="auto"/>
            </w:tcBorders>
          </w:tcPr>
          <w:p w14:paraId="52DCE84E"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FC8D52B" w14:textId="77777777" w:rsidR="009542AE" w:rsidRPr="00C5448D" w:rsidRDefault="009542AE" w:rsidP="001E7E66">
            <w:pPr>
              <w:rPr>
                <w:rFonts w:ascii="Times New Roman" w:hAnsi="Times New Roman"/>
              </w:rPr>
            </w:pPr>
          </w:p>
        </w:tc>
      </w:tr>
      <w:tr w:rsidR="009542AE" w:rsidRPr="00C5448D" w14:paraId="2714D38F"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94056FB" w14:textId="77777777" w:rsidR="009542AE" w:rsidRPr="00C5448D" w:rsidRDefault="009542AE" w:rsidP="001E7E66">
            <w:pPr>
              <w:jc w:val="center"/>
              <w:rPr>
                <w:rFonts w:ascii="Times New Roman" w:hAnsi="Times New Roman"/>
              </w:rPr>
            </w:pPr>
            <w:r w:rsidRPr="00C5448D">
              <w:rPr>
                <w:rFonts w:ascii="Times New Roman" w:hAnsi="Times New Roman"/>
              </w:rPr>
              <w:t>3</w:t>
            </w:r>
          </w:p>
        </w:tc>
        <w:tc>
          <w:tcPr>
            <w:tcW w:w="5949" w:type="dxa"/>
            <w:tcBorders>
              <w:top w:val="single" w:sz="4" w:space="0" w:color="auto"/>
              <w:left w:val="single" w:sz="4" w:space="0" w:color="auto"/>
              <w:bottom w:val="single" w:sz="4" w:space="0" w:color="auto"/>
              <w:right w:val="single" w:sz="4" w:space="0" w:color="auto"/>
            </w:tcBorders>
          </w:tcPr>
          <w:p w14:paraId="1455C656" w14:textId="77777777" w:rsidR="009542AE" w:rsidRPr="00C5448D" w:rsidRDefault="009542AE" w:rsidP="001E7E66">
            <w:pPr>
              <w:jc w:val="both"/>
              <w:rPr>
                <w:rFonts w:ascii="Times New Roman" w:hAnsi="Times New Roman"/>
              </w:rPr>
            </w:pPr>
            <w:r w:rsidRPr="00C5448D">
              <w:rPr>
                <w:rFonts w:ascii="Times New Roman" w:hAnsi="Times New Roman"/>
              </w:rPr>
              <w:t>Выписка из Единого государственного реестра юридических лиц, полученная не ранее чем за три месяца до даты окончания подачи заявок, или нотариально заверенная копия такой выписки (для юридических лиц), или выписка из Единого государственного реестра индивидуальных предпринимателей, полученная не ранее чем за три месяца до даты окончания подачи заявок, или нотариально заверенная копия такой выписки (для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39A67AFA"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2C8A954" w14:textId="77777777" w:rsidR="009542AE" w:rsidRPr="00C5448D" w:rsidRDefault="009542AE" w:rsidP="001E7E66">
            <w:pPr>
              <w:rPr>
                <w:rFonts w:ascii="Times New Roman" w:hAnsi="Times New Roman"/>
              </w:rPr>
            </w:pPr>
          </w:p>
        </w:tc>
      </w:tr>
      <w:tr w:rsidR="009542AE" w:rsidRPr="00C5448D" w14:paraId="2D98087F"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6504D8D5" w14:textId="77777777" w:rsidR="009542AE" w:rsidRPr="00C5448D" w:rsidRDefault="009542AE" w:rsidP="001E7E66">
            <w:pPr>
              <w:jc w:val="center"/>
              <w:rPr>
                <w:rFonts w:ascii="Times New Roman" w:hAnsi="Times New Roman"/>
              </w:rPr>
            </w:pPr>
            <w:r w:rsidRPr="00C5448D">
              <w:rPr>
                <w:rFonts w:ascii="Times New Roman" w:hAnsi="Times New Roman"/>
              </w:rPr>
              <w:t>4</w:t>
            </w:r>
          </w:p>
        </w:tc>
        <w:tc>
          <w:tcPr>
            <w:tcW w:w="5949" w:type="dxa"/>
            <w:tcBorders>
              <w:top w:val="single" w:sz="4" w:space="0" w:color="auto"/>
              <w:left w:val="single" w:sz="4" w:space="0" w:color="auto"/>
              <w:bottom w:val="single" w:sz="4" w:space="0" w:color="auto"/>
              <w:right w:val="single" w:sz="4" w:space="0" w:color="auto"/>
            </w:tcBorders>
          </w:tcPr>
          <w:p w14:paraId="05FF52F3" w14:textId="77777777" w:rsidR="009542AE" w:rsidRPr="00C5448D" w:rsidRDefault="009542AE" w:rsidP="001E7E66">
            <w:pPr>
              <w:jc w:val="both"/>
              <w:rPr>
                <w:rFonts w:ascii="Times New Roman" w:hAnsi="Times New Roman"/>
              </w:rPr>
            </w:pPr>
            <w:r w:rsidRPr="00C5448D">
              <w:rPr>
                <w:rFonts w:ascii="Times New Roman" w:hAnsi="Times New Roman"/>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w:t>
            </w:r>
            <w:r w:rsidRPr="00C5448D">
              <w:rPr>
                <w:rFonts w:ascii="Times New Roman" w:hAnsi="Times New Roman"/>
              </w:rPr>
              <w:lastRenderedPageBreak/>
              <w:t>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1417" w:type="dxa"/>
            <w:tcBorders>
              <w:top w:val="single" w:sz="4" w:space="0" w:color="auto"/>
              <w:left w:val="single" w:sz="4" w:space="0" w:color="auto"/>
              <w:bottom w:val="single" w:sz="4" w:space="0" w:color="auto"/>
              <w:right w:val="single" w:sz="4" w:space="0" w:color="auto"/>
            </w:tcBorders>
          </w:tcPr>
          <w:p w14:paraId="2F1DF983"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2BF9EA23" w14:textId="77777777" w:rsidR="009542AE" w:rsidRPr="00C5448D" w:rsidRDefault="009542AE" w:rsidP="001E7E66">
            <w:pPr>
              <w:rPr>
                <w:rFonts w:ascii="Times New Roman" w:hAnsi="Times New Roman"/>
              </w:rPr>
            </w:pPr>
          </w:p>
        </w:tc>
      </w:tr>
      <w:tr w:rsidR="009542AE" w:rsidRPr="00C5448D" w14:paraId="38EBD62A"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3C8ACA6D" w14:textId="77777777" w:rsidR="009542AE" w:rsidRPr="00C5448D" w:rsidRDefault="009542AE" w:rsidP="001E7E66">
            <w:pPr>
              <w:jc w:val="center"/>
              <w:rPr>
                <w:rFonts w:ascii="Times New Roman" w:hAnsi="Times New Roman"/>
              </w:rPr>
            </w:pPr>
            <w:r w:rsidRPr="00C5448D">
              <w:rPr>
                <w:rFonts w:ascii="Times New Roman" w:hAnsi="Times New Roman"/>
              </w:rPr>
              <w:lastRenderedPageBreak/>
              <w:t>5</w:t>
            </w:r>
          </w:p>
        </w:tc>
        <w:tc>
          <w:tcPr>
            <w:tcW w:w="5949" w:type="dxa"/>
            <w:tcBorders>
              <w:top w:val="single" w:sz="4" w:space="0" w:color="auto"/>
              <w:left w:val="single" w:sz="4" w:space="0" w:color="auto"/>
              <w:bottom w:val="single" w:sz="4" w:space="0" w:color="auto"/>
              <w:right w:val="single" w:sz="4" w:space="0" w:color="auto"/>
            </w:tcBorders>
          </w:tcPr>
          <w:p w14:paraId="33848CB8" w14:textId="77777777" w:rsidR="009542AE" w:rsidRPr="00C5448D" w:rsidRDefault="009542AE" w:rsidP="001E7E66">
            <w:pPr>
              <w:jc w:val="both"/>
              <w:rPr>
                <w:rFonts w:ascii="Times New Roman" w:hAnsi="Times New Roman"/>
              </w:rPr>
            </w:pPr>
            <w:r w:rsidRPr="00C5448D">
              <w:rPr>
                <w:rFonts w:ascii="Times New Roman" w:hAnsi="Times New Roman"/>
              </w:rPr>
              <w:t>Копии учредительных документов участника открытого конкурса (для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7F172F81"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7865EB3" w14:textId="77777777" w:rsidR="009542AE" w:rsidRPr="00C5448D" w:rsidRDefault="009542AE" w:rsidP="001E7E66">
            <w:pPr>
              <w:rPr>
                <w:rFonts w:ascii="Times New Roman" w:hAnsi="Times New Roman"/>
              </w:rPr>
            </w:pPr>
          </w:p>
        </w:tc>
      </w:tr>
      <w:tr w:rsidR="009542AE" w:rsidRPr="00C5448D" w14:paraId="6100B47C"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A83DAA1" w14:textId="77777777" w:rsidR="009542AE" w:rsidRPr="00C5448D" w:rsidRDefault="009542AE" w:rsidP="001E7E66">
            <w:pPr>
              <w:jc w:val="center"/>
              <w:rPr>
                <w:rFonts w:ascii="Times New Roman" w:hAnsi="Times New Roman"/>
              </w:rPr>
            </w:pPr>
            <w:r w:rsidRPr="00C5448D">
              <w:rPr>
                <w:rFonts w:ascii="Times New Roman" w:hAnsi="Times New Roman"/>
              </w:rPr>
              <w:t>6</w:t>
            </w:r>
          </w:p>
        </w:tc>
        <w:tc>
          <w:tcPr>
            <w:tcW w:w="5949" w:type="dxa"/>
            <w:tcBorders>
              <w:top w:val="single" w:sz="4" w:space="0" w:color="auto"/>
              <w:left w:val="single" w:sz="4" w:space="0" w:color="auto"/>
              <w:bottom w:val="single" w:sz="4" w:space="0" w:color="auto"/>
              <w:right w:val="single" w:sz="4" w:space="0" w:color="auto"/>
            </w:tcBorders>
          </w:tcPr>
          <w:p w14:paraId="3F67365E" w14:textId="77777777" w:rsidR="009542AE" w:rsidRPr="00C5448D" w:rsidRDefault="009542AE" w:rsidP="001E7E66">
            <w:pPr>
              <w:jc w:val="both"/>
              <w:rPr>
                <w:rFonts w:ascii="Times New Roman" w:hAnsi="Times New Roman"/>
              </w:rPr>
            </w:pPr>
            <w:r w:rsidRPr="00C5448D">
              <w:rPr>
                <w:rFonts w:ascii="Times New Roman" w:hAnsi="Times New Roman"/>
              </w:rPr>
              <w:t>Копия договора простого товарищества (для участников договора простого товарищества)</w:t>
            </w:r>
          </w:p>
        </w:tc>
        <w:tc>
          <w:tcPr>
            <w:tcW w:w="1417" w:type="dxa"/>
            <w:tcBorders>
              <w:top w:val="single" w:sz="4" w:space="0" w:color="auto"/>
              <w:left w:val="single" w:sz="4" w:space="0" w:color="auto"/>
              <w:bottom w:val="single" w:sz="4" w:space="0" w:color="auto"/>
              <w:right w:val="single" w:sz="4" w:space="0" w:color="auto"/>
            </w:tcBorders>
          </w:tcPr>
          <w:p w14:paraId="759D92DB"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3917CC2D" w14:textId="77777777" w:rsidR="009542AE" w:rsidRPr="00C5448D" w:rsidRDefault="009542AE" w:rsidP="001E7E66">
            <w:pPr>
              <w:rPr>
                <w:rFonts w:ascii="Times New Roman" w:hAnsi="Times New Roman"/>
              </w:rPr>
            </w:pPr>
          </w:p>
        </w:tc>
      </w:tr>
      <w:tr w:rsidR="009542AE" w:rsidRPr="00C5448D" w14:paraId="67D57AF5"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7318E697" w14:textId="77777777" w:rsidR="009542AE" w:rsidRPr="00C5448D" w:rsidRDefault="009542AE" w:rsidP="001E7E66">
            <w:pPr>
              <w:jc w:val="center"/>
              <w:rPr>
                <w:rFonts w:ascii="Times New Roman" w:hAnsi="Times New Roman"/>
              </w:rPr>
            </w:pPr>
            <w:r w:rsidRPr="00C5448D">
              <w:rPr>
                <w:rFonts w:ascii="Times New Roman" w:hAnsi="Times New Roman"/>
              </w:rPr>
              <w:t>7</w:t>
            </w:r>
          </w:p>
        </w:tc>
        <w:tc>
          <w:tcPr>
            <w:tcW w:w="5949" w:type="dxa"/>
            <w:tcBorders>
              <w:top w:val="single" w:sz="4" w:space="0" w:color="auto"/>
              <w:left w:val="single" w:sz="4" w:space="0" w:color="auto"/>
              <w:bottom w:val="single" w:sz="4" w:space="0" w:color="auto"/>
              <w:right w:val="single" w:sz="4" w:space="0" w:color="auto"/>
            </w:tcBorders>
          </w:tcPr>
          <w:p w14:paraId="1D531E20" w14:textId="77777777" w:rsidR="009542AE" w:rsidRPr="00C5448D" w:rsidRDefault="009542AE" w:rsidP="001E7E66">
            <w:pPr>
              <w:jc w:val="both"/>
              <w:rPr>
                <w:rFonts w:ascii="Times New Roman" w:hAnsi="Times New Roman"/>
              </w:rPr>
            </w:pPr>
            <w:r w:rsidRPr="00C5448D">
              <w:rPr>
                <w:rFonts w:ascii="Times New Roman" w:hAnsi="Times New Roman"/>
              </w:rPr>
              <w:t>Справка о транспортных средствах, выставляемых на маршрут регулярных перевозок, с представлением копий свидетельств о регистрации транспортных средств *</w:t>
            </w:r>
          </w:p>
        </w:tc>
        <w:tc>
          <w:tcPr>
            <w:tcW w:w="1417" w:type="dxa"/>
            <w:tcBorders>
              <w:top w:val="single" w:sz="4" w:space="0" w:color="auto"/>
              <w:left w:val="single" w:sz="4" w:space="0" w:color="auto"/>
              <w:bottom w:val="single" w:sz="4" w:space="0" w:color="auto"/>
              <w:right w:val="single" w:sz="4" w:space="0" w:color="auto"/>
            </w:tcBorders>
          </w:tcPr>
          <w:p w14:paraId="18B7816D"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2ECF73B" w14:textId="77777777" w:rsidR="009542AE" w:rsidRPr="00C5448D" w:rsidRDefault="009542AE" w:rsidP="001E7E66">
            <w:pPr>
              <w:rPr>
                <w:rFonts w:ascii="Times New Roman" w:hAnsi="Times New Roman"/>
              </w:rPr>
            </w:pPr>
          </w:p>
        </w:tc>
      </w:tr>
      <w:tr w:rsidR="009542AE" w:rsidRPr="00C5448D" w14:paraId="0553DEFA"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03DAF1C2" w14:textId="77777777" w:rsidR="009542AE" w:rsidRPr="00C5448D" w:rsidRDefault="009542AE" w:rsidP="001E7E66">
            <w:pPr>
              <w:jc w:val="center"/>
              <w:rPr>
                <w:rFonts w:ascii="Times New Roman" w:hAnsi="Times New Roman"/>
              </w:rPr>
            </w:pPr>
            <w:r w:rsidRPr="00C5448D">
              <w:rPr>
                <w:rFonts w:ascii="Times New Roman" w:hAnsi="Times New Roman"/>
              </w:rPr>
              <w:t>8</w:t>
            </w:r>
          </w:p>
        </w:tc>
        <w:tc>
          <w:tcPr>
            <w:tcW w:w="5949" w:type="dxa"/>
            <w:tcBorders>
              <w:top w:val="single" w:sz="4" w:space="0" w:color="auto"/>
              <w:left w:val="single" w:sz="4" w:space="0" w:color="auto"/>
              <w:bottom w:val="single" w:sz="4" w:space="0" w:color="auto"/>
              <w:right w:val="single" w:sz="4" w:space="0" w:color="auto"/>
            </w:tcBorders>
          </w:tcPr>
          <w:p w14:paraId="01795069" w14:textId="7B486573" w:rsidR="009542AE" w:rsidRPr="00C5448D" w:rsidRDefault="009542AE" w:rsidP="001E7E66">
            <w:pPr>
              <w:jc w:val="both"/>
              <w:rPr>
                <w:rFonts w:ascii="Times New Roman" w:hAnsi="Times New Roman"/>
              </w:rPr>
            </w:pPr>
            <w:r w:rsidRPr="00C5448D">
              <w:rPr>
                <w:rFonts w:ascii="Times New Roman" w:hAnsi="Times New Roman"/>
              </w:rPr>
              <w:t>Копии документов, подтверждающих наличие на праве собственности или на ином законном основании транспортных средств, соответствующих требо</w:t>
            </w:r>
            <w:r w:rsidR="007F1FA7">
              <w:rPr>
                <w:rFonts w:ascii="Times New Roman" w:hAnsi="Times New Roman"/>
              </w:rPr>
              <w:t xml:space="preserve">ваниям, указанным в Реестре маршрутов регулярных перевозок на территории городского округа </w:t>
            </w:r>
            <w:r w:rsidR="00A829BD">
              <w:rPr>
                <w:rFonts w:ascii="Times New Roman" w:hAnsi="Times New Roman"/>
              </w:rPr>
              <w:t>Домодедово</w:t>
            </w:r>
            <w:r w:rsidRPr="00C5448D">
              <w:rPr>
                <w:rFonts w:ascii="Times New Roman" w:hAnsi="Times New Roman"/>
              </w:rPr>
              <w:t>. Допустимо вместо подтверждения наличия соответствующих требованиям транспортных средств предоставить документ, подтверждающий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извещением о проведении открытого конкурса, наличие на праве собственности или на ином законном основании транспортных средств, предусмотренных его заявкой на участие в открытом конкурсе (для юридических лиц подписывается руководителем и главным бухгалтером, для индивидуальных предпринимателей - индивидуальным предпринимателем, для простого товарищества - уполномоченным участником договора простого товарищества)</w:t>
            </w:r>
          </w:p>
        </w:tc>
        <w:tc>
          <w:tcPr>
            <w:tcW w:w="1417" w:type="dxa"/>
            <w:tcBorders>
              <w:top w:val="single" w:sz="4" w:space="0" w:color="auto"/>
              <w:left w:val="single" w:sz="4" w:space="0" w:color="auto"/>
              <w:bottom w:val="single" w:sz="4" w:space="0" w:color="auto"/>
              <w:right w:val="single" w:sz="4" w:space="0" w:color="auto"/>
            </w:tcBorders>
          </w:tcPr>
          <w:p w14:paraId="260E70B6"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306C22C" w14:textId="77777777" w:rsidR="009542AE" w:rsidRPr="00C5448D" w:rsidRDefault="009542AE" w:rsidP="001E7E66">
            <w:pPr>
              <w:rPr>
                <w:rFonts w:ascii="Times New Roman" w:hAnsi="Times New Roman"/>
              </w:rPr>
            </w:pPr>
          </w:p>
        </w:tc>
      </w:tr>
      <w:tr w:rsidR="009542AE" w:rsidRPr="00C5448D" w14:paraId="00479DD7"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7D9DD580" w14:textId="77777777" w:rsidR="009542AE" w:rsidRPr="00C5448D" w:rsidRDefault="009542AE" w:rsidP="001E7E66">
            <w:pPr>
              <w:jc w:val="center"/>
              <w:rPr>
                <w:rFonts w:ascii="Times New Roman" w:hAnsi="Times New Roman"/>
              </w:rPr>
            </w:pPr>
            <w:r w:rsidRPr="00C5448D">
              <w:rPr>
                <w:rFonts w:ascii="Times New Roman" w:hAnsi="Times New Roman"/>
              </w:rPr>
              <w:t>9</w:t>
            </w:r>
          </w:p>
        </w:tc>
        <w:tc>
          <w:tcPr>
            <w:tcW w:w="5949" w:type="dxa"/>
            <w:tcBorders>
              <w:top w:val="single" w:sz="4" w:space="0" w:color="auto"/>
              <w:left w:val="single" w:sz="4" w:space="0" w:color="auto"/>
              <w:bottom w:val="single" w:sz="4" w:space="0" w:color="auto"/>
              <w:right w:val="single" w:sz="4" w:space="0" w:color="auto"/>
            </w:tcBorders>
          </w:tcPr>
          <w:p w14:paraId="2B148C4B" w14:textId="77777777" w:rsidR="009542AE" w:rsidRPr="00C5448D" w:rsidRDefault="009542AE" w:rsidP="001E7E66">
            <w:pPr>
              <w:jc w:val="both"/>
              <w:rPr>
                <w:rFonts w:ascii="Times New Roman" w:hAnsi="Times New Roman"/>
              </w:rPr>
            </w:pPr>
            <w:r w:rsidRPr="00C5448D">
              <w:rPr>
                <w:rFonts w:ascii="Times New Roman" w:hAnsi="Times New Roman"/>
              </w:rPr>
              <w:t>Справка о среднесписочном количестве транспортных средств</w:t>
            </w:r>
          </w:p>
        </w:tc>
        <w:tc>
          <w:tcPr>
            <w:tcW w:w="1417" w:type="dxa"/>
            <w:tcBorders>
              <w:top w:val="single" w:sz="4" w:space="0" w:color="auto"/>
              <w:left w:val="single" w:sz="4" w:space="0" w:color="auto"/>
              <w:bottom w:val="single" w:sz="4" w:space="0" w:color="auto"/>
              <w:right w:val="single" w:sz="4" w:space="0" w:color="auto"/>
            </w:tcBorders>
          </w:tcPr>
          <w:p w14:paraId="4E56F3FC"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8DAE31C" w14:textId="77777777" w:rsidR="009542AE" w:rsidRPr="00C5448D" w:rsidRDefault="009542AE" w:rsidP="001E7E66">
            <w:pPr>
              <w:rPr>
                <w:rFonts w:ascii="Times New Roman" w:hAnsi="Times New Roman"/>
              </w:rPr>
            </w:pPr>
          </w:p>
        </w:tc>
      </w:tr>
      <w:tr w:rsidR="009542AE" w:rsidRPr="00C5448D" w14:paraId="6D4245A9"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567EED89" w14:textId="77777777" w:rsidR="009542AE" w:rsidRPr="00C5448D" w:rsidRDefault="009542AE" w:rsidP="001E7E66">
            <w:pPr>
              <w:jc w:val="center"/>
              <w:rPr>
                <w:rFonts w:ascii="Times New Roman" w:hAnsi="Times New Roman"/>
              </w:rPr>
            </w:pPr>
            <w:r w:rsidRPr="00C5448D">
              <w:rPr>
                <w:rFonts w:ascii="Times New Roman" w:hAnsi="Times New Roman"/>
              </w:rPr>
              <w:t>10</w:t>
            </w:r>
          </w:p>
        </w:tc>
        <w:tc>
          <w:tcPr>
            <w:tcW w:w="5949" w:type="dxa"/>
            <w:tcBorders>
              <w:top w:val="single" w:sz="4" w:space="0" w:color="auto"/>
              <w:left w:val="single" w:sz="4" w:space="0" w:color="auto"/>
              <w:bottom w:val="single" w:sz="4" w:space="0" w:color="auto"/>
              <w:right w:val="single" w:sz="4" w:space="0" w:color="auto"/>
            </w:tcBorders>
          </w:tcPr>
          <w:p w14:paraId="5E6B95F5" w14:textId="77777777" w:rsidR="009542AE" w:rsidRPr="00C5448D" w:rsidRDefault="009542AE" w:rsidP="001E7E66">
            <w:pPr>
              <w:jc w:val="both"/>
              <w:rPr>
                <w:rFonts w:ascii="Times New Roman" w:hAnsi="Times New Roman"/>
              </w:rPr>
            </w:pPr>
            <w:r w:rsidRPr="00C5448D">
              <w:rPr>
                <w:rFonts w:ascii="Times New Roman" w:hAnsi="Times New Roman"/>
              </w:rPr>
              <w:t>Справка о количестве учетных дорожно-транспортных происшествий, повлекших за собой человеческие жертвы или причинение вреда здоровью граждан и произошедших по вине участника</w:t>
            </w:r>
          </w:p>
        </w:tc>
        <w:tc>
          <w:tcPr>
            <w:tcW w:w="1417" w:type="dxa"/>
            <w:tcBorders>
              <w:top w:val="single" w:sz="4" w:space="0" w:color="auto"/>
              <w:left w:val="single" w:sz="4" w:space="0" w:color="auto"/>
              <w:bottom w:val="single" w:sz="4" w:space="0" w:color="auto"/>
              <w:right w:val="single" w:sz="4" w:space="0" w:color="auto"/>
            </w:tcBorders>
          </w:tcPr>
          <w:p w14:paraId="6064C386"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4ADDE9F" w14:textId="77777777" w:rsidR="009542AE" w:rsidRPr="00C5448D" w:rsidRDefault="009542AE" w:rsidP="001E7E66">
            <w:pPr>
              <w:rPr>
                <w:rFonts w:ascii="Times New Roman" w:hAnsi="Times New Roman"/>
              </w:rPr>
            </w:pPr>
          </w:p>
        </w:tc>
      </w:tr>
      <w:tr w:rsidR="009542AE" w:rsidRPr="00C5448D" w14:paraId="0B87D5FB"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227764AD" w14:textId="77777777" w:rsidR="009542AE" w:rsidRPr="00C5448D" w:rsidRDefault="009542AE" w:rsidP="001E7E66">
            <w:pPr>
              <w:jc w:val="center"/>
              <w:rPr>
                <w:rFonts w:ascii="Times New Roman" w:hAnsi="Times New Roman"/>
              </w:rPr>
            </w:pPr>
            <w:r w:rsidRPr="00C5448D">
              <w:rPr>
                <w:rFonts w:ascii="Times New Roman" w:hAnsi="Times New Roman"/>
              </w:rPr>
              <w:lastRenderedPageBreak/>
              <w:t>11</w:t>
            </w:r>
          </w:p>
        </w:tc>
        <w:tc>
          <w:tcPr>
            <w:tcW w:w="5949" w:type="dxa"/>
            <w:tcBorders>
              <w:top w:val="single" w:sz="4" w:space="0" w:color="auto"/>
              <w:left w:val="single" w:sz="4" w:space="0" w:color="auto"/>
              <w:bottom w:val="single" w:sz="4" w:space="0" w:color="auto"/>
              <w:right w:val="single" w:sz="4" w:space="0" w:color="auto"/>
            </w:tcBorders>
          </w:tcPr>
          <w:p w14:paraId="595DF320" w14:textId="77777777" w:rsidR="009542AE" w:rsidRPr="00C5448D" w:rsidRDefault="009542AE" w:rsidP="001E7E66">
            <w:pPr>
              <w:jc w:val="both"/>
              <w:rPr>
                <w:rFonts w:ascii="Times New Roman" w:hAnsi="Times New Roman"/>
              </w:rPr>
            </w:pPr>
            <w:r w:rsidRPr="00C5448D">
              <w:rPr>
                <w:rFonts w:ascii="Times New Roman" w:hAnsi="Times New Roman"/>
              </w:rPr>
              <w:t>Документы, подтверждающие опыт осуществления регулярных перевозок</w:t>
            </w:r>
          </w:p>
        </w:tc>
        <w:tc>
          <w:tcPr>
            <w:tcW w:w="1417" w:type="dxa"/>
            <w:tcBorders>
              <w:top w:val="single" w:sz="4" w:space="0" w:color="auto"/>
              <w:left w:val="single" w:sz="4" w:space="0" w:color="auto"/>
              <w:bottom w:val="single" w:sz="4" w:space="0" w:color="auto"/>
              <w:right w:val="single" w:sz="4" w:space="0" w:color="auto"/>
            </w:tcBorders>
          </w:tcPr>
          <w:p w14:paraId="0444E7E6"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62810ACA" w14:textId="77777777" w:rsidR="009542AE" w:rsidRPr="00C5448D" w:rsidRDefault="009542AE" w:rsidP="001E7E66">
            <w:pPr>
              <w:rPr>
                <w:rFonts w:ascii="Times New Roman" w:hAnsi="Times New Roman"/>
              </w:rPr>
            </w:pPr>
          </w:p>
        </w:tc>
      </w:tr>
      <w:tr w:rsidR="009542AE" w:rsidRPr="00C5448D" w14:paraId="3CE0EBA4"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7528B58D" w14:textId="77777777" w:rsidR="009542AE" w:rsidRPr="00C5448D" w:rsidRDefault="009542AE" w:rsidP="001E7E66">
            <w:pPr>
              <w:jc w:val="center"/>
              <w:rPr>
                <w:rFonts w:ascii="Times New Roman" w:hAnsi="Times New Roman"/>
              </w:rPr>
            </w:pPr>
            <w:r w:rsidRPr="00C5448D">
              <w:rPr>
                <w:rFonts w:ascii="Times New Roman" w:hAnsi="Times New Roman"/>
              </w:rPr>
              <w:t>12</w:t>
            </w:r>
          </w:p>
        </w:tc>
        <w:tc>
          <w:tcPr>
            <w:tcW w:w="5949" w:type="dxa"/>
            <w:tcBorders>
              <w:top w:val="single" w:sz="4" w:space="0" w:color="auto"/>
              <w:left w:val="single" w:sz="4" w:space="0" w:color="auto"/>
              <w:bottom w:val="single" w:sz="4" w:space="0" w:color="auto"/>
              <w:right w:val="single" w:sz="4" w:space="0" w:color="auto"/>
            </w:tcBorders>
          </w:tcPr>
          <w:p w14:paraId="35C9EB58" w14:textId="77777777" w:rsidR="009542AE" w:rsidRPr="00C5448D" w:rsidRDefault="009542AE" w:rsidP="001E7E66">
            <w:pPr>
              <w:jc w:val="both"/>
              <w:rPr>
                <w:rFonts w:ascii="Times New Roman" w:hAnsi="Times New Roman"/>
              </w:rPr>
            </w:pPr>
            <w:r w:rsidRPr="00C5448D">
              <w:rPr>
                <w:rFonts w:ascii="Times New Roman" w:hAnsi="Times New Roman"/>
              </w:rPr>
              <w:t>Справка об отсутствии процедуры банкротства, ликвидации и реорганизации юридического лица, прекращении деятельности индивидуального предпринимателя, отсутствии ареста на имущество, необходимое для обеспечения организации регулярных перевозок пассажиров и багажа в соответствии с поданной заявкой на участие в открытом конкурсе</w:t>
            </w:r>
          </w:p>
        </w:tc>
        <w:tc>
          <w:tcPr>
            <w:tcW w:w="1417" w:type="dxa"/>
            <w:tcBorders>
              <w:top w:val="single" w:sz="4" w:space="0" w:color="auto"/>
              <w:left w:val="single" w:sz="4" w:space="0" w:color="auto"/>
              <w:bottom w:val="single" w:sz="4" w:space="0" w:color="auto"/>
              <w:right w:val="single" w:sz="4" w:space="0" w:color="auto"/>
            </w:tcBorders>
          </w:tcPr>
          <w:p w14:paraId="1E565208"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095C62F" w14:textId="77777777" w:rsidR="009542AE" w:rsidRPr="00C5448D" w:rsidRDefault="009542AE" w:rsidP="001E7E66">
            <w:pPr>
              <w:rPr>
                <w:rFonts w:ascii="Times New Roman" w:hAnsi="Times New Roman"/>
              </w:rPr>
            </w:pPr>
          </w:p>
        </w:tc>
      </w:tr>
      <w:tr w:rsidR="009542AE" w:rsidRPr="00C5448D" w14:paraId="73E22621"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1BBCC214" w14:textId="77777777" w:rsidR="009542AE" w:rsidRPr="00C5448D" w:rsidRDefault="009542AE" w:rsidP="001E7E66">
            <w:pPr>
              <w:jc w:val="center"/>
              <w:rPr>
                <w:rFonts w:ascii="Times New Roman" w:hAnsi="Times New Roman"/>
              </w:rPr>
            </w:pPr>
            <w:r w:rsidRPr="00C5448D">
              <w:rPr>
                <w:rFonts w:ascii="Times New Roman" w:hAnsi="Times New Roman"/>
              </w:rPr>
              <w:t>13</w:t>
            </w:r>
          </w:p>
        </w:tc>
        <w:tc>
          <w:tcPr>
            <w:tcW w:w="5949" w:type="dxa"/>
            <w:tcBorders>
              <w:top w:val="single" w:sz="4" w:space="0" w:color="auto"/>
              <w:left w:val="single" w:sz="4" w:space="0" w:color="auto"/>
              <w:bottom w:val="single" w:sz="4" w:space="0" w:color="auto"/>
              <w:right w:val="single" w:sz="4" w:space="0" w:color="auto"/>
            </w:tcBorders>
          </w:tcPr>
          <w:p w14:paraId="336E4864" w14:textId="77777777" w:rsidR="009542AE" w:rsidRPr="00C5448D" w:rsidRDefault="009542AE" w:rsidP="001E7E66">
            <w:pPr>
              <w:jc w:val="both"/>
              <w:rPr>
                <w:rFonts w:ascii="Times New Roman" w:hAnsi="Times New Roman"/>
              </w:rPr>
            </w:pPr>
            <w:r w:rsidRPr="00C5448D">
              <w:rPr>
                <w:rFonts w:ascii="Times New Roman" w:hAnsi="Times New Roman"/>
              </w:rPr>
              <w:t>Гарантийное письмо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17" w:type="dxa"/>
            <w:tcBorders>
              <w:top w:val="single" w:sz="4" w:space="0" w:color="auto"/>
              <w:left w:val="single" w:sz="4" w:space="0" w:color="auto"/>
              <w:bottom w:val="single" w:sz="4" w:space="0" w:color="auto"/>
              <w:right w:val="single" w:sz="4" w:space="0" w:color="auto"/>
            </w:tcBorders>
          </w:tcPr>
          <w:p w14:paraId="28DBF6FA"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99E95B6" w14:textId="77777777" w:rsidR="009542AE" w:rsidRPr="00C5448D" w:rsidRDefault="009542AE" w:rsidP="001E7E66">
            <w:pPr>
              <w:rPr>
                <w:rFonts w:ascii="Times New Roman" w:hAnsi="Times New Roman"/>
              </w:rPr>
            </w:pPr>
          </w:p>
        </w:tc>
      </w:tr>
      <w:tr w:rsidR="009542AE" w:rsidRPr="00C5448D" w14:paraId="6A0A7350"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45DDB6F9" w14:textId="77777777" w:rsidR="009542AE" w:rsidRPr="00C5448D" w:rsidRDefault="009542AE" w:rsidP="001E7E66">
            <w:pPr>
              <w:jc w:val="center"/>
              <w:rPr>
                <w:rFonts w:ascii="Times New Roman" w:hAnsi="Times New Roman"/>
              </w:rPr>
            </w:pPr>
            <w:r w:rsidRPr="00C5448D">
              <w:rPr>
                <w:rFonts w:ascii="Times New Roman" w:hAnsi="Times New Roman"/>
              </w:rPr>
              <w:t>14</w:t>
            </w:r>
          </w:p>
        </w:tc>
        <w:tc>
          <w:tcPr>
            <w:tcW w:w="5949" w:type="dxa"/>
            <w:tcBorders>
              <w:top w:val="single" w:sz="4" w:space="0" w:color="auto"/>
              <w:left w:val="single" w:sz="4" w:space="0" w:color="auto"/>
              <w:bottom w:val="single" w:sz="4" w:space="0" w:color="auto"/>
              <w:right w:val="single" w:sz="4" w:space="0" w:color="auto"/>
            </w:tcBorders>
          </w:tcPr>
          <w:p w14:paraId="65C15961" w14:textId="77777777" w:rsidR="009542AE" w:rsidRPr="00C5448D" w:rsidRDefault="009542AE" w:rsidP="001E7E66">
            <w:pPr>
              <w:jc w:val="both"/>
              <w:rPr>
                <w:rFonts w:ascii="Times New Roman" w:hAnsi="Times New Roman"/>
              </w:rPr>
            </w:pPr>
            <w:r w:rsidRPr="00C5448D">
              <w:rPr>
                <w:rFonts w:ascii="Times New Roman" w:hAnsi="Times New Roman"/>
              </w:rPr>
              <w:t>Справка об исполнении налогоплательщиком обязанности по уплате налогов, сборов, страховых взносов, пеней и налоговых санкций, выданная налоговым органом не ранее 30 календарных дней до дня подачи документов</w:t>
            </w:r>
          </w:p>
        </w:tc>
        <w:tc>
          <w:tcPr>
            <w:tcW w:w="1417" w:type="dxa"/>
            <w:tcBorders>
              <w:top w:val="single" w:sz="4" w:space="0" w:color="auto"/>
              <w:left w:val="single" w:sz="4" w:space="0" w:color="auto"/>
              <w:bottom w:val="single" w:sz="4" w:space="0" w:color="auto"/>
              <w:right w:val="single" w:sz="4" w:space="0" w:color="auto"/>
            </w:tcBorders>
          </w:tcPr>
          <w:p w14:paraId="458EBFCB"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1060BB9F" w14:textId="77777777" w:rsidR="009542AE" w:rsidRPr="00C5448D" w:rsidRDefault="009542AE" w:rsidP="001E7E66">
            <w:pPr>
              <w:rPr>
                <w:rFonts w:ascii="Times New Roman" w:hAnsi="Times New Roman"/>
              </w:rPr>
            </w:pPr>
          </w:p>
        </w:tc>
      </w:tr>
      <w:tr w:rsidR="009542AE" w:rsidRPr="00C5448D" w14:paraId="0AC4E600"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2DF6B8E1" w14:textId="77777777" w:rsidR="009542AE" w:rsidRPr="00C5448D" w:rsidRDefault="009542AE" w:rsidP="001E7E66">
            <w:pPr>
              <w:jc w:val="center"/>
              <w:rPr>
                <w:rFonts w:ascii="Times New Roman" w:hAnsi="Times New Roman"/>
              </w:rPr>
            </w:pPr>
            <w:r w:rsidRPr="00C5448D">
              <w:rPr>
                <w:rFonts w:ascii="Times New Roman" w:hAnsi="Times New Roman"/>
              </w:rPr>
              <w:t>15</w:t>
            </w:r>
          </w:p>
        </w:tc>
        <w:tc>
          <w:tcPr>
            <w:tcW w:w="5949" w:type="dxa"/>
            <w:tcBorders>
              <w:top w:val="single" w:sz="4" w:space="0" w:color="auto"/>
              <w:left w:val="single" w:sz="4" w:space="0" w:color="auto"/>
              <w:bottom w:val="single" w:sz="4" w:space="0" w:color="auto"/>
              <w:right w:val="single" w:sz="4" w:space="0" w:color="auto"/>
            </w:tcBorders>
          </w:tcPr>
          <w:p w14:paraId="6D1F4A08" w14:textId="77777777" w:rsidR="009542AE" w:rsidRPr="00C5448D" w:rsidRDefault="009542AE" w:rsidP="001E7E66">
            <w:pPr>
              <w:jc w:val="both"/>
              <w:rPr>
                <w:rFonts w:ascii="Times New Roman" w:hAnsi="Times New Roman"/>
              </w:rPr>
            </w:pPr>
            <w:r w:rsidRPr="00C5448D">
              <w:rPr>
                <w:rFonts w:ascii="Times New Roman" w:hAnsi="Times New Roman"/>
              </w:rPr>
              <w:t>Копии договоров обязательного страхования гражданской ответственности, использованных для подготовки справок</w:t>
            </w:r>
          </w:p>
        </w:tc>
        <w:tc>
          <w:tcPr>
            <w:tcW w:w="1417" w:type="dxa"/>
            <w:tcBorders>
              <w:top w:val="single" w:sz="4" w:space="0" w:color="auto"/>
              <w:left w:val="single" w:sz="4" w:space="0" w:color="auto"/>
              <w:bottom w:val="single" w:sz="4" w:space="0" w:color="auto"/>
              <w:right w:val="single" w:sz="4" w:space="0" w:color="auto"/>
            </w:tcBorders>
          </w:tcPr>
          <w:p w14:paraId="6467FAE2"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4109230" w14:textId="77777777" w:rsidR="009542AE" w:rsidRPr="00C5448D" w:rsidRDefault="009542AE" w:rsidP="001E7E66">
            <w:pPr>
              <w:rPr>
                <w:rFonts w:ascii="Times New Roman" w:hAnsi="Times New Roman"/>
              </w:rPr>
            </w:pPr>
          </w:p>
        </w:tc>
      </w:tr>
      <w:tr w:rsidR="009542AE" w:rsidRPr="00C5448D" w14:paraId="1AA3E1C6" w14:textId="77777777" w:rsidTr="001E7E66">
        <w:tc>
          <w:tcPr>
            <w:tcW w:w="567" w:type="dxa"/>
            <w:tcBorders>
              <w:top w:val="single" w:sz="4" w:space="0" w:color="auto"/>
              <w:left w:val="single" w:sz="4" w:space="0" w:color="auto"/>
              <w:bottom w:val="single" w:sz="4" w:space="0" w:color="auto"/>
              <w:right w:val="single" w:sz="4" w:space="0" w:color="auto"/>
            </w:tcBorders>
            <w:vAlign w:val="center"/>
          </w:tcPr>
          <w:p w14:paraId="3EB84812" w14:textId="77777777" w:rsidR="009542AE" w:rsidRPr="00C5448D" w:rsidRDefault="009542AE" w:rsidP="001E7E66">
            <w:pPr>
              <w:jc w:val="center"/>
              <w:rPr>
                <w:rFonts w:ascii="Times New Roman" w:hAnsi="Times New Roman"/>
              </w:rPr>
            </w:pPr>
            <w:r w:rsidRPr="00C5448D">
              <w:rPr>
                <w:rFonts w:ascii="Times New Roman" w:hAnsi="Times New Roman"/>
              </w:rPr>
              <w:t>16</w:t>
            </w:r>
          </w:p>
        </w:tc>
        <w:tc>
          <w:tcPr>
            <w:tcW w:w="5949" w:type="dxa"/>
            <w:tcBorders>
              <w:top w:val="single" w:sz="4" w:space="0" w:color="auto"/>
              <w:left w:val="single" w:sz="4" w:space="0" w:color="auto"/>
              <w:bottom w:val="single" w:sz="4" w:space="0" w:color="auto"/>
              <w:right w:val="single" w:sz="4" w:space="0" w:color="auto"/>
            </w:tcBorders>
          </w:tcPr>
          <w:p w14:paraId="3EB1AB9D" w14:textId="77777777" w:rsidR="009542AE" w:rsidRPr="00C5448D" w:rsidRDefault="009542AE" w:rsidP="001E7E66">
            <w:pPr>
              <w:jc w:val="both"/>
              <w:rPr>
                <w:rFonts w:ascii="Times New Roman" w:hAnsi="Times New Roman"/>
              </w:rPr>
            </w:pPr>
            <w:r w:rsidRPr="00C5448D">
              <w:rPr>
                <w:rFonts w:ascii="Times New Roman" w:hAnsi="Times New Roman"/>
              </w:rPr>
              <w:t>Конкретные показатели транспортных средств, соответствующие установленным организатором конкурса требованиям</w:t>
            </w:r>
          </w:p>
        </w:tc>
        <w:tc>
          <w:tcPr>
            <w:tcW w:w="1417" w:type="dxa"/>
            <w:tcBorders>
              <w:top w:val="single" w:sz="4" w:space="0" w:color="auto"/>
              <w:left w:val="single" w:sz="4" w:space="0" w:color="auto"/>
              <w:bottom w:val="single" w:sz="4" w:space="0" w:color="auto"/>
              <w:right w:val="single" w:sz="4" w:space="0" w:color="auto"/>
            </w:tcBorders>
          </w:tcPr>
          <w:p w14:paraId="41116E0B" w14:textId="77777777" w:rsidR="009542AE" w:rsidRPr="00C5448D" w:rsidRDefault="009542AE" w:rsidP="001E7E66">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4B764D3" w14:textId="77777777" w:rsidR="009542AE" w:rsidRPr="00C5448D" w:rsidRDefault="009542AE" w:rsidP="001E7E66">
            <w:pPr>
              <w:rPr>
                <w:rFonts w:ascii="Times New Roman" w:hAnsi="Times New Roman"/>
              </w:rPr>
            </w:pPr>
          </w:p>
        </w:tc>
      </w:tr>
    </w:tbl>
    <w:p w14:paraId="1C192AB8" w14:textId="77777777" w:rsidR="009542AE" w:rsidRPr="00C5448D" w:rsidRDefault="009542AE" w:rsidP="009542AE">
      <w:pPr>
        <w:jc w:val="both"/>
        <w:rPr>
          <w:rFonts w:ascii="Times New Roman" w:hAnsi="Times New Roman"/>
          <w:sz w:val="28"/>
          <w:szCs w:val="28"/>
        </w:rPr>
      </w:pPr>
    </w:p>
    <w:p w14:paraId="0C889AC1" w14:textId="77777777" w:rsidR="009542AE" w:rsidRPr="001D7933" w:rsidRDefault="009542AE" w:rsidP="009542AE">
      <w:pPr>
        <w:rPr>
          <w:rFonts w:ascii="Times New Roman" w:hAnsi="Times New Roman"/>
        </w:rPr>
      </w:pPr>
      <w:r w:rsidRPr="001D7933">
        <w:rPr>
          <w:rFonts w:ascii="Times New Roman" w:hAnsi="Times New Roman"/>
        </w:rPr>
        <w:t>Достоверность сведений, содержащихся в представленных документах, подтверждаю.</w:t>
      </w:r>
    </w:p>
    <w:p w14:paraId="6FA5A3A5" w14:textId="77777777" w:rsidR="009542AE" w:rsidRPr="001D7933" w:rsidRDefault="009542AE" w:rsidP="009542AE">
      <w:pPr>
        <w:rPr>
          <w:rFonts w:ascii="Times New Roman" w:hAnsi="Times New Roman"/>
        </w:rPr>
      </w:pPr>
      <w:r w:rsidRPr="001D7933">
        <w:rPr>
          <w:rFonts w:ascii="Times New Roman" w:hAnsi="Times New Roman"/>
        </w:rPr>
        <w:t>____________________________________________________ __________</w:t>
      </w:r>
      <w:r>
        <w:rPr>
          <w:rFonts w:ascii="Times New Roman" w:hAnsi="Times New Roman"/>
        </w:rPr>
        <w:t xml:space="preserve"> _________________</w:t>
      </w:r>
    </w:p>
    <w:p w14:paraId="4083E05C" w14:textId="77777777" w:rsidR="009542AE" w:rsidRPr="001D7933" w:rsidRDefault="009542AE" w:rsidP="009542AE">
      <w:pPr>
        <w:rPr>
          <w:rFonts w:ascii="Times New Roman" w:hAnsi="Times New Roman"/>
        </w:rPr>
      </w:pPr>
      <w:r w:rsidRPr="001D7933">
        <w:rPr>
          <w:rFonts w:ascii="Times New Roman" w:hAnsi="Times New Roman"/>
        </w:rPr>
        <w:t xml:space="preserve">руководитель юридического лица (индивидуальный                     подпись </w:t>
      </w:r>
      <w:r>
        <w:rPr>
          <w:rFonts w:ascii="Times New Roman" w:hAnsi="Times New Roman"/>
        </w:rPr>
        <w:t xml:space="preserve">              </w:t>
      </w:r>
      <w:r w:rsidRPr="001D7933">
        <w:rPr>
          <w:rFonts w:ascii="Times New Roman" w:hAnsi="Times New Roman"/>
        </w:rPr>
        <w:t>Ф.И.О.</w:t>
      </w:r>
    </w:p>
    <w:p w14:paraId="1E430729" w14:textId="77777777" w:rsidR="009542AE" w:rsidRPr="001D7933" w:rsidRDefault="009542AE" w:rsidP="009542AE">
      <w:pPr>
        <w:rPr>
          <w:rFonts w:ascii="Times New Roman" w:hAnsi="Times New Roman"/>
        </w:rPr>
      </w:pPr>
      <w:r w:rsidRPr="001D7933">
        <w:rPr>
          <w:rFonts w:ascii="Times New Roman" w:hAnsi="Times New Roman"/>
        </w:rPr>
        <w:t>предприниматель) (уполномоченный участник договора</w:t>
      </w:r>
    </w:p>
    <w:p w14:paraId="0C766C4A" w14:textId="77777777" w:rsidR="009542AE" w:rsidRPr="001D7933" w:rsidRDefault="009542AE" w:rsidP="009542AE">
      <w:pPr>
        <w:rPr>
          <w:rFonts w:ascii="Times New Roman" w:hAnsi="Times New Roman"/>
        </w:rPr>
      </w:pPr>
      <w:r w:rsidRPr="001D7933">
        <w:rPr>
          <w:rFonts w:ascii="Times New Roman" w:hAnsi="Times New Roman"/>
        </w:rPr>
        <w:t>простого товарищества)</w:t>
      </w:r>
    </w:p>
    <w:p w14:paraId="362515CB" w14:textId="77777777" w:rsidR="009542AE" w:rsidRPr="001D7933" w:rsidRDefault="009542AE" w:rsidP="009542AE">
      <w:pPr>
        <w:rPr>
          <w:rFonts w:ascii="Times New Roman" w:hAnsi="Times New Roman"/>
        </w:rPr>
      </w:pPr>
      <w:r w:rsidRPr="001D7933">
        <w:rPr>
          <w:rFonts w:ascii="Times New Roman" w:hAnsi="Times New Roman"/>
        </w:rPr>
        <w:t>«___» _________ г.</w:t>
      </w:r>
    </w:p>
    <w:p w14:paraId="47C1EE74" w14:textId="77777777" w:rsidR="009542AE" w:rsidRPr="009D5B13" w:rsidRDefault="009542AE" w:rsidP="009D5B13">
      <w:pPr>
        <w:rPr>
          <w:rFonts w:ascii="Times New Roman" w:hAnsi="Times New Roman"/>
        </w:rPr>
      </w:pPr>
      <w:r w:rsidRPr="001D7933">
        <w:rPr>
          <w:rFonts w:ascii="Times New Roman" w:hAnsi="Times New Roman"/>
        </w:rPr>
        <w:t>М.П. (при наличии)</w:t>
      </w:r>
    </w:p>
    <w:p w14:paraId="75E5AC95" w14:textId="77777777" w:rsidR="00B45185" w:rsidRDefault="00B87351" w:rsidP="00B45185">
      <w:pPr>
        <w:pStyle w:val="1"/>
        <w:spacing w:before="0" w:line="240" w:lineRule="auto"/>
        <w:ind w:left="4253"/>
        <w:rPr>
          <w:rFonts w:ascii="Times New Roman" w:hAnsi="Times New Roman" w:cs="Times New Roman"/>
          <w:color w:val="000000" w:themeColor="text1"/>
          <w:sz w:val="28"/>
          <w:szCs w:val="28"/>
        </w:rPr>
      </w:pPr>
      <w:r>
        <w:rPr>
          <w:rFonts w:ascii="Times New Roman" w:hAnsi="Times New Roman"/>
          <w:color w:val="000000" w:themeColor="text1"/>
          <w:sz w:val="28"/>
          <w:szCs w:val="28"/>
        </w:rPr>
        <w:br w:type="page"/>
      </w:r>
      <w:r w:rsidR="00B45185" w:rsidRPr="00847C5D">
        <w:rPr>
          <w:rFonts w:ascii="Times New Roman" w:hAnsi="Times New Roman" w:cs="Times New Roman"/>
          <w:color w:val="000000" w:themeColor="text1"/>
          <w:sz w:val="28"/>
          <w:szCs w:val="28"/>
        </w:rPr>
        <w:lastRenderedPageBreak/>
        <w:t>Приложение № </w:t>
      </w:r>
      <w:r w:rsidR="001E7E66">
        <w:rPr>
          <w:rFonts w:ascii="Times New Roman" w:hAnsi="Times New Roman" w:cs="Times New Roman"/>
          <w:color w:val="000000" w:themeColor="text1"/>
          <w:sz w:val="28"/>
          <w:szCs w:val="28"/>
        </w:rPr>
        <w:t>6</w:t>
      </w:r>
    </w:p>
    <w:p w14:paraId="4D7EB65C" w14:textId="77777777" w:rsidR="005879C9" w:rsidRPr="00296CE5" w:rsidRDefault="005879C9" w:rsidP="005879C9">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071AC52C" w14:textId="5692817F" w:rsidR="00B45185" w:rsidRDefault="00B45185" w:rsidP="00B45185">
      <w:pPr>
        <w:pStyle w:val="1"/>
        <w:spacing w:before="0" w:line="240" w:lineRule="auto"/>
        <w:ind w:left="4253"/>
        <w:rPr>
          <w:rFonts w:ascii="Times New Roman" w:hAnsi="Times New Roman"/>
          <w:color w:val="000000" w:themeColor="text1"/>
          <w:sz w:val="28"/>
          <w:szCs w:val="28"/>
        </w:rPr>
      </w:pPr>
    </w:p>
    <w:p w14:paraId="290AD1F9" w14:textId="77777777" w:rsidR="00B45185" w:rsidRDefault="00B45185" w:rsidP="00B45185">
      <w:pPr>
        <w:rPr>
          <w:lang w:eastAsia="en-US"/>
        </w:rPr>
      </w:pPr>
    </w:p>
    <w:p w14:paraId="1F25FEA6" w14:textId="77777777" w:rsidR="00B45185" w:rsidRPr="004D646B" w:rsidRDefault="00B45185" w:rsidP="00B45185">
      <w:pPr>
        <w:jc w:val="center"/>
        <w:rPr>
          <w:rFonts w:ascii="Times New Roman" w:hAnsi="Times New Roman"/>
          <w:bCs/>
          <w:sz w:val="28"/>
          <w:szCs w:val="28"/>
        </w:rPr>
      </w:pPr>
      <w:r w:rsidRPr="004D646B">
        <w:rPr>
          <w:rFonts w:ascii="Times New Roman" w:hAnsi="Times New Roman"/>
          <w:bCs/>
          <w:sz w:val="28"/>
          <w:szCs w:val="28"/>
        </w:rPr>
        <w:t>МЕТОДИЧЕСКИЕ РЕКОМЕНДАЦИИ</w:t>
      </w:r>
    </w:p>
    <w:p w14:paraId="0FA6DAD5" w14:textId="00164379" w:rsidR="00B45185" w:rsidRPr="004D646B" w:rsidRDefault="00B45185" w:rsidP="00B45185">
      <w:pPr>
        <w:jc w:val="center"/>
        <w:rPr>
          <w:rFonts w:ascii="Times New Roman" w:hAnsi="Times New Roman"/>
          <w:bCs/>
          <w:sz w:val="28"/>
          <w:szCs w:val="28"/>
        </w:rPr>
      </w:pPr>
      <w:r w:rsidRPr="004D646B">
        <w:rPr>
          <w:rFonts w:ascii="Times New Roman" w:hAnsi="Times New Roman"/>
          <w:bCs/>
          <w:sz w:val="28"/>
          <w:szCs w:val="28"/>
        </w:rPr>
        <w:t>для юридических лиц, индивидуальных предпринимателей или участников договора простого товарищества по заполнению</w:t>
      </w:r>
      <w:r>
        <w:rPr>
          <w:rFonts w:ascii="Times New Roman" w:hAnsi="Times New Roman"/>
          <w:bCs/>
          <w:sz w:val="28"/>
          <w:szCs w:val="28"/>
        </w:rPr>
        <w:t xml:space="preserve"> </w:t>
      </w:r>
      <w:r w:rsidRPr="004D646B">
        <w:rPr>
          <w:rFonts w:ascii="Times New Roman" w:hAnsi="Times New Roman"/>
          <w:bCs/>
          <w:sz w:val="28"/>
          <w:szCs w:val="28"/>
        </w:rPr>
        <w:t>заявления на участие в открытом конкурсе на право</w:t>
      </w:r>
      <w:r>
        <w:rPr>
          <w:rFonts w:ascii="Times New Roman" w:hAnsi="Times New Roman"/>
          <w:bCs/>
          <w:sz w:val="28"/>
          <w:szCs w:val="28"/>
        </w:rPr>
        <w:t xml:space="preserve"> </w:t>
      </w:r>
      <w:r w:rsidR="00C13209">
        <w:rPr>
          <w:rFonts w:ascii="Times New Roman" w:hAnsi="Times New Roman"/>
          <w:bCs/>
          <w:sz w:val="28"/>
          <w:szCs w:val="28"/>
        </w:rPr>
        <w:t>осуществлени</w:t>
      </w:r>
      <w:r w:rsidR="005879C9">
        <w:rPr>
          <w:rFonts w:ascii="Times New Roman" w:hAnsi="Times New Roman"/>
          <w:bCs/>
          <w:sz w:val="28"/>
          <w:szCs w:val="28"/>
        </w:rPr>
        <w:t>я</w:t>
      </w:r>
      <w:r w:rsidRPr="004D646B">
        <w:rPr>
          <w:rFonts w:ascii="Times New Roman" w:hAnsi="Times New Roman"/>
          <w:bCs/>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sz w:val="28"/>
          <w:szCs w:val="28"/>
        </w:rPr>
        <w:t>Домодедово</w:t>
      </w:r>
      <w:r w:rsidRPr="004D646B">
        <w:rPr>
          <w:rFonts w:ascii="Times New Roman" w:hAnsi="Times New Roman"/>
          <w:bCs/>
          <w:sz w:val="28"/>
          <w:szCs w:val="28"/>
        </w:rPr>
        <w:t xml:space="preserve"> по нерегулируемым тарифам</w:t>
      </w:r>
    </w:p>
    <w:p w14:paraId="0F25DD85" w14:textId="77777777" w:rsidR="00B45185" w:rsidRPr="00ED402F" w:rsidRDefault="00B45185" w:rsidP="00B45185">
      <w:pPr>
        <w:jc w:val="both"/>
        <w:rPr>
          <w:rFonts w:ascii="Times New Roman" w:hAnsi="Times New Roman"/>
          <w:sz w:val="28"/>
          <w:szCs w:val="28"/>
        </w:rPr>
      </w:pPr>
    </w:p>
    <w:p w14:paraId="3AAFFD60" w14:textId="77777777"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1. Заявление заполняется в соответствии с условиями извещения </w:t>
      </w:r>
      <w:r>
        <w:rPr>
          <w:rFonts w:ascii="Times New Roman" w:hAnsi="Times New Roman"/>
          <w:sz w:val="28"/>
          <w:szCs w:val="28"/>
        </w:rPr>
        <w:t xml:space="preserve">о проведении открытого конкурса </w:t>
      </w:r>
      <w:r w:rsidRPr="00ED402F">
        <w:rPr>
          <w:rFonts w:ascii="Times New Roman" w:hAnsi="Times New Roman"/>
          <w:sz w:val="28"/>
          <w:szCs w:val="28"/>
        </w:rPr>
        <w:t>и конкурсной документации.</w:t>
      </w:r>
    </w:p>
    <w:p w14:paraId="0C981F59" w14:textId="7ADC87DA" w:rsidR="00B45185" w:rsidRDefault="00B45185" w:rsidP="00B45185">
      <w:pPr>
        <w:ind w:firstLine="851"/>
        <w:jc w:val="both"/>
        <w:rPr>
          <w:rFonts w:ascii="Times New Roman" w:hAnsi="Times New Roman"/>
          <w:sz w:val="28"/>
          <w:szCs w:val="28"/>
        </w:rPr>
      </w:pPr>
      <w:r>
        <w:rPr>
          <w:rFonts w:ascii="Times New Roman" w:hAnsi="Times New Roman"/>
          <w:sz w:val="28"/>
          <w:szCs w:val="28"/>
        </w:rPr>
        <w:t>2. В строке «</w:t>
      </w:r>
      <w:r w:rsidRPr="00ED402F">
        <w:rPr>
          <w:rFonts w:ascii="Times New Roman" w:hAnsi="Times New Roman"/>
          <w:sz w:val="28"/>
          <w:szCs w:val="28"/>
        </w:rPr>
        <w:t xml:space="preserve">наименование юридического лица, индивидуального предпринимателя, участников договора простого </w:t>
      </w:r>
      <w:r>
        <w:rPr>
          <w:rFonts w:ascii="Times New Roman" w:hAnsi="Times New Roman"/>
          <w:sz w:val="28"/>
          <w:szCs w:val="28"/>
        </w:rPr>
        <w:t>товарищества»</w:t>
      </w:r>
      <w:r w:rsidRPr="00ED402F">
        <w:rPr>
          <w:rFonts w:ascii="Times New Roman" w:hAnsi="Times New Roman"/>
          <w:sz w:val="28"/>
          <w:szCs w:val="28"/>
        </w:rPr>
        <w:t xml:space="preserve"> указывается полное наименование юридического лица, индивидуального предпринимателя или участников договора простого товарищества в соответствии с представленной выпиской из Единого государственного реестра юридических лиц или индивидуальных предпринимателей, полученной не ранее чем за три месяца до даты окончания подачи заявок о проведении открытого конкурса на право </w:t>
      </w:r>
      <w:r w:rsidR="00C70706">
        <w:rPr>
          <w:rFonts w:ascii="Times New Roman" w:hAnsi="Times New Roman"/>
          <w:sz w:val="28"/>
          <w:szCs w:val="28"/>
        </w:rPr>
        <w:t>осуществлени</w:t>
      </w:r>
      <w:r w:rsidR="005879C9">
        <w:rPr>
          <w:rFonts w:ascii="Times New Roman" w:hAnsi="Times New Roman"/>
          <w:sz w:val="28"/>
          <w:szCs w:val="28"/>
        </w:rPr>
        <w:t>я</w:t>
      </w:r>
      <w:r w:rsidR="00C70706">
        <w:rPr>
          <w:rFonts w:ascii="Times New Roman" w:hAnsi="Times New Roman"/>
          <w:sz w:val="28"/>
          <w:szCs w:val="28"/>
        </w:rPr>
        <w:t xml:space="preserve"> перевозок</w:t>
      </w:r>
      <w:r w:rsidR="005879C9">
        <w:rPr>
          <w:rFonts w:ascii="Times New Roman" w:hAnsi="Times New Roman"/>
          <w:sz w:val="28"/>
          <w:szCs w:val="28"/>
        </w:rPr>
        <w:t xml:space="preserve"> по</w:t>
      </w:r>
      <w:r w:rsidR="00C70706">
        <w:rPr>
          <w:rFonts w:ascii="Times New Roman" w:hAnsi="Times New Roman"/>
          <w:sz w:val="28"/>
          <w:szCs w:val="28"/>
        </w:rPr>
        <w:t xml:space="preserve"> муниципальным маршрутам регулярных</w:t>
      </w:r>
      <w:r w:rsidRPr="00ED402F">
        <w:rPr>
          <w:rFonts w:ascii="Times New Roman" w:hAnsi="Times New Roman"/>
          <w:sz w:val="28"/>
          <w:szCs w:val="28"/>
        </w:rPr>
        <w:t xml:space="preserve"> перево</w:t>
      </w:r>
      <w:r w:rsidR="00C70706">
        <w:rPr>
          <w:rFonts w:ascii="Times New Roman" w:hAnsi="Times New Roman"/>
          <w:sz w:val="28"/>
          <w:szCs w:val="28"/>
        </w:rPr>
        <w:t xml:space="preserve">зок автомобильным транспортом на территории городского округа </w:t>
      </w:r>
      <w:r w:rsidR="00A829BD">
        <w:rPr>
          <w:rFonts w:ascii="Times New Roman" w:hAnsi="Times New Roman"/>
          <w:sz w:val="28"/>
          <w:szCs w:val="28"/>
        </w:rPr>
        <w:t>Домодедово</w:t>
      </w:r>
      <w:r w:rsidR="00C70706">
        <w:rPr>
          <w:rFonts w:ascii="Times New Roman" w:hAnsi="Times New Roman"/>
          <w:sz w:val="28"/>
          <w:szCs w:val="28"/>
        </w:rPr>
        <w:t xml:space="preserve"> по нерегулируемым тарифам</w:t>
      </w:r>
      <w:r w:rsidRPr="00ED402F">
        <w:rPr>
          <w:rFonts w:ascii="Times New Roman" w:hAnsi="Times New Roman"/>
          <w:sz w:val="28"/>
          <w:szCs w:val="28"/>
        </w:rPr>
        <w:t xml:space="preserve"> (далее - открытый конкурс).</w:t>
      </w:r>
    </w:p>
    <w:p w14:paraId="42F75A25" w14:textId="77777777" w:rsidR="00B45185" w:rsidRDefault="00B45185" w:rsidP="00B45185">
      <w:pPr>
        <w:ind w:firstLine="851"/>
        <w:jc w:val="both"/>
        <w:rPr>
          <w:rFonts w:ascii="Times New Roman" w:hAnsi="Times New Roman"/>
          <w:sz w:val="28"/>
          <w:szCs w:val="28"/>
        </w:rPr>
      </w:pPr>
      <w:r>
        <w:rPr>
          <w:rFonts w:ascii="Times New Roman" w:hAnsi="Times New Roman"/>
          <w:sz w:val="28"/>
          <w:szCs w:val="28"/>
        </w:rPr>
        <w:t>3. Показатель № </w:t>
      </w:r>
      <w:r w:rsidRPr="00ED402F">
        <w:rPr>
          <w:rFonts w:ascii="Times New Roman" w:hAnsi="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14:paraId="264A1BDA" w14:textId="77777777"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t>Показатель рассчитывается путем деления количества дорожно-тр</w:t>
      </w:r>
      <w:r>
        <w:rPr>
          <w:rFonts w:ascii="Times New Roman" w:hAnsi="Times New Roman"/>
          <w:sz w:val="28"/>
          <w:szCs w:val="28"/>
        </w:rPr>
        <w:t xml:space="preserve">анспортных происшествий (далее </w:t>
      </w:r>
      <w:r>
        <w:rPr>
          <w:rFonts w:ascii="Times New Roman" w:hAnsi="Times New Roman"/>
          <w:sz w:val="28"/>
          <w:szCs w:val="28"/>
        </w:rPr>
        <w:sym w:font="Symbol" w:char="F02D"/>
      </w:r>
      <w:r w:rsidRPr="00ED402F">
        <w:rPr>
          <w:rFonts w:ascii="Times New Roman" w:hAnsi="Times New Roman"/>
          <w:sz w:val="28"/>
          <w:szCs w:val="28"/>
        </w:rPr>
        <w:t xml:space="preserve"> ДТП), повлекших за собой человеческие жертвы или причинение вреда здоровью граждан и произошедших по вине участника открытого конкурса за отчетный период, на среднесписочное (среднее)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p w14:paraId="041B4EF1" w14:textId="77777777" w:rsidR="00B45185" w:rsidRDefault="00B45185" w:rsidP="00B45185">
      <w:pPr>
        <w:ind w:firstLine="851"/>
        <w:jc w:val="both"/>
        <w:rPr>
          <w:rFonts w:ascii="Times New Roman" w:hAnsi="Times New Roman"/>
          <w:sz w:val="28"/>
          <w:szCs w:val="28"/>
        </w:rPr>
      </w:pPr>
      <w:r w:rsidRPr="00ED402F">
        <w:rPr>
          <w:rFonts w:ascii="Times New Roman" w:hAnsi="Times New Roman"/>
          <w:sz w:val="28"/>
          <w:szCs w:val="28"/>
        </w:rPr>
        <w:lastRenderedPageBreak/>
        <w:t>Под отчетным периодом понимается период, равный 12 месяцам до даты опубликования извещения о проведении открытого конкурса.</w:t>
      </w:r>
    </w:p>
    <w:p w14:paraId="26B037BD"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Пример расчета:</w:t>
      </w:r>
    </w:p>
    <w:p w14:paraId="51570C60"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По предприятию за отчетный период зарегистрировано 12 ДТП, в которых погибли или ранены люди.</w:t>
      </w:r>
    </w:p>
    <w:p w14:paraId="138299FE"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 xml:space="preserve">Среднесписочное количество транспортных средств за отчетный период &lt;*&gt;, предназначенных для </w:t>
      </w:r>
      <w:r>
        <w:rPr>
          <w:rFonts w:ascii="Times New Roman" w:hAnsi="Times New Roman"/>
          <w:sz w:val="28"/>
          <w:szCs w:val="28"/>
        </w:rPr>
        <w:t xml:space="preserve">перевозки пассажиров и багажа, </w:t>
      </w:r>
      <w:r>
        <w:rPr>
          <w:rFonts w:ascii="Times New Roman" w:hAnsi="Times New Roman"/>
          <w:sz w:val="28"/>
          <w:szCs w:val="28"/>
        </w:rPr>
        <w:sym w:font="Symbol" w:char="F02D"/>
      </w:r>
      <w:r w:rsidRPr="00ED402F">
        <w:rPr>
          <w:rFonts w:ascii="Times New Roman" w:hAnsi="Times New Roman"/>
          <w:sz w:val="28"/>
          <w:szCs w:val="28"/>
        </w:rPr>
        <w:t xml:space="preserve"> 175.</w:t>
      </w:r>
    </w:p>
    <w:p w14:paraId="145A53F5"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w:t>
      </w:r>
    </w:p>
    <w:p w14:paraId="685397B2"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&lt;*&gt;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69EF829F" w14:textId="77777777" w:rsidR="00B45185" w:rsidRDefault="00B45185" w:rsidP="00B45185">
      <w:pPr>
        <w:ind w:firstLine="851"/>
        <w:jc w:val="both"/>
        <w:rPr>
          <w:rFonts w:ascii="Times New Roman" w:hAnsi="Times New Roman"/>
          <w:sz w:val="28"/>
          <w:szCs w:val="28"/>
        </w:rPr>
      </w:pPr>
    </w:p>
    <w:p w14:paraId="2472EA60"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Количество ДТП, в которых погибли или ранены люди, повлекших за собой человеческие жертвы или причинение вреда здоровью граждан и произошедших по вине участника открытого конкурса, приведенных на единицу транспортного средства за отчетный период, равно 12 / 175 = 0,0686.</w:t>
      </w:r>
    </w:p>
    <w:p w14:paraId="67962BD4"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Расчет производится с точностью до четвертого знака после запятой.</w:t>
      </w:r>
    </w:p>
    <w:p w14:paraId="071C64BF"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Пример заполнения:</w:t>
      </w:r>
    </w:p>
    <w:p w14:paraId="6751A91C" w14:textId="77777777" w:rsidR="00B45185" w:rsidRPr="00ED402F" w:rsidRDefault="00B45185" w:rsidP="00B45185">
      <w:pPr>
        <w:ind w:firstLine="851"/>
        <w:jc w:val="both"/>
        <w:rPr>
          <w:rFonts w:ascii="Times New Roman" w:hAnsi="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7"/>
        <w:gridCol w:w="6860"/>
        <w:gridCol w:w="1587"/>
      </w:tblGrid>
      <w:tr w:rsidR="00B45185" w:rsidRPr="004D646B" w14:paraId="1D19B159" w14:textId="77777777"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2D17A14" w14:textId="77777777" w:rsidR="00B45185" w:rsidRPr="004D646B" w:rsidRDefault="00B45185" w:rsidP="001E7E66">
            <w:pPr>
              <w:jc w:val="center"/>
              <w:rPr>
                <w:rFonts w:ascii="Times New Roman" w:hAnsi="Times New Roman"/>
              </w:rPr>
            </w:pPr>
            <w:r>
              <w:rPr>
                <w:rFonts w:ascii="Times New Roman" w:hAnsi="Times New Roman"/>
              </w:rPr>
              <w:t>№</w:t>
            </w:r>
            <w:r w:rsidRPr="004D646B">
              <w:rPr>
                <w:rFonts w:ascii="Times New Roman" w:hAnsi="Times New Roman"/>
              </w:rPr>
              <w:t xml:space="preserve"> п/п</w:t>
            </w:r>
          </w:p>
        </w:tc>
        <w:tc>
          <w:tcPr>
            <w:tcW w:w="6860" w:type="dxa"/>
            <w:tcBorders>
              <w:top w:val="single" w:sz="4" w:space="0" w:color="auto"/>
              <w:left w:val="single" w:sz="4" w:space="0" w:color="auto"/>
              <w:bottom w:val="single" w:sz="4" w:space="0" w:color="auto"/>
              <w:right w:val="single" w:sz="4" w:space="0" w:color="auto"/>
            </w:tcBorders>
            <w:vAlign w:val="center"/>
          </w:tcPr>
          <w:p w14:paraId="7945221C" w14:textId="77777777" w:rsidR="00B45185" w:rsidRPr="004D646B" w:rsidRDefault="00B45185" w:rsidP="001E7E66">
            <w:pPr>
              <w:jc w:val="center"/>
              <w:rPr>
                <w:rFonts w:ascii="Times New Roman" w:hAnsi="Times New Roman"/>
              </w:rPr>
            </w:pPr>
            <w:r w:rsidRPr="004D646B">
              <w:rPr>
                <w:rFonts w:ascii="Times New Roman" w:hAnsi="Times New Roman"/>
              </w:rPr>
              <w:t>Наименование</w:t>
            </w:r>
          </w:p>
        </w:tc>
        <w:tc>
          <w:tcPr>
            <w:tcW w:w="1587" w:type="dxa"/>
            <w:tcBorders>
              <w:top w:val="single" w:sz="4" w:space="0" w:color="auto"/>
              <w:left w:val="single" w:sz="4" w:space="0" w:color="auto"/>
              <w:bottom w:val="single" w:sz="4" w:space="0" w:color="auto"/>
              <w:right w:val="single" w:sz="4" w:space="0" w:color="auto"/>
            </w:tcBorders>
            <w:vAlign w:val="center"/>
          </w:tcPr>
          <w:p w14:paraId="6C3A8BFF" w14:textId="77777777" w:rsidR="00B45185" w:rsidRPr="004D646B" w:rsidRDefault="00B45185" w:rsidP="001E7E66">
            <w:pPr>
              <w:jc w:val="center"/>
              <w:rPr>
                <w:rFonts w:ascii="Times New Roman" w:hAnsi="Times New Roman"/>
              </w:rPr>
            </w:pPr>
            <w:r w:rsidRPr="004D646B">
              <w:rPr>
                <w:rFonts w:ascii="Times New Roman" w:hAnsi="Times New Roman"/>
              </w:rPr>
              <w:t>Количество</w:t>
            </w:r>
          </w:p>
        </w:tc>
      </w:tr>
      <w:tr w:rsidR="00B45185" w:rsidRPr="004D646B" w14:paraId="7E7ADA07" w14:textId="77777777"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7DB5529C" w14:textId="77777777" w:rsidR="00B45185" w:rsidRPr="004D646B" w:rsidRDefault="00B45185" w:rsidP="001E7E66">
            <w:pPr>
              <w:jc w:val="center"/>
              <w:rPr>
                <w:rFonts w:ascii="Times New Roman" w:hAnsi="Times New Roman"/>
              </w:rPr>
            </w:pPr>
            <w:r w:rsidRPr="004D646B">
              <w:rPr>
                <w:rFonts w:ascii="Times New Roman" w:hAnsi="Times New Roman"/>
              </w:rPr>
              <w:t>1</w:t>
            </w:r>
          </w:p>
        </w:tc>
        <w:tc>
          <w:tcPr>
            <w:tcW w:w="6860" w:type="dxa"/>
            <w:tcBorders>
              <w:top w:val="single" w:sz="4" w:space="0" w:color="auto"/>
              <w:left w:val="single" w:sz="4" w:space="0" w:color="auto"/>
              <w:bottom w:val="single" w:sz="4" w:space="0" w:color="auto"/>
              <w:right w:val="single" w:sz="4" w:space="0" w:color="auto"/>
            </w:tcBorders>
            <w:vAlign w:val="center"/>
          </w:tcPr>
          <w:p w14:paraId="302F1C1D" w14:textId="77777777" w:rsidR="00B45185" w:rsidRPr="004D646B" w:rsidRDefault="00B45185" w:rsidP="001E7E66">
            <w:pPr>
              <w:rPr>
                <w:rFonts w:ascii="Times New Roman" w:hAnsi="Times New Roman"/>
              </w:rPr>
            </w:pPr>
            <w:r w:rsidRPr="004D646B">
              <w:rPr>
                <w:rFonts w:ascii="Times New Roman" w:hAnsi="Times New Roman"/>
              </w:rPr>
              <w:t>Количество ДТП, повлекших за собой человеческие жертвы или причинение вреда здоровью граждан и произошедших по вине участника</w:t>
            </w:r>
          </w:p>
        </w:tc>
        <w:tc>
          <w:tcPr>
            <w:tcW w:w="1587" w:type="dxa"/>
            <w:tcBorders>
              <w:top w:val="single" w:sz="4" w:space="0" w:color="auto"/>
              <w:left w:val="single" w:sz="4" w:space="0" w:color="auto"/>
              <w:bottom w:val="single" w:sz="4" w:space="0" w:color="auto"/>
              <w:right w:val="single" w:sz="4" w:space="0" w:color="auto"/>
            </w:tcBorders>
            <w:vAlign w:val="center"/>
          </w:tcPr>
          <w:p w14:paraId="1A565EAD" w14:textId="77777777" w:rsidR="00B45185" w:rsidRPr="004D646B" w:rsidRDefault="00B45185" w:rsidP="001E7E66">
            <w:pPr>
              <w:rPr>
                <w:rFonts w:ascii="Times New Roman" w:hAnsi="Times New Roman"/>
              </w:rPr>
            </w:pPr>
            <w:r w:rsidRPr="004D646B">
              <w:rPr>
                <w:rFonts w:ascii="Times New Roman" w:hAnsi="Times New Roman"/>
              </w:rPr>
              <w:t>12</w:t>
            </w:r>
          </w:p>
        </w:tc>
      </w:tr>
      <w:tr w:rsidR="00B45185" w:rsidRPr="004D646B" w14:paraId="41BF4965" w14:textId="77777777"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A0B2DD0" w14:textId="77777777" w:rsidR="00B45185" w:rsidRPr="004D646B" w:rsidRDefault="00B45185" w:rsidP="001E7E66">
            <w:pPr>
              <w:jc w:val="center"/>
              <w:rPr>
                <w:rFonts w:ascii="Times New Roman" w:hAnsi="Times New Roman"/>
              </w:rPr>
            </w:pPr>
            <w:r w:rsidRPr="004D646B">
              <w:rPr>
                <w:rFonts w:ascii="Times New Roman" w:hAnsi="Times New Roman"/>
              </w:rPr>
              <w:t>2</w:t>
            </w:r>
          </w:p>
        </w:tc>
        <w:tc>
          <w:tcPr>
            <w:tcW w:w="6860" w:type="dxa"/>
            <w:tcBorders>
              <w:top w:val="single" w:sz="4" w:space="0" w:color="auto"/>
              <w:left w:val="single" w:sz="4" w:space="0" w:color="auto"/>
              <w:bottom w:val="single" w:sz="4" w:space="0" w:color="auto"/>
              <w:right w:val="single" w:sz="4" w:space="0" w:color="auto"/>
            </w:tcBorders>
            <w:vAlign w:val="center"/>
          </w:tcPr>
          <w:p w14:paraId="29E9545D" w14:textId="77777777" w:rsidR="00B45185" w:rsidRPr="004D646B" w:rsidRDefault="00B45185" w:rsidP="001E7E66">
            <w:pPr>
              <w:rPr>
                <w:rFonts w:ascii="Times New Roman" w:hAnsi="Times New Roman"/>
              </w:rPr>
            </w:pPr>
            <w:r w:rsidRPr="004D646B">
              <w:rPr>
                <w:rFonts w:ascii="Times New Roman" w:hAnsi="Times New Roman"/>
              </w:rPr>
              <w:t>Среднесписочное количество транспортных средств</w:t>
            </w:r>
          </w:p>
        </w:tc>
        <w:tc>
          <w:tcPr>
            <w:tcW w:w="1587" w:type="dxa"/>
            <w:tcBorders>
              <w:top w:val="single" w:sz="4" w:space="0" w:color="auto"/>
              <w:left w:val="single" w:sz="4" w:space="0" w:color="auto"/>
              <w:bottom w:val="single" w:sz="4" w:space="0" w:color="auto"/>
              <w:right w:val="single" w:sz="4" w:space="0" w:color="auto"/>
            </w:tcBorders>
            <w:vAlign w:val="center"/>
          </w:tcPr>
          <w:p w14:paraId="7756386B" w14:textId="77777777" w:rsidR="00B45185" w:rsidRPr="004D646B" w:rsidRDefault="00B45185" w:rsidP="001E7E66">
            <w:pPr>
              <w:rPr>
                <w:rFonts w:ascii="Times New Roman" w:hAnsi="Times New Roman"/>
              </w:rPr>
            </w:pPr>
            <w:r w:rsidRPr="004D646B">
              <w:rPr>
                <w:rFonts w:ascii="Times New Roman" w:hAnsi="Times New Roman"/>
              </w:rPr>
              <w:t>175</w:t>
            </w:r>
          </w:p>
        </w:tc>
      </w:tr>
      <w:tr w:rsidR="00B45185" w:rsidRPr="004D646B" w14:paraId="1643ABE3" w14:textId="77777777" w:rsidTr="001E7E66">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26F9084" w14:textId="77777777" w:rsidR="00B45185" w:rsidRPr="004D646B" w:rsidRDefault="00B45185" w:rsidP="001E7E66">
            <w:pPr>
              <w:jc w:val="center"/>
              <w:rPr>
                <w:rFonts w:ascii="Times New Roman" w:hAnsi="Times New Roman"/>
              </w:rPr>
            </w:pPr>
            <w:r w:rsidRPr="004D646B">
              <w:rPr>
                <w:rFonts w:ascii="Times New Roman" w:hAnsi="Times New Roman"/>
              </w:rPr>
              <w:t>3</w:t>
            </w:r>
          </w:p>
        </w:tc>
        <w:tc>
          <w:tcPr>
            <w:tcW w:w="6860" w:type="dxa"/>
            <w:tcBorders>
              <w:top w:val="single" w:sz="4" w:space="0" w:color="auto"/>
              <w:left w:val="single" w:sz="4" w:space="0" w:color="auto"/>
              <w:bottom w:val="single" w:sz="4" w:space="0" w:color="auto"/>
              <w:right w:val="single" w:sz="4" w:space="0" w:color="auto"/>
            </w:tcBorders>
            <w:vAlign w:val="center"/>
          </w:tcPr>
          <w:p w14:paraId="6D07F636" w14:textId="77777777" w:rsidR="00B45185" w:rsidRPr="004D646B" w:rsidRDefault="00B45185" w:rsidP="001E7E66">
            <w:pPr>
              <w:rPr>
                <w:rFonts w:ascii="Times New Roman" w:hAnsi="Times New Roman"/>
              </w:rPr>
            </w:pPr>
            <w:r w:rsidRPr="004D646B">
              <w:rPr>
                <w:rFonts w:ascii="Times New Roman" w:hAnsi="Times New Roman"/>
              </w:rPr>
              <w:t>Количество ДТП, повлекших за собой человеческие жертвы или причинение вреда здоровью граждан и произошедших по вине участника, в расчете на среднесписочное количество транспортных средств участника открытого конкурса согласно представленной справке о среднесписочном количестве транспортных средств</w:t>
            </w:r>
          </w:p>
        </w:tc>
        <w:tc>
          <w:tcPr>
            <w:tcW w:w="1587" w:type="dxa"/>
            <w:tcBorders>
              <w:top w:val="single" w:sz="4" w:space="0" w:color="auto"/>
              <w:left w:val="single" w:sz="4" w:space="0" w:color="auto"/>
              <w:bottom w:val="single" w:sz="4" w:space="0" w:color="auto"/>
              <w:right w:val="single" w:sz="4" w:space="0" w:color="auto"/>
            </w:tcBorders>
            <w:vAlign w:val="center"/>
          </w:tcPr>
          <w:p w14:paraId="657D62C9" w14:textId="77777777" w:rsidR="00B45185" w:rsidRPr="004D646B" w:rsidRDefault="00B45185" w:rsidP="001E7E66">
            <w:pPr>
              <w:rPr>
                <w:rFonts w:ascii="Times New Roman" w:hAnsi="Times New Roman"/>
              </w:rPr>
            </w:pPr>
            <w:r w:rsidRPr="004D646B">
              <w:rPr>
                <w:rFonts w:ascii="Times New Roman" w:hAnsi="Times New Roman"/>
              </w:rPr>
              <w:t>0,0686</w:t>
            </w:r>
          </w:p>
        </w:tc>
      </w:tr>
    </w:tbl>
    <w:p w14:paraId="3D25E866" w14:textId="77777777" w:rsidR="00B45185" w:rsidRPr="00ED402F" w:rsidRDefault="00B45185" w:rsidP="00B45185">
      <w:pPr>
        <w:jc w:val="both"/>
        <w:rPr>
          <w:rFonts w:ascii="Times New Roman" w:hAnsi="Times New Roman"/>
          <w:sz w:val="28"/>
          <w:szCs w:val="28"/>
        </w:rPr>
      </w:pPr>
    </w:p>
    <w:p w14:paraId="72516F16" w14:textId="77777777" w:rsidR="00B45185" w:rsidRPr="00ED402F" w:rsidRDefault="00B45185" w:rsidP="00B45185">
      <w:pPr>
        <w:ind w:firstLine="851"/>
        <w:jc w:val="both"/>
        <w:rPr>
          <w:rFonts w:ascii="Times New Roman" w:hAnsi="Times New Roman"/>
          <w:sz w:val="28"/>
          <w:szCs w:val="28"/>
        </w:rPr>
      </w:pPr>
      <w:r>
        <w:rPr>
          <w:rFonts w:ascii="Times New Roman" w:hAnsi="Times New Roman"/>
          <w:sz w:val="28"/>
          <w:szCs w:val="28"/>
        </w:rPr>
        <w:t>4. Показатель № </w:t>
      </w:r>
      <w:r w:rsidRPr="00ED402F">
        <w:rPr>
          <w:rFonts w:ascii="Times New Roman" w:hAnsi="Times New Roman"/>
          <w:sz w:val="28"/>
          <w:szCs w:val="28"/>
        </w:rPr>
        <w:t xml:space="preserve">2. Опыт осуществления регулярных перевозок. Подтверждается путем предоставления сведений об исполненных государственных или муниципальных контрактах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w:t>
      </w:r>
      <w:r w:rsidRPr="00ED402F">
        <w:rPr>
          <w:rFonts w:ascii="Times New Roman" w:hAnsi="Times New Roman"/>
          <w:sz w:val="28"/>
          <w:szCs w:val="28"/>
        </w:rPr>
        <w:lastRenderedPageBreak/>
        <w:t>муниципальными нормативными правовыми актами.</w:t>
      </w:r>
    </w:p>
    <w:p w14:paraId="391F9D9F"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0CEEB5B4" w14:textId="77777777" w:rsidR="00B45185" w:rsidRPr="00ED402F" w:rsidRDefault="00B45185" w:rsidP="00B45185">
      <w:pPr>
        <w:ind w:firstLine="851"/>
        <w:jc w:val="both"/>
        <w:rPr>
          <w:rFonts w:ascii="Times New Roman" w:hAnsi="Times New Roman"/>
          <w:sz w:val="28"/>
          <w:szCs w:val="28"/>
        </w:rPr>
      </w:pPr>
      <w:r>
        <w:rPr>
          <w:rFonts w:ascii="Times New Roman" w:hAnsi="Times New Roman"/>
          <w:sz w:val="28"/>
          <w:szCs w:val="28"/>
        </w:rPr>
        <w:t>5. Показатель № </w:t>
      </w:r>
      <w:r w:rsidRPr="00ED402F">
        <w:rPr>
          <w:rFonts w:ascii="Times New Roman" w:hAnsi="Times New Roman"/>
          <w:sz w:val="28"/>
          <w:szCs w:val="28"/>
        </w:rPr>
        <w:t>9.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3CBD852B" w14:textId="77777777" w:rsidR="00B45185" w:rsidRPr="00ED402F" w:rsidRDefault="00B45185" w:rsidP="00B45185">
      <w:pPr>
        <w:ind w:firstLine="851"/>
        <w:jc w:val="both"/>
        <w:rPr>
          <w:rFonts w:ascii="Times New Roman" w:hAnsi="Times New Roman"/>
          <w:sz w:val="28"/>
          <w:szCs w:val="28"/>
        </w:rPr>
      </w:pPr>
      <w:r w:rsidRPr="00ED402F">
        <w:rPr>
          <w:rFonts w:ascii="Times New Roman" w:hAnsi="Times New Roman"/>
          <w:sz w:val="28"/>
          <w:szCs w:val="28"/>
        </w:rPr>
        <w:t>Участник открытого конкурса указывает определенный возраст транспортных средств, не старше которого он планирует эксплуатировать транспортные средства на маршруте в течение срока действия свидетельства.</w:t>
      </w:r>
    </w:p>
    <w:p w14:paraId="4DAAA719" w14:textId="77777777" w:rsidR="00B45185" w:rsidRDefault="00B45185" w:rsidP="00B45185">
      <w:pPr>
        <w:ind w:firstLine="851"/>
        <w:jc w:val="both"/>
        <w:rPr>
          <w:rFonts w:ascii="Times New Roman" w:hAnsi="Times New Roman"/>
          <w:sz w:val="28"/>
          <w:szCs w:val="28"/>
        </w:rPr>
      </w:pPr>
      <w:r>
        <w:rPr>
          <w:rFonts w:ascii="Times New Roman" w:hAnsi="Times New Roman"/>
          <w:sz w:val="28"/>
          <w:szCs w:val="28"/>
        </w:rPr>
        <w:t xml:space="preserve">Возраст транспортных средств </w:t>
      </w:r>
      <w:r>
        <w:rPr>
          <w:rFonts w:ascii="Times New Roman" w:hAnsi="Times New Roman"/>
          <w:sz w:val="28"/>
          <w:szCs w:val="28"/>
        </w:rPr>
        <w:sym w:font="Symbol" w:char="F02D"/>
      </w:r>
      <w:r w:rsidRPr="00ED402F">
        <w:rPr>
          <w:rFonts w:ascii="Times New Roman" w:hAnsi="Times New Roman"/>
          <w:sz w:val="28"/>
          <w:szCs w:val="28"/>
        </w:rPr>
        <w:t xml:space="preserve"> количество лет от года выпуска транспортного средства до года, в котором опубликовано извещение о</w:t>
      </w:r>
      <w:r>
        <w:rPr>
          <w:rFonts w:ascii="Times New Roman" w:hAnsi="Times New Roman"/>
          <w:sz w:val="28"/>
          <w:szCs w:val="28"/>
        </w:rPr>
        <w:t xml:space="preserve"> проведении открытого конкурса.</w:t>
      </w:r>
    </w:p>
    <w:p w14:paraId="26D95A2D" w14:textId="77777777" w:rsidR="00B45185" w:rsidRPr="00B45185" w:rsidRDefault="00B45185" w:rsidP="00B45185">
      <w:pPr>
        <w:rPr>
          <w:lang w:eastAsia="en-US"/>
        </w:rPr>
      </w:pPr>
    </w:p>
    <w:p w14:paraId="7B653FFE" w14:textId="77777777" w:rsidR="002C70FF" w:rsidRDefault="00B45185" w:rsidP="002C70FF">
      <w:pPr>
        <w:pStyle w:val="1"/>
        <w:spacing w:before="0" w:line="240" w:lineRule="auto"/>
        <w:ind w:left="4253"/>
        <w:rPr>
          <w:rFonts w:ascii="Times New Roman" w:hAnsi="Times New Roman" w:cs="Times New Roman"/>
          <w:color w:val="000000" w:themeColor="text1"/>
          <w:sz w:val="28"/>
          <w:szCs w:val="28"/>
        </w:rPr>
      </w:pPr>
      <w:r>
        <w:rPr>
          <w:rFonts w:ascii="Times New Roman" w:hAnsi="Times New Roman"/>
          <w:color w:val="000000" w:themeColor="text1"/>
          <w:sz w:val="28"/>
          <w:szCs w:val="28"/>
        </w:rPr>
        <w:br w:type="page"/>
      </w:r>
      <w:r w:rsidR="002C70FF" w:rsidRPr="00847C5D">
        <w:rPr>
          <w:rFonts w:ascii="Times New Roman" w:hAnsi="Times New Roman" w:cs="Times New Roman"/>
          <w:color w:val="000000" w:themeColor="text1"/>
          <w:sz w:val="28"/>
          <w:szCs w:val="28"/>
        </w:rPr>
        <w:lastRenderedPageBreak/>
        <w:t>Приложение № </w:t>
      </w:r>
      <w:r w:rsidR="002C70FF">
        <w:rPr>
          <w:rFonts w:ascii="Times New Roman" w:hAnsi="Times New Roman" w:cs="Times New Roman"/>
          <w:color w:val="000000" w:themeColor="text1"/>
          <w:sz w:val="28"/>
          <w:szCs w:val="28"/>
        </w:rPr>
        <w:t>7</w:t>
      </w:r>
    </w:p>
    <w:p w14:paraId="5EAE6B0C" w14:textId="77777777" w:rsidR="005879C9" w:rsidRPr="00296CE5" w:rsidRDefault="005879C9" w:rsidP="005879C9">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3488FB95" w14:textId="77777777" w:rsidR="002C70FF" w:rsidRDefault="002C70FF" w:rsidP="002C70FF">
      <w:pPr>
        <w:rPr>
          <w:lang w:eastAsia="en-US"/>
        </w:rPr>
      </w:pPr>
    </w:p>
    <w:p w14:paraId="062852C8" w14:textId="77777777" w:rsidR="002C70FF" w:rsidRDefault="002C70FF" w:rsidP="002C70FF">
      <w:pPr>
        <w:widowControl/>
        <w:jc w:val="both"/>
        <w:outlineLvl w:val="0"/>
        <w:rPr>
          <w:rFonts w:eastAsiaTheme="minorHAnsi" w:cs="Calibri"/>
          <w:lang w:eastAsia="en-US"/>
        </w:rPr>
      </w:pPr>
    </w:p>
    <w:p w14:paraId="53FC795A" w14:textId="77777777" w:rsidR="00E53857" w:rsidRPr="0089448A" w:rsidRDefault="00E53857" w:rsidP="00E53857">
      <w:pPr>
        <w:jc w:val="center"/>
        <w:rPr>
          <w:rFonts w:ascii="Times New Roman" w:hAnsi="Times New Roman"/>
          <w:sz w:val="28"/>
          <w:szCs w:val="28"/>
        </w:rPr>
      </w:pPr>
      <w:r w:rsidRPr="008D16D1">
        <w:rPr>
          <w:rFonts w:ascii="Times New Roman" w:hAnsi="Times New Roman"/>
          <w:sz w:val="28"/>
          <w:szCs w:val="28"/>
        </w:rPr>
        <w:t>ЖУРНАЛ</w:t>
      </w:r>
    </w:p>
    <w:p w14:paraId="17C86277" w14:textId="32D45A6F" w:rsidR="00E53857" w:rsidRPr="0089448A" w:rsidRDefault="00E53857" w:rsidP="00E53857">
      <w:pPr>
        <w:jc w:val="center"/>
        <w:rPr>
          <w:rFonts w:ascii="Times New Roman" w:hAnsi="Times New Roman"/>
          <w:sz w:val="28"/>
          <w:szCs w:val="28"/>
        </w:rPr>
      </w:pPr>
      <w:r w:rsidRPr="008D16D1">
        <w:rPr>
          <w:rFonts w:ascii="Times New Roman" w:hAnsi="Times New Roman"/>
          <w:sz w:val="28"/>
          <w:szCs w:val="28"/>
        </w:rPr>
        <w:t xml:space="preserve">регистрации конвертов с заявками на </w:t>
      </w:r>
      <w:r w:rsidRPr="004D646B">
        <w:rPr>
          <w:rFonts w:ascii="Times New Roman" w:hAnsi="Times New Roman"/>
          <w:bCs/>
          <w:sz w:val="28"/>
          <w:szCs w:val="28"/>
        </w:rPr>
        <w:t>участие в открытом конкурсе на право</w:t>
      </w:r>
      <w:r>
        <w:rPr>
          <w:rFonts w:ascii="Times New Roman" w:hAnsi="Times New Roman"/>
          <w:bCs/>
          <w:sz w:val="28"/>
          <w:szCs w:val="28"/>
        </w:rPr>
        <w:t xml:space="preserve"> </w:t>
      </w:r>
      <w:r w:rsidR="00C13209">
        <w:rPr>
          <w:rFonts w:ascii="Times New Roman" w:hAnsi="Times New Roman"/>
          <w:bCs/>
          <w:sz w:val="28"/>
          <w:szCs w:val="28"/>
        </w:rPr>
        <w:t>осуществлени</w:t>
      </w:r>
      <w:r w:rsidR="005879C9">
        <w:rPr>
          <w:rFonts w:ascii="Times New Roman" w:hAnsi="Times New Roman"/>
          <w:bCs/>
          <w:sz w:val="28"/>
          <w:szCs w:val="28"/>
        </w:rPr>
        <w:t>я</w:t>
      </w:r>
      <w:r w:rsidRPr="004D646B">
        <w:rPr>
          <w:rFonts w:ascii="Times New Roman" w:hAnsi="Times New Roman"/>
          <w:bCs/>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sz w:val="28"/>
          <w:szCs w:val="28"/>
        </w:rPr>
        <w:t>Домодедово</w:t>
      </w:r>
      <w:r w:rsidRPr="004D646B">
        <w:rPr>
          <w:rFonts w:ascii="Times New Roman" w:hAnsi="Times New Roman"/>
          <w:bCs/>
          <w:sz w:val="28"/>
          <w:szCs w:val="28"/>
        </w:rPr>
        <w:t xml:space="preserve"> по нерегулируемым тарифам</w:t>
      </w:r>
      <w:r w:rsidRPr="008D16D1">
        <w:rPr>
          <w:rFonts w:ascii="Times New Roman" w:hAnsi="Times New Roman"/>
          <w:sz w:val="28"/>
          <w:szCs w:val="28"/>
        </w:rPr>
        <w:t>*</w:t>
      </w:r>
    </w:p>
    <w:p w14:paraId="7D7630DD" w14:textId="77777777" w:rsidR="00E53857" w:rsidRPr="0089448A" w:rsidRDefault="00E53857" w:rsidP="00E53857">
      <w:pPr>
        <w:jc w:val="both"/>
        <w:rPr>
          <w:rFonts w:ascii="Times New Roman" w:hAnsi="Times New Roman"/>
          <w:sz w:val="28"/>
          <w:szCs w:val="28"/>
        </w:rPr>
      </w:pPr>
    </w:p>
    <w:tbl>
      <w:tblPr>
        <w:tblW w:w="9819" w:type="dxa"/>
        <w:jc w:val="center"/>
        <w:tblLayout w:type="fixed"/>
        <w:tblCellMar>
          <w:top w:w="102" w:type="dxa"/>
          <w:left w:w="62" w:type="dxa"/>
          <w:bottom w:w="102" w:type="dxa"/>
          <w:right w:w="62" w:type="dxa"/>
        </w:tblCellMar>
        <w:tblLook w:val="0000" w:firstRow="0" w:lastRow="0" w:firstColumn="0" w:lastColumn="0" w:noHBand="0" w:noVBand="0"/>
      </w:tblPr>
      <w:tblGrid>
        <w:gridCol w:w="567"/>
        <w:gridCol w:w="1314"/>
        <w:gridCol w:w="2126"/>
        <w:gridCol w:w="1276"/>
        <w:gridCol w:w="1276"/>
        <w:gridCol w:w="1417"/>
        <w:gridCol w:w="1843"/>
      </w:tblGrid>
      <w:tr w:rsidR="00193B67" w:rsidRPr="0089448A" w14:paraId="2C4561D5" w14:textId="77777777" w:rsidTr="00193B67">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A3D92FC" w14:textId="77777777" w:rsidR="00193B67" w:rsidRPr="008D16D1" w:rsidRDefault="00193B67" w:rsidP="00193B67">
            <w:pPr>
              <w:jc w:val="center"/>
              <w:rPr>
                <w:rFonts w:ascii="Times New Roman" w:hAnsi="Times New Roman"/>
              </w:rPr>
            </w:pPr>
            <w:r w:rsidRPr="008D16D1">
              <w:rPr>
                <w:rFonts w:ascii="Times New Roman" w:hAnsi="Times New Roman"/>
              </w:rPr>
              <w:t>№</w:t>
            </w:r>
          </w:p>
          <w:p w14:paraId="673C9B65" w14:textId="77777777" w:rsidR="00193B67" w:rsidRPr="0089448A" w:rsidRDefault="00193B67" w:rsidP="00193B67">
            <w:pPr>
              <w:jc w:val="center"/>
              <w:rPr>
                <w:rFonts w:ascii="Times New Roman" w:hAnsi="Times New Roman"/>
              </w:rPr>
            </w:pPr>
            <w:r w:rsidRPr="0089448A">
              <w:rPr>
                <w:rFonts w:ascii="Times New Roman" w:hAnsi="Times New Roman"/>
              </w:rPr>
              <w:t>п/п</w:t>
            </w:r>
          </w:p>
        </w:tc>
        <w:tc>
          <w:tcPr>
            <w:tcW w:w="1314" w:type="dxa"/>
            <w:tcBorders>
              <w:top w:val="single" w:sz="4" w:space="0" w:color="auto"/>
              <w:left w:val="single" w:sz="4" w:space="0" w:color="auto"/>
              <w:bottom w:val="single" w:sz="4" w:space="0" w:color="auto"/>
              <w:right w:val="single" w:sz="4" w:space="0" w:color="auto"/>
            </w:tcBorders>
            <w:vAlign w:val="center"/>
          </w:tcPr>
          <w:p w14:paraId="1B226755" w14:textId="77777777" w:rsidR="00193B67" w:rsidRPr="0089448A" w:rsidRDefault="00193B67" w:rsidP="00193B67">
            <w:pPr>
              <w:jc w:val="center"/>
              <w:rPr>
                <w:rFonts w:ascii="Times New Roman" w:hAnsi="Times New Roman"/>
              </w:rPr>
            </w:pPr>
            <w:r w:rsidRPr="0089448A">
              <w:rPr>
                <w:rFonts w:ascii="Times New Roman" w:hAnsi="Times New Roman"/>
              </w:rPr>
              <w:t>Наименование участника открытого конкурса</w:t>
            </w:r>
          </w:p>
        </w:tc>
        <w:tc>
          <w:tcPr>
            <w:tcW w:w="2126" w:type="dxa"/>
            <w:tcBorders>
              <w:top w:val="single" w:sz="4" w:space="0" w:color="auto"/>
              <w:left w:val="single" w:sz="4" w:space="0" w:color="auto"/>
              <w:bottom w:val="single" w:sz="4" w:space="0" w:color="auto"/>
              <w:right w:val="single" w:sz="4" w:space="0" w:color="auto"/>
            </w:tcBorders>
            <w:vAlign w:val="center"/>
          </w:tcPr>
          <w:p w14:paraId="11E2E21A" w14:textId="77777777" w:rsidR="00193B67" w:rsidRPr="0089448A" w:rsidRDefault="00193B67" w:rsidP="00193B67">
            <w:pPr>
              <w:jc w:val="center"/>
              <w:rPr>
                <w:rFonts w:ascii="Times New Roman" w:hAnsi="Times New Roman"/>
              </w:rPr>
            </w:pPr>
            <w:r w:rsidRPr="0089448A">
              <w:rPr>
                <w:rFonts w:ascii="Times New Roman" w:hAnsi="Times New Roman"/>
              </w:rPr>
              <w:t>Порядковый номер конверта (в соответствии с журналом регистрации конвертов с заявками на участие в открытом конкурсе)</w:t>
            </w:r>
          </w:p>
        </w:tc>
        <w:tc>
          <w:tcPr>
            <w:tcW w:w="1276" w:type="dxa"/>
            <w:tcBorders>
              <w:top w:val="single" w:sz="4" w:space="0" w:color="auto"/>
              <w:left w:val="single" w:sz="4" w:space="0" w:color="auto"/>
              <w:bottom w:val="single" w:sz="4" w:space="0" w:color="auto"/>
              <w:right w:val="single" w:sz="4" w:space="0" w:color="auto"/>
            </w:tcBorders>
            <w:vAlign w:val="center"/>
          </w:tcPr>
          <w:p w14:paraId="4808B817" w14:textId="77777777" w:rsidR="00193B67" w:rsidRPr="0089448A" w:rsidRDefault="00193B67" w:rsidP="00193B67">
            <w:pPr>
              <w:jc w:val="center"/>
              <w:rPr>
                <w:rFonts w:ascii="Times New Roman" w:hAnsi="Times New Roman"/>
              </w:rPr>
            </w:pPr>
            <w:r>
              <w:rPr>
                <w:rFonts w:ascii="Times New Roman" w:hAnsi="Times New Roman"/>
              </w:rPr>
              <w:t>Конверт сдал (</w:t>
            </w:r>
            <w:r w:rsidRPr="0089448A">
              <w:rPr>
                <w:rFonts w:ascii="Times New Roman" w:hAnsi="Times New Roman"/>
              </w:rPr>
              <w:t>Ф.И.О.</w:t>
            </w:r>
            <w:r>
              <w:rPr>
                <w:rFonts w:ascii="Times New Roman" w:hAnsi="Times New Roman"/>
              </w:rPr>
              <w:t>, подпись)</w:t>
            </w:r>
          </w:p>
        </w:tc>
        <w:tc>
          <w:tcPr>
            <w:tcW w:w="1276" w:type="dxa"/>
            <w:tcBorders>
              <w:top w:val="single" w:sz="4" w:space="0" w:color="auto"/>
              <w:left w:val="single" w:sz="4" w:space="0" w:color="auto"/>
              <w:bottom w:val="single" w:sz="4" w:space="0" w:color="auto"/>
              <w:right w:val="single" w:sz="4" w:space="0" w:color="auto"/>
            </w:tcBorders>
            <w:vAlign w:val="center"/>
          </w:tcPr>
          <w:p w14:paraId="118B307C" w14:textId="77777777" w:rsidR="00193B67" w:rsidRPr="0089448A" w:rsidRDefault="00193B67" w:rsidP="00193B67">
            <w:pPr>
              <w:jc w:val="center"/>
              <w:rPr>
                <w:rFonts w:ascii="Times New Roman" w:hAnsi="Times New Roman"/>
              </w:rPr>
            </w:pPr>
            <w:r>
              <w:rPr>
                <w:rFonts w:ascii="Times New Roman" w:hAnsi="Times New Roman"/>
              </w:rPr>
              <w:t>Конверт принял (Ф.И.О., подпись)</w:t>
            </w:r>
          </w:p>
        </w:tc>
        <w:tc>
          <w:tcPr>
            <w:tcW w:w="1417" w:type="dxa"/>
            <w:tcBorders>
              <w:top w:val="single" w:sz="4" w:space="0" w:color="auto"/>
              <w:left w:val="single" w:sz="4" w:space="0" w:color="auto"/>
              <w:bottom w:val="single" w:sz="4" w:space="0" w:color="auto"/>
              <w:right w:val="single" w:sz="4" w:space="0" w:color="auto"/>
            </w:tcBorders>
            <w:vAlign w:val="center"/>
          </w:tcPr>
          <w:p w14:paraId="23CFCEA1" w14:textId="77777777" w:rsidR="00193B67" w:rsidRPr="0089448A" w:rsidRDefault="00193B67" w:rsidP="00193B67">
            <w:pPr>
              <w:jc w:val="center"/>
              <w:rPr>
                <w:rFonts w:ascii="Times New Roman" w:hAnsi="Times New Roman"/>
              </w:rPr>
            </w:pPr>
            <w:r w:rsidRPr="00193B67">
              <w:rPr>
                <w:rFonts w:ascii="Times New Roman" w:eastAsiaTheme="minorHAnsi" w:hAnsi="Times New Roman"/>
              </w:rPr>
              <w:t>Была ли выдана расписка в получении конверта с документами на участие в открытом конкурсе участнику открытого конкурса или его представителю (да, нет)</w:t>
            </w:r>
          </w:p>
        </w:tc>
        <w:tc>
          <w:tcPr>
            <w:tcW w:w="1843" w:type="dxa"/>
            <w:tcBorders>
              <w:top w:val="single" w:sz="4" w:space="0" w:color="auto"/>
              <w:left w:val="single" w:sz="4" w:space="0" w:color="auto"/>
              <w:bottom w:val="single" w:sz="4" w:space="0" w:color="auto"/>
              <w:right w:val="single" w:sz="4" w:space="0" w:color="auto"/>
            </w:tcBorders>
            <w:vAlign w:val="center"/>
          </w:tcPr>
          <w:p w14:paraId="7636B833" w14:textId="77777777" w:rsidR="00193B67" w:rsidRPr="0089448A" w:rsidRDefault="00193B67" w:rsidP="00193B67">
            <w:pPr>
              <w:jc w:val="center"/>
              <w:rPr>
                <w:rFonts w:ascii="Times New Roman" w:hAnsi="Times New Roman"/>
              </w:rPr>
            </w:pPr>
            <w:r w:rsidRPr="0089448A">
              <w:rPr>
                <w:rFonts w:ascii="Times New Roman" w:hAnsi="Times New Roman"/>
              </w:rPr>
              <w:t>Примечание **</w:t>
            </w:r>
          </w:p>
        </w:tc>
      </w:tr>
      <w:tr w:rsidR="00193B67" w:rsidRPr="0089448A" w14:paraId="47BBB3C1" w14:textId="77777777" w:rsidTr="00193B67">
        <w:trPr>
          <w:jc w:val="center"/>
        </w:trPr>
        <w:tc>
          <w:tcPr>
            <w:tcW w:w="567" w:type="dxa"/>
            <w:tcBorders>
              <w:top w:val="single" w:sz="4" w:space="0" w:color="auto"/>
              <w:left w:val="single" w:sz="4" w:space="0" w:color="auto"/>
              <w:bottom w:val="single" w:sz="4" w:space="0" w:color="auto"/>
              <w:right w:val="single" w:sz="4" w:space="0" w:color="auto"/>
            </w:tcBorders>
          </w:tcPr>
          <w:p w14:paraId="7CC6F208" w14:textId="77777777" w:rsidR="00193B67" w:rsidRPr="0089448A" w:rsidRDefault="00193B67" w:rsidP="00056DEC">
            <w:pPr>
              <w:jc w:val="center"/>
              <w:rPr>
                <w:rFonts w:ascii="Times New Roman" w:hAnsi="Times New Roman"/>
              </w:rPr>
            </w:pPr>
            <w:r w:rsidRPr="0089448A">
              <w:rPr>
                <w:rFonts w:ascii="Times New Roman" w:hAnsi="Times New Roman"/>
              </w:rPr>
              <w:t>1</w:t>
            </w:r>
          </w:p>
        </w:tc>
        <w:tc>
          <w:tcPr>
            <w:tcW w:w="1314" w:type="dxa"/>
            <w:tcBorders>
              <w:top w:val="single" w:sz="4" w:space="0" w:color="auto"/>
              <w:left w:val="single" w:sz="4" w:space="0" w:color="auto"/>
              <w:bottom w:val="single" w:sz="4" w:space="0" w:color="auto"/>
              <w:right w:val="single" w:sz="4" w:space="0" w:color="auto"/>
            </w:tcBorders>
          </w:tcPr>
          <w:p w14:paraId="77400BF2" w14:textId="77777777" w:rsidR="00193B67" w:rsidRPr="0089448A" w:rsidRDefault="00193B67" w:rsidP="00056DEC">
            <w:pPr>
              <w:jc w:val="center"/>
              <w:rPr>
                <w:rFonts w:ascii="Times New Roman" w:hAnsi="Times New Roman"/>
              </w:rPr>
            </w:pPr>
            <w:r w:rsidRPr="0089448A">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14:paraId="6F174A9B" w14:textId="77777777" w:rsidR="00193B67" w:rsidRPr="0089448A" w:rsidRDefault="00193B67" w:rsidP="00056DEC">
            <w:pPr>
              <w:jc w:val="center"/>
              <w:rPr>
                <w:rFonts w:ascii="Times New Roman" w:hAnsi="Times New Roman"/>
              </w:rPr>
            </w:pPr>
            <w:r w:rsidRPr="0089448A">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14:paraId="6B961AB6" w14:textId="77777777" w:rsidR="00193B67" w:rsidRPr="0089448A" w:rsidRDefault="00193B67" w:rsidP="00056DEC">
            <w:pPr>
              <w:jc w:val="center"/>
              <w:rPr>
                <w:rFonts w:ascii="Times New Roman" w:hAnsi="Times New Roman"/>
              </w:rPr>
            </w:pPr>
            <w:r w:rsidRPr="0089448A">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tcPr>
          <w:p w14:paraId="788BA270" w14:textId="77777777" w:rsidR="00193B67" w:rsidRPr="0089448A" w:rsidRDefault="00193B67" w:rsidP="00056DEC">
            <w:pPr>
              <w:jc w:val="center"/>
              <w:rPr>
                <w:rFonts w:ascii="Times New Roman" w:hAnsi="Times New Roman"/>
              </w:rPr>
            </w:pPr>
            <w:r w:rsidRPr="0089448A">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14:paraId="1FE3994D" w14:textId="77777777" w:rsidR="00193B67" w:rsidRPr="0089448A" w:rsidRDefault="00193B67" w:rsidP="00056DEC">
            <w:pPr>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797CE720" w14:textId="77777777" w:rsidR="00193B67" w:rsidRPr="0089448A" w:rsidRDefault="00193B67" w:rsidP="00056DEC">
            <w:pPr>
              <w:jc w:val="center"/>
              <w:rPr>
                <w:rFonts w:ascii="Times New Roman" w:hAnsi="Times New Roman"/>
              </w:rPr>
            </w:pPr>
            <w:r w:rsidRPr="0089448A">
              <w:rPr>
                <w:rFonts w:ascii="Times New Roman" w:hAnsi="Times New Roman"/>
              </w:rPr>
              <w:t>6</w:t>
            </w:r>
          </w:p>
        </w:tc>
      </w:tr>
    </w:tbl>
    <w:p w14:paraId="06EBDA25" w14:textId="77777777" w:rsidR="00E53857" w:rsidRPr="0089448A" w:rsidRDefault="00E53857" w:rsidP="00E53857">
      <w:pPr>
        <w:jc w:val="both"/>
        <w:rPr>
          <w:rFonts w:ascii="Times New Roman" w:hAnsi="Times New Roman"/>
          <w:sz w:val="28"/>
          <w:szCs w:val="28"/>
        </w:rPr>
      </w:pPr>
    </w:p>
    <w:p w14:paraId="211C678E" w14:textId="7519428A" w:rsidR="00E53857" w:rsidRPr="006B4B5B" w:rsidRDefault="00E53857" w:rsidP="00E53857">
      <w:pPr>
        <w:ind w:firstLine="851"/>
        <w:jc w:val="both"/>
        <w:rPr>
          <w:rFonts w:ascii="Times New Roman" w:hAnsi="Times New Roman"/>
        </w:rPr>
      </w:pPr>
      <w:r w:rsidRPr="006B4B5B">
        <w:rPr>
          <w:rFonts w:ascii="Times New Roman" w:hAnsi="Times New Roman"/>
        </w:rPr>
        <w:t xml:space="preserve">* </w:t>
      </w:r>
      <w:r w:rsidRPr="00E53857">
        <w:rPr>
          <w:rFonts w:ascii="Times New Roman" w:hAnsi="Times New Roman"/>
        </w:rPr>
        <w:t xml:space="preserve">Журнал регистрации конвертов с заявками на </w:t>
      </w:r>
      <w:r w:rsidRPr="00E53857">
        <w:rPr>
          <w:rFonts w:ascii="Times New Roman" w:hAnsi="Times New Roman"/>
          <w:bCs/>
        </w:rPr>
        <w:t>участие в открытом конкурсе на право</w:t>
      </w:r>
      <w:r w:rsidR="00725BE3">
        <w:rPr>
          <w:rFonts w:ascii="Times New Roman" w:hAnsi="Times New Roman"/>
          <w:bCs/>
        </w:rPr>
        <w:t xml:space="preserve"> </w:t>
      </w:r>
      <w:r w:rsidR="007F1FA7">
        <w:rPr>
          <w:rFonts w:ascii="Times New Roman" w:hAnsi="Times New Roman"/>
          <w:bCs/>
        </w:rPr>
        <w:t>осуществлени</w:t>
      </w:r>
      <w:r w:rsidR="005879C9">
        <w:rPr>
          <w:rFonts w:ascii="Times New Roman" w:hAnsi="Times New Roman"/>
          <w:bCs/>
        </w:rPr>
        <w:t>я</w:t>
      </w:r>
      <w:r w:rsidRPr="00E53857">
        <w:rPr>
          <w:rFonts w:ascii="Times New Roman" w:hAnsi="Times New Roman"/>
          <w:bCs/>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rPr>
        <w:t>Домодедово</w:t>
      </w:r>
      <w:r w:rsidRPr="00E53857">
        <w:rPr>
          <w:rFonts w:ascii="Times New Roman" w:hAnsi="Times New Roman"/>
          <w:bCs/>
        </w:rPr>
        <w:t xml:space="preserve"> по нерегулируемым тарифам</w:t>
      </w:r>
      <w:r w:rsidRPr="00E53857">
        <w:rPr>
          <w:rFonts w:ascii="Times New Roman" w:hAnsi="Times New Roman"/>
        </w:rPr>
        <w:t xml:space="preserve"> должен быть прошнурован, пронумерован и скреплен печатью </w:t>
      </w:r>
      <w:r w:rsidR="000A5624">
        <w:rPr>
          <w:rFonts w:ascii="Times New Roman" w:hAnsi="Times New Roman"/>
        </w:rPr>
        <w:t xml:space="preserve">администрации городского округа </w:t>
      </w:r>
      <w:r w:rsidR="00A829BD">
        <w:rPr>
          <w:rFonts w:ascii="Times New Roman" w:hAnsi="Times New Roman"/>
        </w:rPr>
        <w:t>Домодедово</w:t>
      </w:r>
      <w:r w:rsidRPr="00E53857">
        <w:rPr>
          <w:rFonts w:ascii="Times New Roman" w:hAnsi="Times New Roman"/>
        </w:rPr>
        <w:t>.</w:t>
      </w:r>
    </w:p>
    <w:p w14:paraId="59BD6935" w14:textId="74166D39" w:rsidR="00E53857" w:rsidRPr="006B4B5B" w:rsidRDefault="00E53857" w:rsidP="00E53857">
      <w:pPr>
        <w:ind w:firstLine="851"/>
        <w:jc w:val="both"/>
        <w:rPr>
          <w:rFonts w:ascii="Times New Roman" w:hAnsi="Times New Roman"/>
        </w:rPr>
      </w:pPr>
      <w:r>
        <w:rPr>
          <w:rFonts w:ascii="Times New Roman" w:hAnsi="Times New Roman"/>
        </w:rPr>
        <w:t xml:space="preserve">** </w:t>
      </w:r>
      <w:r w:rsidRPr="006B4B5B">
        <w:rPr>
          <w:rFonts w:ascii="Times New Roman" w:hAnsi="Times New Roman"/>
        </w:rPr>
        <w:t>В графе 6 «Примечание»</w:t>
      </w:r>
      <w:r w:rsidRPr="0089448A">
        <w:rPr>
          <w:rFonts w:ascii="Times New Roman" w:hAnsi="Times New Roman"/>
        </w:rPr>
        <w:t xml:space="preserve"> указываются </w:t>
      </w:r>
      <w:r w:rsidRPr="006B4B5B">
        <w:rPr>
          <w:rFonts w:ascii="Times New Roman" w:hAnsi="Times New Roman"/>
        </w:rPr>
        <w:t xml:space="preserve">изменение или отзыв </w:t>
      </w:r>
      <w:r>
        <w:rPr>
          <w:rFonts w:ascii="Times New Roman" w:hAnsi="Times New Roman"/>
        </w:rPr>
        <w:t xml:space="preserve">конкурсной </w:t>
      </w:r>
      <w:r w:rsidRPr="006B4B5B">
        <w:rPr>
          <w:rFonts w:ascii="Times New Roman" w:hAnsi="Times New Roman"/>
        </w:rPr>
        <w:t>заявки (документов) со ссылкой на письменное уведомление, зарегистрированное в уполномоченном органе (№, дата принятия уведомления), а также информация о предоставлении документов, подтверждающих исполнение обязательства о приобретении транспортных средств со ссылкой на уведомление, зарегистрированное в уполномоченном органе (№, дата принятия уведомления). Заполняется лицом, ответственным за прием документов.</w:t>
      </w:r>
    </w:p>
    <w:p w14:paraId="527A000D" w14:textId="77777777" w:rsidR="00E53857" w:rsidRDefault="002C70FF" w:rsidP="00E53857">
      <w:pPr>
        <w:pStyle w:val="1"/>
        <w:spacing w:before="0" w:line="240" w:lineRule="auto"/>
        <w:ind w:left="4253"/>
        <w:rPr>
          <w:rFonts w:ascii="Times New Roman" w:hAnsi="Times New Roman" w:cs="Times New Roman"/>
          <w:color w:val="000000" w:themeColor="text1"/>
          <w:sz w:val="28"/>
          <w:szCs w:val="28"/>
        </w:rPr>
      </w:pPr>
      <w:r>
        <w:rPr>
          <w:rFonts w:ascii="Times New Roman" w:hAnsi="Times New Roman"/>
          <w:color w:val="000000" w:themeColor="text1"/>
          <w:sz w:val="28"/>
          <w:szCs w:val="28"/>
        </w:rPr>
        <w:br w:type="page"/>
      </w:r>
      <w:r w:rsidR="00E53857" w:rsidRPr="00847C5D">
        <w:rPr>
          <w:rFonts w:ascii="Times New Roman" w:hAnsi="Times New Roman" w:cs="Times New Roman"/>
          <w:color w:val="000000" w:themeColor="text1"/>
          <w:sz w:val="28"/>
          <w:szCs w:val="28"/>
        </w:rPr>
        <w:lastRenderedPageBreak/>
        <w:t>Приложение № </w:t>
      </w:r>
      <w:r w:rsidR="00E53857">
        <w:rPr>
          <w:rFonts w:ascii="Times New Roman" w:hAnsi="Times New Roman" w:cs="Times New Roman"/>
          <w:color w:val="000000" w:themeColor="text1"/>
          <w:sz w:val="28"/>
          <w:szCs w:val="28"/>
        </w:rPr>
        <w:t>8</w:t>
      </w:r>
    </w:p>
    <w:p w14:paraId="533481E5" w14:textId="77777777" w:rsidR="005879C9" w:rsidRPr="00296CE5" w:rsidRDefault="005879C9" w:rsidP="005879C9">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7851E26D" w14:textId="77777777" w:rsidR="00E53857" w:rsidRPr="00935FF0" w:rsidRDefault="00E53857" w:rsidP="00E53857">
      <w:pPr>
        <w:rPr>
          <w:rFonts w:ascii="Times New Roman" w:hAnsi="Times New Roman"/>
          <w:lang w:eastAsia="en-US"/>
        </w:rPr>
      </w:pPr>
    </w:p>
    <w:p w14:paraId="3BFBA90F" w14:textId="77777777" w:rsidR="005879C9" w:rsidRDefault="005879C9" w:rsidP="00935FF0">
      <w:pPr>
        <w:widowControl/>
        <w:jc w:val="center"/>
        <w:outlineLvl w:val="0"/>
        <w:rPr>
          <w:rFonts w:ascii="Times New Roman" w:eastAsiaTheme="minorHAnsi" w:hAnsi="Times New Roman"/>
          <w:sz w:val="28"/>
          <w:szCs w:val="28"/>
          <w:lang w:eastAsia="en-US"/>
        </w:rPr>
      </w:pPr>
    </w:p>
    <w:p w14:paraId="78686741" w14:textId="2C405B4F" w:rsidR="00935FF0" w:rsidRPr="00935FF0" w:rsidRDefault="00935FF0" w:rsidP="00935FF0">
      <w:pPr>
        <w:widowControl/>
        <w:jc w:val="center"/>
        <w:outlineLvl w:val="0"/>
        <w:rPr>
          <w:rFonts w:ascii="Times New Roman" w:eastAsiaTheme="minorHAnsi" w:hAnsi="Times New Roman"/>
          <w:sz w:val="28"/>
          <w:szCs w:val="28"/>
          <w:lang w:eastAsia="en-US"/>
        </w:rPr>
      </w:pPr>
      <w:r w:rsidRPr="00935FF0">
        <w:rPr>
          <w:rFonts w:ascii="Times New Roman" w:eastAsiaTheme="minorHAnsi" w:hAnsi="Times New Roman"/>
          <w:sz w:val="28"/>
          <w:szCs w:val="28"/>
          <w:lang w:eastAsia="en-US"/>
        </w:rPr>
        <w:t>РАСПИСКА</w:t>
      </w:r>
    </w:p>
    <w:p w14:paraId="584E2BF6" w14:textId="77777777" w:rsidR="00935FF0" w:rsidRPr="00935FF0" w:rsidRDefault="00935FF0" w:rsidP="00935FF0">
      <w:pPr>
        <w:widowControl/>
        <w:jc w:val="both"/>
        <w:outlineLvl w:val="0"/>
        <w:rPr>
          <w:rFonts w:ascii="Times New Roman" w:eastAsiaTheme="minorHAnsi" w:hAnsi="Times New Roman"/>
          <w:sz w:val="20"/>
          <w:szCs w:val="20"/>
          <w:lang w:eastAsia="en-US"/>
        </w:rPr>
      </w:pPr>
    </w:p>
    <w:p w14:paraId="49F9663E" w14:textId="7FBC17B9" w:rsidR="00935FF0" w:rsidRPr="00935FF0" w:rsidRDefault="00935FF0" w:rsidP="00935FF0">
      <w:pPr>
        <w:widowControl/>
        <w:jc w:val="both"/>
        <w:outlineLvl w:val="0"/>
        <w:rPr>
          <w:rFonts w:ascii="Times New Roman" w:eastAsiaTheme="minorHAnsi" w:hAnsi="Times New Roman"/>
          <w:sz w:val="28"/>
          <w:szCs w:val="28"/>
          <w:lang w:eastAsia="en-US"/>
        </w:rPr>
      </w:pPr>
      <w:r w:rsidRPr="00935FF0">
        <w:rPr>
          <w:rFonts w:ascii="Times New Roman" w:eastAsiaTheme="minorHAnsi" w:hAnsi="Times New Roman"/>
          <w:sz w:val="28"/>
          <w:szCs w:val="28"/>
          <w:lang w:eastAsia="en-US"/>
        </w:rPr>
        <w:t>Настоящая ра</w:t>
      </w:r>
      <w:r>
        <w:rPr>
          <w:rFonts w:ascii="Times New Roman" w:eastAsiaTheme="minorHAnsi" w:hAnsi="Times New Roman"/>
          <w:sz w:val="28"/>
          <w:szCs w:val="28"/>
          <w:lang w:eastAsia="en-US"/>
        </w:rPr>
        <w:t>списка выдана в том, что ___.__.___г. в __ часов ____</w:t>
      </w:r>
      <w:r w:rsidRPr="00935FF0">
        <w:rPr>
          <w:rFonts w:ascii="Times New Roman" w:eastAsiaTheme="minorHAnsi" w:hAnsi="Times New Roman"/>
          <w:sz w:val="28"/>
          <w:szCs w:val="28"/>
          <w:lang w:eastAsia="en-US"/>
        </w:rPr>
        <w:t>минут</w:t>
      </w:r>
      <w:r>
        <w:rPr>
          <w:rFonts w:ascii="Times New Roman" w:eastAsiaTheme="minorHAnsi" w:hAnsi="Times New Roman"/>
          <w:sz w:val="28"/>
          <w:szCs w:val="28"/>
          <w:lang w:eastAsia="en-US"/>
        </w:rPr>
        <w:t xml:space="preserve"> в конкурсную комиссию был доставлен </w:t>
      </w:r>
      <w:r w:rsidRPr="00935FF0">
        <w:rPr>
          <w:rFonts w:ascii="Times New Roman" w:eastAsiaTheme="minorHAnsi" w:hAnsi="Times New Roman"/>
          <w:sz w:val="28"/>
          <w:szCs w:val="28"/>
          <w:lang w:eastAsia="en-US"/>
        </w:rPr>
        <w:t>з</w:t>
      </w:r>
      <w:r>
        <w:rPr>
          <w:rFonts w:ascii="Times New Roman" w:eastAsiaTheme="minorHAnsi" w:hAnsi="Times New Roman"/>
          <w:sz w:val="28"/>
          <w:szCs w:val="28"/>
          <w:lang w:eastAsia="en-US"/>
        </w:rPr>
        <w:t xml:space="preserve">апечатанный конверт с надписью </w:t>
      </w:r>
      <w:r>
        <w:rPr>
          <w:rFonts w:ascii="Times New Roman" w:eastAsiaTheme="minorHAnsi" w:hAnsi="Times New Roman"/>
          <w:sz w:val="28"/>
          <w:szCs w:val="28"/>
          <w:lang w:eastAsia="en-US"/>
        </w:rPr>
        <w:br/>
        <w:t>«</w:t>
      </w:r>
      <w:r w:rsidRPr="00935FF0">
        <w:rPr>
          <w:rFonts w:ascii="Times New Roman" w:eastAsiaTheme="minorHAnsi" w:hAnsi="Times New Roman"/>
          <w:sz w:val="28"/>
          <w:szCs w:val="28"/>
          <w:lang w:eastAsia="en-US"/>
        </w:rPr>
        <w:t>В</w:t>
      </w:r>
      <w:r>
        <w:rPr>
          <w:rFonts w:ascii="Times New Roman" w:eastAsiaTheme="minorHAnsi" w:hAnsi="Times New Roman"/>
          <w:sz w:val="28"/>
          <w:szCs w:val="28"/>
          <w:lang w:eastAsia="en-US"/>
        </w:rPr>
        <w:t xml:space="preserve"> </w:t>
      </w:r>
      <w:r w:rsidRPr="00935FF0">
        <w:rPr>
          <w:rFonts w:ascii="Times New Roman" w:eastAsiaTheme="minorHAnsi" w:hAnsi="Times New Roman"/>
          <w:sz w:val="28"/>
          <w:szCs w:val="28"/>
          <w:lang w:eastAsia="en-US"/>
        </w:rPr>
        <w:t xml:space="preserve">конкурсную комиссию по проведению открытого конкурса на право </w:t>
      </w:r>
      <w:r w:rsidR="00D0789D">
        <w:rPr>
          <w:rFonts w:ascii="Times New Roman" w:eastAsiaTheme="minorHAnsi" w:hAnsi="Times New Roman"/>
          <w:sz w:val="28"/>
          <w:szCs w:val="28"/>
          <w:lang w:eastAsia="en-US"/>
        </w:rPr>
        <w:t>осуществлени</w:t>
      </w:r>
      <w:r w:rsidR="005879C9">
        <w:rPr>
          <w:rFonts w:ascii="Times New Roman" w:eastAsiaTheme="minorHAnsi" w:hAnsi="Times New Roman"/>
          <w:sz w:val="28"/>
          <w:szCs w:val="28"/>
          <w:lang w:eastAsia="en-US"/>
        </w:rPr>
        <w:t>я</w:t>
      </w:r>
      <w:r>
        <w:rPr>
          <w:rFonts w:ascii="Times New Roman" w:eastAsiaTheme="minorHAnsi" w:hAnsi="Times New Roman"/>
          <w:sz w:val="28"/>
          <w:szCs w:val="28"/>
          <w:lang w:eastAsia="en-US"/>
        </w:rPr>
        <w:t xml:space="preserve"> </w:t>
      </w:r>
      <w:r w:rsidRPr="002834BC">
        <w:rPr>
          <w:rFonts w:ascii="Times New Roman" w:hAnsi="Times New Roman"/>
          <w:bCs/>
          <w:color w:val="000000" w:themeColor="text1"/>
          <w:sz w:val="28"/>
          <w:szCs w:val="28"/>
        </w:rPr>
        <w:t xml:space="preserve">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color w:val="000000" w:themeColor="text1"/>
          <w:sz w:val="28"/>
          <w:szCs w:val="28"/>
        </w:rPr>
        <w:t>Домодедово</w:t>
      </w:r>
      <w:r w:rsidRPr="002834BC">
        <w:rPr>
          <w:rFonts w:ascii="Times New Roman" w:hAnsi="Times New Roman"/>
          <w:bCs/>
          <w:color w:val="000000" w:themeColor="text1"/>
          <w:sz w:val="28"/>
          <w:szCs w:val="28"/>
        </w:rPr>
        <w:t xml:space="preserve"> по нерегулируемым тарифам</w:t>
      </w:r>
      <w:r>
        <w:rPr>
          <w:rFonts w:ascii="Times New Roman" w:eastAsiaTheme="minorHAnsi" w:hAnsi="Times New Roman"/>
          <w:sz w:val="28"/>
          <w:szCs w:val="28"/>
          <w:lang w:eastAsia="en-US"/>
        </w:rPr>
        <w:t>»</w:t>
      </w:r>
      <w:r w:rsidRPr="00935FF0">
        <w:rPr>
          <w:rFonts w:ascii="Times New Roman" w:eastAsiaTheme="minorHAnsi" w:hAnsi="Times New Roman"/>
          <w:sz w:val="28"/>
          <w:szCs w:val="28"/>
          <w:lang w:eastAsia="en-US"/>
        </w:rPr>
        <w:t>.</w:t>
      </w:r>
    </w:p>
    <w:p w14:paraId="7FD4253F" w14:textId="0DE1FE3E" w:rsidR="00935FF0" w:rsidRPr="00935FF0" w:rsidRDefault="00935FF0" w:rsidP="00935FF0">
      <w:pPr>
        <w:widowControl/>
        <w:jc w:val="both"/>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Конверт зарегистрирован под №</w:t>
      </w:r>
      <w:r w:rsidRPr="00935FF0">
        <w:rPr>
          <w:rFonts w:ascii="Times New Roman" w:eastAsiaTheme="minorHAnsi" w:hAnsi="Times New Roman"/>
          <w:sz w:val="28"/>
          <w:szCs w:val="28"/>
          <w:lang w:eastAsia="en-US"/>
        </w:rPr>
        <w:t xml:space="preserve"> __ в журнале регистрации конвертов с заявками</w:t>
      </w:r>
      <w:r>
        <w:rPr>
          <w:rFonts w:ascii="Times New Roman" w:eastAsiaTheme="minorHAnsi" w:hAnsi="Times New Roman"/>
          <w:sz w:val="28"/>
          <w:szCs w:val="28"/>
          <w:lang w:eastAsia="en-US"/>
        </w:rPr>
        <w:t xml:space="preserve"> </w:t>
      </w:r>
      <w:r w:rsidRPr="008D16D1">
        <w:rPr>
          <w:rFonts w:ascii="Times New Roman" w:hAnsi="Times New Roman"/>
          <w:sz w:val="28"/>
          <w:szCs w:val="28"/>
        </w:rPr>
        <w:t xml:space="preserve">на </w:t>
      </w:r>
      <w:r w:rsidRPr="004D646B">
        <w:rPr>
          <w:rFonts w:ascii="Times New Roman" w:hAnsi="Times New Roman"/>
          <w:bCs/>
          <w:sz w:val="28"/>
          <w:szCs w:val="28"/>
        </w:rPr>
        <w:t>участие в открытом конкурсе на право</w:t>
      </w:r>
      <w:r>
        <w:rPr>
          <w:rFonts w:ascii="Times New Roman" w:hAnsi="Times New Roman"/>
          <w:bCs/>
          <w:sz w:val="28"/>
          <w:szCs w:val="28"/>
        </w:rPr>
        <w:t xml:space="preserve"> </w:t>
      </w:r>
      <w:r w:rsidR="007F1FA7">
        <w:rPr>
          <w:rFonts w:ascii="Times New Roman" w:hAnsi="Times New Roman"/>
          <w:bCs/>
          <w:sz w:val="28"/>
          <w:szCs w:val="28"/>
        </w:rPr>
        <w:t>осуществлени</w:t>
      </w:r>
      <w:r w:rsidR="007457C0">
        <w:rPr>
          <w:rFonts w:ascii="Times New Roman" w:hAnsi="Times New Roman"/>
          <w:bCs/>
          <w:sz w:val="28"/>
          <w:szCs w:val="28"/>
        </w:rPr>
        <w:t>я</w:t>
      </w:r>
      <w:r w:rsidR="007F1FA7">
        <w:rPr>
          <w:rFonts w:ascii="Times New Roman" w:hAnsi="Times New Roman"/>
          <w:bCs/>
          <w:sz w:val="28"/>
          <w:szCs w:val="28"/>
        </w:rPr>
        <w:t xml:space="preserve"> </w:t>
      </w:r>
      <w:r w:rsidR="007F1FA7" w:rsidRPr="004D646B">
        <w:rPr>
          <w:rFonts w:ascii="Times New Roman" w:hAnsi="Times New Roman"/>
          <w:bCs/>
          <w:sz w:val="28"/>
          <w:szCs w:val="28"/>
        </w:rPr>
        <w:t>перевозок</w:t>
      </w:r>
      <w:r w:rsidRPr="004D646B">
        <w:rPr>
          <w:rFonts w:ascii="Times New Roman" w:hAnsi="Times New Roman"/>
          <w:bCs/>
          <w:sz w:val="28"/>
          <w:szCs w:val="28"/>
        </w:rPr>
        <w:t xml:space="preserve">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sz w:val="28"/>
          <w:szCs w:val="28"/>
        </w:rPr>
        <w:t>Домодедово</w:t>
      </w:r>
      <w:r w:rsidRPr="004D646B">
        <w:rPr>
          <w:rFonts w:ascii="Times New Roman" w:hAnsi="Times New Roman"/>
          <w:bCs/>
          <w:sz w:val="28"/>
          <w:szCs w:val="28"/>
        </w:rPr>
        <w:t xml:space="preserve"> по нерегулируемым тарифам</w:t>
      </w:r>
      <w:r w:rsidRPr="00935FF0">
        <w:rPr>
          <w:rFonts w:ascii="Times New Roman" w:eastAsiaTheme="minorHAnsi" w:hAnsi="Times New Roman"/>
          <w:sz w:val="28"/>
          <w:szCs w:val="28"/>
          <w:lang w:eastAsia="en-US"/>
        </w:rPr>
        <w:t>.</w:t>
      </w:r>
    </w:p>
    <w:p w14:paraId="08A5E218" w14:textId="77777777" w:rsidR="00935FF0" w:rsidRDefault="00935FF0" w:rsidP="00935FF0">
      <w:pPr>
        <w:widowControl/>
        <w:jc w:val="both"/>
        <w:outlineLvl w:val="0"/>
        <w:rPr>
          <w:rFonts w:ascii="Times New Roman" w:eastAsiaTheme="minorHAnsi" w:hAnsi="Times New Roman"/>
          <w:sz w:val="20"/>
          <w:szCs w:val="20"/>
          <w:lang w:eastAsia="en-US"/>
        </w:rPr>
      </w:pPr>
    </w:p>
    <w:p w14:paraId="5EDF5E1A" w14:textId="77777777" w:rsidR="00935FF0" w:rsidRDefault="00935FF0" w:rsidP="00935FF0">
      <w:pPr>
        <w:widowControl/>
        <w:jc w:val="both"/>
        <w:outlineLvl w:val="0"/>
        <w:rPr>
          <w:rFonts w:ascii="Times New Roman" w:eastAsiaTheme="minorHAnsi" w:hAnsi="Times New Roman"/>
          <w:sz w:val="20"/>
          <w:szCs w:val="20"/>
          <w:lang w:eastAsia="en-US"/>
        </w:rPr>
      </w:pPr>
    </w:p>
    <w:p w14:paraId="3A29EBCE" w14:textId="77777777"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8"/>
          <w:szCs w:val="28"/>
          <w:lang w:eastAsia="en-US"/>
        </w:rPr>
        <w:t>Сведения о лице, принявшем конверт</w:t>
      </w:r>
      <w:r w:rsidRPr="00935FF0">
        <w:rPr>
          <w:rFonts w:ascii="Times New Roman" w:eastAsiaTheme="minorHAnsi" w:hAnsi="Times New Roman"/>
          <w:sz w:val="20"/>
          <w:szCs w:val="20"/>
          <w:lang w:eastAsia="en-US"/>
        </w:rPr>
        <w:t>:</w:t>
      </w:r>
    </w:p>
    <w:p w14:paraId="754807F0" w14:textId="77777777"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14:paraId="676574AD" w14:textId="77777777"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(полное наименование должности)</w:t>
      </w:r>
    </w:p>
    <w:p w14:paraId="3A39FFAB" w14:textId="77777777"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14:paraId="5E120F66" w14:textId="77777777"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(Ф.И.О.)</w:t>
      </w:r>
    </w:p>
    <w:p w14:paraId="75E59272" w14:textId="77777777"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14:paraId="033009D1" w14:textId="77777777"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(телефон)</w:t>
      </w:r>
    </w:p>
    <w:p w14:paraId="64F547B4" w14:textId="77777777" w:rsidR="00935FF0" w:rsidRPr="00935FF0" w:rsidRDefault="00935FF0" w:rsidP="00935FF0">
      <w:pPr>
        <w:widowControl/>
        <w:jc w:val="both"/>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___________________________________________________________________________</w:t>
      </w:r>
    </w:p>
    <w:p w14:paraId="30CCA7C0" w14:textId="77777777" w:rsidR="00935FF0" w:rsidRPr="00935FF0" w:rsidRDefault="00935FF0" w:rsidP="00935FF0">
      <w:pPr>
        <w:widowControl/>
        <w:jc w:val="center"/>
        <w:outlineLvl w:val="0"/>
        <w:rPr>
          <w:rFonts w:ascii="Times New Roman" w:eastAsiaTheme="minorHAnsi" w:hAnsi="Times New Roman"/>
          <w:sz w:val="20"/>
          <w:szCs w:val="20"/>
          <w:lang w:eastAsia="en-US"/>
        </w:rPr>
      </w:pPr>
      <w:r w:rsidRPr="00935FF0">
        <w:rPr>
          <w:rFonts w:ascii="Times New Roman" w:eastAsiaTheme="minorHAnsi" w:hAnsi="Times New Roman"/>
          <w:sz w:val="20"/>
          <w:szCs w:val="20"/>
          <w:lang w:eastAsia="en-US"/>
        </w:rPr>
        <w:t>(подпись)</w:t>
      </w:r>
    </w:p>
    <w:p w14:paraId="364C35AF" w14:textId="77777777" w:rsidR="00935FF0" w:rsidRPr="00935FF0" w:rsidRDefault="00935FF0" w:rsidP="00E53857">
      <w:pPr>
        <w:rPr>
          <w:rFonts w:ascii="Times New Roman" w:hAnsi="Times New Roman"/>
          <w:lang w:eastAsia="en-US"/>
        </w:rPr>
      </w:pPr>
    </w:p>
    <w:p w14:paraId="24B4589C" w14:textId="77777777" w:rsidR="00673B0F" w:rsidRDefault="00673B0F" w:rsidP="00B45185">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5B830F0" w14:textId="77777777" w:rsidR="00673B0F" w:rsidRDefault="00673B0F" w:rsidP="00673B0F">
      <w:pPr>
        <w:pStyle w:val="1"/>
        <w:spacing w:before="0" w:line="240" w:lineRule="auto"/>
        <w:ind w:left="4253"/>
        <w:rPr>
          <w:rFonts w:ascii="Times New Roman" w:hAnsi="Times New Roman" w:cs="Times New Roman"/>
          <w:color w:val="000000" w:themeColor="text1"/>
          <w:sz w:val="28"/>
          <w:szCs w:val="28"/>
        </w:rPr>
      </w:pPr>
      <w:r w:rsidRPr="00847C5D">
        <w:rPr>
          <w:rFonts w:ascii="Times New Roman" w:hAnsi="Times New Roman" w:cs="Times New Roman"/>
          <w:color w:val="000000" w:themeColor="text1"/>
          <w:sz w:val="28"/>
          <w:szCs w:val="28"/>
        </w:rPr>
        <w:lastRenderedPageBreak/>
        <w:t>Приложение № </w:t>
      </w:r>
      <w:r>
        <w:rPr>
          <w:rFonts w:ascii="Times New Roman" w:hAnsi="Times New Roman" w:cs="Times New Roman"/>
          <w:color w:val="000000" w:themeColor="text1"/>
          <w:sz w:val="28"/>
          <w:szCs w:val="28"/>
        </w:rPr>
        <w:t>9</w:t>
      </w:r>
    </w:p>
    <w:p w14:paraId="50B851C5" w14:textId="77777777" w:rsidR="007457C0" w:rsidRPr="00296CE5" w:rsidRDefault="007457C0" w:rsidP="007457C0">
      <w:pPr>
        <w:keepNext/>
        <w:keepLines/>
        <w:widowControl/>
        <w:autoSpaceDE/>
        <w:autoSpaceDN/>
        <w:adjustRightInd/>
        <w:ind w:left="4253"/>
        <w:outlineLvl w:val="0"/>
        <w:rPr>
          <w:rFonts w:ascii="Times New Roman" w:eastAsiaTheme="majorEastAsia" w:hAnsi="Times New Roman"/>
          <w:color w:val="000000" w:themeColor="text1"/>
          <w:sz w:val="28"/>
          <w:szCs w:val="28"/>
          <w:lang w:eastAsia="en-US"/>
        </w:rPr>
      </w:pPr>
      <w:r w:rsidRPr="00296CE5">
        <w:rPr>
          <w:rFonts w:ascii="Times New Roman" w:eastAsiaTheme="majorEastAsia" w:hAnsi="Times New Roman"/>
          <w:color w:val="000000" w:themeColor="text1"/>
          <w:sz w:val="28"/>
          <w:szCs w:val="28"/>
          <w:lang w:eastAsia="en-US"/>
        </w:rPr>
        <w:t xml:space="preserve">к Положению о проведении открытого конкурса </w:t>
      </w:r>
      <w:r w:rsidRPr="00296CE5">
        <w:rPr>
          <w:rFonts w:ascii="Times New Roman" w:eastAsiaTheme="majorEastAsia" w:hAnsi="Times New Roman" w:cstheme="majorBidi"/>
          <w:color w:val="000000" w:themeColor="text1"/>
          <w:sz w:val="28"/>
          <w:szCs w:val="28"/>
          <w:lang w:eastAsia="en-US"/>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33B53D07" w14:textId="77777777" w:rsidR="00673B0F" w:rsidRDefault="00673B0F" w:rsidP="00673B0F">
      <w:pPr>
        <w:rPr>
          <w:lang w:eastAsia="en-US"/>
        </w:rPr>
      </w:pPr>
    </w:p>
    <w:p w14:paraId="7E222EAD" w14:textId="77777777" w:rsidR="007457C0" w:rsidRDefault="007457C0" w:rsidP="00673B0F">
      <w:pPr>
        <w:jc w:val="center"/>
        <w:rPr>
          <w:rFonts w:ascii="Times New Roman" w:hAnsi="Times New Roman"/>
          <w:sz w:val="28"/>
          <w:szCs w:val="28"/>
          <w:lang w:eastAsia="en-US"/>
        </w:rPr>
      </w:pPr>
    </w:p>
    <w:p w14:paraId="678A6496" w14:textId="77777777" w:rsidR="007457C0" w:rsidRDefault="007457C0" w:rsidP="00673B0F">
      <w:pPr>
        <w:jc w:val="center"/>
        <w:rPr>
          <w:rFonts w:ascii="Times New Roman" w:hAnsi="Times New Roman"/>
          <w:sz w:val="28"/>
          <w:szCs w:val="28"/>
          <w:lang w:eastAsia="en-US"/>
        </w:rPr>
      </w:pPr>
    </w:p>
    <w:p w14:paraId="4AF2FBE6" w14:textId="2A06F24E" w:rsidR="00673B0F" w:rsidRPr="00673B0F" w:rsidRDefault="00673B0F" w:rsidP="00673B0F">
      <w:pPr>
        <w:jc w:val="center"/>
        <w:rPr>
          <w:rFonts w:ascii="Times New Roman" w:hAnsi="Times New Roman"/>
          <w:sz w:val="28"/>
          <w:szCs w:val="28"/>
          <w:lang w:eastAsia="en-US"/>
        </w:rPr>
      </w:pPr>
      <w:r w:rsidRPr="00673B0F">
        <w:rPr>
          <w:rFonts w:ascii="Times New Roman" w:hAnsi="Times New Roman"/>
          <w:sz w:val="28"/>
          <w:szCs w:val="28"/>
          <w:lang w:eastAsia="en-US"/>
        </w:rPr>
        <w:t>ШТАМП</w:t>
      </w:r>
    </w:p>
    <w:p w14:paraId="66B695E5" w14:textId="77777777" w:rsidR="00673B0F" w:rsidRDefault="00673B0F" w:rsidP="00673B0F">
      <w:pPr>
        <w:rPr>
          <w:lang w:eastAsia="en-US"/>
        </w:rPr>
      </w:pPr>
    </w:p>
    <w:p w14:paraId="05A16F40" w14:textId="77777777" w:rsidR="00673B0F" w:rsidRDefault="00673B0F" w:rsidP="00673B0F">
      <w:pPr>
        <w:rPr>
          <w:lang w:eastAsia="en-US"/>
        </w:rPr>
      </w:pPr>
      <w:r w:rsidRPr="00673B0F">
        <w:rPr>
          <w:rFonts w:ascii="Times New Roman" w:eastAsia="Calibri" w:hAnsi="Times New Roman"/>
          <w:noProof/>
        </w:rPr>
        <mc:AlternateContent>
          <mc:Choice Requires="wps">
            <w:drawing>
              <wp:anchor distT="0" distB="0" distL="114300" distR="114300" simplePos="0" relativeHeight="251662336" behindDoc="0" locked="0" layoutInCell="1" allowOverlap="1" wp14:anchorId="46C38302" wp14:editId="5585B852">
                <wp:simplePos x="0" y="0"/>
                <wp:positionH relativeFrom="page">
                  <wp:posOffset>1876425</wp:posOffset>
                </wp:positionH>
                <wp:positionV relativeFrom="paragraph">
                  <wp:posOffset>10795</wp:posOffset>
                </wp:positionV>
                <wp:extent cx="4400550" cy="2752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4400550" cy="2752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268F70" w14:textId="77777777" w:rsidR="00C822A7" w:rsidRPr="00BD285C" w:rsidRDefault="00C822A7" w:rsidP="00673B0F">
                            <w:pPr>
                              <w:jc w:val="center"/>
                              <w:rPr>
                                <w:rFonts w:ascii="Times New Roman" w:hAnsi="Times New Roman"/>
                              </w:rPr>
                            </w:pPr>
                            <w:r w:rsidRPr="00BD285C">
                              <w:rPr>
                                <w:rFonts w:ascii="Times New Roman" w:hAnsi="Times New Roman"/>
                              </w:rPr>
                              <w:t>Принято к рассмотрению на заседании Конкурсной комиссии</w:t>
                            </w:r>
                          </w:p>
                          <w:p w14:paraId="0559B659" w14:textId="77777777" w:rsidR="00C822A7" w:rsidRDefault="00C822A7" w:rsidP="00673B0F">
                            <w:pPr>
                              <w:jc w:val="center"/>
                              <w:rPr>
                                <w:rFonts w:ascii="Times New Roman" w:hAnsi="Times New Roman"/>
                              </w:rPr>
                            </w:pPr>
                            <w:r w:rsidRPr="00BD285C">
                              <w:rPr>
                                <w:rFonts w:ascii="Times New Roman" w:hAnsi="Times New Roman"/>
                              </w:rPr>
                              <w:t>«____» _______________ 20____г.</w:t>
                            </w:r>
                          </w:p>
                          <w:p w14:paraId="5DB53525" w14:textId="77777777" w:rsidR="00C822A7" w:rsidRDefault="00C822A7" w:rsidP="00673B0F">
                            <w:pPr>
                              <w:jc w:val="center"/>
                              <w:rPr>
                                <w:rFonts w:ascii="Times New Roman" w:hAnsi="Times New Roman"/>
                              </w:rPr>
                            </w:pPr>
                          </w:p>
                          <w:p w14:paraId="0BC4AADB" w14:textId="77777777" w:rsidR="00C822A7" w:rsidRDefault="00C822A7" w:rsidP="00673B0F">
                            <w:pPr>
                              <w:jc w:val="both"/>
                              <w:rPr>
                                <w:rFonts w:ascii="Times New Roman" w:hAnsi="Times New Roman"/>
                              </w:rPr>
                            </w:pPr>
                            <w:r>
                              <w:rPr>
                                <w:rFonts w:ascii="Times New Roman" w:hAnsi="Times New Roman"/>
                              </w:rPr>
                              <w:t>Председатель Конкурсной комиссии/</w:t>
                            </w:r>
                          </w:p>
                          <w:p w14:paraId="12DB41F1" w14:textId="77777777" w:rsidR="00C822A7" w:rsidRDefault="00C822A7" w:rsidP="00673B0F">
                            <w:pPr>
                              <w:jc w:val="both"/>
                              <w:rPr>
                                <w:rFonts w:ascii="Times New Roman" w:hAnsi="Times New Roman"/>
                              </w:rPr>
                            </w:pPr>
                          </w:p>
                          <w:p w14:paraId="007D7EBD" w14:textId="77777777" w:rsidR="00C822A7" w:rsidRDefault="00C822A7" w:rsidP="00673B0F">
                            <w:pPr>
                              <w:jc w:val="both"/>
                              <w:rPr>
                                <w:rFonts w:ascii="Times New Roman" w:hAnsi="Times New Roman"/>
                              </w:rPr>
                            </w:pPr>
                            <w:r>
                              <w:rPr>
                                <w:rFonts w:ascii="Times New Roman" w:hAnsi="Times New Roman"/>
                              </w:rPr>
                              <w:t>Заместитель председателя Конкурсной комиссии</w:t>
                            </w:r>
                          </w:p>
                          <w:p w14:paraId="6973D75F" w14:textId="77777777" w:rsidR="00C822A7" w:rsidRDefault="00C822A7" w:rsidP="00673B0F">
                            <w:pPr>
                              <w:jc w:val="both"/>
                              <w:rPr>
                                <w:rFonts w:ascii="Times New Roman" w:hAnsi="Times New Roman"/>
                              </w:rPr>
                            </w:pPr>
                          </w:p>
                          <w:p w14:paraId="1C1A58FE" w14:textId="77777777" w:rsidR="00C822A7" w:rsidRDefault="00C822A7" w:rsidP="00673B0F">
                            <w:pPr>
                              <w:jc w:val="both"/>
                              <w:rPr>
                                <w:rFonts w:ascii="Times New Roman" w:hAnsi="Times New Roman"/>
                              </w:rPr>
                            </w:pPr>
                            <w:r>
                              <w:rPr>
                                <w:rFonts w:ascii="Times New Roman" w:hAnsi="Times New Roman"/>
                              </w:rPr>
                              <w:t>или</w:t>
                            </w:r>
                          </w:p>
                          <w:p w14:paraId="39D4C26B" w14:textId="77777777" w:rsidR="00C822A7" w:rsidRPr="00BD285C" w:rsidRDefault="00C822A7" w:rsidP="00673B0F">
                            <w:pPr>
                              <w:jc w:val="both"/>
                              <w:rPr>
                                <w:rFonts w:ascii="Times New Roman" w:hAnsi="Times New Roman"/>
                              </w:rPr>
                            </w:pPr>
                            <w:r>
                              <w:rPr>
                                <w:rFonts w:ascii="Times New Roman" w:hAnsi="Times New Roman"/>
                              </w:rPr>
                              <w:t>Член конкурсной комиссии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8302" id="Прямоугольник 1" o:spid="_x0000_s1026" style="position:absolute;margin-left:147.75pt;margin-top:.85pt;width:346.5pt;height:216.7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" fillcolor="window" strokecolor="windowText" strokeweight="1pt">
                <v:textbox>
                  <w:txbxContent>
                    <w:p w14:paraId="7F268F70" w14:textId="77777777" w:rsidR="00C822A7" w:rsidRPr="00BD285C" w:rsidRDefault="00C822A7" w:rsidP="00673B0F">
                      <w:pPr>
                        <w:jc w:val="center"/>
                        <w:rPr>
                          <w:rFonts w:ascii="Times New Roman" w:hAnsi="Times New Roman"/>
                        </w:rPr>
                      </w:pPr>
                      <w:r w:rsidRPr="00BD285C">
                        <w:rPr>
                          <w:rFonts w:ascii="Times New Roman" w:hAnsi="Times New Roman"/>
                        </w:rPr>
                        <w:t>Принято к рассмотрению на заседании Конкурсной комиссии</w:t>
                      </w:r>
                    </w:p>
                    <w:p w14:paraId="0559B659" w14:textId="77777777" w:rsidR="00C822A7" w:rsidRDefault="00C822A7" w:rsidP="00673B0F">
                      <w:pPr>
                        <w:jc w:val="center"/>
                        <w:rPr>
                          <w:rFonts w:ascii="Times New Roman" w:hAnsi="Times New Roman"/>
                        </w:rPr>
                      </w:pPr>
                      <w:r w:rsidRPr="00BD285C">
                        <w:rPr>
                          <w:rFonts w:ascii="Times New Roman" w:hAnsi="Times New Roman"/>
                        </w:rPr>
                        <w:t>«____» _______________ 20____г.</w:t>
                      </w:r>
                    </w:p>
                    <w:p w14:paraId="5DB53525" w14:textId="77777777" w:rsidR="00C822A7" w:rsidRDefault="00C822A7" w:rsidP="00673B0F">
                      <w:pPr>
                        <w:jc w:val="center"/>
                        <w:rPr>
                          <w:rFonts w:ascii="Times New Roman" w:hAnsi="Times New Roman"/>
                        </w:rPr>
                      </w:pPr>
                    </w:p>
                    <w:p w14:paraId="0BC4AADB" w14:textId="77777777" w:rsidR="00C822A7" w:rsidRDefault="00C822A7" w:rsidP="00673B0F">
                      <w:pPr>
                        <w:jc w:val="both"/>
                        <w:rPr>
                          <w:rFonts w:ascii="Times New Roman" w:hAnsi="Times New Roman"/>
                        </w:rPr>
                      </w:pPr>
                      <w:r>
                        <w:rPr>
                          <w:rFonts w:ascii="Times New Roman" w:hAnsi="Times New Roman"/>
                        </w:rPr>
                        <w:t>Председатель Конкурсной комиссии/</w:t>
                      </w:r>
                    </w:p>
                    <w:p w14:paraId="12DB41F1" w14:textId="77777777" w:rsidR="00C822A7" w:rsidRDefault="00C822A7" w:rsidP="00673B0F">
                      <w:pPr>
                        <w:jc w:val="both"/>
                        <w:rPr>
                          <w:rFonts w:ascii="Times New Roman" w:hAnsi="Times New Roman"/>
                        </w:rPr>
                      </w:pPr>
                    </w:p>
                    <w:p w14:paraId="007D7EBD" w14:textId="77777777" w:rsidR="00C822A7" w:rsidRDefault="00C822A7" w:rsidP="00673B0F">
                      <w:pPr>
                        <w:jc w:val="both"/>
                        <w:rPr>
                          <w:rFonts w:ascii="Times New Roman" w:hAnsi="Times New Roman"/>
                        </w:rPr>
                      </w:pPr>
                      <w:r>
                        <w:rPr>
                          <w:rFonts w:ascii="Times New Roman" w:hAnsi="Times New Roman"/>
                        </w:rPr>
                        <w:t>Заместитель председателя Конкурсной комиссии</w:t>
                      </w:r>
                    </w:p>
                    <w:p w14:paraId="6973D75F" w14:textId="77777777" w:rsidR="00C822A7" w:rsidRDefault="00C822A7" w:rsidP="00673B0F">
                      <w:pPr>
                        <w:jc w:val="both"/>
                        <w:rPr>
                          <w:rFonts w:ascii="Times New Roman" w:hAnsi="Times New Roman"/>
                        </w:rPr>
                      </w:pPr>
                    </w:p>
                    <w:p w14:paraId="1C1A58FE" w14:textId="77777777" w:rsidR="00C822A7" w:rsidRDefault="00C822A7" w:rsidP="00673B0F">
                      <w:pPr>
                        <w:jc w:val="both"/>
                        <w:rPr>
                          <w:rFonts w:ascii="Times New Roman" w:hAnsi="Times New Roman"/>
                        </w:rPr>
                      </w:pPr>
                      <w:r>
                        <w:rPr>
                          <w:rFonts w:ascii="Times New Roman" w:hAnsi="Times New Roman"/>
                        </w:rPr>
                        <w:t>или</w:t>
                      </w:r>
                    </w:p>
                    <w:p w14:paraId="39D4C26B" w14:textId="77777777" w:rsidR="00C822A7" w:rsidRPr="00BD285C" w:rsidRDefault="00C822A7" w:rsidP="00673B0F">
                      <w:pPr>
                        <w:jc w:val="both"/>
                        <w:rPr>
                          <w:rFonts w:ascii="Times New Roman" w:hAnsi="Times New Roman"/>
                        </w:rPr>
                      </w:pPr>
                      <w:r>
                        <w:rPr>
                          <w:rFonts w:ascii="Times New Roman" w:hAnsi="Times New Roman"/>
                        </w:rPr>
                        <w:t>Член конкурсной комиссии</w:t>
                      </w:r>
                    </w:p>
                  </w:txbxContent>
                </v:textbox>
                <w10:wrap anchorx="page"/>
              </v:rect>
            </w:pict>
          </mc:Fallback>
        </mc:AlternateContent>
      </w:r>
    </w:p>
    <w:p w14:paraId="1D35A3CC" w14:textId="77777777" w:rsidR="00673B0F" w:rsidRDefault="00673B0F" w:rsidP="00673B0F">
      <w:pPr>
        <w:rPr>
          <w:lang w:eastAsia="en-US"/>
        </w:rPr>
      </w:pPr>
    </w:p>
    <w:p w14:paraId="2DD98FC5" w14:textId="77777777" w:rsidR="00673B0F" w:rsidRPr="00673B0F" w:rsidRDefault="00673B0F" w:rsidP="00673B0F">
      <w:pPr>
        <w:rPr>
          <w:lang w:eastAsia="en-US"/>
        </w:rPr>
      </w:pPr>
    </w:p>
    <w:p w14:paraId="0E6D370F" w14:textId="77777777" w:rsidR="00E53857" w:rsidRPr="00935FF0" w:rsidRDefault="00E53857" w:rsidP="00B45185">
      <w:pPr>
        <w:tabs>
          <w:tab w:val="left" w:pos="284"/>
        </w:tabs>
        <w:ind w:left="4962"/>
        <w:outlineLvl w:val="0"/>
        <w:rPr>
          <w:rFonts w:ascii="Times New Roman" w:hAnsi="Times New Roman"/>
          <w:color w:val="000000" w:themeColor="text1"/>
          <w:sz w:val="28"/>
          <w:szCs w:val="28"/>
        </w:rPr>
      </w:pPr>
      <w:r w:rsidRPr="00935FF0">
        <w:rPr>
          <w:rFonts w:ascii="Times New Roman" w:hAnsi="Times New Roman"/>
          <w:color w:val="000000" w:themeColor="text1"/>
          <w:sz w:val="28"/>
          <w:szCs w:val="28"/>
        </w:rPr>
        <w:br w:type="page"/>
      </w:r>
    </w:p>
    <w:p w14:paraId="0EE600A9" w14:textId="7B8D2F83" w:rsidR="002834BC" w:rsidRPr="002834BC" w:rsidRDefault="007457C0" w:rsidP="002834BC">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w:t>
      </w:r>
      <w:r w:rsidR="00C822A7">
        <w:rPr>
          <w:rFonts w:ascii="Times New Roman" w:hAnsi="Times New Roman"/>
          <w:color w:val="000000" w:themeColor="text1"/>
          <w:sz w:val="28"/>
          <w:szCs w:val="28"/>
        </w:rPr>
        <w:t>а</w:t>
      </w:r>
    </w:p>
    <w:p w14:paraId="28B40E71" w14:textId="1C3AC11D"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постановлени</w:t>
      </w:r>
      <w:r w:rsidR="007457C0">
        <w:rPr>
          <w:rFonts w:ascii="Times New Roman" w:hAnsi="Times New Roman"/>
          <w:color w:val="000000" w:themeColor="text1"/>
          <w:sz w:val="28"/>
          <w:szCs w:val="28"/>
        </w:rPr>
        <w:t>ем</w:t>
      </w:r>
      <w:r w:rsidRPr="002834BC">
        <w:rPr>
          <w:rFonts w:ascii="Times New Roman" w:hAnsi="Times New Roman"/>
          <w:color w:val="000000" w:themeColor="text1"/>
          <w:sz w:val="28"/>
          <w:szCs w:val="28"/>
        </w:rPr>
        <w:t xml:space="preserve"> </w:t>
      </w:r>
      <w:r w:rsidR="007457C0">
        <w:rPr>
          <w:rFonts w:ascii="Times New Roman" w:hAnsi="Times New Roman"/>
          <w:color w:val="000000" w:themeColor="text1"/>
          <w:sz w:val="28"/>
          <w:szCs w:val="28"/>
        </w:rPr>
        <w:t>А</w:t>
      </w:r>
      <w:r w:rsidRPr="002834BC">
        <w:rPr>
          <w:rFonts w:ascii="Times New Roman" w:hAnsi="Times New Roman"/>
          <w:color w:val="000000" w:themeColor="text1"/>
          <w:sz w:val="28"/>
          <w:szCs w:val="28"/>
        </w:rPr>
        <w:t>дминистрации</w:t>
      </w:r>
    </w:p>
    <w:p w14:paraId="1E9ABDA0" w14:textId="7486041E"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 xml:space="preserve">городского округа </w:t>
      </w:r>
      <w:r w:rsidR="00A829BD">
        <w:rPr>
          <w:rFonts w:ascii="Times New Roman" w:hAnsi="Times New Roman"/>
          <w:color w:val="000000" w:themeColor="text1"/>
          <w:sz w:val="28"/>
          <w:szCs w:val="28"/>
        </w:rPr>
        <w:t>Домодедово</w:t>
      </w:r>
      <w:r w:rsidRPr="002834BC">
        <w:rPr>
          <w:rFonts w:ascii="Times New Roman" w:hAnsi="Times New Roman"/>
          <w:color w:val="000000" w:themeColor="text1"/>
          <w:sz w:val="28"/>
          <w:szCs w:val="28"/>
        </w:rPr>
        <w:t xml:space="preserve"> Московской области</w:t>
      </w:r>
    </w:p>
    <w:p w14:paraId="31695BEC" w14:textId="38505E07"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от</w:t>
      </w:r>
      <w:r w:rsidR="009F562F">
        <w:rPr>
          <w:rFonts w:ascii="Times New Roman" w:hAnsi="Times New Roman"/>
          <w:color w:val="000000" w:themeColor="text1"/>
          <w:sz w:val="28"/>
          <w:szCs w:val="28"/>
        </w:rPr>
        <w:t xml:space="preserve"> 30.01.2025 </w:t>
      </w:r>
      <w:r w:rsidRPr="002834BC">
        <w:rPr>
          <w:rFonts w:ascii="Times New Roman" w:hAnsi="Times New Roman"/>
          <w:color w:val="000000" w:themeColor="text1"/>
          <w:sz w:val="28"/>
          <w:szCs w:val="28"/>
        </w:rPr>
        <w:t>№</w:t>
      </w:r>
      <w:r w:rsidR="009F562F">
        <w:rPr>
          <w:rFonts w:ascii="Times New Roman" w:hAnsi="Times New Roman"/>
          <w:color w:val="000000" w:themeColor="text1"/>
          <w:sz w:val="28"/>
          <w:szCs w:val="28"/>
        </w:rPr>
        <w:t xml:space="preserve"> 308</w:t>
      </w:r>
    </w:p>
    <w:p w14:paraId="31F83A70" w14:textId="77777777" w:rsidR="005C1598" w:rsidRPr="002834BC" w:rsidRDefault="005C1598" w:rsidP="002834BC">
      <w:pPr>
        <w:rPr>
          <w:rFonts w:ascii="Times New Roman" w:hAnsi="Times New Roman"/>
          <w:color w:val="000000" w:themeColor="text1"/>
          <w:sz w:val="28"/>
          <w:szCs w:val="28"/>
        </w:rPr>
      </w:pPr>
    </w:p>
    <w:p w14:paraId="1AE69C07" w14:textId="77777777" w:rsidR="00AD51F6" w:rsidRPr="00994EFF" w:rsidRDefault="00AD51F6" w:rsidP="00AD51F6">
      <w:pPr>
        <w:pStyle w:val="ConsPlusTitle"/>
        <w:jc w:val="center"/>
        <w:rPr>
          <w:rFonts w:ascii="Times New Roman" w:hAnsi="Times New Roman" w:cs="Times New Roman"/>
          <w:b w:val="0"/>
          <w:sz w:val="28"/>
          <w:szCs w:val="28"/>
        </w:rPr>
      </w:pPr>
      <w:r w:rsidRPr="00994EFF">
        <w:rPr>
          <w:rFonts w:ascii="Times New Roman" w:hAnsi="Times New Roman" w:cs="Times New Roman"/>
          <w:b w:val="0"/>
          <w:sz w:val="28"/>
          <w:szCs w:val="28"/>
        </w:rPr>
        <w:t>ПОЛОЖЕНИЕ</w:t>
      </w:r>
    </w:p>
    <w:p w14:paraId="1BFC7B02" w14:textId="213FC11E" w:rsidR="00AD51F6" w:rsidRDefault="00AD51F6" w:rsidP="00AD51F6">
      <w:pPr>
        <w:pStyle w:val="ConsPlusTitle"/>
        <w:widowControl/>
        <w:tabs>
          <w:tab w:val="left" w:pos="284"/>
        </w:tabs>
        <w:jc w:val="center"/>
        <w:rPr>
          <w:rFonts w:ascii="Times New Roman" w:hAnsi="Times New Roman" w:cs="Times New Roman"/>
          <w:b w:val="0"/>
          <w:sz w:val="28"/>
          <w:szCs w:val="28"/>
        </w:rPr>
      </w:pPr>
      <w:r w:rsidRPr="00994EFF">
        <w:rPr>
          <w:rFonts w:ascii="Times New Roman" w:hAnsi="Times New Roman" w:cs="Times New Roman"/>
          <w:b w:val="0"/>
          <w:sz w:val="28"/>
          <w:szCs w:val="28"/>
        </w:rPr>
        <w:t>о Комиссии по проведению открытого конкурса на право</w:t>
      </w:r>
      <w:r w:rsidR="00D0789D">
        <w:rPr>
          <w:rFonts w:ascii="Times New Roman" w:hAnsi="Times New Roman" w:cs="Times New Roman"/>
          <w:b w:val="0"/>
          <w:sz w:val="28"/>
          <w:szCs w:val="28"/>
        </w:rPr>
        <w:t xml:space="preserve"> осуществлени</w:t>
      </w:r>
      <w:r w:rsidR="007457C0">
        <w:rPr>
          <w:rFonts w:ascii="Times New Roman" w:hAnsi="Times New Roman" w:cs="Times New Roman"/>
          <w:b w:val="0"/>
          <w:sz w:val="28"/>
          <w:szCs w:val="28"/>
        </w:rPr>
        <w:t>я</w:t>
      </w:r>
      <w:r w:rsidRPr="00994EFF">
        <w:rPr>
          <w:rFonts w:ascii="Times New Roman" w:hAnsi="Times New Roman" w:cs="Times New Roman"/>
          <w:b w:val="0"/>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cs="Times New Roman"/>
          <w:b w:val="0"/>
          <w:sz w:val="28"/>
          <w:szCs w:val="28"/>
        </w:rPr>
        <w:t>Домодедово</w:t>
      </w:r>
      <w:r w:rsidRPr="00994EFF">
        <w:rPr>
          <w:rFonts w:ascii="Times New Roman" w:hAnsi="Times New Roman" w:cs="Times New Roman"/>
          <w:b w:val="0"/>
          <w:sz w:val="28"/>
          <w:szCs w:val="28"/>
        </w:rPr>
        <w:t xml:space="preserve"> </w:t>
      </w:r>
      <w:r>
        <w:rPr>
          <w:rFonts w:ascii="Times New Roman" w:hAnsi="Times New Roman" w:cs="Times New Roman"/>
          <w:b w:val="0"/>
          <w:sz w:val="28"/>
          <w:szCs w:val="28"/>
        </w:rPr>
        <w:t>по нерегулируемым тарифам</w:t>
      </w:r>
    </w:p>
    <w:p w14:paraId="4007B3A0" w14:textId="77777777" w:rsidR="00AD51F6" w:rsidRDefault="00AD51F6" w:rsidP="00AD51F6">
      <w:pPr>
        <w:pStyle w:val="ConsPlusTitle"/>
        <w:widowControl/>
        <w:tabs>
          <w:tab w:val="left" w:pos="284"/>
        </w:tabs>
        <w:jc w:val="center"/>
        <w:rPr>
          <w:rFonts w:ascii="Times New Roman" w:hAnsi="Times New Roman" w:cs="Times New Roman"/>
          <w:b w:val="0"/>
          <w:sz w:val="28"/>
          <w:szCs w:val="28"/>
        </w:rPr>
      </w:pPr>
    </w:p>
    <w:p w14:paraId="0282C7F0" w14:textId="77777777" w:rsidR="00AD51F6" w:rsidRDefault="00AD51F6" w:rsidP="00AD51F6">
      <w:pPr>
        <w:widowControl/>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I. Общие положения</w:t>
      </w:r>
    </w:p>
    <w:p w14:paraId="6E3CE840" w14:textId="5F26ABDC"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w:t>
      </w:r>
      <w:r w:rsidR="00323FFD">
        <w:rPr>
          <w:rFonts w:ascii="Times New Roman" w:eastAsiaTheme="minorHAnsi" w:hAnsi="Times New Roman"/>
          <w:sz w:val="28"/>
          <w:szCs w:val="28"/>
          <w:lang w:eastAsia="en-US"/>
        </w:rPr>
        <w:t xml:space="preserve">Настоящее </w:t>
      </w:r>
      <w:r>
        <w:rPr>
          <w:rFonts w:ascii="Times New Roman" w:eastAsiaTheme="minorHAnsi" w:hAnsi="Times New Roman"/>
          <w:sz w:val="28"/>
          <w:szCs w:val="28"/>
          <w:lang w:eastAsia="en-US"/>
        </w:rPr>
        <w:t xml:space="preserve">Положение </w:t>
      </w:r>
      <w:r w:rsidRPr="00994EFF">
        <w:rPr>
          <w:rFonts w:ascii="Times New Roman" w:hAnsi="Times New Roman"/>
          <w:sz w:val="28"/>
          <w:szCs w:val="28"/>
        </w:rPr>
        <w:t xml:space="preserve">о Комиссии по проведению открытого конкурса на право </w:t>
      </w:r>
      <w:r w:rsidR="00D0789D">
        <w:rPr>
          <w:rFonts w:ascii="Times New Roman" w:hAnsi="Times New Roman"/>
          <w:sz w:val="28"/>
          <w:szCs w:val="28"/>
        </w:rPr>
        <w:t>осуществлени</w:t>
      </w:r>
      <w:r w:rsidR="007457C0">
        <w:rPr>
          <w:rFonts w:ascii="Times New Roman" w:hAnsi="Times New Roman"/>
          <w:sz w:val="28"/>
          <w:szCs w:val="28"/>
        </w:rPr>
        <w:t>я</w:t>
      </w:r>
      <w:r w:rsidRPr="00994EFF">
        <w:rPr>
          <w:rFonts w:ascii="Times New Roman" w:hAnsi="Times New Roman"/>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sz w:val="28"/>
          <w:szCs w:val="28"/>
        </w:rPr>
        <w:t>Домодедово</w:t>
      </w:r>
      <w:r w:rsidRPr="00994EFF">
        <w:rPr>
          <w:rFonts w:ascii="Times New Roman" w:hAnsi="Times New Roman"/>
          <w:sz w:val="28"/>
          <w:szCs w:val="28"/>
        </w:rPr>
        <w:t xml:space="preserve"> </w:t>
      </w:r>
      <w:r>
        <w:rPr>
          <w:rFonts w:ascii="Times New Roman" w:hAnsi="Times New Roman"/>
          <w:sz w:val="28"/>
          <w:szCs w:val="28"/>
        </w:rPr>
        <w:t xml:space="preserve">по нерегулируемым тарифам </w:t>
      </w:r>
      <w:r w:rsidR="00D278D0">
        <w:rPr>
          <w:rFonts w:ascii="Times New Roman" w:hAnsi="Times New Roman"/>
          <w:sz w:val="28"/>
          <w:szCs w:val="28"/>
        </w:rPr>
        <w:t xml:space="preserve">(далее – Положение) </w:t>
      </w:r>
      <w:r>
        <w:rPr>
          <w:rFonts w:ascii="Times New Roman" w:eastAsiaTheme="minorHAnsi" w:hAnsi="Times New Roman"/>
          <w:sz w:val="28"/>
          <w:szCs w:val="28"/>
          <w:lang w:eastAsia="en-US"/>
        </w:rPr>
        <w:t xml:space="preserve">определяет порядок деятельности Комиссии по проведению открытого конкурса </w:t>
      </w:r>
      <w:r w:rsidRPr="002834BC">
        <w:rPr>
          <w:rFonts w:ascii="Times New Roman" w:hAnsi="Times New Roman"/>
          <w:bCs/>
          <w:color w:val="000000" w:themeColor="text1"/>
          <w:sz w:val="28"/>
          <w:szCs w:val="28"/>
        </w:rPr>
        <w:t>на право</w:t>
      </w:r>
      <w:r w:rsidR="00D0789D">
        <w:rPr>
          <w:rFonts w:ascii="Times New Roman" w:hAnsi="Times New Roman"/>
          <w:bCs/>
          <w:color w:val="000000" w:themeColor="text1"/>
          <w:sz w:val="28"/>
          <w:szCs w:val="28"/>
        </w:rPr>
        <w:t xml:space="preserve"> </w:t>
      </w:r>
      <w:r w:rsidR="00725BE3">
        <w:rPr>
          <w:rFonts w:ascii="Times New Roman" w:hAnsi="Times New Roman"/>
          <w:bCs/>
          <w:color w:val="000000" w:themeColor="text1"/>
          <w:sz w:val="28"/>
          <w:szCs w:val="28"/>
        </w:rPr>
        <w:t>осуществлени</w:t>
      </w:r>
      <w:r w:rsidR="007457C0">
        <w:rPr>
          <w:rFonts w:ascii="Times New Roman" w:hAnsi="Times New Roman"/>
          <w:bCs/>
          <w:color w:val="000000" w:themeColor="text1"/>
          <w:sz w:val="28"/>
          <w:szCs w:val="28"/>
        </w:rPr>
        <w:t>я</w:t>
      </w:r>
      <w:r w:rsidRPr="002834BC">
        <w:rPr>
          <w:rFonts w:ascii="Times New Roman" w:hAnsi="Times New Roman"/>
          <w:bCs/>
          <w:color w:val="000000" w:themeColor="text1"/>
          <w:sz w:val="28"/>
          <w:szCs w:val="28"/>
        </w:rPr>
        <w:t xml:space="preserve"> перевозок по муниципальным маршрутам регулярных перевозок автомобильным транспортом на территории городского округа </w:t>
      </w:r>
      <w:r w:rsidR="00A829BD">
        <w:rPr>
          <w:rFonts w:ascii="Times New Roman" w:hAnsi="Times New Roman"/>
          <w:bCs/>
          <w:color w:val="000000" w:themeColor="text1"/>
          <w:sz w:val="28"/>
          <w:szCs w:val="28"/>
        </w:rPr>
        <w:t>Домодедово</w:t>
      </w:r>
      <w:r w:rsidRPr="002834BC">
        <w:rPr>
          <w:rFonts w:ascii="Times New Roman" w:hAnsi="Times New Roman"/>
          <w:bCs/>
          <w:color w:val="000000" w:themeColor="text1"/>
          <w:sz w:val="28"/>
          <w:szCs w:val="28"/>
        </w:rPr>
        <w:t xml:space="preserve"> </w:t>
      </w:r>
      <w:r>
        <w:rPr>
          <w:rFonts w:ascii="Times New Roman" w:hAnsi="Times New Roman"/>
          <w:bCs/>
          <w:color w:val="000000" w:themeColor="text1"/>
          <w:sz w:val="28"/>
          <w:szCs w:val="28"/>
        </w:rPr>
        <w:t>п</w:t>
      </w:r>
      <w:r w:rsidRPr="002834BC">
        <w:rPr>
          <w:rFonts w:ascii="Times New Roman" w:hAnsi="Times New Roman"/>
          <w:bCs/>
          <w:color w:val="000000" w:themeColor="text1"/>
          <w:sz w:val="28"/>
          <w:szCs w:val="28"/>
        </w:rPr>
        <w:t>о нерегулируемым тарифам</w:t>
      </w:r>
      <w:r>
        <w:rPr>
          <w:rFonts w:ascii="Times New Roman" w:eastAsiaTheme="minorHAnsi" w:hAnsi="Times New Roman"/>
          <w:sz w:val="28"/>
          <w:szCs w:val="28"/>
          <w:lang w:eastAsia="en-US"/>
        </w:rPr>
        <w:t xml:space="preserve"> (далее </w:t>
      </w:r>
      <w:r>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конкурсная комиссия, открытый конкурс).</w:t>
      </w:r>
    </w:p>
    <w:p w14:paraId="31A6C395"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Конкурсная комиссия является коллегиальным органом, действующим на постоянной основе. Число членов конкурсной комиссии должно быть не менее 7 человек.</w:t>
      </w:r>
    </w:p>
    <w:p w14:paraId="65A9FDEC"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Конкурсная комиссия правомочна осуществлять свои функции, если на заседании комиссии присутствует не менее чем 50 процентов числа ее членов.</w:t>
      </w:r>
    </w:p>
    <w:p w14:paraId="457F3BEC"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Конкурсную комиссию возглавляет председатель конкурсной комиссии. В отсутствие председателя деятельностью конкурсной комиссии руководит его заместитель. В отсутствие заместителя деятельностью конкурсной комиссии руководит один из членов конкурсной комиссии, определяемый присутствующими членами конкурсной комиссии.</w:t>
      </w:r>
    </w:p>
    <w:p w14:paraId="3D2AA9DF" w14:textId="67EAA71D"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В целях эффективности осуществления работы конкурсной комиссии могут определяться дополнительные члены и секретари конкурсной комиссии, являющиеся сотрудниками администрации городского округа </w:t>
      </w:r>
      <w:r w:rsidR="00A829BD">
        <w:rPr>
          <w:rFonts w:ascii="Times New Roman" w:eastAsiaTheme="minorHAnsi" w:hAnsi="Times New Roman"/>
          <w:sz w:val="28"/>
          <w:szCs w:val="28"/>
          <w:lang w:eastAsia="en-US"/>
        </w:rPr>
        <w:t>Домодедово</w:t>
      </w:r>
      <w:r>
        <w:rPr>
          <w:rFonts w:ascii="Times New Roman" w:eastAsiaTheme="minorHAnsi" w:hAnsi="Times New Roman"/>
          <w:sz w:val="28"/>
          <w:szCs w:val="28"/>
          <w:lang w:eastAsia="en-US"/>
        </w:rPr>
        <w:t>.</w:t>
      </w:r>
    </w:p>
    <w:p w14:paraId="28C3A163"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 В состав членов конкурсной комиссии могут входить иные лица, обладающие специальными познаниями в области предмета проведения открытого конкурса.</w:t>
      </w:r>
    </w:p>
    <w:p w14:paraId="7413107A" w14:textId="005657D1" w:rsidR="00AD51F6" w:rsidRDefault="00AD51F6" w:rsidP="00AD51F6">
      <w:pPr>
        <w:widowControl/>
        <w:ind w:firstLine="851"/>
        <w:jc w:val="both"/>
        <w:rPr>
          <w:rFonts w:ascii="Times New Roman" w:eastAsiaTheme="minorHAnsi" w:hAnsi="Times New Roman"/>
          <w:sz w:val="28"/>
          <w:szCs w:val="28"/>
          <w:lang w:eastAsia="en-US"/>
        </w:rPr>
      </w:pPr>
    </w:p>
    <w:p w14:paraId="0B739697" w14:textId="3FBF565B" w:rsidR="00234E53" w:rsidRDefault="00234E53" w:rsidP="00AD51F6">
      <w:pPr>
        <w:widowControl/>
        <w:ind w:firstLine="851"/>
        <w:jc w:val="both"/>
        <w:rPr>
          <w:rFonts w:ascii="Times New Roman" w:eastAsiaTheme="minorHAnsi" w:hAnsi="Times New Roman"/>
          <w:sz w:val="28"/>
          <w:szCs w:val="28"/>
          <w:lang w:eastAsia="en-US"/>
        </w:rPr>
      </w:pPr>
    </w:p>
    <w:p w14:paraId="2A60C816" w14:textId="77777777" w:rsidR="00234E53" w:rsidRDefault="00234E53" w:rsidP="00AD51F6">
      <w:pPr>
        <w:widowControl/>
        <w:ind w:firstLine="851"/>
        <w:jc w:val="both"/>
        <w:rPr>
          <w:rFonts w:ascii="Times New Roman" w:eastAsiaTheme="minorHAnsi" w:hAnsi="Times New Roman"/>
          <w:sz w:val="28"/>
          <w:szCs w:val="28"/>
          <w:lang w:eastAsia="en-US"/>
        </w:rPr>
      </w:pPr>
    </w:p>
    <w:p w14:paraId="2C59C7CB" w14:textId="77777777" w:rsidR="0003652B" w:rsidRDefault="0003652B" w:rsidP="00AD51F6">
      <w:pPr>
        <w:widowControl/>
        <w:ind w:firstLine="851"/>
        <w:jc w:val="center"/>
        <w:outlineLvl w:val="0"/>
        <w:rPr>
          <w:rFonts w:ascii="Times New Roman" w:eastAsiaTheme="minorHAnsi" w:hAnsi="Times New Roman"/>
          <w:b/>
          <w:bCs/>
          <w:sz w:val="28"/>
          <w:szCs w:val="28"/>
          <w:lang w:eastAsia="en-US"/>
        </w:rPr>
      </w:pPr>
    </w:p>
    <w:p w14:paraId="1A6C1D65" w14:textId="15DF234C" w:rsidR="00AD51F6" w:rsidRDefault="00AD51F6" w:rsidP="00AD51F6">
      <w:pPr>
        <w:widowControl/>
        <w:ind w:firstLine="851"/>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lastRenderedPageBreak/>
        <w:t>II. Права и обязанности</w:t>
      </w:r>
    </w:p>
    <w:p w14:paraId="40B075F2"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 Конкурсная комиссия:</w:t>
      </w:r>
    </w:p>
    <w:p w14:paraId="4CA99EFA"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принимает конверты с заявками на участие в открытом конкурсе, осуществляет их регистрацию в журнале регистрации конвертов с заявками на участие в открытом конкурсе, учет и надлежащее хранение;</w:t>
      </w:r>
    </w:p>
    <w:p w14:paraId="2244C366"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по требованию участника выдает расписку о принятии конверта с заявкой на участие в открытом конкурсе;</w:t>
      </w:r>
    </w:p>
    <w:p w14:paraId="4308ED15"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вскрывает конверты с заявками на участие в открытом конкурсе, сверяет наличие документов на участие в открытом конкурсе, проверяет содержание документов, представленных юридическим лицом, индивидуальным предпринимателем или участником договора простого товарищества (далее </w:t>
      </w:r>
      <w:r>
        <w:rPr>
          <w:rFonts w:ascii="Times New Roman" w:eastAsiaTheme="minorHAnsi" w:hAnsi="Times New Roman"/>
          <w:sz w:val="28"/>
          <w:szCs w:val="28"/>
          <w:lang w:eastAsia="en-US"/>
        </w:rPr>
        <w:sym w:font="Symbol" w:char="F02D"/>
      </w:r>
      <w:r>
        <w:rPr>
          <w:rFonts w:ascii="Times New Roman" w:eastAsiaTheme="minorHAnsi" w:hAnsi="Times New Roman"/>
          <w:sz w:val="28"/>
          <w:szCs w:val="28"/>
          <w:lang w:eastAsia="en-US"/>
        </w:rPr>
        <w:t xml:space="preserve"> участники);</w:t>
      </w:r>
    </w:p>
    <w:p w14:paraId="487C0DFA"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проставляет штамп на принятых конкурсной комиссией к рассмотрению заявках на участие в открытом конкурсе на процедуре вскрытия конвертов;</w:t>
      </w:r>
    </w:p>
    <w:p w14:paraId="5A31175F"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в ходе заседаний конкурсной комиссии ведет протоколы вскрытия конвертов с заявками на участие в открытом конкурсе и протоколы рассмотрения и оценки заявок на участие в открытом конкурсе. Протоколы подписываются всеми членами конкурсной комиссии, присутствующими на заседании;</w:t>
      </w:r>
    </w:p>
    <w:p w14:paraId="285A7267"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регистрирует присутствующих участников открытого конкурса на процедуре вскрытия конвертов в журнале регистрации участников на участие в открытом конкурсе;</w:t>
      </w:r>
    </w:p>
    <w:p w14:paraId="30E3998F"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 вправе затребовать от участников разъяснения по представленным ими заявкам на участие в открытом конкурсе;</w:t>
      </w:r>
    </w:p>
    <w:p w14:paraId="2686C902"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 принимает решение о допуске или отклонении участника открытого конкурса;</w:t>
      </w:r>
    </w:p>
    <w:p w14:paraId="1BDA2533"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 признает открытый конкурс состоявшимся, оценивает конкурсные предложения участников и определяет победителя (победителей) открытого конкурса;</w:t>
      </w:r>
    </w:p>
    <w:p w14:paraId="1AD1D658"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10) признает открытый конкурс несостоявшимся;</w:t>
      </w:r>
    </w:p>
    <w:p w14:paraId="7F18A603"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 издает решения о факте уклонения победителя открытого конкурса;</w:t>
      </w:r>
    </w:p>
    <w:p w14:paraId="6FA5BC32"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12) формирует архив материалов, образующихся в ходе работы конкурсной комиссии.</w:t>
      </w:r>
    </w:p>
    <w:p w14:paraId="4431B4C9"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9. Члены конкурсной комиссии:</w:t>
      </w:r>
    </w:p>
    <w:p w14:paraId="41F16F24"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присутствуют на заседаниях конкурсной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14:paraId="66419609"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принимают решения в пределах своей компетенции;</w:t>
      </w:r>
    </w:p>
    <w:p w14:paraId="7D25CEED"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вправе выступать по вопросам повестки на заседании конкурсной комиссии;</w:t>
      </w:r>
    </w:p>
    <w:p w14:paraId="2E805D60"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проверяют правильность содержания составляемых конкурсной комиссией протоколов, в том числе правильность отражения в этих протоколах своего выступления.</w:t>
      </w:r>
    </w:p>
    <w:p w14:paraId="0D8AE858"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10. Председатель конкурсной комиссии:</w:t>
      </w:r>
    </w:p>
    <w:p w14:paraId="250041DA"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осуществляет общее руководство работой конкурсной комиссии и обеспечивает выполнение настоящего Положения;</w:t>
      </w:r>
    </w:p>
    <w:p w14:paraId="15EAFF6C"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уведомляет членов конкурсной комиссии о месте, дате и времени проведения заседания комиссии;</w:t>
      </w:r>
    </w:p>
    <w:p w14:paraId="735580B0"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объявляет заседание правомочным или выносит решение о его переносе из-за отсутствия необходимого количества членов;</w:t>
      </w:r>
    </w:p>
    <w:p w14:paraId="3236D174"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 информирует присутствующих на заседании конкурсной комиссии о количестве принятых конвертов, количестве измененных и отозванных конвертов на участие в открытом конкурсе (при наличии таковых);</w:t>
      </w:r>
    </w:p>
    <w:p w14:paraId="7C0E302B"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5) вправе поручить одному из членов конкурсной комиссии при вскрытии конвертов огласить участников на участие в открытом конкурсе;</w:t>
      </w:r>
    </w:p>
    <w:p w14:paraId="475AEA71"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6) открывает и ведет заседания конкурсной комиссии, объявляет перерывы;</w:t>
      </w:r>
    </w:p>
    <w:p w14:paraId="05E0BE9B"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7) назначает ответственного члена конкурсной комиссии по ведению протоколов, составляемых в ходе работы конкурсной комиссии;</w:t>
      </w:r>
    </w:p>
    <w:p w14:paraId="19FCF3B6"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8) в случае необходимости выносит на обсуждение конкурсной комиссии вопрос о привлечении к работе экспертов.</w:t>
      </w:r>
    </w:p>
    <w:p w14:paraId="181E57D3"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11. Секретарь конкурсной комиссии:</w:t>
      </w:r>
    </w:p>
    <w:p w14:paraId="5F1BF0CC"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14:paraId="4DF1B653"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2) осуществляет по ходу заседаний конкурсной комиссии аудиозапись заседания конкурсной комиссии на процедуре вскрытия конвертов с заявками на участие в открытом конкурсе;</w:t>
      </w:r>
    </w:p>
    <w:p w14:paraId="4CEC5D6D" w14:textId="77777777" w:rsidR="00AD51F6" w:rsidRDefault="00AD51F6" w:rsidP="00AD51F6">
      <w:pPr>
        <w:widowControl/>
        <w:ind w:firstLine="851"/>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3) направляет уведомление на электронную почту лицу, получившему право на получение свидетельств об осуществлении перевозок по маршруту регулярных перевозок и карт маршрута регулярных перевозок.</w:t>
      </w:r>
    </w:p>
    <w:p w14:paraId="22C8FF2F" w14:textId="77777777" w:rsidR="002834BC" w:rsidRPr="002834BC" w:rsidRDefault="002834BC" w:rsidP="002834BC">
      <w:pPr>
        <w:rPr>
          <w:rFonts w:ascii="Times New Roman" w:hAnsi="Times New Roman"/>
          <w:color w:val="000000" w:themeColor="text1"/>
          <w:sz w:val="28"/>
          <w:szCs w:val="28"/>
        </w:rPr>
      </w:pPr>
      <w:r w:rsidRPr="002834BC">
        <w:rPr>
          <w:rFonts w:ascii="Times New Roman" w:hAnsi="Times New Roman"/>
          <w:color w:val="000000" w:themeColor="text1"/>
          <w:sz w:val="28"/>
          <w:szCs w:val="28"/>
        </w:rPr>
        <w:br w:type="page"/>
      </w:r>
    </w:p>
    <w:p w14:paraId="13F266B9" w14:textId="0B13DE64" w:rsidR="002834BC" w:rsidRPr="002834BC" w:rsidRDefault="007457C0" w:rsidP="002834BC">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w:t>
      </w:r>
      <w:r w:rsidR="004E648D">
        <w:rPr>
          <w:rFonts w:ascii="Times New Roman" w:hAnsi="Times New Roman"/>
          <w:color w:val="000000" w:themeColor="text1"/>
          <w:sz w:val="28"/>
          <w:szCs w:val="28"/>
        </w:rPr>
        <w:t>а</w:t>
      </w:r>
    </w:p>
    <w:p w14:paraId="555B86F8" w14:textId="7FC99E34"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постановлени</w:t>
      </w:r>
      <w:r w:rsidR="007457C0">
        <w:rPr>
          <w:rFonts w:ascii="Times New Roman" w:hAnsi="Times New Roman"/>
          <w:color w:val="000000" w:themeColor="text1"/>
          <w:sz w:val="28"/>
          <w:szCs w:val="28"/>
        </w:rPr>
        <w:t>ем</w:t>
      </w:r>
      <w:r w:rsidRPr="002834BC">
        <w:rPr>
          <w:rFonts w:ascii="Times New Roman" w:hAnsi="Times New Roman"/>
          <w:color w:val="000000" w:themeColor="text1"/>
          <w:sz w:val="28"/>
          <w:szCs w:val="28"/>
        </w:rPr>
        <w:t xml:space="preserve"> </w:t>
      </w:r>
      <w:r w:rsidR="007457C0">
        <w:rPr>
          <w:rFonts w:ascii="Times New Roman" w:hAnsi="Times New Roman"/>
          <w:color w:val="000000" w:themeColor="text1"/>
          <w:sz w:val="28"/>
          <w:szCs w:val="28"/>
        </w:rPr>
        <w:t>А</w:t>
      </w:r>
      <w:r w:rsidRPr="002834BC">
        <w:rPr>
          <w:rFonts w:ascii="Times New Roman" w:hAnsi="Times New Roman"/>
          <w:color w:val="000000" w:themeColor="text1"/>
          <w:sz w:val="28"/>
          <w:szCs w:val="28"/>
        </w:rPr>
        <w:t>дминистрации</w:t>
      </w:r>
    </w:p>
    <w:p w14:paraId="3355C80A" w14:textId="703F44A4"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 xml:space="preserve">городского округа </w:t>
      </w:r>
      <w:r w:rsidR="00A829BD">
        <w:rPr>
          <w:rFonts w:ascii="Times New Roman" w:hAnsi="Times New Roman"/>
          <w:color w:val="000000" w:themeColor="text1"/>
          <w:sz w:val="28"/>
          <w:szCs w:val="28"/>
        </w:rPr>
        <w:t>Домодедово</w:t>
      </w:r>
      <w:r w:rsidRPr="002834BC">
        <w:rPr>
          <w:rFonts w:ascii="Times New Roman" w:hAnsi="Times New Roman"/>
          <w:color w:val="000000" w:themeColor="text1"/>
          <w:sz w:val="28"/>
          <w:szCs w:val="28"/>
        </w:rPr>
        <w:t xml:space="preserve"> Московской области</w:t>
      </w:r>
    </w:p>
    <w:p w14:paraId="7CE7E957" w14:textId="08A791D6" w:rsidR="002834BC" w:rsidRPr="002834BC" w:rsidRDefault="002834BC" w:rsidP="002834BC">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от</w:t>
      </w:r>
      <w:r w:rsidR="009F562F">
        <w:rPr>
          <w:rFonts w:ascii="Times New Roman" w:hAnsi="Times New Roman"/>
          <w:color w:val="000000" w:themeColor="text1"/>
          <w:sz w:val="28"/>
          <w:szCs w:val="28"/>
        </w:rPr>
        <w:t xml:space="preserve"> 30.01.2025 </w:t>
      </w:r>
      <w:r w:rsidRPr="002834BC">
        <w:rPr>
          <w:rFonts w:ascii="Times New Roman" w:hAnsi="Times New Roman"/>
          <w:color w:val="000000" w:themeColor="text1"/>
          <w:sz w:val="28"/>
          <w:szCs w:val="28"/>
        </w:rPr>
        <w:t>№</w:t>
      </w:r>
      <w:r w:rsidR="009F562F">
        <w:rPr>
          <w:rFonts w:ascii="Times New Roman" w:hAnsi="Times New Roman"/>
          <w:color w:val="000000" w:themeColor="text1"/>
          <w:sz w:val="28"/>
          <w:szCs w:val="28"/>
        </w:rPr>
        <w:t xml:space="preserve"> 308</w:t>
      </w:r>
    </w:p>
    <w:p w14:paraId="67EFBA45" w14:textId="77777777" w:rsidR="002834BC" w:rsidRPr="002834BC" w:rsidRDefault="002834BC" w:rsidP="002834BC">
      <w:pPr>
        <w:rPr>
          <w:rFonts w:ascii="Times New Roman" w:hAnsi="Times New Roman"/>
          <w:color w:val="000000" w:themeColor="text1"/>
          <w:sz w:val="28"/>
          <w:szCs w:val="28"/>
        </w:rPr>
      </w:pPr>
    </w:p>
    <w:p w14:paraId="72C9D915" w14:textId="77777777" w:rsidR="002834BC" w:rsidRPr="002834BC" w:rsidRDefault="002834BC" w:rsidP="002834BC">
      <w:pPr>
        <w:jc w:val="center"/>
        <w:rPr>
          <w:rFonts w:ascii="Times New Roman" w:hAnsi="Times New Roman"/>
          <w:bCs/>
          <w:color w:val="000000" w:themeColor="text1"/>
          <w:sz w:val="28"/>
          <w:szCs w:val="28"/>
        </w:rPr>
      </w:pPr>
      <w:r w:rsidRPr="002834BC">
        <w:rPr>
          <w:rFonts w:ascii="Times New Roman" w:hAnsi="Times New Roman"/>
          <w:bCs/>
          <w:color w:val="000000" w:themeColor="text1"/>
          <w:sz w:val="28"/>
          <w:szCs w:val="28"/>
        </w:rPr>
        <w:t>ШКАЛА</w:t>
      </w:r>
    </w:p>
    <w:p w14:paraId="4499E9AC" w14:textId="77777777" w:rsidR="002834BC" w:rsidRPr="002834BC" w:rsidRDefault="00AD51F6" w:rsidP="002834BC">
      <w:pPr>
        <w:jc w:val="center"/>
        <w:rPr>
          <w:rFonts w:ascii="Times New Roman" w:hAnsi="Times New Roman"/>
          <w:bCs/>
          <w:color w:val="000000" w:themeColor="text1"/>
          <w:sz w:val="28"/>
          <w:szCs w:val="28"/>
        </w:rPr>
      </w:pPr>
      <w:r w:rsidRPr="002834BC">
        <w:rPr>
          <w:rFonts w:ascii="Times New Roman" w:hAnsi="Times New Roman"/>
          <w:bCs/>
          <w:color w:val="000000" w:themeColor="text1"/>
          <w:sz w:val="28"/>
          <w:szCs w:val="28"/>
        </w:rPr>
        <w:t>для оценки и сопоставления заявок на участие</w:t>
      </w:r>
    </w:p>
    <w:p w14:paraId="5FA64CD1" w14:textId="68E6E3BB" w:rsidR="002834BC" w:rsidRPr="007457C0" w:rsidRDefault="00AD51F6" w:rsidP="007457C0">
      <w:pPr>
        <w:jc w:val="center"/>
        <w:rPr>
          <w:rFonts w:ascii="Times New Roman" w:hAnsi="Times New Roman"/>
          <w:bCs/>
          <w:color w:val="000000" w:themeColor="text1"/>
          <w:sz w:val="28"/>
          <w:szCs w:val="28"/>
        </w:rPr>
      </w:pPr>
      <w:r w:rsidRPr="002834BC">
        <w:rPr>
          <w:rFonts w:ascii="Times New Roman" w:hAnsi="Times New Roman"/>
          <w:bCs/>
          <w:color w:val="000000" w:themeColor="text1"/>
          <w:sz w:val="28"/>
          <w:szCs w:val="28"/>
        </w:rPr>
        <w:t xml:space="preserve">в открытом конкурсе </w:t>
      </w:r>
      <w:r w:rsidR="007457C0" w:rsidRPr="007457C0">
        <w:rPr>
          <w:rFonts w:ascii="Times New Roman" w:hAnsi="Times New Roman"/>
          <w:bCs/>
          <w:color w:val="000000" w:themeColor="text1"/>
          <w:sz w:val="28"/>
          <w:szCs w:val="28"/>
        </w:rPr>
        <w:t>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09DDC5E5" w14:textId="77777777" w:rsidR="002834BC" w:rsidRPr="002834BC" w:rsidRDefault="002834BC" w:rsidP="002834BC">
      <w:pPr>
        <w:jc w:val="both"/>
        <w:rPr>
          <w:rFonts w:ascii="Times New Roman" w:hAnsi="Times New Roman"/>
          <w:color w:val="000000" w:themeColor="text1"/>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94"/>
        <w:gridCol w:w="3118"/>
        <w:gridCol w:w="3118"/>
        <w:gridCol w:w="1984"/>
      </w:tblGrid>
      <w:tr w:rsidR="002834BC" w:rsidRPr="002834BC" w14:paraId="57A02CAB"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BFD9F1C"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w:t>
            </w:r>
          </w:p>
          <w:p w14:paraId="6BCDC27F"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п/п</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4FAB6D5C"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Критерии оценки и сопоставления заявок на участие в открытом конкурсе</w:t>
            </w:r>
          </w:p>
        </w:tc>
        <w:tc>
          <w:tcPr>
            <w:tcW w:w="1984" w:type="dxa"/>
            <w:tcBorders>
              <w:top w:val="single" w:sz="4" w:space="0" w:color="auto"/>
              <w:left w:val="single" w:sz="4" w:space="0" w:color="auto"/>
              <w:bottom w:val="single" w:sz="4" w:space="0" w:color="auto"/>
              <w:right w:val="single" w:sz="4" w:space="0" w:color="auto"/>
            </w:tcBorders>
            <w:vAlign w:val="center"/>
          </w:tcPr>
          <w:p w14:paraId="7E8F398F"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Баллы</w:t>
            </w:r>
          </w:p>
        </w:tc>
      </w:tr>
      <w:tr w:rsidR="002834BC" w:rsidRPr="002834BC" w14:paraId="08F92ACF" w14:textId="77777777" w:rsidTr="002834BC">
        <w:trPr>
          <w:trHeight w:val="4634"/>
          <w:jc w:val="center"/>
        </w:trPr>
        <w:tc>
          <w:tcPr>
            <w:tcW w:w="794" w:type="dxa"/>
            <w:tcBorders>
              <w:top w:val="single" w:sz="4" w:space="0" w:color="auto"/>
              <w:left w:val="single" w:sz="4" w:space="0" w:color="auto"/>
              <w:bottom w:val="single" w:sz="4" w:space="0" w:color="auto"/>
              <w:right w:val="single" w:sz="4" w:space="0" w:color="auto"/>
            </w:tcBorders>
            <w:vAlign w:val="center"/>
          </w:tcPr>
          <w:p w14:paraId="36DE7091"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w:t>
            </w:r>
          </w:p>
        </w:tc>
        <w:tc>
          <w:tcPr>
            <w:tcW w:w="6236" w:type="dxa"/>
            <w:gridSpan w:val="2"/>
            <w:tcBorders>
              <w:top w:val="single" w:sz="4" w:space="0" w:color="auto"/>
              <w:left w:val="single" w:sz="4" w:space="0" w:color="auto"/>
              <w:bottom w:val="single" w:sz="4" w:space="0" w:color="auto"/>
              <w:right w:val="single" w:sz="4" w:space="0" w:color="auto"/>
            </w:tcBorders>
          </w:tcPr>
          <w:p w14:paraId="0E91395B"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w:t>
            </w:r>
            <w:r w:rsidR="000D5E14">
              <w:rPr>
                <w:rFonts w:ascii="Times New Roman" w:eastAsiaTheme="minorHAnsi" w:hAnsi="Times New Roman"/>
                <w:color w:val="000000" w:themeColor="text1"/>
                <w:lang w:eastAsia="en-US"/>
              </w:rPr>
              <w:t>онно-телекоммуникационной сети «Интернет»</w:t>
            </w:r>
            <w:r w:rsidRPr="002834BC">
              <w:rPr>
                <w:rFonts w:ascii="Times New Roman" w:eastAsiaTheme="minorHAnsi" w:hAnsi="Times New Roman"/>
                <w:color w:val="000000" w:themeColor="text1"/>
                <w:lang w:eastAsia="en-US"/>
              </w:rPr>
              <w:t>,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1984" w:type="dxa"/>
            <w:tcBorders>
              <w:top w:val="single" w:sz="4" w:space="0" w:color="auto"/>
              <w:left w:val="single" w:sz="4" w:space="0" w:color="auto"/>
              <w:bottom w:val="single" w:sz="4" w:space="0" w:color="auto"/>
              <w:right w:val="single" w:sz="4" w:space="0" w:color="auto"/>
            </w:tcBorders>
            <w:vAlign w:val="center"/>
          </w:tcPr>
          <w:p w14:paraId="745200E4" w14:textId="77777777" w:rsidR="002834BC" w:rsidRPr="002834BC" w:rsidRDefault="002834BC" w:rsidP="002834BC">
            <w:pPr>
              <w:widowControl/>
              <w:jc w:val="center"/>
              <w:outlineLvl w:val="0"/>
              <w:rPr>
                <w:rFonts w:ascii="Times New Roman" w:eastAsiaTheme="minorHAnsi" w:hAnsi="Times New Roman"/>
                <w:color w:val="000000" w:themeColor="text1"/>
                <w:lang w:eastAsia="en-US"/>
              </w:rPr>
            </w:pPr>
          </w:p>
        </w:tc>
      </w:tr>
      <w:tr w:rsidR="002834BC" w:rsidRPr="002834BC" w14:paraId="452E221F"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59EC03F7"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1.1</w:t>
            </w:r>
          </w:p>
        </w:tc>
        <w:tc>
          <w:tcPr>
            <w:tcW w:w="6236" w:type="dxa"/>
            <w:gridSpan w:val="2"/>
            <w:tcBorders>
              <w:top w:val="single" w:sz="4" w:space="0" w:color="auto"/>
              <w:left w:val="single" w:sz="4" w:space="0" w:color="auto"/>
              <w:bottom w:val="single" w:sz="4" w:space="0" w:color="auto"/>
              <w:right w:val="single" w:sz="4" w:space="0" w:color="auto"/>
            </w:tcBorders>
          </w:tcPr>
          <w:p w14:paraId="4E61007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0,01</w:t>
            </w:r>
          </w:p>
        </w:tc>
        <w:tc>
          <w:tcPr>
            <w:tcW w:w="1984" w:type="dxa"/>
            <w:tcBorders>
              <w:top w:val="single" w:sz="4" w:space="0" w:color="auto"/>
              <w:left w:val="single" w:sz="4" w:space="0" w:color="auto"/>
              <w:bottom w:val="single" w:sz="4" w:space="0" w:color="auto"/>
              <w:right w:val="single" w:sz="4" w:space="0" w:color="auto"/>
            </w:tcBorders>
            <w:vAlign w:val="center"/>
          </w:tcPr>
          <w:p w14:paraId="7A5C6225"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r>
      <w:tr w:rsidR="002834BC" w:rsidRPr="002834BC" w14:paraId="73BEE30F"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5DFE2B2"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1.2</w:t>
            </w:r>
          </w:p>
        </w:tc>
        <w:tc>
          <w:tcPr>
            <w:tcW w:w="6236" w:type="dxa"/>
            <w:gridSpan w:val="2"/>
            <w:tcBorders>
              <w:top w:val="single" w:sz="4" w:space="0" w:color="auto"/>
              <w:left w:val="single" w:sz="4" w:space="0" w:color="auto"/>
              <w:bottom w:val="single" w:sz="4" w:space="0" w:color="auto"/>
              <w:right w:val="single" w:sz="4" w:space="0" w:color="auto"/>
            </w:tcBorders>
          </w:tcPr>
          <w:p w14:paraId="49087B90"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0,01 (включительно) до 0,05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14:paraId="6579264A"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r>
      <w:tr w:rsidR="002834BC" w:rsidRPr="002834BC" w14:paraId="666BC275"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7D19B227"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1.3</w:t>
            </w:r>
          </w:p>
        </w:tc>
        <w:tc>
          <w:tcPr>
            <w:tcW w:w="6236" w:type="dxa"/>
            <w:gridSpan w:val="2"/>
            <w:tcBorders>
              <w:top w:val="single" w:sz="4" w:space="0" w:color="auto"/>
              <w:left w:val="single" w:sz="4" w:space="0" w:color="auto"/>
              <w:bottom w:val="single" w:sz="4" w:space="0" w:color="auto"/>
              <w:right w:val="single" w:sz="4" w:space="0" w:color="auto"/>
            </w:tcBorders>
          </w:tcPr>
          <w:p w14:paraId="5DD47E2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Свыше 0,05</w:t>
            </w:r>
          </w:p>
        </w:tc>
        <w:tc>
          <w:tcPr>
            <w:tcW w:w="1984" w:type="dxa"/>
            <w:tcBorders>
              <w:top w:val="single" w:sz="4" w:space="0" w:color="auto"/>
              <w:left w:val="single" w:sz="4" w:space="0" w:color="auto"/>
              <w:bottom w:val="single" w:sz="4" w:space="0" w:color="auto"/>
              <w:right w:val="single" w:sz="4" w:space="0" w:color="auto"/>
            </w:tcBorders>
            <w:vAlign w:val="center"/>
          </w:tcPr>
          <w:p w14:paraId="3BF94F80"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2834BC" w:rsidRPr="002834BC" w14:paraId="4AB82DC8"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4F0FDDFE"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c>
          <w:tcPr>
            <w:tcW w:w="6236" w:type="dxa"/>
            <w:gridSpan w:val="2"/>
            <w:tcBorders>
              <w:top w:val="single" w:sz="4" w:space="0" w:color="auto"/>
              <w:left w:val="single" w:sz="4" w:space="0" w:color="auto"/>
              <w:bottom w:val="single" w:sz="4" w:space="0" w:color="auto"/>
              <w:right w:val="single" w:sz="4" w:space="0" w:color="auto"/>
            </w:tcBorders>
          </w:tcPr>
          <w:p w14:paraId="2EC42AC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Опыт осуществления регулярных перевозок </w:t>
            </w:r>
            <w:hyperlink w:anchor="Par87" w:history="1">
              <w:r w:rsidRPr="002834BC">
                <w:rPr>
                  <w:rFonts w:ascii="Times New Roman" w:eastAsiaTheme="minorHAnsi" w:hAnsi="Times New Roman"/>
                  <w:color w:val="000000" w:themeColor="text1"/>
                  <w:lang w:eastAsia="en-US"/>
                </w:rPr>
                <w:t>&lt;*&gt;</w:t>
              </w:r>
            </w:hyperlink>
          </w:p>
        </w:tc>
        <w:tc>
          <w:tcPr>
            <w:tcW w:w="1984" w:type="dxa"/>
            <w:tcBorders>
              <w:top w:val="single" w:sz="4" w:space="0" w:color="auto"/>
              <w:left w:val="single" w:sz="4" w:space="0" w:color="auto"/>
              <w:bottom w:val="single" w:sz="4" w:space="0" w:color="auto"/>
              <w:right w:val="single" w:sz="4" w:space="0" w:color="auto"/>
            </w:tcBorders>
            <w:vAlign w:val="center"/>
          </w:tcPr>
          <w:p w14:paraId="36AA9F90"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14:paraId="729544EE"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6C11CAA"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2.1</w:t>
            </w:r>
          </w:p>
        </w:tc>
        <w:tc>
          <w:tcPr>
            <w:tcW w:w="6236" w:type="dxa"/>
            <w:gridSpan w:val="2"/>
            <w:tcBorders>
              <w:top w:val="single" w:sz="4" w:space="0" w:color="auto"/>
              <w:left w:val="single" w:sz="4" w:space="0" w:color="auto"/>
              <w:bottom w:val="single" w:sz="4" w:space="0" w:color="auto"/>
              <w:right w:val="single" w:sz="4" w:space="0" w:color="auto"/>
            </w:tcBorders>
          </w:tcPr>
          <w:p w14:paraId="0975526B"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Свыше 15 лет</w:t>
            </w:r>
          </w:p>
        </w:tc>
        <w:tc>
          <w:tcPr>
            <w:tcW w:w="1984" w:type="dxa"/>
            <w:tcBorders>
              <w:top w:val="single" w:sz="4" w:space="0" w:color="auto"/>
              <w:left w:val="single" w:sz="4" w:space="0" w:color="auto"/>
              <w:bottom w:val="single" w:sz="4" w:space="0" w:color="auto"/>
              <w:right w:val="single" w:sz="4" w:space="0" w:color="auto"/>
            </w:tcBorders>
            <w:vAlign w:val="center"/>
          </w:tcPr>
          <w:p w14:paraId="74E7903C"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r>
      <w:tr w:rsidR="002834BC" w:rsidRPr="002834BC" w14:paraId="51743B58"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63825778"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2.2</w:t>
            </w:r>
          </w:p>
        </w:tc>
        <w:tc>
          <w:tcPr>
            <w:tcW w:w="6236" w:type="dxa"/>
            <w:gridSpan w:val="2"/>
            <w:tcBorders>
              <w:top w:val="single" w:sz="4" w:space="0" w:color="auto"/>
              <w:left w:val="single" w:sz="4" w:space="0" w:color="auto"/>
              <w:bottom w:val="single" w:sz="4" w:space="0" w:color="auto"/>
              <w:right w:val="single" w:sz="4" w:space="0" w:color="auto"/>
            </w:tcBorders>
          </w:tcPr>
          <w:p w14:paraId="1A627DE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10 лет до 15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14:paraId="4F858CB7"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w:t>
            </w:r>
          </w:p>
        </w:tc>
      </w:tr>
      <w:tr w:rsidR="002834BC" w:rsidRPr="002834BC" w14:paraId="230F2EC3"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73158A43"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2.3</w:t>
            </w:r>
          </w:p>
        </w:tc>
        <w:tc>
          <w:tcPr>
            <w:tcW w:w="6236" w:type="dxa"/>
            <w:gridSpan w:val="2"/>
            <w:tcBorders>
              <w:top w:val="single" w:sz="4" w:space="0" w:color="auto"/>
              <w:left w:val="single" w:sz="4" w:space="0" w:color="auto"/>
              <w:bottom w:val="single" w:sz="4" w:space="0" w:color="auto"/>
              <w:right w:val="single" w:sz="4" w:space="0" w:color="auto"/>
            </w:tcBorders>
          </w:tcPr>
          <w:p w14:paraId="1C6630BE"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5 лет до 10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14:paraId="17689B01"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w:t>
            </w:r>
          </w:p>
        </w:tc>
      </w:tr>
      <w:tr w:rsidR="002834BC" w:rsidRPr="002834BC" w14:paraId="13259D61"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881A790"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2.4</w:t>
            </w:r>
          </w:p>
        </w:tc>
        <w:tc>
          <w:tcPr>
            <w:tcW w:w="6236" w:type="dxa"/>
            <w:gridSpan w:val="2"/>
            <w:tcBorders>
              <w:top w:val="single" w:sz="4" w:space="0" w:color="auto"/>
              <w:left w:val="single" w:sz="4" w:space="0" w:color="auto"/>
              <w:bottom w:val="single" w:sz="4" w:space="0" w:color="auto"/>
              <w:right w:val="single" w:sz="4" w:space="0" w:color="auto"/>
            </w:tcBorders>
          </w:tcPr>
          <w:p w14:paraId="4106060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От 1 года до 5 лет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14:paraId="1F22BFD2"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1</w:t>
            </w:r>
          </w:p>
        </w:tc>
      </w:tr>
      <w:tr w:rsidR="002834BC" w:rsidRPr="002834BC" w14:paraId="0572C5BF"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25134DA9"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2.5</w:t>
            </w:r>
          </w:p>
        </w:tc>
        <w:tc>
          <w:tcPr>
            <w:tcW w:w="6236" w:type="dxa"/>
            <w:gridSpan w:val="2"/>
            <w:tcBorders>
              <w:top w:val="single" w:sz="4" w:space="0" w:color="auto"/>
              <w:left w:val="single" w:sz="4" w:space="0" w:color="auto"/>
              <w:bottom w:val="single" w:sz="4" w:space="0" w:color="auto"/>
              <w:right w:val="single" w:sz="4" w:space="0" w:color="auto"/>
            </w:tcBorders>
          </w:tcPr>
          <w:p w14:paraId="70970171"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1 года включительно</w:t>
            </w:r>
          </w:p>
        </w:tc>
        <w:tc>
          <w:tcPr>
            <w:tcW w:w="1984" w:type="dxa"/>
            <w:tcBorders>
              <w:top w:val="single" w:sz="4" w:space="0" w:color="auto"/>
              <w:left w:val="single" w:sz="4" w:space="0" w:color="auto"/>
              <w:bottom w:val="single" w:sz="4" w:space="0" w:color="auto"/>
              <w:right w:val="single" w:sz="4" w:space="0" w:color="auto"/>
            </w:tcBorders>
            <w:vAlign w:val="center"/>
          </w:tcPr>
          <w:p w14:paraId="6C1F3CF7"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2834BC" w:rsidRPr="002834BC" w14:paraId="1FF31FD7"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F18E729"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lastRenderedPageBreak/>
              <w:t>3</w:t>
            </w:r>
          </w:p>
        </w:tc>
        <w:tc>
          <w:tcPr>
            <w:tcW w:w="6236" w:type="dxa"/>
            <w:gridSpan w:val="2"/>
            <w:tcBorders>
              <w:top w:val="single" w:sz="4" w:space="0" w:color="auto"/>
              <w:left w:val="single" w:sz="4" w:space="0" w:color="auto"/>
              <w:bottom w:val="single" w:sz="4" w:space="0" w:color="auto"/>
              <w:right w:val="single" w:sz="4" w:space="0" w:color="auto"/>
            </w:tcBorders>
          </w:tcPr>
          <w:p w14:paraId="1968E145"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984" w:type="dxa"/>
            <w:tcBorders>
              <w:top w:val="single" w:sz="4" w:space="0" w:color="auto"/>
              <w:left w:val="single" w:sz="4" w:space="0" w:color="auto"/>
              <w:bottom w:val="single" w:sz="4" w:space="0" w:color="auto"/>
              <w:right w:val="single" w:sz="4" w:space="0" w:color="auto"/>
            </w:tcBorders>
            <w:vAlign w:val="center"/>
          </w:tcPr>
          <w:p w14:paraId="6796D195"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14:paraId="4F7DCA27" w14:textId="77777777" w:rsidTr="003608CE">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4D19455C"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3.1</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5D86B47C" w14:textId="77777777" w:rsidR="002834BC" w:rsidRPr="002834BC" w:rsidRDefault="00A51367" w:rsidP="003608CE">
            <w:pPr>
              <w:widowControl/>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Наличие низкого пола</w:t>
            </w:r>
          </w:p>
        </w:tc>
        <w:tc>
          <w:tcPr>
            <w:tcW w:w="1984" w:type="dxa"/>
            <w:tcBorders>
              <w:top w:val="single" w:sz="4" w:space="0" w:color="auto"/>
              <w:left w:val="single" w:sz="4" w:space="0" w:color="auto"/>
              <w:bottom w:val="single" w:sz="4" w:space="0" w:color="auto"/>
              <w:right w:val="single" w:sz="4" w:space="0" w:color="auto"/>
            </w:tcBorders>
            <w:vAlign w:val="center"/>
          </w:tcPr>
          <w:p w14:paraId="13C6DFA0"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14:paraId="3C7E5341" w14:textId="77777777" w:rsidTr="00056DE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27C10985" w14:textId="77777777" w:rsidR="002834BC" w:rsidRPr="003608CE" w:rsidRDefault="002834BC" w:rsidP="00056DEC">
            <w:pPr>
              <w:widowControl/>
              <w:jc w:val="center"/>
              <w:rPr>
                <w:rFonts w:ascii="Times New Roman" w:eastAsiaTheme="minorHAnsi" w:hAnsi="Times New Roman"/>
                <w:color w:val="000000" w:themeColor="text1"/>
                <w:lang w:eastAsia="en-US"/>
              </w:rPr>
            </w:pPr>
            <w:r w:rsidRPr="003608CE">
              <w:rPr>
                <w:rFonts w:ascii="Times New Roman" w:eastAsiaTheme="minorHAnsi" w:hAnsi="Times New Roman"/>
                <w:color w:val="000000" w:themeColor="text1"/>
                <w:lang w:eastAsia="en-US"/>
              </w:rPr>
              <w:t>3.2</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3396F481" w14:textId="77777777" w:rsidR="002834BC" w:rsidRPr="003608CE" w:rsidRDefault="003608CE" w:rsidP="003608CE">
            <w:pPr>
              <w:widowControl/>
              <w:rPr>
                <w:rFonts w:ascii="Times New Roman" w:eastAsiaTheme="minorHAnsi" w:hAnsi="Times New Roman"/>
                <w:b/>
                <w:color w:val="000000" w:themeColor="text1"/>
                <w:lang w:eastAsia="en-US"/>
              </w:rPr>
            </w:pPr>
            <w:r>
              <w:rPr>
                <w:rFonts w:ascii="Times New Roman" w:eastAsia="Calibri" w:hAnsi="Times New Roman"/>
                <w:lang w:eastAsia="en-US"/>
              </w:rPr>
              <w:t>Н</w:t>
            </w:r>
            <w:r w:rsidRPr="003608CE">
              <w:rPr>
                <w:rFonts w:ascii="Times New Roman" w:eastAsia="Calibri" w:hAnsi="Times New Roman"/>
                <w:lang w:eastAsia="en-US"/>
              </w:rPr>
              <w:t>аличие системы безналичной оплаты проезда</w:t>
            </w:r>
          </w:p>
        </w:tc>
        <w:tc>
          <w:tcPr>
            <w:tcW w:w="1984" w:type="dxa"/>
            <w:tcBorders>
              <w:top w:val="single" w:sz="4" w:space="0" w:color="auto"/>
              <w:left w:val="single" w:sz="4" w:space="0" w:color="auto"/>
              <w:bottom w:val="single" w:sz="4" w:space="0" w:color="auto"/>
              <w:right w:val="single" w:sz="4" w:space="0" w:color="auto"/>
            </w:tcBorders>
            <w:vAlign w:val="center"/>
          </w:tcPr>
          <w:p w14:paraId="412ED3C0"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14:paraId="7860DE68" w14:textId="77777777" w:rsidTr="003608CE">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554CAAAC"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3.3</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793C5BF4" w14:textId="77777777" w:rsidR="002834BC" w:rsidRPr="003608CE" w:rsidRDefault="003608CE" w:rsidP="003608CE">
            <w:pPr>
              <w:widowControl/>
              <w:rPr>
                <w:rFonts w:ascii="Times New Roman" w:eastAsiaTheme="minorHAnsi" w:hAnsi="Times New Roman"/>
                <w:b/>
                <w:color w:val="000000" w:themeColor="text1"/>
                <w:lang w:eastAsia="en-US"/>
              </w:rPr>
            </w:pPr>
            <w:r>
              <w:rPr>
                <w:rFonts w:ascii="Times New Roman" w:eastAsia="Calibri" w:hAnsi="Times New Roman"/>
                <w:lang w:eastAsia="en-US"/>
              </w:rPr>
              <w:t>Н</w:t>
            </w:r>
            <w:r w:rsidRPr="003608CE">
              <w:rPr>
                <w:rFonts w:ascii="Times New Roman" w:eastAsia="Calibri" w:hAnsi="Times New Roman"/>
                <w:lang w:eastAsia="en-US"/>
              </w:rPr>
              <w:t>аличие оборудования для использования газомоторного топлива</w:t>
            </w:r>
          </w:p>
        </w:tc>
        <w:tc>
          <w:tcPr>
            <w:tcW w:w="1984" w:type="dxa"/>
            <w:tcBorders>
              <w:top w:val="single" w:sz="4" w:space="0" w:color="auto"/>
              <w:left w:val="single" w:sz="4" w:space="0" w:color="auto"/>
              <w:bottom w:val="single" w:sz="4" w:space="0" w:color="auto"/>
              <w:right w:val="single" w:sz="4" w:space="0" w:color="auto"/>
            </w:tcBorders>
            <w:vAlign w:val="center"/>
          </w:tcPr>
          <w:p w14:paraId="1BA086D2"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14:paraId="74781C97"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37413DDC" w14:textId="77777777" w:rsidR="002834BC" w:rsidRPr="003608CE" w:rsidRDefault="002834BC" w:rsidP="002834BC">
            <w:pPr>
              <w:widowControl/>
              <w:jc w:val="center"/>
              <w:rPr>
                <w:rFonts w:ascii="Times New Roman" w:eastAsiaTheme="minorHAnsi" w:hAnsi="Times New Roman"/>
                <w:color w:val="000000" w:themeColor="text1"/>
                <w:lang w:eastAsia="en-US"/>
              </w:rPr>
            </w:pPr>
            <w:r w:rsidRPr="003608CE">
              <w:rPr>
                <w:rFonts w:ascii="Times New Roman" w:eastAsiaTheme="minorHAnsi" w:hAnsi="Times New Roman"/>
                <w:color w:val="000000" w:themeColor="text1"/>
                <w:lang w:eastAsia="en-US"/>
              </w:rPr>
              <w:t>3.4</w:t>
            </w:r>
          </w:p>
        </w:tc>
        <w:tc>
          <w:tcPr>
            <w:tcW w:w="6236" w:type="dxa"/>
            <w:gridSpan w:val="2"/>
            <w:tcBorders>
              <w:top w:val="single" w:sz="4" w:space="0" w:color="auto"/>
              <w:left w:val="single" w:sz="4" w:space="0" w:color="auto"/>
              <w:bottom w:val="single" w:sz="4" w:space="0" w:color="auto"/>
              <w:right w:val="single" w:sz="4" w:space="0" w:color="auto"/>
            </w:tcBorders>
          </w:tcPr>
          <w:p w14:paraId="5CEEE0FC" w14:textId="77777777" w:rsidR="002834BC" w:rsidRPr="003608CE" w:rsidRDefault="003608CE" w:rsidP="002834BC">
            <w:pPr>
              <w:widowControl/>
              <w:jc w:val="both"/>
              <w:rPr>
                <w:rFonts w:ascii="Times New Roman" w:eastAsiaTheme="minorHAnsi" w:hAnsi="Times New Roman"/>
                <w:b/>
                <w:color w:val="000000" w:themeColor="text1"/>
                <w:lang w:eastAsia="en-US"/>
              </w:rPr>
            </w:pPr>
            <w:r w:rsidRPr="003608CE">
              <w:rPr>
                <w:rFonts w:ascii="Times New Roman" w:eastAsia="Calibri" w:hAnsi="Times New Roman"/>
                <w:lang w:eastAsia="en-US"/>
              </w:rPr>
              <w:t>Наличие системы контроля температуры воздуха в салоне транспортного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14:paraId="533A0900"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14:paraId="3254C028"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3EEDB3A8"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3.5</w:t>
            </w:r>
          </w:p>
        </w:tc>
        <w:tc>
          <w:tcPr>
            <w:tcW w:w="6236" w:type="dxa"/>
            <w:gridSpan w:val="2"/>
            <w:tcBorders>
              <w:top w:val="single" w:sz="4" w:space="0" w:color="auto"/>
              <w:left w:val="single" w:sz="4" w:space="0" w:color="auto"/>
              <w:bottom w:val="single" w:sz="4" w:space="0" w:color="auto"/>
              <w:right w:val="single" w:sz="4" w:space="0" w:color="auto"/>
            </w:tcBorders>
          </w:tcPr>
          <w:p w14:paraId="401215F6"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Наличие в салоне транспортного средства оборудования, осуществляющего непрерывную аудио- и видеофиксацию</w:t>
            </w:r>
          </w:p>
        </w:tc>
        <w:tc>
          <w:tcPr>
            <w:tcW w:w="1984" w:type="dxa"/>
            <w:tcBorders>
              <w:top w:val="single" w:sz="4" w:space="0" w:color="auto"/>
              <w:left w:val="single" w:sz="4" w:space="0" w:color="auto"/>
              <w:bottom w:val="single" w:sz="4" w:space="0" w:color="auto"/>
              <w:right w:val="single" w:sz="4" w:space="0" w:color="auto"/>
            </w:tcBorders>
            <w:vAlign w:val="center"/>
          </w:tcPr>
          <w:p w14:paraId="10E167B8"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14:paraId="6E7A8393" w14:textId="77777777" w:rsidTr="00691881">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785C8EDA" w14:textId="77777777"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3.6</w:t>
            </w:r>
          </w:p>
        </w:tc>
        <w:tc>
          <w:tcPr>
            <w:tcW w:w="6236" w:type="dxa"/>
            <w:gridSpan w:val="2"/>
            <w:tcBorders>
              <w:top w:val="single" w:sz="4" w:space="0" w:color="auto"/>
              <w:left w:val="single" w:sz="4" w:space="0" w:color="auto"/>
              <w:bottom w:val="single" w:sz="4" w:space="0" w:color="auto"/>
              <w:right w:val="single" w:sz="4" w:space="0" w:color="auto"/>
            </w:tcBorders>
            <w:vAlign w:val="center"/>
          </w:tcPr>
          <w:p w14:paraId="11E1369C" w14:textId="77777777" w:rsidR="002E1D86" w:rsidRPr="002E1D86" w:rsidRDefault="002E1D86" w:rsidP="00691881">
            <w:pPr>
              <w:widowControl/>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Наличие кондиционера</w:t>
            </w:r>
          </w:p>
        </w:tc>
        <w:tc>
          <w:tcPr>
            <w:tcW w:w="1984" w:type="dxa"/>
            <w:tcBorders>
              <w:top w:val="single" w:sz="4" w:space="0" w:color="auto"/>
              <w:left w:val="single" w:sz="4" w:space="0" w:color="auto"/>
              <w:bottom w:val="single" w:sz="4" w:space="0" w:color="auto"/>
              <w:right w:val="single" w:sz="4" w:space="0" w:color="auto"/>
            </w:tcBorders>
            <w:vAlign w:val="center"/>
          </w:tcPr>
          <w:p w14:paraId="07F8CA6E" w14:textId="77777777"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14:paraId="2CF6C1A2"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6D167F48" w14:textId="77777777"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3.7</w:t>
            </w:r>
          </w:p>
        </w:tc>
        <w:tc>
          <w:tcPr>
            <w:tcW w:w="6236" w:type="dxa"/>
            <w:gridSpan w:val="2"/>
            <w:tcBorders>
              <w:top w:val="single" w:sz="4" w:space="0" w:color="auto"/>
              <w:left w:val="single" w:sz="4" w:space="0" w:color="auto"/>
              <w:bottom w:val="single" w:sz="4" w:space="0" w:color="auto"/>
              <w:right w:val="single" w:sz="4" w:space="0" w:color="auto"/>
            </w:tcBorders>
          </w:tcPr>
          <w:p w14:paraId="131DE81E" w14:textId="77777777" w:rsidR="002E1D86" w:rsidRPr="002E1D86" w:rsidRDefault="00691881" w:rsidP="002834BC">
            <w:pPr>
              <w:widowControl/>
              <w:jc w:val="both"/>
              <w:rPr>
                <w:rFonts w:ascii="Times New Roman" w:eastAsiaTheme="minorHAnsi" w:hAnsi="Times New Roman"/>
                <w:color w:val="000000" w:themeColor="text1"/>
                <w:lang w:eastAsia="en-US"/>
              </w:rPr>
            </w:pPr>
            <w:r>
              <w:rPr>
                <w:rFonts w:ascii="Times New Roman" w:hAnsi="Times New Roman"/>
              </w:rPr>
              <w:t>Н</w:t>
            </w:r>
            <w:r w:rsidR="002E1D86" w:rsidRPr="002E1D86">
              <w:rPr>
                <w:rFonts w:ascii="Times New Roman" w:hAnsi="Times New Roman"/>
              </w:rPr>
              <w:t>аличие электронного информационного табло в салоне транспортного средства</w:t>
            </w:r>
          </w:p>
        </w:tc>
        <w:tc>
          <w:tcPr>
            <w:tcW w:w="1984" w:type="dxa"/>
            <w:tcBorders>
              <w:top w:val="single" w:sz="4" w:space="0" w:color="auto"/>
              <w:left w:val="single" w:sz="4" w:space="0" w:color="auto"/>
              <w:bottom w:val="single" w:sz="4" w:space="0" w:color="auto"/>
              <w:right w:val="single" w:sz="4" w:space="0" w:color="auto"/>
            </w:tcBorders>
            <w:vAlign w:val="center"/>
          </w:tcPr>
          <w:p w14:paraId="7D5E7D38" w14:textId="77777777"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14:paraId="1C1FAE67"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116F3A19" w14:textId="77777777"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3.8</w:t>
            </w:r>
          </w:p>
        </w:tc>
        <w:tc>
          <w:tcPr>
            <w:tcW w:w="6236" w:type="dxa"/>
            <w:gridSpan w:val="2"/>
            <w:tcBorders>
              <w:top w:val="single" w:sz="4" w:space="0" w:color="auto"/>
              <w:left w:val="single" w:sz="4" w:space="0" w:color="auto"/>
              <w:bottom w:val="single" w:sz="4" w:space="0" w:color="auto"/>
              <w:right w:val="single" w:sz="4" w:space="0" w:color="auto"/>
            </w:tcBorders>
          </w:tcPr>
          <w:p w14:paraId="7314872D" w14:textId="77777777" w:rsidR="002E1D86" w:rsidRPr="002E1D86" w:rsidRDefault="00691881" w:rsidP="002834BC">
            <w:pPr>
              <w:widowControl/>
              <w:jc w:val="both"/>
              <w:rPr>
                <w:rFonts w:ascii="Times New Roman" w:hAnsi="Times New Roman"/>
              </w:rPr>
            </w:pPr>
            <w:r>
              <w:rPr>
                <w:rFonts w:ascii="Times New Roman" w:hAnsi="Times New Roman"/>
                <w:bCs/>
                <w:kern w:val="144"/>
              </w:rPr>
              <w:t>Н</w:t>
            </w:r>
            <w:r w:rsidR="002E1D86" w:rsidRPr="002E1D86">
              <w:rPr>
                <w:rFonts w:ascii="Times New Roman" w:hAnsi="Times New Roman"/>
                <w:bCs/>
                <w:kern w:val="144"/>
              </w:rPr>
              <w:t>аличие в салоне транспортного средства автоматической системы звукового информирования пассажиров о перевозочном процессе</w:t>
            </w:r>
          </w:p>
        </w:tc>
        <w:tc>
          <w:tcPr>
            <w:tcW w:w="1984" w:type="dxa"/>
            <w:tcBorders>
              <w:top w:val="single" w:sz="4" w:space="0" w:color="auto"/>
              <w:left w:val="single" w:sz="4" w:space="0" w:color="auto"/>
              <w:bottom w:val="single" w:sz="4" w:space="0" w:color="auto"/>
              <w:right w:val="single" w:sz="4" w:space="0" w:color="auto"/>
            </w:tcBorders>
            <w:vAlign w:val="center"/>
          </w:tcPr>
          <w:p w14:paraId="7592CF17" w14:textId="77777777"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E1D86" w:rsidRPr="002834BC" w14:paraId="44969743"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06726170" w14:textId="77777777" w:rsidR="002E1D86" w:rsidRPr="002E1D86" w:rsidRDefault="002E1D86" w:rsidP="002834BC">
            <w:pPr>
              <w:widowControl/>
              <w:jc w:val="center"/>
              <w:rPr>
                <w:rFonts w:ascii="Times New Roman" w:eastAsiaTheme="minorHAnsi" w:hAnsi="Times New Roman"/>
                <w:color w:val="000000" w:themeColor="text1"/>
                <w:lang w:eastAsia="en-US"/>
              </w:rPr>
            </w:pPr>
            <w:r w:rsidRPr="002E1D86">
              <w:rPr>
                <w:rFonts w:ascii="Times New Roman" w:eastAsiaTheme="minorHAnsi" w:hAnsi="Times New Roman"/>
                <w:color w:val="000000" w:themeColor="text1"/>
                <w:lang w:eastAsia="en-US"/>
              </w:rPr>
              <w:t>3.9</w:t>
            </w:r>
          </w:p>
        </w:tc>
        <w:tc>
          <w:tcPr>
            <w:tcW w:w="6236" w:type="dxa"/>
            <w:gridSpan w:val="2"/>
            <w:tcBorders>
              <w:top w:val="single" w:sz="4" w:space="0" w:color="auto"/>
              <w:left w:val="single" w:sz="4" w:space="0" w:color="auto"/>
              <w:bottom w:val="single" w:sz="4" w:space="0" w:color="auto"/>
              <w:right w:val="single" w:sz="4" w:space="0" w:color="auto"/>
            </w:tcBorders>
          </w:tcPr>
          <w:p w14:paraId="6D10CC1E" w14:textId="77777777" w:rsidR="002E1D86" w:rsidRPr="002E1D86" w:rsidRDefault="00691881" w:rsidP="002834BC">
            <w:pPr>
              <w:widowControl/>
              <w:jc w:val="both"/>
              <w:rPr>
                <w:rFonts w:ascii="Times New Roman" w:hAnsi="Times New Roman"/>
                <w:bCs/>
                <w:kern w:val="144"/>
              </w:rPr>
            </w:pPr>
            <w:r>
              <w:rPr>
                <w:rFonts w:ascii="Times New Roman" w:hAnsi="Times New Roman"/>
                <w:bCs/>
                <w:kern w:val="144"/>
              </w:rPr>
              <w:t>Н</w:t>
            </w:r>
            <w:r w:rsidR="002E1D86" w:rsidRPr="002E1D86">
              <w:rPr>
                <w:rFonts w:ascii="Times New Roman" w:hAnsi="Times New Roman"/>
                <w:bCs/>
                <w:kern w:val="144"/>
              </w:rPr>
              <w:t xml:space="preserve">аличие </w:t>
            </w:r>
            <w:r w:rsidR="002E1D86" w:rsidRPr="002E1D86">
              <w:rPr>
                <w:rFonts w:ascii="Times New Roman" w:hAnsi="Times New Roman"/>
              </w:rPr>
              <w:t>оборудования для перевозок пассажиров из числа инвалидов (автоматическая аппарель, устройство наклона кузова, аппарель, подъемник для инвалидов)</w:t>
            </w:r>
          </w:p>
        </w:tc>
        <w:tc>
          <w:tcPr>
            <w:tcW w:w="1984" w:type="dxa"/>
            <w:tcBorders>
              <w:top w:val="single" w:sz="4" w:space="0" w:color="auto"/>
              <w:left w:val="single" w:sz="4" w:space="0" w:color="auto"/>
              <w:bottom w:val="single" w:sz="4" w:space="0" w:color="auto"/>
              <w:right w:val="single" w:sz="4" w:space="0" w:color="auto"/>
            </w:tcBorders>
            <w:vAlign w:val="center"/>
          </w:tcPr>
          <w:p w14:paraId="38739136" w14:textId="77777777" w:rsidR="002E1D86" w:rsidRPr="002834BC" w:rsidRDefault="002E1D86"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0,1 (за каждую единицу)</w:t>
            </w:r>
          </w:p>
        </w:tc>
      </w:tr>
      <w:tr w:rsidR="002834BC" w:rsidRPr="002834BC" w14:paraId="3DDBFBCB" w14:textId="77777777" w:rsidTr="002834BC">
        <w:trPr>
          <w:jc w:val="center"/>
        </w:trPr>
        <w:tc>
          <w:tcPr>
            <w:tcW w:w="794" w:type="dxa"/>
            <w:tcBorders>
              <w:top w:val="single" w:sz="4" w:space="0" w:color="auto"/>
              <w:left w:val="single" w:sz="4" w:space="0" w:color="auto"/>
              <w:bottom w:val="single" w:sz="4" w:space="0" w:color="auto"/>
              <w:right w:val="single" w:sz="4" w:space="0" w:color="auto"/>
            </w:tcBorders>
            <w:vAlign w:val="center"/>
          </w:tcPr>
          <w:p w14:paraId="6035CC97" w14:textId="77777777" w:rsidR="002834BC" w:rsidRPr="002834BC" w:rsidRDefault="002E1D86"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3.10</w:t>
            </w:r>
          </w:p>
        </w:tc>
        <w:tc>
          <w:tcPr>
            <w:tcW w:w="6236" w:type="dxa"/>
            <w:gridSpan w:val="2"/>
            <w:tcBorders>
              <w:top w:val="single" w:sz="4" w:space="0" w:color="auto"/>
              <w:left w:val="single" w:sz="4" w:space="0" w:color="auto"/>
              <w:bottom w:val="single" w:sz="4" w:space="0" w:color="auto"/>
              <w:right w:val="single" w:sz="4" w:space="0" w:color="auto"/>
            </w:tcBorders>
          </w:tcPr>
          <w:p w14:paraId="0AF6A23D"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Экологический класс транспортных средств, выставляемых на маршрут</w:t>
            </w:r>
            <w:r w:rsidR="004E50C4" w:rsidRPr="002834BC">
              <w:rPr>
                <w:rFonts w:ascii="Times New Roman" w:eastAsiaTheme="minorHAnsi" w:hAnsi="Times New Roman"/>
                <w:color w:val="000000" w:themeColor="text1"/>
                <w:lang w:eastAsia="en-US"/>
              </w:rPr>
              <w:t xml:space="preserve"> </w:t>
            </w:r>
            <w:r w:rsidR="00E2540D">
              <w:rPr>
                <w:rFonts w:ascii="Times New Roman" w:eastAsiaTheme="minorHAnsi" w:hAnsi="Times New Roman"/>
                <w:color w:val="000000" w:themeColor="text1"/>
                <w:lang w:eastAsia="en-US"/>
              </w:rPr>
              <w:t>евро -2 и выше</w:t>
            </w:r>
          </w:p>
        </w:tc>
        <w:tc>
          <w:tcPr>
            <w:tcW w:w="1984" w:type="dxa"/>
            <w:tcBorders>
              <w:top w:val="single" w:sz="4" w:space="0" w:color="auto"/>
              <w:left w:val="single" w:sz="4" w:space="0" w:color="auto"/>
              <w:bottom w:val="single" w:sz="4" w:space="0" w:color="auto"/>
              <w:right w:val="single" w:sz="4" w:space="0" w:color="auto"/>
            </w:tcBorders>
            <w:vAlign w:val="center"/>
          </w:tcPr>
          <w:p w14:paraId="32BAA86C" w14:textId="77777777" w:rsidR="002834BC" w:rsidRPr="002834BC" w:rsidRDefault="004E50C4"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0,2</w:t>
            </w:r>
            <w:r w:rsidR="002E1D86" w:rsidRPr="002834BC">
              <w:rPr>
                <w:rFonts w:ascii="Times New Roman" w:eastAsiaTheme="minorHAnsi" w:hAnsi="Times New Roman"/>
                <w:color w:val="000000" w:themeColor="text1"/>
                <w:lang w:eastAsia="en-US"/>
              </w:rPr>
              <w:t xml:space="preserve"> (за каждую единицу)</w:t>
            </w:r>
          </w:p>
        </w:tc>
      </w:tr>
      <w:tr w:rsidR="002834BC" w:rsidRPr="002834BC" w14:paraId="454DF76A" w14:textId="77777777"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3B577C4E"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w:t>
            </w:r>
          </w:p>
        </w:tc>
        <w:tc>
          <w:tcPr>
            <w:tcW w:w="6236" w:type="dxa"/>
            <w:gridSpan w:val="2"/>
            <w:tcBorders>
              <w:top w:val="single" w:sz="4" w:space="0" w:color="auto"/>
              <w:left w:val="single" w:sz="4" w:space="0" w:color="auto"/>
              <w:bottom w:val="single" w:sz="4" w:space="0" w:color="auto"/>
              <w:right w:val="single" w:sz="4" w:space="0" w:color="auto"/>
            </w:tcBorders>
          </w:tcPr>
          <w:p w14:paraId="264882D8"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hyperlink w:anchor="Par88"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14:paraId="46D06F63"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14:paraId="09F01BF1" w14:textId="77777777" w:rsidTr="002834BC">
        <w:trPr>
          <w:jc w:val="center"/>
        </w:trPr>
        <w:tc>
          <w:tcPr>
            <w:tcW w:w="794" w:type="dxa"/>
            <w:vMerge/>
            <w:tcBorders>
              <w:top w:val="single" w:sz="4" w:space="0" w:color="auto"/>
              <w:left w:val="single" w:sz="4" w:space="0" w:color="auto"/>
              <w:bottom w:val="single" w:sz="4" w:space="0" w:color="auto"/>
              <w:right w:val="single" w:sz="4" w:space="0" w:color="auto"/>
            </w:tcBorders>
            <w:vAlign w:val="center"/>
          </w:tcPr>
          <w:p w14:paraId="5B197E2A" w14:textId="77777777" w:rsidR="002834BC" w:rsidRPr="002834BC" w:rsidRDefault="002834BC" w:rsidP="002834BC">
            <w:pPr>
              <w:widowControl/>
              <w:jc w:val="center"/>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7C09F73B"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Класс транспортных средств </w:t>
            </w:r>
            <w:hyperlink w:anchor="Par89"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3118" w:type="dxa"/>
            <w:tcBorders>
              <w:top w:val="single" w:sz="4" w:space="0" w:color="auto"/>
              <w:left w:val="single" w:sz="4" w:space="0" w:color="auto"/>
              <w:bottom w:val="single" w:sz="4" w:space="0" w:color="auto"/>
              <w:right w:val="single" w:sz="4" w:space="0" w:color="auto"/>
            </w:tcBorders>
          </w:tcPr>
          <w:p w14:paraId="255E9ACE"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 xml:space="preserve">Возраст транспортных средств </w:t>
            </w:r>
            <w:hyperlink w:anchor="Par90" w:history="1">
              <w:r w:rsidRPr="002834BC">
                <w:rPr>
                  <w:rFonts w:ascii="Times New Roman" w:eastAsiaTheme="minorHAnsi" w:hAnsi="Times New Roman"/>
                  <w:color w:val="000000" w:themeColor="text1"/>
                  <w:lang w:eastAsia="en-US"/>
                </w:rPr>
                <w:t>&lt;****&gt;</w:t>
              </w:r>
            </w:hyperlink>
            <w:r w:rsidRPr="002834BC">
              <w:rPr>
                <w:rFonts w:ascii="Times New Roman" w:eastAsiaTheme="minorHAnsi" w:hAnsi="Times New Roman"/>
                <w:color w:val="000000" w:themeColor="text1"/>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14:paraId="39659ACA"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14:paraId="7C220243" w14:textId="77777777"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5B6C96E2" w14:textId="77777777" w:rsidR="002834BC" w:rsidRPr="002834BC" w:rsidRDefault="002834BC" w:rsidP="002834BC">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4.1</w:t>
            </w:r>
          </w:p>
        </w:tc>
        <w:tc>
          <w:tcPr>
            <w:tcW w:w="3118" w:type="dxa"/>
            <w:tcBorders>
              <w:top w:val="single" w:sz="4" w:space="0" w:color="auto"/>
              <w:left w:val="single" w:sz="4" w:space="0" w:color="auto"/>
              <w:bottom w:val="single" w:sz="4" w:space="0" w:color="auto"/>
              <w:right w:val="single" w:sz="4" w:space="0" w:color="auto"/>
            </w:tcBorders>
          </w:tcPr>
          <w:p w14:paraId="6FE54DFD"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14:paraId="4AEDE6B5"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3 лет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23B89B14" w14:textId="77777777" w:rsidR="002834BC" w:rsidRPr="002834BC" w:rsidRDefault="00FD7BB6" w:rsidP="002834BC">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2</w:t>
            </w:r>
          </w:p>
        </w:tc>
      </w:tr>
      <w:tr w:rsidR="002834BC" w:rsidRPr="002834BC" w14:paraId="2D5B3E74" w14:textId="77777777"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14:paraId="3FBDC6CA" w14:textId="77777777" w:rsidR="002834BC" w:rsidRPr="002834BC" w:rsidRDefault="002834BC" w:rsidP="002834BC">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6E80165C"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14:paraId="42E6C59A"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4 лет</w:t>
            </w:r>
          </w:p>
        </w:tc>
        <w:tc>
          <w:tcPr>
            <w:tcW w:w="1984" w:type="dxa"/>
            <w:vMerge/>
            <w:tcBorders>
              <w:top w:val="single" w:sz="4" w:space="0" w:color="auto"/>
              <w:left w:val="single" w:sz="4" w:space="0" w:color="auto"/>
              <w:bottom w:val="single" w:sz="4" w:space="0" w:color="auto"/>
              <w:right w:val="single" w:sz="4" w:space="0" w:color="auto"/>
            </w:tcBorders>
            <w:vAlign w:val="center"/>
          </w:tcPr>
          <w:p w14:paraId="2A377A4A"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2834BC" w:rsidRPr="002834BC" w14:paraId="13D1B0C3" w14:textId="77777777"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14:paraId="2077AC41" w14:textId="77777777" w:rsidR="002834BC" w:rsidRPr="002834BC" w:rsidRDefault="002834BC" w:rsidP="002834BC">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2A17F15D"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14:paraId="739335A7" w14:textId="77777777" w:rsidR="002834BC" w:rsidRPr="002834BC" w:rsidRDefault="002834BC" w:rsidP="002834BC">
            <w:pPr>
              <w:widowControl/>
              <w:jc w:val="both"/>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До 6 лет</w:t>
            </w:r>
          </w:p>
        </w:tc>
        <w:tc>
          <w:tcPr>
            <w:tcW w:w="1984" w:type="dxa"/>
            <w:vMerge/>
            <w:tcBorders>
              <w:top w:val="single" w:sz="4" w:space="0" w:color="auto"/>
              <w:left w:val="single" w:sz="4" w:space="0" w:color="auto"/>
              <w:bottom w:val="single" w:sz="4" w:space="0" w:color="auto"/>
              <w:right w:val="single" w:sz="4" w:space="0" w:color="auto"/>
            </w:tcBorders>
            <w:vAlign w:val="center"/>
          </w:tcPr>
          <w:p w14:paraId="717E42B3" w14:textId="77777777" w:rsidR="002834BC" w:rsidRPr="002834BC" w:rsidRDefault="002834BC" w:rsidP="002834BC">
            <w:pPr>
              <w:widowControl/>
              <w:jc w:val="center"/>
              <w:rPr>
                <w:rFonts w:ascii="Times New Roman" w:eastAsiaTheme="minorHAnsi" w:hAnsi="Times New Roman"/>
                <w:color w:val="000000" w:themeColor="text1"/>
                <w:lang w:eastAsia="en-US"/>
              </w:rPr>
            </w:pPr>
          </w:p>
        </w:tc>
      </w:tr>
      <w:tr w:rsidR="00FD7BB6" w:rsidRPr="002834BC" w14:paraId="2DCAA354" w14:textId="77777777" w:rsidTr="0016534F">
        <w:trPr>
          <w:jc w:val="center"/>
        </w:trPr>
        <w:tc>
          <w:tcPr>
            <w:tcW w:w="794" w:type="dxa"/>
            <w:vMerge w:val="restart"/>
            <w:tcBorders>
              <w:top w:val="single" w:sz="4" w:space="0" w:color="auto"/>
              <w:left w:val="single" w:sz="4" w:space="0" w:color="auto"/>
              <w:right w:val="single" w:sz="4" w:space="0" w:color="auto"/>
            </w:tcBorders>
            <w:vAlign w:val="center"/>
          </w:tcPr>
          <w:p w14:paraId="6E76D352" w14:textId="77777777"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lastRenderedPageBreak/>
              <w:t>4.2</w:t>
            </w:r>
          </w:p>
        </w:tc>
        <w:tc>
          <w:tcPr>
            <w:tcW w:w="3118" w:type="dxa"/>
            <w:tcBorders>
              <w:top w:val="single" w:sz="4" w:space="0" w:color="auto"/>
              <w:left w:val="single" w:sz="4" w:space="0" w:color="auto"/>
              <w:bottom w:val="single" w:sz="4" w:space="0" w:color="auto"/>
              <w:right w:val="single" w:sz="4" w:space="0" w:color="auto"/>
            </w:tcBorders>
          </w:tcPr>
          <w:p w14:paraId="5F95F09D" w14:textId="77777777" w:rsidR="00FD7BB6" w:rsidRPr="002834BC" w:rsidRDefault="00FD7BB6" w:rsidP="00FD7BB6">
            <w:pPr>
              <w:widowControl/>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14:paraId="163CB2BF" w14:textId="77777777" w:rsidR="00FD7BB6" w:rsidRPr="002834BC" w:rsidRDefault="00FD7BB6" w:rsidP="00FD7BB6">
            <w:pPr>
              <w:widowControl/>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От 3 до 5 лет</w:t>
            </w:r>
          </w:p>
        </w:tc>
        <w:tc>
          <w:tcPr>
            <w:tcW w:w="1984" w:type="dxa"/>
            <w:vMerge w:val="restart"/>
            <w:tcBorders>
              <w:top w:val="single" w:sz="4" w:space="0" w:color="auto"/>
              <w:left w:val="single" w:sz="4" w:space="0" w:color="auto"/>
              <w:right w:val="single" w:sz="4" w:space="0" w:color="auto"/>
            </w:tcBorders>
            <w:vAlign w:val="center"/>
          </w:tcPr>
          <w:p w14:paraId="31A1F898" w14:textId="77777777"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1</w:t>
            </w:r>
          </w:p>
        </w:tc>
      </w:tr>
      <w:tr w:rsidR="00FD7BB6" w:rsidRPr="002834BC" w14:paraId="354A8106" w14:textId="77777777" w:rsidTr="0016534F">
        <w:trPr>
          <w:jc w:val="center"/>
        </w:trPr>
        <w:tc>
          <w:tcPr>
            <w:tcW w:w="794" w:type="dxa"/>
            <w:vMerge/>
            <w:tcBorders>
              <w:left w:val="single" w:sz="4" w:space="0" w:color="auto"/>
              <w:right w:val="single" w:sz="4" w:space="0" w:color="auto"/>
            </w:tcBorders>
          </w:tcPr>
          <w:p w14:paraId="51E8ABA0" w14:textId="77777777"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660CF85B"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14:paraId="1AA0B618" w14:textId="77777777" w:rsidR="00FD7BB6" w:rsidRPr="0037263C" w:rsidRDefault="00FD7BB6" w:rsidP="00FD7BB6">
            <w:pPr>
              <w:widowControl/>
              <w:jc w:val="both"/>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От 4 до 7 лет</w:t>
            </w:r>
          </w:p>
        </w:tc>
        <w:tc>
          <w:tcPr>
            <w:tcW w:w="1984" w:type="dxa"/>
            <w:vMerge/>
            <w:tcBorders>
              <w:left w:val="single" w:sz="4" w:space="0" w:color="auto"/>
              <w:right w:val="single" w:sz="4" w:space="0" w:color="auto"/>
            </w:tcBorders>
            <w:vAlign w:val="center"/>
          </w:tcPr>
          <w:p w14:paraId="227673F0" w14:textId="77777777" w:rsidR="00FD7BB6" w:rsidRPr="002834BC" w:rsidRDefault="00FD7BB6" w:rsidP="00FD7BB6">
            <w:pPr>
              <w:widowControl/>
              <w:jc w:val="center"/>
              <w:rPr>
                <w:rFonts w:ascii="Times New Roman" w:eastAsiaTheme="minorHAnsi" w:hAnsi="Times New Roman"/>
                <w:color w:val="000000" w:themeColor="text1"/>
                <w:lang w:eastAsia="en-US"/>
              </w:rPr>
            </w:pPr>
          </w:p>
        </w:tc>
      </w:tr>
      <w:tr w:rsidR="00FD7BB6" w:rsidRPr="002834BC" w14:paraId="442F9B35" w14:textId="77777777" w:rsidTr="0016534F">
        <w:trPr>
          <w:jc w:val="center"/>
        </w:trPr>
        <w:tc>
          <w:tcPr>
            <w:tcW w:w="794" w:type="dxa"/>
            <w:vMerge/>
            <w:tcBorders>
              <w:left w:val="single" w:sz="4" w:space="0" w:color="auto"/>
              <w:bottom w:val="single" w:sz="4" w:space="0" w:color="auto"/>
              <w:right w:val="single" w:sz="4" w:space="0" w:color="auto"/>
            </w:tcBorders>
          </w:tcPr>
          <w:p w14:paraId="06449DEC" w14:textId="77777777"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116B18F1"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14:paraId="54A87D7D" w14:textId="77777777" w:rsidR="00FD7BB6" w:rsidRPr="0037263C" w:rsidRDefault="00FD7BB6" w:rsidP="00FD7BB6">
            <w:pPr>
              <w:widowControl/>
              <w:jc w:val="both"/>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 xml:space="preserve">От </w:t>
            </w:r>
            <w:r w:rsidR="0037263C" w:rsidRPr="0037263C">
              <w:rPr>
                <w:rFonts w:ascii="Times New Roman" w:eastAsiaTheme="minorHAnsi" w:hAnsi="Times New Roman"/>
                <w:color w:val="000000" w:themeColor="text1"/>
                <w:lang w:eastAsia="en-US"/>
              </w:rPr>
              <w:t>4</w:t>
            </w:r>
            <w:r w:rsidRPr="0037263C">
              <w:rPr>
                <w:rFonts w:ascii="Times New Roman" w:eastAsiaTheme="minorHAnsi" w:hAnsi="Times New Roman"/>
                <w:color w:val="000000" w:themeColor="text1"/>
                <w:lang w:eastAsia="en-US"/>
              </w:rPr>
              <w:t xml:space="preserve"> до </w:t>
            </w:r>
            <w:r w:rsidR="0037263C" w:rsidRPr="0037263C">
              <w:rPr>
                <w:rFonts w:ascii="Times New Roman" w:eastAsiaTheme="minorHAnsi" w:hAnsi="Times New Roman"/>
                <w:color w:val="000000" w:themeColor="text1"/>
                <w:lang w:eastAsia="en-US"/>
              </w:rPr>
              <w:t>7 лет</w:t>
            </w:r>
          </w:p>
        </w:tc>
        <w:tc>
          <w:tcPr>
            <w:tcW w:w="1984" w:type="dxa"/>
            <w:vMerge/>
            <w:tcBorders>
              <w:left w:val="single" w:sz="4" w:space="0" w:color="auto"/>
              <w:bottom w:val="single" w:sz="4" w:space="0" w:color="auto"/>
              <w:right w:val="single" w:sz="4" w:space="0" w:color="auto"/>
            </w:tcBorders>
            <w:vAlign w:val="center"/>
          </w:tcPr>
          <w:p w14:paraId="5EE2F721" w14:textId="77777777" w:rsidR="00FD7BB6" w:rsidRPr="002834BC" w:rsidRDefault="00FD7BB6" w:rsidP="00FD7BB6">
            <w:pPr>
              <w:widowControl/>
              <w:jc w:val="center"/>
              <w:rPr>
                <w:rFonts w:ascii="Times New Roman" w:eastAsiaTheme="minorHAnsi" w:hAnsi="Times New Roman"/>
                <w:color w:val="000000" w:themeColor="text1"/>
                <w:lang w:eastAsia="en-US"/>
              </w:rPr>
            </w:pPr>
          </w:p>
        </w:tc>
      </w:tr>
      <w:tr w:rsidR="00FD7BB6" w:rsidRPr="002834BC" w14:paraId="3764F7B7" w14:textId="77777777" w:rsidTr="002834BC">
        <w:trPr>
          <w:jc w:val="center"/>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71622182" w14:textId="77777777" w:rsidR="00FD7BB6" w:rsidRPr="002834BC" w:rsidRDefault="00FD7BB6" w:rsidP="00FD7BB6">
            <w:pPr>
              <w:widowControl/>
              <w:jc w:val="center"/>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4.3</w:t>
            </w:r>
          </w:p>
        </w:tc>
        <w:tc>
          <w:tcPr>
            <w:tcW w:w="3118" w:type="dxa"/>
            <w:tcBorders>
              <w:top w:val="single" w:sz="4" w:space="0" w:color="auto"/>
              <w:left w:val="single" w:sz="4" w:space="0" w:color="auto"/>
              <w:bottom w:val="single" w:sz="4" w:space="0" w:color="auto"/>
              <w:right w:val="single" w:sz="4" w:space="0" w:color="auto"/>
            </w:tcBorders>
          </w:tcPr>
          <w:p w14:paraId="5CAC6F96"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МК</w:t>
            </w:r>
          </w:p>
        </w:tc>
        <w:tc>
          <w:tcPr>
            <w:tcW w:w="3118" w:type="dxa"/>
            <w:tcBorders>
              <w:top w:val="single" w:sz="4" w:space="0" w:color="auto"/>
              <w:left w:val="single" w:sz="4" w:space="0" w:color="auto"/>
              <w:bottom w:val="single" w:sz="4" w:space="0" w:color="auto"/>
              <w:right w:val="single" w:sz="4" w:space="0" w:color="auto"/>
            </w:tcBorders>
          </w:tcPr>
          <w:p w14:paraId="5E41B4F7"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5 лет</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19C86204" w14:textId="77777777" w:rsidR="00FD7BB6" w:rsidRPr="002834BC" w:rsidRDefault="00FD7BB6" w:rsidP="00FD7BB6">
            <w:pPr>
              <w:widowControl/>
              <w:jc w:val="center"/>
              <w:rPr>
                <w:rFonts w:ascii="Times New Roman" w:eastAsiaTheme="minorHAnsi" w:hAnsi="Times New Roman"/>
                <w:color w:val="000000" w:themeColor="text1"/>
                <w:lang w:eastAsia="en-US"/>
              </w:rPr>
            </w:pPr>
            <w:r w:rsidRPr="002834BC">
              <w:rPr>
                <w:rFonts w:ascii="Times New Roman" w:eastAsiaTheme="minorHAnsi" w:hAnsi="Times New Roman"/>
                <w:color w:val="000000" w:themeColor="text1"/>
                <w:lang w:eastAsia="en-US"/>
              </w:rPr>
              <w:t>0</w:t>
            </w:r>
          </w:p>
        </w:tc>
      </w:tr>
      <w:tr w:rsidR="00FD7BB6" w:rsidRPr="002834BC" w14:paraId="7C9B1261" w14:textId="77777777"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14:paraId="377FED2A" w14:textId="77777777"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41BA3B40"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СК</w:t>
            </w:r>
          </w:p>
        </w:tc>
        <w:tc>
          <w:tcPr>
            <w:tcW w:w="3118" w:type="dxa"/>
            <w:tcBorders>
              <w:top w:val="single" w:sz="4" w:space="0" w:color="auto"/>
              <w:left w:val="single" w:sz="4" w:space="0" w:color="auto"/>
              <w:bottom w:val="single" w:sz="4" w:space="0" w:color="auto"/>
              <w:right w:val="single" w:sz="4" w:space="0" w:color="auto"/>
            </w:tcBorders>
          </w:tcPr>
          <w:p w14:paraId="207FDBAC"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7 лет</w:t>
            </w:r>
          </w:p>
        </w:tc>
        <w:tc>
          <w:tcPr>
            <w:tcW w:w="1984" w:type="dxa"/>
            <w:vMerge/>
            <w:tcBorders>
              <w:top w:val="single" w:sz="4" w:space="0" w:color="auto"/>
              <w:left w:val="single" w:sz="4" w:space="0" w:color="auto"/>
              <w:bottom w:val="single" w:sz="4" w:space="0" w:color="auto"/>
              <w:right w:val="single" w:sz="4" w:space="0" w:color="auto"/>
            </w:tcBorders>
          </w:tcPr>
          <w:p w14:paraId="641B0BA8" w14:textId="77777777" w:rsidR="00FD7BB6" w:rsidRPr="002834BC" w:rsidRDefault="00FD7BB6" w:rsidP="00FD7BB6">
            <w:pPr>
              <w:widowControl/>
              <w:rPr>
                <w:rFonts w:ascii="Times New Roman" w:eastAsiaTheme="minorHAnsi" w:hAnsi="Times New Roman"/>
                <w:color w:val="000000" w:themeColor="text1"/>
                <w:lang w:eastAsia="en-US"/>
              </w:rPr>
            </w:pPr>
          </w:p>
        </w:tc>
      </w:tr>
      <w:tr w:rsidR="00FD7BB6" w:rsidRPr="002834BC" w14:paraId="6BC41E08" w14:textId="77777777" w:rsidTr="002834BC">
        <w:trPr>
          <w:jc w:val="center"/>
        </w:trPr>
        <w:tc>
          <w:tcPr>
            <w:tcW w:w="794" w:type="dxa"/>
            <w:vMerge/>
            <w:tcBorders>
              <w:top w:val="single" w:sz="4" w:space="0" w:color="auto"/>
              <w:left w:val="single" w:sz="4" w:space="0" w:color="auto"/>
              <w:bottom w:val="single" w:sz="4" w:space="0" w:color="auto"/>
              <w:right w:val="single" w:sz="4" w:space="0" w:color="auto"/>
            </w:tcBorders>
          </w:tcPr>
          <w:p w14:paraId="641D1816" w14:textId="77777777" w:rsidR="00FD7BB6" w:rsidRPr="002834BC" w:rsidRDefault="00FD7BB6" w:rsidP="00FD7BB6">
            <w:pPr>
              <w:widowControl/>
              <w:rPr>
                <w:rFonts w:ascii="Times New Roman" w:eastAsiaTheme="minorHAnsi" w:hAnsi="Times New Roman"/>
                <w:color w:val="000000" w:themeColor="text1"/>
                <w:lang w:eastAsia="en-US"/>
              </w:rPr>
            </w:pPr>
          </w:p>
        </w:tc>
        <w:tc>
          <w:tcPr>
            <w:tcW w:w="3118" w:type="dxa"/>
            <w:tcBorders>
              <w:top w:val="single" w:sz="4" w:space="0" w:color="auto"/>
              <w:left w:val="single" w:sz="4" w:space="0" w:color="auto"/>
              <w:bottom w:val="single" w:sz="4" w:space="0" w:color="auto"/>
              <w:right w:val="single" w:sz="4" w:space="0" w:color="auto"/>
            </w:tcBorders>
          </w:tcPr>
          <w:p w14:paraId="4B31DFC7" w14:textId="77777777" w:rsidR="00FD7BB6" w:rsidRPr="0037263C" w:rsidRDefault="00FD7BB6"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БК, ОБК</w:t>
            </w:r>
          </w:p>
        </w:tc>
        <w:tc>
          <w:tcPr>
            <w:tcW w:w="3118" w:type="dxa"/>
            <w:tcBorders>
              <w:top w:val="single" w:sz="4" w:space="0" w:color="auto"/>
              <w:left w:val="single" w:sz="4" w:space="0" w:color="auto"/>
              <w:bottom w:val="single" w:sz="4" w:space="0" w:color="auto"/>
              <w:right w:val="single" w:sz="4" w:space="0" w:color="auto"/>
            </w:tcBorders>
          </w:tcPr>
          <w:p w14:paraId="5362C2B0" w14:textId="77777777" w:rsidR="00FD7BB6" w:rsidRPr="0037263C" w:rsidRDefault="0037263C" w:rsidP="00FD7BB6">
            <w:pPr>
              <w:widowControl/>
              <w:rPr>
                <w:rFonts w:ascii="Times New Roman" w:eastAsiaTheme="minorHAnsi" w:hAnsi="Times New Roman"/>
                <w:color w:val="000000" w:themeColor="text1"/>
                <w:lang w:eastAsia="en-US"/>
              </w:rPr>
            </w:pPr>
            <w:r w:rsidRPr="0037263C">
              <w:rPr>
                <w:rFonts w:ascii="Times New Roman" w:eastAsiaTheme="minorHAnsi" w:hAnsi="Times New Roman"/>
                <w:color w:val="000000" w:themeColor="text1"/>
                <w:lang w:eastAsia="en-US"/>
              </w:rPr>
              <w:t>Свыше 7</w:t>
            </w:r>
            <w:r w:rsidR="00FD7BB6" w:rsidRPr="0037263C">
              <w:rPr>
                <w:rFonts w:ascii="Times New Roman" w:eastAsiaTheme="minorHAnsi" w:hAnsi="Times New Roman"/>
                <w:color w:val="000000" w:themeColor="text1"/>
                <w:lang w:eastAsia="en-US"/>
              </w:rPr>
              <w:t xml:space="preserve"> лет</w:t>
            </w:r>
          </w:p>
        </w:tc>
        <w:tc>
          <w:tcPr>
            <w:tcW w:w="1984" w:type="dxa"/>
            <w:vMerge/>
            <w:tcBorders>
              <w:top w:val="single" w:sz="4" w:space="0" w:color="auto"/>
              <w:left w:val="single" w:sz="4" w:space="0" w:color="auto"/>
              <w:bottom w:val="single" w:sz="4" w:space="0" w:color="auto"/>
              <w:right w:val="single" w:sz="4" w:space="0" w:color="auto"/>
            </w:tcBorders>
          </w:tcPr>
          <w:p w14:paraId="0ED3BB46" w14:textId="77777777" w:rsidR="00FD7BB6" w:rsidRPr="002834BC" w:rsidRDefault="00FD7BB6" w:rsidP="00FD7BB6">
            <w:pPr>
              <w:widowControl/>
              <w:rPr>
                <w:rFonts w:ascii="Times New Roman" w:eastAsiaTheme="minorHAnsi" w:hAnsi="Times New Roman"/>
                <w:color w:val="000000" w:themeColor="text1"/>
                <w:lang w:eastAsia="en-US"/>
              </w:rPr>
            </w:pPr>
          </w:p>
        </w:tc>
      </w:tr>
    </w:tbl>
    <w:p w14:paraId="5DC0FC2F" w14:textId="77777777" w:rsidR="002834BC" w:rsidRPr="002834BC" w:rsidRDefault="002834BC" w:rsidP="002834BC">
      <w:pPr>
        <w:widowControl/>
        <w:jc w:val="both"/>
        <w:rPr>
          <w:rFonts w:ascii="Times New Roman" w:eastAsiaTheme="minorHAnsi" w:hAnsi="Times New Roman"/>
          <w:color w:val="000000" w:themeColor="text1"/>
          <w:sz w:val="28"/>
          <w:szCs w:val="28"/>
          <w:lang w:eastAsia="en-US"/>
        </w:rPr>
      </w:pPr>
    </w:p>
    <w:p w14:paraId="4F978AD6" w14:textId="77777777" w:rsidR="002834BC" w:rsidRPr="002834BC" w:rsidRDefault="002834BC" w:rsidP="002834BC">
      <w:pPr>
        <w:widowControl/>
        <w:ind w:firstLine="540"/>
        <w:jc w:val="both"/>
        <w:rPr>
          <w:rFonts w:ascii="Times New Roman" w:eastAsiaTheme="minorHAnsi" w:hAnsi="Times New Roman"/>
          <w:color w:val="000000" w:themeColor="text1"/>
          <w:sz w:val="28"/>
          <w:szCs w:val="28"/>
          <w:lang w:eastAsia="en-US"/>
        </w:rPr>
      </w:pPr>
      <w:r w:rsidRPr="002834BC">
        <w:rPr>
          <w:rFonts w:ascii="Times New Roman" w:eastAsiaTheme="minorHAnsi" w:hAnsi="Times New Roman"/>
          <w:color w:val="000000" w:themeColor="text1"/>
          <w:sz w:val="28"/>
          <w:szCs w:val="28"/>
          <w:lang w:eastAsia="en-US"/>
        </w:rPr>
        <w:t>--------------------------------</w:t>
      </w:r>
    </w:p>
    <w:p w14:paraId="03B625F0" w14:textId="77777777" w:rsidR="002834BC" w:rsidRPr="002834BC" w:rsidRDefault="002834BC" w:rsidP="002834BC">
      <w:pPr>
        <w:widowControl/>
        <w:ind w:firstLine="851"/>
        <w:jc w:val="both"/>
        <w:rPr>
          <w:rFonts w:ascii="Times New Roman" w:eastAsiaTheme="minorHAnsi" w:hAnsi="Times New Roman"/>
          <w:color w:val="000000" w:themeColor="text1"/>
          <w:sz w:val="28"/>
          <w:szCs w:val="28"/>
          <w:lang w:eastAsia="en-US"/>
        </w:rPr>
      </w:pPr>
      <w:bookmarkStart w:id="6" w:name="Par87"/>
      <w:bookmarkEnd w:id="6"/>
      <w:r w:rsidRPr="002834BC">
        <w:rPr>
          <w:rFonts w:ascii="Times New Roman" w:eastAsiaTheme="minorHAnsi" w:hAnsi="Times New Roman"/>
          <w:color w:val="000000" w:themeColor="text1"/>
          <w:sz w:val="28"/>
          <w:szCs w:val="28"/>
          <w:lang w:eastAsia="en-US"/>
        </w:rPr>
        <w:t>&lt;*&gt; Опыт осуществления регулярных перевозок подтверждается путем предоставления сведений об исполненных государственных или муниципальных контрактов либо нотариально заверенных копий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7DDA14C4" w14:textId="77777777" w:rsidR="002834BC" w:rsidRPr="002834BC" w:rsidRDefault="002834BC" w:rsidP="002834BC">
      <w:pPr>
        <w:widowControl/>
        <w:ind w:firstLine="540"/>
        <w:jc w:val="both"/>
        <w:rPr>
          <w:rFonts w:ascii="Times New Roman" w:eastAsiaTheme="minorHAnsi" w:hAnsi="Times New Roman"/>
          <w:color w:val="000000" w:themeColor="text1"/>
          <w:sz w:val="28"/>
          <w:szCs w:val="28"/>
          <w:lang w:eastAsia="en-US"/>
        </w:rPr>
      </w:pPr>
      <w:bookmarkStart w:id="7" w:name="Par88"/>
      <w:bookmarkEnd w:id="7"/>
      <w:r w:rsidRPr="002834BC">
        <w:rPr>
          <w:rFonts w:ascii="Times New Roman" w:eastAsiaTheme="minorHAnsi" w:hAnsi="Times New Roman"/>
          <w:color w:val="000000" w:themeColor="text1"/>
          <w:sz w:val="28"/>
          <w:szCs w:val="28"/>
          <w:lang w:eastAsia="en-US"/>
        </w:rPr>
        <w:t>&lt;**&gt; Если в заявке на участие в открытом конкурсе представлены транспортные средства различного года выпуска, оценка осуществляется по транспортному средству, возраст которого больше.</w:t>
      </w:r>
    </w:p>
    <w:p w14:paraId="325BA654" w14:textId="77777777" w:rsidR="002834BC" w:rsidRPr="002834BC" w:rsidRDefault="002834BC" w:rsidP="002834BC">
      <w:pPr>
        <w:widowControl/>
        <w:ind w:firstLine="540"/>
        <w:jc w:val="both"/>
        <w:rPr>
          <w:rFonts w:ascii="Times New Roman" w:eastAsiaTheme="minorHAnsi" w:hAnsi="Times New Roman"/>
          <w:color w:val="000000" w:themeColor="text1"/>
          <w:sz w:val="28"/>
          <w:szCs w:val="28"/>
          <w:lang w:eastAsia="en-US"/>
        </w:rPr>
      </w:pPr>
      <w:bookmarkStart w:id="8" w:name="Par89"/>
      <w:bookmarkEnd w:id="8"/>
      <w:r w:rsidRPr="002834BC">
        <w:rPr>
          <w:rFonts w:ascii="Times New Roman" w:eastAsiaTheme="minorHAnsi" w:hAnsi="Times New Roman"/>
          <w:color w:val="000000" w:themeColor="text1"/>
          <w:sz w:val="28"/>
          <w:szCs w:val="28"/>
          <w:lang w:eastAsia="en-US"/>
        </w:rPr>
        <w:t>&lt;***&gt; Класс транспортных средств: малый к</w:t>
      </w:r>
      <w:r w:rsidR="00094720">
        <w:rPr>
          <w:rFonts w:ascii="Times New Roman" w:eastAsiaTheme="minorHAnsi" w:hAnsi="Times New Roman"/>
          <w:color w:val="000000" w:themeColor="text1"/>
          <w:sz w:val="28"/>
          <w:szCs w:val="28"/>
          <w:lang w:eastAsia="en-US"/>
        </w:rPr>
        <w:t xml:space="preserve">ласс транспортных средств (МК) </w:t>
      </w:r>
      <w:r w:rsidR="00094720">
        <w:rPr>
          <w:rFonts w:ascii="Times New Roman" w:eastAsiaTheme="minorHAnsi" w:hAnsi="Times New Roman"/>
          <w:color w:val="000000" w:themeColor="text1"/>
          <w:sz w:val="28"/>
          <w:szCs w:val="28"/>
          <w:lang w:eastAsia="en-US"/>
        </w:rPr>
        <w:sym w:font="Symbol" w:char="F02D"/>
      </w:r>
      <w:r w:rsidRPr="002834BC">
        <w:rPr>
          <w:rFonts w:ascii="Times New Roman" w:eastAsiaTheme="minorHAnsi" w:hAnsi="Times New Roman"/>
          <w:color w:val="000000" w:themeColor="text1"/>
          <w:sz w:val="28"/>
          <w:szCs w:val="28"/>
          <w:lang w:eastAsia="en-US"/>
        </w:rPr>
        <w:t xml:space="preserve"> длина от более чем 5 метров до 7,5 метра включительно, средний к</w:t>
      </w:r>
      <w:r w:rsidR="00094720">
        <w:rPr>
          <w:rFonts w:ascii="Times New Roman" w:eastAsiaTheme="minorHAnsi" w:hAnsi="Times New Roman"/>
          <w:color w:val="000000" w:themeColor="text1"/>
          <w:sz w:val="28"/>
          <w:szCs w:val="28"/>
          <w:lang w:eastAsia="en-US"/>
        </w:rPr>
        <w:t xml:space="preserve">ласс транспортных средств (СК) </w:t>
      </w:r>
      <w:r w:rsidR="00094720">
        <w:rPr>
          <w:rFonts w:ascii="Times New Roman" w:eastAsiaTheme="minorHAnsi" w:hAnsi="Times New Roman"/>
          <w:color w:val="000000" w:themeColor="text1"/>
          <w:sz w:val="28"/>
          <w:szCs w:val="28"/>
          <w:lang w:eastAsia="en-US"/>
        </w:rPr>
        <w:sym w:font="Symbol" w:char="F02D"/>
      </w:r>
      <w:r w:rsidRPr="002834BC">
        <w:rPr>
          <w:rFonts w:ascii="Times New Roman" w:eastAsiaTheme="minorHAnsi" w:hAnsi="Times New Roman"/>
          <w:color w:val="000000" w:themeColor="text1"/>
          <w:sz w:val="28"/>
          <w:szCs w:val="28"/>
          <w:lang w:eastAsia="en-US"/>
        </w:rPr>
        <w:t xml:space="preserve"> длина от более чем 7,5 метра до 10 метров включительно, большой к</w:t>
      </w:r>
      <w:r w:rsidR="00094720">
        <w:rPr>
          <w:rFonts w:ascii="Times New Roman" w:eastAsiaTheme="minorHAnsi" w:hAnsi="Times New Roman"/>
          <w:color w:val="000000" w:themeColor="text1"/>
          <w:sz w:val="28"/>
          <w:szCs w:val="28"/>
          <w:lang w:eastAsia="en-US"/>
        </w:rPr>
        <w:t xml:space="preserve">ласс транспортных средств (БК) </w:t>
      </w:r>
      <w:r w:rsidR="00094720">
        <w:rPr>
          <w:rFonts w:ascii="Times New Roman" w:eastAsiaTheme="minorHAnsi" w:hAnsi="Times New Roman"/>
          <w:color w:val="000000" w:themeColor="text1"/>
          <w:sz w:val="28"/>
          <w:szCs w:val="28"/>
          <w:lang w:eastAsia="en-US"/>
        </w:rPr>
        <w:sym w:font="Symbol" w:char="F02D"/>
      </w:r>
      <w:r w:rsidRPr="002834BC">
        <w:rPr>
          <w:rFonts w:ascii="Times New Roman" w:eastAsiaTheme="minorHAnsi" w:hAnsi="Times New Roman"/>
          <w:color w:val="000000" w:themeColor="text1"/>
          <w:sz w:val="28"/>
          <w:szCs w:val="28"/>
          <w:lang w:eastAsia="en-US"/>
        </w:rPr>
        <w:t xml:space="preserve"> длина от более чем 10 метров до 16 метров включительно, особо большой кл</w:t>
      </w:r>
      <w:r w:rsidR="00094720">
        <w:rPr>
          <w:rFonts w:ascii="Times New Roman" w:eastAsiaTheme="minorHAnsi" w:hAnsi="Times New Roman"/>
          <w:color w:val="000000" w:themeColor="text1"/>
          <w:sz w:val="28"/>
          <w:szCs w:val="28"/>
          <w:lang w:eastAsia="en-US"/>
        </w:rPr>
        <w:t xml:space="preserve">асс транспортных средств (ОБК) </w:t>
      </w:r>
      <w:r w:rsidR="00094720">
        <w:rPr>
          <w:rFonts w:ascii="Times New Roman" w:eastAsiaTheme="minorHAnsi" w:hAnsi="Times New Roman"/>
          <w:color w:val="000000" w:themeColor="text1"/>
          <w:sz w:val="28"/>
          <w:szCs w:val="28"/>
          <w:lang w:eastAsia="en-US"/>
        </w:rPr>
        <w:sym w:font="Symbol" w:char="F02D"/>
      </w:r>
      <w:r w:rsidRPr="002834BC">
        <w:rPr>
          <w:rFonts w:ascii="Times New Roman" w:eastAsiaTheme="minorHAnsi" w:hAnsi="Times New Roman"/>
          <w:color w:val="000000" w:themeColor="text1"/>
          <w:sz w:val="28"/>
          <w:szCs w:val="28"/>
          <w:lang w:eastAsia="en-US"/>
        </w:rPr>
        <w:t xml:space="preserve"> длина более чем 16 метров.</w:t>
      </w:r>
    </w:p>
    <w:p w14:paraId="0108B990" w14:textId="5B5B91C8" w:rsidR="0003652B" w:rsidRDefault="002834BC" w:rsidP="00094720">
      <w:pPr>
        <w:widowControl/>
        <w:ind w:firstLine="540"/>
        <w:jc w:val="both"/>
        <w:rPr>
          <w:rFonts w:ascii="Times New Roman" w:eastAsiaTheme="minorHAnsi" w:hAnsi="Times New Roman"/>
          <w:color w:val="000000" w:themeColor="text1"/>
          <w:sz w:val="28"/>
          <w:szCs w:val="28"/>
          <w:lang w:eastAsia="en-US"/>
        </w:rPr>
      </w:pPr>
      <w:bookmarkStart w:id="9" w:name="Par90"/>
      <w:bookmarkEnd w:id="9"/>
      <w:r w:rsidRPr="002834BC">
        <w:rPr>
          <w:rFonts w:ascii="Times New Roman" w:eastAsiaTheme="minorHAnsi" w:hAnsi="Times New Roman"/>
          <w:color w:val="000000" w:themeColor="text1"/>
          <w:sz w:val="28"/>
          <w:szCs w:val="28"/>
          <w:lang w:eastAsia="en-US"/>
        </w:rPr>
        <w:t>&lt;****</w:t>
      </w:r>
      <w:r w:rsidR="00094720">
        <w:rPr>
          <w:rFonts w:ascii="Times New Roman" w:eastAsiaTheme="minorHAnsi" w:hAnsi="Times New Roman"/>
          <w:color w:val="000000" w:themeColor="text1"/>
          <w:sz w:val="28"/>
          <w:szCs w:val="28"/>
          <w:lang w:eastAsia="en-US"/>
        </w:rPr>
        <w:t xml:space="preserve">&gt; Возраст транспортных средств </w:t>
      </w:r>
      <w:r w:rsidR="00094720">
        <w:rPr>
          <w:rFonts w:ascii="Times New Roman" w:eastAsiaTheme="minorHAnsi" w:hAnsi="Times New Roman"/>
          <w:color w:val="000000" w:themeColor="text1"/>
          <w:sz w:val="28"/>
          <w:szCs w:val="28"/>
          <w:lang w:eastAsia="en-US"/>
        </w:rPr>
        <w:sym w:font="Symbol" w:char="F02D"/>
      </w:r>
      <w:r w:rsidRPr="002834BC">
        <w:rPr>
          <w:rFonts w:ascii="Times New Roman" w:eastAsiaTheme="minorHAnsi" w:hAnsi="Times New Roman"/>
          <w:color w:val="000000" w:themeColor="text1"/>
          <w:sz w:val="28"/>
          <w:szCs w:val="28"/>
          <w:lang w:eastAsia="en-US"/>
        </w:rPr>
        <w:t xml:space="preserve"> количество лет от года выпуска транспортного средства до года, в котором опубликовано извещение о</w:t>
      </w:r>
      <w:r w:rsidR="00094720">
        <w:rPr>
          <w:rFonts w:ascii="Times New Roman" w:eastAsiaTheme="minorHAnsi" w:hAnsi="Times New Roman"/>
          <w:color w:val="000000" w:themeColor="text1"/>
          <w:sz w:val="28"/>
          <w:szCs w:val="28"/>
          <w:lang w:eastAsia="en-US"/>
        </w:rPr>
        <w:t xml:space="preserve"> проведении открытого конкурса.</w:t>
      </w:r>
    </w:p>
    <w:p w14:paraId="45BE3E51" w14:textId="77777777" w:rsidR="0003652B" w:rsidRPr="0003652B" w:rsidRDefault="0003652B" w:rsidP="0003652B">
      <w:pPr>
        <w:rPr>
          <w:rFonts w:ascii="Times New Roman" w:eastAsiaTheme="minorHAnsi" w:hAnsi="Times New Roman"/>
          <w:sz w:val="28"/>
          <w:szCs w:val="28"/>
          <w:lang w:eastAsia="en-US"/>
        </w:rPr>
      </w:pPr>
    </w:p>
    <w:p w14:paraId="2017424D" w14:textId="77777777" w:rsidR="0003652B" w:rsidRPr="0003652B" w:rsidRDefault="0003652B" w:rsidP="0003652B">
      <w:pPr>
        <w:rPr>
          <w:rFonts w:ascii="Times New Roman" w:eastAsiaTheme="minorHAnsi" w:hAnsi="Times New Roman"/>
          <w:sz w:val="28"/>
          <w:szCs w:val="28"/>
          <w:lang w:eastAsia="en-US"/>
        </w:rPr>
      </w:pPr>
    </w:p>
    <w:p w14:paraId="62F49021" w14:textId="24844F3B" w:rsidR="0003652B" w:rsidRDefault="0003652B" w:rsidP="0003652B">
      <w:pPr>
        <w:rPr>
          <w:rFonts w:ascii="Times New Roman" w:eastAsiaTheme="minorHAnsi" w:hAnsi="Times New Roman"/>
          <w:sz w:val="28"/>
          <w:szCs w:val="28"/>
          <w:lang w:eastAsia="en-US"/>
        </w:rPr>
      </w:pPr>
    </w:p>
    <w:p w14:paraId="02E0524B" w14:textId="66F0F33D" w:rsidR="002834BC" w:rsidRDefault="0003652B" w:rsidP="0003652B">
      <w:pPr>
        <w:tabs>
          <w:tab w:val="left" w:pos="1973"/>
        </w:tabs>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p>
    <w:p w14:paraId="44B05C60" w14:textId="55D8BB3C" w:rsidR="0003652B" w:rsidRDefault="0003652B">
      <w:pPr>
        <w:widowControl/>
        <w:autoSpaceDE/>
        <w:autoSpaceDN/>
        <w:adjustRightInd/>
        <w:spacing w:before="100" w:beforeAutospacing="1" w:after="100" w:afterAutospacing="1"/>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14:paraId="2568E595" w14:textId="4F004B5C" w:rsidR="0003652B" w:rsidRPr="002834BC" w:rsidRDefault="00C822A7" w:rsidP="0003652B">
      <w:pPr>
        <w:tabs>
          <w:tab w:val="left" w:pos="284"/>
        </w:tabs>
        <w:ind w:left="4962"/>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Утвержден</w:t>
      </w:r>
    </w:p>
    <w:p w14:paraId="443C45C1" w14:textId="77777777" w:rsidR="0003652B" w:rsidRPr="002834BC" w:rsidRDefault="0003652B" w:rsidP="0003652B">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постановлени</w:t>
      </w:r>
      <w:r>
        <w:rPr>
          <w:rFonts w:ascii="Times New Roman" w:hAnsi="Times New Roman"/>
          <w:color w:val="000000" w:themeColor="text1"/>
          <w:sz w:val="28"/>
          <w:szCs w:val="28"/>
        </w:rPr>
        <w:t>ем</w:t>
      </w:r>
      <w:r w:rsidRPr="002834BC">
        <w:rPr>
          <w:rFonts w:ascii="Times New Roman" w:hAnsi="Times New Roman"/>
          <w:color w:val="000000" w:themeColor="text1"/>
          <w:sz w:val="28"/>
          <w:szCs w:val="28"/>
        </w:rPr>
        <w:t xml:space="preserve"> </w:t>
      </w:r>
      <w:r>
        <w:rPr>
          <w:rFonts w:ascii="Times New Roman" w:hAnsi="Times New Roman"/>
          <w:color w:val="000000" w:themeColor="text1"/>
          <w:sz w:val="28"/>
          <w:szCs w:val="28"/>
        </w:rPr>
        <w:t>А</w:t>
      </w:r>
      <w:r w:rsidRPr="002834BC">
        <w:rPr>
          <w:rFonts w:ascii="Times New Roman" w:hAnsi="Times New Roman"/>
          <w:color w:val="000000" w:themeColor="text1"/>
          <w:sz w:val="28"/>
          <w:szCs w:val="28"/>
        </w:rPr>
        <w:t>дминистрации</w:t>
      </w:r>
    </w:p>
    <w:p w14:paraId="574CDD48" w14:textId="77777777" w:rsidR="0003652B" w:rsidRPr="002834BC" w:rsidRDefault="0003652B" w:rsidP="0003652B">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 xml:space="preserve">городского округа </w:t>
      </w:r>
      <w:r>
        <w:rPr>
          <w:rFonts w:ascii="Times New Roman" w:hAnsi="Times New Roman"/>
          <w:color w:val="000000" w:themeColor="text1"/>
          <w:sz w:val="28"/>
          <w:szCs w:val="28"/>
        </w:rPr>
        <w:t>Домодедово</w:t>
      </w:r>
      <w:r w:rsidRPr="002834BC">
        <w:rPr>
          <w:rFonts w:ascii="Times New Roman" w:hAnsi="Times New Roman"/>
          <w:color w:val="000000" w:themeColor="text1"/>
          <w:sz w:val="28"/>
          <w:szCs w:val="28"/>
        </w:rPr>
        <w:t xml:space="preserve"> Московской области</w:t>
      </w:r>
    </w:p>
    <w:p w14:paraId="3AD20559" w14:textId="7FEA0388" w:rsidR="0003652B" w:rsidRPr="002834BC" w:rsidRDefault="0003652B" w:rsidP="0003652B">
      <w:pPr>
        <w:tabs>
          <w:tab w:val="left" w:pos="284"/>
        </w:tabs>
        <w:ind w:left="4962"/>
        <w:rPr>
          <w:rFonts w:ascii="Times New Roman" w:hAnsi="Times New Roman"/>
          <w:color w:val="000000" w:themeColor="text1"/>
          <w:sz w:val="28"/>
          <w:szCs w:val="28"/>
        </w:rPr>
      </w:pPr>
      <w:r w:rsidRPr="002834BC">
        <w:rPr>
          <w:rFonts w:ascii="Times New Roman" w:hAnsi="Times New Roman"/>
          <w:color w:val="000000" w:themeColor="text1"/>
          <w:sz w:val="28"/>
          <w:szCs w:val="28"/>
        </w:rPr>
        <w:t>от</w:t>
      </w:r>
      <w:r w:rsidR="009F562F">
        <w:rPr>
          <w:rFonts w:ascii="Times New Roman" w:hAnsi="Times New Roman"/>
          <w:color w:val="000000" w:themeColor="text1"/>
          <w:sz w:val="28"/>
          <w:szCs w:val="28"/>
        </w:rPr>
        <w:t xml:space="preserve"> 30.01.2025 </w:t>
      </w:r>
      <w:r w:rsidRPr="002834BC">
        <w:rPr>
          <w:rFonts w:ascii="Times New Roman" w:hAnsi="Times New Roman"/>
          <w:color w:val="000000" w:themeColor="text1"/>
          <w:sz w:val="28"/>
          <w:szCs w:val="28"/>
        </w:rPr>
        <w:t>№</w:t>
      </w:r>
      <w:r w:rsidR="009F562F">
        <w:rPr>
          <w:rFonts w:ascii="Times New Roman" w:hAnsi="Times New Roman"/>
          <w:color w:val="000000" w:themeColor="text1"/>
          <w:sz w:val="28"/>
          <w:szCs w:val="28"/>
        </w:rPr>
        <w:t xml:space="preserve"> 308</w:t>
      </w:r>
      <w:bookmarkStart w:id="10" w:name="_GoBack"/>
      <w:bookmarkEnd w:id="10"/>
    </w:p>
    <w:p w14:paraId="7693E2E1" w14:textId="6F8424BA" w:rsidR="0003652B" w:rsidRDefault="0003652B" w:rsidP="0003652B">
      <w:pPr>
        <w:tabs>
          <w:tab w:val="left" w:pos="1973"/>
        </w:tabs>
        <w:rPr>
          <w:rFonts w:ascii="Times New Roman" w:eastAsiaTheme="minorHAnsi" w:hAnsi="Times New Roman"/>
          <w:sz w:val="28"/>
          <w:szCs w:val="28"/>
          <w:lang w:eastAsia="en-US"/>
        </w:rPr>
      </w:pPr>
    </w:p>
    <w:p w14:paraId="3B81E310" w14:textId="4AE8FF49" w:rsidR="0003652B" w:rsidRDefault="0003652B" w:rsidP="0003652B">
      <w:pPr>
        <w:rPr>
          <w:rFonts w:ascii="Times New Roman" w:eastAsiaTheme="minorHAnsi" w:hAnsi="Times New Roman"/>
          <w:sz w:val="28"/>
          <w:szCs w:val="28"/>
          <w:lang w:eastAsia="en-US"/>
        </w:rPr>
      </w:pPr>
    </w:p>
    <w:p w14:paraId="78371A63" w14:textId="77777777" w:rsidR="0003652B" w:rsidRDefault="0003652B" w:rsidP="0003652B">
      <w:pPr>
        <w:tabs>
          <w:tab w:val="left" w:pos="709"/>
          <w:tab w:val="left" w:pos="2520"/>
          <w:tab w:val="left" w:pos="4163"/>
        </w:tabs>
        <w:jc w:val="center"/>
        <w:rPr>
          <w:rFonts w:ascii="Times New Roman" w:hAnsi="Times New Roman"/>
          <w:sz w:val="28"/>
          <w:szCs w:val="28"/>
        </w:rPr>
      </w:pPr>
    </w:p>
    <w:p w14:paraId="5E288FE4" w14:textId="1EFBE10E" w:rsidR="0003652B" w:rsidRPr="0003652B" w:rsidRDefault="0003652B" w:rsidP="0003652B">
      <w:pPr>
        <w:tabs>
          <w:tab w:val="left" w:pos="709"/>
          <w:tab w:val="left" w:pos="2520"/>
          <w:tab w:val="left" w:pos="4163"/>
        </w:tabs>
        <w:jc w:val="center"/>
        <w:rPr>
          <w:rFonts w:ascii="Times New Roman" w:hAnsi="Times New Roman"/>
          <w:sz w:val="28"/>
          <w:szCs w:val="28"/>
        </w:rPr>
      </w:pPr>
      <w:r w:rsidRPr="0003652B">
        <w:rPr>
          <w:rFonts w:ascii="Times New Roman" w:hAnsi="Times New Roman"/>
          <w:sz w:val="28"/>
          <w:szCs w:val="28"/>
        </w:rPr>
        <w:t xml:space="preserve">Состав </w:t>
      </w:r>
      <w:r w:rsidR="00C822A7">
        <w:rPr>
          <w:rFonts w:ascii="Times New Roman" w:hAnsi="Times New Roman"/>
          <w:sz w:val="28"/>
          <w:szCs w:val="28"/>
        </w:rPr>
        <w:t>К</w:t>
      </w:r>
      <w:r w:rsidRPr="0003652B">
        <w:rPr>
          <w:rFonts w:ascii="Times New Roman" w:hAnsi="Times New Roman"/>
          <w:sz w:val="28"/>
          <w:szCs w:val="28"/>
        </w:rPr>
        <w:t>омиссии</w:t>
      </w:r>
    </w:p>
    <w:p w14:paraId="31A1A905" w14:textId="23759766" w:rsidR="0003652B" w:rsidRPr="0003652B" w:rsidRDefault="0003652B" w:rsidP="0003652B">
      <w:pPr>
        <w:tabs>
          <w:tab w:val="left" w:pos="709"/>
          <w:tab w:val="left" w:pos="2520"/>
          <w:tab w:val="left" w:pos="4163"/>
        </w:tabs>
        <w:jc w:val="center"/>
        <w:rPr>
          <w:rFonts w:ascii="Times New Roman" w:hAnsi="Times New Roman"/>
          <w:sz w:val="28"/>
          <w:szCs w:val="28"/>
        </w:rPr>
      </w:pPr>
      <w:r w:rsidRPr="0003652B">
        <w:rPr>
          <w:rFonts w:ascii="Times New Roman" w:hAnsi="Times New Roman"/>
          <w:sz w:val="28"/>
          <w:szCs w:val="28"/>
        </w:rPr>
        <w:t>по проведению открытого конкурса на право осуществления перевозок по муниципальным маршрутам регулярных перевозок автомобильным транспортом на территории городского округа Домодедово по нерегулируемым тарифам</w:t>
      </w:r>
    </w:p>
    <w:p w14:paraId="0F135F5E" w14:textId="77777777"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ab/>
      </w:r>
    </w:p>
    <w:p w14:paraId="21DDE70E" w14:textId="3AED424E" w:rsidR="0003652B" w:rsidRPr="0003652B" w:rsidRDefault="0003652B" w:rsidP="0003652B">
      <w:pPr>
        <w:tabs>
          <w:tab w:val="left" w:pos="709"/>
          <w:tab w:val="left" w:pos="2520"/>
          <w:tab w:val="left" w:pos="4163"/>
        </w:tabs>
        <w:jc w:val="both"/>
        <w:rPr>
          <w:rFonts w:ascii="Times New Roman" w:hAnsi="Times New Roman"/>
          <w:sz w:val="28"/>
          <w:szCs w:val="28"/>
        </w:rPr>
      </w:pPr>
      <w:r>
        <w:rPr>
          <w:rFonts w:ascii="Times New Roman" w:hAnsi="Times New Roman"/>
          <w:sz w:val="28"/>
          <w:szCs w:val="28"/>
        </w:rPr>
        <w:tab/>
      </w:r>
      <w:r w:rsidRPr="0003652B">
        <w:rPr>
          <w:rFonts w:ascii="Times New Roman" w:hAnsi="Times New Roman"/>
          <w:sz w:val="28"/>
          <w:szCs w:val="28"/>
        </w:rPr>
        <w:t>Председатель комиссии:</w:t>
      </w:r>
    </w:p>
    <w:p w14:paraId="58F5CD71" w14:textId="368DF713"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Кукин Максим Станиславович - заместитель главы городского округа Домодедово</w:t>
      </w:r>
      <w:r>
        <w:rPr>
          <w:rFonts w:ascii="Times New Roman" w:hAnsi="Times New Roman"/>
          <w:sz w:val="28"/>
          <w:szCs w:val="28"/>
        </w:rPr>
        <w:t>.</w:t>
      </w:r>
    </w:p>
    <w:p w14:paraId="68D73B38" w14:textId="77777777"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ab/>
        <w:t>Заместитель председателя комиссии:</w:t>
      </w:r>
    </w:p>
    <w:p w14:paraId="2407C503" w14:textId="14C4FBEA"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Герасимов Юрий Алексеевич - начальник Управления дорожно-транспортной инфраструктуры администрации городского округа Домодедово</w:t>
      </w:r>
      <w:r>
        <w:rPr>
          <w:rFonts w:ascii="Times New Roman" w:hAnsi="Times New Roman"/>
          <w:sz w:val="28"/>
          <w:szCs w:val="28"/>
        </w:rPr>
        <w:t>.</w:t>
      </w:r>
    </w:p>
    <w:p w14:paraId="591DCC9F" w14:textId="77777777"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ab/>
        <w:t>Секретарь комиссии:</w:t>
      </w:r>
    </w:p>
    <w:p w14:paraId="673FC301" w14:textId="46005A5E"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 xml:space="preserve">Лебедев Игорь Алексеевич - главный инспектор сектора дорожного хозяйства и транспорта </w:t>
      </w:r>
      <w:r w:rsidR="00C822A7">
        <w:rPr>
          <w:rFonts w:ascii="Times New Roman" w:hAnsi="Times New Roman"/>
          <w:sz w:val="28"/>
          <w:szCs w:val="28"/>
        </w:rPr>
        <w:t xml:space="preserve">Управления дорожно-транспортной инфраструктуры </w:t>
      </w:r>
      <w:r w:rsidRPr="0003652B">
        <w:rPr>
          <w:rFonts w:ascii="Times New Roman" w:hAnsi="Times New Roman"/>
          <w:sz w:val="28"/>
          <w:szCs w:val="28"/>
        </w:rPr>
        <w:t>администрации городского округа Домодедово</w:t>
      </w:r>
      <w:r>
        <w:rPr>
          <w:rFonts w:ascii="Times New Roman" w:hAnsi="Times New Roman"/>
          <w:sz w:val="28"/>
          <w:szCs w:val="28"/>
        </w:rPr>
        <w:t>.</w:t>
      </w:r>
    </w:p>
    <w:p w14:paraId="1428F600" w14:textId="77777777"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ab/>
        <w:t>Члены комиссии:</w:t>
      </w:r>
    </w:p>
    <w:p w14:paraId="0272226A" w14:textId="77777777"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 xml:space="preserve">Шмигирев Владислав Васильевич – директор МКУ «Дирекция единого заказчика»; </w:t>
      </w:r>
    </w:p>
    <w:p w14:paraId="6F9EE9C3" w14:textId="04755AD3"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 xml:space="preserve">Люхин Алексей Викторович – заместитель начальника </w:t>
      </w:r>
      <w:r w:rsidR="00C822A7">
        <w:rPr>
          <w:rFonts w:ascii="Times New Roman" w:hAnsi="Times New Roman"/>
          <w:sz w:val="28"/>
          <w:szCs w:val="28"/>
        </w:rPr>
        <w:t>У</w:t>
      </w:r>
      <w:r w:rsidRPr="0003652B">
        <w:rPr>
          <w:rFonts w:ascii="Times New Roman" w:hAnsi="Times New Roman"/>
          <w:sz w:val="28"/>
          <w:szCs w:val="28"/>
        </w:rPr>
        <w:t>правления</w:t>
      </w:r>
      <w:r w:rsidR="00C74C3F" w:rsidRPr="00C74C3F">
        <w:t xml:space="preserve"> </w:t>
      </w:r>
      <w:r w:rsidR="00C74C3F" w:rsidRPr="00C74C3F">
        <w:rPr>
          <w:rFonts w:ascii="Times New Roman" w:hAnsi="Times New Roman"/>
          <w:sz w:val="28"/>
          <w:szCs w:val="28"/>
        </w:rPr>
        <w:t>дорожно-транспортной инфраструктуры</w:t>
      </w:r>
      <w:r w:rsidRPr="00C74C3F">
        <w:rPr>
          <w:rFonts w:ascii="Times New Roman" w:hAnsi="Times New Roman"/>
          <w:sz w:val="28"/>
          <w:szCs w:val="28"/>
        </w:rPr>
        <w:t xml:space="preserve"> </w:t>
      </w:r>
      <w:r w:rsidRPr="0003652B">
        <w:rPr>
          <w:rFonts w:ascii="Times New Roman" w:hAnsi="Times New Roman"/>
          <w:sz w:val="28"/>
          <w:szCs w:val="28"/>
        </w:rPr>
        <w:t>– начальник отдела сопровождения информационных систем и муниципальных услуг администрации городского округа Домодедово;</w:t>
      </w:r>
    </w:p>
    <w:p w14:paraId="3E7AD2F5" w14:textId="68800B76"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Глухих Константин Сергеевич – начальник сектора дорожного хозяйства и транспорта</w:t>
      </w:r>
      <w:r w:rsidR="00C822A7">
        <w:rPr>
          <w:rFonts w:ascii="Times New Roman" w:hAnsi="Times New Roman"/>
          <w:sz w:val="28"/>
          <w:szCs w:val="28"/>
        </w:rPr>
        <w:t xml:space="preserve"> </w:t>
      </w:r>
      <w:r w:rsidR="00C822A7" w:rsidRPr="00C822A7">
        <w:rPr>
          <w:rFonts w:ascii="Times New Roman" w:hAnsi="Times New Roman"/>
          <w:sz w:val="28"/>
          <w:szCs w:val="28"/>
        </w:rPr>
        <w:t>Управления дорожно-транспортной инфраструктуры</w:t>
      </w:r>
      <w:r w:rsidRPr="00C822A7">
        <w:rPr>
          <w:rFonts w:ascii="Times New Roman" w:hAnsi="Times New Roman"/>
          <w:sz w:val="28"/>
          <w:szCs w:val="28"/>
        </w:rPr>
        <w:t xml:space="preserve"> </w:t>
      </w:r>
      <w:r w:rsidRPr="0003652B">
        <w:rPr>
          <w:rFonts w:ascii="Times New Roman" w:hAnsi="Times New Roman"/>
          <w:sz w:val="28"/>
          <w:szCs w:val="28"/>
        </w:rPr>
        <w:t>администрации городского округа Домодедово;</w:t>
      </w:r>
    </w:p>
    <w:p w14:paraId="08FBC7D1" w14:textId="6732AB7B" w:rsidR="0003652B" w:rsidRPr="0003652B" w:rsidRDefault="0003652B" w:rsidP="0003652B">
      <w:pPr>
        <w:tabs>
          <w:tab w:val="left" w:pos="709"/>
          <w:tab w:val="left" w:pos="2520"/>
          <w:tab w:val="left" w:pos="4163"/>
        </w:tabs>
        <w:jc w:val="both"/>
        <w:rPr>
          <w:rFonts w:ascii="Times New Roman" w:hAnsi="Times New Roman"/>
          <w:sz w:val="28"/>
          <w:szCs w:val="28"/>
        </w:rPr>
      </w:pPr>
      <w:r w:rsidRPr="0003652B">
        <w:rPr>
          <w:rFonts w:ascii="Times New Roman" w:hAnsi="Times New Roman"/>
          <w:sz w:val="28"/>
          <w:szCs w:val="28"/>
        </w:rPr>
        <w:t>Кузьмин Сергей Игоревич – начальник отдела Госавтоинспекции УМВД России по городскому округу Домодедово Московской области (по согласованию).</w:t>
      </w:r>
    </w:p>
    <w:p w14:paraId="6796626B" w14:textId="22249AEA" w:rsidR="0003652B" w:rsidRPr="0003652B" w:rsidRDefault="0003652B" w:rsidP="0003652B">
      <w:pPr>
        <w:tabs>
          <w:tab w:val="left" w:pos="3662"/>
        </w:tabs>
        <w:rPr>
          <w:rFonts w:ascii="Times New Roman" w:eastAsiaTheme="minorHAnsi" w:hAnsi="Times New Roman"/>
          <w:sz w:val="28"/>
          <w:szCs w:val="28"/>
          <w:lang w:eastAsia="en-US"/>
        </w:rPr>
      </w:pPr>
    </w:p>
    <w:sectPr w:rsidR="0003652B" w:rsidRPr="0003652B" w:rsidSect="0003652B">
      <w:pgSz w:w="11905" w:h="16837"/>
      <w:pgMar w:top="709" w:right="850" w:bottom="1134" w:left="1701" w:header="720" w:footer="720"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ECDD" w14:textId="77777777" w:rsidR="00F31164" w:rsidRDefault="00F31164" w:rsidP="00056DEC">
      <w:r>
        <w:separator/>
      </w:r>
    </w:p>
  </w:endnote>
  <w:endnote w:type="continuationSeparator" w:id="0">
    <w:p w14:paraId="3581E044" w14:textId="77777777" w:rsidR="00F31164" w:rsidRDefault="00F31164" w:rsidP="0005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E64A0" w14:textId="77777777" w:rsidR="00F31164" w:rsidRDefault="00F31164" w:rsidP="00056DEC">
      <w:r>
        <w:separator/>
      </w:r>
    </w:p>
  </w:footnote>
  <w:footnote w:type="continuationSeparator" w:id="0">
    <w:p w14:paraId="687C3547" w14:textId="77777777" w:rsidR="00F31164" w:rsidRDefault="00F31164" w:rsidP="00056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67679"/>
      <w:docPartObj>
        <w:docPartGallery w:val="Page Numbers (Top of Page)"/>
        <w:docPartUnique/>
      </w:docPartObj>
    </w:sdtPr>
    <w:sdtEndPr/>
    <w:sdtContent>
      <w:p w14:paraId="38ACBA78" w14:textId="564631A0" w:rsidR="00C822A7" w:rsidRDefault="00C822A7">
        <w:pPr>
          <w:pStyle w:val="a9"/>
          <w:jc w:val="center"/>
        </w:pPr>
        <w:r>
          <w:fldChar w:fldCharType="begin"/>
        </w:r>
        <w:r>
          <w:instrText>PAGE   \* MERGEFORMAT</w:instrText>
        </w:r>
        <w:r>
          <w:fldChar w:fldCharType="separate"/>
        </w:r>
        <w:r w:rsidR="009F562F">
          <w:rPr>
            <w:noProof/>
          </w:rPr>
          <w:t>40</w:t>
        </w:r>
        <w:r>
          <w:fldChar w:fldCharType="end"/>
        </w:r>
      </w:p>
    </w:sdtContent>
  </w:sdt>
  <w:p w14:paraId="557A63FC" w14:textId="77777777" w:rsidR="00C822A7" w:rsidRDefault="00C822A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31621"/>
    <w:multiLevelType w:val="multilevel"/>
    <w:tmpl w:val="6248CCA0"/>
    <w:lvl w:ilvl="0">
      <w:start w:val="1"/>
      <w:numFmt w:val="decimal"/>
      <w:lvlText w:val="%1."/>
      <w:lvlJc w:val="left"/>
      <w:pPr>
        <w:ind w:left="690" w:hanging="360"/>
      </w:pPr>
      <w:rPr>
        <w:rFonts w:hint="default"/>
      </w:rPr>
    </w:lvl>
    <w:lvl w:ilvl="1">
      <w:start w:val="1"/>
      <w:numFmt w:val="decimal"/>
      <w:isLgl/>
      <w:lvlText w:val="%1.%2."/>
      <w:lvlJc w:val="left"/>
      <w:pPr>
        <w:ind w:left="1050" w:hanging="72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410" w:hanging="108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2130" w:hanging="1800"/>
      </w:pPr>
      <w:rPr>
        <w:rFonts w:hint="default"/>
      </w:rPr>
    </w:lvl>
    <w:lvl w:ilvl="7">
      <w:start w:val="1"/>
      <w:numFmt w:val="decimal"/>
      <w:isLgl/>
      <w:lvlText w:val="%1.%2.%3.%4.%5.%6.%7.%8."/>
      <w:lvlJc w:val="left"/>
      <w:pPr>
        <w:ind w:left="2130" w:hanging="1800"/>
      </w:pPr>
      <w:rPr>
        <w:rFonts w:hint="default"/>
      </w:rPr>
    </w:lvl>
    <w:lvl w:ilvl="8">
      <w:start w:val="1"/>
      <w:numFmt w:val="decimal"/>
      <w:isLgl/>
      <w:lvlText w:val="%1.%2.%3.%4.%5.%6.%7.%8.%9."/>
      <w:lvlJc w:val="left"/>
      <w:pPr>
        <w:ind w:left="2490" w:hanging="2160"/>
      </w:pPr>
      <w:rPr>
        <w:rFonts w:hint="default"/>
      </w:rPr>
    </w:lvl>
  </w:abstractNum>
  <w:abstractNum w:abstractNumId="1" w15:restartNumberingAfterBreak="0">
    <w:nsid w:val="315256A8"/>
    <w:multiLevelType w:val="hybridMultilevel"/>
    <w:tmpl w:val="FF286F7E"/>
    <w:lvl w:ilvl="0" w:tplc="39C83B80">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15:restartNumberingAfterBreak="0">
    <w:nsid w:val="3F9E4A85"/>
    <w:multiLevelType w:val="hybridMultilevel"/>
    <w:tmpl w:val="7016664A"/>
    <w:lvl w:ilvl="0" w:tplc="BF0CA8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8D1378B"/>
    <w:multiLevelType w:val="hybridMultilevel"/>
    <w:tmpl w:val="71BCBDCA"/>
    <w:lvl w:ilvl="0" w:tplc="F338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0C"/>
    <w:rsid w:val="00000CE1"/>
    <w:rsid w:val="00012B6D"/>
    <w:rsid w:val="0001506B"/>
    <w:rsid w:val="00023E58"/>
    <w:rsid w:val="00023F83"/>
    <w:rsid w:val="0003652B"/>
    <w:rsid w:val="000518E1"/>
    <w:rsid w:val="00054F40"/>
    <w:rsid w:val="00056DEC"/>
    <w:rsid w:val="000623DB"/>
    <w:rsid w:val="00062AB4"/>
    <w:rsid w:val="00065DDC"/>
    <w:rsid w:val="00070D3B"/>
    <w:rsid w:val="00082DC8"/>
    <w:rsid w:val="00094720"/>
    <w:rsid w:val="000A5624"/>
    <w:rsid w:val="000B2087"/>
    <w:rsid w:val="000C53A9"/>
    <w:rsid w:val="000C6666"/>
    <w:rsid w:val="000D1534"/>
    <w:rsid w:val="000D1766"/>
    <w:rsid w:val="000D2203"/>
    <w:rsid w:val="000D5E14"/>
    <w:rsid w:val="000D66D3"/>
    <w:rsid w:val="000E0357"/>
    <w:rsid w:val="000E5470"/>
    <w:rsid w:val="0010006C"/>
    <w:rsid w:val="00110CBA"/>
    <w:rsid w:val="00111C16"/>
    <w:rsid w:val="00114B7C"/>
    <w:rsid w:val="00151B2F"/>
    <w:rsid w:val="00151F1A"/>
    <w:rsid w:val="0016534F"/>
    <w:rsid w:val="00166613"/>
    <w:rsid w:val="00170F95"/>
    <w:rsid w:val="00175843"/>
    <w:rsid w:val="00175BA4"/>
    <w:rsid w:val="00180C89"/>
    <w:rsid w:val="00182841"/>
    <w:rsid w:val="001843EF"/>
    <w:rsid w:val="0018525E"/>
    <w:rsid w:val="00191030"/>
    <w:rsid w:val="001918DD"/>
    <w:rsid w:val="001927D9"/>
    <w:rsid w:val="00193B67"/>
    <w:rsid w:val="00194C40"/>
    <w:rsid w:val="001A259A"/>
    <w:rsid w:val="001C0A0A"/>
    <w:rsid w:val="001C50E5"/>
    <w:rsid w:val="001C7A8B"/>
    <w:rsid w:val="001D2A7C"/>
    <w:rsid w:val="001D480A"/>
    <w:rsid w:val="001D4E6A"/>
    <w:rsid w:val="001E17B7"/>
    <w:rsid w:val="001E1A9A"/>
    <w:rsid w:val="001E4B0B"/>
    <w:rsid w:val="001E4C28"/>
    <w:rsid w:val="001E76D3"/>
    <w:rsid w:val="001E7E66"/>
    <w:rsid w:val="001F1101"/>
    <w:rsid w:val="001F6934"/>
    <w:rsid w:val="002013B7"/>
    <w:rsid w:val="00203B6D"/>
    <w:rsid w:val="00205F4E"/>
    <w:rsid w:val="00216053"/>
    <w:rsid w:val="00226B55"/>
    <w:rsid w:val="00227248"/>
    <w:rsid w:val="00233C3D"/>
    <w:rsid w:val="00234E53"/>
    <w:rsid w:val="00241CF8"/>
    <w:rsid w:val="00243DB5"/>
    <w:rsid w:val="00253F7A"/>
    <w:rsid w:val="00263BAF"/>
    <w:rsid w:val="00274740"/>
    <w:rsid w:val="00277C8B"/>
    <w:rsid w:val="00280998"/>
    <w:rsid w:val="002834BC"/>
    <w:rsid w:val="00284141"/>
    <w:rsid w:val="0028544D"/>
    <w:rsid w:val="00290AF4"/>
    <w:rsid w:val="00296CE5"/>
    <w:rsid w:val="002A00C4"/>
    <w:rsid w:val="002A383C"/>
    <w:rsid w:val="002A7041"/>
    <w:rsid w:val="002B0323"/>
    <w:rsid w:val="002B14A4"/>
    <w:rsid w:val="002C6129"/>
    <w:rsid w:val="002C70FF"/>
    <w:rsid w:val="002D3A87"/>
    <w:rsid w:val="002E1D86"/>
    <w:rsid w:val="002E2AC2"/>
    <w:rsid w:val="002E34B8"/>
    <w:rsid w:val="002E40C1"/>
    <w:rsid w:val="002E425A"/>
    <w:rsid w:val="002E451F"/>
    <w:rsid w:val="002E49BF"/>
    <w:rsid w:val="002F1E42"/>
    <w:rsid w:val="003179C7"/>
    <w:rsid w:val="00323FFD"/>
    <w:rsid w:val="0032772B"/>
    <w:rsid w:val="00335159"/>
    <w:rsid w:val="00337DD2"/>
    <w:rsid w:val="003425AD"/>
    <w:rsid w:val="00342609"/>
    <w:rsid w:val="00350DD8"/>
    <w:rsid w:val="00351945"/>
    <w:rsid w:val="003608CE"/>
    <w:rsid w:val="003614D0"/>
    <w:rsid w:val="003700C8"/>
    <w:rsid w:val="0037263C"/>
    <w:rsid w:val="00373C17"/>
    <w:rsid w:val="00384CE4"/>
    <w:rsid w:val="003B70C8"/>
    <w:rsid w:val="003C5C6A"/>
    <w:rsid w:val="003D5412"/>
    <w:rsid w:val="003E3540"/>
    <w:rsid w:val="00417912"/>
    <w:rsid w:val="00436296"/>
    <w:rsid w:val="0044449D"/>
    <w:rsid w:val="004520DC"/>
    <w:rsid w:val="0046031D"/>
    <w:rsid w:val="00466E2A"/>
    <w:rsid w:val="0047045A"/>
    <w:rsid w:val="004A088E"/>
    <w:rsid w:val="004B687E"/>
    <w:rsid w:val="004C0396"/>
    <w:rsid w:val="004C0EF9"/>
    <w:rsid w:val="004D424A"/>
    <w:rsid w:val="004D4963"/>
    <w:rsid w:val="004D5C90"/>
    <w:rsid w:val="004E50C4"/>
    <w:rsid w:val="004E5728"/>
    <w:rsid w:val="004E648D"/>
    <w:rsid w:val="004F6A39"/>
    <w:rsid w:val="0050634B"/>
    <w:rsid w:val="00507488"/>
    <w:rsid w:val="00510B23"/>
    <w:rsid w:val="00512E05"/>
    <w:rsid w:val="005230B1"/>
    <w:rsid w:val="0052677F"/>
    <w:rsid w:val="00533CC1"/>
    <w:rsid w:val="005406F0"/>
    <w:rsid w:val="00582060"/>
    <w:rsid w:val="00584F2B"/>
    <w:rsid w:val="005879C9"/>
    <w:rsid w:val="0059363D"/>
    <w:rsid w:val="0059517E"/>
    <w:rsid w:val="005A4D45"/>
    <w:rsid w:val="005A70D0"/>
    <w:rsid w:val="005B1AA5"/>
    <w:rsid w:val="005B3495"/>
    <w:rsid w:val="005B5B29"/>
    <w:rsid w:val="005B5CD3"/>
    <w:rsid w:val="005C1598"/>
    <w:rsid w:val="005C3E42"/>
    <w:rsid w:val="005C7EF1"/>
    <w:rsid w:val="005D1B2D"/>
    <w:rsid w:val="005D5932"/>
    <w:rsid w:val="005E0F64"/>
    <w:rsid w:val="005E0FBB"/>
    <w:rsid w:val="005E20BE"/>
    <w:rsid w:val="005E26C6"/>
    <w:rsid w:val="005E4017"/>
    <w:rsid w:val="005E7312"/>
    <w:rsid w:val="005F086D"/>
    <w:rsid w:val="005F3484"/>
    <w:rsid w:val="00612857"/>
    <w:rsid w:val="006167E6"/>
    <w:rsid w:val="00624932"/>
    <w:rsid w:val="00634E1C"/>
    <w:rsid w:val="00635E47"/>
    <w:rsid w:val="00673B0F"/>
    <w:rsid w:val="00684302"/>
    <w:rsid w:val="00684B40"/>
    <w:rsid w:val="00691256"/>
    <w:rsid w:val="00691881"/>
    <w:rsid w:val="00696BC4"/>
    <w:rsid w:val="006A0E63"/>
    <w:rsid w:val="006B111A"/>
    <w:rsid w:val="006B2446"/>
    <w:rsid w:val="006C2853"/>
    <w:rsid w:val="006D2AD9"/>
    <w:rsid w:val="006E78BD"/>
    <w:rsid w:val="006F12A3"/>
    <w:rsid w:val="006F12BC"/>
    <w:rsid w:val="006F28BE"/>
    <w:rsid w:val="00701F7F"/>
    <w:rsid w:val="00702C9B"/>
    <w:rsid w:val="00703160"/>
    <w:rsid w:val="007156D9"/>
    <w:rsid w:val="00723C74"/>
    <w:rsid w:val="0072415B"/>
    <w:rsid w:val="00725BE3"/>
    <w:rsid w:val="00731395"/>
    <w:rsid w:val="00732C0D"/>
    <w:rsid w:val="0073692C"/>
    <w:rsid w:val="00737A58"/>
    <w:rsid w:val="007457C0"/>
    <w:rsid w:val="00765F24"/>
    <w:rsid w:val="00773349"/>
    <w:rsid w:val="007766C3"/>
    <w:rsid w:val="0078481F"/>
    <w:rsid w:val="007908BD"/>
    <w:rsid w:val="0079331A"/>
    <w:rsid w:val="007A180B"/>
    <w:rsid w:val="007B0F12"/>
    <w:rsid w:val="007C4204"/>
    <w:rsid w:val="007D619E"/>
    <w:rsid w:val="007D6E63"/>
    <w:rsid w:val="007D75CE"/>
    <w:rsid w:val="007D78F4"/>
    <w:rsid w:val="007F1FA7"/>
    <w:rsid w:val="007F71C0"/>
    <w:rsid w:val="008036CB"/>
    <w:rsid w:val="00814AF7"/>
    <w:rsid w:val="00827DE0"/>
    <w:rsid w:val="00837C63"/>
    <w:rsid w:val="00847759"/>
    <w:rsid w:val="00847D30"/>
    <w:rsid w:val="008563B7"/>
    <w:rsid w:val="008621C9"/>
    <w:rsid w:val="00871D61"/>
    <w:rsid w:val="008742CC"/>
    <w:rsid w:val="00887E7B"/>
    <w:rsid w:val="008925C5"/>
    <w:rsid w:val="00892C57"/>
    <w:rsid w:val="008A3FFD"/>
    <w:rsid w:val="008B1949"/>
    <w:rsid w:val="008B2950"/>
    <w:rsid w:val="008C0272"/>
    <w:rsid w:val="008C037A"/>
    <w:rsid w:val="008C6C88"/>
    <w:rsid w:val="008C7F10"/>
    <w:rsid w:val="008D67BE"/>
    <w:rsid w:val="008E0448"/>
    <w:rsid w:val="008E7505"/>
    <w:rsid w:val="008F7903"/>
    <w:rsid w:val="00905DD5"/>
    <w:rsid w:val="00906DE9"/>
    <w:rsid w:val="00915CF2"/>
    <w:rsid w:val="00923BDC"/>
    <w:rsid w:val="00932F74"/>
    <w:rsid w:val="00935BC9"/>
    <w:rsid w:val="00935FF0"/>
    <w:rsid w:val="00942E61"/>
    <w:rsid w:val="00944591"/>
    <w:rsid w:val="00944B58"/>
    <w:rsid w:val="009505A0"/>
    <w:rsid w:val="009535E3"/>
    <w:rsid w:val="009542AE"/>
    <w:rsid w:val="00966C50"/>
    <w:rsid w:val="00980C88"/>
    <w:rsid w:val="0098388D"/>
    <w:rsid w:val="00990FE7"/>
    <w:rsid w:val="00991D71"/>
    <w:rsid w:val="009926BF"/>
    <w:rsid w:val="009944C8"/>
    <w:rsid w:val="009A245F"/>
    <w:rsid w:val="009A44CC"/>
    <w:rsid w:val="009A5709"/>
    <w:rsid w:val="009A7284"/>
    <w:rsid w:val="009B3D12"/>
    <w:rsid w:val="009C348D"/>
    <w:rsid w:val="009D055B"/>
    <w:rsid w:val="009D5A7E"/>
    <w:rsid w:val="009D5B13"/>
    <w:rsid w:val="009D7358"/>
    <w:rsid w:val="009D74B0"/>
    <w:rsid w:val="009E1A92"/>
    <w:rsid w:val="009E6C5C"/>
    <w:rsid w:val="009F03EB"/>
    <w:rsid w:val="009F562F"/>
    <w:rsid w:val="00A11B40"/>
    <w:rsid w:val="00A14506"/>
    <w:rsid w:val="00A27D27"/>
    <w:rsid w:val="00A309D8"/>
    <w:rsid w:val="00A45F56"/>
    <w:rsid w:val="00A51367"/>
    <w:rsid w:val="00A5357B"/>
    <w:rsid w:val="00A65930"/>
    <w:rsid w:val="00A67662"/>
    <w:rsid w:val="00A7106E"/>
    <w:rsid w:val="00A73ADF"/>
    <w:rsid w:val="00A73CDC"/>
    <w:rsid w:val="00A744E8"/>
    <w:rsid w:val="00A74738"/>
    <w:rsid w:val="00A81116"/>
    <w:rsid w:val="00A829BD"/>
    <w:rsid w:val="00A93DB7"/>
    <w:rsid w:val="00AB4CE0"/>
    <w:rsid w:val="00AC1A29"/>
    <w:rsid w:val="00AC2642"/>
    <w:rsid w:val="00AD51F6"/>
    <w:rsid w:val="00AE5C36"/>
    <w:rsid w:val="00B00165"/>
    <w:rsid w:val="00B117E4"/>
    <w:rsid w:val="00B118E6"/>
    <w:rsid w:val="00B11912"/>
    <w:rsid w:val="00B318A7"/>
    <w:rsid w:val="00B3444C"/>
    <w:rsid w:val="00B353CC"/>
    <w:rsid w:val="00B41249"/>
    <w:rsid w:val="00B45185"/>
    <w:rsid w:val="00B478AC"/>
    <w:rsid w:val="00B50AEB"/>
    <w:rsid w:val="00B6272D"/>
    <w:rsid w:val="00B63145"/>
    <w:rsid w:val="00B64EC9"/>
    <w:rsid w:val="00B65682"/>
    <w:rsid w:val="00B66904"/>
    <w:rsid w:val="00B72D51"/>
    <w:rsid w:val="00B87351"/>
    <w:rsid w:val="00B925C5"/>
    <w:rsid w:val="00B951B2"/>
    <w:rsid w:val="00BA7E85"/>
    <w:rsid w:val="00BC2E75"/>
    <w:rsid w:val="00BC4972"/>
    <w:rsid w:val="00BC6EF7"/>
    <w:rsid w:val="00BE5BFE"/>
    <w:rsid w:val="00BE7839"/>
    <w:rsid w:val="00BF688D"/>
    <w:rsid w:val="00C04236"/>
    <w:rsid w:val="00C11E4F"/>
    <w:rsid w:val="00C13209"/>
    <w:rsid w:val="00C269F1"/>
    <w:rsid w:val="00C31500"/>
    <w:rsid w:val="00C3243B"/>
    <w:rsid w:val="00C3424C"/>
    <w:rsid w:val="00C46E21"/>
    <w:rsid w:val="00C5508A"/>
    <w:rsid w:val="00C62384"/>
    <w:rsid w:val="00C64443"/>
    <w:rsid w:val="00C67138"/>
    <w:rsid w:val="00C70706"/>
    <w:rsid w:val="00C74C3F"/>
    <w:rsid w:val="00C812EE"/>
    <w:rsid w:val="00C822A7"/>
    <w:rsid w:val="00C824DA"/>
    <w:rsid w:val="00C82E78"/>
    <w:rsid w:val="00C834D6"/>
    <w:rsid w:val="00C902F2"/>
    <w:rsid w:val="00C91442"/>
    <w:rsid w:val="00CA11CF"/>
    <w:rsid w:val="00CA14F2"/>
    <w:rsid w:val="00CA3DD4"/>
    <w:rsid w:val="00CB0214"/>
    <w:rsid w:val="00CB458F"/>
    <w:rsid w:val="00CC2066"/>
    <w:rsid w:val="00CD0240"/>
    <w:rsid w:val="00CE6B05"/>
    <w:rsid w:val="00CF6E93"/>
    <w:rsid w:val="00D030FD"/>
    <w:rsid w:val="00D0789D"/>
    <w:rsid w:val="00D10231"/>
    <w:rsid w:val="00D14400"/>
    <w:rsid w:val="00D278D0"/>
    <w:rsid w:val="00D371FC"/>
    <w:rsid w:val="00D37496"/>
    <w:rsid w:val="00D40F36"/>
    <w:rsid w:val="00D54EEC"/>
    <w:rsid w:val="00D63152"/>
    <w:rsid w:val="00D7680C"/>
    <w:rsid w:val="00D800FF"/>
    <w:rsid w:val="00D8274E"/>
    <w:rsid w:val="00DA5EE8"/>
    <w:rsid w:val="00DB0988"/>
    <w:rsid w:val="00DB3253"/>
    <w:rsid w:val="00DC0246"/>
    <w:rsid w:val="00DE5DA1"/>
    <w:rsid w:val="00DF00FF"/>
    <w:rsid w:val="00E213A2"/>
    <w:rsid w:val="00E2188F"/>
    <w:rsid w:val="00E2540D"/>
    <w:rsid w:val="00E53857"/>
    <w:rsid w:val="00E56DC3"/>
    <w:rsid w:val="00E67E5D"/>
    <w:rsid w:val="00E70D25"/>
    <w:rsid w:val="00E73E13"/>
    <w:rsid w:val="00E7767A"/>
    <w:rsid w:val="00E77E26"/>
    <w:rsid w:val="00E830FB"/>
    <w:rsid w:val="00E834E9"/>
    <w:rsid w:val="00E91CDD"/>
    <w:rsid w:val="00E91FA5"/>
    <w:rsid w:val="00EA2B4E"/>
    <w:rsid w:val="00EA6172"/>
    <w:rsid w:val="00EA7D52"/>
    <w:rsid w:val="00EB6D35"/>
    <w:rsid w:val="00EC469E"/>
    <w:rsid w:val="00ED07BE"/>
    <w:rsid w:val="00EE3B42"/>
    <w:rsid w:val="00EF3BBB"/>
    <w:rsid w:val="00EF6E22"/>
    <w:rsid w:val="00F059A0"/>
    <w:rsid w:val="00F11DF8"/>
    <w:rsid w:val="00F167EB"/>
    <w:rsid w:val="00F17559"/>
    <w:rsid w:val="00F23C66"/>
    <w:rsid w:val="00F23EDA"/>
    <w:rsid w:val="00F27F7D"/>
    <w:rsid w:val="00F31164"/>
    <w:rsid w:val="00F37933"/>
    <w:rsid w:val="00F42B14"/>
    <w:rsid w:val="00F55AE7"/>
    <w:rsid w:val="00F561E0"/>
    <w:rsid w:val="00F64941"/>
    <w:rsid w:val="00F649DA"/>
    <w:rsid w:val="00F724BA"/>
    <w:rsid w:val="00F85826"/>
    <w:rsid w:val="00F91B04"/>
    <w:rsid w:val="00FA5517"/>
    <w:rsid w:val="00FB3074"/>
    <w:rsid w:val="00FC61C0"/>
    <w:rsid w:val="00FD7BB6"/>
    <w:rsid w:val="00FE4392"/>
    <w:rsid w:val="00FE458A"/>
    <w:rsid w:val="00FE6484"/>
    <w:rsid w:val="00FF7D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B65E"/>
  <w15:docId w15:val="{61248D51-5FD7-4656-9FDB-C9967355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CE5"/>
    <w:pPr>
      <w:widowControl w:val="0"/>
      <w:autoSpaceDE w:val="0"/>
      <w:autoSpaceDN w:val="0"/>
      <w:adjustRightInd w:val="0"/>
      <w:spacing w:before="0" w:beforeAutospacing="0" w:after="0" w:afterAutospacing="0"/>
    </w:pPr>
    <w:rPr>
      <w:rFonts w:ascii="Calibri" w:eastAsia="Times New Roman" w:hAnsi="Calibri"/>
      <w:sz w:val="24"/>
      <w:szCs w:val="24"/>
      <w:lang w:eastAsia="ru-RU"/>
    </w:rPr>
  </w:style>
  <w:style w:type="paragraph" w:styleId="1">
    <w:name w:val="heading 1"/>
    <w:basedOn w:val="a"/>
    <w:next w:val="a"/>
    <w:link w:val="10"/>
    <w:uiPriority w:val="9"/>
    <w:qFormat/>
    <w:rsid w:val="00732C0D"/>
    <w:pPr>
      <w:keepNext/>
      <w:keepLines/>
      <w:widowControl/>
      <w:autoSpaceDE/>
      <w:autoSpaceDN/>
      <w:adjustRightInd/>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3">
    <w:name w:val="heading 3"/>
    <w:basedOn w:val="a"/>
    <w:link w:val="30"/>
    <w:uiPriority w:val="9"/>
    <w:qFormat/>
    <w:rsid w:val="00A27D27"/>
    <w:pPr>
      <w:widowControl/>
      <w:autoSpaceDE/>
      <w:autoSpaceDN/>
      <w:adjustRightInd/>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D7680C"/>
    <w:pPr>
      <w:spacing w:line="391" w:lineRule="exact"/>
      <w:ind w:firstLine="725"/>
      <w:jc w:val="both"/>
    </w:pPr>
  </w:style>
  <w:style w:type="paragraph" w:customStyle="1" w:styleId="Style3">
    <w:name w:val="Style3"/>
    <w:basedOn w:val="a"/>
    <w:rsid w:val="00D7680C"/>
    <w:pPr>
      <w:jc w:val="both"/>
    </w:pPr>
  </w:style>
  <w:style w:type="paragraph" w:customStyle="1" w:styleId="Style6">
    <w:name w:val="Style6"/>
    <w:basedOn w:val="a"/>
    <w:rsid w:val="00D7680C"/>
    <w:pPr>
      <w:spacing w:line="394" w:lineRule="exact"/>
      <w:ind w:hanging="336"/>
      <w:jc w:val="both"/>
    </w:pPr>
  </w:style>
  <w:style w:type="paragraph" w:customStyle="1" w:styleId="Style9">
    <w:name w:val="Style9"/>
    <w:basedOn w:val="a"/>
    <w:rsid w:val="00D7680C"/>
    <w:pPr>
      <w:spacing w:line="394" w:lineRule="exact"/>
      <w:jc w:val="center"/>
    </w:pPr>
  </w:style>
  <w:style w:type="character" w:customStyle="1" w:styleId="FontStyle15">
    <w:name w:val="Font Style15"/>
    <w:basedOn w:val="a0"/>
    <w:rsid w:val="00D7680C"/>
    <w:rPr>
      <w:rFonts w:ascii="Calibri" w:hAnsi="Calibri" w:cs="Calibri" w:hint="default"/>
      <w:sz w:val="26"/>
      <w:szCs w:val="26"/>
    </w:rPr>
  </w:style>
  <w:style w:type="character" w:customStyle="1" w:styleId="30">
    <w:name w:val="Заголовок 3 Знак"/>
    <w:basedOn w:val="a0"/>
    <w:link w:val="3"/>
    <w:uiPriority w:val="9"/>
    <w:rsid w:val="00A27D27"/>
    <w:rPr>
      <w:rFonts w:eastAsia="Times New Roman"/>
      <w:b/>
      <w:bCs/>
      <w:sz w:val="27"/>
      <w:szCs w:val="27"/>
      <w:lang w:eastAsia="ru-RU"/>
    </w:rPr>
  </w:style>
  <w:style w:type="paragraph" w:styleId="a3">
    <w:name w:val="Normal (Web)"/>
    <w:basedOn w:val="a"/>
    <w:uiPriority w:val="99"/>
    <w:semiHidden/>
    <w:unhideWhenUsed/>
    <w:rsid w:val="00A27D27"/>
    <w:pPr>
      <w:widowControl/>
      <w:autoSpaceDE/>
      <w:autoSpaceDN/>
      <w:adjustRightInd/>
      <w:spacing w:before="100" w:beforeAutospacing="1" w:after="100" w:afterAutospacing="1"/>
    </w:pPr>
    <w:rPr>
      <w:rFonts w:ascii="Times New Roman" w:hAnsi="Times New Roman"/>
    </w:rPr>
  </w:style>
  <w:style w:type="paragraph" w:customStyle="1" w:styleId="Style5">
    <w:name w:val="Style5"/>
    <w:basedOn w:val="a"/>
    <w:uiPriority w:val="99"/>
    <w:rsid w:val="00B118E6"/>
    <w:pPr>
      <w:spacing w:line="278" w:lineRule="exact"/>
      <w:ind w:firstLine="701"/>
      <w:jc w:val="both"/>
    </w:pPr>
    <w:rPr>
      <w:rFonts w:ascii="Times New Roman" w:hAnsi="Times New Roman"/>
    </w:rPr>
  </w:style>
  <w:style w:type="character" w:customStyle="1" w:styleId="FontStyle14">
    <w:name w:val="Font Style14"/>
    <w:basedOn w:val="a0"/>
    <w:uiPriority w:val="99"/>
    <w:rsid w:val="00B118E6"/>
    <w:rPr>
      <w:rFonts w:ascii="Times New Roman" w:hAnsi="Times New Roman" w:cs="Times New Roman"/>
      <w:sz w:val="22"/>
      <w:szCs w:val="22"/>
    </w:rPr>
  </w:style>
  <w:style w:type="character" w:customStyle="1" w:styleId="style8">
    <w:name w:val="style8"/>
    <w:basedOn w:val="a0"/>
    <w:rsid w:val="0072415B"/>
  </w:style>
  <w:style w:type="paragraph" w:styleId="a4">
    <w:name w:val="Balloon Text"/>
    <w:basedOn w:val="a"/>
    <w:link w:val="a5"/>
    <w:uiPriority w:val="99"/>
    <w:semiHidden/>
    <w:unhideWhenUsed/>
    <w:rsid w:val="009F03EB"/>
    <w:rPr>
      <w:rFonts w:ascii="Tahoma" w:hAnsi="Tahoma" w:cs="Tahoma"/>
      <w:sz w:val="16"/>
      <w:szCs w:val="16"/>
    </w:rPr>
  </w:style>
  <w:style w:type="character" w:customStyle="1" w:styleId="a5">
    <w:name w:val="Текст выноски Знак"/>
    <w:basedOn w:val="a0"/>
    <w:link w:val="a4"/>
    <w:uiPriority w:val="99"/>
    <w:semiHidden/>
    <w:rsid w:val="009F03EB"/>
    <w:rPr>
      <w:rFonts w:ascii="Tahoma" w:eastAsia="Times New Roman" w:hAnsi="Tahoma" w:cs="Tahoma"/>
      <w:sz w:val="16"/>
      <w:szCs w:val="16"/>
      <w:lang w:eastAsia="ru-RU"/>
    </w:rPr>
  </w:style>
  <w:style w:type="character" w:styleId="a6">
    <w:name w:val="Strong"/>
    <w:basedOn w:val="a0"/>
    <w:uiPriority w:val="22"/>
    <w:qFormat/>
    <w:rsid w:val="00991D71"/>
    <w:rPr>
      <w:b/>
      <w:bCs/>
    </w:rPr>
  </w:style>
  <w:style w:type="table" w:customStyle="1" w:styleId="11">
    <w:name w:val="Сетка таблицы1"/>
    <w:basedOn w:val="a1"/>
    <w:next w:val="a7"/>
    <w:uiPriority w:val="39"/>
    <w:rsid w:val="00CC2066"/>
    <w:pPr>
      <w:spacing w:before="0" w:beforeAutospacing="0" w:after="0" w:afterAutospacing="0"/>
    </w:pPr>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CC206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C1598"/>
    <w:pPr>
      <w:widowControl w:val="0"/>
      <w:autoSpaceDE w:val="0"/>
      <w:autoSpaceDN w:val="0"/>
      <w:spacing w:before="0" w:beforeAutospacing="0" w:after="0" w:afterAutospacing="0"/>
    </w:pPr>
    <w:rPr>
      <w:rFonts w:ascii="Calibri" w:eastAsia="Times New Roman" w:hAnsi="Calibri" w:cs="Calibri"/>
      <w:sz w:val="22"/>
      <w:szCs w:val="20"/>
      <w:lang w:eastAsia="ru-RU"/>
    </w:rPr>
  </w:style>
  <w:style w:type="character" w:styleId="a8">
    <w:name w:val="Hyperlink"/>
    <w:basedOn w:val="a0"/>
    <w:uiPriority w:val="99"/>
    <w:unhideWhenUsed/>
    <w:rsid w:val="002834BC"/>
    <w:rPr>
      <w:color w:val="0000FF"/>
      <w:u w:val="single"/>
    </w:rPr>
  </w:style>
  <w:style w:type="paragraph" w:customStyle="1" w:styleId="ConsPlusTitle">
    <w:name w:val="ConsPlusTitle"/>
    <w:rsid w:val="00AD51F6"/>
    <w:pPr>
      <w:widowControl w:val="0"/>
      <w:autoSpaceDE w:val="0"/>
      <w:autoSpaceDN w:val="0"/>
      <w:spacing w:before="0" w:beforeAutospacing="0" w:after="0" w:afterAutospacing="0"/>
    </w:pPr>
    <w:rPr>
      <w:rFonts w:ascii="Calibri" w:eastAsia="Times New Roman" w:hAnsi="Calibri" w:cs="Calibri"/>
      <w:b/>
      <w:sz w:val="22"/>
      <w:szCs w:val="20"/>
      <w:lang w:eastAsia="ru-RU"/>
    </w:rPr>
  </w:style>
  <w:style w:type="character" w:customStyle="1" w:styleId="10">
    <w:name w:val="Заголовок 1 Знак"/>
    <w:basedOn w:val="a0"/>
    <w:link w:val="1"/>
    <w:uiPriority w:val="9"/>
    <w:rsid w:val="00732C0D"/>
    <w:rPr>
      <w:rFonts w:asciiTheme="majorHAnsi" w:eastAsiaTheme="majorEastAsia" w:hAnsiTheme="majorHAnsi" w:cstheme="majorBidi"/>
      <w:color w:val="365F91" w:themeColor="accent1" w:themeShade="BF"/>
      <w:sz w:val="32"/>
      <w:szCs w:val="32"/>
    </w:rPr>
  </w:style>
  <w:style w:type="paragraph" w:styleId="a9">
    <w:name w:val="header"/>
    <w:basedOn w:val="a"/>
    <w:link w:val="aa"/>
    <w:uiPriority w:val="99"/>
    <w:unhideWhenUsed/>
    <w:rsid w:val="00056DEC"/>
    <w:pPr>
      <w:tabs>
        <w:tab w:val="center" w:pos="4677"/>
        <w:tab w:val="right" w:pos="9355"/>
      </w:tabs>
    </w:pPr>
  </w:style>
  <w:style w:type="character" w:customStyle="1" w:styleId="aa">
    <w:name w:val="Верхний колонтитул Знак"/>
    <w:basedOn w:val="a0"/>
    <w:link w:val="a9"/>
    <w:uiPriority w:val="99"/>
    <w:rsid w:val="00056DEC"/>
    <w:rPr>
      <w:rFonts w:ascii="Calibri" w:eastAsia="Times New Roman" w:hAnsi="Calibri"/>
      <w:sz w:val="24"/>
      <w:szCs w:val="24"/>
      <w:lang w:eastAsia="ru-RU"/>
    </w:rPr>
  </w:style>
  <w:style w:type="paragraph" w:styleId="ab">
    <w:name w:val="footer"/>
    <w:basedOn w:val="a"/>
    <w:link w:val="ac"/>
    <w:uiPriority w:val="99"/>
    <w:unhideWhenUsed/>
    <w:rsid w:val="00056DEC"/>
    <w:pPr>
      <w:tabs>
        <w:tab w:val="center" w:pos="4677"/>
        <w:tab w:val="right" w:pos="9355"/>
      </w:tabs>
    </w:pPr>
  </w:style>
  <w:style w:type="character" w:customStyle="1" w:styleId="ac">
    <w:name w:val="Нижний колонтитул Знак"/>
    <w:basedOn w:val="a0"/>
    <w:link w:val="ab"/>
    <w:uiPriority w:val="99"/>
    <w:rsid w:val="00056DEC"/>
    <w:rPr>
      <w:rFonts w:ascii="Calibri" w:eastAsia="Times New Roman" w:hAnsi="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87221">
      <w:bodyDiv w:val="1"/>
      <w:marLeft w:val="0"/>
      <w:marRight w:val="0"/>
      <w:marTop w:val="0"/>
      <w:marBottom w:val="0"/>
      <w:divBdr>
        <w:top w:val="none" w:sz="0" w:space="0" w:color="auto"/>
        <w:left w:val="none" w:sz="0" w:space="0" w:color="auto"/>
        <w:bottom w:val="none" w:sz="0" w:space="0" w:color="auto"/>
        <w:right w:val="none" w:sz="0" w:space="0" w:color="auto"/>
      </w:divBdr>
    </w:div>
    <w:div w:id="14474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63652EE73088DFBF3682F40D60AB643E4D6129578389C86F4DFBC4FB8D79327D7D74D6ABCC961EC59862427E443079B7401940492BECC4u8sFL" TargetMode="External"/><Relationship Id="rId18" Type="http://schemas.openxmlformats.org/officeDocument/2006/relationships/hyperlink" Target="consultantplus://offline/ref=E8EF1C7E1B2D5BF65A01B1854ABB8532CB9D420798F2B3C2A5516D98117D6F45247B75D609BEA4DB9FA25061F37484A061DD6E4D234F601Cm0n8H" TargetMode="External"/><Relationship Id="rId26" Type="http://schemas.openxmlformats.org/officeDocument/2006/relationships/hyperlink" Target="consultantplus://offline/ref=F203585C72B7128752415F97A2B610E7F7AB06CBC48CDCFA23633610E22867057DBE255AFBEE4258D10A5A3129F2205FC6091882D3BBD258oCu7I" TargetMode="External"/><Relationship Id="rId3" Type="http://schemas.openxmlformats.org/officeDocument/2006/relationships/styles" Target="styles.xml"/><Relationship Id="rId21" Type="http://schemas.openxmlformats.org/officeDocument/2006/relationships/hyperlink" Target="consultantplus://offline/ref=E8EF1C7E1B2D5BF65A01B1854ABB8532CB9D420798F2B3C2A5516D98117D6F45247B75D609BEA5DE97A25061F37484A061DD6E4D234F601Cm0n8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163652EE73088DFBF3682F40D60AB643E4D6129578389C86F4DFBC4FB8D79327D7D74D6ABCC9611C59862427E443079B7401940492BECC4u8sFL" TargetMode="External"/><Relationship Id="rId17" Type="http://schemas.openxmlformats.org/officeDocument/2006/relationships/hyperlink" Target="consultantplus://offline/ref=CDC16A532EA5E184BF3B746B66C9638878A92F218D3A3A03B5CEFFC32074AA1107AC7516139C9ADCA6512527B7D044673834DB7CE819E93A16l1H" TargetMode="External"/><Relationship Id="rId25" Type="http://schemas.openxmlformats.org/officeDocument/2006/relationships/hyperlink" Target="consultantplus://offline/ref=F203585C72B7128752415F97A2B610E7F7AB06CBC48CDCFA23633610E22867057DBE255AFBEE4259D90A5A3129F2205FC6091882D3BBD258oCu7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DC16A532EA5E184BF3B756573C9638878A62D248D303A03B5CEFFC32074AA1107AC7516139C98DFA6512527B7D044673834DB7CE819E93A16l1H" TargetMode="External"/><Relationship Id="rId20" Type="http://schemas.openxmlformats.org/officeDocument/2006/relationships/hyperlink" Target="consultantplus://offline/ref=E8EF1C7E1B2D5BF65A01B1854ABB8532CB9D420798F2B3C2A5516D98117D6F45247B75D609BEA7DB9CA25061F37484A061DD6E4D234F601Cm0n8H" TargetMode="External"/><Relationship Id="rId29" Type="http://schemas.openxmlformats.org/officeDocument/2006/relationships/hyperlink" Target="consultantplus://offline/ref=F203585C72B7128752415F97A2B610E7F7AB06CBC48CDCFA23633610E22867057DBE255AFBEE465DD10A5A3129F2205FC6091882D3BBD258oCu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63652EE73088DFBF3682F40D60AB643E4D6129578389C86F4DFBC4FB8D79327D7D74D6ABCC9011C19862427E443079B7401940492BECC4u8sFL" TargetMode="External"/><Relationship Id="rId24" Type="http://schemas.openxmlformats.org/officeDocument/2006/relationships/hyperlink" Target="consultantplus://offline/ref=F203585C72B7128752415F97A2B610E7F7AB06CBC48CDCFA23633610E22867057DBE255AFBEE4551DD0A5A3129F2205FC6091882D3BBD258oCu7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krasnogorsk-adm.ru/adm/" TargetMode="External"/><Relationship Id="rId23" Type="http://schemas.openxmlformats.org/officeDocument/2006/relationships/hyperlink" Target="consultantplus://offline/ref=E8EF1C7E1B2D5BF65A01B1854ABB8532CB9D420798F2B3C2A5516D98117D6F45247B75D609BEA7D499A25061F37484A061DD6E4D234F601Cm0n8H" TargetMode="External"/><Relationship Id="rId28" Type="http://schemas.openxmlformats.org/officeDocument/2006/relationships/hyperlink" Target="consultantplus://offline/ref=F203585C72B7128752415F97A2B610E7F7AB06CBC48CDCFA23633610E22867057DBE255AFBEE475ED80A5A3129F2205FC6091882D3BBD258oCu7I" TargetMode="External"/><Relationship Id="rId10" Type="http://schemas.openxmlformats.org/officeDocument/2006/relationships/hyperlink" Target="consultantplus://offline/ref=6163652EE73088DFBF3682F40D60AB643E4D6129578389C86F4DFBC4FB8D79327D7D74D6ABCC9010C89862427E443079B7401940492BECC4u8sFL" TargetMode="External"/><Relationship Id="rId19" Type="http://schemas.openxmlformats.org/officeDocument/2006/relationships/hyperlink" Target="consultantplus://offline/ref=E8EF1C7E1B2D5BF65A01B1854ABB8532CB9D420798F2B3C2A5516D98117D6F45247B75D609BEA6D99BA25061F37484A061DD6E4D234F601Cm0n8H" TargetMode="External"/><Relationship Id="rId31" Type="http://schemas.openxmlformats.org/officeDocument/2006/relationships/hyperlink" Target="consultantplus://offline/ref=F203585C72B7128752415F97A2B610E7F7AB06CBC48CDCFA23633610E22867057DBE255AFBEE465FD80A5A3129F2205FC6091882D3BBD258oCu7I" TargetMode="External"/><Relationship Id="rId4" Type="http://schemas.openxmlformats.org/officeDocument/2006/relationships/settings" Target="settings.xml"/><Relationship Id="rId9" Type="http://schemas.openxmlformats.org/officeDocument/2006/relationships/hyperlink" Target="consultantplus://offline/ref=6163652EE73088DFBF3682F40D60AB643E4D6129578389C86F4DFBC4FB8D79327D7D74D6ABCC9010C99862427E443079B7401940492BECC4u8sFL" TargetMode="External"/><Relationship Id="rId14" Type="http://schemas.openxmlformats.org/officeDocument/2006/relationships/hyperlink" Target="consultantplus://offline/ref=6163652EE73088DFBF3682F40D60AB643E4D6129578389C86F4DFBC4FB8D79326F7D2CDAABC48C19C18D34133Bu1s8L" TargetMode="External"/><Relationship Id="rId22" Type="http://schemas.openxmlformats.org/officeDocument/2006/relationships/hyperlink" Target="consultantplus://offline/ref=E8EF1C7E1B2D5BF65A01B1854ABB8532CB9D420798F2B3C2A5516D98117D6F45247B75D609BEA6D99DA25061F37484A061DD6E4D234F601Cm0n8H" TargetMode="External"/><Relationship Id="rId27" Type="http://schemas.openxmlformats.org/officeDocument/2006/relationships/hyperlink" Target="consultantplus://offline/ref=F203585C72B7128752415F97A2B610E7F7AB06CBC48CDCFA23633610E22867057DBE255AFBEE465DD10A5A3129F2205FC6091882D3BBD258oCu7I" TargetMode="External"/><Relationship Id="rId30" Type="http://schemas.openxmlformats.org/officeDocument/2006/relationships/hyperlink" Target="consultantplus://offline/ref=F203585C72B7128752415F97A2B610E7F7AB06CBC48CDCFA23633610E22867057DBE255AFBEE465DD10A5A3129F2205FC6091882D3BBD258oCu7I" TargetMode="External"/><Relationship Id="rId8" Type="http://schemas.openxmlformats.org/officeDocument/2006/relationships/hyperlink" Target="consultantplus://offline/ref=6163652EE73088DFBF3682F40D60AB643E4D6129578389C86F4DFBC4FB8D79327D7D74D6AEC7C64985C63B13320F3C79A15C1841u5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3AB2-7C06-4DA5-8D0D-27F0D8BB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12241</Words>
  <Characters>69775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Макарова А.А.</cp:lastModifiedBy>
  <cp:revision>3</cp:revision>
  <cp:lastPrinted>2025-01-30T07:38:00Z</cp:lastPrinted>
  <dcterms:created xsi:type="dcterms:W3CDTF">2025-01-30T12:22:00Z</dcterms:created>
  <dcterms:modified xsi:type="dcterms:W3CDTF">2025-01-30T12:22:00Z</dcterms:modified>
</cp:coreProperties>
</file>