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69" w:rsidRDefault="001450B8" w:rsidP="001450B8">
      <w:pPr>
        <w:pStyle w:val="ConsPlusNormal0"/>
        <w:spacing w:line="23" w:lineRule="atLeas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450B8" w:rsidRDefault="001450B8" w:rsidP="001450B8">
      <w:pPr>
        <w:pStyle w:val="ConsPlusNormal0"/>
        <w:spacing w:line="23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городского округа Домодедово</w:t>
      </w:r>
    </w:p>
    <w:p w:rsidR="001450B8" w:rsidRPr="00485969" w:rsidRDefault="001450B8" w:rsidP="001450B8">
      <w:pPr>
        <w:pStyle w:val="ConsPlusNormal0"/>
        <w:spacing w:line="23" w:lineRule="atLeast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от </w:t>
      </w:r>
      <w:r w:rsidR="00485969">
        <w:rPr>
          <w:rFonts w:ascii="Times New Roman" w:hAnsi="Times New Roman" w:cs="Times New Roman"/>
          <w:lang w:val="en-US"/>
        </w:rPr>
        <w:t>27.07.2021</w:t>
      </w:r>
      <w:r>
        <w:rPr>
          <w:rFonts w:ascii="Times New Roman" w:hAnsi="Times New Roman" w:cs="Times New Roman"/>
        </w:rPr>
        <w:t xml:space="preserve"> № </w:t>
      </w:r>
      <w:r w:rsidR="00485969">
        <w:rPr>
          <w:rFonts w:ascii="Times New Roman" w:hAnsi="Times New Roman" w:cs="Times New Roman"/>
          <w:lang w:val="en-US"/>
        </w:rPr>
        <w:t>1551</w:t>
      </w:r>
      <w:bookmarkStart w:id="0" w:name="_GoBack"/>
      <w:bookmarkEnd w:id="0"/>
    </w:p>
    <w:p w:rsidR="00EF7E50" w:rsidRDefault="00EF7E50">
      <w:pPr>
        <w:pStyle w:val="ConsPlusNormal0"/>
        <w:spacing w:line="23" w:lineRule="atLeast"/>
        <w:ind w:firstLine="709"/>
        <w:jc w:val="center"/>
      </w:pPr>
    </w:p>
    <w:p w:rsidR="00497E72" w:rsidRDefault="00497E72">
      <w:pPr>
        <w:pStyle w:val="ConsPlusNormal0"/>
        <w:spacing w:line="23" w:lineRule="atLeast"/>
        <w:ind w:firstLine="709"/>
        <w:jc w:val="center"/>
      </w:pPr>
    </w:p>
    <w:p w:rsidR="00497E72" w:rsidRPr="00C462A4" w:rsidRDefault="001450B8" w:rsidP="00497E72">
      <w:pPr>
        <w:pStyle w:val="1f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Административный регламент</w:t>
      </w:r>
    </w:p>
    <w:p w:rsidR="00497E72" w:rsidRPr="00C462A4" w:rsidRDefault="00497E72" w:rsidP="00497E72">
      <w:pPr>
        <w:pStyle w:val="1f9"/>
        <w:rPr>
          <w:rFonts w:cs="Times New Roman"/>
          <w:b/>
          <w:sz w:val="24"/>
          <w:szCs w:val="24"/>
        </w:rPr>
      </w:pPr>
      <w:r w:rsidRPr="00C462A4">
        <w:rPr>
          <w:rFonts w:cs="Times New Roman"/>
          <w:b/>
          <w:sz w:val="24"/>
          <w:szCs w:val="24"/>
        </w:rPr>
        <w:t>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</w:t>
      </w:r>
      <w:r w:rsidRPr="00C462A4" w:rsidDel="00750CBE">
        <w:rPr>
          <w:rFonts w:cs="Times New Roman"/>
          <w:b/>
          <w:sz w:val="24"/>
          <w:szCs w:val="24"/>
        </w:rPr>
        <w:t>»</w:t>
      </w:r>
    </w:p>
    <w:p w:rsidR="00EF7E50" w:rsidRPr="00A079B3" w:rsidRDefault="00C26836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A079B3">
        <w:rPr>
          <w:b/>
          <w:color w:val="auto"/>
        </w:rPr>
        <w:tab/>
      </w:r>
      <w:bookmarkStart w:id="1" w:name="_Toc510616989"/>
      <w:bookmarkEnd w:id="1"/>
    </w:p>
    <w:p w:rsidR="00EF7E50" w:rsidRPr="00A079B3" w:rsidRDefault="00C26836">
      <w:pPr>
        <w:pStyle w:val="affffe"/>
        <w:jc w:val="center"/>
      </w:pPr>
      <w:bookmarkStart w:id="2" w:name="_Toc32835911"/>
      <w:r w:rsidRPr="00A079B3">
        <w:rPr>
          <w:rFonts w:ascii="Times New Roman" w:hAnsi="Times New Roman"/>
          <w:color w:val="auto"/>
        </w:rPr>
        <w:t>Оглавление</w:t>
      </w:r>
      <w:bookmarkEnd w:id="2"/>
    </w:p>
    <w:p w:rsidR="0043033C" w:rsidRPr="006A2FC3" w:rsidRDefault="006D5E43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A079B3">
        <w:fldChar w:fldCharType="begin"/>
      </w:r>
      <w:r w:rsidR="00C26836" w:rsidRPr="00A079B3">
        <w:rPr>
          <w:rStyle w:val="afc"/>
        </w:rPr>
        <w:instrText>TOC \o "1-3" \h</w:instrText>
      </w:r>
      <w:r w:rsidRPr="00A079B3">
        <w:rPr>
          <w:rStyle w:val="afc"/>
        </w:rPr>
        <w:fldChar w:fldCharType="separate"/>
      </w:r>
      <w:hyperlink w:anchor="_Toc32835911" w:history="1">
        <w:r w:rsidR="0043033C" w:rsidRPr="006A2FC3">
          <w:rPr>
            <w:rStyle w:val="afffff2"/>
            <w:noProof/>
            <w:color w:val="auto"/>
          </w:rPr>
          <w:t>Оглавление</w:t>
        </w:r>
        <w:r w:rsidR="0043033C" w:rsidRPr="006A2FC3">
          <w:rPr>
            <w:noProof/>
          </w:rPr>
          <w:tab/>
        </w:r>
        <w:r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_Toc32835911 \h </w:instrText>
        </w:r>
        <w:r w:rsidRPr="006A2FC3">
          <w:rPr>
            <w:noProof/>
          </w:rPr>
        </w:r>
        <w:r w:rsidRPr="006A2FC3">
          <w:rPr>
            <w:noProof/>
          </w:rPr>
          <w:fldChar w:fldCharType="separate"/>
        </w:r>
        <w:r w:rsidR="00ED5230">
          <w:rPr>
            <w:noProof/>
          </w:rPr>
          <w:t>1</w:t>
        </w:r>
        <w:r w:rsidRPr="006A2FC3">
          <w:rPr>
            <w:noProof/>
          </w:rPr>
          <w:fldChar w:fldCharType="end"/>
        </w:r>
      </w:hyperlink>
    </w:p>
    <w:p w:rsidR="0043033C" w:rsidRPr="006A2FC3" w:rsidRDefault="00FF3B9F" w:rsidP="00F2767D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12" w:history="1">
        <w:r w:rsidR="0043033C" w:rsidRPr="006A2FC3">
          <w:rPr>
            <w:rStyle w:val="afffff2"/>
            <w:color w:val="auto"/>
          </w:rPr>
          <w:t>1. Предмет регулирования Административного регламента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_Toc32835912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3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13" w:history="1">
        <w:r w:rsidR="0043033C" w:rsidRPr="006A2FC3">
          <w:rPr>
            <w:rStyle w:val="afffff2"/>
            <w:color w:val="auto"/>
          </w:rPr>
          <w:t>2. Круг Заявителей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_Toc32835913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4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14" w:history="1">
        <w:r w:rsidR="0043033C" w:rsidRPr="006A2FC3">
          <w:rPr>
            <w:rStyle w:val="afffff2"/>
            <w:color w:val="auto"/>
          </w:rPr>
          <w:t>3. Требования к порядку информирования о предоставлении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_Toc32835914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6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15" w:history="1">
        <w:r w:rsidR="0043033C" w:rsidRPr="006A2FC3">
          <w:rPr>
            <w:rStyle w:val="afffff2"/>
            <w:noProof/>
            <w:color w:val="auto"/>
          </w:rPr>
          <w:t>II. Стандарт предоставления Муниципальной услуги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_Toc32835915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9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 w:rsidP="00F2767D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16" w:history="1">
        <w:r w:rsidR="0043033C" w:rsidRPr="006A2FC3">
          <w:rPr>
            <w:rStyle w:val="afffff2"/>
            <w:color w:val="auto"/>
          </w:rPr>
          <w:t>4. Наименование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_Toc32835916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9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17" w:history="1">
        <w:r w:rsidR="0043033C" w:rsidRPr="006A2FC3">
          <w:rPr>
            <w:rStyle w:val="afffff2"/>
            <w:color w:val="auto"/>
          </w:rPr>
          <w:t>5. Наименование органа, предоставляющего Муниципальную услугу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_Toc32835917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9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18" w:history="1">
        <w:r w:rsidR="0043033C" w:rsidRPr="006A2FC3">
          <w:rPr>
            <w:rStyle w:val="afffff2"/>
            <w:color w:val="auto"/>
          </w:rPr>
          <w:t>6. Результат предоставления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_Toc32835918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9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19" w:history="1">
        <w:r w:rsidR="0043033C" w:rsidRPr="006A2FC3">
          <w:rPr>
            <w:rStyle w:val="afffff2"/>
            <w:color w:val="auto"/>
          </w:rPr>
          <w:t xml:space="preserve">7. Срок и порядок регистрации Запроса о предоставлении Муниципальной услуги, в том числе </w:t>
        </w:r>
        <w:r w:rsidR="00DA3810" w:rsidRPr="006A2FC3">
          <w:rPr>
            <w:rStyle w:val="afffff2"/>
            <w:color w:val="auto"/>
          </w:rPr>
          <w:br/>
        </w:r>
        <w:r w:rsidR="0043033C" w:rsidRPr="006A2FC3">
          <w:rPr>
            <w:rStyle w:val="afffff2"/>
            <w:color w:val="auto"/>
          </w:rPr>
          <w:t>в электронной форме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_Toc32835919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10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20" w:history="1">
        <w:r w:rsidR="0043033C" w:rsidRPr="006A2FC3">
          <w:rPr>
            <w:rStyle w:val="afffff2"/>
            <w:color w:val="auto"/>
          </w:rPr>
          <w:t>8. Срок предоставления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_Toc32835920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10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21" w:history="1">
        <w:r w:rsidR="0043033C" w:rsidRPr="006A2FC3">
          <w:rPr>
            <w:rStyle w:val="afffff2"/>
            <w:color w:val="auto"/>
          </w:rPr>
          <w:t>9. Нормативные правовые акты, регулирующие предоставление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_Toc32835921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11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22" w:history="1">
        <w:r w:rsidR="0043033C" w:rsidRPr="006A2FC3">
          <w:rPr>
            <w:rStyle w:val="afffff2"/>
            <w:color w:val="auto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_Toc32835922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11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23" w:history="1">
        <w:r w:rsidR="0043033C" w:rsidRPr="006A2FC3">
          <w:rPr>
            <w:rStyle w:val="afffff2"/>
            <w:color w:val="auto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_Toc32835923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13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24" w:history="1">
        <w:r w:rsidR="0043033C" w:rsidRPr="006A2FC3">
          <w:rPr>
            <w:rStyle w:val="afffff2"/>
            <w:color w:val="auto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_Toc32835924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14</w:t>
        </w:r>
        <w:r w:rsidR="006D5E43" w:rsidRPr="006A2FC3">
          <w:rPr>
            <w:color w:val="auto"/>
          </w:rPr>
          <w:fldChar w:fldCharType="end"/>
        </w:r>
      </w:hyperlink>
    </w:p>
    <w:p w:rsidR="0043033C" w:rsidRDefault="00FF3B9F">
      <w:pPr>
        <w:pStyle w:val="2d"/>
        <w:rPr>
          <w:color w:val="auto"/>
        </w:rPr>
      </w:pPr>
      <w:hyperlink w:anchor="_Toc32835925" w:history="1">
        <w:r w:rsidR="0043033C" w:rsidRPr="006A2FC3">
          <w:rPr>
            <w:rStyle w:val="afffff2"/>
            <w:color w:val="auto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547234" w:rsidRPr="006A2FC3">
          <w:rPr>
            <w:rStyle w:val="afffff2"/>
            <w:color w:val="auto"/>
          </w:rPr>
          <w:tab/>
        </w:r>
        <w:r w:rsidR="00547234" w:rsidRPr="006A2FC3">
          <w:rPr>
            <w:rStyle w:val="afffff2"/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_Toc32835925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14</w:t>
        </w:r>
        <w:r w:rsidR="006D5E43" w:rsidRPr="006A2FC3">
          <w:rPr>
            <w:color w:val="auto"/>
          </w:rPr>
          <w:fldChar w:fldCharType="end"/>
        </w:r>
      </w:hyperlink>
    </w:p>
    <w:p w:rsidR="00E06C6F" w:rsidRPr="00E06C6F" w:rsidRDefault="00E06C6F" w:rsidP="00E06C6F">
      <w:pPr>
        <w:spacing w:after="0"/>
        <w:rPr>
          <w:rFonts w:ascii="Times New Roman" w:hAnsi="Times New Roman"/>
          <w:sz w:val="20"/>
          <w:szCs w:val="20"/>
          <w:lang w:eastAsia="ar-SA"/>
        </w:rPr>
      </w:pPr>
      <w:r w:rsidRPr="00E06C6F">
        <w:rPr>
          <w:rFonts w:ascii="Times New Roman" w:hAnsi="Times New Roman"/>
          <w:sz w:val="20"/>
          <w:szCs w:val="20"/>
          <w:lang w:eastAsia="ar-SA"/>
        </w:rPr>
        <w:t>14</w:t>
      </w:r>
      <w:r>
        <w:rPr>
          <w:rFonts w:ascii="Times New Roman" w:hAnsi="Times New Roman"/>
          <w:sz w:val="20"/>
          <w:szCs w:val="20"/>
          <w:lang w:eastAsia="ar-SA"/>
        </w:rPr>
        <w:t>. Порядок, размер и основания взимания государственной пошлины или иной платы, взимаемой за предоставление Муниципальной услуги………………………………………………………………………………………………………15</w:t>
      </w:r>
    </w:p>
    <w:p w:rsidR="0043033C" w:rsidRPr="006A2FC3" w:rsidRDefault="00FF3B9F" w:rsidP="00E06C6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26" w:history="1">
        <w:r w:rsidR="0043033C" w:rsidRPr="006A2FC3">
          <w:rPr>
            <w:rStyle w:val="afffff2"/>
            <w:color w:val="auto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_Toc32835926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15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27" w:history="1">
        <w:r w:rsidR="0043033C" w:rsidRPr="006A2FC3">
          <w:rPr>
            <w:rStyle w:val="afffff2"/>
            <w:color w:val="auto"/>
          </w:rPr>
          <w:t>16. Способы предоставления Заявителем документов, необходимых для получения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_Toc32835927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15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28" w:history="1">
        <w:r w:rsidR="0043033C" w:rsidRPr="006A2FC3">
          <w:rPr>
            <w:rStyle w:val="afffff2"/>
            <w:color w:val="auto"/>
          </w:rPr>
          <w:t>17. Способы получения Заявителем результатов предоставления Муниципальной услуги</w:t>
        </w:r>
        <w:r w:rsidR="00E06C6F">
          <w:rPr>
            <w:color w:val="auto"/>
          </w:rPr>
          <w:t>……………………………16</w:t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29" w:history="1">
        <w:r w:rsidR="0043033C" w:rsidRPr="006A2FC3">
          <w:rPr>
            <w:rStyle w:val="afffff2"/>
            <w:color w:val="auto"/>
          </w:rPr>
          <w:t>18. Максимальный срок ожидания в очереди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_Toc32835929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17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30" w:history="1">
        <w:r w:rsidR="0043033C" w:rsidRPr="006A2FC3">
          <w:rPr>
            <w:rStyle w:val="afffff2"/>
            <w:color w:val="auto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_Toc32835930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17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31" w:history="1">
        <w:r w:rsidR="0043033C" w:rsidRPr="006A2FC3">
          <w:rPr>
            <w:rStyle w:val="afffff2"/>
            <w:color w:val="auto"/>
          </w:rPr>
          <w:t>20. Показатели доступности и качества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_Toc32835931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18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32" w:history="1">
        <w:r w:rsidR="0043033C" w:rsidRPr="006A2FC3">
          <w:rPr>
            <w:rStyle w:val="afffff2"/>
            <w:color w:val="auto"/>
          </w:rPr>
          <w:t>21. Требования к организации предоставления Муниципальной услуги в электронной форме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_Toc32835932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19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33" w:history="1">
        <w:r w:rsidR="0043033C" w:rsidRPr="006A2FC3">
          <w:rPr>
            <w:rStyle w:val="afffff2"/>
            <w:color w:val="auto"/>
          </w:rPr>
          <w:t>22. Требования к организации предоставления Муниципальной услуги в МФЦ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_Toc32835933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21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34" w:history="1">
        <w:r w:rsidR="0043033C" w:rsidRPr="006A2FC3">
          <w:rPr>
            <w:rStyle w:val="afffff2"/>
            <w:noProof/>
            <w:color w:val="auto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_Toc32835934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23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 w:rsidP="00F2767D">
      <w:pPr>
        <w:pStyle w:val="2d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32835935" w:history="1">
        <w:r w:rsidR="0043033C" w:rsidRPr="006A2FC3">
          <w:rPr>
            <w:rStyle w:val="afffff2"/>
            <w:color w:val="auto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_Toc32835935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23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36" w:history="1">
        <w:r w:rsidR="0043033C" w:rsidRPr="006A2FC3">
          <w:rPr>
            <w:rStyle w:val="afffff2"/>
            <w:noProof/>
            <w:color w:val="auto"/>
            <w:lang w:val="en-US"/>
          </w:rPr>
          <w:t>IV</w:t>
        </w:r>
        <w:r w:rsidR="0043033C" w:rsidRPr="006A2FC3">
          <w:rPr>
            <w:rStyle w:val="afffff2"/>
            <w:noProof/>
            <w:color w:val="auto"/>
          </w:rPr>
          <w:t>. Порядок и формы контроля за исполнением Административного регламента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_Toc32835936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23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 w:rsidP="00F2767D">
      <w:pPr>
        <w:pStyle w:val="2d"/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ru-RU"/>
        </w:rPr>
      </w:pPr>
      <w:hyperlink w:anchor="_Toc32835937" w:history="1">
        <w:r w:rsidR="0043033C" w:rsidRPr="006A2FC3">
          <w:rPr>
            <w:rStyle w:val="afffff2"/>
            <w:color w:val="auto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_Toc32835937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23</w:t>
        </w:r>
        <w:r w:rsidR="006D5E43" w:rsidRPr="006A2FC3">
          <w:rPr>
            <w:color w:val="auto"/>
          </w:rPr>
          <w:fldChar w:fldCharType="end"/>
        </w:r>
      </w:hyperlink>
    </w:p>
    <w:p w:rsidR="0043033C" w:rsidRDefault="00FF3B9F">
      <w:pPr>
        <w:pStyle w:val="2d"/>
        <w:rPr>
          <w:color w:val="auto"/>
        </w:rPr>
      </w:pPr>
      <w:hyperlink w:anchor="_Toc32835938" w:history="1">
        <w:r w:rsidR="0043033C" w:rsidRPr="006A2FC3">
          <w:rPr>
            <w:rStyle w:val="afffff2"/>
            <w:color w:val="auto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_Toc32835938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24</w:t>
        </w:r>
        <w:r w:rsidR="006D5E43" w:rsidRPr="006A2FC3">
          <w:rPr>
            <w:color w:val="auto"/>
          </w:rPr>
          <w:fldChar w:fldCharType="end"/>
        </w:r>
      </w:hyperlink>
    </w:p>
    <w:p w:rsidR="00E06C6F" w:rsidRPr="00E06C6F" w:rsidRDefault="00E06C6F" w:rsidP="00E06C6F">
      <w:pPr>
        <w:spacing w:after="0"/>
        <w:rPr>
          <w:rFonts w:ascii="Times New Roman" w:hAnsi="Times New Roman"/>
          <w:sz w:val="20"/>
          <w:szCs w:val="20"/>
          <w:lang w:eastAsia="ar-SA"/>
        </w:rPr>
      </w:pPr>
      <w:r w:rsidRPr="00E06C6F">
        <w:rPr>
          <w:rFonts w:ascii="Times New Roman" w:hAnsi="Times New Roman"/>
          <w:sz w:val="20"/>
          <w:szCs w:val="20"/>
          <w:lang w:eastAsia="ar-SA"/>
        </w:rPr>
        <w:t>26.</w:t>
      </w:r>
      <w:r>
        <w:rPr>
          <w:rFonts w:ascii="Times New Roman" w:hAnsi="Times New Roman"/>
          <w:sz w:val="20"/>
          <w:szCs w:val="20"/>
          <w:lang w:eastAsia="ar-SA"/>
        </w:rPr>
        <w:t xml:space="preserve"> Ответственность должностных лиц Муниципального архива, работников МФЦ за решения и действия (бездействие), принимаемые (осуществляемые) ими в ходе предоставления Государственной услуги……………….25</w:t>
      </w:r>
    </w:p>
    <w:p w:rsidR="0043033C" w:rsidRPr="006A2FC3" w:rsidRDefault="00FF3B9F" w:rsidP="00E06C6F">
      <w:pPr>
        <w:pStyle w:val="2d"/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ru-RU"/>
        </w:rPr>
      </w:pPr>
      <w:hyperlink w:anchor="_Toc32835939" w:history="1">
        <w:r w:rsidR="0043033C" w:rsidRPr="006A2FC3">
          <w:rPr>
            <w:rStyle w:val="afffff2"/>
            <w:color w:val="auto"/>
          </w:rPr>
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_Toc32835939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24</w:t>
        </w:r>
        <w:r w:rsidR="006D5E43" w:rsidRPr="006A2FC3">
          <w:rPr>
            <w:color w:val="auto"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0" w:history="1">
        <w:r w:rsidR="0043033C" w:rsidRPr="006A2FC3">
          <w:rPr>
            <w:rStyle w:val="afffff2"/>
            <w:noProof/>
            <w:color w:val="auto"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_Toc32835940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25</w:t>
        </w:r>
        <w:r w:rsidR="006D5E43" w:rsidRPr="006A2FC3">
          <w:rPr>
            <w:noProof/>
          </w:rPr>
          <w:fldChar w:fldCharType="end"/>
        </w:r>
      </w:hyperlink>
    </w:p>
    <w:p w:rsidR="0043033C" w:rsidRDefault="00FF3B9F" w:rsidP="00F2767D">
      <w:pPr>
        <w:pStyle w:val="2d"/>
        <w:rPr>
          <w:color w:val="auto"/>
        </w:rPr>
      </w:pPr>
      <w:hyperlink w:anchor="_Toc32835941" w:history="1">
        <w:r w:rsidR="0043033C" w:rsidRPr="006A2FC3">
          <w:rPr>
            <w:rStyle w:val="afffff2"/>
            <w:color w:val="auto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43033C" w:rsidRPr="006A2FC3">
          <w:rPr>
            <w:color w:val="auto"/>
          </w:rPr>
          <w:tab/>
        </w:r>
        <w:r w:rsidR="006D5E43" w:rsidRPr="006A2FC3">
          <w:rPr>
            <w:color w:val="auto"/>
          </w:rPr>
          <w:fldChar w:fldCharType="begin"/>
        </w:r>
        <w:r w:rsidR="0043033C" w:rsidRPr="006A2FC3">
          <w:rPr>
            <w:color w:val="auto"/>
          </w:rPr>
          <w:instrText xml:space="preserve"> PAGEREF _Toc32835941 \h </w:instrText>
        </w:r>
        <w:r w:rsidR="006D5E43" w:rsidRPr="006A2FC3">
          <w:rPr>
            <w:color w:val="auto"/>
          </w:rPr>
        </w:r>
        <w:r w:rsidR="006D5E43" w:rsidRPr="006A2FC3">
          <w:rPr>
            <w:color w:val="auto"/>
          </w:rPr>
          <w:fldChar w:fldCharType="separate"/>
        </w:r>
        <w:r w:rsidR="00ED5230">
          <w:rPr>
            <w:color w:val="auto"/>
          </w:rPr>
          <w:t>25</w:t>
        </w:r>
        <w:r w:rsidR="006D5E43" w:rsidRPr="006A2FC3">
          <w:rPr>
            <w:color w:val="auto"/>
          </w:rPr>
          <w:fldChar w:fldCharType="end"/>
        </w:r>
      </w:hyperlink>
    </w:p>
    <w:p w:rsidR="00C76F03" w:rsidRDefault="00E06C6F" w:rsidP="00AC09DA">
      <w:pPr>
        <w:spacing w:after="0"/>
        <w:rPr>
          <w:rFonts w:ascii="Times New Roman" w:hAnsi="Times New Roman"/>
          <w:sz w:val="20"/>
          <w:szCs w:val="20"/>
          <w:lang w:eastAsia="ar-SA"/>
        </w:rPr>
      </w:pPr>
      <w:r w:rsidRPr="00E06C6F">
        <w:rPr>
          <w:rFonts w:ascii="Times New Roman" w:hAnsi="Times New Roman"/>
          <w:sz w:val="20"/>
          <w:szCs w:val="20"/>
          <w:lang w:eastAsia="ar-SA"/>
        </w:rPr>
        <w:t xml:space="preserve">29. </w:t>
      </w:r>
      <w:r>
        <w:rPr>
          <w:rFonts w:ascii="Times New Roman" w:hAnsi="Times New Roman"/>
          <w:sz w:val="20"/>
          <w:szCs w:val="20"/>
          <w:lang w:eastAsia="ar-SA"/>
        </w:rPr>
        <w:t xml:space="preserve">Органы государственной власти, организации </w:t>
      </w:r>
      <w:r w:rsidR="001C2894">
        <w:rPr>
          <w:rFonts w:ascii="Times New Roman" w:hAnsi="Times New Roman"/>
          <w:sz w:val="20"/>
          <w:szCs w:val="20"/>
          <w:lang w:eastAsia="ar-SA"/>
        </w:rPr>
        <w:t>и уполномоченные на рассмотрение жалобы лица, которым может быть направлена жалоба Заявителя в досудебном (внесудебном) порядке………………………………………………30</w:t>
      </w:r>
    </w:p>
    <w:p w:rsidR="00E06C6F" w:rsidRDefault="00C76F03" w:rsidP="00AC09DA">
      <w:pPr>
        <w:spacing w:after="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30. Способы формирования Заявителей о порядке подачи и рассмотрения жалобы, в том числе с использованием РПГУ</w:t>
      </w:r>
      <w:r w:rsidR="00AC09DA">
        <w:rPr>
          <w:rFonts w:ascii="Times New Roman" w:hAnsi="Times New Roman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…………………………………………………………………………………………………………………………..32</w:t>
      </w:r>
      <w:r w:rsidR="001C2894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AC09DA" w:rsidRPr="00E06C6F" w:rsidRDefault="00AC09DA" w:rsidP="00AC09DA">
      <w:pPr>
        <w:spacing w:after="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МФЦ……………………………………………………………………………………………………………..32</w:t>
      </w:r>
    </w:p>
    <w:p w:rsidR="0043033C" w:rsidRPr="006A2FC3" w:rsidRDefault="00FF3B9F" w:rsidP="00AC09DA">
      <w:pPr>
        <w:pStyle w:val="1f4"/>
        <w:spacing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2" w:history="1">
        <w:r w:rsidR="0043033C" w:rsidRPr="006A2FC3">
          <w:rPr>
            <w:rStyle w:val="afffff2"/>
            <w:noProof/>
            <w:color w:val="auto"/>
          </w:rPr>
          <w:t>Приложение 1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_Toc32835942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33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3" w:history="1">
        <w:r w:rsidR="0043033C" w:rsidRPr="006A2FC3">
          <w:rPr>
            <w:rStyle w:val="afffff2"/>
            <w:noProof/>
            <w:color w:val="auto"/>
          </w:rPr>
          <w:t>Приложение 2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_Toc32835943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34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4" w:history="1">
        <w:r w:rsidR="0043033C" w:rsidRPr="006A2FC3">
          <w:rPr>
            <w:rStyle w:val="afffff2"/>
            <w:noProof/>
            <w:color w:val="auto"/>
          </w:rPr>
          <w:t>Приложение 3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_Toc32835944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35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5" w:history="1">
        <w:r w:rsidR="0043033C" w:rsidRPr="006A2FC3">
          <w:rPr>
            <w:rStyle w:val="afffff2"/>
            <w:noProof/>
            <w:color w:val="auto"/>
          </w:rPr>
          <w:t>Приложение 4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_Toc32835945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37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6" w:history="1">
        <w:r w:rsidR="0043033C" w:rsidRPr="006A2FC3">
          <w:rPr>
            <w:rStyle w:val="afffff2"/>
            <w:noProof/>
            <w:color w:val="auto"/>
          </w:rPr>
          <w:t>Приложение 5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_Toc32835946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38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7" w:history="1">
        <w:r w:rsidR="0043033C" w:rsidRPr="006A2FC3">
          <w:rPr>
            <w:rStyle w:val="afffff2"/>
            <w:noProof/>
            <w:color w:val="auto"/>
          </w:rPr>
          <w:t>Приложение 6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_Toc32835947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41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8" w:history="1">
        <w:r w:rsidR="0043033C" w:rsidRPr="006A2FC3">
          <w:rPr>
            <w:rStyle w:val="afffff2"/>
            <w:noProof/>
            <w:color w:val="auto"/>
          </w:rPr>
          <w:t>Приложение 7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_Toc32835948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43</w:t>
        </w:r>
        <w:r w:rsidR="006D5E43" w:rsidRPr="006A2FC3">
          <w:rPr>
            <w:noProof/>
          </w:rPr>
          <w:fldChar w:fldCharType="end"/>
        </w:r>
      </w:hyperlink>
    </w:p>
    <w:p w:rsidR="0043033C" w:rsidRPr="006A2FC3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9" w:history="1">
        <w:r w:rsidR="0043033C" w:rsidRPr="006A2FC3">
          <w:rPr>
            <w:rStyle w:val="afffff2"/>
            <w:noProof/>
            <w:color w:val="auto"/>
          </w:rPr>
          <w:t>Приложение 8</w:t>
        </w:r>
        <w:r w:rsidR="0043033C" w:rsidRPr="006A2FC3">
          <w:rPr>
            <w:noProof/>
          </w:rPr>
          <w:tab/>
        </w:r>
        <w:r w:rsidR="006D5E43" w:rsidRPr="006A2FC3">
          <w:rPr>
            <w:noProof/>
          </w:rPr>
          <w:fldChar w:fldCharType="begin"/>
        </w:r>
        <w:r w:rsidR="0043033C" w:rsidRPr="006A2FC3">
          <w:rPr>
            <w:noProof/>
          </w:rPr>
          <w:instrText xml:space="preserve"> PAGEREF _Toc32835949 \h </w:instrText>
        </w:r>
        <w:r w:rsidR="006D5E43" w:rsidRPr="006A2FC3">
          <w:rPr>
            <w:noProof/>
          </w:rPr>
        </w:r>
        <w:r w:rsidR="006D5E43" w:rsidRPr="006A2FC3">
          <w:rPr>
            <w:noProof/>
          </w:rPr>
          <w:fldChar w:fldCharType="separate"/>
        </w:r>
        <w:r w:rsidR="00ED5230">
          <w:rPr>
            <w:noProof/>
          </w:rPr>
          <w:t>45</w:t>
        </w:r>
        <w:r w:rsidR="006D5E43" w:rsidRPr="006A2FC3">
          <w:rPr>
            <w:noProof/>
          </w:rPr>
          <w:fldChar w:fldCharType="end"/>
        </w:r>
      </w:hyperlink>
    </w:p>
    <w:p w:rsidR="0043033C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0" w:history="1">
        <w:r w:rsidR="0043033C" w:rsidRPr="001773D9">
          <w:rPr>
            <w:rStyle w:val="afffff2"/>
            <w:noProof/>
          </w:rPr>
          <w:t>Приложение 9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_Toc32835950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ED5230">
          <w:rPr>
            <w:noProof/>
          </w:rPr>
          <w:t>47</w:t>
        </w:r>
        <w:r w:rsidR="006D5E43">
          <w:rPr>
            <w:noProof/>
          </w:rPr>
          <w:fldChar w:fldCharType="end"/>
        </w:r>
      </w:hyperlink>
    </w:p>
    <w:p w:rsidR="0043033C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1" w:history="1">
        <w:r w:rsidR="0043033C" w:rsidRPr="001773D9">
          <w:rPr>
            <w:rStyle w:val="afffff2"/>
            <w:noProof/>
          </w:rPr>
          <w:t>Приложение 10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_Toc32835951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ED5230">
          <w:rPr>
            <w:noProof/>
          </w:rPr>
          <w:t>56</w:t>
        </w:r>
        <w:r w:rsidR="006D5E43">
          <w:rPr>
            <w:noProof/>
          </w:rPr>
          <w:fldChar w:fldCharType="end"/>
        </w:r>
      </w:hyperlink>
    </w:p>
    <w:p w:rsidR="0043033C" w:rsidRDefault="00FF3B9F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2" w:history="1">
        <w:r w:rsidR="0043033C" w:rsidRPr="001773D9">
          <w:rPr>
            <w:rStyle w:val="afffff2"/>
            <w:noProof/>
          </w:rPr>
          <w:t>Приложение 11</w:t>
        </w:r>
        <w:r w:rsidR="0043033C">
          <w:rPr>
            <w:noProof/>
          </w:rPr>
          <w:tab/>
        </w:r>
        <w:r w:rsidR="006D5E43">
          <w:rPr>
            <w:noProof/>
          </w:rPr>
          <w:fldChar w:fldCharType="begin"/>
        </w:r>
        <w:r w:rsidR="0043033C">
          <w:rPr>
            <w:noProof/>
          </w:rPr>
          <w:instrText xml:space="preserve"> PAGEREF _Toc32835952 \h </w:instrText>
        </w:r>
        <w:r w:rsidR="006D5E43">
          <w:rPr>
            <w:noProof/>
          </w:rPr>
        </w:r>
        <w:r w:rsidR="006D5E43">
          <w:rPr>
            <w:noProof/>
          </w:rPr>
          <w:fldChar w:fldCharType="separate"/>
        </w:r>
        <w:r w:rsidR="00ED5230">
          <w:rPr>
            <w:noProof/>
          </w:rPr>
          <w:t>59</w:t>
        </w:r>
        <w:r w:rsidR="006D5E43">
          <w:rPr>
            <w:noProof/>
          </w:rPr>
          <w:fldChar w:fldCharType="end"/>
        </w:r>
      </w:hyperlink>
    </w:p>
    <w:p w:rsidR="00EE2F64" w:rsidRDefault="006D5E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9B3">
        <w:rPr>
          <w:rFonts w:ascii="Times New Roman" w:hAnsi="Times New Roman"/>
        </w:rPr>
        <w:fldChar w:fldCharType="end"/>
      </w:r>
      <w:r w:rsidR="00EE2F64">
        <w:rPr>
          <w:rFonts w:ascii="Times New Roman" w:hAnsi="Times New Roman"/>
          <w:b/>
          <w:sz w:val="28"/>
          <w:szCs w:val="28"/>
        </w:rPr>
        <w:br w:type="page"/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Toc5106169891"/>
      <w:bookmarkEnd w:id="3"/>
      <w:r w:rsidRPr="00A079B3">
        <w:rPr>
          <w:rFonts w:ascii="Times New Roman" w:hAnsi="Times New Roman"/>
          <w:b/>
          <w:sz w:val="28"/>
          <w:szCs w:val="28"/>
        </w:rPr>
        <w:lastRenderedPageBreak/>
        <w:t>I.</w:t>
      </w:r>
      <w:r w:rsidR="00C737D4" w:rsidRPr="00A079B3">
        <w:rPr>
          <w:rFonts w:ascii="Times New Roman" w:hAnsi="Times New Roman"/>
          <w:b/>
          <w:sz w:val="28"/>
          <w:szCs w:val="28"/>
        </w:rPr>
        <w:t xml:space="preserve"> </w:t>
      </w:r>
      <w:r w:rsidRPr="00A079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E280F" w:rsidRPr="00884D47" w:rsidRDefault="00AE280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D6905" w:rsidRDefault="00C26836" w:rsidP="00224F0A">
      <w:pPr>
        <w:pStyle w:val="2-"/>
      </w:pPr>
      <w:bookmarkStart w:id="4" w:name="_Toc32835912"/>
      <w:r w:rsidRPr="00A079B3">
        <w:t xml:space="preserve">1. </w:t>
      </w:r>
      <w:bookmarkStart w:id="5" w:name="_Toc438110018"/>
      <w:bookmarkStart w:id="6" w:name="_Toc437973277"/>
      <w:bookmarkStart w:id="7" w:name="_Toc510616990"/>
      <w:bookmarkStart w:id="8" w:name="_Toc438376222"/>
      <w:r w:rsidRPr="00A079B3"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</w:p>
    <w:p w:rsidR="00AE280F" w:rsidRPr="00884D47" w:rsidRDefault="00C26836" w:rsidP="00224F0A">
      <w:pPr>
        <w:pStyle w:val="2-"/>
      </w:pPr>
      <w:r w:rsidRPr="00A079B3">
        <w:t xml:space="preserve"> </w:t>
      </w:r>
    </w:p>
    <w:p w:rsidR="00EF7E50" w:rsidRPr="00A079B3" w:rsidRDefault="00C26836" w:rsidP="002610EB">
      <w:pPr>
        <w:pStyle w:val="112"/>
        <w:tabs>
          <w:tab w:val="left" w:pos="73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173B29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с предоставлением муниципальной услуги «</w:t>
      </w:r>
      <w:r w:rsidR="00816555" w:rsidRPr="00A079B3">
        <w:rPr>
          <w:bCs/>
          <w:sz w:val="24"/>
          <w:szCs w:val="24"/>
        </w:rPr>
        <w:t xml:space="preserve">Выдача архивных справок, архивных выписок, архивных копий и информационных писем на основании архивных документов, созданных </w:t>
      </w:r>
      <w:r w:rsidR="004D67E3" w:rsidRPr="00A079B3">
        <w:rPr>
          <w:bCs/>
          <w:sz w:val="24"/>
          <w:szCs w:val="24"/>
        </w:rPr>
        <w:br/>
      </w:r>
      <w:r w:rsidR="00816555" w:rsidRPr="00A079B3">
        <w:rPr>
          <w:bCs/>
          <w:sz w:val="24"/>
          <w:szCs w:val="24"/>
        </w:rPr>
        <w:t>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A02E7B" w:rsidRPr="00A079B3">
        <w:rPr>
          <w:bCs/>
          <w:sz w:val="24"/>
          <w:szCs w:val="24"/>
        </w:rPr>
        <w:t xml:space="preserve"> </w:t>
      </w:r>
      <w:r w:rsidR="003A6043" w:rsidRPr="00C462A4">
        <w:rPr>
          <w:bCs/>
          <w:sz w:val="24"/>
          <w:szCs w:val="24"/>
        </w:rPr>
        <w:t xml:space="preserve">архивным отделом администрации городского округа Домодедово Московской области </w:t>
      </w:r>
      <w:r w:rsidR="003A6043" w:rsidRPr="00C462A4">
        <w:rPr>
          <w:sz w:val="24"/>
          <w:szCs w:val="24"/>
        </w:rPr>
        <w:t>(далее</w:t>
      </w:r>
      <w:r w:rsidR="0072516C">
        <w:rPr>
          <w:sz w:val="24"/>
          <w:szCs w:val="24"/>
        </w:rPr>
        <w:t xml:space="preserve"> по тексту</w:t>
      </w:r>
      <w:r w:rsidR="003A6043" w:rsidRPr="00C462A4">
        <w:rPr>
          <w:sz w:val="24"/>
          <w:szCs w:val="24"/>
        </w:rPr>
        <w:t xml:space="preserve"> – Муниципальный архив).</w:t>
      </w:r>
      <w:r w:rsidRPr="00A079B3">
        <w:rPr>
          <w:sz w:val="24"/>
          <w:szCs w:val="24"/>
        </w:rPr>
        <w:t xml:space="preserve"> </w:t>
      </w:r>
    </w:p>
    <w:p w:rsidR="00EF7E50" w:rsidRPr="00A079B3" w:rsidRDefault="00C26836">
      <w:pPr>
        <w:pStyle w:val="112"/>
        <w:tabs>
          <w:tab w:val="left" w:pos="22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1.2. </w:t>
      </w:r>
      <w:proofErr w:type="gramStart"/>
      <w:r w:rsidRPr="00A079B3">
        <w:rPr>
          <w:sz w:val="24"/>
          <w:szCs w:val="24"/>
        </w:rPr>
        <w:t>Настоящий Административный регламент устанавливает порядок предоставления</w:t>
      </w:r>
      <w:r w:rsidR="00CC0417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C34DFE">
        <w:rPr>
          <w:sz w:val="24"/>
          <w:szCs w:val="24"/>
        </w:rPr>
        <w:t xml:space="preserve">(далее – МФЦ) </w:t>
      </w:r>
      <w:r w:rsidRPr="00A079B3">
        <w:rPr>
          <w:sz w:val="24"/>
          <w:szCs w:val="24"/>
        </w:rPr>
        <w:t>в Московской области, формы контроля</w:t>
      </w:r>
      <w:proofErr w:type="gramEnd"/>
      <w:r w:rsidRPr="00A079B3">
        <w:rPr>
          <w:sz w:val="24"/>
          <w:szCs w:val="24"/>
        </w:rPr>
        <w:t xml:space="preserve">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 xml:space="preserve">) Муниципального архива, его должностных лиц, </w:t>
      </w:r>
      <w:r w:rsidR="00C34DFE">
        <w:rPr>
          <w:sz w:val="24"/>
          <w:szCs w:val="24"/>
        </w:rPr>
        <w:t>МФЦ</w:t>
      </w:r>
      <w:r w:rsidRPr="00A079B3">
        <w:rPr>
          <w:sz w:val="24"/>
          <w:szCs w:val="24"/>
        </w:rPr>
        <w:t>, работников МФЦ.</w:t>
      </w:r>
      <w:r w:rsidR="00C34DFE">
        <w:rPr>
          <w:sz w:val="24"/>
          <w:szCs w:val="24"/>
        </w:rPr>
        <w:t xml:space="preserve"> </w:t>
      </w:r>
    </w:p>
    <w:p w:rsidR="00EF7E50" w:rsidRPr="00A079B3" w:rsidRDefault="00C2683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F00F71" w:rsidRPr="00A079B3" w:rsidRDefault="004879AE" w:rsidP="00F00F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0F71">
        <w:rPr>
          <w:rFonts w:ascii="Times New Roman" w:hAnsi="Times New Roman"/>
          <w:sz w:val="24"/>
          <w:szCs w:val="24"/>
        </w:rPr>
        <w:t>1.3.1.</w:t>
      </w:r>
      <w:r w:rsidR="00AB5BDF" w:rsidRPr="00F00F71">
        <w:rPr>
          <w:rFonts w:ascii="Times New Roman" w:hAnsi="Times New Roman"/>
          <w:sz w:val="24"/>
          <w:szCs w:val="24"/>
        </w:rPr>
        <w:t xml:space="preserve"> </w:t>
      </w:r>
      <w:r w:rsidR="00F00F71" w:rsidRPr="00F00F71">
        <w:rPr>
          <w:rFonts w:ascii="Times New Roman" w:hAnsi="Times New Roman"/>
          <w:sz w:val="24"/>
          <w:szCs w:val="24"/>
        </w:rPr>
        <w:t>Архивная выписка - документ, составленный на бланке Муниципального архива, дословно воспроизводящий</w:t>
      </w:r>
      <w:r w:rsidR="00F00F71" w:rsidRPr="00A079B3">
        <w:rPr>
          <w:rFonts w:ascii="Times New Roman" w:hAnsi="Times New Roman"/>
          <w:sz w:val="24"/>
          <w:szCs w:val="24"/>
        </w:rPr>
        <w:t xml:space="preserve"> часть текста архивного документа, относящегося к определенному факту, событию, лицу, с указанием архивного шифра и номеров листов единицы хранения.</w:t>
      </w:r>
    </w:p>
    <w:p w:rsidR="004879AE" w:rsidRPr="00A079B3" w:rsidRDefault="00F00F71" w:rsidP="00AB5BDF">
      <w:pPr>
        <w:pStyle w:val="112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1.3.2. </w:t>
      </w:r>
      <w:proofErr w:type="gramStart"/>
      <w:r w:rsidR="0050397B" w:rsidRPr="00A079B3">
        <w:rPr>
          <w:rFonts w:eastAsia="Times New Roman"/>
          <w:sz w:val="24"/>
          <w:szCs w:val="24"/>
          <w:lang w:eastAsia="ru-RU"/>
        </w:rPr>
        <w:t>А</w:t>
      </w:r>
      <w:r w:rsidR="004879AE" w:rsidRPr="00A079B3">
        <w:rPr>
          <w:rFonts w:eastAsia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EF7E50" w:rsidRPr="00A079B3" w:rsidRDefault="004879AE">
      <w:pPr>
        <w:pStyle w:val="112"/>
        <w:ind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:rsidR="00EF7E50" w:rsidRDefault="004879A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</w:t>
      </w:r>
      <w:r w:rsidR="00B54071">
        <w:rPr>
          <w:sz w:val="24"/>
          <w:szCs w:val="24"/>
        </w:rPr>
        <w:t>М</w:t>
      </w:r>
      <w:r w:rsidR="00B54071" w:rsidRPr="00A079B3">
        <w:rPr>
          <w:sz w:val="24"/>
          <w:szCs w:val="24"/>
        </w:rPr>
        <w:t xml:space="preserve">униципального </w:t>
      </w:r>
      <w:r w:rsidR="00C26836" w:rsidRPr="00A079B3">
        <w:rPr>
          <w:sz w:val="24"/>
          <w:szCs w:val="24"/>
        </w:rPr>
        <w:t xml:space="preserve">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:rsidR="00F00F71" w:rsidRDefault="00F00F71" w:rsidP="00F00F71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1.3.5.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услуги.</w:t>
      </w:r>
    </w:p>
    <w:p w:rsidR="00F00F71" w:rsidRDefault="00F00F71" w:rsidP="00F00F71">
      <w:pPr>
        <w:pStyle w:val="112"/>
        <w:ind w:firstLine="709"/>
      </w:pPr>
      <w:r>
        <w:rPr>
          <w:sz w:val="24"/>
          <w:szCs w:val="24"/>
        </w:rPr>
        <w:t xml:space="preserve">1.3.6.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B54071" w:rsidRPr="006A2FC3">
        <w:t>www.gosuslugi.ru</w:t>
      </w:r>
      <w:r>
        <w:rPr>
          <w:rStyle w:val="afffff2"/>
          <w:sz w:val="24"/>
          <w:szCs w:val="24"/>
        </w:rPr>
        <w:t xml:space="preserve">. </w:t>
      </w:r>
    </w:p>
    <w:p w:rsidR="00EF7E50" w:rsidRDefault="00CC0417">
      <w:pPr>
        <w:pStyle w:val="112"/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1.3.</w:t>
      </w:r>
      <w:r w:rsidR="00F00F71">
        <w:rPr>
          <w:color w:val="000000"/>
          <w:sz w:val="24"/>
          <w:szCs w:val="24"/>
        </w:rPr>
        <w:t>7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>ЕСИА – федеральная государственная информационная система «Единая система идентификац</w:t>
      </w:r>
      <w:proofErr w:type="gramStart"/>
      <w:r w:rsidR="00C26836" w:rsidRPr="00A079B3">
        <w:rPr>
          <w:color w:val="000000"/>
          <w:sz w:val="24"/>
          <w:szCs w:val="24"/>
        </w:rPr>
        <w:t>ии и ау</w:t>
      </w:r>
      <w:proofErr w:type="gramEnd"/>
      <w:r w:rsidR="00C26836" w:rsidRPr="00A079B3">
        <w:rPr>
          <w:color w:val="000000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:rsidR="00F00F71" w:rsidRDefault="00F00F71" w:rsidP="00F00F71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1.3.8. Запрос </w:t>
      </w:r>
      <w:r w:rsidR="001450B8">
        <w:rPr>
          <w:sz w:val="24"/>
          <w:szCs w:val="24"/>
        </w:rPr>
        <w:t>о предоставлении муниципальной</w:t>
      </w:r>
      <w:r>
        <w:rPr>
          <w:sz w:val="24"/>
          <w:szCs w:val="24"/>
        </w:rPr>
        <w:t xml:space="preserve"> услуги – заявление о предоставлении Муниципальной услуги по формам, приведенным в настоящем Административном регламенте (далее – Запрос).</w:t>
      </w:r>
    </w:p>
    <w:p w:rsidR="00AB5BDF" w:rsidRDefault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Информационное письмо - письмо, составленное на бланке Муниципального архива по Запросу Заявителя, содержащее информацию о хранящихся в архиве архивных документах по определенной проблеме, теме.</w:t>
      </w:r>
    </w:p>
    <w:p w:rsidR="00AB5BDF" w:rsidRPr="00A079B3" w:rsidRDefault="00AB5BDF" w:rsidP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B5BDF" w:rsidRPr="00A079B3" w:rsidRDefault="00AB5BDF" w:rsidP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B5BDF" w:rsidRPr="00A079B3" w:rsidRDefault="005136E8" w:rsidP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304EE0">
        <w:rPr>
          <w:sz w:val="24"/>
          <w:szCs w:val="24"/>
        </w:rPr>
        <w:t>Муниципальный архив</w:t>
      </w:r>
      <w:r w:rsidR="00AB5BDF" w:rsidRPr="00A079B3">
        <w:rPr>
          <w:sz w:val="24"/>
          <w:szCs w:val="24"/>
        </w:rPr>
        <w:t xml:space="preserve"> - структурное подразделение органа местного самоуправления муниципального образования Московской области или муниципальное учреждение, создаваемое муниципальным образованием Московской области,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AB5BDF" w:rsidRPr="00A079B3" w:rsidRDefault="005136E8" w:rsidP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B5BDF" w:rsidRPr="00A079B3">
        <w:rPr>
          <w:sz w:val="24"/>
          <w:szCs w:val="24"/>
        </w:rPr>
        <w:t>Общедоступная информация – общеизвестные сведения и иная информация, доступ к которой не ограничен.</w:t>
      </w:r>
    </w:p>
    <w:p w:rsidR="00E258B7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F00F71">
        <w:rPr>
          <w:sz w:val="24"/>
          <w:szCs w:val="24"/>
        </w:rPr>
        <w:t>4</w:t>
      </w:r>
      <w:r w:rsidRPr="00A079B3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 w:rsidR="0075051A">
        <w:rPr>
          <w:sz w:val="24"/>
          <w:szCs w:val="24"/>
        </w:rPr>
        <w:t>теле</w:t>
      </w:r>
      <w:r w:rsidRPr="00A079B3">
        <w:rPr>
          <w:sz w:val="24"/>
          <w:szCs w:val="24"/>
        </w:rPr>
        <w:t xml:space="preserve">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:rsidR="0075050B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F00F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75050B" w:rsidRPr="00A079B3">
        <w:rPr>
          <w:sz w:val="24"/>
          <w:szCs w:val="24"/>
        </w:rPr>
        <w:t>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="0075050B" w:rsidRPr="00A079B3">
        <w:rPr>
          <w:sz w:val="24"/>
          <w:szCs w:val="24"/>
        </w:rPr>
        <w:t>, являющийся учредителем МФЦ.</w:t>
      </w:r>
    </w:p>
    <w:p w:rsidR="00AE280F" w:rsidRPr="00A079B3" w:rsidRDefault="00AE280F">
      <w:pPr>
        <w:pStyle w:val="112"/>
        <w:ind w:firstLine="709"/>
        <w:rPr>
          <w:sz w:val="24"/>
          <w:szCs w:val="24"/>
        </w:rPr>
      </w:pPr>
    </w:p>
    <w:p w:rsidR="00AE280F" w:rsidRDefault="00C26836" w:rsidP="00224F0A">
      <w:pPr>
        <w:pStyle w:val="2-"/>
      </w:pPr>
      <w:bookmarkStart w:id="9" w:name="_Toc32835913"/>
      <w:r w:rsidRPr="00A079B3">
        <w:t xml:space="preserve">2. </w:t>
      </w:r>
      <w:r w:rsidR="005E7D3F">
        <w:t>Круг Заявителей</w:t>
      </w:r>
      <w:bookmarkEnd w:id="9"/>
    </w:p>
    <w:p w:rsidR="003D6905" w:rsidRPr="00224F0A" w:rsidRDefault="003D6905" w:rsidP="00224F0A">
      <w:pPr>
        <w:pStyle w:val="2-"/>
      </w:pP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2.1.</w:t>
      </w:r>
      <w:r w:rsidR="008F4D37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5D6DB7"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5D6DB7"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:rsidR="00EF7E50" w:rsidRPr="00A079B3" w:rsidRDefault="00C26836" w:rsidP="00056A26">
      <w:pPr>
        <w:pStyle w:val="112"/>
        <w:ind w:firstLine="709"/>
      </w:pPr>
      <w:bookmarkStart w:id="10" w:name="_Ref440652250"/>
      <w:r w:rsidRPr="00A079B3">
        <w:rPr>
          <w:sz w:val="24"/>
          <w:szCs w:val="24"/>
        </w:rPr>
        <w:t>2.2.</w:t>
      </w:r>
      <w:r w:rsidR="00FF114C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Категории Заявителей:</w:t>
      </w:r>
      <w:bookmarkEnd w:id="10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правообладателя; залогодержателя в отношении объектов недвижимого имущества, которые находятся у него в залоге или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права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</w:t>
      </w:r>
      <w:r w:rsidR="009867FD" w:rsidRPr="00A079B3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</w:t>
      </w:r>
      <w:proofErr w:type="spellStart"/>
      <w:r w:rsidRPr="00A079B3">
        <w:rPr>
          <w:rFonts w:ascii="Times New Roman" w:eastAsia="Times New Roman" w:hAnsi="Times New Roman"/>
          <w:sz w:val="24"/>
          <w:szCs w:val="24"/>
        </w:rPr>
        <w:t>отказополучателей</w:t>
      </w:r>
      <w:proofErr w:type="spellEnd"/>
      <w:r w:rsidRPr="00A079B3">
        <w:rPr>
          <w:rFonts w:ascii="Times New Roman" w:eastAsia="Times New Roman" w:hAnsi="Times New Roman"/>
          <w:sz w:val="24"/>
          <w:szCs w:val="24"/>
        </w:rPr>
        <w:t xml:space="preserve">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lastRenderedPageBreak/>
        <w:t xml:space="preserve">лет. Любое физическое лицо – в отношении архивных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Любое физическое лицо, </w:t>
      </w:r>
      <w:r w:rsidRPr="00A079B3">
        <w:rPr>
          <w:rFonts w:ascii="Times New Roman" w:hAnsi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– в отношении архивных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</w:t>
      </w:r>
      <w:r w:rsidR="009867FD" w:rsidRPr="00A079B3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A079B3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</w:t>
      </w:r>
      <w:r w:rsidR="009867FD" w:rsidRPr="00A079B3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(Семидесяти пяти)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2.2.11. </w:t>
      </w:r>
      <w:proofErr w:type="gramStart"/>
      <w:r w:rsidRPr="00A079B3">
        <w:rPr>
          <w:rFonts w:ascii="Times New Roman" w:eastAsia="Times New Roman" w:hAnsi="Times New Roman"/>
          <w:sz w:val="24"/>
          <w:szCs w:val="24"/>
        </w:rPr>
        <w:t>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  <w:proofErr w:type="gramEnd"/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</w:t>
      </w:r>
      <w:r w:rsidRPr="00A079B3">
        <w:rPr>
          <w:rStyle w:val="blk"/>
          <w:sz w:val="24"/>
          <w:szCs w:val="24"/>
        </w:rPr>
        <w:lastRenderedPageBreak/>
        <w:t xml:space="preserve">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 xml:space="preserve">(Семьдесят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Default="00C26836" w:rsidP="00056A26">
      <w:pPr>
        <w:pStyle w:val="ConsPlusNormal0"/>
        <w:spacing w:line="276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proofErr w:type="gramStart"/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  <w:proofErr w:type="gramEnd"/>
    </w:p>
    <w:p w:rsidR="003D6905" w:rsidRPr="00224F0A" w:rsidRDefault="003D6905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4BC" w:rsidRDefault="00C26836" w:rsidP="00224F0A">
      <w:pPr>
        <w:pStyle w:val="2-"/>
      </w:pPr>
      <w:bookmarkStart w:id="11" w:name="_Toc32835914"/>
      <w:r w:rsidRPr="00A079B3">
        <w:t xml:space="preserve">3. </w:t>
      </w:r>
      <w:bookmarkStart w:id="12" w:name="_Toc510616992"/>
      <w:r w:rsidRPr="00A079B3">
        <w:t xml:space="preserve">Требования к порядку информирования </w:t>
      </w:r>
    </w:p>
    <w:p w:rsidR="00EF7E50" w:rsidRDefault="00C26836" w:rsidP="00224F0A">
      <w:pPr>
        <w:pStyle w:val="2-"/>
      </w:pPr>
      <w:r w:rsidRPr="00A079B3">
        <w:t>о предоставлении Муниципальной услуги</w:t>
      </w:r>
      <w:bookmarkEnd w:id="11"/>
      <w:bookmarkEnd w:id="12"/>
    </w:p>
    <w:p w:rsidR="003D6905" w:rsidRPr="00224F0A" w:rsidRDefault="003D6905" w:rsidP="00224F0A">
      <w:pPr>
        <w:pStyle w:val="2-"/>
      </w:pPr>
    </w:p>
    <w:p w:rsidR="003A604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3.1. Прием Заявит</w:t>
      </w:r>
      <w:r w:rsidR="00B42658">
        <w:rPr>
          <w:sz w:val="24"/>
          <w:szCs w:val="24"/>
        </w:rPr>
        <w:t>елей по вопросу предоставления м</w:t>
      </w:r>
      <w:r w:rsidRPr="00A079B3">
        <w:rPr>
          <w:sz w:val="24"/>
          <w:szCs w:val="24"/>
        </w:rPr>
        <w:t>уни</w:t>
      </w:r>
      <w:r w:rsidR="00497E72">
        <w:rPr>
          <w:sz w:val="24"/>
          <w:szCs w:val="24"/>
        </w:rPr>
        <w:t xml:space="preserve">ципальной услуги осуществляется </w:t>
      </w:r>
      <w:r w:rsidRPr="00A079B3">
        <w:rPr>
          <w:sz w:val="24"/>
          <w:szCs w:val="24"/>
        </w:rPr>
        <w:t xml:space="preserve">в соответствии с </w:t>
      </w:r>
      <w:r w:rsidRPr="00A079B3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3A6043" w:rsidRPr="00C462A4">
        <w:rPr>
          <w:sz w:val="24"/>
          <w:szCs w:val="24"/>
        </w:rPr>
        <w:t>Администрации городского округа Домодедово Московской обла</w:t>
      </w:r>
      <w:r w:rsidR="003A6043">
        <w:rPr>
          <w:sz w:val="24"/>
          <w:szCs w:val="24"/>
        </w:rPr>
        <w:t>сти.</w:t>
      </w:r>
    </w:p>
    <w:p w:rsidR="00750CBE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</w:t>
      </w:r>
      <w:proofErr w:type="gramStart"/>
      <w:r w:rsidR="00B42658">
        <w:rPr>
          <w:sz w:val="24"/>
          <w:szCs w:val="24"/>
        </w:rPr>
        <w:t>На официальном сайте г</w:t>
      </w:r>
      <w:r w:rsidR="003A6043" w:rsidRPr="00C462A4">
        <w:rPr>
          <w:sz w:val="24"/>
          <w:szCs w:val="24"/>
        </w:rPr>
        <w:t xml:space="preserve">ородского округа Домодедово в подразделе архивного отдела Администрации (Муниципального архива) </w:t>
      </w:r>
      <w:hyperlink r:id="rId9" w:history="1">
        <w:r w:rsidR="003A6043" w:rsidRPr="00C462A4">
          <w:rPr>
            <w:color w:val="0000FF"/>
            <w:sz w:val="24"/>
            <w:szCs w:val="24"/>
            <w:u w:val="single"/>
          </w:rPr>
          <w:t>https://www.domod.ru/about/arhiv/</w:t>
        </w:r>
      </w:hyperlink>
      <w:r w:rsidR="00304EE0">
        <w:rPr>
          <w:color w:val="0000FF"/>
          <w:sz w:val="24"/>
          <w:szCs w:val="24"/>
          <w:u w:val="single"/>
        </w:rPr>
        <w:t xml:space="preserve"> </w:t>
      </w:r>
      <w:r w:rsidR="00304EE0" w:rsidRPr="00304EE0">
        <w:rPr>
          <w:color w:val="0000FF"/>
          <w:sz w:val="24"/>
          <w:szCs w:val="24"/>
          <w:u w:val="single"/>
        </w:rPr>
        <w:t>(далее - Официальный сайт)</w:t>
      </w:r>
      <w:r w:rsidR="003A6043" w:rsidRPr="00304EE0">
        <w:rPr>
          <w:sz w:val="24"/>
          <w:szCs w:val="24"/>
        </w:rPr>
        <w:t xml:space="preserve"> </w:t>
      </w:r>
      <w:r w:rsidR="003A6043" w:rsidRPr="00C462A4">
        <w:rPr>
          <w:sz w:val="24"/>
          <w:szCs w:val="24"/>
        </w:rPr>
        <w:t xml:space="preserve">в информационно-телекоммуникационной сети «Интернет» </w:t>
      </w:r>
      <w:r w:rsidR="00750CBE" w:rsidRPr="00A079B3">
        <w:rPr>
          <w:sz w:val="24"/>
          <w:szCs w:val="24"/>
        </w:rPr>
        <w:t xml:space="preserve">(далее – сеть Интернет), </w:t>
      </w:r>
      <w:r w:rsidR="003374BC">
        <w:rPr>
          <w:sz w:val="24"/>
          <w:szCs w:val="24"/>
        </w:rPr>
        <w:t xml:space="preserve">на ЕПГУ, </w:t>
      </w:r>
      <w:r w:rsidR="00750CBE" w:rsidRPr="00A079B3">
        <w:rPr>
          <w:sz w:val="24"/>
          <w:szCs w:val="24"/>
        </w:rPr>
        <w:t>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</w:t>
      </w:r>
      <w:proofErr w:type="gramEnd"/>
      <w:r w:rsidR="00750CBE" w:rsidRPr="00A079B3">
        <w:rPr>
          <w:sz w:val="24"/>
          <w:szCs w:val="24"/>
        </w:rPr>
        <w:t xml:space="preserve"> следующая справочная информация:</w:t>
      </w:r>
    </w:p>
    <w:p w:rsidR="008D55A5" w:rsidRPr="00DF2D59" w:rsidRDefault="008D55A5" w:rsidP="008D55A5">
      <w:pPr>
        <w:pStyle w:val="112"/>
        <w:ind w:firstLine="709"/>
      </w:pPr>
      <w:r w:rsidRPr="00ED6C41">
        <w:rPr>
          <w:sz w:val="24"/>
          <w:szCs w:val="24"/>
        </w:rPr>
        <w:t xml:space="preserve">3.2.1. Место нахождения, режим и график </w:t>
      </w:r>
      <w:r>
        <w:rPr>
          <w:sz w:val="24"/>
          <w:szCs w:val="24"/>
        </w:rPr>
        <w:t>работы</w:t>
      </w:r>
      <w:r w:rsidRPr="00ED6C41">
        <w:rPr>
          <w:sz w:val="24"/>
          <w:szCs w:val="24"/>
        </w:rPr>
        <w:t xml:space="preserve"> </w:t>
      </w:r>
      <w:r w:rsidR="00304EE0">
        <w:rPr>
          <w:sz w:val="24"/>
          <w:szCs w:val="24"/>
        </w:rPr>
        <w:t>муниципального архива</w:t>
      </w:r>
      <w:r>
        <w:rPr>
          <w:sz w:val="24"/>
          <w:szCs w:val="24"/>
        </w:rPr>
        <w:t>, МФЦ</w:t>
      </w:r>
      <w:r w:rsidRPr="00ED6C41">
        <w:rPr>
          <w:sz w:val="24"/>
          <w:szCs w:val="24"/>
        </w:rPr>
        <w:t>.</w:t>
      </w:r>
    </w:p>
    <w:p w:rsidR="008D55A5" w:rsidRPr="00DF2D59" w:rsidRDefault="008D55A5" w:rsidP="008D55A5">
      <w:pPr>
        <w:pStyle w:val="112"/>
        <w:ind w:firstLine="709"/>
      </w:pPr>
      <w:r w:rsidRPr="00DF2D59">
        <w:rPr>
          <w:sz w:val="24"/>
          <w:szCs w:val="24"/>
        </w:rPr>
        <w:t xml:space="preserve">3.2.2. Справочные телефоны </w:t>
      </w:r>
      <w:r w:rsidR="000E4C2D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организаций, участвующих в предоставлении </w:t>
      </w:r>
      <w:r w:rsidR="009A7FEA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</w:t>
      </w:r>
      <w:r w:rsidRPr="00DF2D59">
        <w:rPr>
          <w:sz w:val="24"/>
          <w:szCs w:val="24"/>
        </w:rPr>
        <w:t>в том числе номер телефона-автоинформатора</w:t>
      </w:r>
      <w:r>
        <w:rPr>
          <w:sz w:val="24"/>
          <w:szCs w:val="24"/>
        </w:rPr>
        <w:t xml:space="preserve"> (при наличии)</w:t>
      </w:r>
      <w:r w:rsidRPr="00DF2D59">
        <w:rPr>
          <w:sz w:val="24"/>
          <w:szCs w:val="24"/>
        </w:rPr>
        <w:t>.</w:t>
      </w:r>
    </w:p>
    <w:p w:rsidR="008D55A5" w:rsidRDefault="008D55A5" w:rsidP="008D55A5">
      <w:pPr>
        <w:pStyle w:val="112"/>
        <w:ind w:firstLine="709"/>
        <w:rPr>
          <w:sz w:val="24"/>
          <w:szCs w:val="24"/>
        </w:rPr>
      </w:pPr>
      <w:r w:rsidRPr="00DF2D59">
        <w:rPr>
          <w:sz w:val="24"/>
          <w:szCs w:val="24"/>
        </w:rPr>
        <w:t xml:space="preserve">3.2.3. </w:t>
      </w:r>
      <w:r w:rsidR="00B42658">
        <w:rPr>
          <w:sz w:val="24"/>
          <w:szCs w:val="24"/>
        </w:rPr>
        <w:t>А</w:t>
      </w:r>
      <w:r w:rsidRPr="00DF2D59">
        <w:rPr>
          <w:sz w:val="24"/>
          <w:szCs w:val="24"/>
        </w:rPr>
        <w:t xml:space="preserve">дрес электронной почты и (или) формы обратной связи </w:t>
      </w:r>
      <w:r w:rsidR="004377A0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 xml:space="preserve"> в сети Интернет.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</w:t>
      </w:r>
      <w:r w:rsidR="00B42658">
        <w:rPr>
          <w:sz w:val="24"/>
          <w:szCs w:val="24"/>
        </w:rPr>
        <w:t xml:space="preserve">.3. Обязательному размещению </w:t>
      </w:r>
      <w:r w:rsidR="008D55A5">
        <w:rPr>
          <w:sz w:val="24"/>
          <w:szCs w:val="24"/>
        </w:rPr>
        <w:t>на</w:t>
      </w:r>
      <w:r w:rsidR="000E4C2D">
        <w:rPr>
          <w:sz w:val="24"/>
          <w:szCs w:val="24"/>
        </w:rPr>
        <w:t xml:space="preserve"> Официальном сайте,</w:t>
      </w:r>
      <w:r w:rsidR="008D55A5">
        <w:rPr>
          <w:sz w:val="24"/>
          <w:szCs w:val="24"/>
        </w:rPr>
        <w:t xml:space="preserve"> ЕПГУ, </w:t>
      </w:r>
      <w:r w:rsidRPr="00A079B3">
        <w:rPr>
          <w:sz w:val="24"/>
          <w:szCs w:val="24"/>
        </w:rPr>
        <w:t>РПГУ</w:t>
      </w:r>
      <w:r w:rsidR="00C332B0" w:rsidRPr="00A079B3">
        <w:rPr>
          <w:sz w:val="24"/>
          <w:szCs w:val="24"/>
        </w:rPr>
        <w:t xml:space="preserve">, </w:t>
      </w:r>
      <w:r w:rsidR="00715FAB">
        <w:rPr>
          <w:sz w:val="24"/>
          <w:szCs w:val="24"/>
        </w:rPr>
        <w:t xml:space="preserve">в федеральной </w:t>
      </w:r>
      <w:r w:rsidR="00715FAB" w:rsidRPr="007E2ADE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 услуг (функций)»,</w:t>
      </w:r>
      <w:r w:rsidR="00715FAB">
        <w:rPr>
          <w:sz w:val="24"/>
          <w:szCs w:val="24"/>
        </w:rPr>
        <w:t xml:space="preserve"> </w:t>
      </w:r>
      <w:r w:rsidR="00C332B0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</w:t>
      </w:r>
      <w:r w:rsidR="00B42658">
        <w:rPr>
          <w:sz w:val="24"/>
          <w:szCs w:val="24"/>
        </w:rPr>
        <w:t>редоставление м</w:t>
      </w:r>
      <w:r w:rsidRPr="00A079B3">
        <w:rPr>
          <w:sz w:val="24"/>
          <w:szCs w:val="24"/>
        </w:rPr>
        <w:t xml:space="preserve">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715FAB" w:rsidRPr="002A6323" w:rsidRDefault="00C26836" w:rsidP="00715FAB">
      <w:pPr>
        <w:spacing w:after="0"/>
        <w:ind w:firstLine="709"/>
        <w:jc w:val="both"/>
        <w:rPr>
          <w:rFonts w:ascii="Times New Roman" w:hAnsi="Times New Roman"/>
        </w:rPr>
      </w:pPr>
      <w:r w:rsidRPr="00A079B3">
        <w:rPr>
          <w:rFonts w:ascii="Times New Roman" w:hAnsi="Times New Roman"/>
          <w:sz w:val="24"/>
          <w:szCs w:val="24"/>
        </w:rPr>
        <w:t xml:space="preserve">3.4. </w:t>
      </w:r>
      <w:r w:rsidR="000E4C2D">
        <w:rPr>
          <w:rFonts w:ascii="Times New Roman" w:hAnsi="Times New Roman"/>
          <w:sz w:val="24"/>
          <w:szCs w:val="24"/>
        </w:rPr>
        <w:t>Муниципальный архив</w:t>
      </w:r>
      <w:r w:rsidRPr="00A079B3">
        <w:rPr>
          <w:rFonts w:ascii="Times New Roman" w:hAnsi="Times New Roman"/>
          <w:sz w:val="24"/>
          <w:szCs w:val="24"/>
        </w:rPr>
        <w:t xml:space="preserve"> обеспечивает размещение и актуализацию справочной информации</w:t>
      </w:r>
      <w:r w:rsidR="00715FAB" w:rsidRPr="002A6323">
        <w:rPr>
          <w:rFonts w:ascii="Times New Roman" w:hAnsi="Times New Roman"/>
          <w:sz w:val="24"/>
          <w:szCs w:val="24"/>
        </w:rPr>
        <w:t xml:space="preserve"> </w:t>
      </w:r>
      <w:r w:rsidR="000E4C2D">
        <w:rPr>
          <w:rFonts w:ascii="Times New Roman" w:hAnsi="Times New Roman"/>
          <w:sz w:val="24"/>
          <w:szCs w:val="24"/>
        </w:rPr>
        <w:t xml:space="preserve">на официальном сайте, </w:t>
      </w:r>
      <w:r w:rsidR="00715FAB" w:rsidRPr="002A6323">
        <w:rPr>
          <w:rFonts w:ascii="Times New Roman" w:hAnsi="Times New Roman"/>
          <w:sz w:val="24"/>
          <w:szCs w:val="24"/>
        </w:rPr>
        <w:t>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</w:t>
      </w:r>
      <w:r w:rsidR="00B42658">
        <w:rPr>
          <w:rFonts w:ascii="Times New Roman" w:hAnsi="Times New Roman"/>
          <w:sz w:val="24"/>
          <w:szCs w:val="24"/>
        </w:rPr>
        <w:t>лей по вопросам предоставления м</w:t>
      </w:r>
      <w:r w:rsidRPr="00A079B3">
        <w:rPr>
          <w:rFonts w:ascii="Times New Roman" w:hAnsi="Times New Roman"/>
          <w:sz w:val="24"/>
          <w:szCs w:val="24"/>
        </w:rPr>
        <w:t>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9A7FEA">
        <w:rPr>
          <w:rFonts w:ascii="Times New Roman" w:hAnsi="Times New Roman"/>
          <w:sz w:val="24"/>
          <w:szCs w:val="24"/>
        </w:rPr>
        <w:t>М</w:t>
      </w:r>
      <w:r w:rsidR="00E35526" w:rsidRPr="00A079B3">
        <w:rPr>
          <w:rFonts w:ascii="Times New Roman" w:hAnsi="Times New Roman"/>
          <w:sz w:val="24"/>
          <w:szCs w:val="24"/>
        </w:rPr>
        <w:t xml:space="preserve">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>3.5.1. Путем размещени</w:t>
      </w:r>
      <w:r w:rsidR="00B42658">
        <w:rPr>
          <w:sz w:val="24"/>
          <w:szCs w:val="24"/>
        </w:rPr>
        <w:t>я информации</w:t>
      </w:r>
      <w:r w:rsidR="000E4C2D">
        <w:rPr>
          <w:sz w:val="24"/>
          <w:szCs w:val="24"/>
        </w:rPr>
        <w:t xml:space="preserve"> на официальном сайте,</w:t>
      </w:r>
      <w:r w:rsidR="00B42658">
        <w:rPr>
          <w:sz w:val="24"/>
          <w:szCs w:val="24"/>
        </w:rPr>
        <w:t xml:space="preserve"> </w:t>
      </w:r>
      <w:r w:rsidR="000E4C2D">
        <w:rPr>
          <w:sz w:val="24"/>
          <w:szCs w:val="24"/>
        </w:rPr>
        <w:t>а также на</w:t>
      </w:r>
      <w:r>
        <w:rPr>
          <w:sz w:val="24"/>
          <w:szCs w:val="24"/>
        </w:rPr>
        <w:t xml:space="preserve"> ЕПГУ, РПГУ.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 xml:space="preserve">3.5.2. Должностным лицом </w:t>
      </w:r>
      <w:r w:rsidR="000E4C2D">
        <w:rPr>
          <w:sz w:val="24"/>
          <w:szCs w:val="24"/>
        </w:rPr>
        <w:t>Муниципального архива</w:t>
      </w:r>
      <w:r>
        <w:rPr>
          <w:sz w:val="24"/>
          <w:szCs w:val="24"/>
        </w:rPr>
        <w:t xml:space="preserve"> при непосредственном обращении Заявителя в </w:t>
      </w:r>
      <w:r w:rsidR="000E4C2D">
        <w:rPr>
          <w:sz w:val="24"/>
          <w:szCs w:val="24"/>
        </w:rPr>
        <w:t>Муниципальный архив</w:t>
      </w:r>
      <w:r>
        <w:rPr>
          <w:sz w:val="24"/>
          <w:szCs w:val="24"/>
        </w:rPr>
        <w:t>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lastRenderedPageBreak/>
        <w:t>3.5.3. Путем публикации информационных материалов по порядку пред</w:t>
      </w:r>
      <w:r w:rsidR="00B42658">
        <w:rPr>
          <w:sz w:val="24"/>
          <w:szCs w:val="24"/>
        </w:rPr>
        <w:t xml:space="preserve">оставления </w:t>
      </w:r>
      <w:r w:rsidR="009A7FEA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в средствах массовой информации.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>3.5.4. Путем размещения информационных матери</w:t>
      </w:r>
      <w:r w:rsidR="00B42658">
        <w:rPr>
          <w:sz w:val="24"/>
          <w:szCs w:val="24"/>
        </w:rPr>
        <w:t xml:space="preserve">алов по порядку предоставления </w:t>
      </w:r>
      <w:r w:rsidR="009A7FEA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униципальной услуги в помещениях </w:t>
      </w:r>
      <w:r w:rsidR="004377A0">
        <w:rPr>
          <w:sz w:val="24"/>
          <w:szCs w:val="24"/>
        </w:rPr>
        <w:t>муниципального архива</w:t>
      </w:r>
      <w:r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МФЦ, а также на ЕПГУ, РПГУ</w:t>
      </w:r>
      <w:r w:rsidR="000E4C2D">
        <w:rPr>
          <w:sz w:val="24"/>
          <w:szCs w:val="24"/>
        </w:rPr>
        <w:t>, официальном сайте.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>3.5.5. Посредством телефонной и факсимильной связи.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</w:t>
      </w:r>
      <w:r w:rsidR="00A658C1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>РПГУ</w:t>
      </w:r>
      <w:r w:rsidR="000E4C2D">
        <w:rPr>
          <w:sz w:val="24"/>
          <w:szCs w:val="24"/>
        </w:rPr>
        <w:t xml:space="preserve"> и официальном сайте</w:t>
      </w:r>
      <w:r w:rsidRPr="00A079B3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:rsidR="00EF7E50" w:rsidRPr="00A079B3" w:rsidRDefault="009A7FE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3.6.3. </w:t>
      </w:r>
      <w:r w:rsidR="00D52D59" w:rsidRPr="00A079B3">
        <w:rPr>
          <w:sz w:val="24"/>
          <w:szCs w:val="24"/>
        </w:rPr>
        <w:t>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 На </w:t>
      </w:r>
      <w:r w:rsidR="00A658C1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="009A7FEA">
        <w:rPr>
          <w:color w:val="000000"/>
          <w:sz w:val="24"/>
          <w:szCs w:val="24"/>
        </w:rPr>
        <w:t xml:space="preserve">городского округа Домодедово в подразделе </w:t>
      </w:r>
      <w:r w:rsidR="000E4C2D">
        <w:rPr>
          <w:color w:val="000000"/>
          <w:sz w:val="24"/>
          <w:szCs w:val="24"/>
        </w:rPr>
        <w:t>Муниципального архива</w:t>
      </w:r>
      <w:r w:rsidR="009A7FEA">
        <w:rPr>
          <w:color w:val="000000"/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 дополнительно размещаются:</w:t>
      </w:r>
    </w:p>
    <w:p w:rsidR="00EF7E50" w:rsidRPr="00A079B3" w:rsidRDefault="00A658C1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 xml:space="preserve">.1. Полное наименование и почтовый адрес </w:t>
      </w:r>
      <w:r w:rsidR="000E4C2D">
        <w:rPr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>.</w:t>
      </w:r>
    </w:p>
    <w:p w:rsidR="00EF7E50" w:rsidRPr="00A079B3" w:rsidRDefault="00A658C1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 xml:space="preserve">.2. Номера телефонов-автоинформаторов (при наличии), справочные номера телефонов </w:t>
      </w:r>
      <w:r w:rsidR="000E4C2D">
        <w:rPr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.3. Режим работы </w:t>
      </w:r>
      <w:r w:rsidR="000E4C2D">
        <w:rPr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, график </w:t>
      </w:r>
      <w:r w:rsidR="00B34824">
        <w:rPr>
          <w:sz w:val="24"/>
          <w:szCs w:val="24"/>
        </w:rPr>
        <w:t>работы</w:t>
      </w:r>
      <w:r w:rsidRPr="00A079B3">
        <w:rPr>
          <w:sz w:val="24"/>
          <w:szCs w:val="24"/>
        </w:rPr>
        <w:t xml:space="preserve"> должностных лиц</w:t>
      </w:r>
      <w:r w:rsidR="000E4C2D">
        <w:rPr>
          <w:sz w:val="24"/>
          <w:szCs w:val="24"/>
        </w:rPr>
        <w:t xml:space="preserve"> Муниципального архива</w:t>
      </w:r>
      <w:r w:rsidRPr="00A079B3">
        <w:rPr>
          <w:sz w:val="24"/>
          <w:szCs w:val="24"/>
        </w:rPr>
        <w:t>.</w:t>
      </w:r>
    </w:p>
    <w:p w:rsidR="00EF7E50" w:rsidRPr="00A079B3" w:rsidRDefault="00A658C1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.4. Выдержки из нормативных правовых актов, содержащих нормы, регулирующие деятельность</w:t>
      </w:r>
      <w:r w:rsidR="00313929" w:rsidRPr="00A079B3">
        <w:rPr>
          <w:sz w:val="24"/>
          <w:szCs w:val="24"/>
        </w:rPr>
        <w:t xml:space="preserve"> </w:t>
      </w:r>
      <w:r w:rsidR="000E4C2D">
        <w:rPr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 xml:space="preserve"> по предоставлению Муниципальной услуги.</w:t>
      </w:r>
    </w:p>
    <w:p w:rsidR="00FE56AA" w:rsidRDefault="00A658C1" w:rsidP="00FE56AA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FE56AA">
        <w:rPr>
          <w:sz w:val="24"/>
          <w:szCs w:val="24"/>
        </w:rPr>
        <w:t xml:space="preserve">.5. Порядок и способы предварительной записи по вопросам предоставления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услуги, на получение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услуги.  </w:t>
      </w:r>
    </w:p>
    <w:p w:rsidR="00FE56AA" w:rsidRDefault="00FE56AA" w:rsidP="00FE56AA">
      <w:pPr>
        <w:pStyle w:val="112"/>
        <w:ind w:firstLine="709"/>
      </w:pPr>
      <w:r>
        <w:rPr>
          <w:sz w:val="24"/>
          <w:szCs w:val="24"/>
        </w:rPr>
        <w:t>3.7.6. Текст настоящего Административного регламента с приложениями.</w:t>
      </w:r>
    </w:p>
    <w:p w:rsidR="00FE56AA" w:rsidRDefault="00FE56AA" w:rsidP="00FE56AA">
      <w:pPr>
        <w:pStyle w:val="112"/>
        <w:ind w:firstLine="709"/>
      </w:pPr>
      <w:r>
        <w:rPr>
          <w:sz w:val="24"/>
          <w:szCs w:val="24"/>
        </w:rPr>
        <w:t xml:space="preserve">3.7.7. Краткое описание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FE56AA" w:rsidRDefault="00FE56AA" w:rsidP="00FE56AA">
      <w:pPr>
        <w:pStyle w:val="112"/>
        <w:ind w:firstLine="709"/>
      </w:pPr>
      <w:r>
        <w:rPr>
          <w:sz w:val="24"/>
          <w:szCs w:val="24"/>
        </w:rPr>
        <w:t xml:space="preserve">3.7.8. Информация о возможности участия Заявителей в оценке качества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0E4C2D">
        <w:rPr>
          <w:sz w:val="24"/>
          <w:szCs w:val="24"/>
        </w:rPr>
        <w:t>Муниципального архива</w:t>
      </w:r>
      <w:r>
        <w:rPr>
          <w:sz w:val="24"/>
          <w:szCs w:val="24"/>
        </w:rPr>
        <w:t xml:space="preserve">, а также справочно-информационные материалы, содержащие сведения о порядке и способах проведения оценки. 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3.8</w:t>
      </w:r>
      <w:r w:rsidR="00C26836" w:rsidRPr="00A079B3">
        <w:rPr>
          <w:sz w:val="24"/>
          <w:szCs w:val="24"/>
        </w:rPr>
        <w:t xml:space="preserve">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</w:t>
      </w:r>
      <w:r w:rsidR="009A7FEA">
        <w:rPr>
          <w:sz w:val="24"/>
          <w:szCs w:val="24"/>
        </w:rPr>
        <w:t>архивного отдела</w:t>
      </w:r>
      <w:r w:rsidR="00C26836"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="009A7FEA">
        <w:rPr>
          <w:sz w:val="24"/>
          <w:szCs w:val="24"/>
        </w:rPr>
        <w:t>архивного отдела</w:t>
      </w:r>
      <w:r w:rsidRPr="00A079B3">
        <w:rPr>
          <w:sz w:val="24"/>
          <w:szCs w:val="24"/>
        </w:rPr>
        <w:t>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9A7FEA">
        <w:rPr>
          <w:sz w:val="24"/>
          <w:szCs w:val="24"/>
        </w:rPr>
        <w:t xml:space="preserve"> </w:t>
      </w:r>
      <w:r w:rsidR="000E4C2D">
        <w:rPr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Во время разговора должностные лица </w:t>
      </w:r>
      <w:r w:rsidR="000E4C2D">
        <w:rPr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0E4C2D">
        <w:rPr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FE56AA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. При ответах </w:t>
      </w:r>
      <w:r w:rsidR="00BF6F10" w:rsidRPr="00A079B3">
        <w:rPr>
          <w:sz w:val="24"/>
          <w:szCs w:val="24"/>
        </w:rPr>
        <w:t>устные обращения</w:t>
      </w:r>
      <w:r w:rsidR="00BF6F10">
        <w:rPr>
          <w:sz w:val="24"/>
          <w:szCs w:val="24"/>
        </w:rPr>
        <w:t>, в том числе</w:t>
      </w:r>
      <w:r w:rsidR="00BF6F10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на телефонные звонки</w:t>
      </w:r>
      <w:r w:rsidR="00BF6F10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</w:t>
      </w:r>
      <w:r w:rsidR="000E4C2D">
        <w:rPr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</w:t>
      </w:r>
      <w:proofErr w:type="gramStart"/>
      <w:r w:rsidRPr="00A079B3">
        <w:rPr>
          <w:sz w:val="24"/>
          <w:szCs w:val="24"/>
        </w:rPr>
        <w:t>обратившемуся</w:t>
      </w:r>
      <w:proofErr w:type="gramEnd"/>
      <w:r w:rsidRPr="00A079B3">
        <w:rPr>
          <w:sz w:val="24"/>
          <w:szCs w:val="24"/>
        </w:rPr>
        <w:t xml:space="preserve"> сообщается следующая информация: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.1. О перечне лиц, имеющих право на получение 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.3. О перечне документов, необходимых для получения 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.4. О сроках предоставления 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.5. Об основаниях для отказа в приеме документов, необходимых для предоставления 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="00C26836" w:rsidRPr="00A079B3">
        <w:rPr>
          <w:sz w:val="24"/>
          <w:szCs w:val="24"/>
        </w:rPr>
        <w:t>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.7. О месте размещения на </w:t>
      </w:r>
      <w:r>
        <w:rPr>
          <w:sz w:val="24"/>
          <w:szCs w:val="24"/>
        </w:rPr>
        <w:t xml:space="preserve">ЕПГУ, </w:t>
      </w:r>
      <w:r w:rsidR="002F29BE">
        <w:rPr>
          <w:sz w:val="24"/>
          <w:szCs w:val="24"/>
        </w:rPr>
        <w:t>РПГУ</w:t>
      </w:r>
      <w:r w:rsidR="0049764F">
        <w:rPr>
          <w:sz w:val="24"/>
          <w:szCs w:val="24"/>
        </w:rPr>
        <w:t>, официальном сайте</w:t>
      </w:r>
      <w:r w:rsidR="002F29BE">
        <w:rPr>
          <w:sz w:val="24"/>
          <w:szCs w:val="24"/>
        </w:rPr>
        <w:t xml:space="preserve"> </w:t>
      </w:r>
      <w:r w:rsidR="00C26836" w:rsidRPr="00A079B3">
        <w:rPr>
          <w:sz w:val="24"/>
          <w:szCs w:val="24"/>
        </w:rPr>
        <w:t>информации по вопросам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FE56AA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Pr="00A079B3">
        <w:rPr>
          <w:sz w:val="24"/>
          <w:szCs w:val="24"/>
        </w:rPr>
        <w:t xml:space="preserve"> </w:t>
      </w:r>
      <w:r w:rsidR="00DC6C2C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</w:t>
      </w:r>
      <w:r w:rsidR="0049764F">
        <w:rPr>
          <w:sz w:val="24"/>
          <w:szCs w:val="24"/>
        </w:rPr>
        <w:t>Муниципальный архив</w:t>
      </w:r>
      <w:r w:rsidRPr="00A079B3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 xml:space="preserve">на </w:t>
      </w:r>
      <w:r w:rsidR="006C3377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</w:t>
      </w:r>
      <w:r w:rsidR="0049764F">
        <w:rPr>
          <w:sz w:val="24"/>
          <w:szCs w:val="24"/>
        </w:rPr>
        <w:t xml:space="preserve">официальном сайте, </w:t>
      </w:r>
      <w:r w:rsidRPr="00A079B3">
        <w:rPr>
          <w:sz w:val="24"/>
          <w:szCs w:val="24"/>
        </w:rPr>
        <w:t>а также передает в МФЦ.</w:t>
      </w:r>
    </w:p>
    <w:p w:rsidR="00EF7E50" w:rsidRPr="00A079B3" w:rsidRDefault="006C3377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49764F">
        <w:rPr>
          <w:sz w:val="24"/>
          <w:szCs w:val="24"/>
        </w:rPr>
        <w:t>Муниципальный архив</w:t>
      </w:r>
      <w:r w:rsidR="00C26836" w:rsidRPr="00A079B3">
        <w:rPr>
          <w:sz w:val="24"/>
          <w:szCs w:val="24"/>
        </w:rPr>
        <w:t xml:space="preserve">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>, указанных в пункте 3.1</w:t>
      </w:r>
      <w:r w:rsidR="0049764F">
        <w:rPr>
          <w:sz w:val="24"/>
          <w:szCs w:val="24"/>
        </w:rPr>
        <w:t>1</w:t>
      </w:r>
      <w:r w:rsidR="00DC6C2C" w:rsidRPr="00A079B3">
        <w:rPr>
          <w:sz w:val="24"/>
          <w:szCs w:val="24"/>
        </w:rPr>
        <w:t xml:space="preserve"> настоящего Административного регламента,</w:t>
      </w:r>
      <w:r w:rsidR="00C26836" w:rsidRPr="00A079B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ЕПГУ, </w:t>
      </w:r>
      <w:r w:rsidR="002F29BE">
        <w:rPr>
          <w:sz w:val="24"/>
          <w:szCs w:val="24"/>
        </w:rPr>
        <w:t>РПГУ</w:t>
      </w:r>
      <w:r w:rsidR="0049764F">
        <w:rPr>
          <w:sz w:val="24"/>
          <w:szCs w:val="24"/>
        </w:rPr>
        <w:t>, официальном сайте</w:t>
      </w:r>
      <w:r w:rsidR="002F29BE">
        <w:rPr>
          <w:sz w:val="24"/>
          <w:szCs w:val="24"/>
        </w:rPr>
        <w:t xml:space="preserve"> </w:t>
      </w:r>
      <w:r w:rsidR="00C26836" w:rsidRPr="00A079B3">
        <w:rPr>
          <w:sz w:val="24"/>
          <w:szCs w:val="24"/>
        </w:rPr>
        <w:t>и контролирует их наличие в МФЦ.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proofErr w:type="gramStart"/>
      <w:r w:rsidRPr="00A079B3">
        <w:rPr>
          <w:sz w:val="24"/>
          <w:szCs w:val="24"/>
        </w:rPr>
        <w:t>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  <w:proofErr w:type="gramEnd"/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3.1</w:t>
      </w:r>
      <w:r w:rsidR="006C3377">
        <w:rPr>
          <w:sz w:val="24"/>
          <w:szCs w:val="24"/>
        </w:rPr>
        <w:t>4</w:t>
      </w:r>
      <w:r w:rsidRPr="00A079B3">
        <w:rPr>
          <w:sz w:val="24"/>
          <w:szCs w:val="24"/>
        </w:rPr>
        <w:t>.</w:t>
      </w:r>
      <w:r w:rsidR="00D52D59" w:rsidRPr="00A079B3">
        <w:rPr>
          <w:sz w:val="24"/>
          <w:szCs w:val="24"/>
        </w:rPr>
        <w:t xml:space="preserve"> </w:t>
      </w:r>
      <w:proofErr w:type="gramStart"/>
      <w:r w:rsidRPr="00A079B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6C3377" w:rsidRDefault="006C3377" w:rsidP="006C3377">
      <w:pPr>
        <w:pStyle w:val="112"/>
        <w:ind w:firstLine="709"/>
      </w:pPr>
      <w:r>
        <w:rPr>
          <w:sz w:val="24"/>
          <w:szCs w:val="24"/>
        </w:rPr>
        <w:t>3.15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 xml:space="preserve"> 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осуществляется должностными лицами </w:t>
      </w:r>
      <w:r w:rsidR="00E22D52">
        <w:rPr>
          <w:sz w:val="24"/>
          <w:szCs w:val="24"/>
        </w:rPr>
        <w:t>Муниципального архива</w:t>
      </w:r>
      <w:r>
        <w:rPr>
          <w:sz w:val="24"/>
          <w:szCs w:val="24"/>
        </w:rPr>
        <w:t>, работниками МФЦ бесплатно.</w:t>
      </w:r>
    </w:p>
    <w:p w:rsidR="00EF7E50" w:rsidRPr="00A079B3" w:rsidRDefault="00EF7E50" w:rsidP="00056A26">
      <w:pPr>
        <w:pStyle w:val="112"/>
        <w:ind w:firstLine="709"/>
        <w:rPr>
          <w:sz w:val="24"/>
          <w:szCs w:val="24"/>
        </w:rPr>
      </w:pPr>
    </w:p>
    <w:p w:rsidR="00EF7E50" w:rsidRPr="00A079B3" w:rsidRDefault="00EF7E50" w:rsidP="00056A26">
      <w:pPr>
        <w:pStyle w:val="112"/>
        <w:ind w:firstLine="709"/>
        <w:rPr>
          <w:sz w:val="24"/>
          <w:szCs w:val="24"/>
        </w:rPr>
      </w:pPr>
    </w:p>
    <w:p w:rsidR="00EF7E50" w:rsidRPr="00A079B3" w:rsidRDefault="00C26836">
      <w:pPr>
        <w:pStyle w:val="1-"/>
      </w:pPr>
      <w:bookmarkStart w:id="13" w:name="_Toc32835915"/>
      <w:r w:rsidRPr="00A079B3">
        <w:t xml:space="preserve">II. </w:t>
      </w:r>
      <w:bookmarkStart w:id="14" w:name="_Toc437973280"/>
      <w:bookmarkStart w:id="15" w:name="_Toc438376225"/>
      <w:bookmarkStart w:id="16" w:name="_Toc510616993"/>
      <w:bookmarkStart w:id="17" w:name="_Toc438110021"/>
      <w:r w:rsidRPr="00A079B3">
        <w:t>Стандарт предоставления Муниципальной услуги</w:t>
      </w:r>
      <w:bookmarkEnd w:id="13"/>
      <w:bookmarkEnd w:id="14"/>
      <w:bookmarkEnd w:id="15"/>
      <w:bookmarkEnd w:id="16"/>
      <w:bookmarkEnd w:id="17"/>
    </w:p>
    <w:p w:rsidR="00AE280F" w:rsidRPr="00224F0A" w:rsidRDefault="00AE280F">
      <w:pPr>
        <w:pStyle w:val="1-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18" w:name="_Toc32835916"/>
      <w:r w:rsidRPr="00A079B3">
        <w:t>4.</w:t>
      </w:r>
      <w:bookmarkStart w:id="19" w:name="_Toc437973281"/>
      <w:bookmarkStart w:id="20" w:name="_Toc438376226"/>
      <w:bookmarkStart w:id="21" w:name="_Toc438110022"/>
      <w:r w:rsidRPr="00A079B3">
        <w:t xml:space="preserve"> </w:t>
      </w:r>
      <w:bookmarkStart w:id="22" w:name="_Toc510616994"/>
      <w:bookmarkStart w:id="23" w:name="_Toc10403336"/>
      <w:r w:rsidRPr="00A079B3">
        <w:t>Наименование Муниципальной услуги</w:t>
      </w:r>
      <w:bookmarkEnd w:id="18"/>
      <w:bookmarkEnd w:id="19"/>
      <w:bookmarkEnd w:id="20"/>
      <w:bookmarkEnd w:id="21"/>
      <w:bookmarkEnd w:id="22"/>
      <w:bookmarkEnd w:id="23"/>
    </w:p>
    <w:p w:rsidR="003D6905" w:rsidRPr="000F099C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A079B3">
        <w:rPr>
          <w:sz w:val="24"/>
          <w:szCs w:val="24"/>
        </w:rPr>
        <w:t>на основании архивных документов, созданных с 1 января 1994 года</w:t>
      </w:r>
      <w:r w:rsidRPr="00A079B3">
        <w:rPr>
          <w:sz w:val="24"/>
          <w:szCs w:val="24"/>
        </w:rPr>
        <w:t>».</w:t>
      </w:r>
    </w:p>
    <w:p w:rsidR="00AE280F" w:rsidRPr="00224F0A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24" w:name="_Toc437973283"/>
      <w:bookmarkStart w:id="25" w:name="_Toc438110024"/>
      <w:bookmarkStart w:id="26" w:name="_Toc438376228"/>
      <w:bookmarkStart w:id="27" w:name="_Toc32835917"/>
      <w:bookmarkEnd w:id="24"/>
      <w:bookmarkEnd w:id="25"/>
      <w:bookmarkEnd w:id="26"/>
      <w:r w:rsidRPr="00A079B3">
        <w:t xml:space="preserve">5. </w:t>
      </w:r>
      <w:bookmarkStart w:id="28" w:name="_Toc10403337"/>
      <w:bookmarkStart w:id="29" w:name="_Toc510616995"/>
      <w:r w:rsidRPr="00A079B3">
        <w:t>Наименование органа, предоставляющего Муниципальную услугу</w:t>
      </w:r>
      <w:bookmarkEnd w:id="27"/>
      <w:bookmarkEnd w:id="28"/>
      <w:bookmarkEnd w:id="29"/>
    </w:p>
    <w:p w:rsidR="003D6905" w:rsidRPr="00224F0A" w:rsidRDefault="003D6905" w:rsidP="00224F0A">
      <w:pPr>
        <w:pStyle w:val="2-"/>
      </w:pPr>
    </w:p>
    <w:p w:rsidR="00EF7E50" w:rsidRPr="00A079B3" w:rsidRDefault="00C26836" w:rsidP="00056A26">
      <w:pPr>
        <w:pStyle w:val="1f9"/>
        <w:spacing w:line="276" w:lineRule="auto"/>
        <w:ind w:firstLine="709"/>
        <w:jc w:val="both"/>
      </w:pPr>
      <w:r w:rsidRPr="00A079B3">
        <w:rPr>
          <w:sz w:val="24"/>
          <w:szCs w:val="24"/>
        </w:rPr>
        <w:t xml:space="preserve">5.1. </w:t>
      </w:r>
      <w:r w:rsidR="003A6043" w:rsidRPr="00C462A4">
        <w:rPr>
          <w:rFonts w:cs="Times New Roman"/>
          <w:sz w:val="24"/>
          <w:szCs w:val="24"/>
        </w:rPr>
        <w:t>Органом, ответственным за предоставление Муниципальной услуги, является Администрация городского округа Домодедово Московской области</w:t>
      </w:r>
      <w:r w:rsidR="003A6043" w:rsidRPr="00C462A4">
        <w:rPr>
          <w:rFonts w:cs="Times New Roman"/>
          <w:i/>
          <w:sz w:val="24"/>
          <w:szCs w:val="24"/>
        </w:rPr>
        <w:t>.</w:t>
      </w:r>
    </w:p>
    <w:p w:rsidR="00E3010B" w:rsidRDefault="00C26836" w:rsidP="00E3010B">
      <w:pPr>
        <w:pStyle w:val="112"/>
        <w:ind w:firstLine="709"/>
      </w:pPr>
      <w:r w:rsidRPr="00A079B3">
        <w:rPr>
          <w:sz w:val="24"/>
          <w:szCs w:val="24"/>
        </w:rPr>
        <w:t xml:space="preserve">5.2. </w:t>
      </w:r>
      <w:r w:rsidR="00E3010B">
        <w:rPr>
          <w:sz w:val="24"/>
          <w:szCs w:val="24"/>
        </w:rPr>
        <w:t>Непосредственное предоставление Муниципальной услуги осуществляет</w:t>
      </w:r>
      <w:r w:rsidR="00E3010B" w:rsidRPr="00D96E81">
        <w:rPr>
          <w:sz w:val="24"/>
          <w:szCs w:val="24"/>
        </w:rPr>
        <w:t xml:space="preserve"> </w:t>
      </w:r>
      <w:r w:rsidR="0049764F">
        <w:rPr>
          <w:sz w:val="24"/>
          <w:szCs w:val="24"/>
        </w:rPr>
        <w:t>Муниципальный архив</w:t>
      </w:r>
      <w:r w:rsidR="00E3010B">
        <w:rPr>
          <w:rFonts w:eastAsia="Times New Roman"/>
          <w:sz w:val="24"/>
          <w:szCs w:val="24"/>
          <w:lang w:eastAsia="ar-SA"/>
        </w:rPr>
        <w:t>.</w:t>
      </w:r>
    </w:p>
    <w:p w:rsidR="00E3010B" w:rsidRPr="00557FD5" w:rsidRDefault="00C26836" w:rsidP="00E301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E3010B" w:rsidRPr="00557FD5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E3010B">
        <w:rPr>
          <w:rFonts w:ascii="Times New Roman" w:hAnsi="Times New Roman"/>
          <w:sz w:val="24"/>
          <w:szCs w:val="24"/>
        </w:rPr>
        <w:t>Муниципальной</w:t>
      </w:r>
      <w:r w:rsidR="00E3010B" w:rsidRPr="00557FD5">
        <w:rPr>
          <w:rFonts w:ascii="Times New Roman" w:hAnsi="Times New Roman"/>
          <w:sz w:val="24"/>
          <w:szCs w:val="24"/>
        </w:rPr>
        <w:t xml:space="preserve"> услуги </w:t>
      </w:r>
      <w:r w:rsidR="00E22D52">
        <w:rPr>
          <w:rFonts w:ascii="Times New Roman" w:hAnsi="Times New Roman"/>
          <w:sz w:val="24"/>
          <w:szCs w:val="24"/>
        </w:rPr>
        <w:t>Муниципальный архив</w:t>
      </w:r>
      <w:r w:rsidR="00E3010B" w:rsidRPr="00557FD5">
        <w:rPr>
          <w:rFonts w:ascii="Times New Roman" w:hAnsi="Times New Roman"/>
          <w:sz w:val="24"/>
          <w:szCs w:val="24"/>
        </w:rPr>
        <w:t xml:space="preserve">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EF7E50" w:rsidRPr="00A079B3" w:rsidRDefault="00EF7E50" w:rsidP="00056A26">
      <w:pPr>
        <w:spacing w:after="0"/>
        <w:ind w:firstLine="709"/>
        <w:jc w:val="both"/>
      </w:pPr>
    </w:p>
    <w:p w:rsidR="00AE280F" w:rsidRPr="00A079B3" w:rsidRDefault="00AE280F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D6905" w:rsidRDefault="00C26836" w:rsidP="00224F0A">
      <w:pPr>
        <w:pStyle w:val="2-"/>
      </w:pPr>
      <w:bookmarkStart w:id="30" w:name="_Toc32835918"/>
      <w:r w:rsidRPr="00A079B3">
        <w:t xml:space="preserve">6. </w:t>
      </w:r>
      <w:bookmarkStart w:id="31" w:name="_Toc510616996"/>
      <w:bookmarkStart w:id="32" w:name="_Toc438110026"/>
      <w:bookmarkStart w:id="33" w:name="_Toc438376230"/>
      <w:bookmarkStart w:id="34" w:name="_Toc437973285"/>
      <w:r w:rsidRPr="00A079B3">
        <w:t>Результат предоставления</w:t>
      </w:r>
      <w:r w:rsidRPr="00A079B3">
        <w:rPr>
          <w:lang w:eastAsia="ar-SA"/>
        </w:rPr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30"/>
      <w:bookmarkEnd w:id="31"/>
    </w:p>
    <w:bookmarkEnd w:id="32"/>
    <w:bookmarkEnd w:id="33"/>
    <w:bookmarkEnd w:id="34"/>
    <w:p w:rsidR="00EF7E50" w:rsidRPr="00224F0A" w:rsidRDefault="00EF7E50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:rsidR="00561408" w:rsidRDefault="00C26836" w:rsidP="00561408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Pr="00A079B3">
        <w:rPr>
          <w:sz w:val="24"/>
          <w:szCs w:val="24"/>
        </w:rPr>
        <w:t xml:space="preserve"> </w:t>
      </w:r>
      <w:proofErr w:type="gramStart"/>
      <w:r w:rsidR="00561408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561408" w:rsidRPr="00A079B3">
        <w:rPr>
          <w:sz w:val="24"/>
          <w:szCs w:val="24"/>
          <w:lang w:eastAsia="ar-SA"/>
        </w:rPr>
        <w:t>Муниципальной</w:t>
      </w:r>
      <w:r w:rsidR="00561408">
        <w:rPr>
          <w:rFonts w:ascii="Times New Roman" w:hAnsi="Times New Roman" w:cs="Times New Roman"/>
          <w:sz w:val="24"/>
          <w:szCs w:val="24"/>
        </w:rPr>
        <w:t xml:space="preserve"> услуги (Приложение 1 к настоящему Административному регламенту) с приложением архивной справки, архивной копии, архивной выписки или информационного письма, оформленных в соответствии с требованиями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>, утвержденными приказом Федерального архивного агентства от 02.03.2020 № 24</w:t>
      </w:r>
      <w:r w:rsidR="0082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</w:t>
      </w:r>
      <w:proofErr w:type="gramEnd"/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61408">
        <w:rPr>
          <w:rFonts w:ascii="Times New Roman" w:eastAsia="Times New Roman" w:hAnsi="Times New Roman" w:cs="Times New Roman"/>
          <w:sz w:val="24"/>
          <w:szCs w:val="24"/>
        </w:rPr>
        <w:t>библиотеках</w:t>
      </w:r>
      <w:proofErr w:type="gramEnd"/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, научных организациях». Форма архивной справки приведена в Приложении 2 к </w:t>
      </w:r>
      <w:r w:rsidR="00561408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EF7E50" w:rsidRPr="00561408" w:rsidRDefault="00C26836" w:rsidP="00561408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61408">
        <w:rPr>
          <w:rFonts w:ascii="Times New Roman" w:hAnsi="Times New Roman" w:cs="Times New Roman"/>
          <w:sz w:val="24"/>
          <w:szCs w:val="24"/>
        </w:rPr>
        <w:t xml:space="preserve">6.1.2. </w:t>
      </w:r>
      <w:r w:rsidR="00824DF5" w:rsidRPr="00561408">
        <w:rPr>
          <w:rFonts w:ascii="Times New Roman" w:hAnsi="Times New Roman" w:cs="Times New Roman"/>
          <w:sz w:val="24"/>
          <w:szCs w:val="24"/>
        </w:rPr>
        <w:t>Р</w:t>
      </w:r>
      <w:r w:rsidRPr="00561408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в случае наличия оснований для отказа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указанных в п</w:t>
      </w:r>
      <w:r w:rsidR="00EA155E" w:rsidRPr="00561408">
        <w:rPr>
          <w:rFonts w:ascii="Times New Roman" w:hAnsi="Times New Roman" w:cs="Times New Roman"/>
          <w:sz w:val="24"/>
          <w:szCs w:val="24"/>
        </w:rPr>
        <w:t>одразделе</w:t>
      </w:r>
      <w:r w:rsidRPr="00561408">
        <w:rPr>
          <w:rFonts w:ascii="Times New Roman" w:hAnsi="Times New Roman" w:cs="Times New Roman"/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561408">
        <w:rPr>
          <w:rFonts w:ascii="Times New Roman" w:hAnsi="Times New Roman" w:cs="Times New Roman"/>
          <w:sz w:val="24"/>
          <w:szCs w:val="24"/>
        </w:rPr>
        <w:br/>
      </w:r>
      <w:r w:rsidRPr="0056140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239BF" w:rsidRPr="00561408">
        <w:rPr>
          <w:rFonts w:ascii="Times New Roman" w:hAnsi="Times New Roman" w:cs="Times New Roman"/>
          <w:sz w:val="24"/>
          <w:szCs w:val="24"/>
        </w:rPr>
        <w:t>3</w:t>
      </w:r>
      <w:r w:rsidRPr="00561408">
        <w:rPr>
          <w:rFonts w:ascii="Times New Roman" w:hAnsi="Times New Roman" w:cs="Times New Roman"/>
          <w:sz w:val="24"/>
          <w:szCs w:val="24"/>
        </w:rPr>
        <w:t xml:space="preserve"> к </w:t>
      </w:r>
      <w:r w:rsidR="004C2457" w:rsidRPr="0056140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61408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EF7E50" w:rsidRPr="00A079B3" w:rsidRDefault="00C26836" w:rsidP="00056A26">
      <w:pPr>
        <w:pStyle w:val="1110"/>
        <w:ind w:firstLine="709"/>
      </w:pPr>
      <w:r w:rsidRPr="00561408">
        <w:rPr>
          <w:sz w:val="24"/>
          <w:szCs w:val="24"/>
        </w:rPr>
        <w:lastRenderedPageBreak/>
        <w:t xml:space="preserve">6.2. Результат предоставления </w:t>
      </w:r>
      <w:r w:rsidRPr="00561408">
        <w:rPr>
          <w:sz w:val="24"/>
          <w:szCs w:val="24"/>
          <w:lang w:eastAsia="ar-SA"/>
        </w:rPr>
        <w:t>Муниципальной</w:t>
      </w:r>
      <w:r w:rsidRPr="00561408">
        <w:rPr>
          <w:sz w:val="24"/>
          <w:szCs w:val="24"/>
        </w:rPr>
        <w:t xml:space="preserve"> услуги независимо</w:t>
      </w:r>
      <w:r w:rsidRPr="00A079B3">
        <w:rPr>
          <w:sz w:val="24"/>
          <w:szCs w:val="24"/>
        </w:rPr>
        <w:t xml:space="preserve"> от принятого решения оформляется в виде электронного документа, подписанного усиленной квалифицированной </w:t>
      </w:r>
      <w:r w:rsidR="00826ABD">
        <w:rPr>
          <w:sz w:val="24"/>
          <w:szCs w:val="24"/>
        </w:rPr>
        <w:t xml:space="preserve">электронной подписью (далее – </w:t>
      </w:r>
      <w:r w:rsidRPr="00A079B3">
        <w:rPr>
          <w:sz w:val="24"/>
          <w:szCs w:val="24"/>
        </w:rPr>
        <w:t>ЭП</w:t>
      </w:r>
      <w:r w:rsidR="00826ABD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уполномоченного </w:t>
      </w:r>
      <w:r w:rsidR="002F29BE">
        <w:rPr>
          <w:sz w:val="24"/>
          <w:szCs w:val="24"/>
        </w:rPr>
        <w:t xml:space="preserve">должностного лица </w:t>
      </w:r>
      <w:r w:rsidR="0049764F">
        <w:rPr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</w:t>
      </w:r>
      <w:r w:rsidR="00561408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ОУ)</w:t>
      </w:r>
      <w:r w:rsidRPr="00A079B3">
        <w:rPr>
          <w:i/>
          <w:sz w:val="24"/>
          <w:szCs w:val="24"/>
        </w:rPr>
        <w:t>.</w:t>
      </w:r>
    </w:p>
    <w:p w:rsidR="00561408" w:rsidRDefault="00C26836" w:rsidP="00561408">
      <w:pPr>
        <w:pStyle w:val="1110"/>
        <w:ind w:firstLine="709"/>
      </w:pPr>
      <w:r w:rsidRPr="00A079B3">
        <w:rPr>
          <w:sz w:val="24"/>
          <w:szCs w:val="24"/>
        </w:rPr>
        <w:t xml:space="preserve">Результат предоставления </w:t>
      </w:r>
      <w:r w:rsidR="00E87C8F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униципальной услуги, </w:t>
      </w:r>
      <w:r w:rsidRPr="00A079B3">
        <w:rPr>
          <w:color w:val="000000"/>
          <w:sz w:val="24"/>
          <w:szCs w:val="24"/>
        </w:rPr>
        <w:t xml:space="preserve">содержащий сведения об усыновлении (удочерении), </w:t>
      </w:r>
      <w:r w:rsidR="00561408">
        <w:rPr>
          <w:color w:val="000000"/>
          <w:sz w:val="24"/>
          <w:szCs w:val="24"/>
        </w:rPr>
        <w:t xml:space="preserve">оформляется на бумажном носителе, подписывается собственноручно уполномоченным должностным лицом Муниципального архива и выдается Заявителю. </w:t>
      </w:r>
    </w:p>
    <w:p w:rsidR="00EF7E50" w:rsidRPr="00A079B3" w:rsidRDefault="00C26836" w:rsidP="00056A26">
      <w:pPr>
        <w:spacing w:after="0"/>
        <w:ind w:firstLine="709"/>
        <w:jc w:val="both"/>
      </w:pPr>
      <w:bookmarkStart w:id="35" w:name="_Toc463207570"/>
      <w:bookmarkStart w:id="36" w:name="_Toc463206274"/>
      <w:bookmarkStart w:id="37" w:name="_Toc463206273"/>
      <w:bookmarkStart w:id="38" w:name="_Toc463207571"/>
      <w:bookmarkEnd w:id="35"/>
      <w:bookmarkEnd w:id="36"/>
      <w:bookmarkEnd w:id="37"/>
      <w:bookmarkEnd w:id="38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(Одного)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="00561408">
        <w:rPr>
          <w:rFonts w:ascii="Times New Roman" w:hAnsi="Times New Roman"/>
          <w:sz w:val="24"/>
          <w:szCs w:val="24"/>
        </w:rPr>
        <w:t xml:space="preserve">МФЦ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AE280F" w:rsidRPr="00A079B3" w:rsidRDefault="00AE280F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39" w:name="_Toc32835919"/>
      <w:r w:rsidRPr="00A079B3">
        <w:t>7. Срок и порядок регистрации Запроса о предоставлении Муниципальной услуги, в том числе в электронной форме</w:t>
      </w:r>
      <w:bookmarkEnd w:id="39"/>
      <w:r w:rsidRPr="00A079B3">
        <w:t xml:space="preserve"> </w:t>
      </w:r>
      <w:bookmarkStart w:id="40" w:name="_Toc5106169971"/>
      <w:bookmarkStart w:id="41" w:name="_Toc510616997"/>
      <w:bookmarkStart w:id="42" w:name="_Hlk20900628"/>
      <w:bookmarkStart w:id="43" w:name="_Toc530579154"/>
      <w:bookmarkEnd w:id="40"/>
      <w:bookmarkEnd w:id="41"/>
      <w:bookmarkEnd w:id="42"/>
      <w:bookmarkEnd w:id="43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bookmarkStart w:id="44" w:name="_Toc4383762281"/>
      <w:bookmarkStart w:id="45" w:name="_Toc4381100241"/>
      <w:bookmarkStart w:id="46" w:name="_Toc4379732831"/>
      <w:bookmarkStart w:id="47" w:name="_Toc438376232"/>
      <w:bookmarkEnd w:id="44"/>
      <w:bookmarkEnd w:id="45"/>
      <w:bookmarkEnd w:id="46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2F29BE">
        <w:rPr>
          <w:sz w:val="24"/>
          <w:szCs w:val="24"/>
        </w:rPr>
        <w:t>архивном отделе</w:t>
      </w:r>
      <w:r w:rsidRPr="00A079B3">
        <w:rPr>
          <w:sz w:val="24"/>
          <w:szCs w:val="24"/>
        </w:rPr>
        <w:t xml:space="preserve">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49764F">
        <w:rPr>
          <w:sz w:val="24"/>
          <w:szCs w:val="24"/>
        </w:rPr>
        <w:t>Муниципальном архиве</w:t>
      </w:r>
      <w:r w:rsidRPr="00A079B3">
        <w:rPr>
          <w:sz w:val="24"/>
          <w:szCs w:val="24"/>
        </w:rPr>
        <w:t xml:space="preserve"> на следующий рабочий день.</w:t>
      </w:r>
    </w:p>
    <w:p w:rsidR="00AE280F" w:rsidRPr="00224F0A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48" w:name="_Toc510616998"/>
      <w:bookmarkStart w:id="49" w:name="_Toc32835920"/>
      <w:r w:rsidRPr="00A079B3">
        <w:t xml:space="preserve">8. </w:t>
      </w:r>
      <w:bookmarkStart w:id="50" w:name="_Toc438110028"/>
      <w:bookmarkStart w:id="51" w:name="_Toc437973287"/>
      <w:r w:rsidRPr="00A079B3">
        <w:t xml:space="preserve">Срок предоставления </w:t>
      </w:r>
      <w:bookmarkEnd w:id="50"/>
      <w:bookmarkEnd w:id="51"/>
      <w:r w:rsidRPr="00A079B3">
        <w:t>Муниципальной услуги</w:t>
      </w:r>
      <w:bookmarkEnd w:id="47"/>
      <w:bookmarkEnd w:id="48"/>
      <w:bookmarkEnd w:id="49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tabs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 xml:space="preserve">(Десяти) </w:t>
      </w:r>
      <w:r w:rsidRPr="00A079B3">
        <w:rPr>
          <w:sz w:val="24"/>
          <w:szCs w:val="24"/>
        </w:rPr>
        <w:t>рабочих дней с даты регистрации За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8.2. В случае необходимости проведения поиска информации за период более 10 </w:t>
      </w:r>
      <w:r w:rsidR="00523C80" w:rsidRPr="00A079B3">
        <w:rPr>
          <w:sz w:val="24"/>
          <w:szCs w:val="24"/>
        </w:rPr>
        <w:t xml:space="preserve">(Десяти) </w:t>
      </w:r>
      <w:r w:rsidRPr="00A079B3">
        <w:rPr>
          <w:sz w:val="24"/>
          <w:szCs w:val="24"/>
        </w:rPr>
        <w:t xml:space="preserve">лет </w:t>
      </w:r>
      <w:r w:rsidRPr="00A079B3">
        <w:rPr>
          <w:rFonts w:eastAsia="Times New Roman"/>
          <w:sz w:val="24"/>
          <w:szCs w:val="24"/>
        </w:rPr>
        <w:t xml:space="preserve">при </w:t>
      </w:r>
      <w:r w:rsidRPr="00A079B3">
        <w:rPr>
          <w:sz w:val="24"/>
          <w:szCs w:val="24"/>
        </w:rPr>
        <w:t>отсутствии точных поисковых данных</w:t>
      </w:r>
      <w:r w:rsidR="004E75EF">
        <w:rPr>
          <w:sz w:val="24"/>
          <w:szCs w:val="24"/>
        </w:rPr>
        <w:t xml:space="preserve"> (названи</w:t>
      </w:r>
      <w:r w:rsidR="00B7248F">
        <w:rPr>
          <w:sz w:val="24"/>
          <w:szCs w:val="24"/>
        </w:rPr>
        <w:t>я</w:t>
      </w:r>
      <w:r w:rsidR="004E75EF">
        <w:rPr>
          <w:sz w:val="24"/>
          <w:szCs w:val="24"/>
        </w:rPr>
        <w:t xml:space="preserve"> документа, </w:t>
      </w:r>
      <w:r w:rsidR="00D4094D">
        <w:rPr>
          <w:sz w:val="24"/>
          <w:szCs w:val="24"/>
        </w:rPr>
        <w:t xml:space="preserve">его </w:t>
      </w:r>
      <w:r w:rsidR="004E75EF">
        <w:rPr>
          <w:sz w:val="24"/>
          <w:szCs w:val="24"/>
        </w:rPr>
        <w:t>дат</w:t>
      </w:r>
      <w:r w:rsidR="00B7248F">
        <w:rPr>
          <w:sz w:val="24"/>
          <w:szCs w:val="24"/>
        </w:rPr>
        <w:t>ы</w:t>
      </w:r>
      <w:r w:rsidR="004E75EF">
        <w:rPr>
          <w:sz w:val="24"/>
          <w:szCs w:val="24"/>
        </w:rPr>
        <w:t xml:space="preserve"> и номер</w:t>
      </w:r>
      <w:r w:rsidR="00B7248F">
        <w:rPr>
          <w:sz w:val="24"/>
          <w:szCs w:val="24"/>
        </w:rPr>
        <w:t>а</w:t>
      </w:r>
      <w:r w:rsidR="004E75EF">
        <w:rPr>
          <w:sz w:val="24"/>
          <w:szCs w:val="24"/>
        </w:rPr>
        <w:t>, адрес</w:t>
      </w:r>
      <w:r w:rsidR="00B7248F">
        <w:rPr>
          <w:sz w:val="24"/>
          <w:szCs w:val="24"/>
        </w:rPr>
        <w:t>а</w:t>
      </w:r>
      <w:r w:rsidR="00D4094D">
        <w:rPr>
          <w:sz w:val="24"/>
          <w:szCs w:val="24"/>
        </w:rPr>
        <w:t xml:space="preserve"> объекта</w:t>
      </w:r>
      <w:r w:rsidR="004E75EF">
        <w:rPr>
          <w:sz w:val="24"/>
          <w:szCs w:val="24"/>
        </w:rPr>
        <w:t>, ф</w:t>
      </w:r>
      <w:r w:rsidR="00CE5602">
        <w:rPr>
          <w:sz w:val="24"/>
          <w:szCs w:val="24"/>
        </w:rPr>
        <w:t>амили</w:t>
      </w:r>
      <w:r w:rsidR="00B7248F">
        <w:rPr>
          <w:sz w:val="24"/>
          <w:szCs w:val="24"/>
        </w:rPr>
        <w:t>и</w:t>
      </w:r>
      <w:r w:rsidR="00CE5602">
        <w:rPr>
          <w:sz w:val="24"/>
          <w:szCs w:val="24"/>
        </w:rPr>
        <w:t>, им</w:t>
      </w:r>
      <w:r w:rsidR="00B7248F">
        <w:rPr>
          <w:sz w:val="24"/>
          <w:szCs w:val="24"/>
        </w:rPr>
        <w:t>ени</w:t>
      </w:r>
      <w:r w:rsidR="00CE5602">
        <w:rPr>
          <w:sz w:val="24"/>
          <w:szCs w:val="24"/>
        </w:rPr>
        <w:t>, отчеств</w:t>
      </w:r>
      <w:r w:rsidR="00B7248F">
        <w:rPr>
          <w:sz w:val="24"/>
          <w:szCs w:val="24"/>
        </w:rPr>
        <w:t>а</w:t>
      </w:r>
      <w:r w:rsidR="00CE5602">
        <w:rPr>
          <w:sz w:val="24"/>
          <w:szCs w:val="24"/>
        </w:rPr>
        <w:t xml:space="preserve"> заявителя, либо лица, о котором запрашиваются сведения</w:t>
      </w:r>
      <w:r w:rsidR="004E75EF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в Запросе</w:t>
      </w:r>
      <w:r w:rsidR="00B7248F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срок предоставления Муниципальной услуги может быть продлен не более</w:t>
      </w:r>
      <w:proofErr w:type="gramStart"/>
      <w:r w:rsidR="00523C80" w:rsidRPr="00A079B3">
        <w:rPr>
          <w:sz w:val="24"/>
          <w:szCs w:val="24"/>
        </w:rPr>
        <w:t>,</w:t>
      </w:r>
      <w:proofErr w:type="gramEnd"/>
      <w:r w:rsidRPr="00A079B3">
        <w:rPr>
          <w:sz w:val="24"/>
          <w:szCs w:val="24"/>
        </w:rPr>
        <w:t xml:space="preserve"> чем на 10 </w:t>
      </w:r>
      <w:r w:rsidR="00C85B6E" w:rsidRPr="00A079B3">
        <w:rPr>
          <w:sz w:val="24"/>
          <w:szCs w:val="24"/>
        </w:rPr>
        <w:t xml:space="preserve">(Десять) </w:t>
      </w:r>
      <w:r w:rsidRPr="00A079B3">
        <w:rPr>
          <w:sz w:val="24"/>
          <w:szCs w:val="24"/>
        </w:rPr>
        <w:t>рабочих дней</w:t>
      </w:r>
      <w:r w:rsidR="00586469">
        <w:rPr>
          <w:sz w:val="24"/>
          <w:szCs w:val="24"/>
        </w:rPr>
        <w:t xml:space="preserve"> с даты окончания срока, указанного в п. 8.1 настоящего административного регламента</w:t>
      </w:r>
      <w:r w:rsidR="00B7248F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письменного разрешения </w:t>
      </w:r>
      <w:r w:rsidR="00C85B6E" w:rsidRPr="00A079B3">
        <w:rPr>
          <w:sz w:val="24"/>
          <w:szCs w:val="24"/>
        </w:rPr>
        <w:t xml:space="preserve">уполномоченного должностного лица </w:t>
      </w:r>
      <w:r w:rsidR="0049764F">
        <w:rPr>
          <w:sz w:val="24"/>
          <w:szCs w:val="24"/>
        </w:rPr>
        <w:t xml:space="preserve">Муниципального архива с </w:t>
      </w:r>
      <w:r w:rsidR="00523C80" w:rsidRPr="00A079B3">
        <w:rPr>
          <w:sz w:val="24"/>
          <w:szCs w:val="24"/>
        </w:rPr>
        <w:t>обязательным направлением уведомления о продлении срока предоставления Муниципальной услуги Заявителю</w:t>
      </w:r>
      <w:r w:rsidRPr="00A079B3">
        <w:rPr>
          <w:sz w:val="24"/>
          <w:szCs w:val="24"/>
        </w:rPr>
        <w:t>.</w:t>
      </w:r>
    </w:p>
    <w:p w:rsidR="00544563" w:rsidRDefault="00544563" w:rsidP="00544563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8.3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 xml:space="preserve"> 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4 к настоящему Административному регламенту.  </w:t>
      </w:r>
    </w:p>
    <w:p w:rsidR="00544563" w:rsidRDefault="00544563" w:rsidP="00544563">
      <w:pPr>
        <w:pStyle w:val="112"/>
        <w:tabs>
          <w:tab w:val="left" w:pos="0"/>
          <w:tab w:val="left" w:pos="1276"/>
        </w:tabs>
        <w:ind w:firstLine="709"/>
      </w:pPr>
      <w:r>
        <w:rPr>
          <w:sz w:val="24"/>
          <w:szCs w:val="24"/>
        </w:rPr>
        <w:t>8.4. В случае</w:t>
      </w:r>
      <w:r w:rsidR="00B7248F">
        <w:rPr>
          <w:sz w:val="24"/>
          <w:szCs w:val="24"/>
        </w:rPr>
        <w:t xml:space="preserve"> наличия</w:t>
      </w:r>
      <w:r>
        <w:rPr>
          <w:sz w:val="24"/>
          <w:szCs w:val="24"/>
        </w:rPr>
        <w:t xml:space="preserve"> оснований для отказа в предоставлении Муниципальной услуги, соответствующий результат направляется Заявителю в срок 2 (Два) рабочих дня со дня регистрации Запроса в </w:t>
      </w:r>
      <w:r w:rsidR="0049764F">
        <w:rPr>
          <w:sz w:val="24"/>
          <w:szCs w:val="24"/>
        </w:rPr>
        <w:t>Муниципальном архиве</w:t>
      </w:r>
      <w:r>
        <w:rPr>
          <w:sz w:val="24"/>
          <w:szCs w:val="24"/>
        </w:rPr>
        <w:t>.</w:t>
      </w:r>
    </w:p>
    <w:p w:rsidR="00EF7E50" w:rsidRPr="00A079B3" w:rsidRDefault="00C26836" w:rsidP="00544563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 xml:space="preserve">(Двадцати) </w:t>
      </w:r>
      <w:r w:rsidRPr="00A079B3">
        <w:rPr>
          <w:sz w:val="24"/>
          <w:szCs w:val="24"/>
        </w:rPr>
        <w:t xml:space="preserve">рабочих дней с даты регистрации Запроса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="00B7248F">
        <w:rPr>
          <w:sz w:val="24"/>
          <w:szCs w:val="24"/>
        </w:rPr>
        <w:t xml:space="preserve">в </w:t>
      </w:r>
      <w:r w:rsidR="0049764F">
        <w:rPr>
          <w:sz w:val="24"/>
          <w:szCs w:val="24"/>
        </w:rPr>
        <w:t>Муниципальном архиве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tabs>
          <w:tab w:val="left" w:pos="0"/>
          <w:tab w:val="left" w:pos="1134"/>
        </w:tabs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lastRenderedPageBreak/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A079B3" w:rsidRDefault="00AE280F" w:rsidP="00056A26">
      <w:pPr>
        <w:pStyle w:val="112"/>
        <w:tabs>
          <w:tab w:val="left" w:pos="0"/>
          <w:tab w:val="left" w:pos="1134"/>
        </w:tabs>
        <w:ind w:firstLine="709"/>
        <w:rPr>
          <w:sz w:val="24"/>
          <w:szCs w:val="24"/>
        </w:rPr>
      </w:pPr>
    </w:p>
    <w:p w:rsidR="00544563" w:rsidRDefault="00C26836" w:rsidP="00224F0A">
      <w:pPr>
        <w:pStyle w:val="2-"/>
      </w:pPr>
      <w:bookmarkStart w:id="52" w:name="_Ref440654944"/>
      <w:bookmarkStart w:id="53" w:name="_Toc438376233"/>
      <w:bookmarkStart w:id="54" w:name="_Ref440654930"/>
      <w:bookmarkStart w:id="55" w:name="_Ref440654922"/>
      <w:bookmarkStart w:id="56" w:name="_Toc463520462"/>
      <w:bookmarkStart w:id="57" w:name="_Ref440654952"/>
      <w:bookmarkStart w:id="58" w:name="_Toc463206277"/>
      <w:bookmarkStart w:id="59" w:name="_Toc463207574"/>
      <w:bookmarkStart w:id="60" w:name="_Toc438110029"/>
      <w:bookmarkStart w:id="61" w:name="_Ref440654937"/>
      <w:bookmarkStart w:id="62" w:name="_Toc463207573"/>
      <w:bookmarkStart w:id="63" w:name="_Toc437973288"/>
      <w:bookmarkStart w:id="64" w:name="_Toc463206276"/>
      <w:bookmarkStart w:id="65" w:name="_Toc463520461"/>
      <w:bookmarkStart w:id="66" w:name="_Toc3283592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A079B3">
        <w:t xml:space="preserve">9. </w:t>
      </w:r>
      <w:bookmarkStart w:id="67" w:name="_Toc510616999"/>
      <w:r w:rsidR="005E7D3F">
        <w:t xml:space="preserve">Нормативные правовые акты, </w:t>
      </w:r>
    </w:p>
    <w:p w:rsidR="00EF7E50" w:rsidRDefault="005E7D3F" w:rsidP="00224F0A">
      <w:pPr>
        <w:pStyle w:val="2-"/>
      </w:pPr>
      <w:proofErr w:type="gramStart"/>
      <w:r>
        <w:t>регулирующие предоставление</w:t>
      </w:r>
      <w:r w:rsidR="00C26836" w:rsidRPr="00A079B3">
        <w:t xml:space="preserve"> Муниципальной услуги</w:t>
      </w:r>
      <w:bookmarkEnd w:id="66"/>
      <w:bookmarkEnd w:id="67"/>
      <w:proofErr w:type="gramEnd"/>
    </w:p>
    <w:p w:rsidR="003D6905" w:rsidRPr="00A079B3" w:rsidRDefault="003D6905" w:rsidP="00224F0A">
      <w:pPr>
        <w:pStyle w:val="2-"/>
      </w:pPr>
    </w:p>
    <w:p w:rsidR="00A07689" w:rsidRPr="00A079B3" w:rsidRDefault="00255353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</w:t>
      </w:r>
      <w:r w:rsidR="0049764F">
        <w:rPr>
          <w:sz w:val="24"/>
          <w:szCs w:val="24"/>
          <w:lang w:eastAsia="ar-SA"/>
        </w:rPr>
        <w:t xml:space="preserve">на официальном сайте, </w:t>
      </w:r>
      <w:r w:rsidR="0076070F" w:rsidRPr="00A079B3">
        <w:rPr>
          <w:sz w:val="24"/>
          <w:szCs w:val="24"/>
          <w:lang w:eastAsia="ar-SA"/>
        </w:rPr>
        <w:t xml:space="preserve">в соответствующем разделе </w:t>
      </w:r>
      <w:r w:rsidR="004B1D91">
        <w:rPr>
          <w:sz w:val="24"/>
          <w:szCs w:val="24"/>
          <w:lang w:eastAsia="ar-SA"/>
        </w:rPr>
        <w:t xml:space="preserve">ЕПГУ, </w:t>
      </w:r>
      <w:r w:rsidR="0076070F" w:rsidRPr="00A079B3">
        <w:rPr>
          <w:sz w:val="24"/>
          <w:szCs w:val="24"/>
          <w:lang w:eastAsia="ar-SA"/>
        </w:rPr>
        <w:t xml:space="preserve">РПГУ, </w:t>
      </w:r>
      <w:r w:rsidR="004B1D91" w:rsidRPr="007E2ADE">
        <w:rPr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:rsidR="00EF7E50" w:rsidRPr="00A079B3" w:rsidRDefault="00C26836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A079B3" w:rsidRDefault="00AE280F" w:rsidP="008D1450">
      <w:pPr>
        <w:pStyle w:val="112"/>
        <w:ind w:firstLineChars="472" w:firstLine="1322"/>
      </w:pPr>
    </w:p>
    <w:p w:rsidR="00EF7E50" w:rsidRDefault="00C26836" w:rsidP="00224F0A">
      <w:pPr>
        <w:pStyle w:val="2-"/>
      </w:pPr>
      <w:bookmarkStart w:id="68" w:name="_Toc32835922"/>
      <w:r w:rsidRPr="00A079B3">
        <w:t xml:space="preserve">10. </w:t>
      </w:r>
      <w:bookmarkStart w:id="69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8"/>
      <w:bookmarkEnd w:id="69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по</w:t>
      </w:r>
      <w:r w:rsidR="00E35700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(в зависимости от основания для обращения).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10.1.4. Документ, подтверждающий</w:t>
      </w:r>
      <w:r w:rsidRPr="00A079B3">
        <w:rPr>
          <w:color w:val="31849B"/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A079B3" w:rsidRDefault="00C26836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="00850B52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– нотариально заверенное согласие усыновителей.</w:t>
      </w:r>
      <w:r w:rsidR="00F3034D" w:rsidRPr="00A079B3">
        <w:rPr>
          <w:sz w:val="24"/>
          <w:szCs w:val="24"/>
        </w:rPr>
        <w:t xml:space="preserve"> </w:t>
      </w:r>
    </w:p>
    <w:p w:rsidR="00F3034D" w:rsidRPr="00A079B3" w:rsidRDefault="004E347C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10.2.2. </w:t>
      </w:r>
      <w:r w:rsidR="00F3034D" w:rsidRPr="00A079B3">
        <w:rPr>
          <w:sz w:val="24"/>
          <w:szCs w:val="24"/>
        </w:rPr>
        <w:t xml:space="preserve">В случае обращения наследников первой очереди </w:t>
      </w:r>
      <w:r w:rsidR="003F2EFB">
        <w:rPr>
          <w:sz w:val="24"/>
          <w:szCs w:val="24"/>
        </w:rPr>
        <w:t xml:space="preserve">по закону </w:t>
      </w:r>
      <w:r w:rsidR="00F3034D" w:rsidRPr="00A079B3">
        <w:rPr>
          <w:sz w:val="24"/>
          <w:szCs w:val="24"/>
        </w:rPr>
        <w:t xml:space="preserve">за получением документов, содержащих </w:t>
      </w:r>
      <w:r w:rsidR="00F3034D" w:rsidRPr="00A079B3">
        <w:rPr>
          <w:rFonts w:eastAsia="Times New Roman"/>
          <w:sz w:val="24"/>
          <w:szCs w:val="24"/>
        </w:rPr>
        <w:t>сведения в отношении содержания завещания:</w:t>
      </w:r>
    </w:p>
    <w:p w:rsidR="00F3034D" w:rsidRPr="00A079B3" w:rsidRDefault="00F3034D" w:rsidP="00F3034D">
      <w:pPr>
        <w:pStyle w:val="112"/>
        <w:ind w:firstLine="709"/>
        <w:rPr>
          <w:sz w:val="24"/>
          <w:szCs w:val="24"/>
        </w:rPr>
      </w:pPr>
      <w:r w:rsidRPr="00A079B3">
        <w:rPr>
          <w:rFonts w:eastAsia="Times New Roman"/>
          <w:sz w:val="24"/>
          <w:szCs w:val="24"/>
        </w:rPr>
        <w:t xml:space="preserve">а) </w:t>
      </w:r>
      <w:r w:rsidRPr="00A079B3">
        <w:rPr>
          <w:sz w:val="24"/>
          <w:szCs w:val="24"/>
        </w:rPr>
        <w:t>документ, подтверждающий факт смерти завещателя;</w:t>
      </w:r>
    </w:p>
    <w:p w:rsidR="00EF7E50" w:rsidRPr="00A079B3" w:rsidRDefault="00F3034D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документ, подтверждающий принадлежность </w:t>
      </w:r>
      <w:r w:rsidR="00CF5CE7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к наследникам первой очереди</w:t>
      </w:r>
      <w:r w:rsidR="003F2EFB">
        <w:rPr>
          <w:sz w:val="24"/>
          <w:szCs w:val="24"/>
        </w:rPr>
        <w:t xml:space="preserve"> по закону</w:t>
      </w:r>
      <w:r w:rsidRPr="00A079B3">
        <w:rPr>
          <w:sz w:val="24"/>
          <w:szCs w:val="24"/>
        </w:rPr>
        <w:t>.</w:t>
      </w:r>
      <w:r w:rsidR="00D206EF">
        <w:rPr>
          <w:sz w:val="24"/>
          <w:szCs w:val="24"/>
        </w:rPr>
        <w:t xml:space="preserve"> 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079B3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4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из книг регистрации захоронений (захоронений урн с прахом) - документы, подтверждающие родство Заявителя с человеком, о котором запрашиваются сведения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10.2.</w:t>
      </w:r>
      <w:r w:rsidR="004E347C" w:rsidRPr="00A079B3">
        <w:rPr>
          <w:rFonts w:ascii="Times New Roman" w:hAnsi="Times New Roman"/>
          <w:sz w:val="24"/>
          <w:szCs w:val="24"/>
        </w:rPr>
        <w:t>5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 xml:space="preserve">(Семьдесят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б) документы, подтверждающие родство Заявителя с человеком, о котором запрашиваются сведения.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. </w:t>
      </w:r>
      <w:proofErr w:type="gramStart"/>
      <w:r w:rsidRPr="00A079B3">
        <w:rPr>
          <w:sz w:val="24"/>
          <w:szCs w:val="24"/>
        </w:rPr>
        <w:t>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 xml:space="preserve">(Семьдесят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 недвижимым имуществом (договор купли-продажи, решение суда, мировое соглашение и др.).</w:t>
      </w:r>
      <w:proofErr w:type="gramEnd"/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>. В случае</w:t>
      </w:r>
      <w:proofErr w:type="gramStart"/>
      <w:r w:rsidRPr="00A079B3">
        <w:rPr>
          <w:sz w:val="24"/>
          <w:szCs w:val="24"/>
        </w:rPr>
        <w:t>,</w:t>
      </w:r>
      <w:proofErr w:type="gramEnd"/>
      <w:r w:rsidRPr="00A079B3">
        <w:rPr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</w:t>
      </w:r>
      <w:proofErr w:type="gramStart"/>
      <w:r w:rsidRPr="00A079B3">
        <w:rPr>
          <w:rFonts w:eastAsia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Pr="00A079B3">
        <w:rPr>
          <w:rFonts w:eastAsia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C94331">
        <w:rPr>
          <w:sz w:val="24"/>
          <w:szCs w:val="24"/>
        </w:rPr>
        <w:t>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proofErr w:type="gramStart"/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</w:t>
      </w:r>
      <w:proofErr w:type="gramEnd"/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области, настоящим Административным регламентом за исключением документов, включенных в определенный </w:t>
      </w:r>
      <w:hyperlink r:id="rId10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E22D52">
        <w:rPr>
          <w:rFonts w:ascii="Times New Roman" w:hAnsi="Times New Roman"/>
          <w:bCs/>
          <w:color w:val="000000"/>
          <w:sz w:val="24"/>
          <w:szCs w:val="24"/>
        </w:rPr>
        <w:t>Муниципальный архив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по собственной инициативе).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:rsidR="00EF7E50" w:rsidRPr="00A079B3" w:rsidRDefault="00C26836" w:rsidP="00056A2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A079B3">
        <w:rPr>
          <w:rFonts w:ascii="Times New Roman" w:hAnsi="Times New Roman"/>
          <w:bCs/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C3096D" w:rsidRPr="00A079B3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C3096D" w:rsidRPr="00A079B3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Pr="00A079B3" w:rsidRDefault="00C26836" w:rsidP="00056A2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</w:t>
      </w:r>
      <w:r w:rsidR="00DB4F3C">
        <w:rPr>
          <w:rFonts w:ascii="Times New Roman" w:hAnsi="Times New Roman"/>
          <w:bCs/>
          <w:color w:val="000000"/>
          <w:sz w:val="24"/>
          <w:szCs w:val="24"/>
        </w:rPr>
        <w:t xml:space="preserve">тного лица </w:t>
      </w:r>
      <w:r w:rsidR="00E22D52">
        <w:rPr>
          <w:rFonts w:ascii="Times New Roman" w:hAnsi="Times New Roman"/>
          <w:bCs/>
          <w:color w:val="000000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E22D52">
        <w:rPr>
          <w:rFonts w:ascii="Times New Roman" w:hAnsi="Times New Roman"/>
          <w:bCs/>
          <w:color w:val="000000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неудобства.</w:t>
      </w:r>
    </w:p>
    <w:p w:rsidR="00EF7E50" w:rsidRPr="00A079B3" w:rsidRDefault="00C26836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A079B3" w:rsidRDefault="00A940F3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70" w:name="_Toc32835923"/>
      <w:r w:rsidRPr="00A079B3">
        <w:t xml:space="preserve">11. </w:t>
      </w:r>
      <w:bookmarkStart w:id="71" w:name="_Toc438376234"/>
      <w:bookmarkStart w:id="72" w:name="_Toc437973289"/>
      <w:bookmarkStart w:id="73" w:name="_Toc438110030"/>
      <w:bookmarkStart w:id="74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1"/>
      <w:bookmarkEnd w:id="72"/>
      <w:bookmarkEnd w:id="73"/>
      <w:r w:rsidRPr="00A079B3">
        <w:t>, органов местного самоуправления или организаций</w:t>
      </w:r>
      <w:bookmarkEnd w:id="70"/>
      <w:bookmarkEnd w:id="74"/>
    </w:p>
    <w:p w:rsidR="00EF7E50" w:rsidRPr="00A079B3" w:rsidRDefault="00C94331" w:rsidP="00C94331">
      <w:pPr>
        <w:pStyle w:val="112"/>
        <w:tabs>
          <w:tab w:val="left" w:pos="1276"/>
        </w:tabs>
      </w:pPr>
      <w:bookmarkStart w:id="75" w:name="_Ref438363884"/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11.1</w:t>
      </w:r>
      <w:r w:rsidR="00C26836" w:rsidRPr="00A079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архив </w:t>
      </w:r>
      <w:r w:rsidR="00C26836" w:rsidRPr="00A079B3">
        <w:rPr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документов, содержащих сведения</w:t>
      </w:r>
      <w:r w:rsidR="00C26836" w:rsidRPr="00A079B3">
        <w:rPr>
          <w:rFonts w:eastAsia="Times New Roman"/>
          <w:sz w:val="24"/>
          <w:szCs w:val="24"/>
        </w:rPr>
        <w:t xml:space="preserve"> в отношении объектов недвижимого имущества </w:t>
      </w:r>
      <w:r w:rsidR="00ED7CFE" w:rsidRPr="00A079B3">
        <w:rPr>
          <w:rFonts w:eastAsia="Times New Roman"/>
          <w:sz w:val="24"/>
          <w:szCs w:val="24"/>
        </w:rPr>
        <w:t>в</w:t>
      </w:r>
      <w:r w:rsidR="00C26836" w:rsidRPr="00A079B3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="00C26836" w:rsidRPr="00A079B3">
        <w:rPr>
          <w:rFonts w:eastAsia="Times New Roman"/>
          <w:sz w:val="24"/>
          <w:szCs w:val="24"/>
        </w:rPr>
        <w:t xml:space="preserve"> в</w:t>
      </w:r>
      <w:r w:rsidR="00C26836" w:rsidRPr="00A079B3">
        <w:rPr>
          <w:sz w:val="24"/>
          <w:szCs w:val="24"/>
        </w:rPr>
        <w:t xml:space="preserve">ыписку из </w:t>
      </w:r>
      <w:r w:rsidR="00B2052F" w:rsidRPr="00A079B3">
        <w:rPr>
          <w:sz w:val="24"/>
          <w:szCs w:val="24"/>
        </w:rPr>
        <w:t>Е</w:t>
      </w:r>
      <w:r w:rsidR="00B2052F">
        <w:rPr>
          <w:sz w:val="24"/>
          <w:szCs w:val="24"/>
        </w:rPr>
        <w:t>диного</w:t>
      </w:r>
      <w:proofErr w:type="gramEnd"/>
      <w:r w:rsidR="00B2052F">
        <w:rPr>
          <w:sz w:val="24"/>
          <w:szCs w:val="24"/>
        </w:rPr>
        <w:t xml:space="preserve"> государственного реестра недвижимости</w:t>
      </w:r>
      <w:r w:rsidR="00C26836" w:rsidRPr="00A079B3">
        <w:rPr>
          <w:sz w:val="24"/>
          <w:szCs w:val="24"/>
        </w:rPr>
        <w:t xml:space="preserve">, </w:t>
      </w:r>
      <w:proofErr w:type="gramStart"/>
      <w:r w:rsidR="00C26836" w:rsidRPr="00A079B3">
        <w:rPr>
          <w:rFonts w:eastAsia="Times New Roman"/>
          <w:sz w:val="24"/>
          <w:szCs w:val="24"/>
        </w:rPr>
        <w:t>подтверждающую</w:t>
      </w:r>
      <w:proofErr w:type="gramEnd"/>
      <w:r w:rsidR="00C26836" w:rsidRPr="00A079B3">
        <w:rPr>
          <w:rFonts w:eastAsia="Times New Roman"/>
          <w:sz w:val="24"/>
          <w:szCs w:val="24"/>
        </w:rPr>
        <w:t xml:space="preserve"> </w:t>
      </w:r>
      <w:proofErr w:type="spellStart"/>
      <w:r w:rsidR="00C26836" w:rsidRPr="00A079B3">
        <w:rPr>
          <w:rFonts w:eastAsia="Times New Roman"/>
          <w:sz w:val="24"/>
          <w:szCs w:val="24"/>
        </w:rPr>
        <w:t>правообладание</w:t>
      </w:r>
      <w:proofErr w:type="spellEnd"/>
      <w:r w:rsidR="00C26836" w:rsidRPr="00A079B3">
        <w:rPr>
          <w:rFonts w:eastAsia="Times New Roman"/>
          <w:sz w:val="24"/>
          <w:szCs w:val="24"/>
        </w:rPr>
        <w:t xml:space="preserve"> Заявителем недвижимым имуществом.</w:t>
      </w:r>
      <w:bookmarkEnd w:id="75"/>
    </w:p>
    <w:p w:rsidR="00EF7E50" w:rsidRPr="00A079B3" w:rsidRDefault="00C26836" w:rsidP="008D1450">
      <w:pPr>
        <w:tabs>
          <w:tab w:val="left" w:pos="1276"/>
          <w:tab w:val="left" w:pos="1418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A079B3" w:rsidRDefault="00C26836" w:rsidP="008D1450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A079B3" w:rsidRDefault="00C26836" w:rsidP="00111845">
      <w:pPr>
        <w:pStyle w:val="112"/>
        <w:ind w:firstLine="709"/>
        <w:rPr>
          <w:sz w:val="24"/>
          <w:szCs w:val="24"/>
        </w:rPr>
      </w:pPr>
      <w:bookmarkStart w:id="76" w:name="_Toc437973291"/>
      <w:bookmarkStart w:id="77" w:name="_Toc438376236"/>
      <w:bookmarkStart w:id="78" w:name="_Toc438110032"/>
      <w:bookmarkEnd w:id="76"/>
      <w:bookmarkEnd w:id="77"/>
      <w:bookmarkEnd w:id="78"/>
      <w:r w:rsidRPr="00A079B3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A079B3" w:rsidRDefault="00C432AF" w:rsidP="008D1450">
      <w:pPr>
        <w:pStyle w:val="112"/>
        <w:ind w:firstLine="709"/>
      </w:pPr>
    </w:p>
    <w:p w:rsidR="00EF7E50" w:rsidRDefault="00C26836" w:rsidP="00224F0A">
      <w:pPr>
        <w:pStyle w:val="2-"/>
      </w:pPr>
      <w:bookmarkStart w:id="79" w:name="_Toc32835924"/>
      <w:r w:rsidRPr="00A079B3">
        <w:t xml:space="preserve">12. </w:t>
      </w:r>
      <w:bookmarkStart w:id="80" w:name="_Toc510617002"/>
      <w:bookmarkStart w:id="81" w:name="_Toc438110034"/>
      <w:bookmarkStart w:id="82" w:name="_Toc437973293"/>
      <w:bookmarkStart w:id="83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9"/>
      <w:bookmarkEnd w:id="80"/>
      <w:bookmarkEnd w:id="81"/>
      <w:bookmarkEnd w:id="82"/>
      <w:bookmarkEnd w:id="83"/>
      <w:r w:rsidRPr="00A079B3">
        <w:t xml:space="preserve"> </w:t>
      </w:r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="00341790">
        <w:rPr>
          <w:sz w:val="24"/>
          <w:szCs w:val="24"/>
        </w:rPr>
        <w:t>м</w:t>
      </w:r>
      <w:r w:rsidRPr="00A079B3">
        <w:rPr>
          <w:sz w:val="24"/>
          <w:szCs w:val="24"/>
        </w:rPr>
        <w:t>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:rsidR="00EF7E50" w:rsidRPr="00A079B3" w:rsidRDefault="00C26836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на РПГУ (отсутствие заполнения, недостоверное, неполное либо неправильное, не соответствующее требованиям, установленным </w:t>
      </w:r>
      <w:r w:rsidR="00B2052F">
        <w:rPr>
          <w:sz w:val="24"/>
          <w:szCs w:val="24"/>
        </w:rPr>
        <w:t xml:space="preserve">настоящим </w:t>
      </w:r>
      <w:r w:rsidRPr="00A079B3">
        <w:rPr>
          <w:sz w:val="24"/>
          <w:szCs w:val="24"/>
        </w:rPr>
        <w:t>Административным регламентом).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</w:t>
      </w:r>
      <w:r w:rsidR="00B833DB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или</w:t>
      </w:r>
      <w:r w:rsidR="00B833DB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распознать реквизиты документа.</w:t>
      </w:r>
    </w:p>
    <w:p w:rsidR="00EF7E50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</w:t>
      </w:r>
      <w:proofErr w:type="gramStart"/>
      <w:r w:rsidRPr="00A079B3">
        <w:rPr>
          <w:sz w:val="24"/>
          <w:szCs w:val="24"/>
        </w:rPr>
        <w:t xml:space="preserve">Подача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  <w:proofErr w:type="gramEnd"/>
    </w:p>
    <w:p w:rsidR="00FB301A" w:rsidRPr="00A079B3" w:rsidRDefault="00FB301A" w:rsidP="00056A26">
      <w:pPr>
        <w:pStyle w:val="1110"/>
        <w:ind w:firstLine="709"/>
      </w:pPr>
      <w:bookmarkStart w:id="84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 xml:space="preserve">оступление Запроса, аналогичного ранее зарегистрированному Запросу, срок предоставления </w:t>
      </w:r>
      <w:r w:rsidR="002574FE">
        <w:rPr>
          <w:sz w:val="24"/>
          <w:szCs w:val="24"/>
        </w:rPr>
        <w:t>муниципальной</w:t>
      </w:r>
      <w:r w:rsidRPr="005E1F39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>по которому не истек на момент поступления такого Запроса</w:t>
      </w:r>
      <w:bookmarkEnd w:id="84"/>
      <w:r w:rsidRPr="005E1F39">
        <w:rPr>
          <w:sz w:val="24"/>
          <w:szCs w:val="24"/>
        </w:rPr>
        <w:t>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12.2. </w:t>
      </w:r>
      <w:proofErr w:type="gramStart"/>
      <w:r w:rsidRPr="00A079B3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уполномоченного должностного лица </w:t>
      </w:r>
      <w:r w:rsidR="00C94331">
        <w:rPr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AA698A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.</w:t>
      </w:r>
      <w:proofErr w:type="gramEnd"/>
    </w:p>
    <w:p w:rsidR="00D206EF" w:rsidRDefault="00C26836" w:rsidP="00D206EF">
      <w:pPr>
        <w:pStyle w:val="112"/>
        <w:ind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D206EF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</w:t>
      </w:r>
      <w:r w:rsidR="00C94331">
        <w:rPr>
          <w:sz w:val="24"/>
          <w:szCs w:val="24"/>
        </w:rPr>
        <w:t>Муниципальный архив</w:t>
      </w:r>
      <w:r w:rsidR="00D206EF">
        <w:rPr>
          <w:sz w:val="24"/>
          <w:szCs w:val="24"/>
        </w:rPr>
        <w:t xml:space="preserve"> за предоставлением Муниципальной услуги. </w:t>
      </w:r>
    </w:p>
    <w:p w:rsidR="00AE280F" w:rsidRDefault="00AE280F" w:rsidP="00056A26">
      <w:pPr>
        <w:pStyle w:val="112"/>
        <w:ind w:firstLine="709"/>
      </w:pPr>
    </w:p>
    <w:p w:rsidR="00D206EF" w:rsidRPr="00A079B3" w:rsidRDefault="00D206EF" w:rsidP="00056A26">
      <w:pPr>
        <w:pStyle w:val="112"/>
        <w:ind w:firstLine="709"/>
      </w:pPr>
    </w:p>
    <w:p w:rsidR="003D6905" w:rsidRDefault="00C26836" w:rsidP="00224F0A">
      <w:pPr>
        <w:pStyle w:val="2-"/>
      </w:pPr>
      <w:bookmarkStart w:id="85" w:name="_Toc4381100321"/>
      <w:bookmarkStart w:id="86" w:name="_Toc4383762361"/>
      <w:bookmarkStart w:id="87" w:name="_Toc4379732911"/>
      <w:bookmarkStart w:id="88" w:name="_Toc32835925"/>
      <w:bookmarkEnd w:id="85"/>
      <w:bookmarkEnd w:id="86"/>
      <w:bookmarkEnd w:id="87"/>
      <w:r w:rsidRPr="00A079B3">
        <w:t xml:space="preserve">13. </w:t>
      </w:r>
      <w:bookmarkStart w:id="89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8"/>
      <w:bookmarkEnd w:id="89"/>
    </w:p>
    <w:p w:rsidR="00EF7E50" w:rsidRPr="00A079B3" w:rsidRDefault="00C26836" w:rsidP="00224F0A">
      <w:pPr>
        <w:pStyle w:val="2-"/>
      </w:pPr>
      <w:r w:rsidRPr="00A079B3">
        <w:t xml:space="preserve"> 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  <w:r w:rsidRPr="00A079B3">
        <w:rPr>
          <w:i/>
          <w:sz w:val="24"/>
          <w:szCs w:val="24"/>
        </w:rPr>
        <w:t xml:space="preserve"> </w:t>
      </w:r>
    </w:p>
    <w:p w:rsidR="00EF7E50" w:rsidRPr="00A079B3" w:rsidRDefault="00C26836" w:rsidP="00056A26">
      <w:pPr>
        <w:pStyle w:val="112"/>
        <w:tabs>
          <w:tab w:val="left" w:pos="570"/>
        </w:tabs>
        <w:ind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A079B3" w:rsidRDefault="00C26836" w:rsidP="00056A26">
      <w:pPr>
        <w:pStyle w:val="1110"/>
        <w:tabs>
          <w:tab w:val="left" w:pos="570"/>
        </w:tabs>
        <w:ind w:firstLine="709"/>
      </w:pPr>
      <w:r w:rsidRPr="00A079B3">
        <w:rPr>
          <w:sz w:val="24"/>
          <w:szCs w:val="24"/>
        </w:rPr>
        <w:t>13.2.1. Наличие противоречивых сведений в За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lastRenderedPageBreak/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A079B3" w:rsidRDefault="00C94331" w:rsidP="00056A26">
      <w:pPr>
        <w:pStyle w:val="112"/>
        <w:ind w:firstLine="709"/>
      </w:pPr>
      <w:r>
        <w:rPr>
          <w:sz w:val="24"/>
          <w:szCs w:val="24"/>
        </w:rPr>
        <w:t>13.2.5</w:t>
      </w:r>
      <w:r w:rsidR="00C26836" w:rsidRPr="00A079B3">
        <w:rPr>
          <w:sz w:val="24"/>
          <w:szCs w:val="24"/>
        </w:rPr>
        <w:t xml:space="preserve">. Отзыв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 на предоставление услуги по инициативе Заявителя.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Pr="00A079B3">
        <w:rPr>
          <w:sz w:val="24"/>
          <w:szCs w:val="24"/>
        </w:rPr>
        <w:t xml:space="preserve"> </w:t>
      </w:r>
      <w:r w:rsidR="00AE430D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5252F9" w:rsidRPr="00A079B3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="005252F9" w:rsidRPr="00A079B3">
        <w:rPr>
          <w:sz w:val="24"/>
          <w:szCs w:val="24"/>
        </w:rPr>
        <w:t>Заявитель вправе повторно обратиться в Муниципальный архив с Запросом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:rsidR="001F5C8E" w:rsidRPr="00A079B3" w:rsidRDefault="001F5C8E" w:rsidP="005252F9">
      <w:pPr>
        <w:pStyle w:val="1110"/>
        <w:spacing w:line="240" w:lineRule="auto"/>
        <w:ind w:firstLine="567"/>
        <w:rPr>
          <w:sz w:val="24"/>
          <w:szCs w:val="24"/>
        </w:rPr>
      </w:pPr>
    </w:p>
    <w:p w:rsidR="00EF7E50" w:rsidRPr="00C82E12" w:rsidRDefault="00C26836" w:rsidP="001F5C8E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  <w:bookmarkStart w:id="90" w:name="_Toc439068368"/>
      <w:bookmarkStart w:id="91" w:name="_Toc439151286"/>
      <w:bookmarkStart w:id="92" w:name="_Toc439151950"/>
      <w:bookmarkStart w:id="93" w:name="_Toc439084272"/>
      <w:bookmarkStart w:id="94" w:name="_Toc439151364"/>
      <w:bookmarkStart w:id="95" w:name="_Toc439151441"/>
      <w:bookmarkEnd w:id="90"/>
      <w:bookmarkEnd w:id="91"/>
      <w:bookmarkEnd w:id="92"/>
      <w:bookmarkEnd w:id="93"/>
      <w:bookmarkEnd w:id="94"/>
      <w:bookmarkEnd w:id="95"/>
      <w:r w:rsidRPr="00C82E12">
        <w:rPr>
          <w:b/>
          <w:bCs/>
          <w:sz w:val="24"/>
          <w:szCs w:val="24"/>
        </w:rPr>
        <w:t xml:space="preserve">14. </w:t>
      </w:r>
      <w:bookmarkStart w:id="96" w:name="_Toc438376235"/>
      <w:bookmarkStart w:id="97" w:name="_Toc510617004"/>
      <w:bookmarkStart w:id="98" w:name="_Toc438110031"/>
      <w:bookmarkStart w:id="99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6"/>
      <w:bookmarkEnd w:id="97"/>
      <w:bookmarkEnd w:id="98"/>
      <w:bookmarkEnd w:id="99"/>
    </w:p>
    <w:p w:rsidR="001F5C8E" w:rsidRPr="00A079B3" w:rsidRDefault="001F5C8E" w:rsidP="00056A26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EF7E50" w:rsidRPr="00A079B3" w:rsidRDefault="00C26836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апросы, по которым устанавливаются сведения, необходимые для изучения жизни и деятельности конкретных лиц, предост</w:t>
      </w:r>
      <w:r w:rsidR="003A6043">
        <w:rPr>
          <w:rFonts w:ascii="Times New Roman" w:hAnsi="Times New Roman"/>
          <w:sz w:val="24"/>
          <w:szCs w:val="24"/>
        </w:rPr>
        <w:t>авляются Муниципальным архивом безвозмездно.</w:t>
      </w:r>
    </w:p>
    <w:p w:rsidR="00EF7E50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3A6043">
        <w:rPr>
          <w:rFonts w:ascii="Times New Roman" w:hAnsi="Times New Roman"/>
          <w:sz w:val="24"/>
          <w:szCs w:val="24"/>
        </w:rPr>
        <w:t>б</w:t>
      </w:r>
      <w:r w:rsidR="0042721F">
        <w:rPr>
          <w:rFonts w:ascii="Times New Roman" w:hAnsi="Times New Roman"/>
          <w:sz w:val="24"/>
          <w:szCs w:val="24"/>
        </w:rPr>
        <w:t>езвозмездно.</w:t>
      </w:r>
    </w:p>
    <w:p w:rsidR="00C82E12" w:rsidRDefault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100" w:name="_Toc32835926"/>
      <w:r w:rsidRPr="00A079B3">
        <w:t xml:space="preserve">15. </w:t>
      </w:r>
      <w:bookmarkStart w:id="101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00"/>
      <w:bookmarkEnd w:id="101"/>
    </w:p>
    <w:p w:rsidR="003D6905" w:rsidRPr="006176A6" w:rsidRDefault="003D6905" w:rsidP="00224F0A">
      <w:pPr>
        <w:pStyle w:val="2-"/>
      </w:pPr>
    </w:p>
    <w:p w:rsidR="00EF7E50" w:rsidRPr="00A079B3" w:rsidRDefault="00C26836" w:rsidP="00056A26">
      <w:pPr>
        <w:pStyle w:val="111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:rsidR="00AE280F" w:rsidRPr="00A079B3" w:rsidRDefault="00AE280F" w:rsidP="00056A26">
      <w:pPr>
        <w:pStyle w:val="1110"/>
        <w:ind w:firstLine="709"/>
      </w:pPr>
    </w:p>
    <w:p w:rsidR="00EF7E50" w:rsidRDefault="00C26836" w:rsidP="00224F0A">
      <w:pPr>
        <w:pStyle w:val="2-"/>
      </w:pPr>
      <w:bookmarkStart w:id="102" w:name="_Toc32835927"/>
      <w:r w:rsidRPr="00A079B3">
        <w:t xml:space="preserve">16. </w:t>
      </w:r>
      <w:bookmarkStart w:id="103" w:name="_Toc438376240"/>
      <w:bookmarkStart w:id="104" w:name="_Toc438110035"/>
      <w:bookmarkStart w:id="105" w:name="_Toc437973294"/>
      <w:bookmarkStart w:id="106" w:name="_Toc510617006"/>
      <w:r w:rsidRPr="00A079B3">
        <w:t>Способы предоставления Заявителем документов, необходимых для получения Муниципальной услуги</w:t>
      </w:r>
      <w:bookmarkEnd w:id="102"/>
      <w:bookmarkEnd w:id="103"/>
      <w:bookmarkEnd w:id="104"/>
      <w:bookmarkEnd w:id="105"/>
      <w:bookmarkEnd w:id="106"/>
    </w:p>
    <w:p w:rsidR="003D6905" w:rsidRPr="003D6905" w:rsidRDefault="003D6905" w:rsidP="00224F0A">
      <w:pPr>
        <w:pStyle w:val="2-"/>
      </w:pPr>
    </w:p>
    <w:p w:rsidR="00EF7E50" w:rsidRPr="00A079B3" w:rsidRDefault="00C26836" w:rsidP="00056A2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</w:t>
      </w:r>
      <w:r w:rsidR="007A6C48">
        <w:rPr>
          <w:rFonts w:ascii="Times New Roman" w:hAnsi="Times New Roman"/>
          <w:color w:val="00000A"/>
          <w:sz w:val="24"/>
          <w:szCs w:val="24"/>
        </w:rPr>
        <w:t>.</w:t>
      </w:r>
    </w:p>
    <w:p w:rsidR="00EF7E50" w:rsidRPr="00507D9F" w:rsidRDefault="00C26836">
      <w:pPr>
        <w:pStyle w:val="112"/>
        <w:tabs>
          <w:tab w:val="left" w:pos="0"/>
        </w:tabs>
        <w:ind w:firstLine="709"/>
        <w:rPr>
          <w:b/>
          <w:bCs/>
          <w:sz w:val="24"/>
          <w:szCs w:val="24"/>
        </w:rPr>
      </w:pPr>
      <w:r w:rsidRPr="00507D9F">
        <w:rPr>
          <w:b/>
          <w:bCs/>
          <w:sz w:val="24"/>
          <w:szCs w:val="24"/>
        </w:rPr>
        <w:t>16.2. Обращение Заявителя посредством РПГУ.</w:t>
      </w:r>
    </w:p>
    <w:p w:rsidR="00507D9F" w:rsidRDefault="00C26836" w:rsidP="00507D9F">
      <w:pPr>
        <w:pStyle w:val="1110"/>
        <w:tabs>
          <w:tab w:val="left" w:pos="0"/>
        </w:tabs>
        <w:ind w:firstLine="709"/>
      </w:pPr>
      <w:r w:rsidRPr="00A079B3">
        <w:rPr>
          <w:sz w:val="24"/>
          <w:szCs w:val="24"/>
        </w:rPr>
        <w:lastRenderedPageBreak/>
        <w:t xml:space="preserve">16.2.1. </w:t>
      </w:r>
      <w:r w:rsidR="00507D9F">
        <w:rPr>
          <w:rFonts w:eastAsia="Times New Roman"/>
          <w:sz w:val="24"/>
          <w:szCs w:val="24"/>
        </w:rPr>
        <w:t xml:space="preserve">Для получения </w:t>
      </w:r>
      <w:r w:rsidR="00507D9F" w:rsidRPr="00A079B3">
        <w:rPr>
          <w:color w:val="00000A"/>
          <w:sz w:val="24"/>
          <w:szCs w:val="24"/>
        </w:rPr>
        <w:t>Муниципальной</w:t>
      </w:r>
      <w:r w:rsidR="00507D9F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107" w:name="_Hlk22808518"/>
      <w:r w:rsidR="00507D9F">
        <w:rPr>
          <w:sz w:val="24"/>
          <w:szCs w:val="24"/>
        </w:rPr>
        <w:t xml:space="preserve">При авторизации </w:t>
      </w:r>
      <w:bookmarkStart w:id="108" w:name="_Hlk22300116"/>
      <w:r w:rsidR="00507D9F">
        <w:rPr>
          <w:sz w:val="24"/>
          <w:szCs w:val="24"/>
        </w:rPr>
        <w:t xml:space="preserve">посредством подтвержденной учетной записи в ЕСИА </w:t>
      </w:r>
      <w:bookmarkEnd w:id="108"/>
      <w:r w:rsidR="00507D9F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107"/>
      <w:r w:rsidR="00507D9F">
        <w:rPr>
          <w:sz w:val="24"/>
          <w:szCs w:val="24"/>
        </w:rPr>
        <w:t xml:space="preserve"> 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="00507D9F">
        <w:rPr>
          <w:rFonts w:eastAsia="Times New Roman"/>
          <w:color w:val="000000"/>
          <w:sz w:val="24"/>
          <w:szCs w:val="24"/>
        </w:rPr>
        <w:t xml:space="preserve">МФЦ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t>16.2.4.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:rsidR="00653369" w:rsidRDefault="00653369" w:rsidP="00653369">
      <w:pPr>
        <w:pStyle w:val="1110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7E2ADE">
        <w:rPr>
          <w:bCs/>
          <w:sz w:val="24"/>
          <w:szCs w:val="24"/>
        </w:rPr>
        <w:t xml:space="preserve">При поступлении в </w:t>
      </w:r>
      <w:r>
        <w:rPr>
          <w:bCs/>
          <w:sz w:val="24"/>
          <w:szCs w:val="24"/>
        </w:rPr>
        <w:t>Муниципальный архив</w:t>
      </w:r>
      <w:r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EF7E50" w:rsidRDefault="0042721F" w:rsidP="00224F0A">
      <w:pPr>
        <w:pStyle w:val="2-"/>
      </w:pPr>
      <w:bookmarkStart w:id="109" w:name="_Toc439151446"/>
      <w:bookmarkStart w:id="110" w:name="_Toc439151957"/>
      <w:bookmarkStart w:id="111" w:name="_Toc439151369"/>
      <w:bookmarkStart w:id="112" w:name="_Toc439151449"/>
      <w:bookmarkStart w:id="113" w:name="_Toc439151290"/>
      <w:bookmarkStart w:id="114" w:name="_Toc439151450"/>
      <w:bookmarkStart w:id="115" w:name="_Toc439151443"/>
      <w:bookmarkStart w:id="116" w:name="_Toc439151293"/>
      <w:bookmarkStart w:id="117" w:name="_Toc439151959"/>
      <w:bookmarkStart w:id="118" w:name="_Toc439151366"/>
      <w:bookmarkStart w:id="119" w:name="_Toc439151295"/>
      <w:bookmarkStart w:id="120" w:name="_Toc439151963"/>
      <w:bookmarkStart w:id="121" w:name="_Toc439151291"/>
      <w:bookmarkStart w:id="122" w:name="_Toc439151445"/>
      <w:bookmarkStart w:id="123" w:name="_Toc439151294"/>
      <w:bookmarkStart w:id="124" w:name="_Toc439151373"/>
      <w:bookmarkStart w:id="125" w:name="_Toc439151292"/>
      <w:bookmarkStart w:id="126" w:name="_Toc439151956"/>
      <w:bookmarkStart w:id="127" w:name="_Toc439151377"/>
      <w:bookmarkStart w:id="128" w:name="_Toc439151952"/>
      <w:bookmarkStart w:id="129" w:name="_Toc439151448"/>
      <w:bookmarkStart w:id="130" w:name="_Toc439151288"/>
      <w:bookmarkStart w:id="131" w:name="_Toc439151454"/>
      <w:bookmarkStart w:id="132" w:name="_Toc439151958"/>
      <w:bookmarkStart w:id="133" w:name="_Toc439151370"/>
      <w:bookmarkStart w:id="134" w:name="_Toc439151955"/>
      <w:bookmarkStart w:id="135" w:name="_Toc439151447"/>
      <w:bookmarkStart w:id="136" w:name="_Toc439151299"/>
      <w:bookmarkStart w:id="137" w:name="_Toc439151368"/>
      <w:bookmarkStart w:id="138" w:name="_Toc437973295"/>
      <w:bookmarkStart w:id="139" w:name="_Toc439151372"/>
      <w:bookmarkStart w:id="140" w:name="_Toc439151954"/>
      <w:bookmarkStart w:id="141" w:name="_Toc439151371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>
        <w:t>17. Способы получения Заявителем</w:t>
      </w:r>
    </w:p>
    <w:p w:rsidR="0042721F" w:rsidRDefault="0042721F" w:rsidP="00224F0A">
      <w:pPr>
        <w:pStyle w:val="2-"/>
      </w:pPr>
      <w:r>
        <w:t>Результатов предоставления Муниципальной услуги</w:t>
      </w:r>
    </w:p>
    <w:p w:rsidR="006176A6" w:rsidRPr="006176A6" w:rsidRDefault="006176A6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</w:t>
      </w:r>
      <w:r w:rsidR="001F5C8E" w:rsidRPr="00A079B3">
        <w:rPr>
          <w:lang w:eastAsia="ru-RU"/>
        </w:rPr>
        <w:t xml:space="preserve"> </w:t>
      </w:r>
      <w:r w:rsidRPr="00A079B3">
        <w:rPr>
          <w:lang w:eastAsia="ru-RU"/>
        </w:rPr>
        <w:t>(800)</w:t>
      </w:r>
      <w:r w:rsidR="001F5C8E" w:rsidRPr="00A079B3">
        <w:rPr>
          <w:lang w:eastAsia="ru-RU"/>
        </w:rPr>
        <w:t xml:space="preserve"> </w:t>
      </w:r>
      <w:r w:rsidRPr="00A079B3">
        <w:rPr>
          <w:lang w:eastAsia="ru-RU"/>
        </w:rPr>
        <w:t>550-50-30</w:t>
      </w:r>
      <w:r w:rsidR="001F5C8E" w:rsidRPr="00A079B3">
        <w:rPr>
          <w:lang w:eastAsia="ru-RU"/>
        </w:rPr>
        <w:t>.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:rsidR="00146A86" w:rsidRPr="00A079B3" w:rsidRDefault="00146A86" w:rsidP="00056A26">
      <w:pPr>
        <w:pStyle w:val="a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_Hlk22808695"/>
      <w:proofErr w:type="gramStart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  <w:proofErr w:type="gramEnd"/>
    </w:p>
    <w:bookmarkEnd w:id="142"/>
    <w:p w:rsidR="00653369" w:rsidRDefault="00653369" w:rsidP="00653369">
      <w:pPr>
        <w:pStyle w:val="112"/>
        <w:ind w:firstLine="709"/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  <w:lang w:eastAsia="zh-CN"/>
        </w:rPr>
        <w:t xml:space="preserve"> услуги, за исключением случая, указанного в пункте 6.2 Административного регламента, в любом МФЦ в пределах территории Московской области в виде распечатанного </w:t>
      </w:r>
      <w:r>
        <w:rPr>
          <w:sz w:val="24"/>
          <w:szCs w:val="24"/>
          <w:lang w:eastAsia="zh-CN"/>
        </w:rPr>
        <w:br/>
        <w:t xml:space="preserve">на бумажном носителе экземпляра электронного документа. В этом случае работником МФЦ </w:t>
      </w:r>
      <w:r>
        <w:rPr>
          <w:sz w:val="24"/>
          <w:szCs w:val="24"/>
          <w:lang w:eastAsia="zh-CN"/>
        </w:rPr>
        <w:lastRenderedPageBreak/>
        <w:t>распечатывается 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Муниципального архива, который заверяется подписью уполномоченного работника МФЦ и печатью МФЦ.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:rsidR="005B5524" w:rsidRDefault="005B5524" w:rsidP="005B5524">
      <w:pPr>
        <w:pStyle w:val="1110"/>
        <w:tabs>
          <w:tab w:val="left" w:pos="1418"/>
          <w:tab w:val="left" w:pos="1560"/>
        </w:tabs>
        <w:ind w:firstLine="709"/>
      </w:pPr>
      <w:r>
        <w:rPr>
          <w:sz w:val="24"/>
          <w:szCs w:val="24"/>
        </w:rPr>
        <w:t>Результат предоставления Муниципальной услуги по Запросам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Административного регламента.</w:t>
      </w:r>
    </w:p>
    <w:p w:rsidR="00AE280F" w:rsidRPr="000F099C" w:rsidRDefault="00AE280F" w:rsidP="00056A26">
      <w:pPr>
        <w:pStyle w:val="112"/>
        <w:ind w:firstLine="709"/>
        <w:rPr>
          <w:sz w:val="24"/>
        </w:rPr>
      </w:pPr>
    </w:p>
    <w:p w:rsidR="00C82E12" w:rsidRPr="000F099C" w:rsidRDefault="00C82E12" w:rsidP="00056A26">
      <w:pPr>
        <w:pStyle w:val="112"/>
        <w:ind w:firstLine="709"/>
        <w:rPr>
          <w:sz w:val="24"/>
        </w:rPr>
      </w:pPr>
    </w:p>
    <w:p w:rsidR="00EF7E50" w:rsidRDefault="00C26836" w:rsidP="00224F0A">
      <w:pPr>
        <w:pStyle w:val="2-"/>
      </w:pPr>
      <w:bookmarkStart w:id="143" w:name="_Toc32835929"/>
      <w:r w:rsidRPr="00A079B3">
        <w:t xml:space="preserve">18. </w:t>
      </w:r>
      <w:bookmarkStart w:id="144" w:name="_Toc510617008"/>
      <w:bookmarkStart w:id="145" w:name="_Toc437973296"/>
      <w:bookmarkStart w:id="146" w:name="_Toc438110038"/>
      <w:bookmarkStart w:id="147" w:name="_Toc438376243"/>
      <w:r w:rsidRPr="00A079B3">
        <w:t>Максимальный срок ожидания в очереди</w:t>
      </w:r>
      <w:bookmarkEnd w:id="143"/>
      <w:bookmarkEnd w:id="144"/>
      <w:bookmarkEnd w:id="145"/>
      <w:bookmarkEnd w:id="146"/>
      <w:bookmarkEnd w:id="147"/>
    </w:p>
    <w:p w:rsidR="006176A6" w:rsidRPr="006176A6" w:rsidRDefault="006176A6" w:rsidP="00224F0A">
      <w:pPr>
        <w:pStyle w:val="2-"/>
      </w:pPr>
    </w:p>
    <w:p w:rsidR="00EF7E50" w:rsidRPr="00A079B3" w:rsidRDefault="00C26836">
      <w:pPr>
        <w:pStyle w:val="112"/>
        <w:tabs>
          <w:tab w:val="left" w:pos="630"/>
        </w:tabs>
        <w:ind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>18.1. Максимальный срок ожидания в очереди при личной подаче За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11,5</w:t>
      </w:r>
      <w:r w:rsidRPr="00A079B3">
        <w:rPr>
          <w:b/>
          <w:sz w:val="24"/>
          <w:szCs w:val="24"/>
        </w:rPr>
        <w:t xml:space="preserve"> минут.</w:t>
      </w:r>
    </w:p>
    <w:p w:rsidR="00AE280F" w:rsidRPr="006176A6" w:rsidRDefault="00AE280F">
      <w:pPr>
        <w:pStyle w:val="112"/>
        <w:tabs>
          <w:tab w:val="left" w:pos="630"/>
        </w:tabs>
        <w:ind w:firstLine="567"/>
        <w:rPr>
          <w:sz w:val="24"/>
        </w:rPr>
      </w:pPr>
    </w:p>
    <w:p w:rsidR="00EF7E50" w:rsidRDefault="00C26836" w:rsidP="00224F0A">
      <w:pPr>
        <w:pStyle w:val="2-"/>
      </w:pPr>
      <w:bookmarkStart w:id="148" w:name="_Toc32835930"/>
      <w:r w:rsidRPr="00A079B3">
        <w:t xml:space="preserve">19. </w:t>
      </w:r>
      <w:bookmarkStart w:id="149" w:name="_Toc437973297"/>
      <w:bookmarkStart w:id="150" w:name="_Toc438110039"/>
      <w:bookmarkStart w:id="151" w:name="_Toc438376244"/>
      <w:bookmarkStart w:id="152" w:name="_Toc510617009"/>
      <w:r w:rsidRPr="00A079B3">
        <w:t xml:space="preserve">Требования к помещениям, </w:t>
      </w:r>
      <w:bookmarkEnd w:id="149"/>
      <w:bookmarkEnd w:id="150"/>
      <w:bookmarkEnd w:id="151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52"/>
      <w:r w:rsidRPr="00A079B3">
        <w:t xml:space="preserve"> для инвалидов, маломобильных групп населения</w:t>
      </w:r>
      <w:bookmarkEnd w:id="148"/>
      <w:r w:rsidRPr="00A079B3">
        <w:t xml:space="preserve"> </w:t>
      </w:r>
    </w:p>
    <w:p w:rsidR="006176A6" w:rsidRPr="006176A6" w:rsidRDefault="006176A6" w:rsidP="00224F0A">
      <w:pPr>
        <w:pStyle w:val="2-"/>
      </w:pPr>
    </w:p>
    <w:p w:rsidR="00EF7E50" w:rsidRPr="00A079B3" w:rsidRDefault="00C26836" w:rsidP="00056A26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</w:t>
      </w:r>
      <w:r w:rsidR="008E1377" w:rsidRPr="00A079B3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3" w:name="_Toc510617010"/>
      <w:r w:rsidRPr="00A079B3">
        <w:rPr>
          <w:rFonts w:ascii="Times New Roman" w:hAnsi="Times New Roman"/>
          <w:sz w:val="24"/>
          <w:szCs w:val="24"/>
        </w:rPr>
        <w:t>аструктур в</w:t>
      </w:r>
      <w:proofErr w:type="gramEnd"/>
      <w:r w:rsidRPr="00A079B3">
        <w:rPr>
          <w:rFonts w:ascii="Times New Roman" w:hAnsi="Times New Roman"/>
          <w:sz w:val="24"/>
          <w:szCs w:val="24"/>
        </w:rPr>
        <w:t xml:space="preserve"> Московской области».</w:t>
      </w:r>
    </w:p>
    <w:p w:rsidR="00EF7E50" w:rsidRPr="00A079B3" w:rsidRDefault="00C26836" w:rsidP="00056A26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19.3. 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</w:t>
      </w:r>
      <w:r w:rsidR="005576E5">
        <w:rPr>
          <w:rFonts w:ascii="Times New Roman" w:hAnsi="Times New Roman"/>
          <w:sz w:val="24"/>
          <w:szCs w:val="24"/>
        </w:rPr>
        <w:t xml:space="preserve">МФЦ, </w:t>
      </w:r>
      <w:r w:rsidRPr="00A079B3">
        <w:rPr>
          <w:rFonts w:ascii="Times New Roman" w:hAnsi="Times New Roman"/>
          <w:sz w:val="24"/>
          <w:szCs w:val="24"/>
        </w:rPr>
        <w:t>входа в такие объекты и выхода из них, посадки в транспортное средство и высадки из него, в том числе</w:t>
      </w:r>
      <w:proofErr w:type="gramEnd"/>
      <w:r w:rsidRPr="00A079B3">
        <w:rPr>
          <w:rFonts w:ascii="Times New Roman" w:hAnsi="Times New Roman"/>
          <w:sz w:val="24"/>
          <w:szCs w:val="24"/>
        </w:rPr>
        <w:t xml:space="preserve">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19.4.2. Звуковой сигнализацией у светофоров.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19.4.4. Санитарно-гигиеническими помещениями.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19.4.6. </w:t>
      </w:r>
      <w:bookmarkStart w:id="154" w:name="_Hlk21442776"/>
      <w:r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пандусами или подъемными устройствами у лестниц на лифтовых площадках</w:t>
      </w:r>
      <w:bookmarkEnd w:id="154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19.</w:t>
      </w:r>
      <w:r w:rsidR="00692458" w:rsidRPr="00A079B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. 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692458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6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bookmarkStart w:id="155" w:name="_Hlk22301062"/>
      <w:r w:rsidR="00692458" w:rsidRPr="00A079B3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692458" w:rsidRPr="00A079B3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92458" w:rsidRPr="00A079B3">
        <w:rPr>
          <w:rFonts w:ascii="Times New Roman" w:hAnsi="Times New Roman"/>
          <w:sz w:val="24"/>
          <w:szCs w:val="24"/>
        </w:rPr>
        <w:t xml:space="preserve"> и муниципальных услуг».</w:t>
      </w:r>
      <w:bookmarkEnd w:id="155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7</w:t>
      </w:r>
      <w:r w:rsidRPr="00A079B3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>. Места ожидания должны соответствовать комфортным условиям для</w:t>
      </w:r>
      <w:r w:rsidR="00692458" w:rsidRPr="00A079B3">
        <w:rPr>
          <w:rFonts w:ascii="Times New Roman" w:hAnsi="Times New Roman"/>
          <w:sz w:val="24"/>
          <w:szCs w:val="24"/>
        </w:rPr>
        <w:t xml:space="preserve"> З</w:t>
      </w:r>
      <w:r w:rsidRPr="00A079B3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692458" w:rsidRPr="00A079B3">
        <w:rPr>
          <w:rFonts w:ascii="Times New Roman" w:hAnsi="Times New Roman"/>
          <w:sz w:val="24"/>
          <w:szCs w:val="24"/>
        </w:rPr>
        <w:t>, работников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.1. Беспрепятственный доступ к помещениям Муниципального архива, МФЦ, где предоставляется Муниципальная услуга.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692458" w:rsidRPr="00A079B3">
        <w:rPr>
          <w:rFonts w:ascii="Times New Roman" w:hAnsi="Times New Roman"/>
          <w:sz w:val="24"/>
          <w:szCs w:val="24"/>
        </w:rPr>
        <w:t>должностных лиц</w:t>
      </w:r>
      <w:r w:rsidRPr="00A079B3">
        <w:rPr>
          <w:rFonts w:ascii="Times New Roman" w:hAnsi="Times New Roman"/>
          <w:sz w:val="24"/>
          <w:szCs w:val="24"/>
        </w:rPr>
        <w:t xml:space="preserve"> 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МФЦ, передвижения по территории, на которой расположены помещения.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692458" w:rsidRPr="00A079B3">
        <w:rPr>
          <w:rFonts w:ascii="Times New Roman" w:hAnsi="Times New Roman"/>
          <w:sz w:val="24"/>
          <w:szCs w:val="24"/>
        </w:rPr>
        <w:t xml:space="preserve">должностных лиц </w:t>
      </w:r>
      <w:r w:rsidRPr="00A079B3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F7E50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6176A6" w:rsidRPr="00A079B3" w:rsidRDefault="006176A6" w:rsidP="00056A26">
      <w:pPr>
        <w:spacing w:after="0"/>
        <w:ind w:firstLine="709"/>
        <w:jc w:val="both"/>
      </w:pPr>
    </w:p>
    <w:p w:rsidR="00EF7E50" w:rsidRDefault="00C26836" w:rsidP="00224F0A">
      <w:pPr>
        <w:pStyle w:val="2-"/>
      </w:pPr>
      <w:bookmarkStart w:id="156" w:name="_Toc32835931"/>
      <w:r w:rsidRPr="00A079B3">
        <w:t xml:space="preserve">20. </w:t>
      </w:r>
      <w:bookmarkStart w:id="157" w:name="_Toc437973298"/>
      <w:bookmarkStart w:id="158" w:name="_Toc438110040"/>
      <w:bookmarkStart w:id="159" w:name="_Toc438376245"/>
      <w:r w:rsidRPr="00A079B3">
        <w:t>Показатели доступности и качества Муниципальной услуги</w:t>
      </w:r>
      <w:bookmarkEnd w:id="153"/>
      <w:bookmarkEnd w:id="156"/>
      <w:bookmarkEnd w:id="157"/>
      <w:bookmarkEnd w:id="158"/>
      <w:bookmarkEnd w:id="159"/>
    </w:p>
    <w:p w:rsidR="006176A6" w:rsidRPr="006176A6" w:rsidRDefault="006176A6" w:rsidP="00224F0A">
      <w:pPr>
        <w:pStyle w:val="2-"/>
      </w:pPr>
    </w:p>
    <w:p w:rsidR="00EF7E50" w:rsidRPr="00A079B3" w:rsidRDefault="00C26836" w:rsidP="007157EF">
      <w:pPr>
        <w:pStyle w:val="112"/>
        <w:ind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A33CF6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:rsidR="00EF7E50" w:rsidRPr="00A079B3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A079B3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lastRenderedPageBreak/>
        <w:t>20.1.3. Возможность обращения за получением Муниципальной услуги в электронной форме посредством РПГУ.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</w:t>
      </w:r>
      <w:proofErr w:type="gramEnd"/>
      <w:r w:rsidRPr="00A079B3">
        <w:rPr>
          <w:rFonts w:ascii="Times New Roman" w:hAnsi="Times New Roman"/>
          <w:sz w:val="24"/>
          <w:szCs w:val="24"/>
        </w:rPr>
        <w:t xml:space="preserve"> нахождения (для юридических лиц).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692458" w:rsidRPr="00A079B3" w:rsidRDefault="00692458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A079B3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AE280F" w:rsidRPr="006176A6" w:rsidRDefault="00AE280F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399" w:rsidRDefault="00C26836" w:rsidP="00224F0A">
      <w:pPr>
        <w:pStyle w:val="2-"/>
      </w:pPr>
      <w:bookmarkStart w:id="160" w:name="_Toc32835932"/>
      <w:r w:rsidRPr="00A079B3">
        <w:t xml:space="preserve">21. </w:t>
      </w:r>
      <w:bookmarkStart w:id="161" w:name="_Toc438376246"/>
      <w:bookmarkStart w:id="162" w:name="_Toc510617011"/>
      <w:bookmarkStart w:id="163" w:name="_Toc437973299"/>
      <w:bookmarkStart w:id="164" w:name="_Toc438110041"/>
      <w:r w:rsidRPr="00A079B3">
        <w:t xml:space="preserve">Требования к организации предоставления </w:t>
      </w:r>
    </w:p>
    <w:p w:rsidR="00EF7E50" w:rsidRPr="000F099C" w:rsidRDefault="00C26836" w:rsidP="00224F0A">
      <w:pPr>
        <w:pStyle w:val="2-"/>
      </w:pPr>
      <w:r w:rsidRPr="00A079B3">
        <w:t>Муниципальной услуги в электронной форме</w:t>
      </w:r>
      <w:bookmarkEnd w:id="160"/>
      <w:bookmarkEnd w:id="161"/>
      <w:bookmarkEnd w:id="162"/>
      <w:bookmarkEnd w:id="163"/>
      <w:bookmarkEnd w:id="164"/>
      <w:r w:rsidRPr="00A079B3">
        <w:t xml:space="preserve"> </w:t>
      </w:r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AA698A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21.2.2. Подача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21.2.3. Поступление </w:t>
      </w:r>
      <w:r w:rsidR="00AA698A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 xml:space="preserve">и документов, необходимых для предоставления Муниципальной услуги, в интегрированный с РПГУ Модуль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lastRenderedPageBreak/>
        <w:t xml:space="preserve">21.2.4. Обработка и регистрация </w:t>
      </w:r>
      <w:r w:rsidR="00AA698A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Pr="00A079B3">
        <w:rPr>
          <w:sz w:val="24"/>
          <w:szCs w:val="24"/>
        </w:rPr>
        <w:t xml:space="preserve">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:rsidR="00EF7E50" w:rsidRPr="00A079B3" w:rsidRDefault="00C26836" w:rsidP="006B522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BE116F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79B3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>ЭП уполномоченного должностного лица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  <w:proofErr w:type="gramEnd"/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21.3. </w:t>
      </w:r>
      <w:proofErr w:type="gramStart"/>
      <w:r w:rsidRPr="00A079B3">
        <w:rPr>
          <w:sz w:val="24"/>
          <w:szCs w:val="24"/>
        </w:rPr>
        <w:t xml:space="preserve">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  <w:proofErr w:type="gramEnd"/>
    </w:p>
    <w:p w:rsidR="00C85B07" w:rsidRPr="00A079B3" w:rsidRDefault="00C85B0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а) </w:t>
      </w:r>
      <w:proofErr w:type="spellStart"/>
      <w:r w:rsidRPr="00A079B3">
        <w:rPr>
          <w:sz w:val="24"/>
          <w:szCs w:val="24"/>
        </w:rPr>
        <w:t>xml</w:t>
      </w:r>
      <w:proofErr w:type="spellEnd"/>
      <w:r w:rsidRPr="00A079B3">
        <w:rPr>
          <w:sz w:val="24"/>
          <w:szCs w:val="24"/>
        </w:rPr>
        <w:t xml:space="preserve"> – для формализованных документов;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proofErr w:type="spellStart"/>
      <w:r w:rsidRPr="00A079B3">
        <w:rPr>
          <w:sz w:val="24"/>
          <w:szCs w:val="24"/>
        </w:rPr>
        <w:t>oc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docx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odt</w:t>
      </w:r>
      <w:proofErr w:type="spellEnd"/>
      <w:r w:rsidRPr="00A079B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</w:t>
      </w:r>
      <w:proofErr w:type="spellStart"/>
      <w:r w:rsidRPr="00A079B3">
        <w:rPr>
          <w:sz w:val="24"/>
          <w:szCs w:val="24"/>
        </w:rPr>
        <w:t>xls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xlsx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ods</w:t>
      </w:r>
      <w:proofErr w:type="spellEnd"/>
      <w:r w:rsidRPr="00A079B3">
        <w:rPr>
          <w:sz w:val="24"/>
          <w:szCs w:val="24"/>
        </w:rPr>
        <w:t xml:space="preserve"> – для документов, содержащих расчеты;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г) </w:t>
      </w:r>
      <w:proofErr w:type="spellStart"/>
      <w:r w:rsidRPr="00A079B3">
        <w:rPr>
          <w:sz w:val="24"/>
          <w:szCs w:val="24"/>
        </w:rPr>
        <w:t>pdf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jpg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jpeg</w:t>
      </w:r>
      <w:proofErr w:type="spellEnd"/>
      <w:r w:rsidRPr="00A079B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079B3">
        <w:rPr>
          <w:sz w:val="24"/>
          <w:szCs w:val="24"/>
        </w:rPr>
        <w:t>dpi</w:t>
      </w:r>
      <w:proofErr w:type="spellEnd"/>
      <w:r w:rsidRPr="00A079B3">
        <w:rPr>
          <w:sz w:val="24"/>
          <w:szCs w:val="24"/>
        </w:rPr>
        <w:t xml:space="preserve"> (масштаб 1:1) с использованием следующих режимов: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A079B3">
        <w:rPr>
          <w:sz w:val="24"/>
          <w:szCs w:val="24"/>
        </w:rPr>
        <w:t>xls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xlsx</w:t>
      </w:r>
      <w:proofErr w:type="spellEnd"/>
      <w:r w:rsidRPr="00A079B3">
        <w:rPr>
          <w:sz w:val="24"/>
          <w:szCs w:val="24"/>
        </w:rPr>
        <w:t xml:space="preserve"> или </w:t>
      </w:r>
      <w:proofErr w:type="spellStart"/>
      <w:r w:rsidRPr="00A079B3">
        <w:rPr>
          <w:sz w:val="24"/>
          <w:szCs w:val="24"/>
        </w:rPr>
        <w:t>ods</w:t>
      </w:r>
      <w:proofErr w:type="spellEnd"/>
      <w:r w:rsidRPr="00A079B3">
        <w:rPr>
          <w:sz w:val="24"/>
          <w:szCs w:val="24"/>
        </w:rPr>
        <w:t>, формируются в виде отдельного электронного документа.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Pr="00A079B3" w:rsidRDefault="00AE280F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C12E39" w:rsidRDefault="00C26836" w:rsidP="00224F0A">
      <w:pPr>
        <w:pStyle w:val="2-"/>
      </w:pPr>
      <w:bookmarkStart w:id="165" w:name="_Toc32835933"/>
      <w:r w:rsidRPr="00A079B3">
        <w:t xml:space="preserve">22. </w:t>
      </w:r>
      <w:bookmarkStart w:id="166" w:name="_Toc438110042"/>
      <w:bookmarkStart w:id="167" w:name="_Toc437973300"/>
      <w:bookmarkStart w:id="168" w:name="_Toc438376247"/>
      <w:bookmarkStart w:id="169" w:name="_Toc510617012"/>
      <w:r w:rsidRPr="00A079B3">
        <w:t xml:space="preserve">Требования к организации </w:t>
      </w:r>
    </w:p>
    <w:p w:rsidR="00EF7E50" w:rsidRPr="000F099C" w:rsidRDefault="00C26836" w:rsidP="00224F0A">
      <w:pPr>
        <w:pStyle w:val="2-"/>
      </w:pPr>
      <w:r w:rsidRPr="00A079B3">
        <w:t>предоставления Муниципальной услуги в МФЦ</w:t>
      </w:r>
      <w:bookmarkEnd w:id="165"/>
      <w:bookmarkEnd w:id="166"/>
      <w:bookmarkEnd w:id="167"/>
      <w:bookmarkEnd w:id="168"/>
      <w:bookmarkEnd w:id="169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</w:t>
      </w:r>
      <w:proofErr w:type="gramEnd"/>
      <w:r w:rsidRPr="00A079B3">
        <w:rPr>
          <w:rFonts w:ascii="Times New Roman" w:hAnsi="Times New Roman"/>
          <w:sz w:val="24"/>
          <w:szCs w:val="24"/>
        </w:rPr>
        <w:t xml:space="preserve"> места нахождения (для юридических лиц).</w:t>
      </w:r>
    </w:p>
    <w:p w:rsidR="00FA57D2" w:rsidRDefault="00C26836" w:rsidP="00FA57D2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22.2. </w:t>
      </w:r>
      <w:r w:rsidR="00FA57D2" w:rsidRPr="00CA2272">
        <w:rPr>
          <w:rFonts w:ascii="Times New Roman" w:hAnsi="Times New Roman"/>
          <w:sz w:val="24"/>
          <w:szCs w:val="24"/>
        </w:rPr>
        <w:t xml:space="preserve">Предоставление </w:t>
      </w:r>
      <w:r w:rsidR="00FA57D2">
        <w:rPr>
          <w:rFonts w:ascii="Times New Roman" w:hAnsi="Times New Roman"/>
          <w:sz w:val="24"/>
          <w:szCs w:val="24"/>
        </w:rPr>
        <w:t>Муниципальной</w:t>
      </w:r>
      <w:r w:rsidR="00FA57D2" w:rsidRPr="00CA2272">
        <w:rPr>
          <w:rFonts w:ascii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</w:t>
      </w:r>
      <w:r w:rsidR="00FA57D2" w:rsidRPr="00CA2272">
        <w:rPr>
          <w:rFonts w:ascii="Times New Roman" w:hAnsi="Times New Roman"/>
          <w:sz w:val="24"/>
          <w:szCs w:val="24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</w:t>
      </w:r>
      <w:r w:rsidR="00FA57D2" w:rsidRPr="00CA2272">
        <w:rPr>
          <w:rFonts w:ascii="Times New Roman" w:eastAsia="Times New Roman" w:hAnsi="Times New Roman"/>
          <w:sz w:val="24"/>
          <w:szCs w:val="24"/>
        </w:rPr>
        <w:t>(далее – Учреждение)</w:t>
      </w:r>
      <w:r w:rsidR="00FA57D2" w:rsidRPr="00CA2272">
        <w:rPr>
          <w:rFonts w:ascii="Times New Roman" w:hAnsi="Times New Roman"/>
          <w:sz w:val="24"/>
          <w:szCs w:val="24"/>
        </w:rPr>
        <w:t xml:space="preserve"> и Муниципальным архивом</w:t>
      </w:r>
      <w:r w:rsidR="00FA57D2">
        <w:rPr>
          <w:rFonts w:ascii="Times New Roman" w:hAnsi="Times New Roman"/>
          <w:sz w:val="24"/>
          <w:szCs w:val="24"/>
        </w:rPr>
        <w:t>, заключенным в порядке, установленным законодательством Российской Федерации (далее – соглашение о взаимодействии).</w:t>
      </w:r>
    </w:p>
    <w:p w:rsidR="00FA57D2" w:rsidRPr="00CA2272" w:rsidRDefault="00FA57D2" w:rsidP="00FA57D2">
      <w:pPr>
        <w:pStyle w:val="4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22.3. Организация предоставления Муниципальной услуги в МФЦ должна обеспечивать</w:t>
      </w:r>
      <w:r w:rsidRPr="00CA2272">
        <w:rPr>
          <w:rFonts w:ascii="Times New Roman" w:hAnsi="Times New Roman"/>
          <w:sz w:val="24"/>
          <w:szCs w:val="24"/>
        </w:rPr>
        <w:t>:</w:t>
      </w:r>
    </w:p>
    <w:p w:rsidR="00FA57D2" w:rsidRPr="00CA2272" w:rsidRDefault="00FA57D2" w:rsidP="00FA57D2">
      <w:pPr>
        <w:pStyle w:val="4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</w:t>
      </w:r>
      <w:r w:rsidRPr="00CA2272">
        <w:rPr>
          <w:rFonts w:ascii="Times New Roman" w:hAnsi="Times New Roman"/>
          <w:sz w:val="24"/>
          <w:szCs w:val="24"/>
        </w:rPr>
        <w:t xml:space="preserve">.1. Бесплатный доступ Заявителей к РПГУ для обеспечения возможности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A2272">
        <w:rPr>
          <w:rFonts w:ascii="Times New Roman" w:hAnsi="Times New Roman"/>
          <w:sz w:val="24"/>
          <w:szCs w:val="24"/>
        </w:rPr>
        <w:t xml:space="preserve"> услуги в электронной форме.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7D2" w:rsidRDefault="00FA57D2" w:rsidP="00FA57D2">
      <w:pPr>
        <w:pStyle w:val="ConsPlusNormal0"/>
        <w:spacing w:line="276" w:lineRule="auto"/>
        <w:ind w:firstLine="709"/>
        <w:jc w:val="both"/>
      </w:pP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</w:t>
      </w:r>
      <w:r w:rsidRPr="00CA2272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2272">
        <w:rPr>
          <w:rFonts w:ascii="Times New Roman" w:hAnsi="Times New Roman" w:cs="Times New Roman"/>
          <w:sz w:val="24"/>
          <w:szCs w:val="24"/>
        </w:rPr>
        <w:t xml:space="preserve"> Заявителю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eastAsia="Times New Roman" w:hAnsi="Times New Roman"/>
          <w:sz w:val="24"/>
          <w:szCs w:val="24"/>
        </w:rPr>
        <w:t>распечатанного на бумажном носителе экземпляра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пункте 6.2 настоящего Административного регламента. </w:t>
      </w:r>
    </w:p>
    <w:p w:rsidR="00FA57D2" w:rsidRDefault="00FA57D2" w:rsidP="00FA57D2">
      <w:pPr>
        <w:pStyle w:val="44"/>
        <w:tabs>
          <w:tab w:val="left" w:pos="1276"/>
        </w:tabs>
        <w:spacing w:after="0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22.3.3. Информирование Заявителей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по иным вопросам, связанным с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 </w:t>
      </w:r>
    </w:p>
    <w:p w:rsidR="00FA57D2" w:rsidRDefault="00FA57D2" w:rsidP="00FA57D2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22.3.4. Иные функции, установленные нормативными правовыми актами Российской Федерации и нормативными правовыми актами Московской области, соглашениями о взаимодействии.</w:t>
      </w:r>
    </w:p>
    <w:p w:rsidR="00FA57D2" w:rsidRDefault="00C26836" w:rsidP="00FA57D2">
      <w:pPr>
        <w:pStyle w:val="4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22.4. </w:t>
      </w:r>
      <w:r w:rsidR="00FA57D2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FA57D2" w:rsidRDefault="00FA57D2" w:rsidP="00FA57D2">
      <w:pPr>
        <w:tabs>
          <w:tab w:val="left" w:pos="1418"/>
        </w:tabs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22.5. Перечень МФЦ Московской области размещен на сайте Учреждения, а также на РПГУ.</w:t>
      </w:r>
    </w:p>
    <w:p w:rsidR="00FA57D2" w:rsidRDefault="00FA57D2" w:rsidP="00FA57D2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22.6. В МФЦ исключается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Заявителя с должностными лицами Муниципального архива.</w:t>
      </w:r>
    </w:p>
    <w:p w:rsidR="00FA57D2" w:rsidRDefault="00FA57D2" w:rsidP="00FA57D2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Муниципальной услуги в МФЦ работникам МФЦ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22.7. При предоставлении Муниципальной услуги в соответствии с соглашением о взаимодействии работники МФЦ обязаны: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22.7.1. 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22.7.3.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/>
          <w:sz w:val="24"/>
          <w:szCs w:val="24"/>
        </w:rPr>
        <w:t>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22.7.4. Соблюдать требования соглашений о взаимодействии.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22.8.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федеральными законами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51C4" w:rsidRDefault="00CE51C4" w:rsidP="00CE51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22.9.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услуги, установленного Административным регламентом, обязанностей, предусмотренных </w:t>
      </w:r>
      <w:r w:rsidRPr="00CA2272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в</w:t>
      </w:r>
      <w:r>
        <w:rPr>
          <w:rFonts w:ascii="Times New Roman" w:hAnsi="Times New Roman"/>
          <w:color w:val="000000"/>
          <w:sz w:val="24"/>
          <w:szCs w:val="24"/>
        </w:rPr>
        <w:t>озмещается МФЦ в соответствии с законодательством Российской Федерации.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22.10. 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7E2ADE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CE51C4" w:rsidRDefault="00CE51C4" w:rsidP="00CE51C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22.11. </w:t>
      </w:r>
      <w:r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0" w:name="_Hlk22124384"/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0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E51C4" w:rsidRDefault="00CE51C4" w:rsidP="00CE51C4">
      <w:pPr>
        <w:spacing w:after="0"/>
        <w:ind w:firstLine="709"/>
        <w:jc w:val="both"/>
      </w:pPr>
    </w:p>
    <w:p w:rsidR="008751AB" w:rsidRPr="00A079B3" w:rsidRDefault="008751AB" w:rsidP="009157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pStyle w:val="1-"/>
      </w:pPr>
      <w:bookmarkStart w:id="171" w:name="_Toc438376249"/>
      <w:bookmarkStart w:id="172" w:name="_Toc438110043"/>
      <w:bookmarkStart w:id="173" w:name="_Toc510617013"/>
      <w:bookmarkStart w:id="174" w:name="_Toc437973301"/>
      <w:bookmarkStart w:id="175" w:name="_Toc32835934"/>
      <w:r w:rsidRPr="00A079B3"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  <w:bookmarkEnd w:id="171"/>
      <w:bookmarkEnd w:id="172"/>
      <w:bookmarkEnd w:id="173"/>
      <w:bookmarkEnd w:id="174"/>
      <w:bookmarkEnd w:id="175"/>
    </w:p>
    <w:p w:rsidR="00AE280F" w:rsidRPr="006176A6" w:rsidRDefault="00AE280F">
      <w:pPr>
        <w:pStyle w:val="1-"/>
        <w:rPr>
          <w:sz w:val="24"/>
        </w:rPr>
      </w:pPr>
    </w:p>
    <w:p w:rsidR="00EF7E50" w:rsidRPr="000F099C" w:rsidRDefault="00C26836" w:rsidP="00224F0A">
      <w:pPr>
        <w:pStyle w:val="2-"/>
      </w:pPr>
      <w:bookmarkStart w:id="176" w:name="_Toc438110044"/>
      <w:bookmarkStart w:id="177" w:name="_Toc510617014"/>
      <w:bookmarkStart w:id="178" w:name="_Toc437973302"/>
      <w:bookmarkStart w:id="179" w:name="_Toc438376250"/>
      <w:bookmarkStart w:id="180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76"/>
      <w:bookmarkEnd w:id="177"/>
      <w:bookmarkEnd w:id="178"/>
      <w:bookmarkEnd w:id="179"/>
      <w:bookmarkEnd w:id="180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t>23.1.1. Прием и регистрация Запроса и документов, необходимых для предоставления Муниципальной услуги.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t xml:space="preserve">23.1.2. Формирование и направление межведомственных информационных запросов в органы (организации), участвующие в предоставлении Муниципальной услуги. 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t>23.1.3.</w:t>
      </w:r>
      <w:r w:rsidRPr="0072516C">
        <w:rPr>
          <w:sz w:val="24"/>
          <w:szCs w:val="24"/>
        </w:rPr>
        <w:t xml:space="preserve"> </w:t>
      </w:r>
      <w:r w:rsidR="0072516C" w:rsidRPr="0072516C">
        <w:rPr>
          <w:bCs/>
          <w:sz w:val="24"/>
          <w:szCs w:val="24"/>
        </w:rPr>
        <w:t>Определение возможности предоставления Муниципальной услуги.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t xml:space="preserve">23.1.5. Выдача (направление) результата предоставления Муниципальной услуги Заявителю. </w:t>
      </w:r>
    </w:p>
    <w:p w:rsidR="00614E07" w:rsidRPr="0072516C" w:rsidRDefault="00585051" w:rsidP="0072516C">
      <w:pPr>
        <w:pStyle w:val="1f5"/>
        <w:ind w:left="0" w:firstLine="709"/>
        <w:rPr>
          <w:sz w:val="24"/>
          <w:szCs w:val="24"/>
        </w:rPr>
      </w:pPr>
      <w:r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:rsidR="00585051" w:rsidRDefault="00585051" w:rsidP="00585051">
      <w:pPr>
        <w:pStyle w:val="1f5"/>
        <w:ind w:left="0" w:firstLine="709"/>
        <w:rPr>
          <w:sz w:val="24"/>
          <w:szCs w:val="24"/>
        </w:rPr>
      </w:pPr>
      <w:r>
        <w:rPr>
          <w:sz w:val="24"/>
          <w:szCs w:val="24"/>
        </w:rPr>
        <w:t>23.</w:t>
      </w:r>
      <w:r w:rsidR="0072516C">
        <w:rPr>
          <w:sz w:val="24"/>
          <w:szCs w:val="24"/>
        </w:rPr>
        <w:t>3</w:t>
      </w:r>
      <w:r w:rsidRPr="00DF2D59">
        <w:rPr>
          <w:sz w:val="24"/>
          <w:szCs w:val="24"/>
        </w:rPr>
        <w:t xml:space="preserve">. </w:t>
      </w:r>
      <w:proofErr w:type="gramStart"/>
      <w:r w:rsidRPr="00DF2D59">
        <w:rPr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DF2D59">
        <w:rPr>
          <w:sz w:val="24"/>
          <w:szCs w:val="24"/>
        </w:rPr>
        <w:t xml:space="preserve"> услуги документах осуществл</w:t>
      </w:r>
      <w:r w:rsidRPr="0085770B">
        <w:rPr>
          <w:sz w:val="24"/>
          <w:szCs w:val="24"/>
        </w:rPr>
        <w:t xml:space="preserve">яется в </w:t>
      </w:r>
      <w:r>
        <w:rPr>
          <w:sz w:val="24"/>
          <w:szCs w:val="24"/>
        </w:rPr>
        <w:t xml:space="preserve">следующем </w:t>
      </w:r>
      <w:r w:rsidRPr="0085770B">
        <w:rPr>
          <w:sz w:val="24"/>
          <w:szCs w:val="24"/>
        </w:rPr>
        <w:t>п</w:t>
      </w:r>
      <w:r w:rsidRPr="000D769A">
        <w:rPr>
          <w:sz w:val="24"/>
          <w:szCs w:val="24"/>
        </w:rPr>
        <w:t>орядке</w:t>
      </w:r>
      <w:r>
        <w:rPr>
          <w:sz w:val="24"/>
          <w:szCs w:val="24"/>
        </w:rPr>
        <w:t>: в течение 5 (Пяти) рабочих дней после получения от Заявителя сообщения об ошибке или опечатке работник Муниципального архива проверяет соответствие данных, указанных в документе, являющимся результатом оказания Муниципальной услуги, данным архивных документов и правильность оформления архивной справки (архивной копии, архивной выписки или информационного</w:t>
      </w:r>
      <w:proofErr w:type="gramEnd"/>
      <w:r>
        <w:rPr>
          <w:sz w:val="24"/>
          <w:szCs w:val="24"/>
        </w:rPr>
        <w:t xml:space="preserve"> письма)</w:t>
      </w:r>
      <w:r w:rsidRPr="00DF2D59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подтверждения наличия </w:t>
      </w:r>
      <w:r w:rsidRPr="00DF2D59">
        <w:rPr>
          <w:sz w:val="24"/>
          <w:szCs w:val="24"/>
        </w:rPr>
        <w:t>опечаток и ошибок в выданных</w:t>
      </w:r>
      <w:r>
        <w:rPr>
          <w:sz w:val="24"/>
          <w:szCs w:val="24"/>
        </w:rPr>
        <w:t xml:space="preserve"> документах в указанный срок работник Муниципального архива готовит новый документ и направляет его Заявителю согласованным с ним способом. </w:t>
      </w:r>
    </w:p>
    <w:p w:rsidR="00EF7E50" w:rsidRDefault="00EF7E50">
      <w:pPr>
        <w:pStyle w:val="1-"/>
        <w:rPr>
          <w:sz w:val="24"/>
        </w:rPr>
      </w:pPr>
    </w:p>
    <w:p w:rsidR="00585051" w:rsidRPr="006176A6" w:rsidRDefault="00585051">
      <w:pPr>
        <w:pStyle w:val="1-"/>
        <w:rPr>
          <w:sz w:val="24"/>
        </w:rPr>
      </w:pPr>
    </w:p>
    <w:p w:rsidR="00EF7E50" w:rsidRPr="00A079B3" w:rsidRDefault="00C26836">
      <w:pPr>
        <w:pStyle w:val="1-"/>
      </w:pPr>
      <w:bookmarkStart w:id="181" w:name="_Toc438376258"/>
      <w:bookmarkStart w:id="182" w:name="_Toc438110047"/>
      <w:bookmarkStart w:id="183" w:name="_Toc437973305"/>
      <w:bookmarkStart w:id="184" w:name="_Toc438727100"/>
      <w:bookmarkStart w:id="185" w:name="_Toc510617015"/>
      <w:bookmarkStart w:id="186" w:name="_Toc32835936"/>
      <w:bookmarkEnd w:id="181"/>
      <w:bookmarkEnd w:id="182"/>
      <w:bookmarkEnd w:id="183"/>
      <w:r w:rsidRPr="00A079B3">
        <w:rPr>
          <w:lang w:val="en-US"/>
        </w:rPr>
        <w:t>IV</w:t>
      </w:r>
      <w:r w:rsidRPr="00A079B3">
        <w:t xml:space="preserve">. </w:t>
      </w:r>
      <w:bookmarkEnd w:id="184"/>
      <w:bookmarkEnd w:id="185"/>
      <w:r w:rsidR="001B262F" w:rsidRPr="00A079B3">
        <w:t>ПОРЯДОК И ФОРМЫ КОНТРОЛЯ ЗА ИСПОЛНЕНИЕМ АДМИНИСТРАТИВНОГО РЕГЛАМЕНТА</w:t>
      </w:r>
      <w:bookmarkEnd w:id="186"/>
    </w:p>
    <w:p w:rsidR="00AE280F" w:rsidRPr="006176A6" w:rsidRDefault="00AE280F">
      <w:pPr>
        <w:pStyle w:val="1-"/>
        <w:rPr>
          <w:sz w:val="24"/>
        </w:rPr>
      </w:pPr>
    </w:p>
    <w:p w:rsidR="00EF7E50" w:rsidRPr="000F099C" w:rsidRDefault="00C26836" w:rsidP="00224F0A">
      <w:pPr>
        <w:pStyle w:val="2-"/>
      </w:pPr>
      <w:bookmarkStart w:id="187" w:name="_Toc32835937"/>
      <w:r w:rsidRPr="00A079B3">
        <w:t xml:space="preserve">24. Порядок осуществления текущего </w:t>
      </w:r>
      <w:proofErr w:type="gramStart"/>
      <w:r w:rsidRPr="00A079B3">
        <w:t>контроля за</w:t>
      </w:r>
      <w:proofErr w:type="gramEnd"/>
      <w:r w:rsidRPr="00A079B3">
        <w:t xml:space="preserve">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87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proofErr w:type="gramStart"/>
      <w:r w:rsidRPr="00A079B3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42721F">
        <w:rPr>
          <w:rFonts w:ascii="Times New Roman" w:hAnsi="Times New Roman"/>
          <w:sz w:val="24"/>
          <w:szCs w:val="24"/>
          <w:lang w:eastAsia="ru-RU"/>
        </w:rPr>
        <w:t>Администрации городского округа Домодедово</w:t>
      </w:r>
      <w:r w:rsidR="007215EF" w:rsidRPr="00A079B3">
        <w:rPr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42721F">
        <w:rPr>
          <w:rFonts w:ascii="Times New Roman" w:hAnsi="Times New Roman"/>
          <w:sz w:val="24"/>
          <w:szCs w:val="24"/>
          <w:lang w:eastAsia="ru-RU"/>
        </w:rPr>
        <w:t>Администрации городского округа Домодедово,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который включает порядок выявления и устранения нарушений прав Заявителей, рассмотрения, принятия решений и подготовку ответов на</w:t>
      </w:r>
      <w:proofErr w:type="gramEnd"/>
      <w:r w:rsidRPr="00A079B3">
        <w:rPr>
          <w:rFonts w:ascii="Times New Roman" w:hAnsi="Times New Roman"/>
          <w:sz w:val="24"/>
          <w:szCs w:val="24"/>
          <w:lang w:eastAsia="ru-RU"/>
        </w:rPr>
        <w:t xml:space="preserve"> обращения Заявителей, содержащих жалобы на решения, действия (бездействие) должностных лиц Муниципального архива.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24.2. Требованиями к порядку и формам текущего </w:t>
      </w:r>
      <w:proofErr w:type="gramStart"/>
      <w:r w:rsidRPr="00A079B3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A079B3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являются: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24.2.1. Независимость.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24.3. </w:t>
      </w:r>
      <w:proofErr w:type="gramStart"/>
      <w:r w:rsidRPr="00A079B3">
        <w:rPr>
          <w:sz w:val="24"/>
          <w:szCs w:val="24"/>
          <w:lang w:eastAsia="ru-RU"/>
        </w:rPr>
        <w:t>Независимость текущего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42721F">
        <w:rPr>
          <w:sz w:val="24"/>
          <w:szCs w:val="24"/>
          <w:lang w:eastAsia="ru-RU"/>
        </w:rPr>
        <w:t>Администрации городского округа Домодедово</w:t>
      </w:r>
      <w:r w:rsidRPr="00A079B3">
        <w:rPr>
          <w:sz w:val="24"/>
          <w:szCs w:val="24"/>
          <w:lang w:eastAsia="ru-RU"/>
        </w:rPr>
        <w:t xml:space="preserve">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E24024">
        <w:rPr>
          <w:sz w:val="24"/>
          <w:szCs w:val="24"/>
          <w:lang w:eastAsia="ru-RU"/>
        </w:rPr>
        <w:t>Администрации городского округа Домодедово</w:t>
      </w:r>
      <w:r w:rsidRPr="00A079B3">
        <w:rPr>
          <w:sz w:val="24"/>
          <w:szCs w:val="24"/>
          <w:lang w:eastAsia="ru-RU"/>
        </w:rPr>
        <w:t xml:space="preserve">, осуществляющие текущий </w:t>
      </w:r>
      <w:proofErr w:type="gramStart"/>
      <w:r w:rsidRPr="00A079B3">
        <w:rPr>
          <w:sz w:val="24"/>
          <w:szCs w:val="24"/>
          <w:lang w:eastAsia="ru-RU"/>
        </w:rPr>
        <w:t>контроль за</w:t>
      </w:r>
      <w:proofErr w:type="gramEnd"/>
      <w:r w:rsidRPr="00A079B3">
        <w:rPr>
          <w:sz w:val="24"/>
          <w:szCs w:val="24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текущего </w:t>
      </w:r>
      <w:proofErr w:type="gramStart"/>
      <w:r w:rsidRPr="00A079B3">
        <w:rPr>
          <w:sz w:val="24"/>
          <w:szCs w:val="24"/>
          <w:lang w:eastAsia="ru-RU"/>
        </w:rPr>
        <w:t>контроля за</w:t>
      </w:r>
      <w:proofErr w:type="gramEnd"/>
      <w:r w:rsidRPr="00A079B3">
        <w:rPr>
          <w:sz w:val="24"/>
          <w:szCs w:val="24"/>
          <w:lang w:eastAsia="ru-RU"/>
        </w:rPr>
        <w:t xml:space="preserve"> предоставлением Муниципальной услуги состоит в исполнении уполномоченными лицами </w:t>
      </w:r>
      <w:r w:rsidR="00E24024">
        <w:rPr>
          <w:sz w:val="24"/>
          <w:szCs w:val="24"/>
          <w:lang w:eastAsia="ru-RU"/>
        </w:rPr>
        <w:t>Администрации городского округа Домодедово</w:t>
      </w:r>
      <w:r w:rsidR="007215EF" w:rsidRPr="00A079B3">
        <w:rPr>
          <w:sz w:val="24"/>
          <w:szCs w:val="24"/>
          <w:lang w:eastAsia="ru-RU"/>
        </w:rPr>
        <w:t xml:space="preserve">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:rsidR="00AE280F" w:rsidRPr="006176A6" w:rsidRDefault="00AE280F" w:rsidP="00056A26">
      <w:pPr>
        <w:pStyle w:val="112"/>
        <w:ind w:firstLine="709"/>
        <w:rPr>
          <w:sz w:val="24"/>
        </w:rPr>
      </w:pPr>
    </w:p>
    <w:p w:rsidR="00EA731B" w:rsidRDefault="00C26836" w:rsidP="00224F0A">
      <w:pPr>
        <w:pStyle w:val="2-"/>
      </w:pPr>
      <w:bookmarkStart w:id="188" w:name="_Toc530579174"/>
      <w:bookmarkStart w:id="189" w:name="_Toc32835938"/>
      <w:r w:rsidRPr="00A079B3">
        <w:t xml:space="preserve">25. </w:t>
      </w:r>
      <w:bookmarkStart w:id="190" w:name="_Hlk20900943"/>
      <w:r w:rsidRPr="00A079B3">
        <w:t xml:space="preserve">Порядок и периодичность осуществления </w:t>
      </w:r>
    </w:p>
    <w:p w:rsidR="00EA731B" w:rsidRDefault="00C26836" w:rsidP="00224F0A">
      <w:pPr>
        <w:pStyle w:val="2-"/>
      </w:pPr>
      <w:r w:rsidRPr="00A079B3">
        <w:t xml:space="preserve">плановых и внеплановых проверок полноты и качества </w:t>
      </w:r>
    </w:p>
    <w:p w:rsidR="00EF7E50" w:rsidRPr="000F099C" w:rsidRDefault="00C26836" w:rsidP="00224F0A">
      <w:pPr>
        <w:pStyle w:val="2-"/>
      </w:pPr>
      <w:r w:rsidRPr="00A079B3">
        <w:t>предоставления Муниципальной услуги</w:t>
      </w:r>
      <w:bookmarkEnd w:id="188"/>
      <w:bookmarkEnd w:id="189"/>
      <w:bookmarkEnd w:id="190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E24024" w:rsidRPr="00C462A4">
        <w:rPr>
          <w:rFonts w:ascii="Times New Roman" w:hAnsi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25.2. При выявлении в ходе </w:t>
      </w:r>
      <w:proofErr w:type="gramStart"/>
      <w:r w:rsidRPr="00A079B3">
        <w:rPr>
          <w:rFonts w:ascii="Times New Roman" w:hAnsi="Times New Roman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Pr="00A079B3">
        <w:rPr>
          <w:rFonts w:ascii="Times New Roman" w:hAnsi="Times New Roman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F7E50" w:rsidRDefault="00EF7E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079B3" w:rsidRDefault="00AE00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E0064" w:rsidRDefault="00C26836" w:rsidP="00AE0064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bCs w:val="0"/>
          <w:i w:val="0"/>
          <w:sz w:val="24"/>
          <w:szCs w:val="24"/>
        </w:rPr>
        <w:t xml:space="preserve">26. </w:t>
      </w:r>
      <w:bookmarkStart w:id="191" w:name="_Toc530579175"/>
      <w:r w:rsidR="00AE0064"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Ответственность должностных лиц Муниципального архива, работников МФЦ </w:t>
      </w:r>
    </w:p>
    <w:p w:rsidR="00AE0064" w:rsidRPr="00AE0064" w:rsidRDefault="00AE0064" w:rsidP="00AE0064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за решения и действия (бездействие), принимаемые (осуществляемые) </w:t>
      </w:r>
    </w:p>
    <w:p w:rsidR="00EF7E50" w:rsidRPr="00AE0064" w:rsidRDefault="00AE0064" w:rsidP="00AE0064">
      <w:pPr>
        <w:jc w:val="center"/>
        <w:rPr>
          <w:b/>
          <w:sz w:val="24"/>
          <w:szCs w:val="24"/>
        </w:rPr>
      </w:pPr>
      <w:r w:rsidRPr="00AE0064">
        <w:rPr>
          <w:rFonts w:ascii="Times New Roman" w:hAnsi="Times New Roman"/>
          <w:b/>
          <w:iCs/>
          <w:sz w:val="24"/>
          <w:szCs w:val="24"/>
        </w:rPr>
        <w:t>ими в ходе предоставления Государственной услуги</w:t>
      </w:r>
      <w:bookmarkEnd w:id="191"/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  <w:lang w:eastAsia="zh-CN"/>
        </w:rPr>
        <w:t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руководитель Муниципального архива непосредственно предоставляющего Муниципальную услугу.</w:t>
      </w:r>
    </w:p>
    <w:p w:rsidR="00EF7E50" w:rsidRPr="00A079B3" w:rsidRDefault="00C26836" w:rsidP="00056A26">
      <w:pPr>
        <w:pStyle w:val="112"/>
        <w:ind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AE280F" w:rsidRPr="00A079B3" w:rsidRDefault="00AE280F" w:rsidP="00056A26">
      <w:pPr>
        <w:pStyle w:val="112"/>
        <w:ind w:firstLine="709"/>
      </w:pPr>
    </w:p>
    <w:p w:rsidR="00AE0064" w:rsidRDefault="00C26836" w:rsidP="00224F0A">
      <w:pPr>
        <w:pStyle w:val="2-"/>
      </w:pPr>
      <w:bookmarkStart w:id="192" w:name="_Toc32835939"/>
      <w:r w:rsidRPr="00A079B3">
        <w:t xml:space="preserve">27. </w:t>
      </w:r>
      <w:bookmarkStart w:id="193" w:name="_Toc530579176"/>
      <w:bookmarkStart w:id="194" w:name="_Toc5106170191"/>
      <w:bookmarkStart w:id="195" w:name="_Toc4383762551"/>
      <w:bookmarkStart w:id="196" w:name="_Toc4387271041"/>
      <w:r w:rsidRPr="00A079B3">
        <w:t xml:space="preserve">Положения, характеризующие требования </w:t>
      </w:r>
    </w:p>
    <w:p w:rsidR="00AE0064" w:rsidRDefault="00C26836" w:rsidP="00224F0A">
      <w:pPr>
        <w:pStyle w:val="2-"/>
      </w:pPr>
      <w:r w:rsidRPr="00A079B3">
        <w:t xml:space="preserve">к порядку и формам </w:t>
      </w:r>
      <w:proofErr w:type="gramStart"/>
      <w:r w:rsidRPr="00A079B3">
        <w:t>контроля за</w:t>
      </w:r>
      <w:proofErr w:type="gramEnd"/>
      <w:r w:rsidRPr="00A079B3">
        <w:t xml:space="preserve"> предоставлением Муниципальной услуги, </w:t>
      </w:r>
    </w:p>
    <w:p w:rsidR="00EF7E50" w:rsidRPr="000F099C" w:rsidRDefault="00C26836" w:rsidP="00224F0A">
      <w:pPr>
        <w:pStyle w:val="2-"/>
      </w:pPr>
      <w:r w:rsidRPr="00A079B3">
        <w:t>в том числе со стороны граждан, их объединений и организаций</w:t>
      </w:r>
      <w:bookmarkEnd w:id="192"/>
      <w:bookmarkEnd w:id="193"/>
      <w:bookmarkEnd w:id="194"/>
      <w:bookmarkEnd w:id="195"/>
      <w:bookmarkEnd w:id="196"/>
    </w:p>
    <w:p w:rsidR="00DB2B51" w:rsidRPr="000F099C" w:rsidRDefault="00DB2B51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27.1. </w:t>
      </w:r>
      <w:proofErr w:type="gramStart"/>
      <w:r w:rsidRPr="00A079B3">
        <w:rPr>
          <w:sz w:val="24"/>
          <w:szCs w:val="24"/>
        </w:rPr>
        <w:t>Контроль за</w:t>
      </w:r>
      <w:proofErr w:type="gramEnd"/>
      <w:r w:rsidRPr="00A079B3">
        <w:rPr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:rsidR="00E215E2" w:rsidRDefault="00C26836" w:rsidP="00E215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proofErr w:type="gramStart"/>
      <w:r w:rsidR="00E215E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E215E2">
        <w:rPr>
          <w:rFonts w:ascii="Times New Roman" w:eastAsia="Times New Roman" w:hAnsi="Times New Roman"/>
          <w:sz w:val="24"/>
          <w:szCs w:val="24"/>
        </w:rPr>
        <w:t xml:space="preserve"> порядком предоставления </w:t>
      </w:r>
      <w:r w:rsidR="00E215E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</w:t>
      </w:r>
      <w:r w:rsidR="00E215E2"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</w:t>
      </w:r>
    </w:p>
    <w:p w:rsidR="00E215E2" w:rsidRPr="00E215E2" w:rsidRDefault="00E215E2" w:rsidP="00E215E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proofErr w:type="gramStart"/>
      <w:r w:rsidRPr="00E215E2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E215E2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E215E2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E215E2" w:rsidRDefault="00E215E2" w:rsidP="00E215E2">
      <w:pPr>
        <w:pStyle w:val="112"/>
        <w:ind w:firstLine="709"/>
      </w:pPr>
      <w:r>
        <w:rPr>
          <w:sz w:val="24"/>
          <w:szCs w:val="24"/>
        </w:rPr>
        <w:t xml:space="preserve">27.4. </w:t>
      </w:r>
      <w:proofErr w:type="gramStart"/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 </w:t>
      </w:r>
      <w:proofErr w:type="gramEnd"/>
    </w:p>
    <w:p w:rsidR="00E215E2" w:rsidRDefault="00E215E2" w:rsidP="00E215E2">
      <w:pPr>
        <w:pStyle w:val="112"/>
        <w:ind w:firstLine="709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27.5. </w:t>
      </w:r>
      <w:proofErr w:type="gramStart"/>
      <w:r>
        <w:rPr>
          <w:kern w:val="2"/>
          <w:sz w:val="24"/>
          <w:szCs w:val="24"/>
          <w:lang w:eastAsia="zh-CN"/>
        </w:rPr>
        <w:t>Контроль за</w:t>
      </w:r>
      <w:proofErr w:type="gramEnd"/>
      <w:r>
        <w:rPr>
          <w:kern w:val="2"/>
          <w:sz w:val="24"/>
          <w:szCs w:val="24"/>
          <w:lang w:eastAsia="zh-CN"/>
        </w:rPr>
        <w:t xml:space="preserve"> предоставлением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получения полной, актуальной и достоверной информации о порядке предоставления </w:t>
      </w:r>
      <w:r>
        <w:rPr>
          <w:rFonts w:eastAsia="Times New Roman"/>
          <w:sz w:val="24"/>
          <w:szCs w:val="24"/>
          <w:lang w:eastAsia="ru-RU"/>
        </w:rPr>
        <w:t>Государственной</w:t>
      </w:r>
      <w:r>
        <w:rPr>
          <w:kern w:val="2"/>
          <w:sz w:val="24"/>
          <w:szCs w:val="24"/>
          <w:lang w:eastAsia="zh-CN"/>
        </w:rPr>
        <w:t xml:space="preserve"> услуги и возможности досудебного рассмотрения обращений (жалоб) в процессе получения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услуги. </w:t>
      </w:r>
    </w:p>
    <w:p w:rsidR="00EF7E50" w:rsidRPr="00A079B3" w:rsidRDefault="00EF7E50" w:rsidP="00056A26">
      <w:pPr>
        <w:pStyle w:val="112"/>
        <w:ind w:firstLine="709"/>
      </w:pPr>
    </w:p>
    <w:p w:rsidR="00EF7E50" w:rsidRPr="00DB2B51" w:rsidRDefault="00EF7E50" w:rsidP="008D1450">
      <w:pPr>
        <w:pStyle w:val="1-"/>
        <w:rPr>
          <w:sz w:val="24"/>
        </w:rPr>
      </w:pPr>
    </w:p>
    <w:p w:rsidR="00EF7E50" w:rsidRPr="00A079B3" w:rsidRDefault="00C26836">
      <w:pPr>
        <w:pStyle w:val="1-"/>
      </w:pPr>
      <w:bookmarkStart w:id="197" w:name="_Toc32835940"/>
      <w:r w:rsidRPr="00A079B3">
        <w:t xml:space="preserve">V. </w:t>
      </w:r>
      <w:r w:rsidR="00BC283B" w:rsidRPr="00A079B3">
        <w:t>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</w:r>
      <w:bookmarkEnd w:id="197"/>
    </w:p>
    <w:p w:rsidR="00AE280F" w:rsidRPr="00DB2B51" w:rsidRDefault="00AE280F" w:rsidP="008D1450">
      <w:pPr>
        <w:pStyle w:val="1-"/>
        <w:rPr>
          <w:sz w:val="24"/>
        </w:rPr>
      </w:pPr>
    </w:p>
    <w:p w:rsidR="00BC283B" w:rsidRDefault="00C26836" w:rsidP="00224F0A">
      <w:pPr>
        <w:pStyle w:val="2-"/>
        <w:rPr>
          <w:lang w:eastAsia="ar-SA"/>
        </w:rPr>
      </w:pPr>
      <w:bookmarkStart w:id="198" w:name="_Toc465274173"/>
      <w:bookmarkStart w:id="199" w:name="_Toc465273790"/>
      <w:bookmarkStart w:id="200" w:name="_Toc465268303"/>
      <w:bookmarkStart w:id="201" w:name="_Toc465341757"/>
      <w:bookmarkStart w:id="202" w:name="_Toc465340316"/>
      <w:bookmarkStart w:id="203" w:name="_Toc32835941"/>
      <w:bookmarkEnd w:id="198"/>
      <w:bookmarkEnd w:id="199"/>
      <w:bookmarkEnd w:id="200"/>
      <w:bookmarkEnd w:id="201"/>
      <w:bookmarkEnd w:id="202"/>
      <w:r w:rsidRPr="00A079B3">
        <w:rPr>
          <w:lang w:eastAsia="ar-SA"/>
        </w:rPr>
        <w:t xml:space="preserve">28. </w:t>
      </w:r>
      <w:bookmarkStart w:id="204" w:name="_Toc510617021"/>
      <w:r w:rsidRPr="00A079B3">
        <w:rPr>
          <w:lang w:eastAsia="ar-SA"/>
        </w:rPr>
        <w:t xml:space="preserve">Информация для заинтересованных лиц об их праве </w:t>
      </w:r>
    </w:p>
    <w:p w:rsidR="00EF7E50" w:rsidRPr="000F099C" w:rsidRDefault="00C26836" w:rsidP="00224F0A">
      <w:pPr>
        <w:pStyle w:val="2-"/>
        <w:rPr>
          <w:lang w:eastAsia="ar-SA"/>
        </w:rPr>
      </w:pPr>
      <w:proofErr w:type="gramStart"/>
      <w:r w:rsidRPr="00A079B3">
        <w:rPr>
          <w:lang w:eastAsia="ar-SA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03"/>
      <w:bookmarkEnd w:id="204"/>
      <w:proofErr w:type="gramEnd"/>
    </w:p>
    <w:p w:rsidR="00DB2B51" w:rsidRPr="000F099C" w:rsidRDefault="00DB2B51" w:rsidP="00224F0A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28.1. </w:t>
      </w:r>
      <w:proofErr w:type="gramStart"/>
      <w:r w:rsidRPr="00A079B3">
        <w:rPr>
          <w:rFonts w:ascii="Times New Roman" w:hAnsi="Times New Roman"/>
          <w:sz w:val="24"/>
          <w:szCs w:val="24"/>
          <w:lang w:eastAsia="ar-SA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28.3.3.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28.3.6.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28.3.7. </w:t>
      </w:r>
      <w:proofErr w:type="gramStart"/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 документах либо нарушение срока таких исправлений.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</w:t>
      </w:r>
      <w:proofErr w:type="gramStart"/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Муниципального архива, МФЦ, учредителя МФЦ в сети Интернет.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81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05" w:name="p112"/>
      <w:bookmarkEnd w:id="205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28.8.1. </w:t>
      </w:r>
      <w:proofErr w:type="gramStart"/>
      <w:r w:rsidRPr="00A079B3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</w:t>
      </w: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3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079B3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A079B3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28.11.1. </w:t>
      </w:r>
      <w:proofErr w:type="gramStart"/>
      <w:r w:rsidRPr="00A079B3">
        <w:rPr>
          <w:rFonts w:ascii="Times New Roman" w:hAnsi="Times New Roman"/>
          <w:color w:val="000000"/>
          <w:sz w:val="24"/>
          <w:szCs w:val="24"/>
        </w:rPr>
        <w:t>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6" w:name="p129"/>
      <w:bookmarkEnd w:id="206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МФЦ, учредителей МФЦ, РПГУ</w:t>
      </w:r>
      <w:r w:rsidR="0057650F">
        <w:rPr>
          <w:rFonts w:ascii="Times New Roman" w:hAnsi="Times New Roman"/>
          <w:color w:val="000000"/>
          <w:sz w:val="24"/>
          <w:szCs w:val="24"/>
        </w:rPr>
        <w:t>, ЕПГУ</w:t>
      </w:r>
      <w:r w:rsidRPr="00A079B3">
        <w:rPr>
          <w:rFonts w:ascii="Times New Roman" w:hAnsi="Times New Roman"/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="002F4004" w:rsidRPr="00A079B3"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</w:t>
      </w:r>
      <w:proofErr w:type="gramStart"/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</w:t>
      </w: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предоставлении государственных и муниципальных услуг, в соответствии с требованиями </w:t>
      </w:r>
      <w:hyperlink r:id="rId17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7E50" w:rsidRPr="00A079B3" w:rsidRDefault="00EF7E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C283B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29. Органы государственной власти, организации и уполномоченные </w:t>
      </w:r>
    </w:p>
    <w:p w:rsidR="00BC283B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на рассмотрение жалобы лица, которым может быть направлена жалоба </w:t>
      </w:r>
    </w:p>
    <w:p w:rsidR="00EF7E50" w:rsidRPr="00C82E12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Заявителя в досудебном (внесудебном) порядке</w:t>
      </w:r>
      <w:bookmarkStart w:id="207" w:name="_Hlk20901019"/>
      <w:bookmarkEnd w:id="207"/>
    </w:p>
    <w:p w:rsidR="00EF7E50" w:rsidRPr="00A079B3" w:rsidRDefault="00EF7E50">
      <w:pPr>
        <w:spacing w:after="0" w:line="240" w:lineRule="auto"/>
        <w:ind w:left="4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EF7E50" w:rsidRPr="00A079B3" w:rsidRDefault="00C26836" w:rsidP="00056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23672F" w:rsidRPr="00A079B3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A079B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F7E50" w:rsidRPr="00A079B3" w:rsidRDefault="00C26836" w:rsidP="00056A26">
      <w:pPr>
        <w:spacing w:after="0"/>
        <w:ind w:firstLine="709"/>
        <w:jc w:val="both"/>
      </w:pPr>
      <w:proofErr w:type="gramStart"/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F7E50" w:rsidRPr="00A079B3" w:rsidRDefault="00C26836" w:rsidP="00056A26">
      <w:pPr>
        <w:spacing w:after="0"/>
        <w:ind w:firstLine="709"/>
        <w:jc w:val="both"/>
      </w:pPr>
      <w:proofErr w:type="gramStart"/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  <w:proofErr w:type="gramEnd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EF7E50" w:rsidRDefault="00EF7E50">
      <w:pPr>
        <w:spacing w:after="0"/>
        <w:ind w:left="480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Pr="00A079B3" w:rsidRDefault="00BC283B">
      <w:pPr>
        <w:spacing w:after="0"/>
        <w:ind w:left="480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30. Способы информирования Заявителей о порядке подачи </w:t>
      </w:r>
    </w:p>
    <w:p w:rsidR="00EF7E50" w:rsidRPr="00C82E12" w:rsidRDefault="00C26836">
      <w:pPr>
        <w:spacing w:after="0" w:line="240" w:lineRule="auto"/>
        <w:ind w:left="480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и рассмотрения жалобы, в том числе с использованием РПГУ</w:t>
      </w:r>
    </w:p>
    <w:p w:rsidR="00EF7E50" w:rsidRPr="00DB2B51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08" w:name="_Hlk20901028"/>
      <w:bookmarkEnd w:id="208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Pr="00A079B3" w:rsidRDefault="0023672F" w:rsidP="00645F37">
      <w:pPr>
        <w:spacing w:after="0"/>
        <w:ind w:firstLine="709"/>
        <w:jc w:val="both"/>
      </w:pPr>
      <w:bookmarkStart w:id="209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официальном сайте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09"/>
    </w:p>
    <w:p w:rsidR="00645F37" w:rsidRPr="00DB2B51" w:rsidRDefault="00645F37" w:rsidP="008D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82E12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:rsidR="00EF7E50" w:rsidRPr="00DB2B51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10" w:name="_Hlk20901040"/>
      <w:bookmarkEnd w:id="210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31.1. </w:t>
      </w:r>
      <w:proofErr w:type="gramStart"/>
      <w:r w:rsidRPr="00A079B3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</w:t>
      </w:r>
      <w:r w:rsidRPr="00A079B3">
        <w:rPr>
          <w:rFonts w:ascii="Times New Roman" w:hAnsi="Times New Roman"/>
          <w:sz w:val="24"/>
          <w:szCs w:val="24"/>
          <w:lang w:eastAsia="ar-SA"/>
        </w:rPr>
        <w:lastRenderedPageBreak/>
        <w:t>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Pr="00A079B3">
        <w:rPr>
          <w:rFonts w:ascii="Times New Roman" w:hAnsi="Times New Roman"/>
          <w:sz w:val="24"/>
          <w:szCs w:val="24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1" w:name="%252525252525252525252525D0%252525252525"/>
      <w:bookmarkStart w:id="212" w:name="_Toc510617022"/>
      <w:bookmarkEnd w:id="211"/>
      <w:bookmarkEnd w:id="212"/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2E5" w:rsidRDefault="00805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5B01" w:rsidRPr="00A079B3" w:rsidRDefault="00C55B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5B01" w:rsidRPr="00A079B3" w:rsidRDefault="00C55B01" w:rsidP="001055A5">
      <w:pPr>
        <w:pStyle w:val="affffb"/>
        <w:spacing w:before="240" w:after="0"/>
        <w:ind w:left="5103"/>
        <w:jc w:val="left"/>
        <w:rPr>
          <w:szCs w:val="24"/>
        </w:rPr>
      </w:pPr>
      <w:bookmarkStart w:id="213" w:name="_Toc32835942"/>
      <w:r w:rsidRPr="001055A5">
        <w:rPr>
          <w:b w:val="0"/>
          <w:bCs w:val="0"/>
          <w:szCs w:val="24"/>
        </w:rPr>
        <w:t>Приложение 1</w:t>
      </w:r>
      <w:bookmarkEnd w:id="213"/>
    </w:p>
    <w:p w:rsidR="00C55B01" w:rsidRDefault="00E56158" w:rsidP="00C55B0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C55B01" w:rsidRPr="00A079B3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</w:t>
      </w:r>
      <w:r>
        <w:rPr>
          <w:rFonts w:ascii="Times New Roman" w:hAnsi="Times New Roman"/>
          <w:sz w:val="24"/>
          <w:szCs w:val="24"/>
        </w:rPr>
        <w:t>94», утвержденно</w:t>
      </w:r>
      <w:r w:rsidR="00ED5230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E56158" w:rsidRPr="00A079B3" w:rsidRDefault="00E56158" w:rsidP="00C55B0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Домодедово</w:t>
      </w:r>
    </w:p>
    <w:p w:rsidR="00C55B01" w:rsidRPr="00FF3B9F" w:rsidRDefault="00C55B01" w:rsidP="008D1450">
      <w:pPr>
        <w:pStyle w:val="afff1"/>
        <w:spacing w:after="0"/>
        <w:ind w:firstLine="3402"/>
        <w:rPr>
          <w:b w:val="0"/>
          <w:szCs w:val="24"/>
          <w:lang w:val="en-US"/>
        </w:rPr>
      </w:pPr>
      <w:r w:rsidRPr="00A079B3">
        <w:rPr>
          <w:b w:val="0"/>
          <w:szCs w:val="24"/>
        </w:rPr>
        <w:t>от «</w:t>
      </w:r>
      <w:r w:rsidR="00FF3B9F">
        <w:rPr>
          <w:b w:val="0"/>
          <w:szCs w:val="24"/>
          <w:lang w:val="en-US"/>
        </w:rPr>
        <w:t>27</w:t>
      </w:r>
      <w:r w:rsidR="00FF3B9F">
        <w:rPr>
          <w:b w:val="0"/>
          <w:szCs w:val="24"/>
        </w:rPr>
        <w:t xml:space="preserve">» </w:t>
      </w:r>
      <w:r w:rsidR="00FF3B9F" w:rsidRPr="00FF3B9F">
        <w:rPr>
          <w:b w:val="0"/>
          <w:szCs w:val="24"/>
          <w:u w:val="single"/>
          <w:lang w:val="en-US"/>
        </w:rPr>
        <w:t xml:space="preserve">   </w:t>
      </w:r>
      <w:r w:rsidR="00FF3B9F">
        <w:rPr>
          <w:b w:val="0"/>
          <w:szCs w:val="24"/>
          <w:u w:val="single"/>
          <w:lang w:val="en-US"/>
        </w:rPr>
        <w:t xml:space="preserve">  </w:t>
      </w:r>
      <w:r w:rsidR="00FF3B9F" w:rsidRPr="00FF3B9F">
        <w:rPr>
          <w:b w:val="0"/>
          <w:szCs w:val="24"/>
          <w:u w:val="single"/>
          <w:lang w:val="en-US"/>
        </w:rPr>
        <w:t xml:space="preserve"> </w:t>
      </w:r>
      <w:r w:rsidR="00FF3B9F">
        <w:rPr>
          <w:b w:val="0"/>
          <w:szCs w:val="24"/>
          <w:u w:val="single"/>
          <w:lang w:val="en-US"/>
        </w:rPr>
        <w:t xml:space="preserve"> 07      </w:t>
      </w:r>
      <w:r w:rsidRPr="00A079B3">
        <w:rPr>
          <w:b w:val="0"/>
          <w:szCs w:val="24"/>
        </w:rPr>
        <w:t xml:space="preserve"> 20</w:t>
      </w:r>
      <w:r w:rsidR="00B91BED">
        <w:rPr>
          <w:b w:val="0"/>
          <w:szCs w:val="24"/>
        </w:rPr>
        <w:t>21</w:t>
      </w:r>
      <w:r w:rsidRPr="00A079B3">
        <w:rPr>
          <w:b w:val="0"/>
          <w:szCs w:val="24"/>
        </w:rPr>
        <w:t xml:space="preserve"> № </w:t>
      </w:r>
      <w:r w:rsidR="00FF3B9F" w:rsidRPr="00FF3B9F">
        <w:rPr>
          <w:b w:val="0"/>
          <w:szCs w:val="24"/>
          <w:u w:val="single"/>
          <w:lang w:val="en-US"/>
        </w:rPr>
        <w:t>1551</w:t>
      </w:r>
    </w:p>
    <w:p w:rsidR="00ED5230" w:rsidRPr="00A079B3" w:rsidRDefault="00ED5230" w:rsidP="008D1450">
      <w:pPr>
        <w:pStyle w:val="afff1"/>
        <w:spacing w:after="0"/>
        <w:ind w:firstLine="3402"/>
        <w:rPr>
          <w:b w:val="0"/>
          <w:szCs w:val="24"/>
        </w:rPr>
      </w:pPr>
    </w:p>
    <w:p w:rsidR="00C55B01" w:rsidRPr="00A079B3" w:rsidRDefault="00C55B01" w:rsidP="008D1450">
      <w:pPr>
        <w:spacing w:after="0" w:line="240" w:lineRule="auto"/>
        <w:ind w:left="5103"/>
        <w:rPr>
          <w:rStyle w:val="ad"/>
          <w:rFonts w:ascii="Times New Roman" w:hAnsi="Times New Roman"/>
          <w:sz w:val="24"/>
          <w:szCs w:val="24"/>
        </w:rPr>
      </w:pPr>
    </w:p>
    <w:p w:rsidR="007239BF" w:rsidRPr="00E56158" w:rsidRDefault="005A62C3" w:rsidP="00E56158">
      <w:pPr>
        <w:jc w:val="center"/>
        <w:rPr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 w:rsidRPr="00A079B3">
        <w:rPr>
          <w:sz w:val="24"/>
          <w:szCs w:val="24"/>
        </w:rPr>
        <w:br/>
      </w:r>
    </w:p>
    <w:p w:rsidR="005A62C3" w:rsidRPr="00A079B3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5A62C3" w:rsidRPr="00A079B3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CD7921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:rsidR="007239BF" w:rsidRPr="00A079B3" w:rsidRDefault="007239BF" w:rsidP="007239B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7239BF" w:rsidRPr="00A079B3" w:rsidRDefault="007239BF" w:rsidP="007239BF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7239BF" w:rsidRPr="00A079B3" w:rsidRDefault="007239BF" w:rsidP="00723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62C3" w:rsidRPr="00A079B3" w:rsidRDefault="005A62C3" w:rsidP="005A62C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</w:t>
      </w:r>
    </w:p>
    <w:p w:rsidR="005A62C3" w:rsidRPr="00A079B3" w:rsidRDefault="005A62C3" w:rsidP="005A62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CD7921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239BF" w:rsidRPr="00A079B3" w:rsidRDefault="007239BF" w:rsidP="007239BF">
      <w:pPr>
        <w:spacing w:after="0" w:line="240" w:lineRule="auto"/>
      </w:pPr>
    </w:p>
    <w:p w:rsidR="007239BF" w:rsidRPr="00A079B3" w:rsidRDefault="007239BF" w:rsidP="007239BF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239BF" w:rsidRPr="00A079B3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239BF" w:rsidRPr="00A079B3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239BF" w:rsidRPr="00A079B3" w:rsidRDefault="007239BF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5A62C3" w:rsidRPr="00A079B3" w:rsidTr="004D67E3">
        <w:tc>
          <w:tcPr>
            <w:tcW w:w="5401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5A62C3" w:rsidRPr="00A079B3" w:rsidRDefault="005A62C3" w:rsidP="004D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5A62C3" w:rsidRPr="00A079B3" w:rsidRDefault="005A62C3" w:rsidP="005A62C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A62C3" w:rsidRPr="00A079B3" w:rsidRDefault="005A62C3" w:rsidP="005A62C3">
      <w:pPr>
        <w:pStyle w:val="affff5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p w:rsidR="00EF7E50" w:rsidRPr="00A079B3" w:rsidRDefault="00EF7E50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5A62C3" w:rsidRPr="00A079B3" w:rsidRDefault="005A62C3">
      <w:pPr>
        <w:spacing w:after="0"/>
      </w:pPr>
    </w:p>
    <w:p w:rsidR="005A62C3" w:rsidRPr="00A079B3" w:rsidRDefault="005A62C3" w:rsidP="00B32466">
      <w:pPr>
        <w:pStyle w:val="affffb"/>
        <w:spacing w:before="240" w:after="0"/>
        <w:ind w:left="5103"/>
        <w:jc w:val="left"/>
        <w:rPr>
          <w:szCs w:val="24"/>
        </w:rPr>
      </w:pPr>
      <w:bookmarkStart w:id="214" w:name="_Toc32835943"/>
      <w:r w:rsidRPr="00534017">
        <w:rPr>
          <w:b w:val="0"/>
          <w:bCs w:val="0"/>
          <w:szCs w:val="24"/>
        </w:rPr>
        <w:t>Приложение 2</w:t>
      </w:r>
      <w:bookmarkEnd w:id="214"/>
    </w:p>
    <w:p w:rsidR="005A62C3" w:rsidRPr="00B32466" w:rsidRDefault="005A62C3" w:rsidP="00B324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 xml:space="preserve">к </w:t>
      </w:r>
      <w:r w:rsidR="00E56158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B3246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</w:t>
      </w:r>
      <w:r w:rsidR="00E56158">
        <w:rPr>
          <w:rFonts w:ascii="Times New Roman" w:hAnsi="Times New Roman"/>
          <w:sz w:val="24"/>
          <w:szCs w:val="24"/>
        </w:rPr>
        <w:t xml:space="preserve">да», </w:t>
      </w:r>
      <w:r w:rsidR="00ED5230">
        <w:rPr>
          <w:rFonts w:ascii="Times New Roman" w:hAnsi="Times New Roman"/>
          <w:sz w:val="24"/>
          <w:szCs w:val="24"/>
        </w:rPr>
        <w:t xml:space="preserve">утвержденному </w:t>
      </w:r>
      <w:r w:rsidR="00E56158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</w:t>
      </w:r>
    </w:p>
    <w:p w:rsidR="00FF3B9F" w:rsidRPr="00FF3B9F" w:rsidRDefault="00FF3B9F" w:rsidP="00FF3B9F">
      <w:pPr>
        <w:pStyle w:val="afff1"/>
        <w:spacing w:after="0"/>
        <w:ind w:firstLine="3402"/>
        <w:rPr>
          <w:b w:val="0"/>
          <w:szCs w:val="24"/>
          <w:lang w:val="en-US"/>
        </w:rPr>
      </w:pPr>
      <w:r w:rsidRPr="00A079B3">
        <w:rPr>
          <w:b w:val="0"/>
          <w:szCs w:val="24"/>
        </w:rPr>
        <w:t>от «</w:t>
      </w:r>
      <w:r>
        <w:rPr>
          <w:b w:val="0"/>
          <w:szCs w:val="24"/>
          <w:lang w:val="en-US"/>
        </w:rPr>
        <w:t>27</w:t>
      </w:r>
      <w:r>
        <w:rPr>
          <w:b w:val="0"/>
          <w:szCs w:val="24"/>
        </w:rPr>
        <w:t xml:space="preserve">» </w:t>
      </w:r>
      <w:r w:rsidRPr="00FF3B9F">
        <w:rPr>
          <w:b w:val="0"/>
          <w:szCs w:val="24"/>
          <w:u w:val="single"/>
          <w:lang w:val="en-US"/>
        </w:rPr>
        <w:t xml:space="preserve">   </w:t>
      </w:r>
      <w:r>
        <w:rPr>
          <w:b w:val="0"/>
          <w:szCs w:val="24"/>
          <w:u w:val="single"/>
          <w:lang w:val="en-US"/>
        </w:rPr>
        <w:t xml:space="preserve">  </w:t>
      </w:r>
      <w:r w:rsidRPr="00FF3B9F">
        <w:rPr>
          <w:b w:val="0"/>
          <w:szCs w:val="24"/>
          <w:u w:val="single"/>
          <w:lang w:val="en-US"/>
        </w:rPr>
        <w:t xml:space="preserve"> </w:t>
      </w:r>
      <w:r>
        <w:rPr>
          <w:b w:val="0"/>
          <w:szCs w:val="24"/>
          <w:u w:val="single"/>
          <w:lang w:val="en-US"/>
        </w:rPr>
        <w:t xml:space="preserve"> 07      </w:t>
      </w:r>
      <w:r w:rsidRPr="00A079B3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Pr="00A079B3">
        <w:rPr>
          <w:b w:val="0"/>
          <w:szCs w:val="24"/>
        </w:rPr>
        <w:t xml:space="preserve"> № </w:t>
      </w:r>
      <w:r w:rsidRPr="00FF3B9F">
        <w:rPr>
          <w:b w:val="0"/>
          <w:szCs w:val="24"/>
          <w:u w:val="single"/>
          <w:lang w:val="en-US"/>
        </w:rPr>
        <w:t>1551</w:t>
      </w:r>
    </w:p>
    <w:p w:rsidR="005A62C3" w:rsidRPr="00A079B3" w:rsidRDefault="005A62C3" w:rsidP="005A62C3">
      <w:pPr>
        <w:pStyle w:val="afff1"/>
        <w:spacing w:after="0"/>
        <w:rPr>
          <w:szCs w:val="24"/>
        </w:rPr>
      </w:pPr>
    </w:p>
    <w:p w:rsidR="00EF7E50" w:rsidRPr="00A079B3" w:rsidRDefault="00C26836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="00873105" w:rsidRPr="00A079B3">
        <w:rPr>
          <w:rStyle w:val="afffff3"/>
          <w:szCs w:val="24"/>
        </w:rPr>
        <w:footnoteReference w:id="1"/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(название архива)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>___________________________________</w:t>
      </w:r>
    </w:p>
    <w:tbl>
      <w:tblPr>
        <w:tblW w:w="9428" w:type="dxa"/>
        <w:tblInd w:w="-216" w:type="dxa"/>
        <w:tblLook w:val="04A0" w:firstRow="1" w:lastRow="0" w:firstColumn="1" w:lastColumn="0" w:noHBand="0" w:noVBand="1"/>
      </w:tblPr>
      <w:tblGrid>
        <w:gridCol w:w="1417"/>
        <w:gridCol w:w="3297"/>
        <w:gridCol w:w="1098"/>
        <w:gridCol w:w="3616"/>
      </w:tblGrid>
      <w:tr w:rsidR="00EF7E50" w:rsidRPr="00A079B3">
        <w:trPr>
          <w:trHeight w:val="936"/>
        </w:trPr>
        <w:tc>
          <w:tcPr>
            <w:tcW w:w="4714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pBdr>
                <w:bottom w:val="single" w:sz="12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>
        <w:tc>
          <w:tcPr>
            <w:tcW w:w="4714" w:type="dxa"/>
            <w:gridSpan w:val="2"/>
            <w:shd w:val="clear" w:color="auto" w:fill="auto"/>
          </w:tcPr>
          <w:p w:rsidR="00EF7E50" w:rsidRPr="0078177C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8052E5" w:rsidRDefault="008052E5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5" w:name="_Toc9527648"/>
            <w:bookmarkStart w:id="216" w:name="_Toc5623518"/>
            <w:bookmarkStart w:id="217" w:name="_Toc9526633"/>
            <w:bookmarkStart w:id="218" w:name="_Toc9526807"/>
            <w:bookmarkStart w:id="219" w:name="_Toc5623946"/>
            <w:bookmarkStart w:id="220" w:name="_Toc10403373"/>
            <w:r w:rsidRPr="008052E5">
              <w:rPr>
                <w:rFonts w:ascii="Times New Roman" w:hAnsi="Times New Roman"/>
                <w:b/>
              </w:rPr>
              <w:t>(почтовый адрес,</w:t>
            </w:r>
            <w:bookmarkEnd w:id="215"/>
            <w:bookmarkEnd w:id="216"/>
            <w:bookmarkEnd w:id="217"/>
            <w:bookmarkEnd w:id="218"/>
            <w:bookmarkEnd w:id="219"/>
            <w:r w:rsidRPr="008052E5">
              <w:rPr>
                <w:rFonts w:ascii="Times New Roman" w:hAnsi="Times New Roman"/>
                <w:b/>
              </w:rPr>
              <w:t xml:space="preserve"> </w:t>
            </w:r>
            <w:bookmarkStart w:id="221" w:name="_Toc5623520"/>
            <w:bookmarkStart w:id="222" w:name="_Toc9527650"/>
            <w:bookmarkStart w:id="223" w:name="_Toc9526002"/>
            <w:bookmarkStart w:id="224" w:name="_Toc5623948"/>
            <w:bookmarkStart w:id="225" w:name="_Toc9526809"/>
            <w:r w:rsidRPr="008052E5">
              <w:rPr>
                <w:rFonts w:ascii="Times New Roman" w:hAnsi="Times New Roman"/>
                <w:b/>
              </w:rPr>
              <w:t>индекс, телефон, факс, адрес электронной почты)</w:t>
            </w:r>
            <w:bookmarkEnd w:id="220"/>
            <w:bookmarkEnd w:id="221"/>
            <w:bookmarkEnd w:id="222"/>
            <w:bookmarkEnd w:id="223"/>
            <w:bookmarkEnd w:id="224"/>
            <w:bookmarkEnd w:id="225"/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564ABB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6" w:name="_Toc9526808"/>
            <w:bookmarkStart w:id="227" w:name="_Toc9527649"/>
            <w:bookmarkStart w:id="228" w:name="_Toc10403374"/>
            <w:bookmarkStart w:id="229" w:name="_Toc5623947"/>
            <w:bookmarkStart w:id="230" w:name="_Toc9526634"/>
            <w:bookmarkStart w:id="231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26"/>
            <w:bookmarkEnd w:id="227"/>
            <w:bookmarkEnd w:id="228"/>
            <w:bookmarkEnd w:id="229"/>
            <w:bookmarkEnd w:id="230"/>
            <w:bookmarkEnd w:id="231"/>
          </w:p>
        </w:tc>
      </w:tr>
      <w:tr w:rsidR="00EF7E50" w:rsidRPr="00A079B3"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>
        <w:trPr>
          <w:trHeight w:val="80"/>
        </w:trPr>
        <w:tc>
          <w:tcPr>
            <w:tcW w:w="141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Pr="00A079B3" w:rsidRDefault="00C26836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A079B3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A079B3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EF7E50" w:rsidRPr="00A079B3">
        <w:tc>
          <w:tcPr>
            <w:tcW w:w="739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2423"/>
        <w:gridCol w:w="210"/>
        <w:gridCol w:w="3749"/>
      </w:tblGrid>
      <w:tr w:rsidR="00EF7E50" w:rsidRPr="00A079B3">
        <w:tc>
          <w:tcPr>
            <w:tcW w:w="3569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4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>
        <w:tc>
          <w:tcPr>
            <w:tcW w:w="3569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EF7E50" w:rsidRPr="00A079B3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EF7E50" w:rsidRPr="00A079B3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7E50" w:rsidRPr="00A079B3" w:rsidRDefault="00C26836">
      <w:pPr>
        <w:spacing w:after="0"/>
        <w:ind w:left="3515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 _______________________</w:t>
      </w: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Телефон  ___________________________ </w:t>
      </w: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8052E5">
        <w:tc>
          <w:tcPr>
            <w:tcW w:w="5213" w:type="dxa"/>
            <w:shd w:val="clear" w:color="auto" w:fill="auto"/>
          </w:tcPr>
          <w:p w:rsidR="00EF7E50" w:rsidRPr="00A079B3" w:rsidRDefault="00C268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32" w:name="_Toc510617031"/>
            <w:bookmarkEnd w:id="232"/>
            <w:r w:rsidRPr="00A079B3">
              <w:lastRenderedPageBreak/>
              <w:br w:type="page"/>
            </w:r>
            <w:bookmarkStart w:id="233" w:name="_Hlk28341539"/>
          </w:p>
        </w:tc>
        <w:tc>
          <w:tcPr>
            <w:tcW w:w="5209" w:type="dxa"/>
            <w:shd w:val="clear" w:color="auto" w:fill="auto"/>
          </w:tcPr>
          <w:p w:rsidR="00EF7E50" w:rsidRPr="002317B1" w:rsidRDefault="00C26836" w:rsidP="002317B1">
            <w:pPr>
              <w:pStyle w:val="affffb"/>
              <w:spacing w:after="0"/>
              <w:jc w:val="left"/>
              <w:rPr>
                <w:b w:val="0"/>
              </w:rPr>
            </w:pPr>
            <w:bookmarkStart w:id="234" w:name="_Toc32835944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34"/>
          </w:p>
          <w:p w:rsidR="00EF7E50" w:rsidRPr="00F246A0" w:rsidRDefault="00C26836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854C4">
              <w:rPr>
                <w:rFonts w:ascii="Times New Roman" w:hAnsi="Times New Roman"/>
                <w:sz w:val="24"/>
                <w:szCs w:val="24"/>
              </w:rPr>
              <w:t>Административному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D854C4">
              <w:rPr>
                <w:rFonts w:ascii="Times New Roman" w:hAnsi="Times New Roman"/>
                <w:sz w:val="24"/>
                <w:szCs w:val="24"/>
              </w:rPr>
              <w:t>у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D854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230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="00D854C4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городского округа Домодедово </w:t>
            </w:r>
          </w:p>
          <w:p w:rsidR="00FF3B9F" w:rsidRPr="00FF3B9F" w:rsidRDefault="00FF3B9F" w:rsidP="00FF3B9F">
            <w:pPr>
              <w:pStyle w:val="afff1"/>
              <w:spacing w:after="0"/>
              <w:jc w:val="left"/>
              <w:rPr>
                <w:b w:val="0"/>
                <w:szCs w:val="24"/>
                <w:lang w:val="en-US"/>
              </w:rPr>
            </w:pPr>
            <w:r w:rsidRPr="00A079B3">
              <w:rPr>
                <w:b w:val="0"/>
                <w:szCs w:val="24"/>
              </w:rPr>
              <w:t>от «</w:t>
            </w:r>
            <w:r>
              <w:rPr>
                <w:b w:val="0"/>
                <w:szCs w:val="24"/>
                <w:lang w:val="en-US"/>
              </w:rPr>
              <w:t>27</w:t>
            </w:r>
            <w:r>
              <w:rPr>
                <w:b w:val="0"/>
                <w:szCs w:val="24"/>
              </w:rPr>
              <w:t xml:space="preserve">»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  </w:t>
            </w:r>
            <w:r>
              <w:rPr>
                <w:b w:val="0"/>
                <w:szCs w:val="24"/>
                <w:u w:val="single"/>
                <w:lang w:val="en-US"/>
              </w:rPr>
              <w:t xml:space="preserve"> 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</w:t>
            </w:r>
            <w:r>
              <w:rPr>
                <w:b w:val="0"/>
                <w:szCs w:val="24"/>
                <w:u w:val="single"/>
                <w:lang w:val="en-US"/>
              </w:rPr>
              <w:t xml:space="preserve"> 07      </w:t>
            </w:r>
            <w:r w:rsidRPr="00A079B3">
              <w:rPr>
                <w:b w:val="0"/>
                <w:szCs w:val="24"/>
              </w:rPr>
              <w:t xml:space="preserve"> 20</w:t>
            </w:r>
            <w:r>
              <w:rPr>
                <w:b w:val="0"/>
                <w:szCs w:val="24"/>
              </w:rPr>
              <w:t>21</w:t>
            </w:r>
            <w:r w:rsidRPr="00A079B3">
              <w:rPr>
                <w:b w:val="0"/>
                <w:szCs w:val="24"/>
              </w:rPr>
              <w:t xml:space="preserve"> № </w:t>
            </w:r>
            <w:r w:rsidRPr="00FF3B9F">
              <w:rPr>
                <w:b w:val="0"/>
                <w:szCs w:val="24"/>
                <w:u w:val="single"/>
                <w:lang w:val="en-US"/>
              </w:rPr>
              <w:t>1551</w:t>
            </w:r>
          </w:p>
          <w:p w:rsidR="00EF7E50" w:rsidRPr="00A079B3" w:rsidRDefault="00EF7E50" w:rsidP="00F246A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pStyle w:val="affffb"/>
        <w:spacing w:after="0"/>
        <w:ind w:left="1080"/>
        <w:outlineLvl w:val="1"/>
        <w:rPr>
          <w:b w:val="0"/>
        </w:rPr>
      </w:pPr>
    </w:p>
    <w:p w:rsidR="00EF7E50" w:rsidRPr="00A079B3" w:rsidRDefault="00C26836">
      <w:pPr>
        <w:pStyle w:val="afff1"/>
        <w:spacing w:after="0" w:line="240" w:lineRule="auto"/>
        <w:jc w:val="right"/>
        <w:rPr>
          <w:b w:val="0"/>
        </w:rPr>
      </w:pPr>
      <w:r w:rsidRPr="00A079B3">
        <w:rPr>
          <w:b w:val="0"/>
        </w:rPr>
        <w:t xml:space="preserve">                                                              </w:t>
      </w:r>
    </w:p>
    <w:p w:rsidR="00EF7E50" w:rsidRPr="00A079B3" w:rsidRDefault="00C26836">
      <w:pPr>
        <w:pStyle w:val="afff1"/>
        <w:ind w:left="1080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F749B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tbl>
      <w:tblPr>
        <w:tblW w:w="1048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962"/>
      </w:tblGrid>
      <w:tr w:rsidR="00EF7E50" w:rsidRPr="00A079B3" w:rsidTr="00056A26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Запросом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:rsidTr="00056A26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форме или содержанию требованиям законодательства Российской Федерации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Указать исчерпывающий перечень документов и нарушений применительно к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каждому документу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D854C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13.2.5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8D1450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8F7BE2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A079B3" w:rsidRDefault="00D7262B" w:rsidP="00D726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A079B3" w:rsidRDefault="00C26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A079B3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A079B3" w:rsidRDefault="00EF7E5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079B3" w:rsidRDefault="00C2683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79B3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EF7E50" w:rsidRPr="00A079B3" w:rsidRDefault="00C26836">
      <w:pPr>
        <w:pStyle w:val="affff5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bookmarkEnd w:id="233"/>
    <w:p w:rsidR="00EF7E50" w:rsidRPr="00A079B3" w:rsidRDefault="00EF7E50">
      <w:pPr>
        <w:rPr>
          <w:rFonts w:ascii="Times New Roman" w:hAnsi="Times New Roman"/>
          <w:sz w:val="24"/>
          <w:szCs w:val="24"/>
          <w:lang w:eastAsia="ar-SA"/>
        </w:rPr>
      </w:pPr>
    </w:p>
    <w:p w:rsidR="00EF7E50" w:rsidRPr="00A079B3" w:rsidRDefault="00EF7E50">
      <w:pPr>
        <w:rPr>
          <w:lang w:eastAsia="ar-SA"/>
        </w:rPr>
      </w:pPr>
    </w:p>
    <w:p w:rsidR="00EF7E50" w:rsidRPr="00A079B3" w:rsidRDefault="00EF7E50">
      <w:pPr>
        <w:rPr>
          <w:lang w:eastAsia="ar-SA"/>
        </w:rPr>
      </w:pPr>
    </w:p>
    <w:p w:rsidR="00EF7E50" w:rsidRPr="00A079B3" w:rsidRDefault="00C26836">
      <w:pPr>
        <w:tabs>
          <w:tab w:val="left" w:pos="7110"/>
        </w:tabs>
        <w:rPr>
          <w:lang w:eastAsia="ar-SA"/>
        </w:rPr>
      </w:pPr>
      <w:r w:rsidRPr="00A079B3">
        <w:rPr>
          <w:lang w:eastAsia="ar-SA"/>
        </w:rPr>
        <w:tab/>
      </w:r>
    </w:p>
    <w:p w:rsidR="00EF7E50" w:rsidRPr="00A079B3" w:rsidRDefault="00EF7E50">
      <w:pPr>
        <w:tabs>
          <w:tab w:val="left" w:pos="7110"/>
        </w:tabs>
        <w:rPr>
          <w:lang w:eastAsia="ar-SA"/>
        </w:rPr>
      </w:pPr>
    </w:p>
    <w:p w:rsidR="00EF7E50" w:rsidRDefault="00EF7E50">
      <w:pPr>
        <w:tabs>
          <w:tab w:val="left" w:pos="7110"/>
        </w:tabs>
        <w:rPr>
          <w:lang w:eastAsia="ar-SA"/>
        </w:rPr>
      </w:pPr>
    </w:p>
    <w:p w:rsidR="00D854C4" w:rsidRDefault="00D854C4">
      <w:pPr>
        <w:tabs>
          <w:tab w:val="left" w:pos="7110"/>
        </w:tabs>
        <w:rPr>
          <w:lang w:eastAsia="ar-SA"/>
        </w:rPr>
      </w:pPr>
    </w:p>
    <w:p w:rsidR="00D854C4" w:rsidRDefault="00D854C4">
      <w:pPr>
        <w:tabs>
          <w:tab w:val="left" w:pos="7110"/>
        </w:tabs>
        <w:rPr>
          <w:lang w:eastAsia="ar-SA"/>
        </w:rPr>
      </w:pPr>
    </w:p>
    <w:p w:rsidR="00D854C4" w:rsidRDefault="00D854C4">
      <w:pPr>
        <w:tabs>
          <w:tab w:val="left" w:pos="7110"/>
        </w:tabs>
        <w:rPr>
          <w:lang w:eastAsia="ar-SA"/>
        </w:rPr>
      </w:pPr>
    </w:p>
    <w:p w:rsidR="00D854C4" w:rsidRDefault="00D854C4">
      <w:pPr>
        <w:tabs>
          <w:tab w:val="left" w:pos="7110"/>
        </w:tabs>
        <w:rPr>
          <w:lang w:eastAsia="ar-SA"/>
        </w:rPr>
      </w:pPr>
    </w:p>
    <w:p w:rsidR="00D854C4" w:rsidRPr="00FF3B9F" w:rsidRDefault="00D854C4">
      <w:pPr>
        <w:tabs>
          <w:tab w:val="left" w:pos="7110"/>
        </w:tabs>
        <w:rPr>
          <w:lang w:val="en-US" w:eastAsia="ar-SA"/>
        </w:rPr>
      </w:pP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>
        <w:tc>
          <w:tcPr>
            <w:tcW w:w="5212" w:type="dxa"/>
            <w:shd w:val="clear" w:color="auto" w:fill="auto"/>
          </w:tcPr>
          <w:p w:rsidR="00EF7E50" w:rsidRPr="00A079B3" w:rsidRDefault="00EF7E50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EF7E50" w:rsidRPr="00A079B3" w:rsidRDefault="00C26836">
            <w:pPr>
              <w:pStyle w:val="affffb"/>
              <w:spacing w:before="240" w:after="0"/>
              <w:jc w:val="left"/>
            </w:pPr>
            <w:bookmarkStart w:id="235" w:name="_Toc32835945"/>
            <w:r w:rsidRPr="00A079B3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35"/>
          </w:p>
          <w:p w:rsidR="00EF7E50" w:rsidRPr="00794FE6" w:rsidRDefault="00BB76BA" w:rsidP="00D854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D854C4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D854C4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D854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230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="00D854C4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4C4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Домодедово</w:t>
            </w:r>
          </w:p>
          <w:p w:rsidR="00FF3B9F" w:rsidRPr="00FF3B9F" w:rsidRDefault="00FF3B9F" w:rsidP="00FF3B9F">
            <w:pPr>
              <w:pStyle w:val="afff1"/>
              <w:spacing w:after="0"/>
              <w:jc w:val="left"/>
              <w:rPr>
                <w:b w:val="0"/>
                <w:szCs w:val="24"/>
                <w:lang w:val="en-US"/>
              </w:rPr>
            </w:pPr>
            <w:r w:rsidRPr="00A079B3">
              <w:rPr>
                <w:b w:val="0"/>
                <w:szCs w:val="24"/>
              </w:rPr>
              <w:t>от «</w:t>
            </w:r>
            <w:r>
              <w:rPr>
                <w:b w:val="0"/>
                <w:szCs w:val="24"/>
                <w:lang w:val="en-US"/>
              </w:rPr>
              <w:t>27</w:t>
            </w:r>
            <w:r>
              <w:rPr>
                <w:b w:val="0"/>
                <w:szCs w:val="24"/>
              </w:rPr>
              <w:t xml:space="preserve">»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  </w:t>
            </w:r>
            <w:r>
              <w:rPr>
                <w:b w:val="0"/>
                <w:szCs w:val="24"/>
                <w:u w:val="single"/>
                <w:lang w:val="en-US"/>
              </w:rPr>
              <w:t xml:space="preserve"> 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</w:t>
            </w:r>
            <w:r>
              <w:rPr>
                <w:b w:val="0"/>
                <w:szCs w:val="24"/>
                <w:u w:val="single"/>
                <w:lang w:val="en-US"/>
              </w:rPr>
              <w:t xml:space="preserve"> 07      </w:t>
            </w:r>
            <w:r w:rsidRPr="00A079B3">
              <w:rPr>
                <w:b w:val="0"/>
                <w:szCs w:val="24"/>
              </w:rPr>
              <w:t xml:space="preserve"> 20</w:t>
            </w:r>
            <w:r>
              <w:rPr>
                <w:b w:val="0"/>
                <w:szCs w:val="24"/>
              </w:rPr>
              <w:t>21</w:t>
            </w:r>
            <w:r w:rsidRPr="00A079B3">
              <w:rPr>
                <w:b w:val="0"/>
                <w:szCs w:val="24"/>
              </w:rPr>
              <w:t xml:space="preserve"> № </w:t>
            </w:r>
            <w:r w:rsidRPr="00FF3B9F">
              <w:rPr>
                <w:b w:val="0"/>
                <w:szCs w:val="24"/>
                <w:u w:val="single"/>
                <w:lang w:val="en-US"/>
              </w:rPr>
              <w:t>1551</w:t>
            </w:r>
          </w:p>
          <w:p w:rsidR="00EF7E50" w:rsidRPr="00A079B3" w:rsidRDefault="00EF7E50" w:rsidP="00B91BE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EF7E50" w:rsidRPr="00A079B3" w:rsidRDefault="00EF7E50">
      <w:pPr>
        <w:pStyle w:val="affffb"/>
        <w:spacing w:before="240" w:after="0"/>
        <w:rPr>
          <w:b w:val="0"/>
        </w:rPr>
      </w:pPr>
      <w:bookmarkStart w:id="236" w:name="_Toc510617030"/>
      <w:bookmarkEnd w:id="236"/>
    </w:p>
    <w:p w:rsidR="00EF7E50" w:rsidRPr="00A079B3" w:rsidRDefault="00C26836">
      <w:pPr>
        <w:jc w:val="center"/>
        <w:rPr>
          <w:sz w:val="24"/>
          <w:szCs w:val="24"/>
        </w:rPr>
      </w:pPr>
      <w:bookmarkStart w:id="237" w:name="_Toc510617033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37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38" w:name="_Toc5106170331"/>
      <w:bookmarkEnd w:id="238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D74B9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)</w:t>
      </w:r>
    </w:p>
    <w:p w:rsidR="00EF7E50" w:rsidRPr="00A079B3" w:rsidRDefault="00C26836" w:rsidP="00F900D8">
      <w:pPr>
        <w:spacing w:before="240"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Default="00C26836" w:rsidP="00D322B1">
      <w:pPr>
        <w:spacing w:before="240"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D322B1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EF7E50" w:rsidRPr="00A079B3" w:rsidRDefault="00C26836">
      <w:pPr>
        <w:spacing w:after="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F900D8" w:rsidRPr="00A079B3" w:rsidRDefault="00F900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6B3500">
      <w:pPr>
        <w:widowControl w:val="0"/>
        <w:spacing w:after="0"/>
        <w:ind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___________________________________________________________________________________</w:t>
      </w:r>
    </w:p>
    <w:p w:rsidR="00EF7E50" w:rsidRPr="00A079B3" w:rsidRDefault="00C26836" w:rsidP="006B3500">
      <w:pPr>
        <w:widowControl w:val="0"/>
        <w:spacing w:after="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F7E50" w:rsidRPr="00A079B3" w:rsidRDefault="00C26836" w:rsidP="006B35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F900D8" w:rsidRPr="00A079B3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:rsidR="00EF7E50" w:rsidRPr="00A079B3" w:rsidRDefault="00C26836" w:rsidP="00416C3D">
      <w:pPr>
        <w:widowControl w:val="0"/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___________________________________________________________________________________,                                                                    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услуги)</w:t>
      </w:r>
    </w:p>
    <w:p w:rsidR="00EF7E50" w:rsidRPr="00A079B3" w:rsidRDefault="00C26836">
      <w:pPr>
        <w:widowControl w:val="0"/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 _____________________________________________________________________, </w:t>
      </w:r>
    </w:p>
    <w:p w:rsidR="00EF7E50" w:rsidRPr="00A079B3" w:rsidRDefault="00C26836">
      <w:pPr>
        <w:widowControl w:val="0"/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A079B3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A079B3" w:rsidRDefault="00EF7E50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A079B3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416C3D" w:rsidRDefault="00C26836">
      <w:pPr>
        <w:spacing w:before="240" w:after="0" w:line="240" w:lineRule="auto"/>
        <w:rPr>
          <w:rFonts w:ascii="Times New Roman" w:hAnsi="Times New Roman"/>
        </w:rPr>
        <w:sectPr w:rsidR="00EF7E50" w:rsidRPr="00416C3D" w:rsidSect="00497E72">
          <w:headerReference w:type="default" r:id="rId18"/>
          <w:footerReference w:type="default" r:id="rId19"/>
          <w:pgSz w:w="11906" w:h="16838" w:code="9"/>
          <w:pgMar w:top="426" w:right="709" w:bottom="851" w:left="1134" w:header="720" w:footer="720" w:gutter="0"/>
          <w:cols w:space="720"/>
          <w:formProt w:val="0"/>
          <w:titlePg/>
          <w:docGrid w:linePitch="299"/>
        </w:sectPr>
      </w:pPr>
      <w:r w:rsidRPr="00F900D8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416C3D">
        <w:rPr>
          <w:rFonts w:ascii="Times New Roman" w:hAnsi="Times New Roman"/>
          <w:sz w:val="24"/>
          <w:szCs w:val="24"/>
        </w:rPr>
        <w:t xml:space="preserve">«____»_______________20__   </w:t>
      </w: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A756B0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39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A079B3">
              <w:rPr>
                <w:b w:val="0"/>
                <w:bCs w:val="0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39"/>
          </w:p>
          <w:p w:rsidR="00EF7E50" w:rsidRPr="00484DB1" w:rsidRDefault="00BB76BA" w:rsidP="00484D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D854C4"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D854C4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484D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230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="00D854C4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FF3B9F" w:rsidRPr="00FF3B9F" w:rsidRDefault="00FF3B9F" w:rsidP="00FF3B9F">
            <w:pPr>
              <w:pStyle w:val="afff1"/>
              <w:spacing w:after="0"/>
              <w:jc w:val="left"/>
              <w:rPr>
                <w:b w:val="0"/>
                <w:szCs w:val="24"/>
                <w:lang w:val="en-US"/>
              </w:rPr>
            </w:pPr>
            <w:r w:rsidRPr="00A079B3">
              <w:rPr>
                <w:b w:val="0"/>
                <w:szCs w:val="24"/>
              </w:rPr>
              <w:t>от «</w:t>
            </w:r>
            <w:r>
              <w:rPr>
                <w:b w:val="0"/>
                <w:szCs w:val="24"/>
                <w:lang w:val="en-US"/>
              </w:rPr>
              <w:t>27</w:t>
            </w:r>
            <w:r>
              <w:rPr>
                <w:b w:val="0"/>
                <w:szCs w:val="24"/>
              </w:rPr>
              <w:t xml:space="preserve">»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  </w:t>
            </w:r>
            <w:r>
              <w:rPr>
                <w:b w:val="0"/>
                <w:szCs w:val="24"/>
                <w:u w:val="single"/>
                <w:lang w:val="en-US"/>
              </w:rPr>
              <w:t xml:space="preserve"> 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</w:t>
            </w:r>
            <w:r>
              <w:rPr>
                <w:b w:val="0"/>
                <w:szCs w:val="24"/>
                <w:u w:val="single"/>
                <w:lang w:val="en-US"/>
              </w:rPr>
              <w:t xml:space="preserve"> 07      </w:t>
            </w:r>
            <w:r w:rsidRPr="00A079B3">
              <w:rPr>
                <w:b w:val="0"/>
                <w:szCs w:val="24"/>
              </w:rPr>
              <w:t xml:space="preserve"> 20</w:t>
            </w:r>
            <w:r>
              <w:rPr>
                <w:b w:val="0"/>
                <w:szCs w:val="24"/>
              </w:rPr>
              <w:t>21</w:t>
            </w:r>
            <w:r w:rsidRPr="00A079B3">
              <w:rPr>
                <w:b w:val="0"/>
                <w:szCs w:val="24"/>
              </w:rPr>
              <w:t xml:space="preserve"> № </w:t>
            </w:r>
            <w:r w:rsidRPr="00FF3B9F">
              <w:rPr>
                <w:b w:val="0"/>
                <w:szCs w:val="24"/>
                <w:u w:val="single"/>
                <w:lang w:val="en-US"/>
              </w:rPr>
              <w:t>1551</w:t>
            </w:r>
          </w:p>
          <w:p w:rsidR="00EF7E50" w:rsidRPr="00A079B3" w:rsidRDefault="00EF7E50" w:rsidP="00B91BED"/>
        </w:tc>
      </w:tr>
    </w:tbl>
    <w:p w:rsidR="00EF7E50" w:rsidRPr="00A079B3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</w:t>
      </w:r>
      <w:proofErr w:type="gramEnd"/>
      <w:r w:rsidRPr="005102DE">
        <w:rPr>
          <w:rFonts w:ascii="Times New Roman" w:hAnsi="Times New Roman"/>
          <w:b/>
          <w:sz w:val="24"/>
          <w:szCs w:val="24"/>
          <w:lang w:eastAsia="ar-SA"/>
        </w:rPr>
        <w:t xml:space="preserve"> предоставление Муниципальной услуги</w:t>
      </w:r>
    </w:p>
    <w:p w:rsidR="00EF7E50" w:rsidRPr="00A079B3" w:rsidRDefault="00EF7E50">
      <w:pPr>
        <w:pStyle w:val="2-1"/>
        <w:spacing w:before="0" w:after="0" w:line="240" w:lineRule="auto"/>
        <w:rPr>
          <w:sz w:val="24"/>
          <w:szCs w:val="24"/>
        </w:rPr>
      </w:pP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7E50" w:rsidRPr="00A079B3" w:rsidRDefault="00C26836" w:rsidP="00056A26">
      <w:pPr>
        <w:pStyle w:val="1f7"/>
        <w:tabs>
          <w:tab w:val="left" w:pos="993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B1A6D" w:rsidRPr="00A0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</w:t>
      </w:r>
      <w:r w:rsidR="006B1A6D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B1A6D" w:rsidRPr="00A0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EF7E50" w:rsidRPr="00A079B3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 </w:t>
      </w:r>
      <w:r w:rsidR="00AD3AF4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EF7E50" w:rsidRPr="00A079B3" w:rsidRDefault="00C26836" w:rsidP="00056A26">
      <w:pPr>
        <w:pStyle w:val="3d"/>
        <w:tabs>
          <w:tab w:val="left" w:pos="79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EF7E50" w:rsidRPr="00A079B3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:rsidR="00EF7E50" w:rsidRPr="00A079B3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 xml:space="preserve"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1E6B62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</w:t>
      </w:r>
      <w:proofErr w:type="gramStart"/>
      <w:r w:rsidRPr="00A079B3">
        <w:rPr>
          <w:rFonts w:eastAsia="ヒラギノ角ゴ Pro W3"/>
          <w:color w:val="000000"/>
          <w:sz w:val="24"/>
          <w:szCs w:val="24"/>
        </w:rPr>
        <w:t>Федеральным</w:t>
      </w:r>
      <w:proofErr w:type="gramEnd"/>
      <w:r w:rsidRPr="00A079B3">
        <w:rPr>
          <w:rFonts w:eastAsia="ヒラギノ角ゴ Pro W3"/>
          <w:color w:val="000000"/>
          <w:sz w:val="24"/>
          <w:szCs w:val="24"/>
        </w:rPr>
        <w:t xml:space="preserve"> </w:t>
      </w:r>
      <w:hyperlink r:id="rId20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:rsidR="00EF7E50" w:rsidRPr="00A079B3" w:rsidRDefault="00C26836" w:rsidP="00056A26">
      <w:pPr>
        <w:pStyle w:val="1f7"/>
        <w:widowControl w:val="0"/>
        <w:tabs>
          <w:tab w:val="left" w:pos="993"/>
        </w:tabs>
        <w:ind w:firstLine="709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</w:t>
      </w:r>
      <w:r w:rsidR="001E6B62" w:rsidRPr="00A079B3">
        <w:rPr>
          <w:rFonts w:eastAsia="ヒラギノ角ゴ Pro W3"/>
          <w:color w:val="000000"/>
          <w:sz w:val="24"/>
          <w:szCs w:val="24"/>
        </w:rPr>
        <w:br/>
      </w:r>
      <w:r w:rsidRPr="00A079B3">
        <w:rPr>
          <w:rFonts w:eastAsia="ヒラギノ角ゴ Pro W3"/>
          <w:color w:val="000000"/>
          <w:sz w:val="24"/>
          <w:szCs w:val="24"/>
        </w:rPr>
        <w:t xml:space="preserve">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6B1A6D" w:rsidRPr="00A079B3" w:rsidRDefault="006B1A6D" w:rsidP="00056A26">
      <w:pPr>
        <w:pStyle w:val="1f7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 </w:t>
      </w:r>
      <w:r w:rsidRPr="00A079B3">
        <w:rPr>
          <w:rFonts w:eastAsia="ヒラギノ角ゴ Pro W3"/>
          <w:color w:val="000000"/>
          <w:sz w:val="24"/>
          <w:szCs w:val="24"/>
        </w:rPr>
        <w:t>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="00136DC8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A079B3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079B3">
        <w:rPr>
          <w:rFonts w:ascii="Times New Roman" w:hAnsi="Times New Roman" w:cs="Times New Roman"/>
          <w:sz w:val="24"/>
          <w:szCs w:val="24"/>
        </w:rPr>
        <w:t xml:space="preserve">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136DC8" w:rsidRPr="00A079B3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>» («Российская газета»,</w:t>
      </w:r>
      <w:r w:rsidR="00645F37" w:rsidRPr="00A079B3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79B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</w:t>
      </w:r>
      <w:r w:rsidRPr="00A079B3">
        <w:rPr>
          <w:rFonts w:ascii="Times New Roman" w:hAnsi="Times New Roman" w:cs="Times New Roman"/>
          <w:sz w:val="24"/>
          <w:szCs w:val="24"/>
        </w:rPr>
        <w:lastRenderedPageBreak/>
        <w:t>заявителям на основании информации из информационных систем органов, предоставляющих</w:t>
      </w:r>
      <w:proofErr w:type="gramEnd"/>
      <w:r w:rsidRPr="00A079B3">
        <w:rPr>
          <w:rFonts w:ascii="Times New Roman" w:hAnsi="Times New Roman" w:cs="Times New Roman"/>
          <w:sz w:val="24"/>
          <w:szCs w:val="24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A079B3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A079B3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систем» («Собрание законодательства Российской Федерации», 30.03.2015, № 13, ст. 1936).</w:t>
      </w:r>
    </w:p>
    <w:p w:rsidR="00EF7E50" w:rsidRPr="00A079B3" w:rsidRDefault="00C07229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EF7E50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6B3500" w:rsidRPr="005E07D4" w:rsidRDefault="006B3500" w:rsidP="006B35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E30BC">
        <w:rPr>
          <w:rFonts w:ascii="Times New Roman" w:hAnsi="Times New Roman" w:cs="Times New Roman"/>
          <w:sz w:val="24"/>
          <w:szCs w:val="24"/>
        </w:rPr>
        <w:t>П</w:t>
      </w:r>
      <w:r w:rsidRPr="005B1207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07D4">
        <w:rPr>
          <w:rFonts w:ascii="Times New Roman" w:hAnsi="Times New Roman" w:cs="Times New Roman"/>
          <w:sz w:val="24"/>
          <w:szCs w:val="24"/>
        </w:rPr>
        <w:t>Федерального архивного агентства от 02.03.2020 № 24 «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5E07D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:rsidR="00EF7E50" w:rsidRDefault="00C26836" w:rsidP="00056A26">
      <w:pPr>
        <w:pStyle w:val="1f7"/>
        <w:tabs>
          <w:tab w:val="left" w:pos="1134"/>
        </w:tabs>
        <w:ind w:firstLine="709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2</w:t>
      </w:r>
      <w:r w:rsidR="006B3500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hyperlink r:id="rId21">
        <w:proofErr w:type="gramStart"/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 05.10.2006 № 164/2006-ОЗ «О рассмотрении обращений граждан» («Ежедневные Новости.</w:t>
      </w:r>
      <w:proofErr w:type="gramEnd"/>
      <w:r w:rsidRPr="00A079B3">
        <w:rPr>
          <w:rFonts w:eastAsia="ヒラギノ角ゴ Pro W3"/>
          <w:color w:val="000000"/>
          <w:sz w:val="24"/>
          <w:szCs w:val="24"/>
        </w:rPr>
        <w:t xml:space="preserve"> </w:t>
      </w:r>
      <w:proofErr w:type="gramStart"/>
      <w:r w:rsidRPr="00A079B3">
        <w:rPr>
          <w:rFonts w:eastAsia="ヒラギノ角ゴ Pro W3"/>
          <w:color w:val="000000"/>
          <w:sz w:val="24"/>
          <w:szCs w:val="24"/>
        </w:rPr>
        <w:t>Подмосковье», № 189, 11.10.2006).</w:t>
      </w:r>
      <w:proofErr w:type="gramEnd"/>
    </w:p>
    <w:p w:rsidR="00104580" w:rsidRPr="00A079B3" w:rsidRDefault="00104580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 xml:space="preserve">24. </w:t>
      </w:r>
      <w:proofErr w:type="gramStart"/>
      <w:r>
        <w:rPr>
          <w:rFonts w:eastAsia="ヒラギノ角ゴ Pro W3"/>
          <w:color w:val="000000"/>
          <w:sz w:val="24"/>
          <w:szCs w:val="24"/>
        </w:rPr>
        <w:t>Законом Московской области от 25.05.2007 № 65/2007-ОЗ «Об архивном деле в Московской области» («Ежедневные Новости.</w:t>
      </w:r>
      <w:proofErr w:type="gramEnd"/>
      <w:r>
        <w:rPr>
          <w:rFonts w:eastAsia="ヒラギノ角ゴ Pro W3"/>
          <w:color w:val="000000"/>
          <w:sz w:val="24"/>
          <w:szCs w:val="24"/>
        </w:rPr>
        <w:t xml:space="preserve"> </w:t>
      </w:r>
      <w:proofErr w:type="gramStart"/>
      <w:r>
        <w:rPr>
          <w:rFonts w:eastAsia="ヒラギノ角ゴ Pro W3"/>
          <w:color w:val="000000"/>
          <w:sz w:val="24"/>
          <w:szCs w:val="24"/>
        </w:rPr>
        <w:t>Подмосковье», № 97, 02.06.2007).</w:t>
      </w:r>
      <w:proofErr w:type="gramEnd"/>
    </w:p>
    <w:p w:rsidR="00EF7E50" w:rsidRPr="00A079B3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5</w:t>
      </w:r>
      <w:r w:rsidRPr="00A079B3">
        <w:rPr>
          <w:rFonts w:eastAsia="ヒラギノ角ゴ Pro W3"/>
          <w:color w:val="000000"/>
          <w:sz w:val="24"/>
          <w:szCs w:val="24"/>
        </w:rPr>
        <w:t xml:space="preserve">. </w:t>
      </w:r>
      <w:r w:rsidR="00E24024" w:rsidRPr="00156DED">
        <w:rPr>
          <w:rFonts w:eastAsia="ヒラギノ角ゴ Pro W3"/>
          <w:color w:val="000000"/>
          <w:sz w:val="24"/>
          <w:szCs w:val="24"/>
        </w:rPr>
        <w:t>Уставом городского округа Домодедово Московской области, утвержденным решением Совета депутатов Домодедовского района Московской области от 29.04.2005 № 240/43</w:t>
      </w:r>
      <w:r w:rsidR="00E24024">
        <w:rPr>
          <w:rFonts w:eastAsia="ヒラギノ角ゴ Pro W3"/>
          <w:color w:val="000000"/>
          <w:sz w:val="24"/>
          <w:szCs w:val="24"/>
        </w:rPr>
        <w:t xml:space="preserve"> («Призыв», № 152-155, 18.06.2005)</w:t>
      </w:r>
      <w:r w:rsidRPr="00A079B3">
        <w:rPr>
          <w:rFonts w:eastAsia="ヒラギノ角ゴ Pro W3"/>
          <w:color w:val="000000"/>
          <w:sz w:val="24"/>
          <w:szCs w:val="24"/>
        </w:rPr>
        <w:t>;</w:t>
      </w:r>
    </w:p>
    <w:p w:rsidR="00EF7E50" w:rsidRPr="00A079B3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6</w:t>
      </w:r>
      <w:r w:rsidRPr="00A079B3">
        <w:rPr>
          <w:rFonts w:eastAsia="ヒラギノ角ゴ Pro W3"/>
          <w:color w:val="000000"/>
          <w:sz w:val="24"/>
          <w:szCs w:val="24"/>
        </w:rPr>
        <w:t xml:space="preserve">. </w:t>
      </w:r>
      <w:r w:rsidR="00E24024" w:rsidRPr="004B05CF">
        <w:rPr>
          <w:rFonts w:eastAsia="ヒラギノ角ゴ Pro W3"/>
          <w:color w:val="000000"/>
          <w:sz w:val="24"/>
          <w:szCs w:val="24"/>
        </w:rPr>
        <w:t>Положением об архивном отделе Администрации городского округа Домодедово, утвержденным постановлением Администрации городского округа Домодедово Московской области от 20.08.2018 № 1983.</w:t>
      </w:r>
    </w:p>
    <w:p w:rsidR="00EF7E50" w:rsidRPr="00A079B3" w:rsidRDefault="00EF7E5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EF7E50" w:rsidRPr="00A079B3">
          <w:headerReference w:type="default" r:id="rId22"/>
          <w:footerReference w:type="default" r:id="rId23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22673B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0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2673B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40"/>
          </w:p>
          <w:p w:rsidR="00EF7E50" w:rsidRPr="0022673B" w:rsidRDefault="00BB76BA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854C4">
              <w:rPr>
                <w:rFonts w:ascii="Times New Roman" w:hAnsi="Times New Roman"/>
                <w:sz w:val="24"/>
                <w:szCs w:val="24"/>
              </w:rPr>
              <w:t>Административному регламенту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230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="00D854C4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FF3B9F" w:rsidRPr="00FF3B9F" w:rsidRDefault="00FF3B9F" w:rsidP="004C0806">
            <w:pPr>
              <w:pStyle w:val="afff1"/>
              <w:spacing w:after="0"/>
              <w:jc w:val="left"/>
              <w:rPr>
                <w:b w:val="0"/>
                <w:szCs w:val="24"/>
                <w:lang w:val="en-US"/>
              </w:rPr>
            </w:pPr>
            <w:r w:rsidRPr="00A079B3">
              <w:rPr>
                <w:b w:val="0"/>
                <w:szCs w:val="24"/>
              </w:rPr>
              <w:t>от «</w:t>
            </w:r>
            <w:r>
              <w:rPr>
                <w:b w:val="0"/>
                <w:szCs w:val="24"/>
                <w:lang w:val="en-US"/>
              </w:rPr>
              <w:t>27</w:t>
            </w:r>
            <w:r>
              <w:rPr>
                <w:b w:val="0"/>
                <w:szCs w:val="24"/>
              </w:rPr>
              <w:t xml:space="preserve">»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  </w:t>
            </w:r>
            <w:r>
              <w:rPr>
                <w:b w:val="0"/>
                <w:szCs w:val="24"/>
                <w:u w:val="single"/>
                <w:lang w:val="en-US"/>
              </w:rPr>
              <w:t xml:space="preserve"> 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</w:t>
            </w:r>
            <w:r>
              <w:rPr>
                <w:b w:val="0"/>
                <w:szCs w:val="24"/>
                <w:u w:val="single"/>
                <w:lang w:val="en-US"/>
              </w:rPr>
              <w:t xml:space="preserve"> 07      </w:t>
            </w:r>
            <w:r w:rsidRPr="00A079B3">
              <w:rPr>
                <w:b w:val="0"/>
                <w:szCs w:val="24"/>
              </w:rPr>
              <w:t xml:space="preserve"> 20</w:t>
            </w:r>
            <w:r>
              <w:rPr>
                <w:b w:val="0"/>
                <w:szCs w:val="24"/>
              </w:rPr>
              <w:t>21</w:t>
            </w:r>
            <w:r w:rsidRPr="00A079B3">
              <w:rPr>
                <w:b w:val="0"/>
                <w:szCs w:val="24"/>
              </w:rPr>
              <w:t xml:space="preserve"> № </w:t>
            </w:r>
            <w:r w:rsidRPr="00FF3B9F">
              <w:rPr>
                <w:b w:val="0"/>
                <w:szCs w:val="24"/>
                <w:u w:val="single"/>
                <w:lang w:val="en-US"/>
              </w:rPr>
              <w:t>1551</w:t>
            </w:r>
          </w:p>
          <w:p w:rsidR="00750241" w:rsidRPr="00A079B3" w:rsidRDefault="00750241" w:rsidP="00224F0A">
            <w:pPr>
              <w:pStyle w:val="2-"/>
            </w:pPr>
          </w:p>
        </w:tc>
      </w:tr>
    </w:tbl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Форма (примерная) Запроса о предоставлении архивной информации о стаже работы или</w:t>
      </w:r>
    </w:p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41" w:name="_Toc104033851"/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42" w:name="_Toc5106170291"/>
      <w:bookmarkEnd w:id="241"/>
      <w:bookmarkEnd w:id="242"/>
    </w:p>
    <w:p w:rsidR="00EF7E50" w:rsidRPr="00A079B3" w:rsidRDefault="00EF7E50">
      <w:pPr>
        <w:pStyle w:val="afff1"/>
        <w:spacing w:before="240" w:after="0" w:line="240" w:lineRule="auto"/>
        <w:outlineLvl w:val="0"/>
        <w:rPr>
          <w:vertAlign w:val="superscript"/>
        </w:rPr>
      </w:pPr>
      <w:bookmarkStart w:id="243" w:name="_Toc510617029"/>
      <w:bookmarkEnd w:id="243"/>
    </w:p>
    <w:p w:rsidR="00EF7E50" w:rsidRPr="00A079B3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2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  <w:proofErr w:type="gramEnd"/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  <w:proofErr w:type="gramEnd"/>
    </w:p>
    <w:p w:rsidR="00EF7E50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2457BD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</w:t>
      </w:r>
      <w:proofErr w:type="gramEnd"/>
      <w:r w:rsidRPr="00A079B3">
        <w:rPr>
          <w:rFonts w:ascii="Times New Roman" w:eastAsia="Times New Roman" w:hAnsi="Times New Roman"/>
          <w:bCs/>
          <w:sz w:val="24"/>
          <w:szCs w:val="24"/>
        </w:rPr>
        <w:t>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 (*): _________________________________</w:t>
      </w:r>
      <w:proofErr w:type="gramEnd"/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</w:t>
      </w:r>
      <w:proofErr w:type="gramStart"/>
      <w:r w:rsidRPr="00A079B3">
        <w:rPr>
          <w:rFonts w:ascii="Times New Roman" w:hAnsi="Times New Roman"/>
          <w:sz w:val="24"/>
          <w:szCs w:val="24"/>
        </w:rPr>
        <w:t>) (*): ________________________________________</w:t>
      </w:r>
      <w:proofErr w:type="gramEnd"/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 последующем организация сменила свое наименование </w:t>
      </w:r>
      <w:proofErr w:type="gramStart"/>
      <w:r w:rsidRPr="00A079B3">
        <w:rPr>
          <w:rFonts w:ascii="Times New Roman" w:hAnsi="Times New Roman"/>
          <w:sz w:val="24"/>
          <w:szCs w:val="24"/>
        </w:rPr>
        <w:t>на</w:t>
      </w:r>
      <w:proofErr w:type="gramEnd"/>
      <w:r w:rsidRPr="00A079B3">
        <w:rPr>
          <w:rFonts w:ascii="Times New Roman" w:hAnsi="Times New Roman"/>
          <w:sz w:val="24"/>
          <w:szCs w:val="24"/>
        </w:rPr>
        <w:t>: 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 (*): ___________________________________________________________</w:t>
      </w:r>
      <w:proofErr w:type="gramEnd"/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 (*): _______________________________________________________________</w:t>
      </w:r>
      <w:proofErr w:type="gramEnd"/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 (*): __________________________________________________________________</w:t>
      </w:r>
      <w:proofErr w:type="gramEnd"/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 (*): _____________________________________________________</w:t>
      </w:r>
      <w:proofErr w:type="gramEnd"/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</w:t>
      </w:r>
      <w:proofErr w:type="gramStart"/>
      <w:r w:rsidRPr="00A079B3">
        <w:rPr>
          <w:rFonts w:ascii="Times New Roman" w:hAnsi="Times New Roman"/>
          <w:sz w:val="24"/>
          <w:szCs w:val="24"/>
        </w:rPr>
        <w:t xml:space="preserve"> (*): __________________________________________________</w:t>
      </w:r>
      <w:proofErr w:type="gramEnd"/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Период, за который необходимо подтвердить стаж работы (*) с __________ </w:t>
      </w:r>
      <w:proofErr w:type="gramStart"/>
      <w:r w:rsidRPr="00A079B3">
        <w:rPr>
          <w:rFonts w:ascii="Times New Roman" w:hAnsi="Times New Roman"/>
          <w:sz w:val="24"/>
          <w:szCs w:val="24"/>
        </w:rPr>
        <w:t>по</w:t>
      </w:r>
      <w:proofErr w:type="gramEnd"/>
      <w:r w:rsidRPr="00A079B3">
        <w:rPr>
          <w:rFonts w:ascii="Times New Roman" w:hAnsi="Times New Roman"/>
          <w:sz w:val="24"/>
          <w:szCs w:val="24"/>
        </w:rPr>
        <w:t xml:space="preserve">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</w:t>
      </w:r>
      <w:proofErr w:type="gramStart"/>
      <w:r w:rsidRPr="00A079B3">
        <w:rPr>
          <w:rFonts w:ascii="Times New Roman" w:hAnsi="Times New Roman"/>
          <w:sz w:val="24"/>
          <w:szCs w:val="24"/>
        </w:rPr>
        <w:t>по</w:t>
      </w:r>
      <w:proofErr w:type="gramEnd"/>
      <w:r w:rsidRPr="00A079B3">
        <w:rPr>
          <w:rFonts w:ascii="Times New Roman" w:hAnsi="Times New Roman"/>
          <w:sz w:val="24"/>
          <w:szCs w:val="24"/>
        </w:rPr>
        <w:t xml:space="preserve">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 приёме на работу: _____, дата подписания приказа о приёме на работу: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об увольнении: _____, дата подписания приказа об увольнении: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________________________________________________________.</w:t>
      </w:r>
    </w:p>
    <w:p w:rsidR="00EF7E50" w:rsidRPr="00A079B3" w:rsidRDefault="00EF7E5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</w:t>
      </w:r>
      <w:proofErr w:type="gramStart"/>
      <w:r w:rsidRPr="00A079B3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A079B3">
        <w:rPr>
          <w:rFonts w:ascii="Times New Roman" w:hAnsi="Times New Roman" w:cs="Times New Roman"/>
          <w:sz w:val="24"/>
        </w:rPr>
        <w:t>ов</w:t>
      </w:r>
      <w:proofErr w:type="spellEnd"/>
      <w:r w:rsidRPr="00A079B3">
        <w:rPr>
          <w:rFonts w:ascii="Times New Roman" w:hAnsi="Times New Roman" w:cs="Times New Roman"/>
          <w:sz w:val="24"/>
        </w:rPr>
        <w:t>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A079B3">
        <w:rPr>
          <w:rFonts w:cs="Times New Roman"/>
          <w:sz w:val="24"/>
          <w:szCs w:val="24"/>
        </w:rPr>
        <w:t>согласен</w:t>
      </w:r>
      <w:proofErr w:type="gramEnd"/>
      <w:r w:rsidRPr="00A079B3">
        <w:rPr>
          <w:rFonts w:cs="Times New Roman"/>
          <w:sz w:val="24"/>
          <w:szCs w:val="24"/>
        </w:rPr>
        <w:t>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A079B3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A079B3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A079B3" w:rsidRDefault="00104A07" w:rsidP="00D45726">
      <w:pPr>
        <w:pStyle w:val="2f5"/>
        <w:ind w:left="851" w:right="1133" w:firstLine="1134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ab/>
      </w:r>
    </w:p>
    <w:tbl>
      <w:tblPr>
        <w:tblW w:w="7155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A079B3" w:rsidTr="00D457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F7E50" w:rsidRPr="00A079B3" w:rsidRDefault="00EF7E50"/>
    <w:p w:rsidR="00EF7E50" w:rsidRPr="00A079B3" w:rsidRDefault="00EF7E50"/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F11AEF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4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F11AEF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44"/>
          </w:p>
          <w:p w:rsidR="00EF7E50" w:rsidRPr="00F11AEF" w:rsidRDefault="00BB76BA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854C4">
              <w:rPr>
                <w:rFonts w:ascii="Times New Roman" w:hAnsi="Times New Roman"/>
                <w:sz w:val="24"/>
                <w:szCs w:val="24"/>
              </w:rPr>
              <w:t>Административному регламенту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230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="00D854C4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4C0806" w:rsidRPr="00FF3B9F" w:rsidRDefault="004C0806" w:rsidP="004C0806">
            <w:pPr>
              <w:pStyle w:val="afff1"/>
              <w:spacing w:after="0"/>
              <w:jc w:val="left"/>
              <w:rPr>
                <w:b w:val="0"/>
                <w:szCs w:val="24"/>
                <w:lang w:val="en-US"/>
              </w:rPr>
            </w:pPr>
            <w:r w:rsidRPr="00A079B3">
              <w:rPr>
                <w:b w:val="0"/>
                <w:szCs w:val="24"/>
              </w:rPr>
              <w:t>от «</w:t>
            </w:r>
            <w:r>
              <w:rPr>
                <w:b w:val="0"/>
                <w:szCs w:val="24"/>
                <w:lang w:val="en-US"/>
              </w:rPr>
              <w:t>27</w:t>
            </w:r>
            <w:r>
              <w:rPr>
                <w:b w:val="0"/>
                <w:szCs w:val="24"/>
              </w:rPr>
              <w:t xml:space="preserve">»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  </w:t>
            </w:r>
            <w:r>
              <w:rPr>
                <w:b w:val="0"/>
                <w:szCs w:val="24"/>
                <w:u w:val="single"/>
                <w:lang w:val="en-US"/>
              </w:rPr>
              <w:t xml:space="preserve"> 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</w:t>
            </w:r>
            <w:r>
              <w:rPr>
                <w:b w:val="0"/>
                <w:szCs w:val="24"/>
                <w:u w:val="single"/>
                <w:lang w:val="en-US"/>
              </w:rPr>
              <w:t xml:space="preserve"> 07      </w:t>
            </w:r>
            <w:r w:rsidRPr="00A079B3">
              <w:rPr>
                <w:b w:val="0"/>
                <w:szCs w:val="24"/>
              </w:rPr>
              <w:t xml:space="preserve"> 20</w:t>
            </w:r>
            <w:r>
              <w:rPr>
                <w:b w:val="0"/>
                <w:szCs w:val="24"/>
              </w:rPr>
              <w:t>21</w:t>
            </w:r>
            <w:r w:rsidRPr="00A079B3">
              <w:rPr>
                <w:b w:val="0"/>
                <w:szCs w:val="24"/>
              </w:rPr>
              <w:t xml:space="preserve"> № </w:t>
            </w:r>
            <w:r w:rsidRPr="00FF3B9F">
              <w:rPr>
                <w:b w:val="0"/>
                <w:szCs w:val="24"/>
                <w:u w:val="single"/>
                <w:lang w:val="en-US"/>
              </w:rPr>
              <w:t>1551</w:t>
            </w:r>
          </w:p>
          <w:p w:rsidR="00EF7E50" w:rsidRPr="00A079B3" w:rsidRDefault="00EF7E50" w:rsidP="00B91BED">
            <w:pPr>
              <w:spacing w:after="0"/>
              <w:rPr>
                <w:b/>
              </w:rPr>
            </w:pPr>
          </w:p>
        </w:tc>
      </w:tr>
    </w:tbl>
    <w:p w:rsidR="00EF7E50" w:rsidRPr="00A079B3" w:rsidRDefault="00EF7E50"/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45" w:name="_Toc10403387"/>
      <w:r w:rsidRPr="00A079B3">
        <w:t xml:space="preserve">Форма (примерная) </w:t>
      </w:r>
      <w:r w:rsidR="00BB76BA" w:rsidRPr="00A079B3">
        <w:t>З</w:t>
      </w:r>
      <w:r w:rsidRPr="00A079B3">
        <w:t>апроса о предоставлении архивной информации в отношении недвижимого имущества</w:t>
      </w:r>
      <w:bookmarkEnd w:id="245"/>
      <w:r w:rsidRPr="00A079B3">
        <w:rPr>
          <w:vertAlign w:val="superscript"/>
        </w:rPr>
        <w:t xml:space="preserve"> </w:t>
      </w:r>
    </w:p>
    <w:p w:rsidR="00EF7E50" w:rsidRPr="00A079B3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</w:t>
      </w:r>
      <w:proofErr w:type="gramStart"/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)З</w:t>
      </w:r>
      <w:proofErr w:type="gramEnd"/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  <w:proofErr w:type="gramEnd"/>
    </w:p>
    <w:p w:rsidR="00EF7E50" w:rsidRPr="00A079B3" w:rsidRDefault="00C26836">
      <w:pPr>
        <w:suppressAutoHyphens/>
        <w:spacing w:before="240" w:after="0" w:line="240" w:lineRule="auto"/>
        <w:ind w:firstLine="68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20"/>
        <w:contextualSpacing/>
      </w:pPr>
      <w:proofErr w:type="gramStart"/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  <w:proofErr w:type="gramEnd"/>
    </w:p>
    <w:p w:rsidR="00EF7E50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2f5"/>
        <w:ind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 xml:space="preserve">Прошу </w:t>
      </w:r>
      <w:proofErr w:type="gramStart"/>
      <w:r w:rsidRPr="00A079B3">
        <w:rPr>
          <w:sz w:val="24"/>
          <w:szCs w:val="24"/>
        </w:rPr>
        <w:t>предоставить мне архивную справку</w:t>
      </w:r>
      <w:proofErr w:type="gramEnd"/>
      <w:r w:rsidRPr="00A079B3">
        <w:rPr>
          <w:sz w:val="24"/>
          <w:szCs w:val="24"/>
        </w:rPr>
        <w:t>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</w:t>
      </w:r>
      <w:proofErr w:type="gramStart"/>
      <w:r w:rsidRPr="00A079B3">
        <w:rPr>
          <w:sz w:val="24"/>
          <w:szCs w:val="24"/>
        </w:rPr>
        <w:t xml:space="preserve"> (*): ______________________________________________________________________.</w:t>
      </w:r>
      <w:proofErr w:type="gramEnd"/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</w:t>
      </w:r>
      <w:proofErr w:type="gramStart"/>
      <w:r w:rsidRPr="00A079B3">
        <w:rPr>
          <w:sz w:val="24"/>
          <w:szCs w:val="24"/>
        </w:rPr>
        <w:t xml:space="preserve"> (*): _________________________________________________________________.</w:t>
      </w:r>
      <w:proofErr w:type="gramEnd"/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недвижимости</w:t>
      </w:r>
      <w:proofErr w:type="gramStart"/>
      <w:r w:rsidRPr="00A079B3">
        <w:rPr>
          <w:sz w:val="24"/>
          <w:szCs w:val="24"/>
        </w:rPr>
        <w:t xml:space="preserve"> (*): _________________________</w:t>
      </w:r>
      <w:proofErr w:type="gramEnd"/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</w:t>
      </w:r>
      <w:proofErr w:type="gramStart"/>
      <w:r w:rsidRPr="00A079B3">
        <w:rPr>
          <w:sz w:val="24"/>
          <w:szCs w:val="24"/>
        </w:rPr>
        <w:t>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________________________________________</w:t>
      </w:r>
      <w:proofErr w:type="gramEnd"/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</w:t>
      </w:r>
      <w:proofErr w:type="gramStart"/>
      <w:r w:rsidRPr="00A079B3">
        <w:rPr>
          <w:sz w:val="24"/>
          <w:szCs w:val="24"/>
        </w:rPr>
        <w:t>.) (*) ______________________________________________________________________________________.</w:t>
      </w:r>
      <w:proofErr w:type="gramEnd"/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_______________________________________________________________________.</w:t>
      </w:r>
    </w:p>
    <w:p w:rsidR="00EF7E50" w:rsidRPr="00A079B3" w:rsidRDefault="00C26836" w:rsidP="008B27E0">
      <w:pPr>
        <w:pStyle w:val="2f5"/>
        <w:jc w:val="left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_______________________________________________________________________________________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</w:t>
      </w:r>
      <w:proofErr w:type="gramStart"/>
      <w:r w:rsidRPr="00A079B3">
        <w:rPr>
          <w:sz w:val="24"/>
          <w:szCs w:val="24"/>
        </w:rPr>
        <w:t>а(</w:t>
      </w:r>
      <w:proofErr w:type="spellStart"/>
      <w:proofErr w:type="gramEnd"/>
      <w:r w:rsidRPr="00A079B3">
        <w:rPr>
          <w:sz w:val="24"/>
          <w:szCs w:val="24"/>
        </w:rPr>
        <w:t>ов</w:t>
      </w:r>
      <w:proofErr w:type="spellEnd"/>
      <w:r w:rsidRPr="00A079B3">
        <w:rPr>
          <w:sz w:val="24"/>
          <w:szCs w:val="24"/>
        </w:rPr>
        <w:t>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A079B3">
        <w:rPr>
          <w:sz w:val="24"/>
          <w:szCs w:val="24"/>
        </w:rPr>
        <w:t>согласен</w:t>
      </w:r>
      <w:proofErr w:type="gramEnd"/>
      <w:r w:rsidRPr="00A079B3">
        <w:rPr>
          <w:sz w:val="24"/>
          <w:szCs w:val="24"/>
        </w:rPr>
        <w:t>.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sz w:val="24"/>
          <w:szCs w:val="24"/>
        </w:rPr>
      </w:pPr>
      <w:r w:rsidRPr="00A079B3">
        <w:rPr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403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A079B3" w:rsidTr="00056A26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D175D9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D175D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46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D175D9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46"/>
          </w:p>
          <w:p w:rsidR="00EF7E50" w:rsidRPr="00BA7548" w:rsidRDefault="00BB76BA" w:rsidP="00D854C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D854C4">
              <w:rPr>
                <w:rFonts w:ascii="Times New Roman" w:hAnsi="Times New Roman"/>
                <w:bCs/>
                <w:sz w:val="24"/>
                <w:szCs w:val="24"/>
              </w:rPr>
              <w:t xml:space="preserve">му 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регламент</w:t>
            </w:r>
            <w:r w:rsidR="00D854C4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D5230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="00D854C4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4C0806" w:rsidRPr="00FF3B9F" w:rsidRDefault="004C0806" w:rsidP="004C0806">
            <w:pPr>
              <w:pStyle w:val="afff1"/>
              <w:spacing w:after="0"/>
              <w:jc w:val="left"/>
              <w:rPr>
                <w:b w:val="0"/>
                <w:szCs w:val="24"/>
                <w:lang w:val="en-US"/>
              </w:rPr>
            </w:pPr>
            <w:r w:rsidRPr="00A079B3">
              <w:rPr>
                <w:b w:val="0"/>
                <w:szCs w:val="24"/>
              </w:rPr>
              <w:t>от «</w:t>
            </w:r>
            <w:r>
              <w:rPr>
                <w:b w:val="0"/>
                <w:szCs w:val="24"/>
                <w:lang w:val="en-US"/>
              </w:rPr>
              <w:t>27</w:t>
            </w:r>
            <w:r>
              <w:rPr>
                <w:b w:val="0"/>
                <w:szCs w:val="24"/>
              </w:rPr>
              <w:t xml:space="preserve">»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  </w:t>
            </w:r>
            <w:r>
              <w:rPr>
                <w:b w:val="0"/>
                <w:szCs w:val="24"/>
                <w:u w:val="single"/>
                <w:lang w:val="en-US"/>
              </w:rPr>
              <w:t xml:space="preserve"> 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</w:t>
            </w:r>
            <w:r>
              <w:rPr>
                <w:b w:val="0"/>
                <w:szCs w:val="24"/>
                <w:u w:val="single"/>
                <w:lang w:val="en-US"/>
              </w:rPr>
              <w:t xml:space="preserve"> 07      </w:t>
            </w:r>
            <w:r w:rsidRPr="00A079B3">
              <w:rPr>
                <w:b w:val="0"/>
                <w:szCs w:val="24"/>
              </w:rPr>
              <w:t xml:space="preserve"> 20</w:t>
            </w:r>
            <w:r>
              <w:rPr>
                <w:b w:val="0"/>
                <w:szCs w:val="24"/>
              </w:rPr>
              <w:t>21</w:t>
            </w:r>
            <w:r w:rsidRPr="00A079B3">
              <w:rPr>
                <w:b w:val="0"/>
                <w:szCs w:val="24"/>
              </w:rPr>
              <w:t xml:space="preserve"> № </w:t>
            </w:r>
            <w:r w:rsidRPr="00FF3B9F">
              <w:rPr>
                <w:b w:val="0"/>
                <w:szCs w:val="24"/>
                <w:u w:val="single"/>
                <w:lang w:val="en-US"/>
              </w:rPr>
              <w:t>1551</w:t>
            </w:r>
          </w:p>
          <w:p w:rsidR="00EF7E50" w:rsidRPr="00A079B3" w:rsidRDefault="00EF7E50" w:rsidP="00B91BED">
            <w:pPr>
              <w:spacing w:after="0"/>
              <w:contextualSpacing/>
              <w:rPr>
                <w:b/>
              </w:rPr>
            </w:pPr>
          </w:p>
        </w:tc>
      </w:tr>
    </w:tbl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47" w:name="_Toc10403389"/>
      <w:r w:rsidRPr="00A079B3">
        <w:t xml:space="preserve">Форма (примерная)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47"/>
    </w:p>
    <w:p w:rsidR="00EF7E50" w:rsidRPr="00A079B3" w:rsidRDefault="00C26836">
      <w:pPr>
        <w:pStyle w:val="1f8"/>
        <w:spacing w:before="240" w:after="0" w:line="240" w:lineRule="auto"/>
        <w:ind w:left="0" w:right="0" w:firstLine="6633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>
      <w:pPr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246ACD" w:rsidRDefault="00C26836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</w:t>
      </w:r>
      <w:r w:rsidR="00246AC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 </w:t>
      </w:r>
    </w:p>
    <w:p w:rsidR="00EF7E50" w:rsidRPr="00A079B3" w:rsidRDefault="00246ACD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C26836"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br/>
        <w:t xml:space="preserve">                                                                                                                        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ab/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ab/>
        <w:t>юридического лица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  <w:proofErr w:type="gramEnd"/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  <w:proofErr w:type="gramEnd"/>
    </w:p>
    <w:p w:rsidR="00EF7E50" w:rsidRDefault="00C26836">
      <w:pPr>
        <w:suppressAutoHyphens/>
        <w:spacing w:before="240" w:after="0" w:line="240" w:lineRule="auto"/>
        <w:ind w:firstLine="674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B8726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C2389" w:rsidRPr="00A079B3" w:rsidRDefault="00EC2389" w:rsidP="00EC2389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Default="00EC2389" w:rsidP="00EC2389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pStyle w:val="2f5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 xml:space="preserve">Прошу </w:t>
      </w:r>
      <w:proofErr w:type="gramStart"/>
      <w:r w:rsidRPr="00A079B3">
        <w:rPr>
          <w:rFonts w:cs="Times New Roman"/>
          <w:sz w:val="24"/>
          <w:szCs w:val="24"/>
        </w:rPr>
        <w:t>предоставить мне архивную справку</w:t>
      </w:r>
      <w:proofErr w:type="gramEnd"/>
      <w:r w:rsidRPr="00A079B3">
        <w:rPr>
          <w:rFonts w:cs="Times New Roman"/>
          <w:sz w:val="24"/>
          <w:szCs w:val="24"/>
        </w:rPr>
        <w:t>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______________________________________________________________________________________.</w:t>
      </w:r>
    </w:p>
    <w:p w:rsidR="00EF7E50" w:rsidRPr="00A079B3" w:rsidRDefault="00C26836">
      <w:pPr>
        <w:pStyle w:val="2f5"/>
        <w:ind w:left="119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</w:t>
      </w:r>
      <w:proofErr w:type="gramStart"/>
      <w:r w:rsidRPr="00A079B3">
        <w:rPr>
          <w:rFonts w:cs="Times New Roman"/>
          <w:sz w:val="24"/>
          <w:szCs w:val="24"/>
        </w:rPr>
        <w:t xml:space="preserve"> (*) __________________________________________________</w:t>
      </w:r>
      <w:proofErr w:type="gramEnd"/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</w:t>
      </w:r>
      <w:proofErr w:type="gramStart"/>
      <w:r w:rsidRPr="00A079B3">
        <w:rPr>
          <w:rFonts w:cs="Times New Roman"/>
          <w:sz w:val="24"/>
          <w:szCs w:val="24"/>
        </w:rPr>
        <w:t xml:space="preserve"> (*) ____________</w:t>
      </w:r>
      <w:proofErr w:type="gramEnd"/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lastRenderedPageBreak/>
        <w:t>Фамилия, имя, отчество человека, о котором запрашиваются сведения</w:t>
      </w:r>
      <w:proofErr w:type="gramStart"/>
      <w:r w:rsidRPr="00A079B3">
        <w:rPr>
          <w:rFonts w:cs="Times New Roman"/>
          <w:sz w:val="24"/>
          <w:szCs w:val="24"/>
        </w:rPr>
        <w:t xml:space="preserve"> (*) _______________________________________________________________________________________</w:t>
      </w:r>
      <w:proofErr w:type="gramEnd"/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</w:t>
      </w:r>
      <w:proofErr w:type="gramStart"/>
      <w:r w:rsidRPr="00A079B3">
        <w:rPr>
          <w:rFonts w:cs="Times New Roman"/>
          <w:sz w:val="24"/>
          <w:szCs w:val="24"/>
        </w:rPr>
        <w:t>.) (*) __________________</w:t>
      </w:r>
      <w:proofErr w:type="gramEnd"/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события</w:t>
      </w:r>
      <w:proofErr w:type="gramStart"/>
      <w:r w:rsidRPr="00A079B3">
        <w:rPr>
          <w:rFonts w:cs="Times New Roman"/>
          <w:sz w:val="24"/>
          <w:szCs w:val="24"/>
        </w:rPr>
        <w:t xml:space="preserve"> (*) _____________________________</w:t>
      </w:r>
      <w:proofErr w:type="gramEnd"/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</w:t>
      </w:r>
      <w:proofErr w:type="gramStart"/>
      <w:r w:rsidRPr="00A079B3">
        <w:rPr>
          <w:rFonts w:cs="Times New Roman"/>
          <w:sz w:val="24"/>
          <w:szCs w:val="24"/>
        </w:rPr>
        <w:t xml:space="preserve"> (*) _______________________________________________________________________________________</w:t>
      </w:r>
      <w:proofErr w:type="gramEnd"/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</w:t>
      </w:r>
      <w:proofErr w:type="gramStart"/>
      <w:r w:rsidRPr="00A079B3">
        <w:rPr>
          <w:rFonts w:cs="Times New Roman"/>
          <w:sz w:val="24"/>
          <w:szCs w:val="24"/>
        </w:rPr>
        <w:t xml:space="preserve"> (*) ___________</w:t>
      </w:r>
      <w:proofErr w:type="gramEnd"/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</w:t>
      </w:r>
      <w:proofErr w:type="gramStart"/>
      <w:r w:rsidRPr="00A079B3">
        <w:rPr>
          <w:rFonts w:cs="Times New Roman"/>
          <w:sz w:val="24"/>
          <w:szCs w:val="24"/>
        </w:rPr>
        <w:t>) (*) ______________________________________________</w:t>
      </w:r>
      <w:proofErr w:type="gramEnd"/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</w:t>
      </w:r>
      <w:proofErr w:type="gramStart"/>
      <w:r w:rsidRPr="00A079B3">
        <w:rPr>
          <w:rFonts w:cs="Times New Roman"/>
          <w:sz w:val="24"/>
          <w:szCs w:val="24"/>
        </w:rPr>
        <w:t xml:space="preserve"> (*) _____________________________________________________</w:t>
      </w:r>
      <w:proofErr w:type="gramEnd"/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</w:t>
      </w:r>
      <w:proofErr w:type="gramStart"/>
      <w:r w:rsidRPr="00A079B3">
        <w:rPr>
          <w:rFonts w:cs="Times New Roman"/>
          <w:sz w:val="24"/>
          <w:szCs w:val="24"/>
        </w:rPr>
        <w:t xml:space="preserve"> (*) __________</w:t>
      </w:r>
      <w:proofErr w:type="gramEnd"/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</w:t>
      </w:r>
      <w:proofErr w:type="gramStart"/>
      <w:r w:rsidRPr="00A079B3">
        <w:rPr>
          <w:rFonts w:cs="Times New Roman"/>
          <w:sz w:val="24"/>
          <w:szCs w:val="24"/>
        </w:rPr>
        <w:t xml:space="preserve"> (*) ___________________________________________</w:t>
      </w:r>
      <w:proofErr w:type="gramEnd"/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</w:t>
      </w:r>
      <w:proofErr w:type="gramStart"/>
      <w:r w:rsidRPr="00A079B3">
        <w:rPr>
          <w:rFonts w:cs="Times New Roman"/>
          <w:sz w:val="24"/>
          <w:szCs w:val="24"/>
        </w:rPr>
        <w:t xml:space="preserve"> (*): _______________________________________________________________________________________</w:t>
      </w:r>
      <w:proofErr w:type="gramEnd"/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</w:t>
      </w:r>
      <w:proofErr w:type="gramStart"/>
      <w:r w:rsidRPr="00A079B3">
        <w:rPr>
          <w:rFonts w:cs="Times New Roman"/>
          <w:sz w:val="24"/>
          <w:szCs w:val="24"/>
        </w:rPr>
        <w:t xml:space="preserve"> (*): ____________________________________________</w:t>
      </w:r>
      <w:proofErr w:type="gramEnd"/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</w:t>
      </w:r>
      <w:proofErr w:type="gramStart"/>
      <w:r w:rsidRPr="00A079B3">
        <w:rPr>
          <w:rFonts w:cs="Times New Roman"/>
          <w:sz w:val="24"/>
          <w:szCs w:val="24"/>
        </w:rPr>
        <w:t xml:space="preserve">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  <w:proofErr w:type="gramEnd"/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</w:t>
      </w:r>
      <w:proofErr w:type="spellStart"/>
      <w:r w:rsidRPr="00A079B3">
        <w:rPr>
          <w:rFonts w:cs="Times New Roman"/>
          <w:sz w:val="24"/>
          <w:szCs w:val="24"/>
        </w:rPr>
        <w:t>ов</w:t>
      </w:r>
      <w:proofErr w:type="spellEnd"/>
      <w:r w:rsidRPr="00A079B3">
        <w:rPr>
          <w:rFonts w:cs="Times New Roman"/>
          <w:sz w:val="24"/>
          <w:szCs w:val="24"/>
        </w:rPr>
        <w:t>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A079B3">
        <w:rPr>
          <w:rFonts w:cs="Times New Roman"/>
          <w:sz w:val="24"/>
          <w:szCs w:val="24"/>
        </w:rPr>
        <w:t>согласен</w:t>
      </w:r>
      <w:proofErr w:type="gramEnd"/>
      <w:r w:rsidRPr="00A079B3">
        <w:rPr>
          <w:rFonts w:cs="Times New Roman"/>
          <w:sz w:val="24"/>
          <w:szCs w:val="24"/>
        </w:rPr>
        <w:t>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7155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D45726" w:rsidRPr="00A079B3" w:rsidTr="00056A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F7E50" w:rsidRPr="00A079B3">
          <w:headerReference w:type="default" r:id="rId24"/>
          <w:footerReference w:type="default" r:id="rId25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:rsidTr="008C25DD">
        <w:tc>
          <w:tcPr>
            <w:tcW w:w="7215" w:type="dxa"/>
            <w:shd w:val="clear" w:color="auto" w:fill="auto"/>
          </w:tcPr>
          <w:p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48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5472CA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48"/>
          </w:p>
          <w:p w:rsidR="00EF7E50" w:rsidRPr="005F193C" w:rsidRDefault="00BB76BA" w:rsidP="005F193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854C4">
              <w:rPr>
                <w:rFonts w:ascii="Times New Roman" w:hAnsi="Times New Roman"/>
                <w:bCs/>
                <w:sz w:val="24"/>
                <w:szCs w:val="24"/>
              </w:rPr>
              <w:t>Административному регламенту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D5230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="00D854C4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4C0806" w:rsidRPr="00FF3B9F" w:rsidRDefault="004C0806" w:rsidP="004C0806">
            <w:pPr>
              <w:pStyle w:val="afff1"/>
              <w:spacing w:after="0"/>
              <w:jc w:val="left"/>
              <w:rPr>
                <w:b w:val="0"/>
                <w:szCs w:val="24"/>
                <w:lang w:val="en-US"/>
              </w:rPr>
            </w:pPr>
            <w:r w:rsidRPr="00A079B3">
              <w:rPr>
                <w:b w:val="0"/>
                <w:szCs w:val="24"/>
              </w:rPr>
              <w:t>от «</w:t>
            </w:r>
            <w:r>
              <w:rPr>
                <w:b w:val="0"/>
                <w:szCs w:val="24"/>
                <w:lang w:val="en-US"/>
              </w:rPr>
              <w:t>27</w:t>
            </w:r>
            <w:r>
              <w:rPr>
                <w:b w:val="0"/>
                <w:szCs w:val="24"/>
              </w:rPr>
              <w:t xml:space="preserve">»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  </w:t>
            </w:r>
            <w:r>
              <w:rPr>
                <w:b w:val="0"/>
                <w:szCs w:val="24"/>
                <w:u w:val="single"/>
                <w:lang w:val="en-US"/>
              </w:rPr>
              <w:t xml:space="preserve"> 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</w:t>
            </w:r>
            <w:r>
              <w:rPr>
                <w:b w:val="0"/>
                <w:szCs w:val="24"/>
                <w:u w:val="single"/>
                <w:lang w:val="en-US"/>
              </w:rPr>
              <w:t xml:space="preserve"> 07      </w:t>
            </w:r>
            <w:r w:rsidRPr="00A079B3">
              <w:rPr>
                <w:b w:val="0"/>
                <w:szCs w:val="24"/>
              </w:rPr>
              <w:t xml:space="preserve"> 20</w:t>
            </w:r>
            <w:r>
              <w:rPr>
                <w:b w:val="0"/>
                <w:szCs w:val="24"/>
              </w:rPr>
              <w:t>21</w:t>
            </w:r>
            <w:r w:rsidRPr="00A079B3">
              <w:rPr>
                <w:b w:val="0"/>
                <w:szCs w:val="24"/>
              </w:rPr>
              <w:t xml:space="preserve"> № </w:t>
            </w:r>
            <w:r w:rsidRPr="00FF3B9F">
              <w:rPr>
                <w:b w:val="0"/>
                <w:szCs w:val="24"/>
                <w:u w:val="single"/>
                <w:lang w:val="en-US"/>
              </w:rPr>
              <w:t>1551</w:t>
            </w:r>
          </w:p>
          <w:p w:rsidR="00EF7E50" w:rsidRPr="00A079B3" w:rsidRDefault="00EF7E50" w:rsidP="00B91BED">
            <w:pPr>
              <w:rPr>
                <w:b/>
              </w:rPr>
            </w:pPr>
          </w:p>
        </w:tc>
      </w:tr>
    </w:tbl>
    <w:p w:rsidR="00EF7E50" w:rsidRPr="00A079B3" w:rsidRDefault="00C26836">
      <w:pPr>
        <w:pStyle w:val="affffb"/>
        <w:spacing w:after="0"/>
        <w:rPr>
          <w:b w:val="0"/>
        </w:rPr>
      </w:pPr>
      <w:bookmarkStart w:id="249" w:name="_Toc510617040"/>
      <w:r w:rsidRPr="00A079B3">
        <w:rPr>
          <w:b w:val="0"/>
        </w:rPr>
        <w:t xml:space="preserve"> </w:t>
      </w:r>
      <w:bookmarkEnd w:id="249"/>
    </w:p>
    <w:p w:rsidR="00EF7E50" w:rsidRPr="00A079B3" w:rsidRDefault="00C26836" w:rsidP="00056A26">
      <w:pPr>
        <w:pStyle w:val="afff1"/>
        <w:outlineLvl w:val="0"/>
        <w:rPr>
          <w:szCs w:val="24"/>
        </w:rPr>
      </w:pPr>
      <w:bookmarkStart w:id="250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250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187"/>
        <w:gridCol w:w="4675"/>
        <w:gridCol w:w="2402"/>
        <w:gridCol w:w="3492"/>
      </w:tblGrid>
      <w:tr w:rsidR="004E72F8" w:rsidRPr="00A079B3" w:rsidTr="007157EF">
        <w:trPr>
          <w:trHeight w:val="1114"/>
          <w:tblHeader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A079B3" w:rsidTr="00056A26"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A079B3" w:rsidTr="007157EF">
        <w:trPr>
          <w:trHeight w:val="563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A079B3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  <w:r w:rsidR="00645F37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A079B3" w:rsidTr="007157EF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A079B3" w:rsidRDefault="007C46DF" w:rsidP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Инструкции по обеспечению </w:t>
            </w:r>
            <w:proofErr w:type="gramStart"/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Удостоверение личности военнослужащего Российской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военнослужащего Российской Федерации»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9B3">
              <w:rPr>
                <w:rFonts w:ascii="Times New Roman" w:hAnsi="Times New Roman"/>
                <w:sz w:val="24"/>
                <w:szCs w:val="24"/>
              </w:rPr>
              <w:t>Форма утве</w:t>
            </w:r>
            <w:r w:rsidR="008E1C32">
              <w:rPr>
                <w:rFonts w:ascii="Times New Roman" w:hAnsi="Times New Roman"/>
                <w:sz w:val="24"/>
                <w:szCs w:val="24"/>
              </w:rPr>
              <w:t>рждена приказом МВД России от 08.06.2020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C32">
              <w:rPr>
                <w:rFonts w:ascii="Times New Roman" w:hAnsi="Times New Roman"/>
                <w:sz w:val="24"/>
                <w:szCs w:val="24"/>
              </w:rPr>
              <w:t>407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732 «О </w:t>
            </w:r>
            <w:proofErr w:type="gramStart"/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Вид на жительство, выдаваемое иностранному гражданину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(дубликат вида на жительство)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8E1C32" w:rsidRDefault="007D0341" w:rsidP="008E1C32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32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</w:t>
            </w:r>
            <w:r w:rsidR="008E1C32" w:rsidRPr="008E1C3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России от 11.06.2020 N 417 "Об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Федерации"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подтверждающий</w:t>
            </w:r>
            <w:proofErr w:type="gramEnd"/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родство </w:t>
            </w:r>
            <w:r w:rsidR="001253ED" w:rsidRPr="00A079B3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принадлежность к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наследникам первой очереди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Свидетельство о рождении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A079B3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A079B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A079B3" w:rsidTr="00056A26">
        <w:trPr>
          <w:trHeight w:val="362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A079B3">
              <w:rPr>
                <w:rFonts w:ascii="Times New Roman" w:hAnsi="Times New Roman"/>
                <w:sz w:val="24"/>
                <w:szCs w:val="24"/>
              </w:rPr>
              <w:t>правоудостове-ряющие</w:t>
            </w:r>
            <w:proofErr w:type="spellEnd"/>
            <w:r w:rsidRPr="00A079B3">
              <w:rPr>
                <w:rFonts w:ascii="Times New Roman" w:hAnsi="Times New Roman"/>
                <w:sz w:val="24"/>
                <w:szCs w:val="24"/>
              </w:rPr>
              <w:t xml:space="preserve"> документы на объект (объекты) недвижимости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A079B3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Министерства экономического развития России 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25.12.2015 № 975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EF7E50" w:rsidRPr="00A079B3" w:rsidRDefault="00EF7E50">
      <w:pPr>
        <w:sectPr w:rsidR="00EF7E50" w:rsidRPr="00A079B3">
          <w:headerReference w:type="default" r:id="rId26"/>
          <w:footerReference w:type="default" r:id="rId27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341" w:type="dxa"/>
        <w:tblInd w:w="973" w:type="dxa"/>
        <w:tblLook w:val="04A0" w:firstRow="1" w:lastRow="0" w:firstColumn="1" w:lastColumn="0" w:noHBand="0" w:noVBand="1"/>
      </w:tblPr>
      <w:tblGrid>
        <w:gridCol w:w="4097"/>
        <w:gridCol w:w="5244"/>
      </w:tblGrid>
      <w:tr w:rsidR="00EF7E50" w:rsidRPr="00A079B3" w:rsidTr="002335B9">
        <w:tc>
          <w:tcPr>
            <w:tcW w:w="4097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F7E50" w:rsidRPr="002335B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1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35B9">
              <w:rPr>
                <w:b w:val="0"/>
                <w:bCs w:val="0"/>
                <w:szCs w:val="24"/>
              </w:rPr>
              <w:t xml:space="preserve"> 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51"/>
          </w:p>
          <w:p w:rsidR="00EF7E50" w:rsidRPr="0056732D" w:rsidRDefault="00D854C4" w:rsidP="00D66E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Административному регламенту</w:t>
            </w:r>
            <w:r w:rsidR="00BB76BA"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76BA" w:rsidRPr="0056732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="00BB76BA"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B76BA"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D5230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4C0806" w:rsidRPr="00FF3B9F" w:rsidRDefault="004C0806" w:rsidP="004C0806">
            <w:pPr>
              <w:pStyle w:val="afff1"/>
              <w:spacing w:after="0"/>
              <w:jc w:val="left"/>
              <w:rPr>
                <w:b w:val="0"/>
                <w:szCs w:val="24"/>
                <w:lang w:val="en-US"/>
              </w:rPr>
            </w:pPr>
            <w:r w:rsidRPr="00A079B3">
              <w:rPr>
                <w:b w:val="0"/>
                <w:szCs w:val="24"/>
              </w:rPr>
              <w:t>от «</w:t>
            </w:r>
            <w:r>
              <w:rPr>
                <w:b w:val="0"/>
                <w:szCs w:val="24"/>
                <w:lang w:val="en-US"/>
              </w:rPr>
              <w:t>27</w:t>
            </w:r>
            <w:r>
              <w:rPr>
                <w:b w:val="0"/>
                <w:szCs w:val="24"/>
              </w:rPr>
              <w:t xml:space="preserve">»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  </w:t>
            </w:r>
            <w:r>
              <w:rPr>
                <w:b w:val="0"/>
                <w:szCs w:val="24"/>
                <w:u w:val="single"/>
                <w:lang w:val="en-US"/>
              </w:rPr>
              <w:t xml:space="preserve"> 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</w:t>
            </w:r>
            <w:r>
              <w:rPr>
                <w:b w:val="0"/>
                <w:szCs w:val="24"/>
                <w:u w:val="single"/>
                <w:lang w:val="en-US"/>
              </w:rPr>
              <w:t xml:space="preserve"> 07      </w:t>
            </w:r>
            <w:r w:rsidRPr="00A079B3">
              <w:rPr>
                <w:b w:val="0"/>
                <w:szCs w:val="24"/>
              </w:rPr>
              <w:t xml:space="preserve"> 20</w:t>
            </w:r>
            <w:r>
              <w:rPr>
                <w:b w:val="0"/>
                <w:szCs w:val="24"/>
              </w:rPr>
              <w:t>21</w:t>
            </w:r>
            <w:r w:rsidRPr="00A079B3">
              <w:rPr>
                <w:b w:val="0"/>
                <w:szCs w:val="24"/>
              </w:rPr>
              <w:t xml:space="preserve"> № </w:t>
            </w:r>
            <w:r w:rsidRPr="00FF3B9F">
              <w:rPr>
                <w:b w:val="0"/>
                <w:szCs w:val="24"/>
                <w:u w:val="single"/>
                <w:lang w:val="en-US"/>
              </w:rPr>
              <w:t>1551</w:t>
            </w:r>
          </w:p>
          <w:p w:rsidR="006B776C" w:rsidRPr="00A079B3" w:rsidRDefault="006B776C" w:rsidP="00224F0A">
            <w:pPr>
              <w:pStyle w:val="2-"/>
            </w:pPr>
          </w:p>
        </w:tc>
      </w:tr>
    </w:tbl>
    <w:p w:rsidR="00EF7E50" w:rsidRPr="00A079B3" w:rsidRDefault="00C26836">
      <w:pPr>
        <w:pStyle w:val="afff1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EF7E50" w:rsidRPr="00A079B3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D74B9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1D7276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1006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93"/>
        <w:gridCol w:w="4671"/>
      </w:tblGrid>
      <w:tr w:rsidR="00EF7E50" w:rsidRPr="00A079B3">
        <w:trPr>
          <w:trHeight w:val="80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Обращение за предоставлением иной </w:t>
            </w:r>
            <w:r w:rsidR="001D72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>
        <w:trPr>
          <w:trHeight w:val="95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, не заполненные Заявителем либо заполненные не в полном объеме, либо с нарушением </w:t>
            </w:r>
            <w:proofErr w:type="gramStart"/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установленными Административным регламентом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10202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801"/>
      </w:tblGrid>
      <w:tr w:rsidR="00EF7E50" w:rsidRPr="00A079B3">
        <w:tc>
          <w:tcPr>
            <w:tcW w:w="5400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8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34099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EF7E50" w:rsidRPr="00A34099">
          <w:headerReference w:type="default" r:id="rId28"/>
          <w:footerReference w:type="default" r:id="rId29"/>
          <w:pgSz w:w="11906" w:h="16838"/>
          <w:pgMar w:top="1440" w:right="567" w:bottom="1276" w:left="1134" w:header="720" w:footer="720" w:gutter="0"/>
          <w:cols w:space="720"/>
          <w:formProt w:val="0"/>
          <w:docGrid w:linePitch="299"/>
        </w:sectPr>
      </w:pPr>
      <w:r w:rsidRPr="00A079B3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1F3432" w:rsidRPr="00A079B3">
        <w:t xml:space="preserve">                                                                                                                                      </w:t>
      </w:r>
      <w:r w:rsidRPr="00A34099">
        <w:rPr>
          <w:rFonts w:ascii="Times New Roman" w:hAnsi="Times New Roman"/>
          <w:sz w:val="24"/>
          <w:szCs w:val="24"/>
        </w:rPr>
        <w:t xml:space="preserve">«____»_______________20__  </w:t>
      </w:r>
    </w:p>
    <w:p w:rsidR="00EF7E50" w:rsidRPr="00A079B3" w:rsidRDefault="006D5E43">
      <w:pPr>
        <w:jc w:val="center"/>
      </w:pPr>
      <w:r w:rsidRPr="00A079B3">
        <w:lastRenderedPageBreak/>
        <w:fldChar w:fldCharType="begin"/>
      </w:r>
      <w:r w:rsidR="00C26836" w:rsidRPr="00A079B3">
        <w:instrText>PAGE</w:instrText>
      </w:r>
      <w:r w:rsidRPr="00A079B3">
        <w:fldChar w:fldCharType="separate"/>
      </w:r>
      <w:r w:rsidR="00ED5230">
        <w:rPr>
          <w:noProof/>
        </w:rPr>
        <w:t>59</w:t>
      </w:r>
      <w:r w:rsidRPr="00A079B3">
        <w:fldChar w:fldCharType="end"/>
      </w:r>
    </w:p>
    <w:tbl>
      <w:tblPr>
        <w:tblW w:w="13736" w:type="dxa"/>
        <w:tblInd w:w="973" w:type="dxa"/>
        <w:tblLook w:val="04A0" w:firstRow="1" w:lastRow="0" w:firstColumn="1" w:lastColumn="0" w:noHBand="0" w:noVBand="1"/>
      </w:tblPr>
      <w:tblGrid>
        <w:gridCol w:w="7499"/>
        <w:gridCol w:w="6237"/>
      </w:tblGrid>
      <w:tr w:rsidR="00EF7E50" w:rsidRPr="00A079B3" w:rsidTr="00237945">
        <w:tc>
          <w:tcPr>
            <w:tcW w:w="7499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52" w:name="_%252525252525252525252525D0%25252525252"/>
            <w:bookmarkEnd w:id="252"/>
          </w:p>
        </w:tc>
        <w:tc>
          <w:tcPr>
            <w:tcW w:w="6237" w:type="dxa"/>
            <w:shd w:val="clear" w:color="auto" w:fill="auto"/>
          </w:tcPr>
          <w:p w:rsidR="00EF7E50" w:rsidRPr="00237945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3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53"/>
          </w:p>
          <w:p w:rsidR="00EF7E50" w:rsidRPr="00D66E3D" w:rsidRDefault="008F7BE2" w:rsidP="000A15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1E2FB1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1E2FB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D5230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="001E2FB1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4C0806" w:rsidRPr="00FF3B9F" w:rsidRDefault="004C0806" w:rsidP="004C0806">
            <w:pPr>
              <w:pStyle w:val="afff1"/>
              <w:spacing w:after="0"/>
              <w:jc w:val="left"/>
              <w:rPr>
                <w:b w:val="0"/>
                <w:szCs w:val="24"/>
                <w:lang w:val="en-US"/>
              </w:rPr>
            </w:pPr>
            <w:r w:rsidRPr="00A079B3">
              <w:rPr>
                <w:b w:val="0"/>
                <w:szCs w:val="24"/>
              </w:rPr>
              <w:t>от «</w:t>
            </w:r>
            <w:r>
              <w:rPr>
                <w:b w:val="0"/>
                <w:szCs w:val="24"/>
                <w:lang w:val="en-US"/>
              </w:rPr>
              <w:t>27</w:t>
            </w:r>
            <w:r>
              <w:rPr>
                <w:b w:val="0"/>
                <w:szCs w:val="24"/>
              </w:rPr>
              <w:t xml:space="preserve">»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  </w:t>
            </w:r>
            <w:r>
              <w:rPr>
                <w:b w:val="0"/>
                <w:szCs w:val="24"/>
                <w:u w:val="single"/>
                <w:lang w:val="en-US"/>
              </w:rPr>
              <w:t xml:space="preserve">  </w:t>
            </w:r>
            <w:r w:rsidRPr="00FF3B9F">
              <w:rPr>
                <w:b w:val="0"/>
                <w:szCs w:val="24"/>
                <w:u w:val="single"/>
                <w:lang w:val="en-US"/>
              </w:rPr>
              <w:t xml:space="preserve"> </w:t>
            </w:r>
            <w:r>
              <w:rPr>
                <w:b w:val="0"/>
                <w:szCs w:val="24"/>
                <w:u w:val="single"/>
                <w:lang w:val="en-US"/>
              </w:rPr>
              <w:t xml:space="preserve"> 07      </w:t>
            </w:r>
            <w:r w:rsidRPr="00A079B3">
              <w:rPr>
                <w:b w:val="0"/>
                <w:szCs w:val="24"/>
              </w:rPr>
              <w:t xml:space="preserve"> 20</w:t>
            </w:r>
            <w:r>
              <w:rPr>
                <w:b w:val="0"/>
                <w:szCs w:val="24"/>
              </w:rPr>
              <w:t>21</w:t>
            </w:r>
            <w:r w:rsidRPr="00A079B3">
              <w:rPr>
                <w:b w:val="0"/>
                <w:szCs w:val="24"/>
              </w:rPr>
              <w:t xml:space="preserve"> № </w:t>
            </w:r>
            <w:r w:rsidRPr="00FF3B9F">
              <w:rPr>
                <w:b w:val="0"/>
                <w:szCs w:val="24"/>
                <w:u w:val="single"/>
                <w:lang w:val="en-US"/>
              </w:rPr>
              <w:t>1551</w:t>
            </w:r>
          </w:p>
          <w:p w:rsidR="00EF7E50" w:rsidRPr="00A079B3" w:rsidRDefault="00EF7E50" w:rsidP="00B91BED">
            <w:pPr>
              <w:rPr>
                <w:b/>
              </w:rPr>
            </w:pPr>
          </w:p>
        </w:tc>
      </w:tr>
    </w:tbl>
    <w:p w:rsidR="00EF7E50" w:rsidRPr="00A079B3" w:rsidRDefault="00EF7E50">
      <w:pPr>
        <w:pStyle w:val="affffb"/>
        <w:spacing w:after="0"/>
      </w:pPr>
    </w:p>
    <w:p w:rsidR="00EF7E50" w:rsidRPr="00A079B3" w:rsidRDefault="00EF7E50">
      <w:pPr>
        <w:pStyle w:val="afff1"/>
      </w:pPr>
      <w:bookmarkStart w:id="254" w:name="_Ref4375618201"/>
      <w:bookmarkEnd w:id="254"/>
    </w:p>
    <w:p w:rsidR="00EF7E50" w:rsidRPr="00A079B3" w:rsidRDefault="00C26836">
      <w:pPr>
        <w:pStyle w:val="afff1"/>
        <w:outlineLvl w:val="0"/>
        <w:rPr>
          <w:szCs w:val="24"/>
        </w:rPr>
      </w:pPr>
      <w:bookmarkStart w:id="255" w:name="_Toc10403397"/>
      <w:bookmarkStart w:id="256" w:name="_Toc510617049"/>
      <w:bookmarkStart w:id="257" w:name="_Toc438376264"/>
      <w:bookmarkStart w:id="258" w:name="_Toc437973310"/>
      <w:bookmarkStart w:id="259" w:name="_Toc438110052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55"/>
      <w:bookmarkEnd w:id="256"/>
      <w:bookmarkEnd w:id="257"/>
      <w:bookmarkEnd w:id="258"/>
      <w:bookmarkEnd w:id="259"/>
    </w:p>
    <w:p w:rsidR="00EF7E50" w:rsidRPr="000F099C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60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CF16CB" w:rsidRPr="000F099C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235"/>
        <w:gridCol w:w="1987"/>
        <w:gridCol w:w="1723"/>
        <w:gridCol w:w="3248"/>
        <w:gridCol w:w="3160"/>
      </w:tblGrid>
      <w:tr w:rsidR="00EF7E50" w:rsidRPr="00A079B3" w:rsidTr="007C46D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0F099C" w:rsidRDefault="00C2683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  <w:r w:rsidR="0005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CF16CB" w:rsidRPr="000F099C" w:rsidRDefault="00CF16CB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E50" w:rsidRPr="00A079B3" w:rsidTr="007C46D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C46DF" w:rsidRPr="00A079B3" w:rsidTr="007C46D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МФЦ ЕИС ОУ/Муниципальный архив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7C46DF" w:rsidRDefault="007C46DF" w:rsidP="00DA3810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включается в общий срок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15 минут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Запрос (по формам согласно Приложениям 6-8 к Административному регламенту) и прилагаемые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документы поступают в интегрированный с РПГУ </w:t>
            </w:r>
            <w:r>
              <w:rPr>
                <w:rFonts w:ascii="Times New Roman" w:eastAsia="Times New Roman" w:hAnsi="Times New Roman"/>
                <w:sz w:val="24"/>
              </w:rPr>
              <w:t>Модуль МФЦ ЕИС ОУ</w:t>
            </w:r>
            <w:r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hAnsi="Times New Roman"/>
                <w:sz w:val="24"/>
              </w:rPr>
              <w:t xml:space="preserve"> ЕИС ОУ</w:t>
            </w:r>
          </w:p>
        </w:tc>
      </w:tr>
      <w:tr w:rsidR="00EF7E50" w:rsidRPr="00A079B3" w:rsidTr="007C46DF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архив/Модуль </w:t>
            </w:r>
            <w:r w:rsidR="007C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ЕИСОУ/РПГУ</w:t>
            </w:r>
          </w:p>
          <w:p w:rsidR="00EF7E50" w:rsidRPr="00A079B3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на предмет наличия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подразделе 12 Административного регламента, должностным лицом Муниципального архива формируется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10 к Административному регламенту. </w:t>
            </w:r>
            <w:proofErr w:type="gramEnd"/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Запроса и документов подписывается усиленной квалифицированной ЭП уполномоченного должностного лица Муниципального архива и не позднее первого рабочего дня, следующего за днем подачи Запроса, направляется Заявителю в Личный кабинет на РПГУ.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 Муниципального архива, о чем Заявитель уведомляется в Личном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либо отказ в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регистрации.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ЕИС ОУ, а также на РПГУ.</w:t>
            </w:r>
          </w:p>
          <w:p w:rsidR="000802E4" w:rsidRPr="00A079B3" w:rsidRDefault="007C46DF" w:rsidP="007C46D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информационных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 w:rsidTr="007C46DF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</w:tr>
    </w:tbl>
    <w:p w:rsidR="00CF16CB" w:rsidRPr="00CF16CB" w:rsidRDefault="00CF16C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0F099C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A14402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 /Модуль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органов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документы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указанные в подразделе 11 Административного регламента,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 запроса (</w:t>
            </w:r>
            <w:proofErr w:type="spellStart"/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8A35D6" w:rsidRPr="00A079B3" w:rsidTr="009E072D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D6" w:rsidRPr="00A079B3" w:rsidRDefault="008A35D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D6" w:rsidRPr="00A079B3" w:rsidRDefault="008A35D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D6" w:rsidRPr="00A079B3" w:rsidRDefault="008A35D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D6" w:rsidRPr="00A079B3" w:rsidRDefault="008A35D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D6" w:rsidRPr="00A079B3" w:rsidRDefault="008A35D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D6" w:rsidRPr="00A079B3" w:rsidRDefault="008A35D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E50" w:rsidRPr="00A079B3" w:rsidTr="009E072D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74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031B57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9E07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 и принятие решения о подготовке результата предоставления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услуги. Проверка отсутствия или наличия оснований для отказа в предоставлении Муниципальной услуги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Приложению 3 к Административному регламенту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02E4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F50EF4" w:rsidRPr="000F099C" w:rsidRDefault="00F50EF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E1817" w:rsidRPr="000F099C" w:rsidRDefault="009E181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EF7E50" w:rsidRPr="00A079B3" w:rsidTr="009E072D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9E072D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</w:t>
            </w:r>
            <w:r w:rsidR="00780FE8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предоставлении. 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</w:p>
        </w:tc>
      </w:tr>
    </w:tbl>
    <w:p w:rsidR="00F50EF4" w:rsidRDefault="00F50EF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EF4" w:rsidRDefault="00F50EF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EF4" w:rsidRDefault="00F50EF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30"/>
        <w:gridCol w:w="1897"/>
        <w:gridCol w:w="1791"/>
        <w:gridCol w:w="2354"/>
        <w:gridCol w:w="3907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32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33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583BDF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уполномоченного должностного лица Муниципального архива в Личный кабинет на РПГУ.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получении результата предоставления Муниципальной услуги в Личном кабинете на РПГУ. </w:t>
            </w:r>
          </w:p>
          <w:p w:rsidR="008E5D2D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ЕИС ОУ на бумажном носителе экземпляр электронного документа, подписанный </w:t>
            </w:r>
            <w:r w:rsidR="00AA0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ЭП уполномоченного должностного лица Муниципального архива, который заверяется подписью уполномоченного работника МФЦ и печатью МФЦ.</w:t>
            </w:r>
          </w:p>
          <w:p w:rsidR="004213DA" w:rsidRPr="00A079B3" w:rsidRDefault="004213DA" w:rsidP="004213D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выдает Заявителю результат предоставления Муниципальной услуги по вопросу усыновления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получение Заявителем результата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F7E50" w:rsidRPr="00A079B3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ОУ, Личном кабинете на РПГУ</w:t>
            </w:r>
          </w:p>
        </w:tc>
      </w:tr>
      <w:bookmarkEnd w:id="260"/>
    </w:tbl>
    <w:p w:rsidR="00056A26" w:rsidRPr="00A079B3" w:rsidRDefault="00056A26">
      <w:pPr>
        <w:pStyle w:val="affff5"/>
        <w:jc w:val="center"/>
        <w:rPr>
          <w:sz w:val="24"/>
          <w:szCs w:val="24"/>
        </w:rPr>
      </w:pPr>
    </w:p>
    <w:sectPr w:rsidR="00056A26" w:rsidRPr="00A079B3" w:rsidSect="0057577D">
      <w:headerReference w:type="default" r:id="rId30"/>
      <w:footerReference w:type="default" r:id="rId31"/>
      <w:pgSz w:w="16838" w:h="11906" w:orient="landscape"/>
      <w:pgMar w:top="851" w:right="567" w:bottom="851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63" w:rsidRDefault="00116263">
      <w:pPr>
        <w:spacing w:after="0" w:line="240" w:lineRule="auto"/>
      </w:pPr>
      <w:r>
        <w:separator/>
      </w:r>
    </w:p>
  </w:endnote>
  <w:endnote w:type="continuationSeparator" w:id="0">
    <w:p w:rsidR="00116263" w:rsidRDefault="001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nt292">
    <w:panose1 w:val="00000000000000000000"/>
    <w:charset w:val="00"/>
    <w:family w:val="roman"/>
    <w:notTrueType/>
    <w:pitch w:val="default"/>
  </w:font>
  <w:font w:name="font295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5"/>
      <w:jc w:val="center"/>
    </w:pPr>
  </w:p>
  <w:p w:rsidR="00FF3B9F" w:rsidRDefault="00FF3B9F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5"/>
      <w:jc w:val="center"/>
    </w:pPr>
  </w:p>
  <w:p w:rsidR="00FF3B9F" w:rsidRDefault="00FF3B9F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5"/>
      <w:jc w:val="center"/>
    </w:pPr>
  </w:p>
  <w:p w:rsidR="00FF3B9F" w:rsidRDefault="00FF3B9F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5"/>
      <w:jc w:val="center"/>
    </w:pPr>
  </w:p>
  <w:p w:rsidR="00FF3B9F" w:rsidRDefault="00FF3B9F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A5A5F9C" wp14:editId="5812D2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170180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F3B9F" w:rsidRDefault="00FF3B9F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49.45pt;margin-top:.05pt;width:1.75pt;height:13.4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" filled="f" stroked="f">
              <v:path arrowok="t"/>
              <v:textbox style="mso-fit-shape-to-text:t" inset="0,0,0,0">
                <w:txbxContent>
                  <w:p w:rsidR="0072516C" w:rsidRDefault="0072516C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63" w:rsidRDefault="00116263"/>
  </w:footnote>
  <w:footnote w:type="continuationSeparator" w:id="0">
    <w:p w:rsidR="00116263" w:rsidRDefault="00116263">
      <w:r>
        <w:continuationSeparator/>
      </w:r>
    </w:p>
  </w:footnote>
  <w:footnote w:id="1">
    <w:p w:rsidR="00FF3B9F" w:rsidRPr="00873105" w:rsidRDefault="00FF3B9F" w:rsidP="008B27E0">
      <w:pPr>
        <w:pStyle w:val="aff8"/>
        <w:jc w:val="both"/>
      </w:pPr>
      <w:r>
        <w:rPr>
          <w:rStyle w:val="afffff3"/>
        </w:rPr>
        <w:footnoteRef/>
      </w:r>
      <w:r>
        <w:t xml:space="preserve"> Форма архивной справки утверждена приказом Федерального архивного агентства от 02.03.2020 № 24 </w:t>
      </w:r>
      <w: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485969">
      <w:rPr>
        <w:noProof/>
      </w:rPr>
      <w:t>2</w:t>
    </w:r>
    <w:r>
      <w:rPr>
        <w:noProof/>
      </w:rPr>
      <w:fldChar w:fldCharType="end"/>
    </w:r>
  </w:p>
  <w:p w:rsidR="00FF3B9F" w:rsidRDefault="00FF3B9F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4C0806">
      <w:rPr>
        <w:noProof/>
      </w:rPr>
      <w:t>40</w:t>
    </w:r>
    <w:r>
      <w:rPr>
        <w:noProof/>
      </w:rPr>
      <w:fldChar w:fldCharType="end"/>
    </w:r>
  </w:p>
  <w:p w:rsidR="00FF3B9F" w:rsidRDefault="00FF3B9F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4C0806">
      <w:rPr>
        <w:noProof/>
      </w:rPr>
      <w:t>46</w:t>
    </w:r>
    <w:r>
      <w:rPr>
        <w:noProof/>
      </w:rPr>
      <w:fldChar w:fldCharType="end"/>
    </w:r>
  </w:p>
  <w:p w:rsidR="00FF3B9F" w:rsidRDefault="00FF3B9F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485969">
      <w:rPr>
        <w:noProof/>
      </w:rPr>
      <w:t>53</w:t>
    </w:r>
    <w:r>
      <w:rPr>
        <w:noProof/>
      </w:rPr>
      <w:fldChar w:fldCharType="end"/>
    </w:r>
  </w:p>
  <w:p w:rsidR="00FF3B9F" w:rsidRDefault="00FF3B9F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485969">
      <w:rPr>
        <w:noProof/>
      </w:rPr>
      <w:t>58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9F" w:rsidRDefault="00FF3B9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ветлана Лобанова">
    <w15:presenceInfo w15:providerId="Windows Live" w15:userId="ca994e3e5935b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50"/>
    <w:rsid w:val="000001DC"/>
    <w:rsid w:val="00006E4A"/>
    <w:rsid w:val="0001007E"/>
    <w:rsid w:val="000136EE"/>
    <w:rsid w:val="000149F5"/>
    <w:rsid w:val="00017496"/>
    <w:rsid w:val="00031B57"/>
    <w:rsid w:val="000504A1"/>
    <w:rsid w:val="00053E41"/>
    <w:rsid w:val="00053E55"/>
    <w:rsid w:val="00056A26"/>
    <w:rsid w:val="000655EC"/>
    <w:rsid w:val="0007394C"/>
    <w:rsid w:val="00074C69"/>
    <w:rsid w:val="00076AA9"/>
    <w:rsid w:val="000802E4"/>
    <w:rsid w:val="0008562F"/>
    <w:rsid w:val="00095D84"/>
    <w:rsid w:val="00095FD4"/>
    <w:rsid w:val="00097C80"/>
    <w:rsid w:val="000A157E"/>
    <w:rsid w:val="000A67C0"/>
    <w:rsid w:val="000A6A26"/>
    <w:rsid w:val="000B2846"/>
    <w:rsid w:val="000C18E7"/>
    <w:rsid w:val="000C1CD4"/>
    <w:rsid w:val="000C2391"/>
    <w:rsid w:val="000C3333"/>
    <w:rsid w:val="000C7E05"/>
    <w:rsid w:val="000D48E9"/>
    <w:rsid w:val="000D6A17"/>
    <w:rsid w:val="000E1089"/>
    <w:rsid w:val="000E3881"/>
    <w:rsid w:val="000E4635"/>
    <w:rsid w:val="000E4C2D"/>
    <w:rsid w:val="000F099C"/>
    <w:rsid w:val="000F338C"/>
    <w:rsid w:val="001009D3"/>
    <w:rsid w:val="00104580"/>
    <w:rsid w:val="00104A07"/>
    <w:rsid w:val="001055A5"/>
    <w:rsid w:val="00111440"/>
    <w:rsid w:val="00111845"/>
    <w:rsid w:val="00116263"/>
    <w:rsid w:val="001253ED"/>
    <w:rsid w:val="00134895"/>
    <w:rsid w:val="00136DC8"/>
    <w:rsid w:val="00137DF2"/>
    <w:rsid w:val="0014213B"/>
    <w:rsid w:val="001450B8"/>
    <w:rsid w:val="00146A86"/>
    <w:rsid w:val="001477CC"/>
    <w:rsid w:val="001564CB"/>
    <w:rsid w:val="00164714"/>
    <w:rsid w:val="00171525"/>
    <w:rsid w:val="00173B29"/>
    <w:rsid w:val="001937B4"/>
    <w:rsid w:val="001967A6"/>
    <w:rsid w:val="00197008"/>
    <w:rsid w:val="00197092"/>
    <w:rsid w:val="001A1340"/>
    <w:rsid w:val="001A1556"/>
    <w:rsid w:val="001A17BC"/>
    <w:rsid w:val="001A1C88"/>
    <w:rsid w:val="001A4E10"/>
    <w:rsid w:val="001A6E15"/>
    <w:rsid w:val="001B262F"/>
    <w:rsid w:val="001B3B11"/>
    <w:rsid w:val="001B6F05"/>
    <w:rsid w:val="001B79AA"/>
    <w:rsid w:val="001C2224"/>
    <w:rsid w:val="001C2894"/>
    <w:rsid w:val="001D7276"/>
    <w:rsid w:val="001E194D"/>
    <w:rsid w:val="001E2FB1"/>
    <w:rsid w:val="001E623E"/>
    <w:rsid w:val="001E6B62"/>
    <w:rsid w:val="001F3432"/>
    <w:rsid w:val="001F5C8E"/>
    <w:rsid w:val="0021452E"/>
    <w:rsid w:val="00224F0A"/>
    <w:rsid w:val="0022673B"/>
    <w:rsid w:val="002317B1"/>
    <w:rsid w:val="0023300B"/>
    <w:rsid w:val="002335B9"/>
    <w:rsid w:val="0023672F"/>
    <w:rsid w:val="00237945"/>
    <w:rsid w:val="002457BD"/>
    <w:rsid w:val="00246ACD"/>
    <w:rsid w:val="00255353"/>
    <w:rsid w:val="00257055"/>
    <w:rsid w:val="002574FE"/>
    <w:rsid w:val="002610EB"/>
    <w:rsid w:val="0027290C"/>
    <w:rsid w:val="002856B1"/>
    <w:rsid w:val="002A7115"/>
    <w:rsid w:val="002B391F"/>
    <w:rsid w:val="002B4C2E"/>
    <w:rsid w:val="002C0BD7"/>
    <w:rsid w:val="002C32BE"/>
    <w:rsid w:val="002E04EF"/>
    <w:rsid w:val="002E110A"/>
    <w:rsid w:val="002E1619"/>
    <w:rsid w:val="002E45A6"/>
    <w:rsid w:val="002E5FB1"/>
    <w:rsid w:val="002F2121"/>
    <w:rsid w:val="002F29BE"/>
    <w:rsid w:val="002F4004"/>
    <w:rsid w:val="002F5E17"/>
    <w:rsid w:val="003047E2"/>
    <w:rsid w:val="00304EE0"/>
    <w:rsid w:val="003115C6"/>
    <w:rsid w:val="00313024"/>
    <w:rsid w:val="00313929"/>
    <w:rsid w:val="003155F0"/>
    <w:rsid w:val="00317881"/>
    <w:rsid w:val="0032460C"/>
    <w:rsid w:val="00330A6D"/>
    <w:rsid w:val="00332AB8"/>
    <w:rsid w:val="003374BC"/>
    <w:rsid w:val="00341790"/>
    <w:rsid w:val="00342B78"/>
    <w:rsid w:val="003622E1"/>
    <w:rsid w:val="00363121"/>
    <w:rsid w:val="00365230"/>
    <w:rsid w:val="00365A74"/>
    <w:rsid w:val="00372ED4"/>
    <w:rsid w:val="003861BC"/>
    <w:rsid w:val="003A0FB6"/>
    <w:rsid w:val="003A6043"/>
    <w:rsid w:val="003B10B8"/>
    <w:rsid w:val="003B3F52"/>
    <w:rsid w:val="003B7720"/>
    <w:rsid w:val="003C0EBB"/>
    <w:rsid w:val="003C19E2"/>
    <w:rsid w:val="003C1AA3"/>
    <w:rsid w:val="003C49BA"/>
    <w:rsid w:val="003C5A54"/>
    <w:rsid w:val="003D6905"/>
    <w:rsid w:val="003D6EAA"/>
    <w:rsid w:val="003F2EFB"/>
    <w:rsid w:val="003F593F"/>
    <w:rsid w:val="00400F6C"/>
    <w:rsid w:val="00406E43"/>
    <w:rsid w:val="0040764E"/>
    <w:rsid w:val="00407DB4"/>
    <w:rsid w:val="004147E3"/>
    <w:rsid w:val="00416C3D"/>
    <w:rsid w:val="004213DA"/>
    <w:rsid w:val="004259C4"/>
    <w:rsid w:val="0042721F"/>
    <w:rsid w:val="004272A1"/>
    <w:rsid w:val="0043033C"/>
    <w:rsid w:val="0043548A"/>
    <w:rsid w:val="004377A0"/>
    <w:rsid w:val="00446E34"/>
    <w:rsid w:val="00455B95"/>
    <w:rsid w:val="00455FD2"/>
    <w:rsid w:val="00461967"/>
    <w:rsid w:val="00484DB1"/>
    <w:rsid w:val="00485969"/>
    <w:rsid w:val="004879AE"/>
    <w:rsid w:val="0049764F"/>
    <w:rsid w:val="00497E72"/>
    <w:rsid w:val="004A0248"/>
    <w:rsid w:val="004A2FEE"/>
    <w:rsid w:val="004A5F75"/>
    <w:rsid w:val="004A6F67"/>
    <w:rsid w:val="004B1D91"/>
    <w:rsid w:val="004C0806"/>
    <w:rsid w:val="004C2457"/>
    <w:rsid w:val="004D67E3"/>
    <w:rsid w:val="004E347C"/>
    <w:rsid w:val="004E5ECB"/>
    <w:rsid w:val="004E71D5"/>
    <w:rsid w:val="004E72F8"/>
    <w:rsid w:val="004E75EF"/>
    <w:rsid w:val="004F5E5D"/>
    <w:rsid w:val="004F639F"/>
    <w:rsid w:val="004F7933"/>
    <w:rsid w:val="0050397B"/>
    <w:rsid w:val="00507D9F"/>
    <w:rsid w:val="005102DE"/>
    <w:rsid w:val="00510B35"/>
    <w:rsid w:val="005136E8"/>
    <w:rsid w:val="00513F1C"/>
    <w:rsid w:val="00514822"/>
    <w:rsid w:val="005229BD"/>
    <w:rsid w:val="00523C80"/>
    <w:rsid w:val="005252F9"/>
    <w:rsid w:val="00530834"/>
    <w:rsid w:val="00534017"/>
    <w:rsid w:val="0054052B"/>
    <w:rsid w:val="00544563"/>
    <w:rsid w:val="00545C4E"/>
    <w:rsid w:val="005468C6"/>
    <w:rsid w:val="00547234"/>
    <w:rsid w:val="005472CA"/>
    <w:rsid w:val="0055097A"/>
    <w:rsid w:val="005523E8"/>
    <w:rsid w:val="005542D1"/>
    <w:rsid w:val="005576E5"/>
    <w:rsid w:val="00561408"/>
    <w:rsid w:val="005648E7"/>
    <w:rsid w:val="00564ABB"/>
    <w:rsid w:val="0056732D"/>
    <w:rsid w:val="0057577D"/>
    <w:rsid w:val="0057650F"/>
    <w:rsid w:val="00582296"/>
    <w:rsid w:val="00583BDF"/>
    <w:rsid w:val="005848FA"/>
    <w:rsid w:val="00585051"/>
    <w:rsid w:val="00586469"/>
    <w:rsid w:val="00587BC0"/>
    <w:rsid w:val="005928EC"/>
    <w:rsid w:val="00595A2E"/>
    <w:rsid w:val="005A62C3"/>
    <w:rsid w:val="005A67CA"/>
    <w:rsid w:val="005B217D"/>
    <w:rsid w:val="005B5524"/>
    <w:rsid w:val="005B5F25"/>
    <w:rsid w:val="005D6DB7"/>
    <w:rsid w:val="005E3382"/>
    <w:rsid w:val="005E7D3F"/>
    <w:rsid w:val="005F193C"/>
    <w:rsid w:val="00600001"/>
    <w:rsid w:val="006029F0"/>
    <w:rsid w:val="006037E9"/>
    <w:rsid w:val="006068DE"/>
    <w:rsid w:val="00614E07"/>
    <w:rsid w:val="006176A6"/>
    <w:rsid w:val="00621D26"/>
    <w:rsid w:val="00622AFB"/>
    <w:rsid w:val="00645F37"/>
    <w:rsid w:val="00646039"/>
    <w:rsid w:val="00652EAC"/>
    <w:rsid w:val="00653369"/>
    <w:rsid w:val="00670C0A"/>
    <w:rsid w:val="006734A3"/>
    <w:rsid w:val="00680F3D"/>
    <w:rsid w:val="0068266D"/>
    <w:rsid w:val="006852B7"/>
    <w:rsid w:val="006919C8"/>
    <w:rsid w:val="00692458"/>
    <w:rsid w:val="00694F18"/>
    <w:rsid w:val="006A2FC3"/>
    <w:rsid w:val="006A7225"/>
    <w:rsid w:val="006B1A6D"/>
    <w:rsid w:val="006B3500"/>
    <w:rsid w:val="006B5223"/>
    <w:rsid w:val="006B776C"/>
    <w:rsid w:val="006C0A7A"/>
    <w:rsid w:val="006C3377"/>
    <w:rsid w:val="006C582B"/>
    <w:rsid w:val="006D4A84"/>
    <w:rsid w:val="006D5E43"/>
    <w:rsid w:val="006E7F9F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2516C"/>
    <w:rsid w:val="0074158F"/>
    <w:rsid w:val="00741981"/>
    <w:rsid w:val="007436F9"/>
    <w:rsid w:val="00750241"/>
    <w:rsid w:val="0075050B"/>
    <w:rsid w:val="0075051A"/>
    <w:rsid w:val="00750CBE"/>
    <w:rsid w:val="0075268C"/>
    <w:rsid w:val="007568F6"/>
    <w:rsid w:val="0076070F"/>
    <w:rsid w:val="0077137B"/>
    <w:rsid w:val="00780FE8"/>
    <w:rsid w:val="0078177C"/>
    <w:rsid w:val="0078463F"/>
    <w:rsid w:val="00785169"/>
    <w:rsid w:val="007857B5"/>
    <w:rsid w:val="00793BFD"/>
    <w:rsid w:val="00794FE6"/>
    <w:rsid w:val="007A3E1D"/>
    <w:rsid w:val="007A6C48"/>
    <w:rsid w:val="007A7204"/>
    <w:rsid w:val="007C1961"/>
    <w:rsid w:val="007C46DF"/>
    <w:rsid w:val="007D0341"/>
    <w:rsid w:val="007D3F06"/>
    <w:rsid w:val="007E4384"/>
    <w:rsid w:val="007E5098"/>
    <w:rsid w:val="007E5768"/>
    <w:rsid w:val="007F3330"/>
    <w:rsid w:val="007F7013"/>
    <w:rsid w:val="00801A49"/>
    <w:rsid w:val="00802460"/>
    <w:rsid w:val="008052E5"/>
    <w:rsid w:val="00810424"/>
    <w:rsid w:val="00813649"/>
    <w:rsid w:val="0081437C"/>
    <w:rsid w:val="00816080"/>
    <w:rsid w:val="00816555"/>
    <w:rsid w:val="008204BB"/>
    <w:rsid w:val="00824DF5"/>
    <w:rsid w:val="00824FAE"/>
    <w:rsid w:val="00825FE0"/>
    <w:rsid w:val="00826ABD"/>
    <w:rsid w:val="00827B8B"/>
    <w:rsid w:val="00834DF2"/>
    <w:rsid w:val="00850B52"/>
    <w:rsid w:val="008532E7"/>
    <w:rsid w:val="00855055"/>
    <w:rsid w:val="00863087"/>
    <w:rsid w:val="00864212"/>
    <w:rsid w:val="008719C5"/>
    <w:rsid w:val="00872DB8"/>
    <w:rsid w:val="00873105"/>
    <w:rsid w:val="008751AB"/>
    <w:rsid w:val="0088259F"/>
    <w:rsid w:val="00883578"/>
    <w:rsid w:val="00884D47"/>
    <w:rsid w:val="00886DFE"/>
    <w:rsid w:val="00887433"/>
    <w:rsid w:val="00891542"/>
    <w:rsid w:val="00897811"/>
    <w:rsid w:val="008A0380"/>
    <w:rsid w:val="008A1641"/>
    <w:rsid w:val="008A35D6"/>
    <w:rsid w:val="008B263B"/>
    <w:rsid w:val="008B27E0"/>
    <w:rsid w:val="008B5AD0"/>
    <w:rsid w:val="008B7B6D"/>
    <w:rsid w:val="008C25DD"/>
    <w:rsid w:val="008C70F5"/>
    <w:rsid w:val="008C74DF"/>
    <w:rsid w:val="008D1450"/>
    <w:rsid w:val="008D55A5"/>
    <w:rsid w:val="008E1377"/>
    <w:rsid w:val="008E1C32"/>
    <w:rsid w:val="008E5D2D"/>
    <w:rsid w:val="008F4D37"/>
    <w:rsid w:val="008F7BE2"/>
    <w:rsid w:val="009067CA"/>
    <w:rsid w:val="0091571C"/>
    <w:rsid w:val="00921243"/>
    <w:rsid w:val="009235C8"/>
    <w:rsid w:val="00923DA4"/>
    <w:rsid w:val="00925328"/>
    <w:rsid w:val="00931C46"/>
    <w:rsid w:val="00941E70"/>
    <w:rsid w:val="00945188"/>
    <w:rsid w:val="00945551"/>
    <w:rsid w:val="009577FB"/>
    <w:rsid w:val="00973CAD"/>
    <w:rsid w:val="00984389"/>
    <w:rsid w:val="00985B20"/>
    <w:rsid w:val="009867FD"/>
    <w:rsid w:val="009A4119"/>
    <w:rsid w:val="009A4C3A"/>
    <w:rsid w:val="009A74A3"/>
    <w:rsid w:val="009A7FEA"/>
    <w:rsid w:val="009C24C7"/>
    <w:rsid w:val="009C644E"/>
    <w:rsid w:val="009D4007"/>
    <w:rsid w:val="009E072D"/>
    <w:rsid w:val="009E1817"/>
    <w:rsid w:val="009F4C60"/>
    <w:rsid w:val="00A02E7B"/>
    <w:rsid w:val="00A07689"/>
    <w:rsid w:val="00A079B3"/>
    <w:rsid w:val="00A14402"/>
    <w:rsid w:val="00A1462E"/>
    <w:rsid w:val="00A210A8"/>
    <w:rsid w:val="00A2447F"/>
    <w:rsid w:val="00A24D4A"/>
    <w:rsid w:val="00A33CF6"/>
    <w:rsid w:val="00A34099"/>
    <w:rsid w:val="00A372D6"/>
    <w:rsid w:val="00A37A98"/>
    <w:rsid w:val="00A50654"/>
    <w:rsid w:val="00A55B1C"/>
    <w:rsid w:val="00A55D7D"/>
    <w:rsid w:val="00A60D71"/>
    <w:rsid w:val="00A62D3F"/>
    <w:rsid w:val="00A658C1"/>
    <w:rsid w:val="00A756B0"/>
    <w:rsid w:val="00A843C6"/>
    <w:rsid w:val="00A940F3"/>
    <w:rsid w:val="00A95E28"/>
    <w:rsid w:val="00AA0BAE"/>
    <w:rsid w:val="00AA698A"/>
    <w:rsid w:val="00AB4F23"/>
    <w:rsid w:val="00AB5BDF"/>
    <w:rsid w:val="00AC09DA"/>
    <w:rsid w:val="00AD3AF4"/>
    <w:rsid w:val="00AE0064"/>
    <w:rsid w:val="00AE2593"/>
    <w:rsid w:val="00AE280F"/>
    <w:rsid w:val="00AE420F"/>
    <w:rsid w:val="00AE430D"/>
    <w:rsid w:val="00AF1AD2"/>
    <w:rsid w:val="00AF1B5A"/>
    <w:rsid w:val="00B07FF3"/>
    <w:rsid w:val="00B2052F"/>
    <w:rsid w:val="00B32466"/>
    <w:rsid w:val="00B34824"/>
    <w:rsid w:val="00B379D2"/>
    <w:rsid w:val="00B40FFA"/>
    <w:rsid w:val="00B42658"/>
    <w:rsid w:val="00B46258"/>
    <w:rsid w:val="00B47D05"/>
    <w:rsid w:val="00B50098"/>
    <w:rsid w:val="00B54071"/>
    <w:rsid w:val="00B5586B"/>
    <w:rsid w:val="00B6625C"/>
    <w:rsid w:val="00B67724"/>
    <w:rsid w:val="00B7248F"/>
    <w:rsid w:val="00B83163"/>
    <w:rsid w:val="00B833DB"/>
    <w:rsid w:val="00B87264"/>
    <w:rsid w:val="00B91BED"/>
    <w:rsid w:val="00B974EB"/>
    <w:rsid w:val="00BA0AC3"/>
    <w:rsid w:val="00BA0D0F"/>
    <w:rsid w:val="00BA7548"/>
    <w:rsid w:val="00BB48E3"/>
    <w:rsid w:val="00BB52C2"/>
    <w:rsid w:val="00BB76BA"/>
    <w:rsid w:val="00BC1513"/>
    <w:rsid w:val="00BC283B"/>
    <w:rsid w:val="00BC73DC"/>
    <w:rsid w:val="00BC79FD"/>
    <w:rsid w:val="00BD2399"/>
    <w:rsid w:val="00BD2809"/>
    <w:rsid w:val="00BE116F"/>
    <w:rsid w:val="00BF2D97"/>
    <w:rsid w:val="00BF6F10"/>
    <w:rsid w:val="00BF778F"/>
    <w:rsid w:val="00C00610"/>
    <w:rsid w:val="00C07229"/>
    <w:rsid w:val="00C12740"/>
    <w:rsid w:val="00C12E39"/>
    <w:rsid w:val="00C16C3A"/>
    <w:rsid w:val="00C21D93"/>
    <w:rsid w:val="00C26836"/>
    <w:rsid w:val="00C3096D"/>
    <w:rsid w:val="00C30F5D"/>
    <w:rsid w:val="00C332B0"/>
    <w:rsid w:val="00C33EB3"/>
    <w:rsid w:val="00C34DFE"/>
    <w:rsid w:val="00C37CBF"/>
    <w:rsid w:val="00C432AF"/>
    <w:rsid w:val="00C51F0F"/>
    <w:rsid w:val="00C544BB"/>
    <w:rsid w:val="00C55B01"/>
    <w:rsid w:val="00C737D4"/>
    <w:rsid w:val="00C76F03"/>
    <w:rsid w:val="00C82E12"/>
    <w:rsid w:val="00C85B07"/>
    <w:rsid w:val="00C85B6E"/>
    <w:rsid w:val="00C94331"/>
    <w:rsid w:val="00C957D2"/>
    <w:rsid w:val="00CB00B2"/>
    <w:rsid w:val="00CB0C53"/>
    <w:rsid w:val="00CB13AE"/>
    <w:rsid w:val="00CC0417"/>
    <w:rsid w:val="00CD7921"/>
    <w:rsid w:val="00CE144A"/>
    <w:rsid w:val="00CE218C"/>
    <w:rsid w:val="00CE51C4"/>
    <w:rsid w:val="00CE5602"/>
    <w:rsid w:val="00CF137C"/>
    <w:rsid w:val="00CF16CB"/>
    <w:rsid w:val="00CF5CE7"/>
    <w:rsid w:val="00CF6A87"/>
    <w:rsid w:val="00D00FFF"/>
    <w:rsid w:val="00D175D9"/>
    <w:rsid w:val="00D206EF"/>
    <w:rsid w:val="00D22C9D"/>
    <w:rsid w:val="00D23142"/>
    <w:rsid w:val="00D322B1"/>
    <w:rsid w:val="00D4094D"/>
    <w:rsid w:val="00D45726"/>
    <w:rsid w:val="00D52D59"/>
    <w:rsid w:val="00D5753B"/>
    <w:rsid w:val="00D62327"/>
    <w:rsid w:val="00D63CEB"/>
    <w:rsid w:val="00D66E3D"/>
    <w:rsid w:val="00D6726C"/>
    <w:rsid w:val="00D7262B"/>
    <w:rsid w:val="00D732EC"/>
    <w:rsid w:val="00D74B93"/>
    <w:rsid w:val="00D7746D"/>
    <w:rsid w:val="00D854C4"/>
    <w:rsid w:val="00D86B70"/>
    <w:rsid w:val="00D978E9"/>
    <w:rsid w:val="00DA2F78"/>
    <w:rsid w:val="00DA3810"/>
    <w:rsid w:val="00DB06B6"/>
    <w:rsid w:val="00DB2B51"/>
    <w:rsid w:val="00DB4F3C"/>
    <w:rsid w:val="00DB5CC5"/>
    <w:rsid w:val="00DC4F37"/>
    <w:rsid w:val="00DC6C2C"/>
    <w:rsid w:val="00DC7562"/>
    <w:rsid w:val="00DE1105"/>
    <w:rsid w:val="00DE7322"/>
    <w:rsid w:val="00DF7B3B"/>
    <w:rsid w:val="00E06C6F"/>
    <w:rsid w:val="00E215E2"/>
    <w:rsid w:val="00E226C9"/>
    <w:rsid w:val="00E22D52"/>
    <w:rsid w:val="00E24024"/>
    <w:rsid w:val="00E2477B"/>
    <w:rsid w:val="00E24A2A"/>
    <w:rsid w:val="00E258B7"/>
    <w:rsid w:val="00E26749"/>
    <w:rsid w:val="00E3010B"/>
    <w:rsid w:val="00E35526"/>
    <w:rsid w:val="00E35700"/>
    <w:rsid w:val="00E401D2"/>
    <w:rsid w:val="00E47175"/>
    <w:rsid w:val="00E53B54"/>
    <w:rsid w:val="00E56158"/>
    <w:rsid w:val="00E653FA"/>
    <w:rsid w:val="00E70F5B"/>
    <w:rsid w:val="00E7250C"/>
    <w:rsid w:val="00E813A1"/>
    <w:rsid w:val="00E82342"/>
    <w:rsid w:val="00E82E0D"/>
    <w:rsid w:val="00E84CA4"/>
    <w:rsid w:val="00E87C8F"/>
    <w:rsid w:val="00EA155E"/>
    <w:rsid w:val="00EA731B"/>
    <w:rsid w:val="00EC0005"/>
    <w:rsid w:val="00EC07E4"/>
    <w:rsid w:val="00EC2389"/>
    <w:rsid w:val="00EC51E2"/>
    <w:rsid w:val="00ED0288"/>
    <w:rsid w:val="00ED5230"/>
    <w:rsid w:val="00ED6122"/>
    <w:rsid w:val="00ED7CFE"/>
    <w:rsid w:val="00EE2F64"/>
    <w:rsid w:val="00EE7064"/>
    <w:rsid w:val="00EF7E50"/>
    <w:rsid w:val="00F00F71"/>
    <w:rsid w:val="00F056F2"/>
    <w:rsid w:val="00F05BB8"/>
    <w:rsid w:val="00F06FB3"/>
    <w:rsid w:val="00F11AEF"/>
    <w:rsid w:val="00F11D34"/>
    <w:rsid w:val="00F13713"/>
    <w:rsid w:val="00F246A0"/>
    <w:rsid w:val="00F25DD8"/>
    <w:rsid w:val="00F2767D"/>
    <w:rsid w:val="00F27E5F"/>
    <w:rsid w:val="00F3034D"/>
    <w:rsid w:val="00F317AF"/>
    <w:rsid w:val="00F31B73"/>
    <w:rsid w:val="00F32B63"/>
    <w:rsid w:val="00F332E2"/>
    <w:rsid w:val="00F3581F"/>
    <w:rsid w:val="00F41F76"/>
    <w:rsid w:val="00F50EF4"/>
    <w:rsid w:val="00F53AF6"/>
    <w:rsid w:val="00F6417B"/>
    <w:rsid w:val="00F749BF"/>
    <w:rsid w:val="00F8246F"/>
    <w:rsid w:val="00F85853"/>
    <w:rsid w:val="00F900D8"/>
    <w:rsid w:val="00F966E4"/>
    <w:rsid w:val="00FA57D2"/>
    <w:rsid w:val="00FB301A"/>
    <w:rsid w:val="00FB48FE"/>
    <w:rsid w:val="00FB6DC1"/>
    <w:rsid w:val="00FC5F3C"/>
    <w:rsid w:val="00FD0F5F"/>
    <w:rsid w:val="00FE56AA"/>
    <w:rsid w:val="00FF114C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DA3810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color w:val="FF0000"/>
      <w:sz w:val="20"/>
      <w:szCs w:val="20"/>
      <w:lang w:eastAsia="ar-SA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DA3810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color w:val="FF0000"/>
      <w:sz w:val="20"/>
      <w:szCs w:val="20"/>
      <w:lang w:eastAsia="ar-SA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45B9EC79480C3DE0648094CF20C0B74B373B83B5F6BED071C495913EV8B0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yperlink" Target="consultantplus://offline/ref=EDDF35E53AD3E6D94F461CE2F5582A0DD563982DDE8003DF51DED4050904C0AE0C12D20865D3162DEB4DI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footer" Target="footer1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yperlink" Target="https://www.domod.ru/about/arhiv/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eader" Target="header6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AC8A-F549-459B-BE49-DE0F26DF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69</Pages>
  <Words>22611</Words>
  <Characters>128884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151193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exif_MSED_6ca09e6a711e1c5364883a8d0100a500616533c134110355293e6cc23520cfef</dc:description>
  <cp:lastModifiedBy>Борзова А.В.</cp:lastModifiedBy>
  <cp:revision>4</cp:revision>
  <cp:lastPrinted>2021-07-27T11:02:00Z</cp:lastPrinted>
  <dcterms:created xsi:type="dcterms:W3CDTF">2021-07-27T11:03:00Z</dcterms:created>
  <dcterms:modified xsi:type="dcterms:W3CDTF">2021-07-27T11:25:00Z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