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79" w:rsidRDefault="00894C79" w:rsidP="00894C79">
      <w:pPr>
        <w:spacing w:after="0"/>
        <w:ind w:firstLine="5720"/>
        <w:rPr>
          <w:rFonts w:ascii="Times New Roman" w:hAnsi="Times New Roman"/>
          <w:b/>
          <w:noProof/>
          <w:sz w:val="24"/>
          <w:szCs w:val="24"/>
        </w:rPr>
      </w:pPr>
      <w:r>
        <w:rPr>
          <w:rFonts w:ascii="Times New Roman" w:hAnsi="Times New Roman"/>
          <w:b/>
          <w:noProof/>
          <w:sz w:val="24"/>
          <w:szCs w:val="24"/>
        </w:rPr>
        <w:t xml:space="preserve">                    Утверджен</w:t>
      </w:r>
    </w:p>
    <w:p w:rsidR="00894C79" w:rsidRDefault="00894C79" w:rsidP="00894C79">
      <w:pPr>
        <w:spacing w:after="0"/>
        <w:ind w:firstLine="5720"/>
        <w:jc w:val="both"/>
        <w:rPr>
          <w:rFonts w:ascii="Times New Roman" w:hAnsi="Times New Roman"/>
          <w:noProof/>
          <w:sz w:val="24"/>
          <w:szCs w:val="24"/>
        </w:rPr>
      </w:pPr>
      <w:r>
        <w:rPr>
          <w:rFonts w:ascii="Times New Roman" w:hAnsi="Times New Roman"/>
          <w:noProof/>
          <w:sz w:val="24"/>
          <w:szCs w:val="24"/>
        </w:rPr>
        <w:t>постановлением Администрации</w:t>
      </w:r>
    </w:p>
    <w:p w:rsidR="00894C79" w:rsidRDefault="00894C79" w:rsidP="00894C79">
      <w:pPr>
        <w:spacing w:after="0"/>
        <w:ind w:firstLine="5720"/>
        <w:jc w:val="both"/>
        <w:rPr>
          <w:rFonts w:ascii="Times New Roman" w:hAnsi="Times New Roman"/>
          <w:noProof/>
          <w:sz w:val="24"/>
          <w:szCs w:val="24"/>
        </w:rPr>
      </w:pPr>
      <w:r>
        <w:rPr>
          <w:rFonts w:ascii="Times New Roman" w:hAnsi="Times New Roman"/>
          <w:noProof/>
          <w:sz w:val="24"/>
          <w:szCs w:val="24"/>
        </w:rPr>
        <w:t>городского  округа  Домодедово</w:t>
      </w:r>
    </w:p>
    <w:p w:rsidR="00894C79" w:rsidRDefault="00894C79" w:rsidP="00894C79">
      <w:pPr>
        <w:spacing w:after="0"/>
        <w:ind w:firstLine="5720"/>
        <w:jc w:val="both"/>
        <w:rPr>
          <w:rFonts w:ascii="Times New Roman" w:hAnsi="Times New Roman"/>
          <w:noProof/>
          <w:sz w:val="24"/>
          <w:szCs w:val="24"/>
        </w:rPr>
      </w:pPr>
    </w:p>
    <w:p w:rsidR="00894C79" w:rsidRDefault="00131E9C" w:rsidP="00894C79">
      <w:pPr>
        <w:spacing w:after="0"/>
        <w:ind w:firstLine="5720"/>
        <w:jc w:val="both"/>
        <w:rPr>
          <w:rFonts w:ascii="Times New Roman" w:hAnsi="Times New Roman"/>
          <w:noProof/>
          <w:sz w:val="24"/>
          <w:szCs w:val="24"/>
        </w:rPr>
      </w:pPr>
      <w:r>
        <w:rPr>
          <w:rFonts w:ascii="Times New Roman" w:hAnsi="Times New Roman"/>
          <w:noProof/>
          <w:sz w:val="24"/>
          <w:szCs w:val="24"/>
        </w:rPr>
        <w:t xml:space="preserve">от </w:t>
      </w:r>
      <w:r w:rsidRPr="00131E9C">
        <w:rPr>
          <w:rFonts w:ascii="Times New Roman" w:hAnsi="Times New Roman"/>
          <w:noProof/>
          <w:sz w:val="24"/>
          <w:szCs w:val="24"/>
        </w:rPr>
        <w:t>17</w:t>
      </w:r>
      <w:r>
        <w:rPr>
          <w:rFonts w:ascii="Times New Roman" w:hAnsi="Times New Roman"/>
          <w:noProof/>
          <w:sz w:val="24"/>
          <w:szCs w:val="24"/>
        </w:rPr>
        <w:t>.01.2018 № 70</w:t>
      </w:r>
      <w:bookmarkStart w:id="0" w:name="_GoBack"/>
      <w:bookmarkEnd w:id="0"/>
    </w:p>
    <w:p w:rsidR="00A62400" w:rsidRPr="00A62400" w:rsidRDefault="00A62400" w:rsidP="00396513">
      <w:pPr>
        <w:spacing w:after="0"/>
        <w:jc w:val="right"/>
        <w:rPr>
          <w:rFonts w:ascii="Times New Roman" w:hAnsi="Times New Roman"/>
          <w:b/>
          <w:noProof/>
          <w:sz w:val="24"/>
          <w:szCs w:val="24"/>
        </w:rPr>
      </w:pPr>
    </w:p>
    <w:p w:rsidR="009A393D" w:rsidRPr="005858C3" w:rsidRDefault="006A6DED"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894C79" w:rsidP="00396513">
      <w:pPr>
        <w:pStyle w:val="Default"/>
        <w:spacing w:line="276" w:lineRule="auto"/>
        <w:jc w:val="center"/>
        <w:rPr>
          <w:b/>
          <w:color w:val="auto"/>
        </w:rPr>
      </w:pPr>
      <w:r>
        <w:rPr>
          <w:b/>
          <w:color w:val="auto"/>
        </w:rPr>
        <w:t xml:space="preserve"> предоставления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595E9D" w:rsidRDefault="00595E9D" w:rsidP="005B5BFB">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04673B">
          <w:rPr>
            <w:webHidden/>
          </w:rPr>
          <w:t>4</w:t>
        </w:r>
        <w:r>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04673B">
          <w:rPr>
            <w:webHidden/>
          </w:rPr>
          <w:t>4</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04673B">
          <w:rPr>
            <w:webHidden/>
          </w:rPr>
          <w:t>4</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04673B">
          <w:rPr>
            <w:webHidden/>
          </w:rPr>
          <w:t>4</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04673B">
          <w:rPr>
            <w:webHidden/>
          </w:rPr>
          <w:t>4</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04673B">
          <w:rPr>
            <w:webHidden/>
          </w:rPr>
          <w:t>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04673B">
          <w:rPr>
            <w:webHidden/>
          </w:rPr>
          <w:t>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04673B">
          <w:rPr>
            <w:webHidden/>
          </w:rPr>
          <w:t>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04673B">
          <w:rPr>
            <w:webHidden/>
          </w:rPr>
          <w:t>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04673B">
          <w:rPr>
            <w:webHidden/>
          </w:rPr>
          <w:t>6</w:t>
        </w:r>
        <w:r w:rsidR="00595E9D">
          <w:rPr>
            <w:webHidden/>
          </w:rPr>
          <w:fldChar w:fldCharType="end"/>
        </w:r>
      </w:hyperlink>
    </w:p>
    <w:p w:rsidR="00595E9D" w:rsidRDefault="0007317A" w:rsidP="00424D65">
      <w:pPr>
        <w:pStyle w:val="2e"/>
        <w:tabs>
          <w:tab w:val="left" w:leader="dot" w:pos="9923"/>
        </w:tabs>
        <w:jc w:val="both"/>
        <w:rPr>
          <w:lang w:val="en-US"/>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04673B">
          <w:rPr>
            <w:webHidden/>
          </w:rPr>
          <w:t>6</w:t>
        </w:r>
        <w:r w:rsidR="00595E9D">
          <w:rPr>
            <w:webHidden/>
          </w:rPr>
          <w:fldChar w:fldCharType="end"/>
        </w:r>
      </w:hyperlink>
    </w:p>
    <w:p w:rsidR="00825A29" w:rsidRDefault="0007317A" w:rsidP="00825A29">
      <w:pPr>
        <w:pStyle w:val="2e"/>
        <w:tabs>
          <w:tab w:val="left" w:leader="dot" w:pos="9923"/>
        </w:tabs>
        <w:rPr>
          <w:rFonts w:asciiTheme="minorHAnsi" w:eastAsiaTheme="minorEastAsia" w:hAnsiTheme="minorHAnsi" w:cstheme="minorBidi"/>
          <w:sz w:val="22"/>
          <w:szCs w:val="22"/>
          <w:lang w:eastAsia="ru-RU"/>
        </w:rPr>
      </w:pPr>
      <w:hyperlink w:anchor="_Toc475799186" w:history="1">
        <w:r w:rsidR="00825A29" w:rsidRPr="00526F69">
          <w:rPr>
            <w:rStyle w:val="a7"/>
          </w:rPr>
          <w:t>9.</w:t>
        </w:r>
        <w:r w:rsidR="00825A29">
          <w:rPr>
            <w:rFonts w:asciiTheme="minorHAnsi" w:eastAsiaTheme="minorEastAsia" w:hAnsiTheme="minorHAnsi" w:cstheme="minorBidi"/>
            <w:sz w:val="22"/>
            <w:szCs w:val="22"/>
            <w:lang w:eastAsia="ru-RU"/>
          </w:rPr>
          <w:tab/>
        </w:r>
        <w:r w:rsidR="00825A29" w:rsidRPr="00526F69">
          <w:rPr>
            <w:rStyle w:val="a7"/>
          </w:rPr>
          <w:t>Правовые основания предоставления Муниципальной услуги</w:t>
        </w:r>
        <w:r w:rsidR="00825A29">
          <w:rPr>
            <w:webHidden/>
          </w:rPr>
          <w:tab/>
        </w:r>
        <w:r w:rsidR="00825A29">
          <w:rPr>
            <w:webHidden/>
          </w:rPr>
          <w:fldChar w:fldCharType="begin"/>
        </w:r>
        <w:r w:rsidR="00825A29">
          <w:rPr>
            <w:webHidden/>
          </w:rPr>
          <w:instrText xml:space="preserve"> PAGEREF _Toc475799186 \h </w:instrText>
        </w:r>
        <w:r w:rsidR="00825A29">
          <w:rPr>
            <w:webHidden/>
          </w:rPr>
        </w:r>
        <w:r w:rsidR="00825A29">
          <w:rPr>
            <w:webHidden/>
          </w:rPr>
          <w:fldChar w:fldCharType="separate"/>
        </w:r>
        <w:r w:rsidR="0004673B">
          <w:rPr>
            <w:webHidden/>
          </w:rPr>
          <w:t>6</w:t>
        </w:r>
        <w:r w:rsidR="00825A29">
          <w:rPr>
            <w:webHidden/>
          </w:rPr>
          <w:fldChar w:fldCharType="end"/>
        </w:r>
      </w:hyperlink>
    </w:p>
    <w:p w:rsidR="00825A29" w:rsidRDefault="0007317A" w:rsidP="00825A29">
      <w:pPr>
        <w:pStyle w:val="2e"/>
        <w:tabs>
          <w:tab w:val="left" w:leader="dot" w:pos="9923"/>
        </w:tabs>
        <w:rPr>
          <w:rFonts w:asciiTheme="minorHAnsi" w:eastAsiaTheme="minorEastAsia" w:hAnsiTheme="minorHAnsi" w:cstheme="minorBidi"/>
          <w:sz w:val="22"/>
          <w:szCs w:val="22"/>
          <w:lang w:eastAsia="ru-RU"/>
        </w:rPr>
      </w:pPr>
      <w:hyperlink w:anchor="_Toc475799187" w:history="1">
        <w:r w:rsidR="00825A29" w:rsidRPr="00526F69">
          <w:rPr>
            <w:rStyle w:val="a7"/>
          </w:rPr>
          <w:t>10.</w:t>
        </w:r>
        <w:r w:rsidR="00825A29">
          <w:rPr>
            <w:rFonts w:asciiTheme="minorHAnsi" w:eastAsiaTheme="minorEastAsia" w:hAnsiTheme="minorHAnsi" w:cstheme="minorBidi"/>
            <w:sz w:val="22"/>
            <w:szCs w:val="22"/>
            <w:lang w:eastAsia="ru-RU"/>
          </w:rPr>
          <w:tab/>
        </w:r>
        <w:r w:rsidR="00825A29" w:rsidRPr="00526F69">
          <w:rPr>
            <w:rStyle w:val="a7"/>
          </w:rPr>
          <w:t>Исчерпывающий перечень документов, необходимых для предоставления Муниципальной услуги</w:t>
        </w:r>
        <w:r w:rsidR="00825A29">
          <w:rPr>
            <w:webHidden/>
          </w:rPr>
          <w:tab/>
        </w:r>
        <w:r w:rsidR="00825A29">
          <w:rPr>
            <w:webHidden/>
          </w:rPr>
          <w:fldChar w:fldCharType="begin"/>
        </w:r>
        <w:r w:rsidR="00825A29">
          <w:rPr>
            <w:webHidden/>
          </w:rPr>
          <w:instrText xml:space="preserve"> PAGEREF _Toc475799187 \h </w:instrText>
        </w:r>
        <w:r w:rsidR="00825A29">
          <w:rPr>
            <w:webHidden/>
          </w:rPr>
        </w:r>
        <w:r w:rsidR="00825A29">
          <w:rPr>
            <w:webHidden/>
          </w:rPr>
          <w:fldChar w:fldCharType="separate"/>
        </w:r>
        <w:r w:rsidR="0004673B">
          <w:rPr>
            <w:webHidden/>
          </w:rPr>
          <w:t>6</w:t>
        </w:r>
        <w:r w:rsidR="00825A29">
          <w:rPr>
            <w:webHidden/>
          </w:rPr>
          <w:fldChar w:fldCharType="end"/>
        </w:r>
      </w:hyperlink>
    </w:p>
    <w:p w:rsidR="00825A29" w:rsidRDefault="0007317A" w:rsidP="00825A29">
      <w:pPr>
        <w:pStyle w:val="2e"/>
        <w:tabs>
          <w:tab w:val="left" w:leader="dot" w:pos="9923"/>
        </w:tabs>
        <w:rPr>
          <w:rFonts w:asciiTheme="minorHAnsi" w:eastAsiaTheme="minorEastAsia" w:hAnsiTheme="minorHAnsi" w:cstheme="minorBidi"/>
          <w:sz w:val="22"/>
          <w:szCs w:val="22"/>
          <w:lang w:eastAsia="ru-RU"/>
        </w:rPr>
      </w:pPr>
      <w:hyperlink w:anchor="_Toc475799189" w:history="1">
        <w:r w:rsidR="00825A29" w:rsidRPr="00526F69">
          <w:rPr>
            <w:rStyle w:val="a7"/>
          </w:rPr>
          <w:t>11.</w:t>
        </w:r>
        <w:r w:rsidR="00825A29">
          <w:rPr>
            <w:rFonts w:asciiTheme="minorHAnsi" w:eastAsiaTheme="minorEastAsia" w:hAnsiTheme="minorHAnsi" w:cstheme="minorBidi"/>
            <w:sz w:val="22"/>
            <w:szCs w:val="22"/>
            <w:lang w:eastAsia="ru-RU"/>
          </w:rPr>
          <w:tab/>
        </w:r>
        <w:r w:rsidR="00825A29"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C31F0">
          <w:rPr>
            <w:webHidden/>
          </w:rPr>
          <w:t xml:space="preserve"> </w:t>
        </w:r>
        <w:r w:rsidR="00825A29">
          <w:rPr>
            <w:webHidden/>
          </w:rPr>
          <w:fldChar w:fldCharType="begin"/>
        </w:r>
        <w:r w:rsidR="00825A29">
          <w:rPr>
            <w:webHidden/>
          </w:rPr>
          <w:instrText xml:space="preserve"> PAGEREF _Toc475799189 \h </w:instrText>
        </w:r>
        <w:r w:rsidR="00825A29">
          <w:rPr>
            <w:webHidden/>
          </w:rPr>
        </w:r>
        <w:r w:rsidR="00825A29">
          <w:rPr>
            <w:webHidden/>
          </w:rPr>
          <w:fldChar w:fldCharType="separate"/>
        </w:r>
        <w:r w:rsidR="0004673B">
          <w:rPr>
            <w:webHidden/>
          </w:rPr>
          <w:t>7</w:t>
        </w:r>
        <w:r w:rsidR="00825A29">
          <w:rPr>
            <w:webHidden/>
          </w:rPr>
          <w:fldChar w:fldCharType="end"/>
        </w:r>
      </w:hyperlink>
    </w:p>
    <w:p w:rsidR="00825A29" w:rsidRDefault="0007317A" w:rsidP="00825A29">
      <w:pPr>
        <w:pStyle w:val="2e"/>
        <w:tabs>
          <w:tab w:val="left" w:leader="dot" w:pos="9923"/>
        </w:tabs>
        <w:rPr>
          <w:rFonts w:asciiTheme="minorHAnsi" w:eastAsiaTheme="minorEastAsia" w:hAnsiTheme="minorHAnsi" w:cstheme="minorBidi"/>
          <w:sz w:val="22"/>
          <w:szCs w:val="22"/>
          <w:lang w:eastAsia="ru-RU"/>
        </w:rPr>
      </w:pPr>
      <w:hyperlink w:anchor="_Toc475799190" w:history="1">
        <w:r w:rsidR="00825A29" w:rsidRPr="00526F69">
          <w:rPr>
            <w:rStyle w:val="a7"/>
          </w:rPr>
          <w:t>12.</w:t>
        </w:r>
        <w:r w:rsidR="00825A29">
          <w:rPr>
            <w:rFonts w:asciiTheme="minorHAnsi" w:eastAsiaTheme="minorEastAsia" w:hAnsiTheme="minorHAnsi" w:cstheme="minorBidi"/>
            <w:sz w:val="22"/>
            <w:szCs w:val="22"/>
            <w:lang w:eastAsia="ru-RU"/>
          </w:rPr>
          <w:tab/>
        </w:r>
        <w:r w:rsidR="00825A29"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25A29">
          <w:rPr>
            <w:webHidden/>
          </w:rPr>
          <w:tab/>
        </w:r>
        <w:r w:rsidR="00825A29">
          <w:rPr>
            <w:webHidden/>
          </w:rPr>
          <w:fldChar w:fldCharType="begin"/>
        </w:r>
        <w:r w:rsidR="00825A29">
          <w:rPr>
            <w:webHidden/>
          </w:rPr>
          <w:instrText xml:space="preserve"> PAGEREF _Toc475799190 \h </w:instrText>
        </w:r>
        <w:r w:rsidR="00825A29">
          <w:rPr>
            <w:webHidden/>
          </w:rPr>
        </w:r>
        <w:r w:rsidR="00825A29">
          <w:rPr>
            <w:webHidden/>
          </w:rPr>
          <w:fldChar w:fldCharType="separate"/>
        </w:r>
        <w:r w:rsidR="0004673B">
          <w:rPr>
            <w:webHidden/>
          </w:rPr>
          <w:t>7</w:t>
        </w:r>
        <w:r w:rsidR="00825A29">
          <w:rPr>
            <w:webHidden/>
          </w:rPr>
          <w:fldChar w:fldCharType="end"/>
        </w:r>
      </w:hyperlink>
    </w:p>
    <w:p w:rsidR="00825A29" w:rsidRDefault="0007317A" w:rsidP="00825A29">
      <w:pPr>
        <w:pStyle w:val="2e"/>
        <w:tabs>
          <w:tab w:val="left" w:leader="dot" w:pos="9923"/>
        </w:tabs>
        <w:rPr>
          <w:rFonts w:asciiTheme="minorHAnsi" w:eastAsiaTheme="minorEastAsia" w:hAnsiTheme="minorHAnsi" w:cstheme="minorBidi"/>
          <w:sz w:val="22"/>
          <w:szCs w:val="22"/>
          <w:lang w:eastAsia="ru-RU"/>
        </w:rPr>
      </w:pPr>
      <w:hyperlink w:anchor="_Toc475799192" w:history="1">
        <w:r w:rsidR="00825A29" w:rsidRPr="00526F69">
          <w:rPr>
            <w:rStyle w:val="a7"/>
          </w:rPr>
          <w:t>13.</w:t>
        </w:r>
        <w:r w:rsidR="00825A29">
          <w:rPr>
            <w:rFonts w:asciiTheme="minorHAnsi" w:eastAsiaTheme="minorEastAsia" w:hAnsiTheme="minorHAnsi" w:cstheme="minorBidi"/>
            <w:sz w:val="22"/>
            <w:szCs w:val="22"/>
            <w:lang w:eastAsia="ru-RU"/>
          </w:rPr>
          <w:tab/>
        </w:r>
        <w:r w:rsidR="00825A29" w:rsidRPr="00526F69">
          <w:rPr>
            <w:rStyle w:val="a7"/>
          </w:rPr>
          <w:t>Исчерпывающий перечень оснований для отказа в предоставлении Муниципальной услуги</w:t>
        </w:r>
        <w:r w:rsidR="00825A29">
          <w:rPr>
            <w:webHidden/>
          </w:rPr>
          <w:tab/>
        </w:r>
        <w:r w:rsidR="00825A29">
          <w:rPr>
            <w:webHidden/>
          </w:rPr>
          <w:fldChar w:fldCharType="begin"/>
        </w:r>
        <w:r w:rsidR="00825A29">
          <w:rPr>
            <w:webHidden/>
          </w:rPr>
          <w:instrText xml:space="preserve"> PAGEREF _Toc475799192 \h </w:instrText>
        </w:r>
        <w:r w:rsidR="00825A29">
          <w:rPr>
            <w:webHidden/>
          </w:rPr>
        </w:r>
        <w:r w:rsidR="00825A29">
          <w:rPr>
            <w:webHidden/>
          </w:rPr>
          <w:fldChar w:fldCharType="separate"/>
        </w:r>
        <w:r w:rsidR="0004673B">
          <w:rPr>
            <w:webHidden/>
          </w:rPr>
          <w:t>8</w:t>
        </w:r>
        <w:r w:rsidR="00825A29">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94" w:history="1">
        <w:r w:rsidR="00595E9D" w:rsidRPr="00526F69">
          <w:rPr>
            <w:rStyle w:val="a7"/>
          </w:rPr>
          <w:t>1</w:t>
        </w:r>
        <w:r w:rsidR="00825A29">
          <w:rPr>
            <w:rStyle w:val="a7"/>
            <w:lang w:val="en-US"/>
          </w:rPr>
          <w:t>4</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04673B">
          <w:rPr>
            <w:webHidden/>
          </w:rPr>
          <w:t>8</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95" w:history="1">
        <w:r w:rsidR="00595E9D" w:rsidRPr="00526F69">
          <w:rPr>
            <w:rStyle w:val="a7"/>
          </w:rPr>
          <w:t>1</w:t>
        </w:r>
        <w:r w:rsidR="00825A29">
          <w:rPr>
            <w:rStyle w:val="a7"/>
            <w:lang w:val="en-US"/>
          </w:rPr>
          <w:t>5</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825A29">
          <w:rPr>
            <w:webHidden/>
          </w:rPr>
          <w:t>9</w:t>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96" w:history="1">
        <w:r w:rsidR="00595E9D" w:rsidRPr="00526F69">
          <w:rPr>
            <w:rStyle w:val="a7"/>
          </w:rPr>
          <w:t>1</w:t>
        </w:r>
        <w:r w:rsidR="00825A29">
          <w:rPr>
            <w:rStyle w:val="a7"/>
            <w:lang w:val="en-US"/>
          </w:rPr>
          <w:t>6</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04673B">
          <w:rPr>
            <w:webHidden/>
          </w:rPr>
          <w:t>9</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197" w:history="1">
        <w:r w:rsidR="00595E9D" w:rsidRPr="00526F69">
          <w:rPr>
            <w:rStyle w:val="a7"/>
          </w:rPr>
          <w:t>1</w:t>
        </w:r>
        <w:r w:rsidR="00825A29">
          <w:rPr>
            <w:rStyle w:val="a7"/>
            <w:lang w:val="en-US"/>
          </w:rPr>
          <w:t>7</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04673B">
          <w:rPr>
            <w:webHidden/>
          </w:rPr>
          <w:t>9</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07" w:history="1">
        <w:r w:rsidR="00595E9D" w:rsidRPr="00526F69">
          <w:rPr>
            <w:rStyle w:val="a7"/>
          </w:rPr>
          <w:t>1</w:t>
        </w:r>
        <w:r w:rsidR="00825A29">
          <w:rPr>
            <w:rStyle w:val="a7"/>
            <w:lang w:val="en-US"/>
          </w:rPr>
          <w:t>8</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04673B">
          <w:rPr>
            <w:webHidden/>
          </w:rPr>
          <w:t>10</w:t>
        </w:r>
        <w:r w:rsidR="00595E9D">
          <w:rPr>
            <w:webHidden/>
          </w:rPr>
          <w:fldChar w:fldCharType="end"/>
        </w:r>
      </w:hyperlink>
    </w:p>
    <w:p w:rsidR="00595E9D" w:rsidRPr="00825A29" w:rsidRDefault="0007317A" w:rsidP="005B5BFB">
      <w:pPr>
        <w:pStyle w:val="2e"/>
        <w:tabs>
          <w:tab w:val="left" w:leader="dot" w:pos="9923"/>
        </w:tabs>
        <w:jc w:val="both"/>
        <w:rPr>
          <w:rFonts w:asciiTheme="minorHAnsi" w:eastAsiaTheme="minorEastAsia" w:hAnsiTheme="minorHAnsi" w:cstheme="minorBidi"/>
          <w:sz w:val="22"/>
          <w:szCs w:val="22"/>
          <w:lang w:val="en-US" w:eastAsia="ru-RU"/>
        </w:rPr>
      </w:pPr>
      <w:hyperlink w:anchor="_Toc475799208" w:history="1">
        <w:r w:rsidR="00825A29">
          <w:rPr>
            <w:rStyle w:val="a7"/>
            <w:lang w:val="en-US"/>
          </w:rPr>
          <w:t>19</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04673B">
          <w:rPr>
            <w:webHidden/>
          </w:rPr>
          <w:t>10</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09" w:history="1">
        <w:r w:rsidR="00595E9D" w:rsidRPr="00526F69">
          <w:rPr>
            <w:rStyle w:val="a7"/>
          </w:rPr>
          <w:t>2</w:t>
        </w:r>
        <w:r w:rsidR="00825A29">
          <w:rPr>
            <w:rStyle w:val="a7"/>
            <w:lang w:val="en-US"/>
          </w:rPr>
          <w:t>0</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04673B">
          <w:rPr>
            <w:webHidden/>
          </w:rPr>
          <w:t>10</w:t>
        </w:r>
        <w:r w:rsidR="00595E9D">
          <w:rPr>
            <w:webHidden/>
          </w:rPr>
          <w:fldChar w:fldCharType="end"/>
        </w:r>
      </w:hyperlink>
    </w:p>
    <w:p w:rsidR="00595E9D" w:rsidRDefault="0007317A" w:rsidP="005B5BFB">
      <w:pPr>
        <w:pStyle w:val="2e"/>
        <w:tabs>
          <w:tab w:val="left" w:leader="dot" w:pos="9923"/>
        </w:tabs>
        <w:jc w:val="both"/>
        <w:rPr>
          <w:lang w:val="en-US"/>
        </w:rPr>
      </w:pPr>
      <w:hyperlink w:anchor="_Toc475799210" w:history="1">
        <w:r w:rsidR="00595E9D" w:rsidRPr="00526F69">
          <w:rPr>
            <w:rStyle w:val="a7"/>
          </w:rPr>
          <w:t>2</w:t>
        </w:r>
        <w:r w:rsidR="00825A29">
          <w:rPr>
            <w:rStyle w:val="a7"/>
            <w:lang w:val="en-US"/>
          </w:rPr>
          <w:t>1</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04673B">
          <w:rPr>
            <w:webHidden/>
          </w:rPr>
          <w:t>10</w:t>
        </w:r>
        <w:r w:rsidR="00595E9D">
          <w:rPr>
            <w:webHidden/>
          </w:rPr>
          <w:fldChar w:fldCharType="end"/>
        </w:r>
      </w:hyperlink>
    </w:p>
    <w:p w:rsidR="00825A29" w:rsidRDefault="0007317A" w:rsidP="00825A29">
      <w:pPr>
        <w:pStyle w:val="2e"/>
        <w:tabs>
          <w:tab w:val="left" w:leader="dot" w:pos="9923"/>
        </w:tabs>
        <w:jc w:val="both"/>
        <w:rPr>
          <w:rFonts w:asciiTheme="minorHAnsi" w:eastAsiaTheme="minorEastAsia" w:hAnsiTheme="minorHAnsi" w:cstheme="minorBidi"/>
          <w:sz w:val="22"/>
          <w:szCs w:val="22"/>
          <w:lang w:eastAsia="ru-RU"/>
        </w:rPr>
      </w:pPr>
      <w:hyperlink w:anchor="_Toc475799210" w:history="1">
        <w:r w:rsidR="00825A29" w:rsidRPr="00526F69">
          <w:rPr>
            <w:rStyle w:val="a7"/>
          </w:rPr>
          <w:t>2</w:t>
        </w:r>
        <w:r w:rsidR="00825A29">
          <w:rPr>
            <w:rStyle w:val="a7"/>
            <w:lang w:val="en-US"/>
          </w:rPr>
          <w:t>2</w:t>
        </w:r>
        <w:r w:rsidR="00825A29" w:rsidRPr="00526F69">
          <w:rPr>
            <w:rStyle w:val="a7"/>
          </w:rPr>
          <w:t>.</w:t>
        </w:r>
        <w:r w:rsidR="00825A29">
          <w:rPr>
            <w:rFonts w:asciiTheme="minorHAnsi" w:eastAsiaTheme="minorEastAsia" w:hAnsiTheme="minorHAnsi" w:cstheme="minorBidi"/>
            <w:sz w:val="22"/>
            <w:szCs w:val="22"/>
            <w:lang w:eastAsia="ru-RU"/>
          </w:rPr>
          <w:tab/>
        </w:r>
        <w:r w:rsidR="00825A29" w:rsidRPr="00526F69">
          <w:rPr>
            <w:rStyle w:val="a7"/>
          </w:rPr>
          <w:t xml:space="preserve">Требования к организации предоставления </w:t>
        </w:r>
        <w:r w:rsidR="00825A29">
          <w:rPr>
            <w:rStyle w:val="a7"/>
          </w:rPr>
          <w:t>Государственной</w:t>
        </w:r>
        <w:r w:rsidR="00825A29" w:rsidRPr="00526F69">
          <w:rPr>
            <w:rStyle w:val="a7"/>
          </w:rPr>
          <w:t xml:space="preserve"> услуги в </w:t>
        </w:r>
        <w:r w:rsidR="00825A29">
          <w:rPr>
            <w:rStyle w:val="a7"/>
          </w:rPr>
          <w:t>МФЦ</w:t>
        </w:r>
        <w:r w:rsidR="00825A29">
          <w:rPr>
            <w:webHidden/>
          </w:rPr>
          <w:tab/>
        </w:r>
        <w:r w:rsidR="00825A29">
          <w:rPr>
            <w:webHidden/>
          </w:rPr>
          <w:fldChar w:fldCharType="begin"/>
        </w:r>
        <w:r w:rsidR="00825A29">
          <w:rPr>
            <w:webHidden/>
          </w:rPr>
          <w:instrText xml:space="preserve"> PAGEREF _Toc475799210 \h </w:instrText>
        </w:r>
        <w:r w:rsidR="00825A29">
          <w:rPr>
            <w:webHidden/>
          </w:rPr>
        </w:r>
        <w:r w:rsidR="00825A29">
          <w:rPr>
            <w:webHidden/>
          </w:rPr>
          <w:fldChar w:fldCharType="separate"/>
        </w:r>
        <w:r w:rsidR="0004673B">
          <w:rPr>
            <w:webHidden/>
          </w:rPr>
          <w:t>10</w:t>
        </w:r>
        <w:r w:rsidR="00825A29">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04673B">
          <w:rPr>
            <w:webHidden/>
          </w:rPr>
          <w:t>11</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04673B">
          <w:rPr>
            <w:webHidden/>
          </w:rPr>
          <w:t>11</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04673B">
          <w:rPr>
            <w:webHidden/>
          </w:rPr>
          <w:t>11</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w:t>
        </w:r>
        <w:r w:rsidR="00595E9D" w:rsidRPr="00526F69">
          <w:rPr>
            <w:rStyle w:val="a7"/>
          </w:rPr>
          <w:lastRenderedPageBreak/>
          <w:t>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04673B">
          <w:rPr>
            <w:webHidden/>
          </w:rPr>
          <w:t>11</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04673B">
          <w:rPr>
            <w:webHidden/>
          </w:rPr>
          <w:t>12</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04673B">
          <w:rPr>
            <w:webHidden/>
          </w:rPr>
          <w:t>12</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04673B">
          <w:rPr>
            <w:webHidden/>
          </w:rPr>
          <w:t>14</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04673B">
          <w:rPr>
            <w:webHidden/>
          </w:rPr>
          <w:t>15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sidRPr="00D304C9">
          <w:rPr>
            <w:b w:val="0"/>
            <w:webHidden/>
          </w:rPr>
          <w:fldChar w:fldCharType="begin"/>
        </w:r>
        <w:r w:rsidR="00595E9D" w:rsidRPr="00D304C9">
          <w:rPr>
            <w:b w:val="0"/>
            <w:webHidden/>
          </w:rPr>
          <w:instrText xml:space="preserve"> PAGEREF _Toc475799219 \h </w:instrText>
        </w:r>
        <w:r w:rsidR="00595E9D" w:rsidRPr="00D304C9">
          <w:rPr>
            <w:b w:val="0"/>
            <w:webHidden/>
          </w:rPr>
        </w:r>
        <w:r w:rsidR="00595E9D" w:rsidRPr="00D304C9">
          <w:rPr>
            <w:b w:val="0"/>
            <w:webHidden/>
          </w:rPr>
          <w:fldChar w:fldCharType="separate"/>
        </w:r>
        <w:r w:rsidR="0004673B">
          <w:rPr>
            <w:bCs/>
            <w:webHidden/>
          </w:rPr>
          <w:t>18.</w:t>
        </w:r>
        <w:r w:rsidR="00595E9D" w:rsidRPr="00D304C9">
          <w:rPr>
            <w:b w:val="0"/>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hyperlink>
      <w:r w:rsidR="00D304C9">
        <w:t>18</w:t>
      </w:r>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04673B">
          <w:rPr>
            <w:webHidden/>
          </w:rPr>
          <w:t>18</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04673B">
          <w:rPr>
            <w:webHidden/>
          </w:rPr>
          <w:t>21</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04673B">
          <w:rPr>
            <w:webHidden/>
          </w:rPr>
          <w:t>21</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04673B">
          <w:rPr>
            <w:webHidden/>
          </w:rPr>
          <w:t>23</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04673B">
          <w:rPr>
            <w:webHidden/>
          </w:rPr>
          <w:t>23</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04673B">
          <w:rPr>
            <w:webHidden/>
          </w:rPr>
          <w:t>25</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04673B">
          <w:rPr>
            <w:webHidden/>
          </w:rPr>
          <w:t>25</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04673B">
          <w:rPr>
            <w:webHidden/>
          </w:rPr>
          <w:t>26</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04673B">
          <w:rPr>
            <w:webHidden/>
          </w:rPr>
          <w:t>26</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04673B">
          <w:rPr>
            <w:webHidden/>
          </w:rPr>
          <w:t>28</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CA329A">
          <w:rPr>
            <w:rStyle w:val="a7"/>
          </w:rPr>
          <w:t>…</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04673B">
          <w:rPr>
            <w:webHidden/>
          </w:rPr>
          <w:t>28</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04673B">
          <w:rPr>
            <w:webHidden/>
          </w:rPr>
          <w:t>29</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04673B">
          <w:rPr>
            <w:webHidden/>
          </w:rPr>
          <w:t>29</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04673B">
          <w:rPr>
            <w:webHidden/>
          </w:rPr>
          <w:t>30</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04673B">
          <w:rPr>
            <w:webHidden/>
          </w:rPr>
          <w:t>30</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04673B">
          <w:rPr>
            <w:webHidden/>
          </w:rPr>
          <w:t>36</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A16F73">
          <w:rPr>
            <w:webHidden/>
          </w:rPr>
          <w:t xml:space="preserve"> </w:t>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04673B">
          <w:rPr>
            <w:webHidden/>
          </w:rPr>
          <w:t>36</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04673B">
          <w:rPr>
            <w:webHidden/>
          </w:rPr>
          <w:t>38</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04673B">
          <w:rPr>
            <w:webHidden/>
          </w:rPr>
          <w:t>38</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04673B">
          <w:rPr>
            <w:webHidden/>
          </w:rPr>
          <w:t>39</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04673B">
          <w:rPr>
            <w:webHidden/>
          </w:rPr>
          <w:t>39</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04673B">
          <w:rPr>
            <w:webHidden/>
          </w:rPr>
          <w:t>40</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04673B">
          <w:rPr>
            <w:webHidden/>
          </w:rPr>
          <w:t>40</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04673B">
          <w:rPr>
            <w:webHidden/>
          </w:rPr>
          <w:t>42</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04673B">
          <w:rPr>
            <w:webHidden/>
          </w:rPr>
          <w:t>42</w:t>
        </w:r>
        <w:r w:rsidR="00595E9D">
          <w:rPr>
            <w:webHidden/>
          </w:rPr>
          <w:fldChar w:fldCharType="end"/>
        </w:r>
      </w:hyperlink>
    </w:p>
    <w:p w:rsidR="00595E9D" w:rsidRDefault="0007317A" w:rsidP="005B5BFB">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04673B">
          <w:rPr>
            <w:webHidden/>
          </w:rPr>
          <w:t>46</w:t>
        </w:r>
        <w:r w:rsidR="00595E9D">
          <w:rPr>
            <w:webHidden/>
          </w:rPr>
          <w:fldChar w:fldCharType="end"/>
        </w:r>
      </w:hyperlink>
    </w:p>
    <w:p w:rsidR="00595E9D" w:rsidRDefault="0007317A" w:rsidP="005B5BFB">
      <w:pPr>
        <w:pStyle w:val="2e"/>
        <w:tabs>
          <w:tab w:val="left" w:leader="dot" w:pos="9923"/>
        </w:tabs>
        <w:jc w:val="both"/>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04673B">
          <w:rPr>
            <w:webHidden/>
          </w:rPr>
          <w:t>46</w:t>
        </w:r>
        <w:r w:rsidR="00595E9D">
          <w:rPr>
            <w:webHidden/>
          </w:rPr>
          <w:fldChar w:fldCharType="end"/>
        </w:r>
      </w:hyperlink>
    </w:p>
    <w:p w:rsidR="0001790A" w:rsidRPr="007163B0" w:rsidRDefault="00595E9D" w:rsidP="005B5BFB">
      <w:pPr>
        <w:pStyle w:val="Default"/>
        <w:spacing w:line="276" w:lineRule="auto"/>
        <w:jc w:val="both"/>
        <w:rPr>
          <w:b/>
          <w:color w:val="auto"/>
          <w:sz w:val="28"/>
        </w:rPr>
      </w:pPr>
      <w:r>
        <w:rPr>
          <w:rFonts w:eastAsia="Calibri"/>
          <w:caps/>
          <w:noProof/>
          <w:color w:val="auto"/>
          <w:sz w:val="20"/>
          <w:szCs w:val="20"/>
          <w:lang w:eastAsia="en-US"/>
        </w:rPr>
        <w:fldChar w:fldCharType="end"/>
      </w:r>
    </w:p>
    <w:p w:rsidR="00447F8B" w:rsidRPr="008E7301" w:rsidRDefault="00AC7BB8" w:rsidP="005B5BFB">
      <w:pPr>
        <w:pStyle w:val="1-"/>
        <w:ind w:firstLine="567"/>
        <w:jc w:val="both"/>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894C79">
        <w:rPr>
          <w:rFonts w:ascii="Times New Roman" w:hAnsi="Times New Roman"/>
          <w:sz w:val="24"/>
          <w:szCs w:val="24"/>
          <w:lang w:eastAsia="ru-RU"/>
        </w:rPr>
        <w:t xml:space="preserve"> предоставления</w:t>
      </w:r>
      <w:r w:rsidR="002E1443" w:rsidRPr="002E1443">
        <w:rPr>
          <w:rFonts w:ascii="Times New Roman" w:hAnsi="Times New Roman"/>
          <w:sz w:val="24"/>
          <w:szCs w:val="24"/>
          <w:lang w:eastAsia="ru-RU"/>
        </w:rPr>
        <w:t xml:space="preserve">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FB51A5">
        <w:rPr>
          <w:sz w:val="24"/>
          <w:szCs w:val="24"/>
        </w:rPr>
        <w:t>Администрации городского округа</w:t>
      </w:r>
      <w:r w:rsidR="00276DC4">
        <w:rPr>
          <w:sz w:val="24"/>
          <w:szCs w:val="24"/>
        </w:rPr>
        <w:t xml:space="preserve"> </w:t>
      </w:r>
      <w:r w:rsidR="006A6DED">
        <w:rPr>
          <w:sz w:val="24"/>
          <w:szCs w:val="24"/>
        </w:rPr>
        <w:t xml:space="preserve">Домодедово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04673B" w:rsidRPr="0004673B">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894C79">
        <w:rPr>
          <w:sz w:val="24"/>
          <w:szCs w:val="24"/>
        </w:rPr>
        <w:t>городского округа Домодедово</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5F3045" w:rsidRPr="008E0FCB" w:rsidRDefault="005F3045" w:rsidP="00675B7A">
      <w:pPr>
        <w:pStyle w:val="11"/>
        <w:tabs>
          <w:tab w:val="left" w:pos="1418"/>
        </w:tabs>
        <w:ind w:left="0" w:firstLine="567"/>
        <w:rPr>
          <w:rFonts w:eastAsia="Times New Roman"/>
          <w:sz w:val="24"/>
          <w:szCs w:val="24"/>
          <w:lang w:eastAsia="ar-SA"/>
        </w:rPr>
      </w:pPr>
      <w:r w:rsidRPr="008E0FCB">
        <w:rPr>
          <w:sz w:val="24"/>
        </w:rPr>
        <w:t>Органом, ответственным за предоставление Муниципальной услуги, является Администрация</w:t>
      </w:r>
      <w:r w:rsidR="00F0464B" w:rsidRPr="008E0FCB">
        <w:rPr>
          <w:sz w:val="24"/>
          <w:szCs w:val="24"/>
        </w:rPr>
        <w:t>.</w:t>
      </w:r>
      <w:r w:rsidR="00894C79" w:rsidRPr="00894C79">
        <w:rPr>
          <w:sz w:val="24"/>
          <w:szCs w:val="24"/>
        </w:rPr>
        <w:t xml:space="preserve"> </w:t>
      </w:r>
      <w:r w:rsidR="00894C79">
        <w:rPr>
          <w:sz w:val="24"/>
          <w:szCs w:val="24"/>
        </w:rPr>
        <w:t>Непосредственное предоставление услуги осуществляет Комитет по управл</w:t>
      </w:r>
      <w:r w:rsidR="00C73F71">
        <w:rPr>
          <w:sz w:val="24"/>
          <w:szCs w:val="24"/>
        </w:rPr>
        <w:t>ению имуществом (далее – Комитет</w:t>
      </w:r>
      <w:r w:rsidR="00894C79">
        <w:rPr>
          <w:sz w:val="24"/>
          <w:szCs w:val="24"/>
        </w:rPr>
        <w:t>).</w:t>
      </w:r>
      <w:r w:rsidR="00BB2CEC" w:rsidRPr="008E0FCB">
        <w:rPr>
          <w:sz w:val="24"/>
          <w:szCs w:val="24"/>
        </w:rPr>
        <w:t xml:space="preserve"> </w:t>
      </w:r>
      <w:r w:rsidR="00C5738E" w:rsidRPr="008E0FCB">
        <w:rPr>
          <w:sz w:val="24"/>
          <w:szCs w:val="24"/>
        </w:rPr>
        <w:t xml:space="preserve">Заявитель </w:t>
      </w:r>
      <w:r w:rsidR="007163B0" w:rsidRPr="008E0FCB">
        <w:rPr>
          <w:sz w:val="24"/>
          <w:szCs w:val="24"/>
        </w:rPr>
        <w:t xml:space="preserve">(представитель Заявителя) </w:t>
      </w:r>
      <w:r w:rsidR="00C5738E" w:rsidRPr="008E0FCB">
        <w:rPr>
          <w:sz w:val="24"/>
          <w:szCs w:val="24"/>
        </w:rPr>
        <w:t>обращается за предоставлением Муниципальной услуги</w:t>
      </w:r>
      <w:r w:rsidR="00930494">
        <w:rPr>
          <w:sz w:val="24"/>
          <w:szCs w:val="24"/>
        </w:rPr>
        <w:t xml:space="preserve"> в Администрацию, </w:t>
      </w:r>
      <w:r w:rsidR="000103F2" w:rsidRPr="008E0FCB">
        <w:rPr>
          <w:sz w:val="24"/>
          <w:szCs w:val="24"/>
        </w:rPr>
        <w:t xml:space="preserve">посредством МФЦ или </w:t>
      </w:r>
      <w:r w:rsidR="00675B7A" w:rsidRPr="008E0FCB">
        <w:rPr>
          <w:sz w:val="24"/>
          <w:szCs w:val="24"/>
        </w:rPr>
        <w:t xml:space="preserve">регионального портала государственных и муниципальных услуг Московской области (далее – РПГУ). </w:t>
      </w:r>
    </w:p>
    <w:p w:rsidR="00675B7A" w:rsidRPr="008E0FCB" w:rsidRDefault="00675B7A" w:rsidP="00675B7A">
      <w:pPr>
        <w:pStyle w:val="11"/>
        <w:ind w:left="0" w:firstLine="567"/>
        <w:rPr>
          <w:sz w:val="24"/>
        </w:rPr>
      </w:pPr>
      <w:r w:rsidRPr="008E0FCB">
        <w:rPr>
          <w:sz w:val="24"/>
        </w:rPr>
        <w:t>Порядок осуществления личного приёма устанавливается организационно-распоряди</w:t>
      </w:r>
      <w:r w:rsidR="006A6DED">
        <w:rPr>
          <w:sz w:val="24"/>
        </w:rPr>
        <w:t>тельным документом Комитета</w:t>
      </w:r>
      <w:r w:rsidRPr="008E0FCB">
        <w:rPr>
          <w:sz w:val="24"/>
        </w:rPr>
        <w:t>.</w:t>
      </w:r>
    </w:p>
    <w:p w:rsidR="00675B7A" w:rsidRPr="008E0FCB" w:rsidRDefault="00675B7A" w:rsidP="00675B7A">
      <w:pPr>
        <w:pStyle w:val="11"/>
        <w:ind w:left="0" w:firstLine="567"/>
        <w:rPr>
          <w:sz w:val="24"/>
        </w:rPr>
      </w:pPr>
      <w:r w:rsidRPr="008E0FCB">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Pr="008E0FCB" w:rsidRDefault="009E6355" w:rsidP="00675B7A">
      <w:pPr>
        <w:pStyle w:val="11"/>
        <w:tabs>
          <w:tab w:val="left" w:pos="1418"/>
        </w:tabs>
        <w:ind w:left="0" w:firstLine="567"/>
        <w:rPr>
          <w:rFonts w:eastAsia="Times New Roman"/>
          <w:sz w:val="24"/>
          <w:szCs w:val="24"/>
          <w:lang w:eastAsia="ar-SA"/>
        </w:rPr>
      </w:pPr>
      <w:r w:rsidRPr="008E0FCB">
        <w:rPr>
          <w:sz w:val="24"/>
          <w:szCs w:val="24"/>
        </w:rPr>
        <w:t>Администрация обеспечивает предоставление Муниципальной услуги на базе</w:t>
      </w:r>
      <w:r w:rsidR="00151FFD" w:rsidRPr="008E0FCB">
        <w:rPr>
          <w:sz w:val="24"/>
          <w:szCs w:val="24"/>
        </w:rPr>
        <w:t xml:space="preserve"> МФЦ и </w:t>
      </w:r>
      <w:r w:rsidRPr="008E0FCB">
        <w:rPr>
          <w:sz w:val="24"/>
          <w:szCs w:val="24"/>
        </w:rPr>
        <w:t xml:space="preserve">регионального портала государственных и муниципальных услуг Московской области (далее – РПГУ). </w:t>
      </w:r>
      <w:r w:rsidR="00151FFD" w:rsidRPr="008E0FCB">
        <w:rPr>
          <w:sz w:val="24"/>
          <w:szCs w:val="24"/>
        </w:rPr>
        <w:t xml:space="preserve"> </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proofErr w:type="gramStart"/>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 xml:space="preserve">посредством Модуля оказания услуг </w:t>
      </w:r>
      <w:r w:rsidR="00914560" w:rsidRPr="00914560">
        <w:rPr>
          <w:sz w:val="24"/>
          <w:szCs w:val="24"/>
        </w:rPr>
        <w:lastRenderedPageBreak/>
        <w:t>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w:t>
      </w:r>
      <w:proofErr w:type="gramEnd"/>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894C79">
        <w:rPr>
          <w:color w:val="000000" w:themeColor="text1"/>
          <w:sz w:val="24"/>
          <w:szCs w:val="24"/>
        </w:rPr>
        <w:t xml:space="preserve"> в Администрации</w:t>
      </w:r>
      <w:r w:rsidR="00790E15">
        <w:rPr>
          <w:color w:val="000000" w:themeColor="text1"/>
          <w:sz w:val="24"/>
          <w:szCs w:val="24"/>
        </w:rPr>
        <w:t xml:space="preserve">. </w:t>
      </w:r>
    </w:p>
    <w:p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BC2351" w:rsidRPr="00AD4E7A" w:rsidRDefault="00BC2351" w:rsidP="00BC2351">
      <w:pPr>
        <w:pStyle w:val="11"/>
        <w:ind w:left="0" w:firstLine="567"/>
        <w:rPr>
          <w:sz w:val="24"/>
          <w:szCs w:val="24"/>
        </w:rPr>
      </w:pPr>
      <w:r w:rsidRPr="00AD4E7A">
        <w:rPr>
          <w:sz w:val="24"/>
          <w:szCs w:val="24"/>
        </w:rPr>
        <w:t>Заявление,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BC2351" w:rsidRPr="00612CA0" w:rsidRDefault="00BC2351" w:rsidP="00BC2351">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w:t>
      </w:r>
      <w:r w:rsidRPr="00612CA0">
        <w:rPr>
          <w:sz w:val="24"/>
          <w:szCs w:val="24"/>
        </w:rPr>
        <w:t xml:space="preserve"> акт</w:t>
      </w:r>
      <w:r>
        <w:rPr>
          <w:sz w:val="24"/>
          <w:szCs w:val="24"/>
        </w:rPr>
        <w:t>а</w:t>
      </w:r>
      <w:r w:rsidRPr="00612CA0">
        <w:rPr>
          <w:sz w:val="24"/>
          <w:szCs w:val="24"/>
        </w:rPr>
        <w:t>м</w:t>
      </w:r>
      <w:r>
        <w:rPr>
          <w:sz w:val="24"/>
          <w:szCs w:val="24"/>
        </w:rPr>
        <w:t>и</w:t>
      </w:r>
      <w:r w:rsidRPr="00612CA0">
        <w:rPr>
          <w:sz w:val="24"/>
          <w:szCs w:val="24"/>
        </w:rPr>
        <w:t>, регулирующим</w:t>
      </w:r>
      <w:r>
        <w:rPr>
          <w:sz w:val="24"/>
          <w:szCs w:val="24"/>
        </w:rPr>
        <w:t>и</w:t>
      </w:r>
      <w:r w:rsidRPr="00612CA0">
        <w:rPr>
          <w:sz w:val="24"/>
          <w:szCs w:val="24"/>
        </w:rPr>
        <w:t xml:space="preserve"> предоставление </w:t>
      </w:r>
      <w:r>
        <w:rPr>
          <w:sz w:val="24"/>
          <w:szCs w:val="24"/>
        </w:rPr>
        <w:t>Муниципальной услуги, являю</w:t>
      </w:r>
      <w:r w:rsidRPr="00612CA0">
        <w:rPr>
          <w:sz w:val="24"/>
          <w:szCs w:val="24"/>
        </w:rPr>
        <w:t>тся:</w:t>
      </w:r>
    </w:p>
    <w:p w:rsidR="00BC2351" w:rsidRPr="00612CA0" w:rsidRDefault="00BC2351" w:rsidP="00BC2351">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BC2351" w:rsidRPr="00DD52CB" w:rsidRDefault="00BC2351" w:rsidP="00BC2351">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BC2351" w:rsidRPr="00612CA0" w:rsidRDefault="00BC2351" w:rsidP="00BC2351">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7"/>
            <w:color w:val="auto"/>
            <w:sz w:val="24"/>
            <w:szCs w:val="24"/>
            <w:u w:val="none"/>
            <w:lang w:eastAsia="ar-SA"/>
          </w:rPr>
          <w:t xml:space="preserve">Приложении </w:t>
        </w:r>
        <w:r>
          <w:rPr>
            <w:rStyle w:val="a7"/>
            <w:color w:val="auto"/>
            <w:sz w:val="24"/>
            <w:szCs w:val="24"/>
            <w:u w:val="none"/>
            <w:lang w:eastAsia="ar-SA"/>
          </w:rPr>
          <w:t>5</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w:t>
      </w:r>
      <w:r w:rsidR="00BC2351">
        <w:rPr>
          <w:sz w:val="24"/>
          <w:szCs w:val="24"/>
        </w:rPr>
        <w:t xml:space="preserve"> земельный участок до 31.01.1998</w:t>
      </w:r>
      <w:r w:rsidR="00391755" w:rsidRPr="00602164">
        <w:rPr>
          <w:sz w:val="24"/>
          <w:szCs w:val="24"/>
        </w:rPr>
        <w:t xml:space="preserve">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w:t>
      </w:r>
      <w:r w:rsidR="00BC2351">
        <w:rPr>
          <w:sz w:val="24"/>
          <w:szCs w:val="24"/>
        </w:rPr>
        <w:t>ренды, заключенный до 31.01.1998</w:t>
      </w:r>
      <w:r w:rsidR="00602164" w:rsidRPr="00602164">
        <w:rPr>
          <w:sz w:val="24"/>
          <w:szCs w:val="24"/>
        </w:rPr>
        <w:t xml:space="preserve"> года</w:t>
      </w:r>
      <w:r w:rsidRPr="00602164">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w:t>
      </w:r>
      <w:r w:rsidR="00894C79">
        <w:rPr>
          <w:sz w:val="24"/>
          <w:szCs w:val="24"/>
        </w:rPr>
        <w:t>е предоставляемой в соответствии с настоящим Административным регламентом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BC2351" w:rsidRDefault="00BC2351" w:rsidP="00BC2351">
      <w:pPr>
        <w:pStyle w:val="11"/>
        <w:ind w:left="0" w:firstLine="567"/>
        <w:rPr>
          <w:sz w:val="24"/>
          <w:szCs w:val="24"/>
        </w:rPr>
      </w:pPr>
      <w:r w:rsidRPr="00612CA0">
        <w:rPr>
          <w:sz w:val="24"/>
          <w:szCs w:val="24"/>
        </w:rPr>
        <w:t xml:space="preserve">Основания для отказа в предоставлении </w:t>
      </w:r>
      <w:r>
        <w:rPr>
          <w:sz w:val="24"/>
          <w:szCs w:val="24"/>
        </w:rPr>
        <w:t>Муниципальной услуги отсутствуют.</w:t>
      </w:r>
    </w:p>
    <w:p w:rsidR="00BC2351" w:rsidRPr="00510BDA" w:rsidRDefault="00BC2351" w:rsidP="00BC2351">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направив </w:t>
      </w:r>
      <w:r w:rsidR="001F7071">
        <w:rPr>
          <w:sz w:val="24"/>
          <w:szCs w:val="24"/>
        </w:rPr>
        <w:t xml:space="preserve">его </w:t>
      </w:r>
      <w:r w:rsidRPr="00510BDA">
        <w:rPr>
          <w:sz w:val="24"/>
          <w:szCs w:val="24"/>
        </w:rPr>
        <w:t>по адресу электронной почты или обратившись в Администрацию.</w:t>
      </w:r>
    </w:p>
    <w:p w:rsidR="00BC2351" w:rsidRPr="00510BDA" w:rsidRDefault="00BC2351" w:rsidP="00BC2351">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75799196"/>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6906EC" w:rsidRPr="008E0FCB" w:rsidRDefault="00F77CA9" w:rsidP="006906EC">
      <w:pPr>
        <w:pStyle w:val="11"/>
        <w:ind w:left="0" w:firstLine="567"/>
        <w:rPr>
          <w:sz w:val="24"/>
          <w:szCs w:val="24"/>
        </w:rPr>
      </w:pPr>
      <w:r w:rsidRPr="008E0FCB">
        <w:rPr>
          <w:sz w:val="24"/>
          <w:szCs w:val="24"/>
        </w:rPr>
        <w:t>Личное обращение Заявителя (представителя Заяви</w:t>
      </w:r>
      <w:r w:rsidR="006906EC" w:rsidRPr="008E0FCB">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77716" w:rsidRPr="008E0FCB" w:rsidRDefault="00977716" w:rsidP="00977716">
      <w:pPr>
        <w:pStyle w:val="11"/>
        <w:numPr>
          <w:ilvl w:val="0"/>
          <w:numId w:val="0"/>
        </w:numPr>
        <w:ind w:firstLine="567"/>
        <w:rPr>
          <w:sz w:val="24"/>
          <w:szCs w:val="24"/>
        </w:rPr>
      </w:pPr>
      <w:r w:rsidRPr="008E0FCB">
        <w:rPr>
          <w:sz w:val="24"/>
          <w:szCs w:val="24"/>
        </w:rPr>
        <w:t xml:space="preserve">16.1.1. Порядок </w:t>
      </w:r>
      <w:r w:rsidR="001A5D65" w:rsidRPr="008E0FCB">
        <w:rPr>
          <w:sz w:val="24"/>
          <w:szCs w:val="24"/>
        </w:rPr>
        <w:t xml:space="preserve">приема заявителей </w:t>
      </w:r>
      <w:r w:rsidR="00892BE3" w:rsidRPr="008E0FCB">
        <w:rPr>
          <w:sz w:val="24"/>
          <w:szCs w:val="24"/>
        </w:rPr>
        <w:t>осуществления личного приёма</w:t>
      </w:r>
      <w:r w:rsidR="001A5D65" w:rsidRPr="008E0FCB">
        <w:rPr>
          <w:sz w:val="24"/>
          <w:szCs w:val="24"/>
        </w:rPr>
        <w:t xml:space="preserve"> </w:t>
      </w:r>
      <w:r w:rsidRPr="008E0FCB">
        <w:rPr>
          <w:sz w:val="24"/>
          <w:szCs w:val="24"/>
        </w:rPr>
        <w:t xml:space="preserve">устанавливается организационно-распорядительным документом Администрации. </w:t>
      </w:r>
    </w:p>
    <w:p w:rsidR="00DD52CB" w:rsidRDefault="00675B7A" w:rsidP="00AD4E7A">
      <w:pPr>
        <w:pStyle w:val="11"/>
        <w:numPr>
          <w:ilvl w:val="0"/>
          <w:numId w:val="0"/>
        </w:numPr>
        <w:ind w:firstLine="567"/>
        <w:rPr>
          <w:sz w:val="24"/>
          <w:szCs w:val="24"/>
        </w:rPr>
      </w:pPr>
      <w:bookmarkStart w:id="160" w:name="_Toc438110036"/>
      <w:bookmarkStart w:id="161" w:name="_Toc438376241"/>
      <w:bookmarkStart w:id="162" w:name="_Toc437973295"/>
      <w:r w:rsidRPr="008E0FCB">
        <w:rPr>
          <w:sz w:val="24"/>
          <w:szCs w:val="24"/>
        </w:rPr>
        <w:t>16</w:t>
      </w:r>
      <w:r w:rsidR="00DD52CB" w:rsidRPr="008E0FCB">
        <w:rPr>
          <w:sz w:val="24"/>
          <w:szCs w:val="24"/>
        </w:rPr>
        <w:t>.1.</w:t>
      </w:r>
      <w:r w:rsidR="006C1559" w:rsidRPr="008E0FCB">
        <w:rPr>
          <w:sz w:val="24"/>
          <w:szCs w:val="24"/>
        </w:rPr>
        <w:t>2</w:t>
      </w:r>
      <w:r w:rsidR="00DD52CB" w:rsidRPr="008E0FCB">
        <w:rPr>
          <w:sz w:val="24"/>
          <w:szCs w:val="24"/>
        </w:rPr>
        <w:t>.</w:t>
      </w:r>
      <w:r w:rsidR="00922DB1" w:rsidRPr="008E0FCB">
        <w:rPr>
          <w:sz w:val="24"/>
          <w:szCs w:val="24"/>
        </w:rPr>
        <w:tab/>
      </w:r>
      <w:r w:rsidR="00DD52CB" w:rsidRPr="008E0FCB">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8E0FCB">
        <w:rPr>
          <w:sz w:val="24"/>
          <w:szCs w:val="24"/>
        </w:rPr>
        <w:t xml:space="preserve"> услуги, в </w:t>
      </w:r>
      <w:r w:rsidR="00DD52CB" w:rsidRPr="008E0FCB">
        <w:rPr>
          <w:sz w:val="24"/>
          <w:szCs w:val="24"/>
        </w:rPr>
        <w:t>порядке</w:t>
      </w:r>
      <w:r w:rsidR="008B4B25" w:rsidRPr="008E0FCB">
        <w:rPr>
          <w:sz w:val="24"/>
          <w:szCs w:val="24"/>
        </w:rPr>
        <w:t>,</w:t>
      </w:r>
      <w:r w:rsidR="00DD52CB" w:rsidRPr="008E0FCB">
        <w:rPr>
          <w:sz w:val="24"/>
          <w:szCs w:val="24"/>
        </w:rPr>
        <w:t xml:space="preserve"> пред</w:t>
      </w:r>
      <w:r w:rsidR="00A64B14" w:rsidRPr="008E0FCB">
        <w:rPr>
          <w:sz w:val="24"/>
          <w:szCs w:val="24"/>
        </w:rPr>
        <w:t>усмотренном подпунктом  16</w:t>
      </w:r>
      <w:r w:rsidR="00F14ABA" w:rsidRPr="008E0FCB">
        <w:rPr>
          <w:sz w:val="24"/>
          <w:szCs w:val="24"/>
        </w:rPr>
        <w:t xml:space="preserve">.2 </w:t>
      </w:r>
      <w:r w:rsidR="00DD52CB" w:rsidRPr="008E0FCB">
        <w:rPr>
          <w:sz w:val="24"/>
          <w:szCs w:val="24"/>
        </w:rPr>
        <w:t>настоящего Административного регламента</w:t>
      </w:r>
      <w:r w:rsidR="00DD52CB" w:rsidRPr="00DD52CB">
        <w:rPr>
          <w:sz w:val="24"/>
          <w:szCs w:val="24"/>
        </w:rPr>
        <w:t>.</w:t>
      </w:r>
      <w:r w:rsidR="00DD52CB">
        <w:rPr>
          <w:sz w:val="24"/>
          <w:szCs w:val="24"/>
        </w:rPr>
        <w:t xml:space="preserve"> </w:t>
      </w:r>
    </w:p>
    <w:p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w:t>
      </w:r>
      <w:proofErr w:type="gramStart"/>
      <w:r w:rsidR="00481A2C" w:rsidRPr="00481A2C">
        <w:rPr>
          <w:sz w:val="24"/>
          <w:szCs w:val="24"/>
        </w:rPr>
        <w:t>ии и ау</w:t>
      </w:r>
      <w:proofErr w:type="gramEnd"/>
      <w:r w:rsidR="00481A2C"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8E0FCB">
        <w:rPr>
          <w:rFonts w:ascii="Times New Roman" w:hAnsi="Times New Roman"/>
          <w:sz w:val="24"/>
          <w:szCs w:val="24"/>
        </w:rPr>
        <w:t>1</w:t>
      </w:r>
      <w:r w:rsidR="00922DB1" w:rsidRPr="008E0FCB">
        <w:rPr>
          <w:rFonts w:ascii="Times New Roman" w:hAnsi="Times New Roman"/>
          <w:sz w:val="24"/>
          <w:szCs w:val="24"/>
        </w:rPr>
        <w:t>6</w:t>
      </w:r>
      <w:r w:rsidRPr="008E0FCB">
        <w:rPr>
          <w:rFonts w:ascii="Times New Roman" w:hAnsi="Times New Roman"/>
          <w:sz w:val="24"/>
          <w:szCs w:val="24"/>
        </w:rPr>
        <w:t>.3.</w:t>
      </w:r>
      <w:r w:rsidRPr="008E0FCB">
        <w:rPr>
          <w:sz w:val="24"/>
          <w:szCs w:val="24"/>
        </w:rPr>
        <w:t xml:space="preserve"> </w:t>
      </w:r>
      <w:r w:rsidR="00F77CA9" w:rsidRPr="008E0FCB">
        <w:rPr>
          <w:rFonts w:ascii="Times New Roman" w:hAnsi="Times New Roman"/>
          <w:sz w:val="24"/>
          <w:szCs w:val="24"/>
        </w:rPr>
        <w:t xml:space="preserve">Выбор Заявителем </w:t>
      </w:r>
      <w:r w:rsidR="001A5D65" w:rsidRPr="008E0FCB">
        <w:rPr>
          <w:rFonts w:ascii="Times New Roman" w:hAnsi="Times New Roman"/>
          <w:sz w:val="24"/>
          <w:szCs w:val="24"/>
        </w:rPr>
        <w:t xml:space="preserve">(представителем Заявителя) </w:t>
      </w:r>
      <w:r w:rsidR="00F77CA9" w:rsidRPr="008E0FCB">
        <w:rPr>
          <w:rFonts w:ascii="Times New Roman" w:hAnsi="Times New Roman"/>
          <w:sz w:val="24"/>
          <w:szCs w:val="24"/>
        </w:rPr>
        <w:t>способа подачи Заявления и документов, необходимых для получения Государственной услуги,</w:t>
      </w:r>
      <w:r w:rsidR="00812DD2" w:rsidRPr="008E0FCB">
        <w:rPr>
          <w:rFonts w:ascii="Times New Roman" w:hAnsi="Times New Roman"/>
          <w:sz w:val="24"/>
          <w:szCs w:val="24"/>
        </w:rPr>
        <w:t xml:space="preserve"> осуществляется в соответствии </w:t>
      </w:r>
      <w:r w:rsidR="00F77CA9" w:rsidRPr="008E0FCB">
        <w:rPr>
          <w:rFonts w:ascii="Times New Roman" w:hAnsi="Times New Roman"/>
          <w:sz w:val="24"/>
          <w:szCs w:val="24"/>
        </w:rPr>
        <w:t xml:space="preserve">с федеральным законодательством </w:t>
      </w:r>
      <w:r w:rsidR="0030527A" w:rsidRPr="008E0FCB">
        <w:rPr>
          <w:rFonts w:ascii="Times New Roman" w:hAnsi="Times New Roman"/>
          <w:sz w:val="24"/>
          <w:szCs w:val="24"/>
        </w:rPr>
        <w:t xml:space="preserve">Российской Федерации </w:t>
      </w:r>
      <w:r w:rsidR="00F77CA9" w:rsidRPr="008E0FCB">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FD61BD" w:rsidRPr="00612CA0" w:rsidRDefault="00013C4A" w:rsidP="00445E68">
      <w:pPr>
        <w:pStyle w:val="2-"/>
        <w:ind w:left="0" w:firstLine="567"/>
        <w:rPr>
          <w:sz w:val="24"/>
          <w:szCs w:val="24"/>
        </w:rPr>
      </w:pPr>
      <w:bookmarkStart w:id="163" w:name="_Toc473648652"/>
      <w:bookmarkStart w:id="164"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sidRPr="008E0FCB">
        <w:rPr>
          <w:sz w:val="24"/>
          <w:szCs w:val="24"/>
          <w:lang w:eastAsia="ru-RU"/>
        </w:rPr>
        <w:t>также результат можно получить через МФЦ 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lastRenderedPageBreak/>
        <w:t>Максимальный срок ожидания в очереди</w:t>
      </w:r>
      <w:bookmarkEnd w:id="291"/>
      <w:bookmarkEnd w:id="292"/>
      <w:bookmarkEnd w:id="293"/>
      <w:bookmarkEnd w:id="294"/>
      <w:bookmarkEnd w:id="295"/>
    </w:p>
    <w:p w:rsidR="00193695" w:rsidRPr="008E0FCB"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8E0FCB">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bookmarkEnd w:id="314"/>
    <w:bookmarkEnd w:id="315"/>
    <w:p w:rsidR="00E10FA1" w:rsidRPr="008E0FCB" w:rsidRDefault="00E10FA1" w:rsidP="00E10FA1">
      <w:pPr>
        <w:pStyle w:val="2-"/>
      </w:pPr>
      <w:r w:rsidRPr="008E0FCB">
        <w:rPr>
          <w:sz w:val="24"/>
          <w:szCs w:val="24"/>
        </w:rPr>
        <w:t>Требования к организаци</w:t>
      </w:r>
      <w:r w:rsidR="008E52B0">
        <w:rPr>
          <w:sz w:val="24"/>
          <w:szCs w:val="24"/>
        </w:rPr>
        <w:t>и предоставления муниципальной</w:t>
      </w:r>
      <w:r w:rsidRPr="008E0FCB">
        <w:rPr>
          <w:sz w:val="24"/>
          <w:szCs w:val="24"/>
        </w:rPr>
        <w:t xml:space="preserve"> услуги в МФЦ </w:t>
      </w:r>
    </w:p>
    <w:p w:rsidR="00E10FA1" w:rsidRPr="008E0FCB" w:rsidRDefault="00E10FA1" w:rsidP="00A64B14">
      <w:pPr>
        <w:pStyle w:val="11"/>
        <w:ind w:left="0" w:firstLine="567"/>
        <w:rPr>
          <w:sz w:val="24"/>
          <w:szCs w:val="24"/>
        </w:rPr>
      </w:pPr>
      <w:r w:rsidRPr="008E0FCB">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8E0FCB">
        <w:rPr>
          <w:sz w:val="24"/>
          <w:szCs w:val="24"/>
        </w:rPr>
        <w:t>которых</w:t>
      </w:r>
      <w:proofErr w:type="gramEnd"/>
      <w:r w:rsidRPr="008E0FCB">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8E0FCB" w:rsidRDefault="00BC2351" w:rsidP="00A64B1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22.2</w:t>
      </w:r>
      <w:r w:rsidR="00A64B14" w:rsidRPr="008E0FCB">
        <w:rPr>
          <w:rFonts w:ascii="Times New Roman" w:hAnsi="Times New Roman"/>
          <w:sz w:val="24"/>
          <w:szCs w:val="24"/>
        </w:rPr>
        <w:t>.</w:t>
      </w:r>
      <w:r w:rsidR="00A64B14" w:rsidRPr="008E0FCB">
        <w:rPr>
          <w:rFonts w:ascii="Times New Roman" w:hAnsi="Times New Roman"/>
          <w:sz w:val="24"/>
          <w:szCs w:val="24"/>
        </w:rPr>
        <w:tab/>
      </w:r>
      <w:proofErr w:type="gramStart"/>
      <w:r w:rsidR="00E10FA1" w:rsidRPr="008E0FCB">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w:t>
      </w:r>
      <w:r w:rsidR="00E10FA1" w:rsidRPr="008E0FCB">
        <w:rPr>
          <w:rFonts w:ascii="Times New Roman" w:hAnsi="Times New Roman"/>
          <w:sz w:val="24"/>
          <w:szCs w:val="24"/>
        </w:rPr>
        <w:lastRenderedPageBreak/>
        <w:t xml:space="preserve">муниципальных услуг», распоряжением Министерства государственного управления, информационных технологий и связи от 21.07.2016 </w:t>
      </w:r>
      <w:r w:rsidR="005D258E" w:rsidRPr="008E0FCB">
        <w:rPr>
          <w:rFonts w:ascii="Times New Roman" w:hAnsi="Times New Roman"/>
          <w:sz w:val="24"/>
          <w:szCs w:val="24"/>
        </w:rPr>
        <w:t>№</w:t>
      </w:r>
      <w:r w:rsidR="00E10FA1" w:rsidRPr="008E0FC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E10FA1" w:rsidRPr="008E0FCB">
        <w:rPr>
          <w:rFonts w:ascii="Times New Roman" w:hAnsi="Times New Roman"/>
          <w:sz w:val="24"/>
          <w:szCs w:val="24"/>
        </w:rPr>
        <w:t xml:space="preserve"> в Московской области».</w:t>
      </w:r>
    </w:p>
    <w:p w:rsidR="00E10FA1" w:rsidRPr="008E0FCB" w:rsidRDefault="00BC2351" w:rsidP="00A64B1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22.3</w:t>
      </w:r>
      <w:r w:rsidR="00A64B14" w:rsidRPr="008E0FCB">
        <w:rPr>
          <w:rFonts w:ascii="Times New Roman" w:hAnsi="Times New Roman"/>
          <w:sz w:val="24"/>
          <w:szCs w:val="24"/>
        </w:rPr>
        <w:t>.</w:t>
      </w:r>
      <w:r w:rsidR="00A64B14" w:rsidRPr="008E0FCB">
        <w:rPr>
          <w:rFonts w:ascii="Times New Roman" w:hAnsi="Times New Roman"/>
          <w:sz w:val="24"/>
          <w:szCs w:val="24"/>
        </w:rPr>
        <w:tab/>
      </w:r>
      <w:r w:rsidR="00E10FA1" w:rsidRPr="008E0FCB">
        <w:rPr>
          <w:rFonts w:ascii="Times New Roman" w:hAnsi="Times New Roman"/>
          <w:sz w:val="24"/>
          <w:szCs w:val="24"/>
        </w:rPr>
        <w:t xml:space="preserve">Перечень МФЦ, в </w:t>
      </w:r>
      <w:proofErr w:type="gramStart"/>
      <w:r w:rsidR="00E10FA1" w:rsidRPr="008E0FCB">
        <w:rPr>
          <w:rFonts w:ascii="Times New Roman" w:hAnsi="Times New Roman"/>
          <w:sz w:val="24"/>
          <w:szCs w:val="24"/>
        </w:rPr>
        <w:t>которых</w:t>
      </w:r>
      <w:proofErr w:type="gramEnd"/>
      <w:r w:rsidR="00E10FA1" w:rsidRPr="008E0FCB">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E10FA1" w:rsidRPr="008E0FCB" w:rsidRDefault="00BC2351" w:rsidP="00A64B1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22.4</w:t>
      </w:r>
      <w:r w:rsidR="00A64B14" w:rsidRPr="008E0FCB">
        <w:rPr>
          <w:rFonts w:ascii="Times New Roman" w:hAnsi="Times New Roman"/>
          <w:sz w:val="24"/>
          <w:szCs w:val="24"/>
        </w:rPr>
        <w:t>.</w:t>
      </w:r>
      <w:r w:rsidR="00A64B14" w:rsidRPr="008E0FCB">
        <w:rPr>
          <w:rFonts w:ascii="Times New Roman" w:hAnsi="Times New Roman"/>
          <w:sz w:val="24"/>
          <w:szCs w:val="24"/>
        </w:rPr>
        <w:tab/>
      </w:r>
      <w:r w:rsidR="00E10FA1" w:rsidRPr="008E0FCB">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8E0FCB" w:rsidRDefault="00E10FA1" w:rsidP="00E10FA1">
      <w:pPr>
        <w:autoSpaceDE w:val="0"/>
        <w:autoSpaceDN w:val="0"/>
        <w:adjustRightInd w:val="0"/>
        <w:spacing w:after="0"/>
        <w:ind w:firstLine="567"/>
        <w:jc w:val="both"/>
        <w:rPr>
          <w:rFonts w:ascii="Times New Roman" w:hAnsi="Times New Roman"/>
          <w:sz w:val="24"/>
          <w:szCs w:val="28"/>
        </w:rPr>
      </w:pPr>
    </w:p>
    <w:p w:rsidR="00E10FA1" w:rsidRPr="008E0FCB"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8E0FCB">
        <w:rPr>
          <w:sz w:val="24"/>
          <w:lang w:val="en-US"/>
        </w:rPr>
        <w:t>III</w:t>
      </w:r>
      <w:r w:rsidRPr="008E0FC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8E0FCB"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8E0FCB">
        <w:rPr>
          <w:sz w:val="24"/>
          <w:szCs w:val="24"/>
        </w:rPr>
        <w:t xml:space="preserve">Состав, последовательность и сроки выполнения административных процедур при предоставлении </w:t>
      </w:r>
      <w:r w:rsidR="00221FAF" w:rsidRPr="008E0FCB">
        <w:rPr>
          <w:sz w:val="24"/>
          <w:szCs w:val="24"/>
        </w:rPr>
        <w:t>Муниципальной услуги</w:t>
      </w:r>
      <w:bookmarkEnd w:id="322"/>
      <w:bookmarkEnd w:id="323"/>
      <w:bookmarkEnd w:id="324"/>
      <w:bookmarkEnd w:id="325"/>
      <w:bookmarkEnd w:id="326"/>
      <w:bookmarkEnd w:id="327"/>
    </w:p>
    <w:p w:rsidR="005F3045" w:rsidRPr="008E0FCB" w:rsidRDefault="006A4A6A" w:rsidP="00A46AB5">
      <w:pPr>
        <w:pStyle w:val="11"/>
        <w:ind w:left="0" w:firstLine="567"/>
        <w:rPr>
          <w:sz w:val="24"/>
          <w:szCs w:val="24"/>
        </w:rPr>
      </w:pPr>
      <w:r w:rsidRPr="008E0FCB">
        <w:rPr>
          <w:sz w:val="24"/>
          <w:szCs w:val="24"/>
        </w:rPr>
        <w:t>Перечень административных процедур</w:t>
      </w:r>
      <w:r w:rsidR="00155D52" w:rsidRPr="008E0FCB">
        <w:rPr>
          <w:sz w:val="24"/>
          <w:szCs w:val="24"/>
        </w:rPr>
        <w:t xml:space="preserve"> при предоставлении Муниципальной услуги:</w:t>
      </w:r>
    </w:p>
    <w:p w:rsidR="005F3045" w:rsidRPr="008E0FCB" w:rsidRDefault="00D0142C" w:rsidP="00A46AB5">
      <w:pPr>
        <w:pStyle w:val="10"/>
        <w:numPr>
          <w:ilvl w:val="0"/>
          <w:numId w:val="67"/>
        </w:numPr>
        <w:ind w:left="0" w:firstLine="567"/>
      </w:pPr>
      <w:r w:rsidRPr="008E0FCB">
        <w:rPr>
          <w:sz w:val="24"/>
          <w:szCs w:val="24"/>
        </w:rPr>
        <w:t>п</w:t>
      </w:r>
      <w:r w:rsidR="000C4811" w:rsidRPr="008E0FCB">
        <w:rPr>
          <w:sz w:val="24"/>
          <w:szCs w:val="24"/>
        </w:rPr>
        <w:t>рием Заявления и документов</w:t>
      </w:r>
      <w:r w:rsidR="006A4A6A" w:rsidRPr="008E0FCB">
        <w:t>;</w:t>
      </w:r>
    </w:p>
    <w:p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w:t>
      </w:r>
      <w:r w:rsidR="008E52B0">
        <w:rPr>
          <w:sz w:val="24"/>
          <w:szCs w:val="24"/>
        </w:rPr>
        <w:t>ствляет заместитель Главы а</w:t>
      </w:r>
      <w:r w:rsidRPr="00D16151">
        <w:rPr>
          <w:sz w:val="24"/>
          <w:szCs w:val="24"/>
        </w:rPr>
        <w:t>дминис</w:t>
      </w:r>
      <w:r w:rsidR="008E52B0">
        <w:rPr>
          <w:sz w:val="24"/>
          <w:szCs w:val="24"/>
        </w:rPr>
        <w:t>трации</w:t>
      </w:r>
      <w:r w:rsidR="008E52B0">
        <w:rPr>
          <w:sz w:val="24"/>
          <w:szCs w:val="24"/>
        </w:rPr>
        <w:br/>
        <w:t>в соответствии с распоряжением</w:t>
      </w:r>
      <w:r w:rsidRPr="00D16151">
        <w:rPr>
          <w:sz w:val="24"/>
          <w:szCs w:val="24"/>
        </w:rPr>
        <w:t xml:space="preserve"> о распределении </w:t>
      </w:r>
      <w:r w:rsidR="008E52B0">
        <w:rPr>
          <w:sz w:val="24"/>
          <w:szCs w:val="24"/>
        </w:rPr>
        <w:t>предметов ведения</w:t>
      </w:r>
      <w:r w:rsidRPr="00D16151">
        <w:rPr>
          <w:sz w:val="24"/>
          <w:szCs w:val="24"/>
        </w:rPr>
        <w:t xml:space="preserve">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 xml:space="preserve">Текущий контроль осуществляется в порядке, установленном </w:t>
      </w:r>
      <w:r w:rsidR="008E52B0">
        <w:rPr>
          <w:sz w:val="24"/>
          <w:szCs w:val="24"/>
        </w:rPr>
        <w:t>Главой городского округа Домодедово</w:t>
      </w:r>
      <w:r w:rsidR="00EF3F06" w:rsidRPr="00D16151">
        <w:rPr>
          <w:sz w:val="24"/>
          <w:szCs w:val="24"/>
        </w:rPr>
        <w:t xml:space="preserve">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B01CC3" w:rsidRDefault="009F1B04" w:rsidP="00EF3F06">
      <w:pPr>
        <w:pStyle w:val="11"/>
        <w:ind w:left="0" w:firstLine="567"/>
        <w:rPr>
          <w:color w:val="FF0000"/>
          <w:sz w:val="24"/>
          <w:szCs w:val="24"/>
        </w:rPr>
      </w:pPr>
      <w:r>
        <w:rPr>
          <w:sz w:val="24"/>
        </w:rPr>
        <w:t>Порядок осуществления т</w:t>
      </w:r>
      <w:r w:rsidR="005F3045" w:rsidRPr="00A46AB5">
        <w:rPr>
          <w:sz w:val="24"/>
        </w:rPr>
        <w:t xml:space="preserve">екущего контроля утверждается </w:t>
      </w:r>
      <w:r w:rsidR="00FB51A5">
        <w:rPr>
          <w:sz w:val="24"/>
        </w:rPr>
        <w:t xml:space="preserve"> Главой городского округа.</w:t>
      </w:r>
      <w:r w:rsidR="006A4A6A" w:rsidRPr="00B01CC3">
        <w:rPr>
          <w:color w:val="FF0000"/>
          <w:sz w:val="24"/>
          <w:szCs w:val="24"/>
        </w:rPr>
        <w:t xml:space="preserve"> </w:t>
      </w:r>
    </w:p>
    <w:p w:rsidR="003C312A" w:rsidRDefault="00EF3F06" w:rsidP="003C312A">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8" w:name="_Toc438376254"/>
      <w:bookmarkStart w:id="349" w:name="_Toc438727103"/>
      <w:bookmarkStart w:id="350" w:name="_Toc468470750"/>
      <w:bookmarkStart w:id="351" w:name="_Toc473648663"/>
      <w:bookmarkStart w:id="352" w:name="_Toc475799216"/>
    </w:p>
    <w:p w:rsidR="003C312A" w:rsidRPr="008E0FCB" w:rsidRDefault="003C312A" w:rsidP="003C312A">
      <w:pPr>
        <w:pStyle w:val="11"/>
        <w:ind w:left="0" w:firstLine="567"/>
        <w:rPr>
          <w:sz w:val="24"/>
          <w:szCs w:val="24"/>
        </w:rPr>
      </w:pPr>
      <w:r w:rsidRPr="008E0FCB">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proofErr w:type="gramStart"/>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w:t>
      </w:r>
      <w:proofErr w:type="gramEnd"/>
      <w:r w:rsidRPr="003C312A">
        <w:rPr>
          <w:sz w:val="24"/>
          <w:szCs w:val="24"/>
        </w:rPr>
        <w:t xml:space="preserve">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proofErr w:type="gramStart"/>
      <w:r w:rsidRPr="003C312A">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w:t>
      </w:r>
      <w:r w:rsidRPr="003C312A">
        <w:rPr>
          <w:sz w:val="24"/>
          <w:szCs w:val="24"/>
        </w:rPr>
        <w:lastRenderedPageBreak/>
        <w:t>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нарушение срока предоставления Муниципальной услуги, установленного </w:t>
      </w:r>
      <w:r w:rsidRPr="002C07FF">
        <w:rPr>
          <w:rFonts w:ascii="Times New Roman" w:eastAsia="Times New Roman" w:hAnsi="Times New Roman"/>
          <w:sz w:val="24"/>
          <w:szCs w:val="24"/>
        </w:rPr>
        <w:lastRenderedPageBreak/>
        <w:t>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 xml:space="preserve">ь </w:t>
      </w:r>
      <w:r w:rsidR="008E52B0">
        <w:rPr>
          <w:sz w:val="24"/>
          <w:szCs w:val="24"/>
        </w:rPr>
        <w:t>органа</w:t>
      </w:r>
      <w:r w:rsidRPr="002C07FF">
        <w:rPr>
          <w:sz w:val="24"/>
          <w:szCs w:val="24"/>
        </w:rPr>
        <w:t xml:space="preserve"> Администрации</w:t>
      </w:r>
      <w:r w:rsidR="008E52B0">
        <w:rPr>
          <w:sz w:val="24"/>
          <w:szCs w:val="24"/>
        </w:rPr>
        <w:t>, указанного в п.5.1 настоящего Регламента</w:t>
      </w:r>
      <w:r w:rsidR="00697CB2" w:rsidRPr="002C07FF">
        <w:rPr>
          <w:sz w:val="24"/>
          <w:szCs w:val="24"/>
        </w:rPr>
        <w:t>.</w:t>
      </w:r>
    </w:p>
    <w:p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D16151">
        <w:rPr>
          <w:sz w:val="24"/>
          <w:szCs w:val="24"/>
        </w:rPr>
        <w:lastRenderedPageBreak/>
        <w:t>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rsidR="00BC2351" w:rsidRPr="00EC07A4" w:rsidRDefault="006A4A6A" w:rsidP="00BC2351">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EC07A4">
        <w:rPr>
          <w:sz w:val="24"/>
          <w:szCs w:val="24"/>
        </w:rPr>
        <w:t xml:space="preserve"> </w:t>
      </w:r>
      <w:bookmarkStart w:id="370" w:name="_Toc468470753"/>
      <w:bookmarkStart w:id="371" w:name="_Toc473648666"/>
      <w:bookmarkStart w:id="372" w:name="_Toc502149453"/>
      <w:bookmarkEnd w:id="335"/>
      <w:bookmarkEnd w:id="336"/>
      <w:bookmarkEnd w:id="337"/>
      <w:r w:rsidR="00BC2351" w:rsidRPr="00EC07A4">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3" w:name="_Toc468462713"/>
      <w:bookmarkEnd w:id="370"/>
      <w:bookmarkEnd w:id="371"/>
      <w:bookmarkEnd w:id="372"/>
      <w:bookmarkEnd w:id="373"/>
    </w:p>
    <w:p w:rsidR="00BC2351" w:rsidRPr="00BF2DE7" w:rsidRDefault="00BC2351" w:rsidP="00BC2351">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BC2351" w:rsidRPr="008E49E3" w:rsidRDefault="00BC2351" w:rsidP="00BC2351">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w:t>
      </w:r>
      <w:r w:rsidR="004B2B07">
        <w:rPr>
          <w:rFonts w:ascii="Times New Roman" w:hAnsi="Times New Roman"/>
          <w:sz w:val="24"/>
          <w:szCs w:val="24"/>
          <w:lang w:eastAsia="ar-SA"/>
        </w:rPr>
        <w:t>уполномоченным лицом Администрации, предоставляющей Муниципальную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4B2B07">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должностного лица </w:t>
      </w:r>
      <w:r w:rsidR="004B2B07">
        <w:rPr>
          <w:rFonts w:ascii="Times New Roman" w:hAnsi="Times New Roman"/>
          <w:sz w:val="24"/>
          <w:szCs w:val="24"/>
          <w:lang w:eastAsia="ar-SA"/>
        </w:rPr>
        <w:t>либо муниципальных</w:t>
      </w:r>
      <w:r w:rsidRPr="008E49E3">
        <w:rPr>
          <w:rFonts w:ascii="Times New Roman" w:hAnsi="Times New Roman"/>
          <w:sz w:val="24"/>
          <w:szCs w:val="24"/>
          <w:lang w:eastAsia="ar-SA"/>
        </w:rPr>
        <w:t xml:space="preserve"> служащих. </w:t>
      </w:r>
    </w:p>
    <w:p w:rsidR="00BC2351" w:rsidRPr="008E49E3" w:rsidRDefault="00BC2351" w:rsidP="00BC2351">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В случае если</w:t>
      </w:r>
      <w:r w:rsidR="004B2B07">
        <w:rPr>
          <w:rFonts w:ascii="Times New Roman" w:hAnsi="Times New Roman"/>
          <w:sz w:val="24"/>
          <w:szCs w:val="24"/>
          <w:lang w:eastAsia="ar-SA"/>
        </w:rPr>
        <w:t xml:space="preserve"> обжалуются решения уполномоченного должностного лица </w:t>
      </w:r>
      <w:r w:rsidRPr="008E49E3">
        <w:rPr>
          <w:rFonts w:ascii="Times New Roman" w:hAnsi="Times New Roman"/>
          <w:sz w:val="24"/>
          <w:szCs w:val="24"/>
          <w:lang w:eastAsia="ar-SA"/>
        </w:rPr>
        <w:t xml:space="preserve"> Администрации, </w:t>
      </w:r>
      <w:r w:rsidR="004B2B07">
        <w:rPr>
          <w:rFonts w:ascii="Times New Roman" w:hAnsi="Times New Roman"/>
          <w:sz w:val="24"/>
          <w:szCs w:val="24"/>
          <w:lang w:eastAsia="ar-SA"/>
        </w:rPr>
        <w:t>ответственного  за предоставление</w:t>
      </w:r>
      <w:r w:rsidRPr="008E49E3">
        <w:rPr>
          <w:rFonts w:ascii="Times New Roman" w:hAnsi="Times New Roman"/>
          <w:sz w:val="24"/>
          <w:szCs w:val="24"/>
          <w:lang w:eastAsia="ar-SA"/>
        </w:rPr>
        <w:t xml:space="preserve"> </w:t>
      </w:r>
      <w:r w:rsidR="004B2B07">
        <w:rPr>
          <w:rFonts w:ascii="Times New Roman" w:hAnsi="Times New Roman"/>
          <w:sz w:val="24"/>
          <w:szCs w:val="24"/>
          <w:lang w:eastAsia="ar-SA"/>
        </w:rPr>
        <w:t>Муниципальной услуги</w:t>
      </w:r>
      <w:r w:rsidRPr="008E49E3">
        <w:rPr>
          <w:rFonts w:ascii="Times New Roman" w:hAnsi="Times New Roman"/>
          <w:sz w:val="24"/>
          <w:szCs w:val="24"/>
          <w:lang w:eastAsia="ar-SA"/>
        </w:rPr>
        <w:t xml:space="preserve">, жалоба подается  вышестоящему должностному лицу в порядке подчиненности. </w:t>
      </w:r>
    </w:p>
    <w:p w:rsidR="00BC2351" w:rsidRPr="008E49E3" w:rsidRDefault="00BC2351" w:rsidP="00BC2351">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lastRenderedPageBreak/>
        <w:t xml:space="preserve">28.4. </w:t>
      </w:r>
      <w:r w:rsidRPr="008E49E3">
        <w:rPr>
          <w:rFonts w:ascii="Times New Roman" w:hAnsi="Times New Roman"/>
          <w:sz w:val="24"/>
          <w:szCs w:val="24"/>
          <w:lang w:eastAsia="ar-SA"/>
        </w:rPr>
        <w:t xml:space="preserve">Жалоба подается в Администрацию, </w:t>
      </w:r>
      <w:r w:rsidR="008D16EA">
        <w:rPr>
          <w:rFonts w:ascii="Times New Roman" w:hAnsi="Times New Roman"/>
          <w:sz w:val="24"/>
          <w:szCs w:val="24"/>
          <w:lang w:eastAsia="ar-SA"/>
        </w:rPr>
        <w:t xml:space="preserve"> предоставляющую Муниципальную</w:t>
      </w:r>
      <w:r w:rsidRPr="008E49E3">
        <w:rPr>
          <w:rFonts w:ascii="Times New Roman" w:hAnsi="Times New Roman"/>
          <w:sz w:val="24"/>
          <w:szCs w:val="24"/>
          <w:lang w:eastAsia="ar-SA"/>
        </w:rPr>
        <w:t xml:space="preserve"> услугу в письменной форме, в том числе при личном приеме заявителя, или в электронном виде.</w:t>
      </w:r>
    </w:p>
    <w:p w:rsidR="00BC2351" w:rsidRPr="00BF2DE7" w:rsidRDefault="00BC2351" w:rsidP="00BC235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w:t>
      </w:r>
      <w:r w:rsidR="008D16EA">
        <w:rPr>
          <w:rFonts w:ascii="Times New Roman" w:hAnsi="Times New Roman"/>
          <w:color w:val="000000" w:themeColor="text1"/>
          <w:sz w:val="24"/>
          <w:szCs w:val="24"/>
        </w:rPr>
        <w:t>городского округа Домодедово</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месте  приема, а также об установленных для приема днях и часах  </w:t>
      </w:r>
      <w:r w:rsidR="008D16EA">
        <w:rPr>
          <w:rFonts w:ascii="Times New Roman" w:hAnsi="Times New Roman"/>
          <w:color w:val="000000" w:themeColor="text1"/>
          <w:sz w:val="24"/>
          <w:szCs w:val="24"/>
          <w:lang w:eastAsia="ar-SA"/>
        </w:rPr>
        <w:t xml:space="preserve">размещена на официальном сайте городского округа </w:t>
      </w:r>
      <w:r w:rsidR="008D16EA">
        <w:rPr>
          <w:rFonts w:ascii="Times New Roman" w:hAnsi="Times New Roman"/>
          <w:color w:val="000000" w:themeColor="text1"/>
          <w:sz w:val="24"/>
          <w:szCs w:val="24"/>
          <w:lang w:eastAsia="ar-SA"/>
        </w:rPr>
        <w:br/>
        <w:t>Домодедово</w:t>
      </w:r>
      <w:r w:rsidRPr="00AC6AB7">
        <w:rPr>
          <w:rFonts w:ascii="Times New Roman" w:hAnsi="Times New Roman"/>
          <w:color w:val="000000" w:themeColor="text1"/>
          <w:sz w:val="24"/>
          <w:szCs w:val="24"/>
          <w:lang w:eastAsia="ar-SA"/>
        </w:rPr>
        <w:t xml:space="preserve"> в сети  Интернет.</w:t>
      </w:r>
      <w:r>
        <w:rPr>
          <w:rFonts w:ascii="Times New Roman" w:hAnsi="Times New Roman"/>
          <w:color w:val="000000" w:themeColor="text1"/>
          <w:sz w:val="24"/>
          <w:szCs w:val="24"/>
          <w:lang w:eastAsia="ar-SA"/>
        </w:rPr>
        <w:t xml:space="preserve"> </w:t>
      </w:r>
    </w:p>
    <w:p w:rsidR="00BC2351" w:rsidRPr="00BF2DE7" w:rsidRDefault="00BC2351" w:rsidP="00BC235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BC2351" w:rsidRPr="00BF2DE7" w:rsidRDefault="00BC2351" w:rsidP="00BC235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C2351" w:rsidRPr="00BF2DE7" w:rsidRDefault="00BC2351" w:rsidP="00BC2351">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C2351" w:rsidRPr="00BF2DE7" w:rsidRDefault="00BC2351" w:rsidP="00BC235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BC2351" w:rsidRPr="00BF2DE7" w:rsidRDefault="00BC2351" w:rsidP="00BC235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C2351" w:rsidRPr="00BF2DE7" w:rsidRDefault="00BC2351" w:rsidP="00BC2351">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C2351" w:rsidRPr="00BF2DE7" w:rsidRDefault="00BC2351" w:rsidP="00BC235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BC2351" w:rsidRPr="00BF2DE7" w:rsidRDefault="00BC2351" w:rsidP="00BC235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BC2351" w:rsidRPr="00BF2DE7" w:rsidRDefault="00BC2351" w:rsidP="00BC2351">
      <w:pPr>
        <w:pStyle w:val="affff6"/>
        <w:numPr>
          <w:ilvl w:val="0"/>
          <w:numId w:val="7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BC2351" w:rsidRPr="00BF2DE7" w:rsidRDefault="00BC2351" w:rsidP="00BC2351">
      <w:pPr>
        <w:pStyle w:val="10"/>
        <w:numPr>
          <w:ilvl w:val="0"/>
          <w:numId w:val="7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BC2351" w:rsidRPr="00BF2DE7" w:rsidRDefault="00BC2351" w:rsidP="00BC2351">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BC2351" w:rsidRPr="00BF2DE7" w:rsidRDefault="00BC2351" w:rsidP="00BC235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BC2351" w:rsidRPr="00BF2DE7" w:rsidRDefault="00BC2351" w:rsidP="00BC2351">
      <w:pPr>
        <w:pStyle w:val="affff6"/>
        <w:numPr>
          <w:ilvl w:val="0"/>
          <w:numId w:val="7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BC2351" w:rsidRPr="00BF2DE7" w:rsidRDefault="00BC2351" w:rsidP="00BC2351">
      <w:pPr>
        <w:pStyle w:val="affff6"/>
        <w:numPr>
          <w:ilvl w:val="0"/>
          <w:numId w:val="7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C2351" w:rsidRPr="00BF2DE7" w:rsidRDefault="00BC2351" w:rsidP="00BC2351">
      <w:pPr>
        <w:pStyle w:val="a2"/>
        <w:numPr>
          <w:ilvl w:val="0"/>
          <w:numId w:val="0"/>
        </w:numPr>
        <w:spacing w:line="276" w:lineRule="auto"/>
        <w:ind w:firstLine="567"/>
        <w:rPr>
          <w:color w:val="000000" w:themeColor="text1"/>
          <w:lang w:eastAsia="ar-SA"/>
        </w:rPr>
      </w:pPr>
      <w:bookmarkStart w:id="374"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w:t>
      </w:r>
      <w:r w:rsidRPr="00BF2DE7">
        <w:rPr>
          <w:color w:val="000000" w:themeColor="text1"/>
          <w:lang w:eastAsia="ar-SA"/>
        </w:rPr>
        <w:lastRenderedPageBreak/>
        <w:t xml:space="preserve">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374"/>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BC2351" w:rsidRPr="00BF2DE7" w:rsidRDefault="00BC2351" w:rsidP="00BC2351">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BC2351" w:rsidRPr="00BF2DE7" w:rsidRDefault="00BC2351" w:rsidP="00BC2351">
      <w:pPr>
        <w:pStyle w:val="affff6"/>
        <w:numPr>
          <w:ilvl w:val="0"/>
          <w:numId w:val="7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C2351" w:rsidRPr="00BF2DE7" w:rsidRDefault="00BC2351" w:rsidP="00BC2351">
      <w:pPr>
        <w:pStyle w:val="affff6"/>
        <w:numPr>
          <w:ilvl w:val="0"/>
          <w:numId w:val="7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BC2351" w:rsidRPr="00BF2DE7" w:rsidRDefault="00BC2351" w:rsidP="00BC2351">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C2351" w:rsidRPr="00BF2DE7" w:rsidRDefault="00BC2351" w:rsidP="00BC2351">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BC2351" w:rsidRPr="00BF2DE7" w:rsidRDefault="00BC2351" w:rsidP="00BC2351">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BC2351" w:rsidRPr="00BF2DE7" w:rsidRDefault="00BC2351" w:rsidP="00BC2351">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BC2351" w:rsidRPr="00BF2DE7" w:rsidRDefault="00BC2351" w:rsidP="00BC2351">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BC2351" w:rsidRPr="00BF2DE7" w:rsidRDefault="00BC2351" w:rsidP="00BC2351">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4)</w:t>
      </w:r>
      <w:r w:rsidRPr="00BF2DE7">
        <w:rPr>
          <w:rFonts w:ascii="Times New Roman" w:hAnsi="Times New Roman"/>
          <w:color w:val="000000" w:themeColor="text1"/>
          <w:sz w:val="24"/>
          <w:szCs w:val="24"/>
          <w:lang w:eastAsia="ar-SA"/>
        </w:rPr>
        <w:tab/>
        <w:t>основания для принятия решения по жалобе;</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BC2351" w:rsidRPr="001B1D24" w:rsidRDefault="00BC2351" w:rsidP="00BC2351">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C2351" w:rsidRPr="00BF2DE7" w:rsidRDefault="00BC2351" w:rsidP="00BC2351">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D304C9" w:rsidRDefault="001F7071" w:rsidP="001F7071">
      <w:pPr>
        <w:pStyle w:val="2-"/>
        <w:numPr>
          <w:ilvl w:val="0"/>
          <w:numId w:val="0"/>
        </w:numPr>
        <w:ind w:left="490"/>
        <w:jc w:val="left"/>
        <w:rPr>
          <w:sz w:val="24"/>
          <w:szCs w:val="24"/>
        </w:rPr>
      </w:pPr>
      <w:bookmarkStart w:id="375" w:name="_Toc438372093"/>
      <w:bookmarkStart w:id="376" w:name="_Toc438374279"/>
      <w:bookmarkStart w:id="377" w:name="_Toc438375739"/>
      <w:bookmarkStart w:id="378" w:name="_Toc438376259"/>
      <w:bookmarkStart w:id="379" w:name="_Toc438480272"/>
      <w:bookmarkEnd w:id="375"/>
      <w:bookmarkEnd w:id="376"/>
      <w:bookmarkEnd w:id="377"/>
      <w:bookmarkEnd w:id="378"/>
      <w:bookmarkEnd w:id="379"/>
      <w:r>
        <w:rPr>
          <w:sz w:val="24"/>
          <w:szCs w:val="24"/>
          <w:lang w:val="en-US"/>
        </w:rPr>
        <w:t>VI</w:t>
      </w:r>
      <w:r w:rsidRPr="001F7071">
        <w:rPr>
          <w:sz w:val="24"/>
          <w:szCs w:val="24"/>
        </w:rPr>
        <w:t>.</w:t>
      </w:r>
      <w:r w:rsidR="006A4A6A" w:rsidRPr="00612CA0">
        <w:rPr>
          <w:sz w:val="24"/>
          <w:szCs w:val="24"/>
        </w:rPr>
        <w:t xml:space="preserve"> </w:t>
      </w:r>
      <w:bookmarkStart w:id="380" w:name="_Toc468470755"/>
      <w:bookmarkStart w:id="381" w:name="_Toc473648668"/>
      <w:bookmarkStart w:id="382" w:name="_Toc475799221"/>
      <w:r w:rsidR="006A4A6A"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0"/>
      <w:bookmarkEnd w:id="381"/>
      <w:bookmarkEnd w:id="382"/>
    </w:p>
    <w:p w:rsidR="001F7071" w:rsidRPr="001F7071" w:rsidRDefault="001F7071" w:rsidP="001F7071">
      <w:pPr>
        <w:pStyle w:val="2-"/>
        <w:numPr>
          <w:ilvl w:val="0"/>
          <w:numId w:val="0"/>
        </w:numPr>
        <w:ind w:left="490"/>
        <w:rPr>
          <w:sz w:val="24"/>
          <w:szCs w:val="24"/>
        </w:rPr>
      </w:pPr>
      <w:r w:rsidRPr="001F7071">
        <w:rPr>
          <w:sz w:val="24"/>
          <w:szCs w:val="24"/>
        </w:rPr>
        <w:t>29.</w:t>
      </w:r>
      <w:r>
        <w:rPr>
          <w:sz w:val="24"/>
          <w:szCs w:val="24"/>
        </w:rPr>
        <w:t xml:space="preserve"> Правила обработки персональных данных при предоставлении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3"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3"/>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w:t>
      </w:r>
      <w:r w:rsidR="00BE3BAC" w:rsidRPr="00D16151">
        <w:rPr>
          <w:sz w:val="24"/>
          <w:szCs w:val="24"/>
          <w:lang w:eastAsia="ru-RU"/>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4" w:name="Приложение1"/>
      <w:bookmarkStart w:id="385" w:name="_Toc468470756"/>
      <w:bookmarkStart w:id="386" w:name="П1"/>
      <w:bookmarkStart w:id="387" w:name="_Toc473648669"/>
      <w:bookmarkStart w:id="388" w:name="_Toc475799222"/>
      <w:r w:rsidR="00A806D3" w:rsidRPr="00612CA0">
        <w:rPr>
          <w:b w:val="0"/>
          <w:sz w:val="24"/>
          <w:szCs w:val="24"/>
        </w:rPr>
        <w:lastRenderedPageBreak/>
        <w:t xml:space="preserve">Приложение </w:t>
      </w:r>
      <w:bookmarkEnd w:id="384"/>
      <w:r w:rsidR="00A806D3" w:rsidRPr="00612CA0">
        <w:rPr>
          <w:b w:val="0"/>
          <w:sz w:val="24"/>
          <w:szCs w:val="24"/>
        </w:rPr>
        <w:t>1</w:t>
      </w:r>
      <w:bookmarkEnd w:id="385"/>
      <w:bookmarkEnd w:id="386"/>
      <w:bookmarkEnd w:id="387"/>
      <w:bookmarkEnd w:id="388"/>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D64B62">
        <w:rPr>
          <w:b w:val="0"/>
          <w:bCs w:val="0"/>
          <w:iCs w:val="0"/>
          <w:sz w:val="24"/>
          <w:szCs w:val="24"/>
          <w:lang w:eastAsia="ar-SA"/>
        </w:rPr>
        <w:t>му</w:t>
      </w:r>
      <w:r w:rsidRPr="00612CA0">
        <w:rPr>
          <w:b w:val="0"/>
          <w:bCs w:val="0"/>
          <w:iCs w:val="0"/>
          <w:sz w:val="24"/>
          <w:szCs w:val="24"/>
          <w:lang w:eastAsia="ar-SA"/>
        </w:rPr>
        <w:t xml:space="preserve"> регламент</w:t>
      </w:r>
      <w:r w:rsidR="00D64B62">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89" w:name="_Toc468470758"/>
      <w:bookmarkStart w:id="390" w:name="_Toc473648670"/>
      <w:bookmarkStart w:id="391" w:name="_Toc475799223"/>
      <w:r w:rsidRPr="00F07242">
        <w:t>Термины и определения</w:t>
      </w:r>
      <w:bookmarkEnd w:id="389"/>
      <w:bookmarkEnd w:id="390"/>
      <w:bookmarkEnd w:id="391"/>
    </w:p>
    <w:p w:rsidR="00550DA9" w:rsidRPr="00612CA0" w:rsidRDefault="00550DA9" w:rsidP="00550DA9">
      <w:pPr>
        <w:rPr>
          <w:lang w:eastAsia="ru-RU"/>
        </w:rPr>
      </w:pPr>
    </w:p>
    <w:p w:rsidR="00A806D3" w:rsidRPr="00612CA0" w:rsidRDefault="00A806D3" w:rsidP="00A806D3">
      <w:pPr>
        <w:pStyle w:val="affff8"/>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8"/>
        <w:rPr>
          <w:sz w:val="24"/>
          <w:szCs w:val="24"/>
        </w:rPr>
      </w:pPr>
      <w:bookmarkStart w:id="392" w:name="_Ref437561441"/>
      <w:bookmarkStart w:id="393" w:name="_Ref437561184"/>
      <w:bookmarkStart w:id="394" w:name="_Ref437561208"/>
      <w:bookmarkStart w:id="395" w:name="_Toc437973306"/>
      <w:bookmarkStart w:id="396" w:name="_Toc438110048"/>
      <w:bookmarkStart w:id="39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8"/>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8"/>
              <w:ind w:firstLine="0"/>
              <w:rPr>
                <w:sz w:val="24"/>
                <w:szCs w:val="24"/>
              </w:rPr>
            </w:pPr>
          </w:p>
        </w:tc>
        <w:tc>
          <w:tcPr>
            <w:tcW w:w="6660" w:type="dxa"/>
            <w:gridSpan w:val="2"/>
            <w:shd w:val="clear" w:color="auto" w:fill="auto"/>
          </w:tcPr>
          <w:p w:rsidR="00A806D3" w:rsidRPr="00612CA0" w:rsidRDefault="00D64B62" w:rsidP="00BB35DA">
            <w:pPr>
              <w:pStyle w:val="affff8"/>
              <w:ind w:firstLine="0"/>
              <w:rPr>
                <w:sz w:val="24"/>
                <w:szCs w:val="24"/>
              </w:rPr>
            </w:pPr>
            <w:r>
              <w:rPr>
                <w:sz w:val="24"/>
                <w:szCs w:val="24"/>
              </w:rPr>
              <w:t>Администрация городского округа Домодедово</w:t>
            </w:r>
            <w:r w:rsidR="00276DC4">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8"/>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8"/>
              <w:ind w:firstLine="0"/>
              <w:rPr>
                <w:sz w:val="24"/>
                <w:szCs w:val="24"/>
              </w:rPr>
            </w:pPr>
          </w:p>
        </w:tc>
        <w:tc>
          <w:tcPr>
            <w:tcW w:w="6660" w:type="dxa"/>
            <w:gridSpan w:val="2"/>
            <w:shd w:val="clear" w:color="auto" w:fill="auto"/>
          </w:tcPr>
          <w:p w:rsidR="00A806D3" w:rsidRPr="00612CA0" w:rsidRDefault="00895AF0" w:rsidP="005D3379">
            <w:pPr>
              <w:pStyle w:val="affff8"/>
              <w:ind w:firstLine="0"/>
              <w:rPr>
                <w:sz w:val="24"/>
                <w:szCs w:val="24"/>
              </w:rPr>
            </w:pPr>
            <w:r>
              <w:rPr>
                <w:sz w:val="24"/>
                <w:szCs w:val="24"/>
              </w:rPr>
              <w:t>А</w:t>
            </w:r>
            <w:r w:rsidRPr="00612CA0">
              <w:rPr>
                <w:sz w:val="24"/>
                <w:szCs w:val="24"/>
              </w:rPr>
              <w:t xml:space="preserve">дминистративный </w:t>
            </w:r>
            <w:r w:rsidR="005D3379">
              <w:rPr>
                <w:sz w:val="24"/>
                <w:szCs w:val="24"/>
              </w:rPr>
              <w:t>регламент предоставления</w:t>
            </w:r>
            <w:r w:rsidR="002E1443" w:rsidRPr="002E1443">
              <w:rPr>
                <w:sz w:val="24"/>
                <w:szCs w:val="24"/>
              </w:rPr>
              <w:t xml:space="preserve">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8"/>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8"/>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8"/>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pPr>
              <w:pStyle w:val="affff8"/>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8"/>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8"/>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8"/>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8"/>
              <w:ind w:firstLine="0"/>
              <w:rPr>
                <w:color w:val="FF0000"/>
                <w:sz w:val="24"/>
                <w:szCs w:val="24"/>
              </w:rPr>
            </w:pP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8"/>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8"/>
              <w:ind w:firstLine="0"/>
              <w:rPr>
                <w:sz w:val="24"/>
                <w:szCs w:val="24"/>
              </w:rPr>
            </w:pPr>
          </w:p>
        </w:tc>
        <w:tc>
          <w:tcPr>
            <w:tcW w:w="429" w:type="dxa"/>
            <w:gridSpan w:val="2"/>
            <w:shd w:val="clear" w:color="auto" w:fill="auto"/>
          </w:tcPr>
          <w:p w:rsidR="00EA4FF3" w:rsidRPr="00DA725E" w:rsidRDefault="00EA4FF3" w:rsidP="00EA4FF3">
            <w:pPr>
              <w:pStyle w:val="affff8"/>
              <w:ind w:firstLine="0"/>
              <w:rPr>
                <w:sz w:val="24"/>
                <w:szCs w:val="24"/>
              </w:rPr>
            </w:pPr>
          </w:p>
        </w:tc>
        <w:tc>
          <w:tcPr>
            <w:tcW w:w="6660" w:type="dxa"/>
            <w:gridSpan w:val="2"/>
            <w:shd w:val="clear" w:color="auto" w:fill="auto"/>
          </w:tcPr>
          <w:p w:rsidR="00EA4FF3" w:rsidRPr="00DA725E" w:rsidRDefault="002E1443" w:rsidP="00EA4FF3">
            <w:pPr>
              <w:pStyle w:val="affff8"/>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8"/>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8"/>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8"/>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8"/>
              <w:ind w:firstLine="0"/>
              <w:rPr>
                <w:sz w:val="24"/>
                <w:szCs w:val="24"/>
              </w:rPr>
            </w:pPr>
          </w:p>
        </w:tc>
        <w:tc>
          <w:tcPr>
            <w:tcW w:w="6660" w:type="dxa"/>
            <w:gridSpan w:val="2"/>
            <w:shd w:val="clear" w:color="auto" w:fill="auto"/>
          </w:tcPr>
          <w:p w:rsidR="00C1761D" w:rsidRDefault="00C1761D" w:rsidP="00EA4FF3">
            <w:pPr>
              <w:pStyle w:val="affff8"/>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8"/>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8"/>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8"/>
              <w:ind w:firstLine="0"/>
              <w:rPr>
                <w:sz w:val="24"/>
                <w:szCs w:val="24"/>
              </w:rPr>
            </w:pPr>
          </w:p>
        </w:tc>
        <w:tc>
          <w:tcPr>
            <w:tcW w:w="6660" w:type="dxa"/>
            <w:gridSpan w:val="2"/>
            <w:shd w:val="clear" w:color="auto" w:fill="auto"/>
          </w:tcPr>
          <w:p w:rsidR="00C1761D" w:rsidRDefault="00C1761D" w:rsidP="00EA4FF3">
            <w:pPr>
              <w:pStyle w:val="affff8"/>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8"/>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EA4FF3" w:rsidP="00EA4FF3">
            <w:pPr>
              <w:pStyle w:val="affff8"/>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8"/>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8"/>
              <w:ind w:firstLine="0"/>
              <w:rPr>
                <w:sz w:val="24"/>
                <w:szCs w:val="24"/>
              </w:rPr>
            </w:pPr>
          </w:p>
        </w:tc>
        <w:tc>
          <w:tcPr>
            <w:tcW w:w="6660" w:type="dxa"/>
            <w:gridSpan w:val="2"/>
            <w:shd w:val="clear" w:color="auto" w:fill="auto"/>
          </w:tcPr>
          <w:p w:rsidR="00EA4FF3" w:rsidRPr="00612CA0" w:rsidRDefault="00C1761D" w:rsidP="00EA4FF3">
            <w:pPr>
              <w:pStyle w:val="affff8"/>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8"/>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8"/>
              <w:ind w:firstLine="0"/>
              <w:rPr>
                <w:sz w:val="24"/>
                <w:szCs w:val="24"/>
              </w:rPr>
            </w:pPr>
          </w:p>
        </w:tc>
        <w:tc>
          <w:tcPr>
            <w:tcW w:w="6660" w:type="dxa"/>
            <w:gridSpan w:val="2"/>
            <w:shd w:val="clear" w:color="auto" w:fill="auto"/>
          </w:tcPr>
          <w:p w:rsidR="00EA4FF3" w:rsidRPr="00E75DAF" w:rsidRDefault="00C1761D" w:rsidP="00EA4FF3">
            <w:pPr>
              <w:pStyle w:val="affff8"/>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8"/>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8"/>
              <w:ind w:firstLine="0"/>
              <w:rPr>
                <w:sz w:val="24"/>
                <w:szCs w:val="24"/>
              </w:rPr>
            </w:pPr>
          </w:p>
        </w:tc>
        <w:tc>
          <w:tcPr>
            <w:tcW w:w="6660" w:type="dxa"/>
            <w:gridSpan w:val="2"/>
            <w:shd w:val="clear" w:color="auto" w:fill="auto"/>
          </w:tcPr>
          <w:p w:rsidR="00EA4FF3" w:rsidRPr="00E75DAF" w:rsidRDefault="00D32D71" w:rsidP="00EA4FF3">
            <w:pPr>
              <w:pStyle w:val="affff8"/>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8"/>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8"/>
              <w:ind w:firstLine="0"/>
              <w:rPr>
                <w:sz w:val="24"/>
                <w:szCs w:val="24"/>
              </w:rPr>
            </w:pPr>
          </w:p>
        </w:tc>
        <w:tc>
          <w:tcPr>
            <w:tcW w:w="6660" w:type="dxa"/>
            <w:gridSpan w:val="2"/>
            <w:shd w:val="clear" w:color="auto" w:fill="auto"/>
          </w:tcPr>
          <w:p w:rsidR="00D32D71" w:rsidRDefault="00D32D71" w:rsidP="00EA4FF3">
            <w:pPr>
              <w:pStyle w:val="affff8"/>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8"/>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8"/>
              <w:ind w:firstLine="0"/>
              <w:rPr>
                <w:sz w:val="24"/>
                <w:szCs w:val="24"/>
              </w:rPr>
            </w:pPr>
          </w:p>
        </w:tc>
        <w:tc>
          <w:tcPr>
            <w:tcW w:w="6660" w:type="dxa"/>
            <w:gridSpan w:val="2"/>
            <w:shd w:val="clear" w:color="auto" w:fill="auto"/>
          </w:tcPr>
          <w:p w:rsidR="00EA4FF3" w:rsidRPr="00E75DAF" w:rsidRDefault="00D32D71" w:rsidP="00E75DAF">
            <w:pPr>
              <w:pStyle w:val="affff8"/>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c"/>
      </w:pPr>
      <w:bookmarkStart w:id="398" w:name="П2"/>
    </w:p>
    <w:p w:rsidR="005F3045" w:rsidRPr="005F3045" w:rsidRDefault="00A806D3" w:rsidP="002C07FF">
      <w:pPr>
        <w:pStyle w:val="12"/>
        <w:ind w:left="5103"/>
        <w:jc w:val="left"/>
        <w:rPr>
          <w:b w:val="0"/>
        </w:rPr>
      </w:pPr>
      <w:r w:rsidRPr="00612CA0">
        <w:br w:type="page"/>
      </w:r>
      <w:bookmarkStart w:id="399" w:name="_Toc468470761"/>
      <w:bookmarkStart w:id="400" w:name="_Toc473648671"/>
      <w:bookmarkStart w:id="401" w:name="_Toc475799224"/>
      <w:r w:rsidR="005F3045" w:rsidRPr="00D15FA8">
        <w:rPr>
          <w:b w:val="0"/>
          <w:i w:val="0"/>
        </w:rPr>
        <w:lastRenderedPageBreak/>
        <w:t>Приложение 2</w:t>
      </w:r>
      <w:bookmarkEnd w:id="398"/>
      <w:bookmarkEnd w:id="399"/>
      <w:bookmarkEnd w:id="400"/>
      <w:bookmarkEnd w:id="401"/>
    </w:p>
    <w:p w:rsidR="00D32D71" w:rsidRPr="00DA725E" w:rsidRDefault="00D32D71" w:rsidP="00D32D71">
      <w:pPr>
        <w:pStyle w:val="1-"/>
        <w:spacing w:before="0" w:after="0"/>
        <w:ind w:left="5103"/>
        <w:jc w:val="left"/>
        <w:outlineLvl w:val="9"/>
        <w:rPr>
          <w:b w:val="0"/>
          <w:bCs w:val="0"/>
          <w:iCs w:val="0"/>
          <w:sz w:val="24"/>
          <w:szCs w:val="24"/>
          <w:lang w:eastAsia="ar-SA"/>
        </w:rPr>
      </w:pPr>
      <w:bookmarkStart w:id="402" w:name="_Справочная_информация_о"/>
      <w:bookmarkStart w:id="403" w:name="_Toc468470763"/>
      <w:bookmarkStart w:id="404" w:name="_Toc473648672"/>
      <w:bookmarkEnd w:id="402"/>
      <w:r w:rsidRPr="00612CA0">
        <w:rPr>
          <w:b w:val="0"/>
          <w:bCs w:val="0"/>
          <w:iCs w:val="0"/>
          <w:sz w:val="24"/>
          <w:szCs w:val="24"/>
          <w:lang w:eastAsia="ar-SA"/>
        </w:rPr>
        <w:t>к административно</w:t>
      </w:r>
      <w:r w:rsidR="00D64B62">
        <w:rPr>
          <w:b w:val="0"/>
          <w:bCs w:val="0"/>
          <w:iCs w:val="0"/>
          <w:sz w:val="24"/>
          <w:szCs w:val="24"/>
          <w:lang w:eastAsia="ar-SA"/>
        </w:rPr>
        <w:t xml:space="preserve">му </w:t>
      </w:r>
      <w:r w:rsidRPr="00612CA0">
        <w:rPr>
          <w:b w:val="0"/>
          <w:bCs w:val="0"/>
          <w:iCs w:val="0"/>
          <w:sz w:val="24"/>
          <w:szCs w:val="24"/>
          <w:lang w:eastAsia="ar-SA"/>
        </w:rPr>
        <w:t>регламент</w:t>
      </w:r>
      <w:r w:rsidR="00D64B62">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05"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3"/>
      <w:bookmarkEnd w:id="404"/>
      <w:bookmarkEnd w:id="405"/>
    </w:p>
    <w:p w:rsidR="000B2ECF" w:rsidRDefault="000B2ECF" w:rsidP="003A518D">
      <w:pPr>
        <w:spacing w:after="0"/>
        <w:ind w:left="567"/>
        <w:jc w:val="both"/>
        <w:rPr>
          <w:rFonts w:ascii="Times New Roman" w:hAnsi="Times New Roman"/>
          <w:b/>
          <w:bCs/>
          <w:sz w:val="24"/>
          <w:szCs w:val="24"/>
        </w:rPr>
      </w:pPr>
    </w:p>
    <w:p w:rsidR="003A518D" w:rsidRPr="000B2ECF" w:rsidRDefault="003A518D" w:rsidP="003A518D">
      <w:pPr>
        <w:spacing w:after="0"/>
        <w:ind w:left="567"/>
        <w:jc w:val="both"/>
        <w:rPr>
          <w:rFonts w:ascii="Times New Roman" w:eastAsiaTheme="minorHAnsi" w:hAnsi="Times New Roman"/>
          <w:b/>
          <w:bCs/>
          <w:sz w:val="24"/>
          <w:szCs w:val="24"/>
        </w:rPr>
      </w:pPr>
      <w:r w:rsidRPr="000B2ECF">
        <w:rPr>
          <w:rFonts w:ascii="Times New Roman" w:hAnsi="Times New Roman"/>
          <w:b/>
          <w:bCs/>
          <w:sz w:val="24"/>
          <w:szCs w:val="24"/>
        </w:rPr>
        <w:t>Администрация городского округа Домодедово Московской области</w:t>
      </w:r>
    </w:p>
    <w:p w:rsidR="003A518D" w:rsidRPr="000B2ECF" w:rsidRDefault="003A518D" w:rsidP="003A518D">
      <w:pPr>
        <w:autoSpaceDE w:val="0"/>
        <w:autoSpaceDN w:val="0"/>
        <w:spacing w:after="0"/>
        <w:ind w:firstLine="567"/>
        <w:jc w:val="both"/>
        <w:rPr>
          <w:rFonts w:ascii="Times New Roman" w:eastAsiaTheme="minorHAnsi" w:hAnsi="Times New Roman"/>
          <w:sz w:val="24"/>
          <w:szCs w:val="24"/>
          <w:lang w:eastAsia="ar-SA"/>
        </w:rPr>
      </w:pPr>
      <w:r w:rsidRPr="000B2ECF">
        <w:rPr>
          <w:rFonts w:ascii="Times New Roman" w:hAnsi="Times New Roman"/>
          <w:sz w:val="24"/>
          <w:szCs w:val="24"/>
          <w:lang w:eastAsia="ar-SA"/>
        </w:rPr>
        <w:t xml:space="preserve">Место нахождения: </w:t>
      </w:r>
      <w:proofErr w:type="gramStart"/>
      <w:r w:rsidRPr="000B2ECF">
        <w:rPr>
          <w:rFonts w:ascii="Times New Roman" w:hAnsi="Times New Roman"/>
          <w:sz w:val="24"/>
          <w:szCs w:val="24"/>
          <w:lang w:eastAsia="ar-SA"/>
        </w:rPr>
        <w:t>Московская</w:t>
      </w:r>
      <w:proofErr w:type="gramEnd"/>
      <w:r w:rsidRPr="000B2ECF">
        <w:rPr>
          <w:rFonts w:ascii="Times New Roman" w:hAnsi="Times New Roman"/>
          <w:sz w:val="24"/>
          <w:szCs w:val="24"/>
          <w:lang w:eastAsia="ar-SA"/>
        </w:rPr>
        <w:t xml:space="preserve"> обл., г. Домодедово, </w:t>
      </w:r>
      <w:proofErr w:type="spellStart"/>
      <w:r w:rsidRPr="000B2ECF">
        <w:rPr>
          <w:rFonts w:ascii="Times New Roman" w:hAnsi="Times New Roman"/>
          <w:sz w:val="24"/>
          <w:szCs w:val="24"/>
          <w:lang w:eastAsia="ar-SA"/>
        </w:rPr>
        <w:t>мкрн</w:t>
      </w:r>
      <w:proofErr w:type="spellEnd"/>
      <w:r w:rsidRPr="000B2ECF">
        <w:rPr>
          <w:rFonts w:ascii="Times New Roman" w:hAnsi="Times New Roman"/>
          <w:sz w:val="24"/>
          <w:szCs w:val="24"/>
          <w:lang w:eastAsia="ar-SA"/>
        </w:rPr>
        <w:t>. Центральный, площадь 30-летия Победы, д. 1</w:t>
      </w:r>
    </w:p>
    <w:p w:rsidR="003A518D" w:rsidRDefault="003A518D" w:rsidP="000B2ECF">
      <w:pPr>
        <w:autoSpaceDE w:val="0"/>
        <w:autoSpaceDN w:val="0"/>
        <w:spacing w:after="0"/>
        <w:ind w:firstLine="567"/>
        <w:jc w:val="center"/>
        <w:rPr>
          <w:rFonts w:ascii="Times New Roman" w:hAnsi="Times New Roman"/>
          <w:sz w:val="24"/>
          <w:szCs w:val="24"/>
          <w:lang w:eastAsia="ar-SA"/>
        </w:rPr>
      </w:pPr>
      <w:r w:rsidRPr="000B2ECF">
        <w:rPr>
          <w:rFonts w:ascii="Times New Roman" w:hAnsi="Times New Roman"/>
          <w:b/>
          <w:sz w:val="24"/>
          <w:szCs w:val="24"/>
          <w:lang w:eastAsia="ar-SA"/>
        </w:rPr>
        <w:t>График работы</w:t>
      </w:r>
      <w:r w:rsidRPr="000B2ECF">
        <w:rPr>
          <w:rFonts w:ascii="Times New Roman" w:hAnsi="Times New Roman"/>
          <w:sz w:val="24"/>
          <w:szCs w:val="24"/>
          <w:lang w:eastAsia="ar-SA"/>
        </w:rPr>
        <w:t>:</w:t>
      </w:r>
    </w:p>
    <w:p w:rsidR="000B2ECF" w:rsidRPr="000B2ECF" w:rsidRDefault="000B2ECF" w:rsidP="000B2ECF">
      <w:pPr>
        <w:autoSpaceDE w:val="0"/>
        <w:autoSpaceDN w:val="0"/>
        <w:spacing w:after="0"/>
        <w:ind w:firstLine="567"/>
        <w:jc w:val="center"/>
        <w:rPr>
          <w:rFonts w:ascii="Times New Roman" w:hAnsi="Times New Roman"/>
          <w:sz w:val="24"/>
          <w:szCs w:val="24"/>
          <w:lang w:eastAsia="ar-SA"/>
        </w:rPr>
      </w:pPr>
    </w:p>
    <w:tbl>
      <w:tblPr>
        <w:tblW w:w="4708" w:type="pct"/>
        <w:tblCellMar>
          <w:left w:w="0" w:type="dxa"/>
          <w:right w:w="0" w:type="dxa"/>
        </w:tblCellMar>
        <w:tblLook w:val="04A0" w:firstRow="1" w:lastRow="0" w:firstColumn="1" w:lastColumn="0" w:noHBand="0" w:noVBand="1"/>
      </w:tblPr>
      <w:tblGrid>
        <w:gridCol w:w="4097"/>
        <w:gridCol w:w="5715"/>
      </w:tblGrid>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proofErr w:type="spellStart"/>
            <w:r w:rsidRPr="000B2ECF">
              <w:rPr>
                <w:rFonts w:ascii="Times New Roman" w:hAnsi="Times New Roman"/>
                <w:color w:val="000000"/>
                <w:sz w:val="24"/>
                <w:szCs w:val="24"/>
                <w:lang w:val="en-US" w:eastAsia="ru-RU"/>
              </w:rPr>
              <w:t>Понедельник</w:t>
            </w:r>
            <w:proofErr w:type="spellEnd"/>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r w:rsidRPr="000B2ECF">
              <w:rPr>
                <w:rFonts w:ascii="Times New Roman" w:hAnsi="Times New Roman"/>
                <w:color w:val="000000"/>
                <w:sz w:val="24"/>
                <w:szCs w:val="24"/>
                <w:lang w:eastAsia="ru-RU"/>
              </w:rPr>
              <w:t>Вторник</w:t>
            </w:r>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rPr>
            </w:pPr>
            <w:r w:rsidRPr="000B2ECF">
              <w:rPr>
                <w:rFonts w:ascii="Times New Roman" w:hAnsi="Times New Roman"/>
                <w:color w:val="000000"/>
                <w:sz w:val="24"/>
                <w:szCs w:val="24"/>
                <w:lang w:val="en-US" w:eastAsia="ru-RU"/>
              </w:rPr>
              <w:t>С</w:t>
            </w:r>
            <w:proofErr w:type="spellStart"/>
            <w:r w:rsidRPr="000B2ECF">
              <w:rPr>
                <w:rFonts w:ascii="Times New Roman" w:hAnsi="Times New Roman"/>
                <w:color w:val="000000"/>
                <w:sz w:val="24"/>
                <w:szCs w:val="24"/>
                <w:lang w:eastAsia="ru-RU"/>
              </w:rPr>
              <w:t>реда</w:t>
            </w:r>
            <w:proofErr w:type="spellEnd"/>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r w:rsidRPr="000B2ECF">
              <w:rPr>
                <w:rFonts w:ascii="Times New Roman" w:hAnsi="Times New Roman"/>
                <w:i/>
                <w:iCs/>
                <w:color w:val="000000"/>
                <w:sz w:val="24"/>
                <w:szCs w:val="24"/>
                <w:lang w:eastAsia="ru-RU"/>
              </w:rPr>
              <w:t xml:space="preserve"> </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r w:rsidRPr="000B2ECF">
              <w:rPr>
                <w:rFonts w:ascii="Times New Roman" w:hAnsi="Times New Roman"/>
                <w:color w:val="000000"/>
                <w:sz w:val="24"/>
                <w:szCs w:val="24"/>
                <w:lang w:eastAsia="ru-RU"/>
              </w:rPr>
              <w:t>Четверг</w:t>
            </w:r>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proofErr w:type="spellStart"/>
            <w:r w:rsidRPr="000B2ECF">
              <w:rPr>
                <w:rFonts w:ascii="Times New Roman" w:hAnsi="Times New Roman"/>
                <w:color w:val="000000"/>
                <w:sz w:val="24"/>
                <w:szCs w:val="24"/>
                <w:lang w:val="en-US" w:eastAsia="ru-RU"/>
              </w:rPr>
              <w:t>Пятница</w:t>
            </w:r>
            <w:proofErr w:type="spellEnd"/>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i/>
                <w:iCs/>
                <w:color w:val="000000"/>
                <w:sz w:val="24"/>
                <w:szCs w:val="24"/>
              </w:rPr>
            </w:pPr>
            <w:r w:rsidRPr="000B2ECF">
              <w:rPr>
                <w:rFonts w:ascii="Times New Roman" w:hAnsi="Times New Roman"/>
                <w:color w:val="000000"/>
                <w:sz w:val="24"/>
                <w:szCs w:val="24"/>
                <w:lang w:eastAsia="ru-RU"/>
              </w:rPr>
              <w:t>09.00 – 16.45 часов, обед с 12.45- до 13.30</w:t>
            </w:r>
            <w:r w:rsidRPr="000B2ECF">
              <w:rPr>
                <w:rFonts w:ascii="Times New Roman" w:hAnsi="Times New Roman"/>
                <w:i/>
                <w:iCs/>
                <w:color w:val="000000"/>
                <w:sz w:val="24"/>
                <w:szCs w:val="24"/>
                <w:lang w:eastAsia="ru-RU"/>
              </w:rPr>
              <w:t xml:space="preserve"> </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rPr>
            </w:pPr>
            <w:proofErr w:type="spellStart"/>
            <w:r w:rsidRPr="000B2ECF">
              <w:rPr>
                <w:rFonts w:ascii="Times New Roman" w:hAnsi="Times New Roman"/>
                <w:color w:val="000000"/>
                <w:sz w:val="24"/>
                <w:szCs w:val="24"/>
                <w:lang w:val="en-US" w:eastAsia="ru-RU"/>
              </w:rPr>
              <w:t>Суббота</w:t>
            </w:r>
            <w:proofErr w:type="spellEnd"/>
            <w:r w:rsidRPr="000B2ECF">
              <w:rPr>
                <w:rFonts w:ascii="Times New Roman" w:hAnsi="Times New Roman"/>
                <w:color w:val="000000"/>
                <w:sz w:val="24"/>
                <w:szCs w:val="24"/>
                <w:lang w:eastAsia="ru-RU"/>
              </w:rPr>
              <w:t>, воскресенье:</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i/>
                <w:iCs/>
                <w:color w:val="000000"/>
                <w:sz w:val="24"/>
                <w:szCs w:val="24"/>
              </w:rPr>
            </w:pPr>
            <w:proofErr w:type="spellStart"/>
            <w:r w:rsidRPr="000B2ECF">
              <w:rPr>
                <w:rFonts w:ascii="Times New Roman" w:hAnsi="Times New Roman"/>
                <w:color w:val="000000"/>
                <w:sz w:val="24"/>
                <w:szCs w:val="24"/>
                <w:lang w:val="en-US" w:eastAsia="ru-RU"/>
              </w:rPr>
              <w:t>выходной</w:t>
            </w:r>
            <w:proofErr w:type="spellEnd"/>
            <w:r w:rsidRPr="000B2ECF">
              <w:rPr>
                <w:rFonts w:ascii="Times New Roman" w:hAnsi="Times New Roman"/>
                <w:color w:val="000000"/>
                <w:sz w:val="24"/>
                <w:szCs w:val="24"/>
                <w:lang w:val="en-US" w:eastAsia="ru-RU"/>
              </w:rPr>
              <w:t xml:space="preserve"> </w:t>
            </w:r>
            <w:proofErr w:type="spellStart"/>
            <w:r w:rsidRPr="000B2ECF">
              <w:rPr>
                <w:rFonts w:ascii="Times New Roman" w:hAnsi="Times New Roman"/>
                <w:color w:val="000000"/>
                <w:sz w:val="24"/>
                <w:szCs w:val="24"/>
                <w:lang w:val="en-US" w:eastAsia="ru-RU"/>
              </w:rPr>
              <w:t>день</w:t>
            </w:r>
            <w:proofErr w:type="spellEnd"/>
            <w:r w:rsidRPr="000B2ECF">
              <w:rPr>
                <w:rFonts w:ascii="Times New Roman" w:hAnsi="Times New Roman"/>
                <w:color w:val="000000"/>
                <w:sz w:val="24"/>
                <w:szCs w:val="24"/>
                <w:lang w:val="en-US" w:eastAsia="ru-RU"/>
              </w:rPr>
              <w:t xml:space="preserve"> </w:t>
            </w:r>
            <w:r w:rsidRPr="000B2ECF">
              <w:rPr>
                <w:rFonts w:ascii="Times New Roman" w:hAnsi="Times New Roman"/>
                <w:i/>
                <w:iCs/>
                <w:color w:val="000000"/>
                <w:sz w:val="24"/>
                <w:szCs w:val="24"/>
                <w:lang w:val="en-US" w:eastAsia="ru-RU"/>
              </w:rPr>
              <w:t> </w:t>
            </w:r>
          </w:p>
        </w:tc>
      </w:tr>
    </w:tbl>
    <w:p w:rsidR="003A518D" w:rsidRDefault="003A518D" w:rsidP="003A518D">
      <w:pPr>
        <w:spacing w:after="0"/>
        <w:rPr>
          <w:rFonts w:ascii="Times New Roman" w:eastAsiaTheme="minorHAnsi" w:hAnsi="Times New Roman"/>
          <w:i/>
          <w:iCs/>
          <w:sz w:val="24"/>
          <w:szCs w:val="24"/>
        </w:rPr>
      </w:pPr>
    </w:p>
    <w:p w:rsidR="003A518D" w:rsidRDefault="003A518D" w:rsidP="003A518D">
      <w:pPr>
        <w:spacing w:after="0"/>
        <w:ind w:firstLine="567"/>
        <w:jc w:val="both"/>
        <w:rPr>
          <w:rFonts w:ascii="Times New Roman" w:hAnsi="Times New Roman"/>
          <w:sz w:val="24"/>
          <w:szCs w:val="24"/>
          <w:lang w:eastAsia="ar-SA"/>
        </w:rPr>
      </w:pPr>
      <w:r>
        <w:rPr>
          <w:rFonts w:ascii="Times New Roman" w:hAnsi="Times New Roman"/>
          <w:sz w:val="24"/>
          <w:szCs w:val="24"/>
        </w:rPr>
        <w:t xml:space="preserve">Почтовый адрес: 142000, </w:t>
      </w:r>
      <w:proofErr w:type="gramStart"/>
      <w:r>
        <w:rPr>
          <w:rFonts w:ascii="Times New Roman" w:hAnsi="Times New Roman"/>
          <w:sz w:val="24"/>
          <w:szCs w:val="24"/>
          <w:lang w:eastAsia="ar-SA"/>
        </w:rPr>
        <w:t>Московская</w:t>
      </w:r>
      <w:proofErr w:type="gramEnd"/>
      <w:r>
        <w:rPr>
          <w:rFonts w:ascii="Times New Roman" w:hAnsi="Times New Roman"/>
          <w:sz w:val="24"/>
          <w:szCs w:val="24"/>
          <w:lang w:eastAsia="ar-SA"/>
        </w:rPr>
        <w:t xml:space="preserve"> обл., г. Домодедово, </w:t>
      </w:r>
      <w:proofErr w:type="spellStart"/>
      <w:r>
        <w:rPr>
          <w:rFonts w:ascii="Times New Roman" w:hAnsi="Times New Roman"/>
          <w:sz w:val="24"/>
          <w:szCs w:val="24"/>
          <w:lang w:eastAsia="ar-SA"/>
        </w:rPr>
        <w:t>мкрн</w:t>
      </w:r>
      <w:proofErr w:type="spellEnd"/>
      <w:r>
        <w:rPr>
          <w:rFonts w:ascii="Times New Roman" w:hAnsi="Times New Roman"/>
          <w:sz w:val="24"/>
          <w:szCs w:val="24"/>
          <w:lang w:eastAsia="ar-SA"/>
        </w:rPr>
        <w:t>. Центральный, площадь 30-летия Победы, д. 1</w:t>
      </w:r>
    </w:p>
    <w:p w:rsidR="003A518D" w:rsidRDefault="003A518D" w:rsidP="003A518D">
      <w:pPr>
        <w:autoSpaceDE w:val="0"/>
        <w:autoSpaceDN w:val="0"/>
        <w:spacing w:after="0" w:line="240" w:lineRule="auto"/>
        <w:ind w:firstLine="540"/>
        <w:jc w:val="both"/>
        <w:rPr>
          <w:rFonts w:ascii="Times New Roman" w:hAnsi="Times New Roman"/>
          <w:b/>
          <w:bCs/>
          <w:i/>
          <w:iCs/>
          <w:sz w:val="24"/>
          <w:szCs w:val="24"/>
          <w:lang w:eastAsia="ru-RU"/>
        </w:rPr>
      </w:pPr>
      <w:r>
        <w:rPr>
          <w:rFonts w:ascii="Times New Roman" w:hAnsi="Times New Roman"/>
          <w:sz w:val="24"/>
          <w:szCs w:val="24"/>
          <w:lang w:eastAsia="ru-RU"/>
        </w:rPr>
        <w:t>Контактный телефон: 8(496) 792-41-04, 8(496) 276-05-13</w:t>
      </w:r>
      <w:r>
        <w:rPr>
          <w:rFonts w:ascii="Times New Roman" w:hAnsi="Times New Roman"/>
          <w:i/>
          <w:iCs/>
          <w:sz w:val="24"/>
          <w:szCs w:val="24"/>
          <w:lang w:eastAsia="ru-RU"/>
        </w:rPr>
        <w:t>.</w:t>
      </w:r>
    </w:p>
    <w:p w:rsidR="003A518D" w:rsidRDefault="003A518D" w:rsidP="003A518D">
      <w:pPr>
        <w:spacing w:after="0"/>
        <w:ind w:firstLine="567"/>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3A518D" w:rsidRDefault="003A518D" w:rsidP="003A518D">
      <w:pPr>
        <w:spacing w:after="0"/>
        <w:ind w:firstLine="567"/>
        <w:jc w:val="both"/>
        <w:rPr>
          <w:rFonts w:ascii="Times New Roman" w:hAnsi="Times New Roman"/>
          <w:sz w:val="24"/>
          <w:szCs w:val="24"/>
        </w:rPr>
      </w:pPr>
      <w:r>
        <w:rPr>
          <w:rFonts w:ascii="Times New Roman" w:hAnsi="Times New Roman"/>
          <w:sz w:val="24"/>
          <w:szCs w:val="24"/>
        </w:rPr>
        <w:t xml:space="preserve">Официальный сайт в информационно-коммуникационной сети «Интернет»: </w:t>
      </w:r>
      <w:hyperlink r:id="rId12" w:history="1">
        <w:r>
          <w:rPr>
            <w:rStyle w:val="a7"/>
            <w:rFonts w:ascii="Times New Roman" w:hAnsi="Times New Roman"/>
            <w:sz w:val="24"/>
            <w:szCs w:val="24"/>
          </w:rPr>
          <w:t>http://</w:t>
        </w:r>
        <w:r>
          <w:rPr>
            <w:rStyle w:val="a7"/>
            <w:rFonts w:ascii="Times New Roman" w:hAnsi="Times New Roman"/>
            <w:sz w:val="24"/>
            <w:szCs w:val="24"/>
            <w:lang w:val="en-US"/>
          </w:rPr>
          <w:t>www</w:t>
        </w:r>
        <w:r>
          <w:rPr>
            <w:rStyle w:val="a7"/>
            <w:rFonts w:ascii="Times New Roman" w:hAnsi="Times New Roman"/>
            <w:sz w:val="24"/>
            <w:szCs w:val="24"/>
          </w:rPr>
          <w:t>.</w:t>
        </w:r>
        <w:proofErr w:type="spellStart"/>
        <w:r>
          <w:rPr>
            <w:rStyle w:val="a7"/>
            <w:rFonts w:ascii="Times New Roman" w:hAnsi="Times New Roman"/>
            <w:sz w:val="24"/>
            <w:szCs w:val="24"/>
            <w:lang w:val="en-US"/>
          </w:rPr>
          <w:t>domod</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p>
    <w:p w:rsidR="003A518D" w:rsidRDefault="003A518D" w:rsidP="003A518D">
      <w:pPr>
        <w:spacing w:after="0"/>
        <w:ind w:firstLine="567"/>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hyperlink r:id="rId13" w:history="1">
        <w:r w:rsidR="000B2ECF" w:rsidRPr="00000BCE">
          <w:rPr>
            <w:rStyle w:val="a7"/>
            <w:rFonts w:ascii="Times New Roman" w:hAnsi="Times New Roman"/>
            <w:sz w:val="24"/>
            <w:szCs w:val="24"/>
            <w:lang w:val="en-US"/>
          </w:rPr>
          <w:t>domodedov</w:t>
        </w:r>
        <w:r w:rsidR="000B2ECF" w:rsidRPr="00000BCE">
          <w:rPr>
            <w:rStyle w:val="a7"/>
            <w:rFonts w:ascii="Times New Roman" w:hAnsi="Times New Roman"/>
            <w:sz w:val="24"/>
            <w:szCs w:val="24"/>
          </w:rPr>
          <w:t>о@</w:t>
        </w:r>
        <w:r w:rsidR="000B2ECF" w:rsidRPr="00000BCE">
          <w:rPr>
            <w:rStyle w:val="a7"/>
            <w:rFonts w:ascii="Times New Roman" w:hAnsi="Times New Roman"/>
            <w:sz w:val="24"/>
            <w:szCs w:val="24"/>
            <w:lang w:val="en-US"/>
          </w:rPr>
          <w:t>domod</w:t>
        </w:r>
        <w:r w:rsidR="000B2ECF" w:rsidRPr="00000BCE">
          <w:rPr>
            <w:rStyle w:val="a7"/>
            <w:rFonts w:ascii="Times New Roman" w:hAnsi="Times New Roman"/>
            <w:sz w:val="24"/>
            <w:szCs w:val="24"/>
          </w:rPr>
          <w:t>.</w:t>
        </w:r>
        <w:proofErr w:type="spellStart"/>
        <w:r w:rsidR="000B2ECF" w:rsidRPr="00000BCE">
          <w:rPr>
            <w:rStyle w:val="a7"/>
            <w:rFonts w:ascii="Times New Roman" w:hAnsi="Times New Roman"/>
            <w:sz w:val="24"/>
            <w:szCs w:val="24"/>
            <w:lang w:val="en-US"/>
          </w:rPr>
          <w:t>ru</w:t>
        </w:r>
        <w:proofErr w:type="spellEnd"/>
      </w:hyperlink>
    </w:p>
    <w:p w:rsidR="003A518D" w:rsidRDefault="003A518D" w:rsidP="003A518D">
      <w:pPr>
        <w:spacing w:after="0"/>
        <w:ind w:firstLine="567"/>
        <w:jc w:val="both"/>
        <w:rPr>
          <w:rFonts w:ascii="Times New Roman" w:hAnsi="Times New Roman"/>
          <w:sz w:val="24"/>
          <w:szCs w:val="24"/>
        </w:rPr>
      </w:pPr>
    </w:p>
    <w:p w:rsidR="003A518D" w:rsidRDefault="003A518D" w:rsidP="003A518D">
      <w:pPr>
        <w:autoSpaceDE w:val="0"/>
        <w:autoSpaceDN w:val="0"/>
        <w:spacing w:after="0"/>
        <w:ind w:firstLine="540"/>
        <w:jc w:val="both"/>
        <w:rPr>
          <w:rFonts w:ascii="Times New Roman" w:hAnsi="Times New Roman"/>
          <w:b/>
          <w:bCs/>
          <w:sz w:val="24"/>
          <w:szCs w:val="24"/>
          <w:lang w:eastAsia="ru-RU"/>
        </w:rPr>
      </w:pPr>
      <w:r>
        <w:rPr>
          <w:rFonts w:ascii="Times New Roman" w:hAnsi="Times New Roman"/>
          <w:b/>
          <w:bCs/>
          <w:sz w:val="24"/>
          <w:szCs w:val="24"/>
          <w:lang w:eastAsia="ru-RU"/>
        </w:rPr>
        <w:t>Комитет по управлению имуществом Администрации городского округа Домодедово Московской области ответственные за предоставление государственной услуги.</w:t>
      </w:r>
    </w:p>
    <w:p w:rsidR="000B2ECF" w:rsidRDefault="000B2ECF" w:rsidP="003A518D">
      <w:pPr>
        <w:autoSpaceDE w:val="0"/>
        <w:autoSpaceDN w:val="0"/>
        <w:spacing w:after="0"/>
        <w:ind w:firstLine="540"/>
        <w:jc w:val="both"/>
        <w:rPr>
          <w:rFonts w:ascii="Times New Roman" w:hAnsi="Times New Roman"/>
          <w:b/>
          <w:bCs/>
          <w:i/>
          <w:iCs/>
          <w:sz w:val="24"/>
          <w:szCs w:val="24"/>
          <w:lang w:eastAsia="ru-RU"/>
        </w:rPr>
      </w:pP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Место нахождения Комитета по управлению имуществом Администрации городского округа Домодедово:  </w:t>
      </w:r>
      <w:proofErr w:type="gramStart"/>
      <w:r>
        <w:rPr>
          <w:rFonts w:ascii="Times New Roman" w:hAnsi="Times New Roman"/>
          <w:sz w:val="24"/>
          <w:szCs w:val="24"/>
          <w:lang w:eastAsia="ru-RU"/>
        </w:rPr>
        <w:t>Московская</w:t>
      </w:r>
      <w:proofErr w:type="gramEnd"/>
      <w:r>
        <w:rPr>
          <w:rFonts w:ascii="Times New Roman" w:hAnsi="Times New Roman"/>
          <w:sz w:val="24"/>
          <w:szCs w:val="24"/>
          <w:lang w:eastAsia="ru-RU"/>
        </w:rPr>
        <w:t xml:space="preserve"> обл., г. Домодедово, </w:t>
      </w:r>
      <w:proofErr w:type="spellStart"/>
      <w:r>
        <w:rPr>
          <w:rFonts w:ascii="Times New Roman" w:hAnsi="Times New Roman"/>
          <w:sz w:val="24"/>
          <w:szCs w:val="24"/>
          <w:lang w:eastAsia="ru-RU"/>
        </w:rPr>
        <w:t>мкрн</w:t>
      </w:r>
      <w:proofErr w:type="spellEnd"/>
      <w:r>
        <w:rPr>
          <w:rFonts w:ascii="Times New Roman" w:hAnsi="Times New Roman"/>
          <w:sz w:val="24"/>
          <w:szCs w:val="24"/>
          <w:lang w:eastAsia="ru-RU"/>
        </w:rPr>
        <w:t>. Центральный, площадь 30-летия Победы, д. 1</w:t>
      </w:r>
      <w:r>
        <w:rPr>
          <w:rFonts w:ascii="Times New Roman" w:hAnsi="Times New Roman"/>
          <w:i/>
          <w:iCs/>
          <w:sz w:val="24"/>
          <w:szCs w:val="24"/>
          <w:lang w:eastAsia="ru-RU"/>
        </w:rPr>
        <w:t>.</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График работы Комитета по управлению имуществом Администрации городского округа Домодедово:</w:t>
      </w:r>
    </w:p>
    <w:p w:rsidR="003A518D" w:rsidRDefault="003A518D" w:rsidP="003A518D">
      <w:pPr>
        <w:autoSpaceDE w:val="0"/>
        <w:autoSpaceDN w:val="0"/>
        <w:spacing w:after="0"/>
        <w:ind w:firstLine="540"/>
        <w:jc w:val="both"/>
        <w:rPr>
          <w:rFonts w:ascii="Times New Roman" w:hAnsi="Times New Roman"/>
          <w:sz w:val="24"/>
          <w:szCs w:val="24"/>
          <w:lang w:eastAsia="ru-RU"/>
        </w:rPr>
      </w:pPr>
    </w:p>
    <w:tbl>
      <w:tblPr>
        <w:tblW w:w="4708" w:type="pct"/>
        <w:tblCellMar>
          <w:left w:w="0" w:type="dxa"/>
          <w:right w:w="0" w:type="dxa"/>
        </w:tblCellMar>
        <w:tblLook w:val="04A0" w:firstRow="1" w:lastRow="0" w:firstColumn="1" w:lastColumn="0" w:noHBand="0" w:noVBand="1"/>
      </w:tblPr>
      <w:tblGrid>
        <w:gridCol w:w="4097"/>
        <w:gridCol w:w="5715"/>
      </w:tblGrid>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proofErr w:type="spellStart"/>
            <w:r w:rsidRPr="000B2ECF">
              <w:rPr>
                <w:rFonts w:ascii="Times New Roman" w:hAnsi="Times New Roman"/>
                <w:color w:val="000000"/>
                <w:sz w:val="24"/>
                <w:szCs w:val="24"/>
                <w:lang w:val="en-US" w:eastAsia="ru-RU"/>
              </w:rPr>
              <w:t>Понедельник</w:t>
            </w:r>
            <w:proofErr w:type="spellEnd"/>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r w:rsidRPr="000B2ECF">
              <w:rPr>
                <w:rFonts w:ascii="Times New Roman" w:hAnsi="Times New Roman"/>
                <w:color w:val="000000"/>
                <w:sz w:val="24"/>
                <w:szCs w:val="24"/>
                <w:lang w:eastAsia="ru-RU"/>
              </w:rPr>
              <w:t>Вторник</w:t>
            </w:r>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rPr>
            </w:pPr>
            <w:r w:rsidRPr="000B2ECF">
              <w:rPr>
                <w:rFonts w:ascii="Times New Roman" w:hAnsi="Times New Roman"/>
                <w:color w:val="000000"/>
                <w:sz w:val="24"/>
                <w:szCs w:val="24"/>
                <w:lang w:val="en-US" w:eastAsia="ru-RU"/>
              </w:rPr>
              <w:t>С</w:t>
            </w:r>
            <w:proofErr w:type="spellStart"/>
            <w:r w:rsidRPr="000B2ECF">
              <w:rPr>
                <w:rFonts w:ascii="Times New Roman" w:hAnsi="Times New Roman"/>
                <w:color w:val="000000"/>
                <w:sz w:val="24"/>
                <w:szCs w:val="24"/>
                <w:lang w:eastAsia="ru-RU"/>
              </w:rPr>
              <w:t>реда</w:t>
            </w:r>
            <w:proofErr w:type="spellEnd"/>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r w:rsidRPr="000B2ECF">
              <w:rPr>
                <w:rFonts w:ascii="Times New Roman" w:hAnsi="Times New Roman"/>
                <w:i/>
                <w:iCs/>
                <w:color w:val="000000"/>
                <w:sz w:val="24"/>
                <w:szCs w:val="24"/>
                <w:lang w:eastAsia="ru-RU"/>
              </w:rPr>
              <w:t xml:space="preserve"> </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r w:rsidRPr="000B2ECF">
              <w:rPr>
                <w:rFonts w:ascii="Times New Roman" w:hAnsi="Times New Roman"/>
                <w:color w:val="000000"/>
                <w:sz w:val="24"/>
                <w:szCs w:val="24"/>
                <w:lang w:eastAsia="ru-RU"/>
              </w:rPr>
              <w:t>Четверг</w:t>
            </w:r>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color w:val="000000"/>
                <w:sz w:val="24"/>
                <w:szCs w:val="24"/>
              </w:rPr>
            </w:pPr>
            <w:r w:rsidRPr="000B2ECF">
              <w:rPr>
                <w:rFonts w:ascii="Times New Roman" w:hAnsi="Times New Roman"/>
                <w:color w:val="000000"/>
                <w:sz w:val="24"/>
                <w:szCs w:val="24"/>
                <w:lang w:eastAsia="ru-RU"/>
              </w:rPr>
              <w:t>09.00 – 18.00 часов, обед с 12.45 до 13.30</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lang w:val="en-US"/>
              </w:rPr>
            </w:pPr>
            <w:proofErr w:type="spellStart"/>
            <w:r w:rsidRPr="000B2ECF">
              <w:rPr>
                <w:rFonts w:ascii="Times New Roman" w:hAnsi="Times New Roman"/>
                <w:color w:val="000000"/>
                <w:sz w:val="24"/>
                <w:szCs w:val="24"/>
                <w:lang w:val="en-US" w:eastAsia="ru-RU"/>
              </w:rPr>
              <w:lastRenderedPageBreak/>
              <w:t>Пятница</w:t>
            </w:r>
            <w:proofErr w:type="spellEnd"/>
            <w:r w:rsidRPr="000B2ECF">
              <w:rPr>
                <w:rFonts w:ascii="Times New Roman" w:hAnsi="Times New Roman"/>
                <w:color w:val="000000"/>
                <w:sz w:val="24"/>
                <w:szCs w:val="24"/>
                <w:lang w:val="en-US" w:eastAsia="ru-RU"/>
              </w:rPr>
              <w:t>:</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i/>
                <w:iCs/>
                <w:color w:val="000000"/>
                <w:sz w:val="24"/>
                <w:szCs w:val="24"/>
              </w:rPr>
            </w:pPr>
            <w:r w:rsidRPr="000B2ECF">
              <w:rPr>
                <w:rFonts w:ascii="Times New Roman" w:hAnsi="Times New Roman"/>
                <w:color w:val="000000"/>
                <w:sz w:val="24"/>
                <w:szCs w:val="24"/>
                <w:lang w:eastAsia="ru-RU"/>
              </w:rPr>
              <w:t>09.00 – 16.45 часов, обед с 12.45 до 13.30</w:t>
            </w:r>
            <w:r w:rsidRPr="000B2ECF">
              <w:rPr>
                <w:rFonts w:ascii="Times New Roman" w:hAnsi="Times New Roman"/>
                <w:i/>
                <w:iCs/>
                <w:color w:val="000000"/>
                <w:sz w:val="24"/>
                <w:szCs w:val="24"/>
                <w:lang w:eastAsia="ru-RU"/>
              </w:rPr>
              <w:t xml:space="preserve"> </w:t>
            </w:r>
          </w:p>
        </w:tc>
      </w:tr>
      <w:tr w:rsidR="003A518D" w:rsidRPr="000B2ECF" w:rsidTr="003A518D">
        <w:tc>
          <w:tcPr>
            <w:tcW w:w="2088" w:type="pct"/>
            <w:tcMar>
              <w:top w:w="0" w:type="dxa"/>
              <w:left w:w="108" w:type="dxa"/>
              <w:bottom w:w="0" w:type="dxa"/>
              <w:right w:w="108" w:type="dxa"/>
            </w:tcMar>
            <w:hideMark/>
          </w:tcPr>
          <w:p w:rsidR="003A518D" w:rsidRPr="000B2ECF" w:rsidRDefault="003A518D">
            <w:pPr>
              <w:spacing w:after="0" w:line="360" w:lineRule="auto"/>
              <w:rPr>
                <w:rFonts w:ascii="Times New Roman" w:eastAsiaTheme="minorHAnsi" w:hAnsi="Times New Roman"/>
                <w:color w:val="000000"/>
                <w:sz w:val="24"/>
                <w:szCs w:val="24"/>
              </w:rPr>
            </w:pPr>
            <w:proofErr w:type="spellStart"/>
            <w:r w:rsidRPr="000B2ECF">
              <w:rPr>
                <w:rFonts w:ascii="Times New Roman" w:hAnsi="Times New Roman"/>
                <w:color w:val="000000"/>
                <w:sz w:val="24"/>
                <w:szCs w:val="24"/>
                <w:lang w:val="en-US" w:eastAsia="ru-RU"/>
              </w:rPr>
              <w:t>Суббота</w:t>
            </w:r>
            <w:proofErr w:type="spellEnd"/>
            <w:r w:rsidRPr="000B2ECF">
              <w:rPr>
                <w:rFonts w:ascii="Times New Roman" w:hAnsi="Times New Roman"/>
                <w:color w:val="000000"/>
                <w:sz w:val="24"/>
                <w:szCs w:val="24"/>
                <w:lang w:eastAsia="ru-RU"/>
              </w:rPr>
              <w:t>, воскресенье:</w:t>
            </w:r>
          </w:p>
        </w:tc>
        <w:tc>
          <w:tcPr>
            <w:tcW w:w="2912" w:type="pct"/>
            <w:tcMar>
              <w:top w:w="0" w:type="dxa"/>
              <w:left w:w="108" w:type="dxa"/>
              <w:bottom w:w="0" w:type="dxa"/>
              <w:right w:w="108" w:type="dxa"/>
            </w:tcMar>
            <w:hideMark/>
          </w:tcPr>
          <w:p w:rsidR="003A518D" w:rsidRPr="000B2ECF" w:rsidRDefault="003A518D">
            <w:pPr>
              <w:spacing w:after="0" w:line="360" w:lineRule="auto"/>
              <w:ind w:right="-108"/>
              <w:rPr>
                <w:rFonts w:ascii="Times New Roman" w:eastAsiaTheme="minorHAnsi" w:hAnsi="Times New Roman"/>
                <w:i/>
                <w:iCs/>
                <w:color w:val="000000"/>
                <w:sz w:val="24"/>
                <w:szCs w:val="24"/>
              </w:rPr>
            </w:pPr>
            <w:proofErr w:type="spellStart"/>
            <w:r w:rsidRPr="000B2ECF">
              <w:rPr>
                <w:rFonts w:ascii="Times New Roman" w:hAnsi="Times New Roman"/>
                <w:color w:val="000000"/>
                <w:sz w:val="24"/>
                <w:szCs w:val="24"/>
                <w:lang w:val="en-US" w:eastAsia="ru-RU"/>
              </w:rPr>
              <w:t>выходной</w:t>
            </w:r>
            <w:proofErr w:type="spellEnd"/>
            <w:r w:rsidRPr="000B2ECF">
              <w:rPr>
                <w:rFonts w:ascii="Times New Roman" w:hAnsi="Times New Roman"/>
                <w:color w:val="000000"/>
                <w:sz w:val="24"/>
                <w:szCs w:val="24"/>
                <w:lang w:val="en-US" w:eastAsia="ru-RU"/>
              </w:rPr>
              <w:t xml:space="preserve"> </w:t>
            </w:r>
            <w:proofErr w:type="spellStart"/>
            <w:r w:rsidRPr="000B2ECF">
              <w:rPr>
                <w:rFonts w:ascii="Times New Roman" w:hAnsi="Times New Roman"/>
                <w:color w:val="000000"/>
                <w:sz w:val="24"/>
                <w:szCs w:val="24"/>
                <w:lang w:val="en-US" w:eastAsia="ru-RU"/>
              </w:rPr>
              <w:t>день</w:t>
            </w:r>
            <w:proofErr w:type="spellEnd"/>
            <w:r w:rsidRPr="000B2ECF">
              <w:rPr>
                <w:rFonts w:ascii="Times New Roman" w:hAnsi="Times New Roman"/>
                <w:color w:val="000000"/>
                <w:sz w:val="24"/>
                <w:szCs w:val="24"/>
                <w:lang w:val="en-US" w:eastAsia="ru-RU"/>
              </w:rPr>
              <w:t xml:space="preserve"> </w:t>
            </w:r>
            <w:r w:rsidRPr="000B2ECF">
              <w:rPr>
                <w:rFonts w:ascii="Times New Roman" w:hAnsi="Times New Roman"/>
                <w:i/>
                <w:iCs/>
                <w:color w:val="000000"/>
                <w:sz w:val="24"/>
                <w:szCs w:val="24"/>
                <w:lang w:val="en-US" w:eastAsia="ru-RU"/>
              </w:rPr>
              <w:t> </w:t>
            </w:r>
          </w:p>
        </w:tc>
      </w:tr>
    </w:tbl>
    <w:p w:rsidR="003A518D" w:rsidRPr="000B2ECF" w:rsidRDefault="003A518D" w:rsidP="003A518D">
      <w:pPr>
        <w:autoSpaceDE w:val="0"/>
        <w:autoSpaceDN w:val="0"/>
        <w:spacing w:after="0"/>
        <w:ind w:firstLine="540"/>
        <w:jc w:val="both"/>
        <w:rPr>
          <w:rFonts w:ascii="Times New Roman" w:eastAsiaTheme="minorHAnsi" w:hAnsi="Times New Roman"/>
          <w:sz w:val="24"/>
          <w:szCs w:val="24"/>
          <w:lang w:eastAsia="ru-RU"/>
        </w:rPr>
      </w:pP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График приема заявителей заместителем главы администрации – председателем Комитета по управлению имуществом Администрации городского округа Домодедово:</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Понедельник: с 14.00 до 18.00</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Почтовый адрес: 142000,  Московская область, г. Домодедово, микрорайон Центральный, площадь 30-летия Победы, д.1</w:t>
      </w:r>
      <w:r>
        <w:rPr>
          <w:rFonts w:ascii="Times New Roman" w:hAnsi="Times New Roman"/>
          <w:i/>
          <w:iCs/>
          <w:sz w:val="24"/>
          <w:szCs w:val="24"/>
          <w:lang w:eastAsia="ru-RU"/>
        </w:rPr>
        <w:t>.</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Контактный телефон: 8(496)792-41-39</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Официальный сайт городского округа Домодедово в сети Интернет:</w:t>
      </w:r>
      <w:r>
        <w:rPr>
          <w:rFonts w:ascii="Times New Roman" w:hAnsi="Times New Roman"/>
          <w:i/>
          <w:iCs/>
          <w:sz w:val="24"/>
          <w:szCs w:val="24"/>
          <w:lang w:eastAsia="ru-RU"/>
        </w:rPr>
        <w:t xml:space="preserve"> </w:t>
      </w:r>
      <w:hyperlink r:id="rId14" w:history="1">
        <w:r>
          <w:rPr>
            <w:rStyle w:val="a7"/>
            <w:rFonts w:ascii="Times New Roman" w:hAnsi="Times New Roman"/>
            <w:sz w:val="24"/>
            <w:szCs w:val="24"/>
            <w:lang w:val="en-US" w:eastAsia="ru-RU"/>
          </w:rPr>
          <w:t>www</w:t>
        </w:r>
        <w:r>
          <w:rPr>
            <w:rStyle w:val="a7"/>
            <w:rFonts w:ascii="Times New Roman" w:hAnsi="Times New Roman"/>
            <w:sz w:val="24"/>
            <w:szCs w:val="24"/>
            <w:lang w:eastAsia="ru-RU"/>
          </w:rPr>
          <w:t>.</w:t>
        </w:r>
        <w:proofErr w:type="spellStart"/>
        <w:r>
          <w:rPr>
            <w:rStyle w:val="a7"/>
            <w:rFonts w:ascii="Times New Roman" w:hAnsi="Times New Roman"/>
            <w:sz w:val="24"/>
            <w:szCs w:val="24"/>
            <w:lang w:val="en-US" w:eastAsia="ru-RU"/>
          </w:rPr>
          <w:t>domod</w:t>
        </w:r>
        <w:proofErr w:type="spellEnd"/>
        <w:r>
          <w:rPr>
            <w:rStyle w:val="a7"/>
            <w:rFonts w:ascii="Times New Roman" w:hAnsi="Times New Roman"/>
            <w:sz w:val="24"/>
            <w:szCs w:val="24"/>
            <w:lang w:eastAsia="ru-RU"/>
          </w:rPr>
          <w:t>.</w:t>
        </w:r>
        <w:proofErr w:type="spellStart"/>
        <w:r>
          <w:rPr>
            <w:rStyle w:val="a7"/>
            <w:rFonts w:ascii="Times New Roman" w:hAnsi="Times New Roman"/>
            <w:sz w:val="24"/>
            <w:szCs w:val="24"/>
            <w:lang w:val="en-US" w:eastAsia="ru-RU"/>
          </w:rPr>
          <w:t>ru</w:t>
        </w:r>
        <w:proofErr w:type="spellEnd"/>
      </w:hyperlink>
      <w:r>
        <w:rPr>
          <w:rFonts w:ascii="Times New Roman" w:hAnsi="Times New Roman"/>
          <w:sz w:val="24"/>
          <w:szCs w:val="24"/>
          <w:lang w:eastAsia="ru-RU"/>
        </w:rPr>
        <w:t>.</w:t>
      </w:r>
    </w:p>
    <w:p w:rsidR="003A518D" w:rsidRDefault="003A518D" w:rsidP="003A518D">
      <w:pPr>
        <w:autoSpaceDE w:val="0"/>
        <w:autoSpaceDN w:val="0"/>
        <w:spacing w:after="0"/>
        <w:ind w:firstLine="567"/>
        <w:jc w:val="both"/>
        <w:rPr>
          <w:rFonts w:ascii="Times New Roman" w:hAnsi="Times New Roman"/>
          <w:i/>
          <w:iCs/>
          <w:color w:val="000000"/>
          <w:sz w:val="24"/>
          <w:szCs w:val="24"/>
          <w:lang w:eastAsia="ru-RU"/>
        </w:rPr>
      </w:pPr>
      <w:bookmarkStart w:id="406" w:name="_Toc487707246"/>
      <w:r>
        <w:rPr>
          <w:rFonts w:ascii="Times New Roman" w:hAnsi="Times New Roman"/>
          <w:sz w:val="24"/>
          <w:szCs w:val="24"/>
          <w:lang w:eastAsia="ru-RU"/>
        </w:rPr>
        <w:t xml:space="preserve">Адрес электронной почты Комитета по управлению имуществом Администрации городского округа Домодедово в сети Интернет: </w:t>
      </w:r>
      <w:bookmarkEnd w:id="406"/>
      <w:r>
        <w:fldChar w:fldCharType="begin"/>
      </w:r>
      <w:r>
        <w:instrText xml:space="preserve"> HYPERLINK "mailto:kui@domod.ru" </w:instrText>
      </w:r>
      <w:r>
        <w:fldChar w:fldCharType="separate"/>
      </w:r>
      <w:r>
        <w:rPr>
          <w:rStyle w:val="a7"/>
          <w:rFonts w:ascii="Times New Roman" w:hAnsi="Times New Roman"/>
          <w:color w:val="000000"/>
          <w:sz w:val="24"/>
          <w:szCs w:val="24"/>
          <w:lang w:val="en-US" w:eastAsia="ru-RU"/>
        </w:rPr>
        <w:t>kui</w:t>
      </w:r>
      <w:r>
        <w:rPr>
          <w:rStyle w:val="a7"/>
          <w:rFonts w:ascii="Times New Roman" w:hAnsi="Times New Roman"/>
          <w:color w:val="000000"/>
          <w:sz w:val="24"/>
          <w:szCs w:val="24"/>
          <w:lang w:eastAsia="ru-RU"/>
        </w:rPr>
        <w:t>@</w:t>
      </w:r>
      <w:r>
        <w:rPr>
          <w:rStyle w:val="a7"/>
          <w:rFonts w:ascii="Times New Roman" w:hAnsi="Times New Roman"/>
          <w:color w:val="000000"/>
          <w:sz w:val="24"/>
          <w:szCs w:val="24"/>
          <w:lang w:val="en-US" w:eastAsia="ru-RU"/>
        </w:rPr>
        <w:t>domod</w:t>
      </w:r>
      <w:r>
        <w:rPr>
          <w:rStyle w:val="a7"/>
          <w:rFonts w:ascii="Times New Roman" w:hAnsi="Times New Roman"/>
          <w:color w:val="000000"/>
          <w:sz w:val="24"/>
          <w:szCs w:val="24"/>
          <w:lang w:eastAsia="ru-RU"/>
        </w:rPr>
        <w:t>.</w:t>
      </w:r>
      <w:r>
        <w:rPr>
          <w:rStyle w:val="a7"/>
          <w:rFonts w:ascii="Times New Roman" w:hAnsi="Times New Roman"/>
          <w:color w:val="000000"/>
          <w:sz w:val="24"/>
          <w:szCs w:val="24"/>
          <w:lang w:val="en-US" w:eastAsia="ru-RU"/>
        </w:rPr>
        <w:t>ru</w:t>
      </w:r>
      <w:r>
        <w:fldChar w:fldCharType="end"/>
      </w:r>
      <w:r>
        <w:rPr>
          <w:rFonts w:ascii="Times New Roman" w:hAnsi="Times New Roman"/>
          <w:i/>
          <w:iCs/>
          <w:color w:val="000000"/>
          <w:sz w:val="24"/>
          <w:szCs w:val="24"/>
          <w:lang w:eastAsia="ru-RU"/>
        </w:rPr>
        <w:t>.</w:t>
      </w:r>
    </w:p>
    <w:p w:rsidR="003A518D" w:rsidRDefault="003A518D" w:rsidP="003A518D">
      <w:pPr>
        <w:spacing w:after="0"/>
        <w:ind w:firstLine="567"/>
        <w:jc w:val="both"/>
        <w:rPr>
          <w:rFonts w:ascii="Times New Roman" w:hAnsi="Times New Roman"/>
          <w:sz w:val="24"/>
          <w:szCs w:val="24"/>
        </w:rPr>
      </w:pP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График приема заявителей в отделе аренды Комитета по управлению имуществом Администрации городского округа Домодедово:</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Понедельник: с 10.00 до 17.00, обеденный перерыв с 12.45 до 13.30</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Почтовый адрес отдела аренды Комитета по управлению имуществом Администрации городского округа Домодедово:</w:t>
      </w:r>
      <w:r>
        <w:rPr>
          <w:rFonts w:ascii="Times New Roman" w:hAnsi="Times New Roman"/>
          <w:i/>
          <w:iCs/>
          <w:sz w:val="24"/>
          <w:szCs w:val="24"/>
          <w:lang w:eastAsia="ru-RU"/>
        </w:rPr>
        <w:t xml:space="preserve"> </w:t>
      </w:r>
      <w:r>
        <w:rPr>
          <w:rFonts w:ascii="Times New Roman" w:hAnsi="Times New Roman"/>
          <w:sz w:val="24"/>
          <w:szCs w:val="24"/>
          <w:lang w:eastAsia="ru-RU"/>
        </w:rPr>
        <w:t xml:space="preserve">142000, Московская область,  г. Домодедово, </w:t>
      </w:r>
      <w:proofErr w:type="spellStart"/>
      <w:r>
        <w:rPr>
          <w:rFonts w:ascii="Times New Roman" w:hAnsi="Times New Roman"/>
          <w:sz w:val="24"/>
          <w:szCs w:val="24"/>
          <w:lang w:eastAsia="ru-RU"/>
        </w:rPr>
        <w:t>мкрн</w:t>
      </w:r>
      <w:proofErr w:type="spellEnd"/>
      <w:r>
        <w:rPr>
          <w:rFonts w:ascii="Times New Roman" w:hAnsi="Times New Roman"/>
          <w:sz w:val="24"/>
          <w:szCs w:val="24"/>
          <w:lang w:eastAsia="ru-RU"/>
        </w:rPr>
        <w:t>. Центральный, площадь 30-летия Победы, д. 1</w:t>
      </w:r>
      <w:r>
        <w:rPr>
          <w:rFonts w:ascii="Times New Roman" w:hAnsi="Times New Roman"/>
          <w:i/>
          <w:iCs/>
          <w:sz w:val="24"/>
          <w:szCs w:val="24"/>
          <w:lang w:eastAsia="ru-RU"/>
        </w:rPr>
        <w:t>.</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Контактный телефон отдела аренды Комитета по управлению имуществом Администрации городского округа Домодедово:  8(496)792-41-35, 8(496)792-44-55, 8(496)792-41-41.</w:t>
      </w:r>
    </w:p>
    <w:p w:rsidR="003A518D" w:rsidRDefault="003A518D" w:rsidP="003A518D">
      <w:pPr>
        <w:autoSpaceDE w:val="0"/>
        <w:autoSpaceDN w:val="0"/>
        <w:spacing w:after="0"/>
        <w:ind w:firstLine="540"/>
        <w:jc w:val="both"/>
        <w:rPr>
          <w:rFonts w:ascii="Times New Roman" w:hAnsi="Times New Roman"/>
          <w:sz w:val="24"/>
          <w:szCs w:val="24"/>
          <w:lang w:eastAsia="ru-RU"/>
        </w:rPr>
      </w:pPr>
      <w:r>
        <w:rPr>
          <w:rFonts w:ascii="Times New Roman" w:hAnsi="Times New Roman"/>
          <w:sz w:val="24"/>
          <w:szCs w:val="24"/>
          <w:lang w:eastAsia="ru-RU"/>
        </w:rPr>
        <w:t>Официальный сайт городского округа Домодедово в сети Интернет:</w:t>
      </w:r>
      <w:r>
        <w:rPr>
          <w:rFonts w:ascii="Times New Roman" w:hAnsi="Times New Roman"/>
          <w:i/>
          <w:iCs/>
          <w:sz w:val="24"/>
          <w:szCs w:val="24"/>
          <w:lang w:eastAsia="ru-RU"/>
        </w:rPr>
        <w:t xml:space="preserve"> </w:t>
      </w:r>
      <w:hyperlink r:id="rId15" w:history="1">
        <w:r>
          <w:rPr>
            <w:rStyle w:val="a7"/>
            <w:rFonts w:ascii="Times New Roman" w:hAnsi="Times New Roman"/>
            <w:sz w:val="24"/>
            <w:szCs w:val="24"/>
            <w:lang w:val="en-US" w:eastAsia="ru-RU"/>
          </w:rPr>
          <w:t>www</w:t>
        </w:r>
        <w:r>
          <w:rPr>
            <w:rStyle w:val="a7"/>
            <w:rFonts w:ascii="Times New Roman" w:hAnsi="Times New Roman"/>
            <w:sz w:val="24"/>
            <w:szCs w:val="24"/>
            <w:lang w:eastAsia="ru-RU"/>
          </w:rPr>
          <w:t>.</w:t>
        </w:r>
        <w:proofErr w:type="spellStart"/>
        <w:r>
          <w:rPr>
            <w:rStyle w:val="a7"/>
            <w:rFonts w:ascii="Times New Roman" w:hAnsi="Times New Roman"/>
            <w:sz w:val="24"/>
            <w:szCs w:val="24"/>
            <w:lang w:val="en-US" w:eastAsia="ru-RU"/>
          </w:rPr>
          <w:t>domod</w:t>
        </w:r>
        <w:proofErr w:type="spellEnd"/>
        <w:r>
          <w:rPr>
            <w:rStyle w:val="a7"/>
            <w:rFonts w:ascii="Times New Roman" w:hAnsi="Times New Roman"/>
            <w:sz w:val="24"/>
            <w:szCs w:val="24"/>
            <w:lang w:eastAsia="ru-RU"/>
          </w:rPr>
          <w:t>.</w:t>
        </w:r>
        <w:proofErr w:type="spellStart"/>
        <w:r>
          <w:rPr>
            <w:rStyle w:val="a7"/>
            <w:rFonts w:ascii="Times New Roman" w:hAnsi="Times New Roman"/>
            <w:sz w:val="24"/>
            <w:szCs w:val="24"/>
            <w:lang w:val="en-US" w:eastAsia="ru-RU"/>
          </w:rPr>
          <w:t>ru</w:t>
        </w:r>
        <w:proofErr w:type="spellEnd"/>
      </w:hyperlink>
      <w:r>
        <w:rPr>
          <w:rFonts w:ascii="Times New Roman" w:hAnsi="Times New Roman"/>
          <w:sz w:val="24"/>
          <w:szCs w:val="24"/>
          <w:lang w:eastAsia="ru-RU"/>
        </w:rPr>
        <w:t>.</w:t>
      </w:r>
    </w:p>
    <w:p w:rsidR="003A518D" w:rsidRDefault="003A518D" w:rsidP="003A518D">
      <w:pPr>
        <w:autoSpaceDE w:val="0"/>
        <w:autoSpaceDN w:val="0"/>
        <w:spacing w:after="0"/>
        <w:ind w:firstLine="567"/>
        <w:jc w:val="both"/>
        <w:rPr>
          <w:rFonts w:ascii="Times New Roman" w:hAnsi="Times New Roman"/>
          <w:sz w:val="24"/>
          <w:szCs w:val="24"/>
          <w:lang w:eastAsia="ru-RU"/>
        </w:rPr>
      </w:pPr>
      <w:bookmarkStart w:id="407" w:name="_Toc487707247"/>
      <w:r>
        <w:rPr>
          <w:rFonts w:ascii="Times New Roman" w:hAnsi="Times New Roman"/>
          <w:sz w:val="24"/>
          <w:szCs w:val="24"/>
          <w:lang w:eastAsia="ru-RU"/>
        </w:rPr>
        <w:t xml:space="preserve">Адрес электронной почты отдела аренды Комитета по управлению имуществом Администрации городского округа Домодедово в сети Интернет: </w:t>
      </w:r>
      <w:bookmarkEnd w:id="407"/>
      <w:r>
        <w:fldChar w:fldCharType="begin"/>
      </w:r>
      <w:r>
        <w:instrText xml:space="preserve"> HYPERLINK "mailto:kui@domod.ru" </w:instrText>
      </w:r>
      <w:r>
        <w:fldChar w:fldCharType="separate"/>
      </w:r>
      <w:r>
        <w:rPr>
          <w:rStyle w:val="a7"/>
          <w:rFonts w:ascii="Times New Roman" w:hAnsi="Times New Roman"/>
          <w:color w:val="000000"/>
          <w:sz w:val="24"/>
          <w:szCs w:val="24"/>
          <w:lang w:val="en-US" w:eastAsia="ru-RU"/>
        </w:rPr>
        <w:t>kui</w:t>
      </w:r>
      <w:r>
        <w:rPr>
          <w:rStyle w:val="a7"/>
          <w:rFonts w:ascii="Times New Roman" w:hAnsi="Times New Roman"/>
          <w:color w:val="000000"/>
          <w:sz w:val="24"/>
          <w:szCs w:val="24"/>
          <w:lang w:eastAsia="ru-RU"/>
        </w:rPr>
        <w:t>@</w:t>
      </w:r>
      <w:r>
        <w:rPr>
          <w:rStyle w:val="a7"/>
          <w:rFonts w:ascii="Times New Roman" w:hAnsi="Times New Roman"/>
          <w:color w:val="000000"/>
          <w:sz w:val="24"/>
          <w:szCs w:val="24"/>
          <w:lang w:val="en-US" w:eastAsia="ru-RU"/>
        </w:rPr>
        <w:t>domod</w:t>
      </w:r>
      <w:r>
        <w:rPr>
          <w:rStyle w:val="a7"/>
          <w:rFonts w:ascii="Times New Roman" w:hAnsi="Times New Roman"/>
          <w:color w:val="000000"/>
          <w:sz w:val="24"/>
          <w:szCs w:val="24"/>
          <w:lang w:eastAsia="ru-RU"/>
        </w:rPr>
        <w:t>.</w:t>
      </w:r>
      <w:r>
        <w:rPr>
          <w:rStyle w:val="a7"/>
          <w:rFonts w:ascii="Times New Roman" w:hAnsi="Times New Roman"/>
          <w:color w:val="000000"/>
          <w:sz w:val="24"/>
          <w:szCs w:val="24"/>
          <w:lang w:val="en-US" w:eastAsia="ru-RU"/>
        </w:rPr>
        <w:t>ru</w:t>
      </w:r>
      <w:r>
        <w:fldChar w:fldCharType="end"/>
      </w:r>
      <w:r>
        <w:rPr>
          <w:rFonts w:ascii="Times New Roman" w:hAnsi="Times New Roman"/>
          <w:i/>
          <w:iCs/>
          <w:color w:val="000000"/>
          <w:sz w:val="24"/>
          <w:szCs w:val="24"/>
          <w:lang w:eastAsia="ru-RU"/>
        </w:rPr>
        <w:t>.</w:t>
      </w:r>
    </w:p>
    <w:p w:rsidR="003A518D" w:rsidRDefault="003A518D" w:rsidP="003A518D">
      <w:pPr>
        <w:spacing w:after="0"/>
        <w:ind w:firstLine="567"/>
        <w:jc w:val="both"/>
        <w:rPr>
          <w:rFonts w:ascii="Times New Roman" w:hAnsi="Times New Roman"/>
          <w:sz w:val="24"/>
          <w:szCs w:val="24"/>
        </w:rPr>
      </w:pPr>
    </w:p>
    <w:p w:rsidR="003A518D" w:rsidRDefault="003A518D" w:rsidP="003A518D">
      <w:pPr>
        <w:spacing w:after="0" w:line="240" w:lineRule="auto"/>
        <w:ind w:firstLine="567"/>
        <w:contextualSpacing/>
        <w:jc w:val="both"/>
        <w:rPr>
          <w:rFonts w:ascii="Times New Roman" w:hAnsi="Times New Roman"/>
          <w:b/>
          <w:bCs/>
          <w:sz w:val="18"/>
          <w:szCs w:val="18"/>
          <w:lang w:eastAsia="ru-RU"/>
        </w:rPr>
      </w:pPr>
    </w:p>
    <w:p w:rsidR="003A518D" w:rsidRDefault="003A518D" w:rsidP="003A518D">
      <w:pPr>
        <w:spacing w:after="0"/>
        <w:ind w:left="360"/>
        <w:jc w:val="both"/>
        <w:rPr>
          <w:rFonts w:ascii="Times New Roman" w:hAnsi="Times New Roman"/>
          <w:b/>
          <w:bCs/>
          <w:sz w:val="24"/>
          <w:szCs w:val="24"/>
        </w:rPr>
      </w:pPr>
      <w:r>
        <w:rPr>
          <w:rFonts w:ascii="Times New Roman" w:hAnsi="Times New Roman"/>
          <w:b/>
          <w:bCs/>
          <w:sz w:val="24"/>
          <w:szCs w:val="24"/>
        </w:rPr>
        <w:t>2.Справочная информация о месте нахождения МФЦ, графике работы, контактных телефонах, адресах электронной почты</w:t>
      </w:r>
    </w:p>
    <w:p w:rsidR="003A518D" w:rsidRDefault="003A518D" w:rsidP="003A518D">
      <w:pPr>
        <w:spacing w:after="0"/>
        <w:ind w:firstLine="567"/>
        <w:rPr>
          <w:rFonts w:ascii="Times New Roman" w:hAnsi="Times New Roman"/>
          <w:sz w:val="24"/>
          <w:szCs w:val="24"/>
        </w:rPr>
      </w:pPr>
      <w:r>
        <w:rPr>
          <w:rFonts w:ascii="Times New Roman" w:hAnsi="Times New Roman"/>
          <w:sz w:val="24"/>
          <w:szCs w:val="24"/>
        </w:rPr>
        <w:t>Информация приведена на сайтах:</w:t>
      </w:r>
    </w:p>
    <w:p w:rsidR="003A518D" w:rsidRDefault="003A518D" w:rsidP="003A518D">
      <w:pPr>
        <w:spacing w:after="0"/>
        <w:ind w:firstLine="567"/>
        <w:rPr>
          <w:rFonts w:ascii="Times New Roman" w:hAnsi="Times New Roman"/>
          <w:sz w:val="24"/>
          <w:szCs w:val="24"/>
        </w:rPr>
      </w:pPr>
      <w:r>
        <w:rPr>
          <w:rFonts w:ascii="Times New Roman" w:hAnsi="Times New Roman"/>
          <w:sz w:val="24"/>
          <w:szCs w:val="24"/>
        </w:rPr>
        <w:t>- РПГУ: uslugi.mosreg.ru</w:t>
      </w:r>
    </w:p>
    <w:p w:rsidR="003A518D" w:rsidRDefault="003A518D" w:rsidP="003A518D">
      <w:pPr>
        <w:spacing w:after="0"/>
        <w:ind w:firstLine="567"/>
        <w:rPr>
          <w:rFonts w:ascii="Times New Roman" w:hAnsi="Times New Roman"/>
          <w:color w:val="000000"/>
          <w:sz w:val="24"/>
          <w:szCs w:val="24"/>
        </w:rPr>
      </w:pPr>
      <w:r>
        <w:rPr>
          <w:rFonts w:ascii="Times New Roman" w:hAnsi="Times New Roman"/>
          <w:sz w:val="24"/>
          <w:szCs w:val="24"/>
        </w:rPr>
        <w:t>- МФЦ: mfc.mosreg.ru</w:t>
      </w:r>
    </w:p>
    <w:p w:rsidR="00311866" w:rsidRDefault="00311866" w:rsidP="00311866">
      <w:pPr>
        <w:rPr>
          <w:lang w:eastAsia="ru-RU"/>
        </w:rPr>
      </w:pPr>
    </w:p>
    <w:p w:rsidR="000B2ECF" w:rsidRDefault="000B2ECF" w:rsidP="00311866">
      <w:pPr>
        <w:rPr>
          <w:lang w:eastAsia="ru-RU"/>
        </w:rPr>
      </w:pPr>
    </w:p>
    <w:p w:rsidR="000B2ECF" w:rsidRPr="00311866" w:rsidRDefault="000B2ECF" w:rsidP="00311866">
      <w:pPr>
        <w:rPr>
          <w:lang w:eastAsia="ru-RU"/>
        </w:rPr>
      </w:pPr>
    </w:p>
    <w:p w:rsidR="000B2ECF" w:rsidRDefault="000B2ECF" w:rsidP="00A806D3">
      <w:pPr>
        <w:pStyle w:val="1-"/>
        <w:spacing w:before="0" w:after="0"/>
        <w:ind w:left="5103"/>
        <w:jc w:val="left"/>
        <w:rPr>
          <w:b w:val="0"/>
          <w:sz w:val="24"/>
          <w:szCs w:val="24"/>
        </w:rPr>
      </w:pPr>
      <w:bookmarkStart w:id="408" w:name="_Toc468470764"/>
      <w:bookmarkStart w:id="409" w:name="_Toc473648673"/>
      <w:bookmarkStart w:id="410" w:name="_Toc475799226"/>
      <w:bookmarkStart w:id="411" w:name="П3"/>
      <w:bookmarkStart w:id="412" w:name="_Ref437966912"/>
      <w:bookmarkStart w:id="413" w:name="_Ref437728886"/>
      <w:bookmarkStart w:id="414" w:name="_Ref437728890"/>
      <w:bookmarkStart w:id="415" w:name="_Ref437728891"/>
      <w:bookmarkStart w:id="416" w:name="_Ref437728892"/>
      <w:bookmarkStart w:id="417" w:name="_Ref437728900"/>
      <w:bookmarkStart w:id="418" w:name="_Ref437728907"/>
      <w:bookmarkStart w:id="419" w:name="_Ref437729729"/>
      <w:bookmarkStart w:id="420" w:name="_Ref437729738"/>
      <w:bookmarkStart w:id="421" w:name="_Toc437973323"/>
      <w:bookmarkStart w:id="422" w:name="_Toc438110065"/>
      <w:bookmarkStart w:id="423" w:name="_Toc438376277"/>
    </w:p>
    <w:p w:rsidR="00A806D3" w:rsidRPr="00612CA0" w:rsidRDefault="00A806D3" w:rsidP="00A806D3">
      <w:pPr>
        <w:pStyle w:val="1-"/>
        <w:spacing w:before="0" w:after="0"/>
        <w:ind w:left="5103"/>
        <w:jc w:val="left"/>
        <w:rPr>
          <w:b w:val="0"/>
          <w:sz w:val="24"/>
          <w:szCs w:val="24"/>
        </w:rPr>
      </w:pPr>
      <w:r w:rsidRPr="00612CA0">
        <w:rPr>
          <w:b w:val="0"/>
          <w:sz w:val="24"/>
          <w:szCs w:val="24"/>
        </w:rPr>
        <w:t>Приложение 3</w:t>
      </w:r>
      <w:bookmarkEnd w:id="408"/>
      <w:bookmarkEnd w:id="409"/>
      <w:bookmarkEnd w:id="410"/>
    </w:p>
    <w:bookmarkEnd w:id="411"/>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D64B62">
        <w:rPr>
          <w:b w:val="0"/>
          <w:bCs w:val="0"/>
          <w:iCs w:val="0"/>
          <w:sz w:val="24"/>
          <w:szCs w:val="24"/>
          <w:lang w:eastAsia="ar-SA"/>
        </w:rPr>
        <w:t>му</w:t>
      </w:r>
      <w:r w:rsidRPr="00612CA0">
        <w:rPr>
          <w:b w:val="0"/>
          <w:bCs w:val="0"/>
          <w:iCs w:val="0"/>
          <w:sz w:val="24"/>
          <w:szCs w:val="24"/>
          <w:lang w:eastAsia="ar-SA"/>
        </w:rPr>
        <w:t xml:space="preserve"> регламент</w:t>
      </w:r>
      <w:r w:rsidR="00D64B62">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4" w:name="_Порядок_получения_заинтересованными"/>
      <w:bookmarkStart w:id="425" w:name="_Toc468470766"/>
      <w:bookmarkStart w:id="426" w:name="_Toc473648674"/>
      <w:bookmarkStart w:id="427"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5"/>
      <w:bookmarkEnd w:id="426"/>
      <w:bookmarkEnd w:id="427"/>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D64B62">
        <w:rPr>
          <w:sz w:val="24"/>
          <w:szCs w:val="24"/>
        </w:rPr>
        <w:t>городского округа Домодедово</w:t>
      </w:r>
      <w:r w:rsidRPr="00612CA0">
        <w:rPr>
          <w:sz w:val="24"/>
          <w:szCs w:val="24"/>
        </w:rPr>
        <w:t xml:space="preserve"> </w:t>
      </w:r>
      <w:r w:rsidR="00D64B62">
        <w:rPr>
          <w:sz w:val="24"/>
          <w:szCs w:val="24"/>
        </w:rPr>
        <w:t>–</w:t>
      </w:r>
      <w:r w:rsidR="00D64B62" w:rsidRPr="00D64B62">
        <w:rPr>
          <w:sz w:val="24"/>
          <w:szCs w:val="24"/>
        </w:rPr>
        <w:t xml:space="preserve"> </w:t>
      </w:r>
      <w:r w:rsidR="00D64B62">
        <w:rPr>
          <w:sz w:val="24"/>
          <w:szCs w:val="24"/>
          <w:lang w:val="en-US"/>
        </w:rPr>
        <w:t>www</w:t>
      </w:r>
      <w:r w:rsidR="00D64B62" w:rsidRPr="00D64B62">
        <w:rPr>
          <w:sz w:val="24"/>
          <w:szCs w:val="24"/>
        </w:rPr>
        <w:t>.</w:t>
      </w:r>
      <w:proofErr w:type="spellStart"/>
      <w:r w:rsidR="00D64B62">
        <w:rPr>
          <w:sz w:val="24"/>
          <w:szCs w:val="24"/>
          <w:lang w:val="en-US"/>
        </w:rPr>
        <w:t>domod</w:t>
      </w:r>
      <w:proofErr w:type="spellEnd"/>
      <w:r w:rsidR="00D64B62" w:rsidRPr="00D64B62">
        <w:rPr>
          <w:sz w:val="24"/>
          <w:szCs w:val="24"/>
        </w:rPr>
        <w:t>.</w:t>
      </w:r>
      <w:proofErr w:type="spellStart"/>
      <w:r w:rsidR="00D64B62">
        <w:rPr>
          <w:sz w:val="24"/>
          <w:szCs w:val="24"/>
          <w:lang w:val="en-US"/>
        </w:rPr>
        <w:t>ru</w:t>
      </w:r>
      <w:proofErr w:type="spellEnd"/>
      <w:proofErr w:type="gramStart"/>
      <w:r w:rsidRPr="00612CA0">
        <w:rPr>
          <w:sz w:val="24"/>
          <w:szCs w:val="24"/>
        </w:rPr>
        <w:t xml:space="preserve"> ;</w:t>
      </w:r>
      <w:proofErr w:type="gramEnd"/>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E03EC">
        <w:rPr>
          <w:sz w:val="24"/>
          <w:szCs w:val="24"/>
        </w:rPr>
        <w:t xml:space="preserve"> городского округа Домодедово</w:t>
      </w:r>
      <w:r w:rsidRPr="007C7F4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002E03EC">
        <w:rPr>
          <w:sz w:val="24"/>
          <w:szCs w:val="24"/>
        </w:rPr>
        <w:t>, Комитета по управлению имуществом</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28" w:name="П4"/>
      <w:bookmarkStart w:id="429" w:name="_Toc473648675"/>
      <w:bookmarkStart w:id="430" w:name="_Toc475799228"/>
      <w:bookmarkStart w:id="431" w:name="_Toc462913295"/>
      <w:r w:rsidRPr="00612CA0">
        <w:rPr>
          <w:b w:val="0"/>
          <w:i w:val="0"/>
        </w:rPr>
        <w:lastRenderedPageBreak/>
        <w:t>Приложение 4</w:t>
      </w:r>
      <w:bookmarkEnd w:id="428"/>
      <w:bookmarkEnd w:id="429"/>
      <w:bookmarkEnd w:id="430"/>
    </w:p>
    <w:p w:rsidR="00D32D71" w:rsidRPr="00DA725E" w:rsidRDefault="00D32D71" w:rsidP="00D32D71">
      <w:pPr>
        <w:pStyle w:val="1-"/>
        <w:spacing w:before="0" w:after="0"/>
        <w:ind w:left="10206"/>
        <w:jc w:val="left"/>
        <w:outlineLvl w:val="9"/>
        <w:rPr>
          <w:b w:val="0"/>
          <w:bCs w:val="0"/>
          <w:iCs w:val="0"/>
          <w:sz w:val="24"/>
          <w:szCs w:val="24"/>
          <w:lang w:eastAsia="ar-SA"/>
        </w:rPr>
      </w:pPr>
      <w:bookmarkStart w:id="432" w:name="_Форма_акта_согласования"/>
      <w:bookmarkStart w:id="433" w:name="Приложение20"/>
      <w:bookmarkStart w:id="434" w:name="_Toc474521548"/>
      <w:bookmarkStart w:id="435" w:name="_Toc473648677"/>
      <w:bookmarkStart w:id="436" w:name="_Ref437965623"/>
      <w:bookmarkStart w:id="437" w:name="_Toc437973321"/>
      <w:bookmarkStart w:id="438" w:name="_Toc438110063"/>
      <w:bookmarkStart w:id="439" w:name="_Toc438376275"/>
      <w:bookmarkStart w:id="440" w:name="П5"/>
      <w:bookmarkEnd w:id="392"/>
      <w:bookmarkEnd w:id="393"/>
      <w:bookmarkEnd w:id="394"/>
      <w:bookmarkEnd w:id="395"/>
      <w:bookmarkEnd w:id="396"/>
      <w:bookmarkEnd w:id="397"/>
      <w:bookmarkEnd w:id="431"/>
      <w:bookmarkEnd w:id="432"/>
      <w:bookmarkEnd w:id="433"/>
      <w:r w:rsidRPr="00612CA0">
        <w:rPr>
          <w:b w:val="0"/>
          <w:bCs w:val="0"/>
          <w:iCs w:val="0"/>
          <w:sz w:val="24"/>
          <w:szCs w:val="24"/>
          <w:lang w:eastAsia="ar-SA"/>
        </w:rPr>
        <w:t>к административно</w:t>
      </w:r>
      <w:r w:rsidR="00D64B62">
        <w:rPr>
          <w:b w:val="0"/>
          <w:bCs w:val="0"/>
          <w:iCs w:val="0"/>
          <w:sz w:val="24"/>
          <w:szCs w:val="24"/>
          <w:lang w:eastAsia="ar-SA"/>
        </w:rPr>
        <w:t>му</w:t>
      </w:r>
      <w:r w:rsidRPr="00612CA0">
        <w:rPr>
          <w:b w:val="0"/>
          <w:bCs w:val="0"/>
          <w:iCs w:val="0"/>
          <w:sz w:val="24"/>
          <w:szCs w:val="24"/>
          <w:lang w:eastAsia="ar-SA"/>
        </w:rPr>
        <w:t xml:space="preserve"> регламент</w:t>
      </w:r>
      <w:r w:rsidR="00D64B62">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1"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4"/>
      <w:bookmarkEnd w:id="441"/>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r w:rsidR="00D64B62">
        <w:rPr>
          <w:rFonts w:ascii="Times New Roman" w:hAnsi="Times New Roman"/>
          <w:sz w:val="24"/>
          <w:shd w:val="clear" w:color="auto" w:fill="FFFFFF"/>
        </w:rPr>
        <w:t xml:space="preserve"> городского округа Домодедово</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D64B62">
        <w:rPr>
          <w:rFonts w:ascii="Times New Roman" w:hAnsi="Times New Roman"/>
          <w:sz w:val="24"/>
          <w:szCs w:val="24"/>
        </w:rPr>
        <w:t>Домодедово</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2" w:name="_Toc475799230"/>
      <w:r w:rsidRPr="00DA725E">
        <w:rPr>
          <w:b w:val="0"/>
          <w:sz w:val="24"/>
          <w:szCs w:val="24"/>
        </w:rPr>
        <w:lastRenderedPageBreak/>
        <w:t>Приложение 5</w:t>
      </w:r>
      <w:bookmarkEnd w:id="435"/>
      <w:bookmarkEnd w:id="442"/>
    </w:p>
    <w:bookmarkEnd w:id="436"/>
    <w:bookmarkEnd w:id="437"/>
    <w:bookmarkEnd w:id="438"/>
    <w:bookmarkEnd w:id="439"/>
    <w:bookmarkEnd w:id="440"/>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43" w:name="_Форма_решения_об"/>
      <w:bookmarkStart w:id="444" w:name="_Список_нормативных_актов,"/>
      <w:bookmarkStart w:id="445" w:name="_Toc468470778"/>
      <w:bookmarkStart w:id="446" w:name="_Toc473648680"/>
      <w:bookmarkStart w:id="447" w:name="_Toc475799231"/>
      <w:bookmarkEnd w:id="443"/>
      <w:bookmarkEnd w:id="44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5"/>
      <w:bookmarkEnd w:id="446"/>
      <w:bookmarkEnd w:id="447"/>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BE5664" w:rsidRPr="00612CA0" w:rsidRDefault="00BE5664" w:rsidP="00BE5664">
      <w:pPr>
        <w:numPr>
          <w:ilvl w:val="0"/>
          <w:numId w:val="41"/>
        </w:numPr>
        <w:autoSpaceDE w:val="0"/>
        <w:autoSpaceDN w:val="0"/>
        <w:adjustRightInd w:val="0"/>
        <w:spacing w:after="0" w:line="240" w:lineRule="auto"/>
        <w:ind w:left="1134" w:hanging="567"/>
        <w:jc w:val="both"/>
        <w:rPr>
          <w:rFonts w:ascii="Times New Roman" w:hAnsi="Times New Roman"/>
          <w:sz w:val="24"/>
          <w:szCs w:val="24"/>
          <w:lang w:eastAsia="ru-RU"/>
        </w:rPr>
      </w:pPr>
      <w:proofErr w:type="gramStart"/>
      <w:r w:rsidRPr="00612CA0">
        <w:rPr>
          <w:rFonts w:ascii="Times New Roman" w:hAnsi="Times New Roman"/>
          <w:sz w:val="24"/>
          <w:szCs w:val="24"/>
        </w:rPr>
        <w:t>Конституцией Российской Федерации</w:t>
      </w:r>
      <w:r>
        <w:rPr>
          <w:rFonts w:ascii="Times New Roman" w:hAnsi="Times New Roman"/>
          <w:sz w:val="24"/>
          <w:szCs w:val="24"/>
        </w:rPr>
        <w:t xml:space="preserve">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lang w:eastAsia="ru-RU"/>
        </w:rPr>
        <w:t>"Собрание законодательства РФ", 04.08.2014, № 31, ст. 4398)</w:t>
      </w:r>
      <w:r>
        <w:rPr>
          <w:rFonts w:ascii="Times New Roman" w:hAnsi="Times New Roman"/>
          <w:sz w:val="24"/>
          <w:szCs w:val="24"/>
        </w:rPr>
        <w:t>;</w:t>
      </w:r>
      <w:proofErr w:type="gramEnd"/>
    </w:p>
    <w:p w:rsidR="00BE5664" w:rsidRPr="00612CA0" w:rsidRDefault="00BE5664" w:rsidP="00BE5664">
      <w:pPr>
        <w:pStyle w:val="ConsPlusNormal"/>
        <w:numPr>
          <w:ilvl w:val="0"/>
          <w:numId w:val="41"/>
        </w:numPr>
        <w:ind w:left="1134" w:hanging="567"/>
        <w:jc w:val="both"/>
        <w:rPr>
          <w:rFonts w:ascii="Times New Roman" w:hAnsi="Times New Roman"/>
          <w:sz w:val="24"/>
          <w:szCs w:val="24"/>
        </w:rPr>
      </w:pPr>
      <w:bookmarkStart w:id="448" w:name="_Приложение_№_9."/>
      <w:bookmarkEnd w:id="448"/>
      <w:proofErr w:type="gramStart"/>
      <w:r w:rsidRPr="00612CA0">
        <w:rPr>
          <w:rFonts w:ascii="Times New Roman" w:hAnsi="Times New Roman"/>
          <w:sz w:val="24"/>
          <w:szCs w:val="24"/>
        </w:rPr>
        <w:t>Гражданским кодексом Российской Федерации</w:t>
      </w:r>
      <w:r>
        <w:rPr>
          <w:rFonts w:ascii="Times New Roman" w:hAnsi="Times New Roman"/>
          <w:sz w:val="24"/>
          <w:szCs w:val="24"/>
        </w:rPr>
        <w:t xml:space="preserve">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«Собрание законодательства РФ», 05.12.1994, №32, ст.3301)</w:t>
      </w:r>
      <w:r w:rsidRPr="00612CA0">
        <w:rPr>
          <w:rFonts w:ascii="Times New Roman" w:hAnsi="Times New Roman"/>
          <w:sz w:val="24"/>
          <w:szCs w:val="24"/>
        </w:rPr>
        <w:t>;</w:t>
      </w:r>
      <w:proofErr w:type="gramEnd"/>
    </w:p>
    <w:p w:rsidR="00BE5664" w:rsidRDefault="00BE5664" w:rsidP="00BE5664">
      <w:pPr>
        <w:pStyle w:val="ConsPlusNormal"/>
        <w:numPr>
          <w:ilvl w:val="0"/>
          <w:numId w:val="41"/>
        </w:numPr>
        <w:ind w:left="1134" w:hanging="567"/>
        <w:jc w:val="both"/>
        <w:rPr>
          <w:rFonts w:ascii="Times New Roman" w:hAnsi="Times New Roman"/>
          <w:sz w:val="24"/>
          <w:szCs w:val="24"/>
        </w:rPr>
      </w:pPr>
      <w:proofErr w:type="gramStart"/>
      <w:r w:rsidRPr="00612CA0">
        <w:rPr>
          <w:rFonts w:ascii="Times New Roman" w:hAnsi="Times New Roman"/>
          <w:sz w:val="24"/>
          <w:szCs w:val="24"/>
        </w:rPr>
        <w:t>Земельны</w:t>
      </w:r>
      <w:r>
        <w:rPr>
          <w:rFonts w:ascii="Times New Roman" w:hAnsi="Times New Roman"/>
          <w:sz w:val="24"/>
          <w:szCs w:val="24"/>
        </w:rPr>
        <w:t>м кодексом Российской Федерации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«Собрание законодательства РФ», 29.10.2001, №44, ст.4147, «Парламентская газета», №204-205, 30.10.2001, «Российская газета», №211-212,30.10.2001);</w:t>
      </w:r>
      <w:proofErr w:type="gramEnd"/>
    </w:p>
    <w:p w:rsidR="00BE5664" w:rsidRPr="00612CA0" w:rsidRDefault="00BE5664" w:rsidP="00BE5664">
      <w:pPr>
        <w:pStyle w:val="ConsPlusNormal"/>
        <w:numPr>
          <w:ilvl w:val="0"/>
          <w:numId w:val="41"/>
        </w:numPr>
        <w:ind w:left="1134" w:hanging="567"/>
        <w:jc w:val="both"/>
        <w:rPr>
          <w:rFonts w:ascii="Times New Roman" w:hAnsi="Times New Roman"/>
          <w:sz w:val="24"/>
          <w:szCs w:val="24"/>
        </w:rPr>
      </w:pPr>
      <w:proofErr w:type="gramStart"/>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r>
        <w:rPr>
          <w:rFonts w:ascii="Times New Roman" w:hAnsi="Times New Roman"/>
          <w:sz w:val="24"/>
        </w:rPr>
        <w:t xml:space="preserve"> (источник опубликования:</w:t>
      </w:r>
      <w:proofErr w:type="gramEnd"/>
      <w:r>
        <w:rPr>
          <w:rFonts w:ascii="Times New Roman" w:hAnsi="Times New Roman"/>
          <w:sz w:val="24"/>
        </w:rPr>
        <w:t xml:space="preserve"> </w:t>
      </w:r>
      <w:proofErr w:type="gramStart"/>
      <w:r>
        <w:rPr>
          <w:rFonts w:ascii="Times New Roman" w:hAnsi="Times New Roman"/>
          <w:sz w:val="24"/>
        </w:rPr>
        <w:t>«Собрание законодательства РФ», 28.07.1997, №30, ст.3594, «Российская газета» № 145,30.07.1997)</w:t>
      </w:r>
      <w:r w:rsidRPr="00F972C1">
        <w:rPr>
          <w:rFonts w:ascii="Times New Roman" w:hAnsi="Times New Roman"/>
          <w:sz w:val="24"/>
        </w:rPr>
        <w:t>;</w:t>
      </w:r>
      <w:proofErr w:type="gramEnd"/>
    </w:p>
    <w:p w:rsidR="00BE5664" w:rsidRPr="00612CA0" w:rsidRDefault="00BE5664" w:rsidP="00BE5664">
      <w:pPr>
        <w:pStyle w:val="ConsPlusNormal"/>
        <w:numPr>
          <w:ilvl w:val="0"/>
          <w:numId w:val="41"/>
        </w:numPr>
        <w:ind w:left="1134" w:hanging="567"/>
        <w:jc w:val="both"/>
        <w:rPr>
          <w:rFonts w:ascii="Times New Roman" w:hAnsi="Times New Roman"/>
          <w:sz w:val="24"/>
          <w:szCs w:val="24"/>
        </w:rPr>
      </w:pPr>
      <w:proofErr w:type="gramStart"/>
      <w:r w:rsidRPr="00612CA0">
        <w:rPr>
          <w:rFonts w:ascii="Times New Roman" w:hAnsi="Times New Roman"/>
          <w:sz w:val="24"/>
          <w:szCs w:val="24"/>
        </w:rPr>
        <w:t xml:space="preserve">Федеральным законом от 27.07.2010 </w:t>
      </w:r>
      <w:r>
        <w:rPr>
          <w:rFonts w:ascii="Times New Roman" w:hAnsi="Times New Roman"/>
          <w:sz w:val="24"/>
          <w:szCs w:val="24"/>
        </w:rPr>
        <w:t>№</w:t>
      </w:r>
      <w:r w:rsidRPr="00612CA0">
        <w:rPr>
          <w:rFonts w:ascii="Times New Roman" w:hAnsi="Times New Roman"/>
          <w:sz w:val="24"/>
          <w:szCs w:val="24"/>
        </w:rPr>
        <w:t xml:space="preserve"> 210-ФЗ </w:t>
      </w:r>
      <w:r>
        <w:rPr>
          <w:rFonts w:ascii="Times New Roman" w:hAnsi="Times New Roman"/>
          <w:sz w:val="24"/>
          <w:szCs w:val="24"/>
        </w:rPr>
        <w:t>«</w:t>
      </w:r>
      <w:r w:rsidRPr="00612CA0">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(источник опубликования:</w:t>
      </w:r>
      <w:proofErr w:type="gramEnd"/>
      <w:r>
        <w:rPr>
          <w:rFonts w:ascii="Times New Roman" w:hAnsi="Times New Roman"/>
          <w:sz w:val="24"/>
          <w:szCs w:val="24"/>
        </w:rPr>
        <w:t xml:space="preserve"> </w:t>
      </w:r>
      <w:r>
        <w:rPr>
          <w:rFonts w:ascii="Times New Roman" w:hAnsi="Times New Roman"/>
          <w:sz w:val="24"/>
        </w:rPr>
        <w:t>«Собрание законодательства РФ», 02.08.2010, №31, ст.4179)</w:t>
      </w:r>
      <w:proofErr w:type="gramStart"/>
      <w:r>
        <w:rPr>
          <w:rFonts w:ascii="Times New Roman" w:hAnsi="Times New Roman"/>
          <w:sz w:val="24"/>
          <w:szCs w:val="24"/>
        </w:rPr>
        <w:t xml:space="preserve"> ;</w:t>
      </w:r>
      <w:proofErr w:type="gramEnd"/>
    </w:p>
    <w:p w:rsidR="00BE5664" w:rsidRPr="00612CA0" w:rsidRDefault="00BE5664" w:rsidP="00BE5664">
      <w:pPr>
        <w:pStyle w:val="ConsPlusNormal"/>
        <w:numPr>
          <w:ilvl w:val="0"/>
          <w:numId w:val="41"/>
        </w:numPr>
        <w:ind w:left="1134" w:hanging="567"/>
        <w:jc w:val="both"/>
        <w:rPr>
          <w:rFonts w:ascii="Times New Roman" w:hAnsi="Times New Roman"/>
          <w:sz w:val="24"/>
          <w:szCs w:val="24"/>
        </w:rPr>
      </w:pPr>
      <w:proofErr w:type="gramStart"/>
      <w:r w:rsidRPr="00612CA0">
        <w:rPr>
          <w:rFonts w:ascii="Times New Roman" w:hAnsi="Times New Roman"/>
          <w:sz w:val="24"/>
          <w:szCs w:val="24"/>
        </w:rPr>
        <w:t xml:space="preserve">Федеральным законом от 06.04.2011 </w:t>
      </w:r>
      <w:r>
        <w:rPr>
          <w:rFonts w:ascii="Times New Roman" w:hAnsi="Times New Roman"/>
          <w:sz w:val="24"/>
          <w:szCs w:val="24"/>
        </w:rPr>
        <w:t>№</w:t>
      </w:r>
      <w:r w:rsidRPr="00612CA0">
        <w:rPr>
          <w:rFonts w:ascii="Times New Roman" w:hAnsi="Times New Roman"/>
          <w:sz w:val="24"/>
          <w:szCs w:val="24"/>
        </w:rPr>
        <w:t xml:space="preserve"> 63-ФЗ </w:t>
      </w:r>
      <w:r>
        <w:rPr>
          <w:rFonts w:ascii="Times New Roman" w:hAnsi="Times New Roman"/>
          <w:sz w:val="24"/>
          <w:szCs w:val="24"/>
        </w:rPr>
        <w:t>«</w:t>
      </w:r>
      <w:r w:rsidRPr="00612CA0">
        <w:rPr>
          <w:rFonts w:ascii="Times New Roman" w:hAnsi="Times New Roman"/>
          <w:sz w:val="24"/>
          <w:szCs w:val="24"/>
        </w:rPr>
        <w:t>Об электронной подписи</w:t>
      </w:r>
      <w:r>
        <w:rPr>
          <w:rFonts w:ascii="Times New Roman" w:hAnsi="Times New Roman"/>
          <w:sz w:val="24"/>
          <w:szCs w:val="24"/>
        </w:rPr>
        <w:t>»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«Парламентская газета», №17, 08-14.04.2011, «Российская газета» №75, 08.04.2011, «Собрание законодательства РФ», 11.04.2011, №15, ст.2036)</w:t>
      </w:r>
      <w:r w:rsidRPr="00DA725E">
        <w:rPr>
          <w:rFonts w:ascii="Times New Roman" w:hAnsi="Times New Roman"/>
          <w:sz w:val="24"/>
          <w:szCs w:val="24"/>
        </w:rPr>
        <w:t>;</w:t>
      </w:r>
      <w:proofErr w:type="gramEnd"/>
    </w:p>
    <w:p w:rsidR="00BE5664" w:rsidRPr="00612CA0" w:rsidRDefault="00BE5664" w:rsidP="00BE5664">
      <w:pPr>
        <w:numPr>
          <w:ilvl w:val="0"/>
          <w:numId w:val="41"/>
        </w:numPr>
        <w:autoSpaceDE w:val="0"/>
        <w:autoSpaceDN w:val="0"/>
        <w:adjustRightInd w:val="0"/>
        <w:spacing w:after="0" w:line="240" w:lineRule="auto"/>
        <w:ind w:left="1134" w:hanging="567"/>
        <w:jc w:val="both"/>
        <w:rPr>
          <w:rFonts w:ascii="Times New Roman" w:hAnsi="Times New Roman"/>
          <w:sz w:val="24"/>
          <w:szCs w:val="24"/>
        </w:rPr>
      </w:pPr>
      <w:r>
        <w:rPr>
          <w:rFonts w:ascii="Times New Roman" w:hAnsi="Times New Roman"/>
          <w:sz w:val="24"/>
          <w:szCs w:val="24"/>
        </w:rPr>
        <w:t>П</w:t>
      </w:r>
      <w:r w:rsidRPr="00612CA0">
        <w:rPr>
          <w:rFonts w:ascii="Times New Roman" w:hAnsi="Times New Roman"/>
          <w:sz w:val="24"/>
          <w:szCs w:val="24"/>
        </w:rPr>
        <w:t xml:space="preserve">остановлением Правительства Российской Федерации от 16.05.2011 </w:t>
      </w:r>
      <w:r>
        <w:rPr>
          <w:rFonts w:ascii="Times New Roman" w:hAnsi="Times New Roman"/>
          <w:sz w:val="24"/>
          <w:szCs w:val="24"/>
        </w:rPr>
        <w:t>№ 373 «О </w:t>
      </w:r>
      <w:r w:rsidRPr="00612CA0">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 (источник опубликования «</w:t>
      </w:r>
      <w:r>
        <w:rPr>
          <w:rFonts w:ascii="Times New Roman" w:hAnsi="Times New Roman"/>
          <w:sz w:val="24"/>
          <w:szCs w:val="24"/>
          <w:lang w:eastAsia="ru-RU"/>
        </w:rPr>
        <w:t>Собрание законодательства РФ», 30.05.2011, № 22, ст. 3169)</w:t>
      </w:r>
      <w:r w:rsidRPr="00612CA0">
        <w:rPr>
          <w:rFonts w:ascii="Times New Roman" w:hAnsi="Times New Roman"/>
          <w:sz w:val="24"/>
          <w:szCs w:val="24"/>
        </w:rPr>
        <w:t>;</w:t>
      </w:r>
    </w:p>
    <w:p w:rsidR="00BE5664" w:rsidRPr="000517FD" w:rsidRDefault="00BE5664" w:rsidP="00BE5664">
      <w:pPr>
        <w:numPr>
          <w:ilvl w:val="0"/>
          <w:numId w:val="41"/>
        </w:numPr>
        <w:autoSpaceDE w:val="0"/>
        <w:autoSpaceDN w:val="0"/>
        <w:adjustRightInd w:val="0"/>
        <w:spacing w:after="0" w:line="240" w:lineRule="auto"/>
        <w:ind w:left="1134" w:hanging="567"/>
        <w:jc w:val="both"/>
        <w:rPr>
          <w:rFonts w:ascii="Times New Roman" w:hAnsi="Times New Roman"/>
          <w:sz w:val="24"/>
          <w:szCs w:val="24"/>
          <w:lang w:eastAsia="ru-RU"/>
        </w:rPr>
      </w:pPr>
      <w:proofErr w:type="gramStart"/>
      <w:r w:rsidRPr="000517FD">
        <w:rPr>
          <w:rFonts w:ascii="Times New Roman" w:hAnsi="Times New Roman"/>
          <w:sz w:val="24"/>
          <w:szCs w:val="24"/>
        </w:rPr>
        <w:t>Законом Московской области от 07.06.1996 № 23/96-ОЗ «О регулировании земельных отношений в Московской области» (источник публикации:</w:t>
      </w:r>
      <w:proofErr w:type="gramEnd"/>
      <w:r w:rsidRPr="000517FD">
        <w:rPr>
          <w:rFonts w:ascii="Times New Roman" w:hAnsi="Times New Roman"/>
          <w:sz w:val="24"/>
          <w:szCs w:val="24"/>
        </w:rPr>
        <w:t xml:space="preserve"> </w:t>
      </w:r>
      <w:r w:rsidRPr="000517FD">
        <w:rPr>
          <w:rFonts w:ascii="Times New Roman" w:hAnsi="Times New Roman"/>
          <w:sz w:val="24"/>
          <w:szCs w:val="24"/>
          <w:lang w:eastAsia="ru-RU"/>
        </w:rPr>
        <w:t>"Ежедневные Новости. Подмосковье", N 127, 15.07.2006, "Ежедневные Новости. Подмосковье", N 182, 25.09.2004, "Вестник Московской областной Думы", N 10, октябрь, 2004,"Ежедневные Новости. Подмосковье", N 141, 13.10.2001,"Наро</w:t>
      </w:r>
      <w:r>
        <w:rPr>
          <w:rFonts w:ascii="Times New Roman" w:hAnsi="Times New Roman"/>
          <w:sz w:val="24"/>
          <w:szCs w:val="24"/>
          <w:lang w:eastAsia="ru-RU"/>
        </w:rPr>
        <w:t>дная газета", N 126, 09.07.1996;</w:t>
      </w:r>
    </w:p>
    <w:p w:rsidR="00BE5664" w:rsidRPr="000517FD" w:rsidRDefault="00BE5664" w:rsidP="00BE5664">
      <w:pPr>
        <w:numPr>
          <w:ilvl w:val="0"/>
          <w:numId w:val="41"/>
        </w:numPr>
        <w:autoSpaceDE w:val="0"/>
        <w:autoSpaceDN w:val="0"/>
        <w:adjustRightInd w:val="0"/>
        <w:spacing w:after="0" w:line="240" w:lineRule="auto"/>
        <w:ind w:left="1134" w:hanging="567"/>
        <w:jc w:val="both"/>
        <w:rPr>
          <w:rFonts w:ascii="Times New Roman" w:hAnsi="Times New Roman"/>
          <w:sz w:val="24"/>
          <w:szCs w:val="24"/>
          <w:lang w:eastAsia="ru-RU"/>
        </w:rPr>
      </w:pPr>
      <w:proofErr w:type="gramStart"/>
      <w:r w:rsidRPr="000517FD">
        <w:rPr>
          <w:rFonts w:ascii="Times New Roman" w:hAnsi="Times New Roman"/>
          <w:sz w:val="24"/>
        </w:rPr>
        <w:t>Уставом городского округа Домодедово Московской области (источник публикации:</w:t>
      </w:r>
      <w:proofErr w:type="gramEnd"/>
      <w:r w:rsidRPr="000517FD">
        <w:rPr>
          <w:rFonts w:ascii="Times New Roman" w:hAnsi="Times New Roman"/>
          <w:sz w:val="24"/>
        </w:rPr>
        <w:t xml:space="preserve">  </w:t>
      </w:r>
      <w:proofErr w:type="gramStart"/>
      <w:r>
        <w:rPr>
          <w:rFonts w:ascii="Times New Roman" w:hAnsi="Times New Roman"/>
          <w:sz w:val="24"/>
          <w:szCs w:val="24"/>
          <w:lang w:eastAsia="ru-RU"/>
        </w:rPr>
        <w:t>"Призыв", N 152-155, 18.06.2005);</w:t>
      </w:r>
      <w:proofErr w:type="gramEnd"/>
    </w:p>
    <w:p w:rsidR="00BE5664" w:rsidRPr="00F71407" w:rsidRDefault="00BE5664" w:rsidP="00BE5664">
      <w:pPr>
        <w:pStyle w:val="ConsPlusNormal"/>
        <w:numPr>
          <w:ilvl w:val="0"/>
          <w:numId w:val="41"/>
        </w:numPr>
        <w:ind w:left="1134" w:hanging="567"/>
        <w:jc w:val="both"/>
        <w:rPr>
          <w:rFonts w:ascii="Times New Roman" w:hAnsi="Times New Roman"/>
          <w:sz w:val="24"/>
          <w:szCs w:val="24"/>
        </w:rPr>
      </w:pPr>
      <w:r>
        <w:rPr>
          <w:rFonts w:ascii="Times New Roman" w:hAnsi="Times New Roman"/>
          <w:color w:val="000000"/>
          <w:sz w:val="24"/>
          <w:szCs w:val="24"/>
          <w:lang w:eastAsia="ru-RU"/>
        </w:rPr>
        <w:t>Перечнем услуг, предоставляемых органами местного самоуправления и муниципальными учреждениями городского округа Домодедово, утвержденным Постановлением Администрации городского округа Домодедово Московской области №3051 от 23.08.2017;</w:t>
      </w:r>
    </w:p>
    <w:p w:rsidR="00BE5664" w:rsidRPr="00D63846" w:rsidRDefault="00BE5664" w:rsidP="00BE5664">
      <w:pPr>
        <w:pStyle w:val="ConsPlusNormal"/>
        <w:numPr>
          <w:ilvl w:val="0"/>
          <w:numId w:val="41"/>
        </w:numPr>
        <w:ind w:left="1134" w:hanging="567"/>
        <w:jc w:val="both"/>
        <w:rPr>
          <w:rFonts w:ascii="Times New Roman" w:hAnsi="Times New Roman"/>
          <w:sz w:val="24"/>
          <w:szCs w:val="24"/>
        </w:rPr>
      </w:pPr>
      <w:r>
        <w:rPr>
          <w:rFonts w:ascii="Times New Roman" w:hAnsi="Times New Roman"/>
          <w:color w:val="000000"/>
          <w:sz w:val="24"/>
          <w:szCs w:val="24"/>
          <w:lang w:eastAsia="ru-RU"/>
        </w:rPr>
        <w:t>Порядком разработки и утверждения административных регламентов предоставления муниципальных услуг в городском округе Домодедово, утвержденным Постановлением Администрации городского округа Домодедово Московской области от 28.12.2010 №4298.</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49" w:name="П8"/>
      <w:bookmarkStart w:id="450" w:name="_Toc473648683"/>
      <w:bookmarkStart w:id="451" w:name="_Toc475799232"/>
      <w:bookmarkStart w:id="452" w:name="_Toc468470823"/>
      <w:bookmarkStart w:id="453" w:name="_Toc473648681"/>
      <w:bookmarkStart w:id="454" w:name="П7"/>
      <w:r w:rsidRPr="00612CA0">
        <w:rPr>
          <w:b w:val="0"/>
          <w:sz w:val="24"/>
          <w:szCs w:val="24"/>
        </w:rPr>
        <w:lastRenderedPageBreak/>
        <w:t xml:space="preserve">Приложение </w:t>
      </w:r>
      <w:bookmarkEnd w:id="449"/>
      <w:bookmarkEnd w:id="450"/>
      <w:r w:rsidR="002F36F8">
        <w:rPr>
          <w:b w:val="0"/>
          <w:sz w:val="24"/>
          <w:szCs w:val="24"/>
        </w:rPr>
        <w:t>6</w:t>
      </w:r>
      <w:bookmarkEnd w:id="451"/>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5" w:name="_Toc475799233"/>
      <w:r w:rsidRPr="00BE56E9">
        <w:t>Форма Заявления о предоставлении Муниципальной услуги</w:t>
      </w:r>
      <w:bookmarkEnd w:id="45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6" w:name="_Форма_ведомости_координат"/>
      <w:bookmarkEnd w:id="45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7" w:name="П9"/>
      <w:bookmarkStart w:id="458" w:name="_Toc473648685"/>
      <w:bookmarkStart w:id="459" w:name="_Toc475799234"/>
      <w:bookmarkEnd w:id="452"/>
      <w:bookmarkEnd w:id="453"/>
      <w:bookmarkEnd w:id="454"/>
      <w:r w:rsidRPr="00612CA0">
        <w:rPr>
          <w:b w:val="0"/>
          <w:sz w:val="24"/>
          <w:szCs w:val="24"/>
        </w:rPr>
        <w:lastRenderedPageBreak/>
        <w:t xml:space="preserve">Приложение </w:t>
      </w:r>
      <w:bookmarkEnd w:id="457"/>
      <w:bookmarkEnd w:id="458"/>
      <w:r w:rsidR="00707772">
        <w:rPr>
          <w:b w:val="0"/>
          <w:sz w:val="24"/>
          <w:szCs w:val="24"/>
        </w:rPr>
        <w:t>7</w:t>
      </w:r>
      <w:bookmarkEnd w:id="459"/>
    </w:p>
    <w:p w:rsidR="00D32D71" w:rsidRPr="00DA725E" w:rsidRDefault="00D32D71" w:rsidP="00D32D71">
      <w:pPr>
        <w:pStyle w:val="1-"/>
        <w:spacing w:before="0" w:after="0"/>
        <w:ind w:left="10632"/>
        <w:jc w:val="left"/>
        <w:outlineLvl w:val="9"/>
        <w:rPr>
          <w:b w:val="0"/>
          <w:bCs w:val="0"/>
          <w:iCs w:val="0"/>
          <w:sz w:val="24"/>
          <w:szCs w:val="24"/>
          <w:lang w:eastAsia="ar-SA"/>
        </w:rPr>
      </w:pPr>
      <w:bookmarkStart w:id="460" w:name="_Описание_документов,_необходимых"/>
      <w:bookmarkStart w:id="461" w:name="_Toc473648686"/>
      <w:bookmarkEnd w:id="460"/>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2" w:name="_Toc475799235"/>
      <w:r w:rsidRPr="00612CA0">
        <w:t>Описание документов, необходимых для предоставления Муниципальной услуги</w:t>
      </w:r>
      <w:bookmarkEnd w:id="461"/>
      <w:bookmarkEnd w:id="46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3" w:name="_Toc468470770"/>
      <w:bookmarkStart w:id="464" w:name="_Toc473648687"/>
      <w:bookmarkStart w:id="465" w:name="_Toc475799236"/>
      <w:bookmarkStart w:id="466" w:name="П10"/>
      <w:r w:rsidRPr="00612CA0">
        <w:rPr>
          <w:b w:val="0"/>
          <w:sz w:val="24"/>
          <w:szCs w:val="24"/>
        </w:rPr>
        <w:lastRenderedPageBreak/>
        <w:t xml:space="preserve">Приложение </w:t>
      </w:r>
      <w:bookmarkEnd w:id="463"/>
      <w:bookmarkEnd w:id="464"/>
      <w:r w:rsidR="00BE56E9">
        <w:rPr>
          <w:b w:val="0"/>
          <w:sz w:val="24"/>
          <w:szCs w:val="24"/>
        </w:rPr>
        <w:t>8</w:t>
      </w:r>
      <w:bookmarkEnd w:id="465"/>
    </w:p>
    <w:bookmarkEnd w:id="466"/>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c"/>
        <w:rPr>
          <w:b/>
          <w:sz w:val="22"/>
        </w:rPr>
      </w:pPr>
    </w:p>
    <w:p w:rsidR="005F3045" w:rsidRDefault="00B61BC6" w:rsidP="00174F80">
      <w:pPr>
        <w:pStyle w:val="20"/>
        <w:rPr>
          <w:rStyle w:val="afff9"/>
          <w:i w:val="0"/>
          <w:sz w:val="28"/>
        </w:rPr>
      </w:pPr>
      <w:bookmarkStart w:id="467" w:name="_Форма_решения_об_1"/>
      <w:bookmarkStart w:id="468" w:name="_Toc468470772"/>
      <w:bookmarkStart w:id="469" w:name="_Toc475799237"/>
      <w:bookmarkStart w:id="470" w:name="_Toc473648688"/>
      <w:bookmarkEnd w:id="467"/>
      <w:r w:rsidRPr="009042AD">
        <w:t xml:space="preserve">Форма </w:t>
      </w:r>
      <w:bookmarkEnd w:id="468"/>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69"/>
    </w:p>
    <w:bookmarkEnd w:id="470"/>
    <w:p w:rsidR="005F3045" w:rsidRPr="00174F80" w:rsidRDefault="005F3045" w:rsidP="00174F80">
      <w:pPr>
        <w:pStyle w:val="affffc"/>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1F7071" w:rsidRDefault="001F7071" w:rsidP="001F7071">
      <w:pPr>
        <w:autoSpaceDE w:val="0"/>
        <w:autoSpaceDN w:val="0"/>
        <w:adjustRightInd w:val="0"/>
        <w:spacing w:after="0" w:line="240" w:lineRule="auto"/>
        <w:ind w:left="5387"/>
        <w:jc w:val="both"/>
        <w:rPr>
          <w:rFonts w:ascii="Times New Roman" w:hAnsi="Times New Roman"/>
          <w:sz w:val="24"/>
          <w:szCs w:val="24"/>
          <w:lang w:eastAsia="ru-RU"/>
        </w:rPr>
      </w:pPr>
    </w:p>
    <w:p w:rsidR="001F7071" w:rsidRPr="00D16151" w:rsidRDefault="001F7071" w:rsidP="001F7071">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F7071" w:rsidRPr="009042AD" w:rsidRDefault="001F7071" w:rsidP="001F7071">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w:t>
      </w:r>
      <w:r w:rsidR="002E03EC">
        <w:rPr>
          <w:sz w:val="24"/>
          <w:szCs w:val="24"/>
        </w:rPr>
        <w:t>е предоставляемой в соответствии с настоящим регламентом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lastRenderedPageBreak/>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w:t>
      </w:r>
      <w:r w:rsidR="001F7071">
        <w:rPr>
          <w:rFonts w:ascii="Times New Roman" w:hAnsi="Times New Roman"/>
          <w:sz w:val="24"/>
          <w:szCs w:val="24"/>
        </w:rPr>
        <w:t>)</w:t>
      </w:r>
      <w:r w:rsidRPr="00DC53A7">
        <w:rPr>
          <w:rFonts w:ascii="Times New Roman" w:hAnsi="Times New Roman"/>
          <w:sz w:val="24"/>
          <w:szCs w:val="24"/>
        </w:rPr>
        <w:t xml:space="preserve"> </w:t>
      </w:r>
      <w:r w:rsidR="00C82088"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1" w:name="_Toc468470801"/>
    </w:p>
    <w:p w:rsidR="005F3045" w:rsidRDefault="00503FAD" w:rsidP="002C07FF">
      <w:pPr>
        <w:pStyle w:val="1-"/>
        <w:spacing w:before="0" w:after="0"/>
        <w:ind w:left="4536" w:firstLine="567"/>
        <w:jc w:val="left"/>
        <w:rPr>
          <w:b w:val="0"/>
          <w:sz w:val="24"/>
          <w:szCs w:val="24"/>
        </w:rPr>
      </w:pPr>
      <w:bookmarkStart w:id="472" w:name="_Toc473648697"/>
      <w:bookmarkStart w:id="473" w:name="_Toc475799238"/>
      <w:bookmarkStart w:id="474" w:name="П15"/>
      <w:r w:rsidRPr="00612CA0">
        <w:rPr>
          <w:b w:val="0"/>
          <w:sz w:val="24"/>
          <w:szCs w:val="24"/>
        </w:rPr>
        <w:t xml:space="preserve">Приложение </w:t>
      </w:r>
      <w:bookmarkEnd w:id="472"/>
      <w:r w:rsidR="00BE56E9">
        <w:rPr>
          <w:b w:val="0"/>
          <w:sz w:val="24"/>
          <w:szCs w:val="24"/>
        </w:rPr>
        <w:t>9</w:t>
      </w:r>
      <w:bookmarkEnd w:id="473"/>
    </w:p>
    <w:bookmarkEnd w:id="474"/>
    <w:p w:rsidR="00D32D71" w:rsidRPr="00DA725E" w:rsidRDefault="00BE5664"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w:t>
      </w:r>
      <w:r w:rsidR="00D32D71" w:rsidRPr="00612CA0">
        <w:rPr>
          <w:b w:val="0"/>
          <w:bCs w:val="0"/>
          <w:iCs w:val="0"/>
          <w:sz w:val="24"/>
          <w:szCs w:val="24"/>
          <w:lang w:eastAsia="ar-SA"/>
        </w:rPr>
        <w:t xml:space="preserve"> административно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5" w:name="_Toc475799239"/>
      <w:bookmarkStart w:id="47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5"/>
      <w:r w:rsidR="003A78D1" w:rsidRPr="00F740C9">
        <w:t xml:space="preserve"> </w:t>
      </w:r>
      <w:bookmarkEnd w:id="471"/>
      <w:bookmarkEnd w:id="476"/>
    </w:p>
    <w:p w:rsidR="00B61BC6" w:rsidRPr="00612CA0" w:rsidRDefault="00B61BC6" w:rsidP="00B61BC6">
      <w:pPr>
        <w:rPr>
          <w:lang w:eastAsia="ru-RU"/>
        </w:rPr>
      </w:pPr>
    </w:p>
    <w:p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7" w:name="_Требования_к_обеспечению"/>
      <w:bookmarkStart w:id="478" w:name="_Toc473648699"/>
      <w:bookmarkStart w:id="479" w:name="_Toc475799240"/>
      <w:bookmarkStart w:id="480" w:name="П16"/>
      <w:bookmarkStart w:id="481" w:name="П17"/>
      <w:bookmarkStart w:id="482" w:name="_Toc468470807"/>
      <w:bookmarkEnd w:id="477"/>
      <w:r w:rsidRPr="00F740C9">
        <w:rPr>
          <w:b w:val="0"/>
          <w:i w:val="0"/>
        </w:rPr>
        <w:lastRenderedPageBreak/>
        <w:t xml:space="preserve">Приложение </w:t>
      </w:r>
      <w:r w:rsidR="00B61BC6" w:rsidRPr="00F740C9">
        <w:rPr>
          <w:b w:val="0"/>
          <w:i w:val="0"/>
        </w:rPr>
        <w:t>1</w:t>
      </w:r>
      <w:bookmarkEnd w:id="478"/>
      <w:r w:rsidR="00BE56E9">
        <w:rPr>
          <w:b w:val="0"/>
          <w:i w:val="0"/>
        </w:rPr>
        <w:t>0</w:t>
      </w:r>
      <w:bookmarkEnd w:id="479"/>
    </w:p>
    <w:p w:rsidR="00D32D71" w:rsidRPr="00DA725E" w:rsidRDefault="00D32D71" w:rsidP="00D32D71">
      <w:pPr>
        <w:pStyle w:val="1-"/>
        <w:spacing w:before="0" w:after="0"/>
        <w:ind w:left="5103"/>
        <w:jc w:val="left"/>
        <w:outlineLvl w:val="9"/>
        <w:rPr>
          <w:b w:val="0"/>
          <w:bCs w:val="0"/>
          <w:iCs w:val="0"/>
          <w:sz w:val="24"/>
          <w:szCs w:val="24"/>
          <w:lang w:eastAsia="ar-SA"/>
        </w:rPr>
      </w:pPr>
      <w:bookmarkStart w:id="483" w:name="_Toc473648700"/>
      <w:bookmarkEnd w:id="480"/>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4" w:name="_Toc475799241"/>
      <w:r w:rsidRPr="00612CA0">
        <w:t xml:space="preserve">Показатели доступности и качества </w:t>
      </w:r>
      <w:r w:rsidR="00221FAF">
        <w:t>Муниципальной услуги</w:t>
      </w:r>
      <w:bookmarkEnd w:id="484"/>
      <w:r w:rsidR="003A78D1" w:rsidRPr="00DA725E">
        <w:t xml:space="preserve"> </w:t>
      </w:r>
      <w:bookmarkEnd w:id="483"/>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w:t>
      </w:r>
      <w:r w:rsidR="002E03EC">
        <w:rPr>
          <w:sz w:val="24"/>
          <w:szCs w:val="24"/>
        </w:rPr>
        <w:t>жности получения Муниципальной</w:t>
      </w:r>
      <w:r w:rsidRPr="004048C1">
        <w:rPr>
          <w:sz w:val="24"/>
          <w:szCs w:val="24"/>
        </w:rPr>
        <w:t xml:space="preserve">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8"/>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5" w:name="_Toc473648701"/>
      <w:bookmarkStart w:id="486" w:name="_Toc475799242"/>
      <w:r w:rsidR="00B61BC6" w:rsidRPr="00F740C9">
        <w:rPr>
          <w:b w:val="0"/>
          <w:i w:val="0"/>
        </w:rPr>
        <w:lastRenderedPageBreak/>
        <w:t>Приложение 1</w:t>
      </w:r>
      <w:bookmarkEnd w:id="485"/>
      <w:r w:rsidR="00BE56E9">
        <w:rPr>
          <w:b w:val="0"/>
          <w:i w:val="0"/>
        </w:rPr>
        <w:t>1</w:t>
      </w:r>
      <w:bookmarkEnd w:id="486"/>
    </w:p>
    <w:bookmarkEnd w:id="481"/>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612CA0" w:rsidRDefault="00B61BC6" w:rsidP="00311866">
      <w:pPr>
        <w:pStyle w:val="20"/>
      </w:pPr>
      <w:bookmarkStart w:id="487" w:name="_Toc473648702"/>
      <w:bookmarkStart w:id="488"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2"/>
      <w:bookmarkEnd w:id="487"/>
      <w:bookmarkEnd w:id="488"/>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FCB">
        <w:rPr>
          <w:rFonts w:ascii="Times New Roman" w:hAnsi="Times New Roman"/>
          <w:sz w:val="24"/>
          <w:szCs w:val="24"/>
        </w:rPr>
        <w:t>сурдопереводчика</w:t>
      </w:r>
      <w:proofErr w:type="spellEnd"/>
      <w:r w:rsidRPr="008E0FCB">
        <w:rPr>
          <w:rFonts w:ascii="Times New Roman" w:hAnsi="Times New Roman"/>
          <w:sz w:val="24"/>
          <w:szCs w:val="24"/>
        </w:rPr>
        <w:t xml:space="preserve">, </w:t>
      </w:r>
      <w:proofErr w:type="spellStart"/>
      <w:r w:rsidRPr="008E0FCB">
        <w:rPr>
          <w:rFonts w:ascii="Times New Roman" w:hAnsi="Times New Roman"/>
          <w:sz w:val="24"/>
          <w:szCs w:val="24"/>
        </w:rPr>
        <w:t>тифлосурдопереводчика</w:t>
      </w:r>
      <w:proofErr w:type="spellEnd"/>
      <w:r w:rsidRPr="008E0FCB">
        <w:rPr>
          <w:rFonts w:ascii="Times New Roman" w:hAnsi="Times New Roman"/>
          <w:sz w:val="24"/>
          <w:szCs w:val="24"/>
        </w:rPr>
        <w:t xml:space="preserve"> и собаки-проводника.</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8E0FCB" w:rsidRDefault="004048C1" w:rsidP="004048C1">
      <w:pPr>
        <w:autoSpaceDE w:val="0"/>
        <w:autoSpaceDN w:val="0"/>
        <w:adjustRightInd w:val="0"/>
        <w:spacing w:after="0"/>
        <w:ind w:left="142" w:firstLine="425"/>
        <w:jc w:val="both"/>
        <w:rPr>
          <w:rFonts w:ascii="Times New Roman" w:hAnsi="Times New Roman"/>
          <w:sz w:val="24"/>
          <w:szCs w:val="24"/>
        </w:rPr>
      </w:pPr>
      <w:r w:rsidRPr="008E0FCB">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8E0FCB">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8E0FCB" w:rsidDel="003D3042">
        <w:rPr>
          <w:rFonts w:ascii="Times New Roman" w:hAnsi="Times New Roman"/>
          <w:sz w:val="24"/>
          <w:szCs w:val="24"/>
        </w:rPr>
        <w:t xml:space="preserve"> </w:t>
      </w:r>
      <w:r w:rsidR="00BD21B7" w:rsidRPr="008E0FCB">
        <w:rPr>
          <w:rFonts w:ascii="Times New Roman" w:hAnsi="Times New Roman"/>
          <w:sz w:val="24"/>
          <w:szCs w:val="24"/>
        </w:rPr>
        <w:lastRenderedPageBreak/>
        <w:t>Муниципальной</w:t>
      </w:r>
      <w:r w:rsidRPr="008E0FCB">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sidRPr="008E0FCB">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89" w:name="_Toc468470808"/>
      <w:bookmarkStart w:id="490" w:name="_Toc473648703"/>
      <w:bookmarkStart w:id="491" w:name="_Toc475799244"/>
      <w:bookmarkStart w:id="492" w:name="П18"/>
      <w:bookmarkStart w:id="493" w:name="_Ref437561820"/>
      <w:r w:rsidRPr="00612CA0">
        <w:rPr>
          <w:b w:val="0"/>
          <w:sz w:val="24"/>
          <w:szCs w:val="24"/>
        </w:rPr>
        <w:lastRenderedPageBreak/>
        <w:t xml:space="preserve">Приложение </w:t>
      </w:r>
      <w:bookmarkEnd w:id="489"/>
      <w:r w:rsidR="0095682F" w:rsidRPr="00DA725E">
        <w:rPr>
          <w:b w:val="0"/>
          <w:sz w:val="24"/>
          <w:szCs w:val="24"/>
        </w:rPr>
        <w:t>1</w:t>
      </w:r>
      <w:bookmarkEnd w:id="490"/>
      <w:r w:rsidR="00BE56E9">
        <w:rPr>
          <w:b w:val="0"/>
          <w:sz w:val="24"/>
          <w:szCs w:val="24"/>
        </w:rPr>
        <w:t>2</w:t>
      </w:r>
      <w:bookmarkEnd w:id="491"/>
    </w:p>
    <w:bookmarkEnd w:id="492"/>
    <w:bookmarkEnd w:id="493"/>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4" w:name="Приложение14"/>
      <w:bookmarkStart w:id="495" w:name="_Перечень_и_содержание"/>
      <w:bookmarkStart w:id="496" w:name="_Toc441496580"/>
      <w:bookmarkStart w:id="497" w:name="_Toc458433924"/>
      <w:bookmarkStart w:id="498" w:name="_Toc472063729"/>
      <w:bookmarkStart w:id="499" w:name="_Toc473648704"/>
      <w:bookmarkStart w:id="500" w:name="_Toc475650631"/>
      <w:bookmarkStart w:id="501" w:name="_Toc475799245"/>
      <w:bookmarkEnd w:id="494"/>
      <w:bookmarkEnd w:id="495"/>
      <w:r w:rsidRPr="00612CA0">
        <w:t>Перечень и содержание административных действий, составляющих административные процедуры</w:t>
      </w:r>
      <w:bookmarkEnd w:id="496"/>
      <w:bookmarkEnd w:id="497"/>
      <w:bookmarkEnd w:id="498"/>
      <w:bookmarkEnd w:id="499"/>
      <w:bookmarkEnd w:id="500"/>
      <w:bookmarkEnd w:id="501"/>
    </w:p>
    <w:p w:rsidR="00655510" w:rsidRDefault="00655510" w:rsidP="00655510">
      <w:pPr>
        <w:pStyle w:val="affffc"/>
        <w:jc w:val="center"/>
      </w:pPr>
      <w:bookmarkStart w:id="502" w:name="_Toc458433925"/>
      <w:bookmarkStart w:id="503" w:name="_Toc472063730"/>
    </w:p>
    <w:p w:rsidR="00655510" w:rsidRPr="00612CA0" w:rsidRDefault="00655510" w:rsidP="00655510">
      <w:pPr>
        <w:pStyle w:val="affffc"/>
        <w:jc w:val="center"/>
      </w:pPr>
      <w:r w:rsidRPr="00612CA0">
        <w:t xml:space="preserve">1. Прием </w:t>
      </w:r>
      <w:bookmarkEnd w:id="502"/>
      <w:bookmarkEnd w:id="503"/>
      <w:r w:rsidR="00BE7C22">
        <w:t>Заявления и документов</w:t>
      </w:r>
    </w:p>
    <w:p w:rsidR="00655510" w:rsidRDefault="00655510" w:rsidP="00655510">
      <w:pPr>
        <w:pStyle w:val="15"/>
        <w:jc w:val="center"/>
        <w:rPr>
          <w:rFonts w:ascii="Times New Roman" w:hAnsi="Times New Roman"/>
          <w:b/>
          <w:sz w:val="24"/>
          <w:szCs w:val="24"/>
        </w:rPr>
      </w:pPr>
    </w:p>
    <w:p w:rsidR="000111D1" w:rsidRDefault="000111D1" w:rsidP="00A64B14">
      <w:pPr>
        <w:pStyle w:val="15"/>
        <w:rPr>
          <w:rFonts w:ascii="Times New Roman" w:hAnsi="Times New Roman"/>
          <w:b/>
          <w:sz w:val="24"/>
          <w:szCs w:val="24"/>
        </w:rPr>
      </w:pPr>
    </w:p>
    <w:p w:rsidR="00655510" w:rsidRDefault="00655510" w:rsidP="00655510">
      <w:pPr>
        <w:pStyle w:val="affffc"/>
        <w:jc w:val="center"/>
      </w:pPr>
      <w:bookmarkStart w:id="504" w:name="_Toc458433927"/>
      <w:bookmarkStart w:id="505" w:name="_Toc472063732"/>
      <w:r w:rsidRPr="00612CA0">
        <w:t>Порядок выполнения административных действий при обращении Заявителя через портал РПГУ</w:t>
      </w:r>
      <w:bookmarkEnd w:id="504"/>
      <w:bookmarkEnd w:id="505"/>
      <w:r>
        <w:t>.</w:t>
      </w:r>
    </w:p>
    <w:p w:rsidR="00655510" w:rsidRPr="00612CA0" w:rsidRDefault="00655510" w:rsidP="00655510">
      <w:pPr>
        <w:pStyle w:val="affffc"/>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6"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6"/>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7" w:name="_Toc440552917"/>
            <w:bookmarkStart w:id="508" w:name="_Toc440553525"/>
            <w:bookmarkStart w:id="509" w:name="_Toc446601975"/>
            <w:r w:rsidRPr="00812DD2">
              <w:rPr>
                <w:rFonts w:ascii="Times New Roman" w:hAnsi="Times New Roman"/>
                <w:sz w:val="24"/>
                <w:szCs w:val="24"/>
              </w:rPr>
              <w:t>1 рабочий день</w:t>
            </w:r>
            <w:bookmarkEnd w:id="507"/>
            <w:bookmarkEnd w:id="508"/>
            <w:bookmarkEnd w:id="509"/>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0" w:name="_Toc474850951"/>
      <w:r w:rsidRPr="00812DD2">
        <w:rPr>
          <w:rFonts w:ascii="Times New Roman" w:hAnsi="Times New Roman"/>
          <w:sz w:val="24"/>
          <w:szCs w:val="24"/>
        </w:rPr>
        <w:t xml:space="preserve">3. </w:t>
      </w:r>
      <w:bookmarkStart w:id="511" w:name="_Toc474850952"/>
      <w:bookmarkEnd w:id="510"/>
      <w:r w:rsidRPr="00812DD2">
        <w:rPr>
          <w:rFonts w:ascii="Times New Roman" w:hAnsi="Times New Roman"/>
          <w:sz w:val="24"/>
          <w:szCs w:val="24"/>
        </w:rPr>
        <w:t>Принятие решения.</w:t>
      </w:r>
      <w:bookmarkEnd w:id="511"/>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2"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3" w:name="_Toc474850953"/>
      <w:bookmarkEnd w:id="512"/>
      <w:r w:rsidR="00655510" w:rsidRPr="00812DD2">
        <w:rPr>
          <w:rFonts w:ascii="Times New Roman" w:hAnsi="Times New Roman"/>
          <w:sz w:val="24"/>
          <w:szCs w:val="24"/>
        </w:rPr>
        <w:t>Направление результата.</w:t>
      </w:r>
      <w:bookmarkEnd w:id="5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4" w:name="_Toc470127616"/>
      <w:bookmarkStart w:id="515" w:name="_Toc471918269"/>
    </w:p>
    <w:p w:rsidR="00503FAD" w:rsidRPr="00612CA0" w:rsidRDefault="00503FAD" w:rsidP="00503FAD">
      <w:pPr>
        <w:pStyle w:val="1-"/>
        <w:spacing w:before="0" w:after="0"/>
        <w:ind w:left="5103"/>
        <w:jc w:val="left"/>
        <w:rPr>
          <w:b w:val="0"/>
          <w:sz w:val="24"/>
          <w:szCs w:val="24"/>
        </w:rPr>
      </w:pPr>
      <w:bookmarkStart w:id="516" w:name="_Toc468470820"/>
      <w:bookmarkStart w:id="517" w:name="_Toc473648705"/>
      <w:bookmarkStart w:id="518" w:name="_Toc475799246"/>
      <w:bookmarkStart w:id="519" w:name="П19"/>
      <w:bookmarkEnd w:id="514"/>
      <w:bookmarkEnd w:id="515"/>
      <w:r w:rsidRPr="00612CA0">
        <w:rPr>
          <w:b w:val="0"/>
          <w:sz w:val="24"/>
          <w:szCs w:val="24"/>
        </w:rPr>
        <w:t xml:space="preserve">Приложение </w:t>
      </w:r>
      <w:bookmarkEnd w:id="516"/>
      <w:r w:rsidRPr="00DA725E">
        <w:rPr>
          <w:b w:val="0"/>
          <w:sz w:val="24"/>
          <w:szCs w:val="24"/>
        </w:rPr>
        <w:t>1</w:t>
      </w:r>
      <w:bookmarkEnd w:id="517"/>
      <w:r w:rsidR="00BE56E9">
        <w:rPr>
          <w:b w:val="0"/>
          <w:sz w:val="24"/>
          <w:szCs w:val="24"/>
        </w:rPr>
        <w:t>3</w:t>
      </w:r>
      <w:bookmarkEnd w:id="518"/>
    </w:p>
    <w:bookmarkEnd w:id="519"/>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BE5664">
        <w:rPr>
          <w:b w:val="0"/>
          <w:bCs w:val="0"/>
          <w:iCs w:val="0"/>
          <w:sz w:val="24"/>
          <w:szCs w:val="24"/>
          <w:lang w:eastAsia="ar-SA"/>
        </w:rPr>
        <w:t>му</w:t>
      </w:r>
      <w:r w:rsidRPr="00612CA0">
        <w:rPr>
          <w:b w:val="0"/>
          <w:bCs w:val="0"/>
          <w:iCs w:val="0"/>
          <w:sz w:val="24"/>
          <w:szCs w:val="24"/>
          <w:lang w:eastAsia="ar-SA"/>
        </w:rPr>
        <w:t xml:space="preserve"> регламент</w:t>
      </w:r>
      <w:r w:rsidR="00BE566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20" w:name="_Блок-схема_предоставления_Государст"/>
      <w:bookmarkStart w:id="521" w:name="_Toc468470548"/>
      <w:bookmarkStart w:id="522" w:name="_Toc468470822"/>
      <w:bookmarkStart w:id="523" w:name="_Toc473648706"/>
      <w:bookmarkStart w:id="524" w:name="_Toc475799247"/>
      <w:bookmarkEnd w:id="520"/>
      <w:r w:rsidRPr="00612CA0">
        <w:t xml:space="preserve">Блок-схема предоставления </w:t>
      </w:r>
      <w:r w:rsidR="00221FAF">
        <w:t>Муниципальной услуги</w:t>
      </w:r>
      <w:bookmarkEnd w:id="521"/>
      <w:bookmarkEnd w:id="522"/>
      <w:bookmarkEnd w:id="523"/>
      <w:bookmarkEnd w:id="524"/>
    </w:p>
    <w:p w:rsidR="000A354D" w:rsidRPr="002C07FF" w:rsidRDefault="00D571E1" w:rsidP="002C07FF">
      <w:pPr>
        <w:pStyle w:val="affffc"/>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8" o:title=""/>
          </v:shape>
          <o:OLEObject Type="Embed" ProgID="Visio.Drawing.11" ShapeID="_x0000_i1025" DrawAspect="Content" ObjectID="_1577864985" r:id="rId19"/>
        </w:object>
      </w:r>
    </w:p>
    <w:sectPr w:rsidR="000A354D" w:rsidRPr="002C07FF"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7A" w:rsidRDefault="0007317A" w:rsidP="005F1EAE">
      <w:pPr>
        <w:spacing w:after="0" w:line="240" w:lineRule="auto"/>
      </w:pPr>
      <w:r>
        <w:separator/>
      </w:r>
    </w:p>
  </w:endnote>
  <w:endnote w:type="continuationSeparator" w:id="0">
    <w:p w:rsidR="0007317A" w:rsidRDefault="0007317A" w:rsidP="005F1EAE">
      <w:pPr>
        <w:spacing w:after="0" w:line="240" w:lineRule="auto"/>
      </w:pPr>
      <w:r>
        <w:continuationSeparator/>
      </w:r>
    </w:p>
  </w:endnote>
  <w:endnote w:type="continuationNotice" w:id="1">
    <w:p w:rsidR="0007317A" w:rsidRDefault="00073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7" w:rsidRPr="002C07FF" w:rsidRDefault="004B2B07"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131E9C">
      <w:rPr>
        <w:rStyle w:val="af5"/>
        <w:noProof/>
      </w:rPr>
      <w:t>30</w:t>
    </w:r>
    <w:r w:rsidRPr="002C07FF">
      <w:rPr>
        <w:rStyle w:val="af5"/>
        <w:rFonts w:ascii="Times New Roman" w:hAnsi="Times New Roman"/>
      </w:rPr>
      <w:fldChar w:fldCharType="end"/>
    </w:r>
  </w:p>
  <w:p w:rsidR="004B2B07" w:rsidRDefault="004B2B0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7" w:rsidRPr="00F921AB" w:rsidRDefault="004B2B0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31E9C">
      <w:rPr>
        <w:rStyle w:val="af5"/>
        <w:rFonts w:ascii="Times New Roman" w:hAnsi="Times New Roman"/>
        <w:noProof/>
      </w:rPr>
      <w:t>46</w:t>
    </w:r>
    <w:r w:rsidRPr="00F921AB">
      <w:rPr>
        <w:rStyle w:val="af5"/>
        <w:rFonts w:ascii="Times New Roman" w:hAnsi="Times New Roman"/>
      </w:rPr>
      <w:fldChar w:fldCharType="end"/>
    </w:r>
  </w:p>
  <w:p w:rsidR="004B2B07" w:rsidRDefault="004B2B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7A" w:rsidRDefault="0007317A" w:rsidP="005F1EAE">
      <w:pPr>
        <w:spacing w:after="0" w:line="240" w:lineRule="auto"/>
      </w:pPr>
      <w:r>
        <w:separator/>
      </w:r>
    </w:p>
  </w:footnote>
  <w:footnote w:type="continuationSeparator" w:id="0">
    <w:p w:rsidR="0007317A" w:rsidRDefault="0007317A" w:rsidP="005F1EAE">
      <w:pPr>
        <w:spacing w:after="0" w:line="240" w:lineRule="auto"/>
      </w:pPr>
      <w:r>
        <w:continuationSeparator/>
      </w:r>
    </w:p>
  </w:footnote>
  <w:footnote w:type="continuationNotice" w:id="1">
    <w:p w:rsidR="0007317A" w:rsidRDefault="000731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7" w:rsidRDefault="004B2B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7" w:rsidRPr="00A51355" w:rsidRDefault="004B2B0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A0DD8"/>
    <w:multiLevelType w:val="hybridMultilevel"/>
    <w:tmpl w:val="CA76C2C0"/>
    <w:lvl w:ilvl="0" w:tplc="239444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8">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DD6133"/>
    <w:multiLevelType w:val="multilevel"/>
    <w:tmpl w:val="34DEAD16"/>
    <w:lvl w:ilvl="0">
      <w:start w:val="1"/>
      <w:numFmt w:val="decimal"/>
      <w:pStyle w:val="2-"/>
      <w:lvlText w:val="%1."/>
      <w:lvlJc w:val="left"/>
      <w:pPr>
        <w:ind w:left="928" w:hanging="360"/>
      </w:pPr>
      <w:rPr>
        <w:rFonts w:hint="default"/>
        <w:sz w:val="24"/>
        <w:szCs w:val="24"/>
      </w:rPr>
    </w:lvl>
    <w:lvl w:ilvl="1">
      <w:start w:val="1"/>
      <w:numFmt w:val="decimal"/>
      <w:pStyle w:val="11"/>
      <w:isLgl/>
      <w:lvlText w:val="%1.%2."/>
      <w:lvlJc w:val="left"/>
      <w:pPr>
        <w:ind w:left="1288" w:hanging="720"/>
      </w:pPr>
      <w:rPr>
        <w:rFonts w:hint="default"/>
        <w:b w:val="0"/>
        <w:i w:val="0"/>
        <w:color w:val="000000" w:themeColor="text1"/>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3">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3">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8">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7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2"/>
  </w:num>
  <w:num w:numId="2">
    <w:abstractNumId w:val="39"/>
  </w:num>
  <w:num w:numId="3">
    <w:abstractNumId w:val="69"/>
  </w:num>
  <w:num w:numId="4">
    <w:abstractNumId w:val="26"/>
  </w:num>
  <w:num w:numId="5">
    <w:abstractNumId w:val="63"/>
  </w:num>
  <w:num w:numId="6">
    <w:abstractNumId w:val="32"/>
  </w:num>
  <w:num w:numId="7">
    <w:abstractNumId w:val="32"/>
  </w:num>
  <w:num w:numId="8">
    <w:abstractNumId w:val="2"/>
  </w:num>
  <w:num w:numId="9">
    <w:abstractNumId w:val="10"/>
  </w:num>
  <w:num w:numId="10">
    <w:abstractNumId w:val="61"/>
  </w:num>
  <w:num w:numId="11">
    <w:abstractNumId w:val="27"/>
  </w:num>
  <w:num w:numId="12">
    <w:abstractNumId w:val="18"/>
  </w:num>
  <w:num w:numId="13">
    <w:abstractNumId w:val="40"/>
  </w:num>
  <w:num w:numId="14">
    <w:abstractNumId w:val="46"/>
  </w:num>
  <w:num w:numId="15">
    <w:abstractNumId w:val="33"/>
  </w:num>
  <w:num w:numId="16">
    <w:abstractNumId w:val="41"/>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10"/>
  </w:num>
  <w:num w:numId="22">
    <w:abstractNumId w:val="2"/>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3"/>
  </w:num>
  <w:num w:numId="27">
    <w:abstractNumId w:val="30"/>
  </w:num>
  <w:num w:numId="28">
    <w:abstractNumId w:val="67"/>
  </w:num>
  <w:num w:numId="29">
    <w:abstractNumId w:val="29"/>
  </w:num>
  <w:num w:numId="30">
    <w:abstractNumId w:val="48"/>
  </w:num>
  <w:num w:numId="31">
    <w:abstractNumId w:val="24"/>
  </w:num>
  <w:num w:numId="32">
    <w:abstractNumId w:val="42"/>
    <w:lvlOverride w:ilvl="0">
      <w:startOverride w:val="28"/>
    </w:lvlOverride>
    <w:lvlOverride w:ilvl="1">
      <w:startOverride w:val="2"/>
    </w:lvlOverride>
  </w:num>
  <w:num w:numId="33">
    <w:abstractNumId w:val="60"/>
  </w:num>
  <w:num w:numId="34">
    <w:abstractNumId w:val="20"/>
  </w:num>
  <w:num w:numId="35">
    <w:abstractNumId w:val="43"/>
  </w:num>
  <w:num w:numId="36">
    <w:abstractNumId w:val="0"/>
  </w:num>
  <w:num w:numId="37">
    <w:abstractNumId w:val="11"/>
  </w:num>
  <w:num w:numId="38">
    <w:abstractNumId w:val="2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6"/>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0"/>
    <w:lvlOverride w:ilvl="0">
      <w:startOverride w:val="2"/>
    </w:lvlOverride>
  </w:num>
  <w:num w:numId="46">
    <w:abstractNumId w:val="52"/>
  </w:num>
  <w:num w:numId="47">
    <w:abstractNumId w:val="16"/>
  </w:num>
  <w:num w:numId="48">
    <w:abstractNumId w:val="59"/>
  </w:num>
  <w:num w:numId="49">
    <w:abstractNumId w:val="55"/>
  </w:num>
  <w:num w:numId="50">
    <w:abstractNumId w:val="13"/>
  </w:num>
  <w:num w:numId="51">
    <w:abstractNumId w:val="42"/>
    <w:lvlOverride w:ilvl="0">
      <w:startOverride w:val="34"/>
    </w:lvlOverride>
    <w:lvlOverride w:ilvl="1">
      <w:startOverride w:val="5"/>
    </w:lvlOverride>
  </w:num>
  <w:num w:numId="52">
    <w:abstractNumId w:val="4"/>
  </w:num>
  <w:num w:numId="53">
    <w:abstractNumId w:val="54"/>
  </w:num>
  <w:num w:numId="54">
    <w:abstractNumId w:val="31"/>
  </w:num>
  <w:num w:numId="55">
    <w:abstractNumId w:val="49"/>
  </w:num>
  <w:num w:numId="56">
    <w:abstractNumId w:val="62"/>
  </w:num>
  <w:num w:numId="57">
    <w:abstractNumId w:val="1"/>
  </w:num>
  <w:num w:numId="58">
    <w:abstractNumId w:val="51"/>
  </w:num>
  <w:num w:numId="59">
    <w:abstractNumId w:val="25"/>
  </w:num>
  <w:num w:numId="60">
    <w:abstractNumId w:val="37"/>
  </w:num>
  <w:num w:numId="61">
    <w:abstractNumId w:val="65"/>
  </w:num>
  <w:num w:numId="62">
    <w:abstractNumId w:val="34"/>
  </w:num>
  <w:num w:numId="63">
    <w:abstractNumId w:val="32"/>
    <w:lvlOverride w:ilvl="0">
      <w:startOverride w:val="1"/>
    </w:lvlOverride>
  </w:num>
  <w:num w:numId="64">
    <w:abstractNumId w:val="15"/>
  </w:num>
  <w:num w:numId="65">
    <w:abstractNumId w:val="9"/>
  </w:num>
  <w:num w:numId="66">
    <w:abstractNumId w:val="32"/>
    <w:lvlOverride w:ilvl="0">
      <w:startOverride w:val="1"/>
    </w:lvlOverride>
  </w:num>
  <w:num w:numId="67">
    <w:abstractNumId w:val="32"/>
    <w:lvlOverride w:ilvl="0">
      <w:startOverride w:val="1"/>
    </w:lvlOverride>
  </w:num>
  <w:num w:numId="68">
    <w:abstractNumId w:val="53"/>
  </w:num>
  <w:num w:numId="69">
    <w:abstractNumId w:val="32"/>
    <w:lvlOverride w:ilvl="0">
      <w:startOverride w:val="1"/>
    </w:lvlOverride>
  </w:num>
  <w:num w:numId="70">
    <w:abstractNumId w:val="12"/>
  </w:num>
  <w:num w:numId="71">
    <w:abstractNumId w:val="45"/>
  </w:num>
  <w:num w:numId="72">
    <w:abstractNumId w:val="35"/>
  </w:num>
  <w:num w:numId="73">
    <w:abstractNumId w:val="50"/>
  </w:num>
  <w:num w:numId="74">
    <w:abstractNumId w:val="32"/>
    <w:lvlOverride w:ilvl="0">
      <w:startOverride w:val="1"/>
    </w:lvlOverride>
  </w:num>
  <w:num w:numId="75">
    <w:abstractNumId w:val="32"/>
    <w:lvlOverride w:ilvl="0">
      <w:startOverride w:val="1"/>
    </w:lvlOverride>
  </w:num>
  <w:num w:numId="76">
    <w:abstractNumId w:val="47"/>
  </w:num>
  <w:num w:numId="77">
    <w:abstractNumId w:val="36"/>
  </w:num>
  <w:num w:numId="7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23"/>
  </w:num>
  <w:num w:numId="81">
    <w:abstractNumId w:val="7"/>
  </w:num>
  <w:num w:numId="82">
    <w:abstractNumId w:val="56"/>
  </w:num>
  <w:num w:numId="83">
    <w:abstractNumId w:val="28"/>
  </w:num>
  <w:num w:numId="84">
    <w:abstractNumId w:val="21"/>
  </w:num>
  <w:num w:numId="85">
    <w:abstractNumId w:val="10"/>
    <w:lvlOverride w:ilvl="0">
      <w:startOverride w:val="1"/>
    </w:lvlOverride>
  </w:num>
  <w:num w:numId="86">
    <w:abstractNumId w:val="10"/>
    <w:lvlOverride w:ilvl="0">
      <w:startOverride w:val="1"/>
    </w:lvlOverride>
  </w:num>
  <w:num w:numId="87">
    <w:abstractNumId w:val="6"/>
  </w:num>
  <w:num w:numId="88">
    <w:abstractNumId w:val="57"/>
  </w:num>
  <w:num w:numId="89">
    <w:abstractNumId w:val="10"/>
    <w:lvlOverride w:ilvl="0">
      <w:startOverride w:val="1"/>
    </w:lvlOverride>
  </w:num>
  <w:num w:numId="90">
    <w:abstractNumId w:val="68"/>
  </w:num>
  <w:num w:numId="91">
    <w:abstractNumId w:val="5"/>
  </w:num>
  <w:num w:numId="92">
    <w:abstractNumId w:val="70"/>
  </w:num>
  <w:num w:numId="93">
    <w:abstractNumId w:val="2"/>
    <w:lvlOverride w:ilvl="0">
      <w:startOverride w:val="1"/>
    </w:lvlOverride>
  </w:num>
  <w:num w:numId="94">
    <w:abstractNumId w:val="19"/>
  </w:num>
  <w:num w:numId="95">
    <w:abstractNumId w:val="44"/>
  </w:num>
  <w:num w:numId="96">
    <w:abstractNumId w:val="64"/>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673B"/>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17A"/>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2ECF"/>
    <w:rsid w:val="000B3A12"/>
    <w:rsid w:val="000B3AA5"/>
    <w:rsid w:val="000B45D9"/>
    <w:rsid w:val="000B48EC"/>
    <w:rsid w:val="000B48ED"/>
    <w:rsid w:val="000B4F08"/>
    <w:rsid w:val="000B59CB"/>
    <w:rsid w:val="000B5AA9"/>
    <w:rsid w:val="000B6F3B"/>
    <w:rsid w:val="000B7B76"/>
    <w:rsid w:val="000B7E88"/>
    <w:rsid w:val="000C082B"/>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E9C"/>
    <w:rsid w:val="00132462"/>
    <w:rsid w:val="00132A6A"/>
    <w:rsid w:val="00132BBE"/>
    <w:rsid w:val="0013490A"/>
    <w:rsid w:val="00134C30"/>
    <w:rsid w:val="00135314"/>
    <w:rsid w:val="00135CA1"/>
    <w:rsid w:val="00135E17"/>
    <w:rsid w:val="00135E66"/>
    <w:rsid w:val="00135F07"/>
    <w:rsid w:val="00136D8C"/>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1ABE"/>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9C2"/>
    <w:rsid w:val="001F4CB9"/>
    <w:rsid w:val="001F5ECD"/>
    <w:rsid w:val="001F6391"/>
    <w:rsid w:val="001F6F50"/>
    <w:rsid w:val="001F7071"/>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3EC"/>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5982"/>
    <w:rsid w:val="00306132"/>
    <w:rsid w:val="0030723C"/>
    <w:rsid w:val="003105D1"/>
    <w:rsid w:val="003107A2"/>
    <w:rsid w:val="00311866"/>
    <w:rsid w:val="00311DC2"/>
    <w:rsid w:val="00311EA0"/>
    <w:rsid w:val="00312538"/>
    <w:rsid w:val="00312771"/>
    <w:rsid w:val="0031296A"/>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9A"/>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4EE"/>
    <w:rsid w:val="0037587F"/>
    <w:rsid w:val="00375E8E"/>
    <w:rsid w:val="003773F9"/>
    <w:rsid w:val="00380212"/>
    <w:rsid w:val="00380405"/>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739"/>
    <w:rsid w:val="00393A77"/>
    <w:rsid w:val="00393E25"/>
    <w:rsid w:val="00394E08"/>
    <w:rsid w:val="00395A07"/>
    <w:rsid w:val="00396513"/>
    <w:rsid w:val="00396AEC"/>
    <w:rsid w:val="00397287"/>
    <w:rsid w:val="003A029A"/>
    <w:rsid w:val="003A35D1"/>
    <w:rsid w:val="003A3622"/>
    <w:rsid w:val="003A399C"/>
    <w:rsid w:val="003A4972"/>
    <w:rsid w:val="003A5077"/>
    <w:rsid w:val="003A518D"/>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B2"/>
    <w:rsid w:val="003F0826"/>
    <w:rsid w:val="003F0E8F"/>
    <w:rsid w:val="003F15E2"/>
    <w:rsid w:val="003F21C1"/>
    <w:rsid w:val="003F2E55"/>
    <w:rsid w:val="003F34F6"/>
    <w:rsid w:val="003F4B14"/>
    <w:rsid w:val="003F4D97"/>
    <w:rsid w:val="003F554E"/>
    <w:rsid w:val="003F632C"/>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4D65"/>
    <w:rsid w:val="00425097"/>
    <w:rsid w:val="00425DAF"/>
    <w:rsid w:val="004260D7"/>
    <w:rsid w:val="004263A7"/>
    <w:rsid w:val="0042640D"/>
    <w:rsid w:val="00426E81"/>
    <w:rsid w:val="0043015E"/>
    <w:rsid w:val="004301C8"/>
    <w:rsid w:val="004304D9"/>
    <w:rsid w:val="00430B7D"/>
    <w:rsid w:val="0043177E"/>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B07"/>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26F4"/>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5BFB"/>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379"/>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2BAA"/>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A6DED"/>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5A29"/>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4C79"/>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6EA"/>
    <w:rsid w:val="008D1720"/>
    <w:rsid w:val="008D1CA1"/>
    <w:rsid w:val="008D1CF0"/>
    <w:rsid w:val="008D201D"/>
    <w:rsid w:val="008D29BC"/>
    <w:rsid w:val="008D49B6"/>
    <w:rsid w:val="008D4E63"/>
    <w:rsid w:val="008D5419"/>
    <w:rsid w:val="008D5824"/>
    <w:rsid w:val="008D631C"/>
    <w:rsid w:val="008D6DD1"/>
    <w:rsid w:val="008D71E0"/>
    <w:rsid w:val="008D777A"/>
    <w:rsid w:val="008E0FCB"/>
    <w:rsid w:val="008E2103"/>
    <w:rsid w:val="008E27CB"/>
    <w:rsid w:val="008E35FB"/>
    <w:rsid w:val="008E3D41"/>
    <w:rsid w:val="008E41B3"/>
    <w:rsid w:val="008E45E5"/>
    <w:rsid w:val="008E52B0"/>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0494"/>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316"/>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B4B"/>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6F73"/>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CC3"/>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313"/>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397"/>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351"/>
    <w:rsid w:val="00BC2E41"/>
    <w:rsid w:val="00BC2F48"/>
    <w:rsid w:val="00BC3488"/>
    <w:rsid w:val="00BC4586"/>
    <w:rsid w:val="00BC6A18"/>
    <w:rsid w:val="00BC6B8D"/>
    <w:rsid w:val="00BC6F87"/>
    <w:rsid w:val="00BC7E0B"/>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64"/>
    <w:rsid w:val="00BE56E9"/>
    <w:rsid w:val="00BE67F7"/>
    <w:rsid w:val="00BE6C4D"/>
    <w:rsid w:val="00BE745C"/>
    <w:rsid w:val="00BE7C22"/>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078"/>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DF2"/>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3F71"/>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1E1"/>
    <w:rsid w:val="00CA23BF"/>
    <w:rsid w:val="00CA2C14"/>
    <w:rsid w:val="00CA30F0"/>
    <w:rsid w:val="00CA31E4"/>
    <w:rsid w:val="00CA329A"/>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1F0"/>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4C9"/>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4B62"/>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3FD7"/>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07A4"/>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0E1"/>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1A5"/>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c">
    <w:name w:val="No Spacing"/>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7">
    <w:name w:val="Абзац списка Знак"/>
    <w:aliases w:val="Абзац списка нумерованный Знак"/>
    <w:basedOn w:val="a4"/>
    <w:link w:val="affff6"/>
    <w:locked/>
    <w:rsid w:val="003A51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c">
    <w:name w:val="No Spacing"/>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7">
    <w:name w:val="Абзац списка Знак"/>
    <w:aliases w:val="Абзац списка нумерованный Знак"/>
    <w:basedOn w:val="a4"/>
    <w:link w:val="affff6"/>
    <w:locked/>
    <w:rsid w:val="003A51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57479893">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878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modedov&#1086;@domod.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omod.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hyperlink" Target="http://www.domod.ru"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mo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FA84-BCE9-4290-AF1B-7129CF10925F}">
  <ds:schemaRefs>
    <ds:schemaRef ds:uri="http://schemas.openxmlformats.org/officeDocument/2006/bibliography"/>
  </ds:schemaRefs>
</ds:datastoreItem>
</file>

<file path=customXml/itemProps2.xml><?xml version="1.0" encoding="utf-8"?>
<ds:datastoreItem xmlns:ds="http://schemas.openxmlformats.org/officeDocument/2006/customXml" ds:itemID="{0256A9A3-39C6-42B5-ABDD-9F1D0A3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13705</Words>
  <Characters>78125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91647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2018-01-12T11:45:00Z</cp:lastPrinted>
  <dcterms:created xsi:type="dcterms:W3CDTF">2018-01-19T08:03:00Z</dcterms:created>
  <dcterms:modified xsi:type="dcterms:W3CDTF">2018-01-19T08:03:00Z</dcterms:modified>
</cp:coreProperties>
</file>