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D0" w:rsidRPr="009B38D0" w:rsidRDefault="009B38D0" w:rsidP="009B38D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B38D0" w:rsidRPr="009B38D0" w:rsidRDefault="009B38D0" w:rsidP="009B38D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B38D0" w:rsidRPr="009B38D0" w:rsidRDefault="009B38D0" w:rsidP="009B38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B38D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9B38D0" w:rsidRPr="009B38D0" w:rsidRDefault="009B38D0" w:rsidP="009B38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B38D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9B38D0" w:rsidRPr="009B38D0" w:rsidRDefault="009B38D0" w:rsidP="009B38D0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9B38D0" w:rsidRPr="009B38D0" w:rsidRDefault="009B38D0" w:rsidP="009B38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9B38D0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9B38D0" w:rsidRPr="009B38D0" w:rsidRDefault="009B38D0" w:rsidP="009B38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B38D0" w:rsidRPr="009B38D0" w:rsidRDefault="009B38D0" w:rsidP="009B38D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B38D0" w:rsidRPr="00E05447" w:rsidRDefault="00E05447" w:rsidP="009B38D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05447">
        <w:rPr>
          <w:rFonts w:ascii="Times New Roman" w:eastAsia="Times New Roman" w:hAnsi="Times New Roman" w:cs="Times New Roman"/>
          <w:b/>
          <w:color w:val="auto"/>
          <w:lang w:bidi="ar-SA"/>
        </w:rPr>
        <w:t>от 18.08.2025</w:t>
      </w:r>
      <w:r w:rsidR="009B38D0" w:rsidRPr="00E0544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E05447">
        <w:rPr>
          <w:rFonts w:ascii="Times New Roman" w:eastAsia="Times New Roman" w:hAnsi="Times New Roman" w:cs="Times New Roman"/>
          <w:b/>
          <w:color w:val="auto"/>
          <w:lang w:bidi="ar-SA"/>
        </w:rPr>
        <w:t>2726</w:t>
      </w:r>
    </w:p>
    <w:p w:rsidR="009B38D0" w:rsidRPr="009B38D0" w:rsidRDefault="009B38D0" w:rsidP="009B38D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9B38D0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3F67A7" w:rsidRDefault="008420F5" w:rsidP="00E05447">
      <w:pPr>
        <w:pStyle w:val="20"/>
        <w:shd w:val="clear" w:color="auto" w:fill="auto"/>
        <w:spacing w:before="600" w:after="386"/>
        <w:ind w:right="485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9B38D0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г. о. Домодедово, д. Шахово в пользу Акционерного общества "Мособлгаз" в целях строительства, реконструкции, эксплуатации, капитального ремонта линейного </w:t>
      </w:r>
      <w:bookmarkStart w:id="0" w:name="_GoBack"/>
      <w:bookmarkEnd w:id="0"/>
      <w:r>
        <w:t>объекта: "Газопровод высокого давления»</w:t>
      </w:r>
    </w:p>
    <w:p w:rsidR="003F67A7" w:rsidRDefault="008420F5" w:rsidP="00DC622E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17.07.2025 № Р001-5244674629-99354098,</w:t>
      </w:r>
    </w:p>
    <w:p w:rsidR="003F67A7" w:rsidRDefault="008420F5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1" w:name="bookmark0"/>
      <w:r>
        <w:t>ПОСТАНОВЛЯЮ:</w:t>
      </w:r>
      <w:bookmarkEnd w:id="1"/>
    </w:p>
    <w:p w:rsidR="003F67A7" w:rsidRDefault="008420F5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 месяцев в отношении части земельного участка с кадастровым номером 50:28:0090219:6, в пользу Акционерного общества "Мособлгаз", в целях строительства, реконструкции, эксплуатации, капитального ремонта линейного объекта: "Газопровод высокого давления», в границах в соответствии с приложением к настоящему Постановлению.</w:t>
      </w:r>
    </w:p>
    <w:p w:rsidR="003F67A7" w:rsidRDefault="008420F5" w:rsidP="009B38D0">
      <w:pPr>
        <w:pStyle w:val="20"/>
        <w:shd w:val="clear" w:color="auto" w:fill="auto"/>
        <w:tabs>
          <w:tab w:val="left" w:pos="2242"/>
          <w:tab w:val="left" w:pos="4325"/>
          <w:tab w:val="left" w:pos="5419"/>
          <w:tab w:val="left" w:pos="7181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</w:t>
      </w:r>
      <w:r w:rsidR="009B38D0">
        <w:t xml:space="preserve">удет невозможно или существенно </w:t>
      </w:r>
      <w:r>
        <w:t>затруднено</w:t>
      </w:r>
      <w:r w:rsidR="009B38D0">
        <w:t xml:space="preserve"> </w:t>
      </w:r>
      <w:r>
        <w:t>в</w:t>
      </w:r>
      <w:r w:rsidR="009B38D0">
        <w:t xml:space="preserve"> </w:t>
      </w:r>
      <w:r>
        <w:t>течение</w:t>
      </w:r>
      <w:r w:rsidR="009B38D0">
        <w:t xml:space="preserve"> </w:t>
      </w:r>
      <w:r>
        <w:t>12</w:t>
      </w:r>
      <w:r w:rsidR="009B38D0">
        <w:t xml:space="preserve"> </w:t>
      </w:r>
      <w:r>
        <w:t>месяцев.</w:t>
      </w:r>
    </w:p>
    <w:p w:rsidR="003F67A7" w:rsidRDefault="008420F5" w:rsidP="009B38D0">
      <w:pPr>
        <w:pStyle w:val="20"/>
        <w:shd w:val="clear" w:color="auto" w:fill="auto"/>
        <w:tabs>
          <w:tab w:val="left" w:pos="3091"/>
          <w:tab w:val="left" w:pos="3595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договором от 23.02.2025</w:t>
      </w:r>
      <w:r w:rsidR="009B38D0">
        <w:t xml:space="preserve"> </w:t>
      </w:r>
      <w:r>
        <w:t>№</w:t>
      </w:r>
      <w:r w:rsidR="009B38D0">
        <w:t xml:space="preserve"> </w:t>
      </w:r>
      <w:r>
        <w:t>06/418-К0168-25 о подключении (технологическом</w:t>
      </w:r>
      <w:r w:rsidR="009B38D0">
        <w:t xml:space="preserve"> </w:t>
      </w:r>
      <w:r>
        <w:t>присоединении) газоиспользующего оборудования и объектов капитального строительства к</w:t>
      </w:r>
      <w:r w:rsidR="009B38D0">
        <w:t xml:space="preserve"> </w:t>
      </w:r>
      <w:r>
        <w:t>сети</w:t>
      </w:r>
      <w:r w:rsidR="009B38D0">
        <w:t xml:space="preserve"> </w:t>
      </w:r>
      <w:r>
        <w:t>газораспределения.</w:t>
      </w:r>
    </w:p>
    <w:p w:rsidR="003F67A7" w:rsidRDefault="008420F5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9B38D0">
        <w:t xml:space="preserve"> </w:t>
      </w:r>
      <w:r>
        <w:t>Правил</w:t>
      </w:r>
      <w:r w:rsidR="009B38D0">
        <w:t xml:space="preserve"> </w:t>
      </w:r>
      <w:r>
        <w:t>охраны</w:t>
      </w:r>
      <w:r w:rsidR="009B38D0">
        <w:t xml:space="preserve"> </w:t>
      </w:r>
      <w:r>
        <w:t>газораспределительных</w:t>
      </w:r>
      <w:r>
        <w:tab/>
        <w:t>сетей».</w:t>
      </w:r>
    </w:p>
    <w:p w:rsidR="003F67A7" w:rsidRDefault="008420F5" w:rsidP="009B38D0">
      <w:pPr>
        <w:pStyle w:val="20"/>
        <w:shd w:val="clear" w:color="auto" w:fill="auto"/>
        <w:spacing w:after="60" w:line="317" w:lineRule="exact"/>
        <w:ind w:right="93" w:firstLine="740"/>
      </w:pPr>
      <w:r>
        <w:t>Акционерное</w:t>
      </w:r>
      <w:r w:rsidR="009B38D0">
        <w:t xml:space="preserve"> </w:t>
      </w:r>
      <w:r>
        <w:t>общество "Мособлгаз" обязано привести земельный участок в</w:t>
      </w:r>
      <w:r w:rsidR="009B38D0">
        <w:t xml:space="preserve"> </w:t>
      </w:r>
      <w:r>
        <w:t xml:space="preserve">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</w:t>
      </w:r>
      <w:r>
        <w:lastRenderedPageBreak/>
        <w:t>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3F67A7" w:rsidRDefault="008420F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3F67A7" w:rsidRDefault="008420F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9B38D0">
        <w:rPr>
          <w:color w:val="auto"/>
        </w:rPr>
        <w:t xml:space="preserve">администрации </w:t>
      </w:r>
      <w:hyperlink r:id="rId7" w:history="1">
        <w:r w:rsidRPr="009B38D0">
          <w:rPr>
            <w:rStyle w:val="a3"/>
            <w:color w:val="auto"/>
            <w:lang w:val="en-US" w:eastAsia="en-US" w:bidi="en-US"/>
          </w:rPr>
          <w:t>https</w:t>
        </w:r>
        <w:r w:rsidRPr="009B38D0">
          <w:rPr>
            <w:rStyle w:val="a3"/>
            <w:color w:val="auto"/>
            <w:lang w:eastAsia="en-US" w:bidi="en-US"/>
          </w:rPr>
          <w:t>://</w:t>
        </w:r>
        <w:r w:rsidRPr="009B38D0">
          <w:rPr>
            <w:rStyle w:val="a3"/>
            <w:color w:val="auto"/>
            <w:lang w:val="en-US" w:eastAsia="en-US" w:bidi="en-US"/>
          </w:rPr>
          <w:t>www</w:t>
        </w:r>
        <w:r w:rsidRPr="009B38D0">
          <w:rPr>
            <w:rStyle w:val="a3"/>
            <w:color w:val="auto"/>
            <w:lang w:eastAsia="en-US" w:bidi="en-US"/>
          </w:rPr>
          <w:t>.</w:t>
        </w:r>
        <w:r w:rsidRPr="009B38D0">
          <w:rPr>
            <w:rStyle w:val="a3"/>
            <w:color w:val="auto"/>
            <w:lang w:val="en-US" w:eastAsia="en-US" w:bidi="en-US"/>
          </w:rPr>
          <w:t>domod</w:t>
        </w:r>
        <w:r w:rsidRPr="009B38D0">
          <w:rPr>
            <w:rStyle w:val="a3"/>
            <w:color w:val="auto"/>
            <w:lang w:eastAsia="en-US" w:bidi="en-US"/>
          </w:rPr>
          <w:t>.</w:t>
        </w:r>
        <w:r w:rsidRPr="009B38D0">
          <w:rPr>
            <w:rStyle w:val="a3"/>
            <w:color w:val="auto"/>
            <w:lang w:val="en-US" w:eastAsia="en-US" w:bidi="en-US"/>
          </w:rPr>
          <w:t>ru</w:t>
        </w:r>
        <w:r w:rsidRPr="009B38D0">
          <w:rPr>
            <w:rStyle w:val="a3"/>
            <w:color w:val="auto"/>
            <w:lang w:eastAsia="en-US" w:bidi="en-US"/>
          </w:rPr>
          <w:t>/</w:t>
        </w:r>
      </w:hyperlink>
      <w:r w:rsidRPr="009B38D0">
        <w:rPr>
          <w:color w:val="auto"/>
          <w:lang w:eastAsia="en-US" w:bidi="en-US"/>
        </w:rPr>
        <w:t xml:space="preserve"> </w:t>
      </w:r>
      <w:r w:rsidRPr="009B38D0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3F67A7" w:rsidRDefault="008420F5" w:rsidP="009B38D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F67A7" w:rsidRDefault="00E0544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1431290</wp:posOffset>
                </wp:positionV>
                <wp:extent cx="1115695" cy="309245"/>
                <wp:effectExtent l="3175" t="127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A7" w:rsidRPr="009B38D0" w:rsidRDefault="008420F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9B38D0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112.7pt;width:87.85pt;height:24.3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/8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E9L3o1kcYVTA2bUXB2F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" filled="f" stroked="f">
                <v:textbox inset="0,0,0,0">
                  <w:txbxContent>
                    <w:p w:rsidR="003F67A7" w:rsidRPr="009B38D0" w:rsidRDefault="008420F5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9B38D0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420F5">
        <w:t>Контроль за выполнением настоящего Постановления возложить на заместителя главы городского округа Енбекову Л.В.</w:t>
      </w:r>
    </w:p>
    <w:p w:rsidR="00DC622E" w:rsidRDefault="008420F5">
      <w:pPr>
        <w:pStyle w:val="20"/>
        <w:shd w:val="clear" w:color="auto" w:fill="auto"/>
        <w:spacing w:after="0" w:line="220" w:lineRule="exact"/>
      </w:pPr>
      <w:r w:rsidRPr="009B38D0">
        <w:rPr>
          <w:rStyle w:val="21"/>
          <w:u w:val="none"/>
        </w:rPr>
        <w:t>Глава городского округа</w:t>
      </w:r>
    </w:p>
    <w:sectPr w:rsidR="00DC622E" w:rsidSect="00DC622E">
      <w:type w:val="continuous"/>
      <w:pgSz w:w="11900" w:h="16840"/>
      <w:pgMar w:top="426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B3" w:rsidRDefault="003C1CB3">
      <w:r>
        <w:separator/>
      </w:r>
    </w:p>
  </w:endnote>
  <w:endnote w:type="continuationSeparator" w:id="0">
    <w:p w:rsidR="003C1CB3" w:rsidRDefault="003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B3" w:rsidRDefault="003C1CB3"/>
  </w:footnote>
  <w:footnote w:type="continuationSeparator" w:id="0">
    <w:p w:rsidR="003C1CB3" w:rsidRDefault="003C1C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7B35B48"/>
    <w:multiLevelType w:val="multilevel"/>
    <w:tmpl w:val="483C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7"/>
    <w:rsid w:val="003C1CB3"/>
    <w:rsid w:val="003F67A7"/>
    <w:rsid w:val="008420F5"/>
    <w:rsid w:val="009B38D0"/>
    <w:rsid w:val="00DC622E"/>
    <w:rsid w:val="00E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C0288-AAB0-4C95-9F38-AF49DDC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cp:lastModifiedBy>Макарова А.А.</cp:lastModifiedBy>
  <cp:revision>2</cp:revision>
  <cp:lastPrinted>2025-08-15T14:12:00Z</cp:lastPrinted>
  <dcterms:created xsi:type="dcterms:W3CDTF">2025-08-20T08:00:00Z</dcterms:created>
  <dcterms:modified xsi:type="dcterms:W3CDTF">2025-08-20T08:00:00Z</dcterms:modified>
</cp:coreProperties>
</file>