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5C49C5" w:rsidP="005C49C5">
      <w:pPr>
        <w:spacing w:after="0" w:line="240" w:lineRule="auto"/>
        <w:ind w:left="56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УТВЕРЖДЕН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5C49C5" w:rsidRDefault="006C27A3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18.07.2019 № 1520</w:t>
      </w:r>
      <w:bookmarkStart w:id="0" w:name="_GoBack"/>
      <w:bookmarkEnd w:id="0"/>
    </w:p>
    <w:p w:rsidR="005C49C5" w:rsidRDefault="005C49C5" w:rsidP="005C49C5">
      <w:pPr>
        <w:autoSpaceDE w:val="0"/>
        <w:autoSpaceDN w:val="0"/>
        <w:adjustRightInd w:val="0"/>
        <w:ind w:left="5672"/>
        <w:rPr>
          <w:rFonts w:ascii="Times New Roman" w:hAnsi="Times New Roman"/>
          <w:szCs w:val="24"/>
        </w:rPr>
      </w:pPr>
    </w:p>
    <w:p w:rsidR="005C49C5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</w:rPr>
      </w:pPr>
    </w:p>
    <w:p w:rsidR="005C49C5" w:rsidRPr="00F95C59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F95C59">
        <w:rPr>
          <w:rFonts w:ascii="Times New Roman" w:hAnsi="Times New Roman"/>
          <w:b/>
        </w:rPr>
        <w:t xml:space="preserve">Состав Комиссии </w:t>
      </w:r>
    </w:p>
    <w:p w:rsidR="005C49C5" w:rsidRPr="00F95C59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  <w:r w:rsidRPr="00F95C59">
        <w:rPr>
          <w:rFonts w:ascii="Times New Roman" w:hAnsi="Times New Roman"/>
          <w:b/>
          <w:szCs w:val="24"/>
        </w:rPr>
        <w:t>По отбору лиц для предоставления частичной компенсации расходов на оплату аренды (найма) жилого помещения медицинским работникам государственных учреждений здравоохранения, расположенных на территории городского округа Домодедово Московской области</w:t>
      </w:r>
    </w:p>
    <w:p w:rsidR="004873A4" w:rsidRDefault="004873A4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4873A4" w:rsidRDefault="004873A4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5C49C5" w:rsidRPr="005C49C5" w:rsidRDefault="005C49C5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  <w:u w:val="single"/>
        </w:rPr>
      </w:pPr>
      <w:r w:rsidRPr="005C49C5">
        <w:rPr>
          <w:rFonts w:ascii="Times New Roman" w:hAnsi="Times New Roman"/>
          <w:u w:val="single"/>
        </w:rPr>
        <w:t xml:space="preserve">Председатель Комиссии: </w:t>
      </w:r>
    </w:p>
    <w:p w:rsidR="005C49C5" w:rsidRDefault="005C49C5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Терещенко Ю.В. – заместитель главы администрации городского округа Домодедово.</w:t>
      </w:r>
    </w:p>
    <w:p w:rsidR="00B13AF4" w:rsidRDefault="00B13AF4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</w:rPr>
      </w:pPr>
    </w:p>
    <w:p w:rsidR="00B13AF4" w:rsidRPr="00B13AF4" w:rsidRDefault="00B13AF4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Заместитель председателя К</w:t>
      </w:r>
      <w:r w:rsidRPr="00B13AF4">
        <w:rPr>
          <w:rFonts w:ascii="Times New Roman" w:hAnsi="Times New Roman"/>
          <w:u w:val="single"/>
        </w:rPr>
        <w:t>омиссии:</w:t>
      </w:r>
    </w:p>
    <w:p w:rsidR="00B13AF4" w:rsidRDefault="00B13AF4" w:rsidP="00B13AF4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Зеленова С.В. – начальник отдела социальной помощи администрации городского округа Домодедово.</w:t>
      </w:r>
    </w:p>
    <w:p w:rsidR="005C49C5" w:rsidRDefault="005C49C5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</w:rPr>
      </w:pPr>
    </w:p>
    <w:p w:rsidR="005C49C5" w:rsidRPr="00BA0D53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  <w:u w:val="single"/>
        </w:rPr>
      </w:pPr>
      <w:r w:rsidRPr="00BA0D53">
        <w:rPr>
          <w:rFonts w:ascii="Times New Roman" w:hAnsi="Times New Roman"/>
          <w:u w:val="single"/>
        </w:rPr>
        <w:t xml:space="preserve">Секретарь Комиссии: </w:t>
      </w:r>
    </w:p>
    <w:p w:rsidR="005C49C5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13AF4">
        <w:rPr>
          <w:rFonts w:ascii="Times New Roman" w:hAnsi="Times New Roman"/>
        </w:rPr>
        <w:t>Курдюмова Е.Д.</w:t>
      </w:r>
      <w:r w:rsidR="00653A77">
        <w:rPr>
          <w:rFonts w:ascii="Times New Roman" w:hAnsi="Times New Roman"/>
        </w:rPr>
        <w:t xml:space="preserve"> -</w:t>
      </w:r>
      <w:r w:rsidR="00B13AF4">
        <w:rPr>
          <w:rFonts w:ascii="Times New Roman" w:hAnsi="Times New Roman"/>
        </w:rPr>
        <w:t xml:space="preserve"> главный инспектор </w:t>
      </w:r>
      <w:r>
        <w:rPr>
          <w:rFonts w:ascii="Times New Roman" w:hAnsi="Times New Roman"/>
        </w:rPr>
        <w:t>отдела социальной помощи администрации городского округа Домодедово.</w:t>
      </w:r>
    </w:p>
    <w:p w:rsidR="005C49C5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5C49C5" w:rsidRPr="00BA0D53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  <w:szCs w:val="24"/>
          <w:u w:val="single"/>
        </w:rPr>
      </w:pPr>
      <w:r w:rsidRPr="00BA0D53">
        <w:rPr>
          <w:rFonts w:ascii="Times New Roman" w:hAnsi="Times New Roman"/>
          <w:szCs w:val="24"/>
          <w:u w:val="single"/>
        </w:rPr>
        <w:t xml:space="preserve">Члены Комиссии: </w:t>
      </w:r>
    </w:p>
    <w:p w:rsidR="00802C47" w:rsidRDefault="005C49C5">
      <w:pPr>
        <w:rPr>
          <w:rFonts w:ascii="Times New Roman" w:hAnsi="Times New Roman" w:cs="Times New Roman"/>
          <w:sz w:val="24"/>
          <w:szCs w:val="24"/>
        </w:rPr>
      </w:pPr>
      <w:r w:rsidRPr="005C49C5">
        <w:rPr>
          <w:rFonts w:ascii="Times New Roman" w:hAnsi="Times New Roman" w:cs="Times New Roman"/>
          <w:sz w:val="24"/>
          <w:szCs w:val="24"/>
        </w:rPr>
        <w:t>- Барбаянова Л.Ф.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управления – главный бухгалтер управления бухгалтерского учета и </w:t>
      </w:r>
      <w:r w:rsidR="00BA0D53">
        <w:rPr>
          <w:rFonts w:ascii="Times New Roman" w:hAnsi="Times New Roman" w:cs="Times New Roman"/>
          <w:sz w:val="24"/>
          <w:szCs w:val="24"/>
        </w:rPr>
        <w:t>отчетности;</w:t>
      </w:r>
    </w:p>
    <w:p w:rsidR="00F142FC" w:rsidRDefault="00F14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Хаецкий Д.В. – заместитель начальника отдела – начальник МФК и доходов</w:t>
      </w:r>
      <w:r w:rsidR="00387104">
        <w:rPr>
          <w:rFonts w:ascii="Times New Roman" w:hAnsi="Times New Roman" w:cs="Times New Roman"/>
          <w:sz w:val="24"/>
          <w:szCs w:val="24"/>
        </w:rPr>
        <w:t>.</w:t>
      </w:r>
    </w:p>
    <w:sectPr w:rsidR="00F1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D"/>
    <w:rsid w:val="00387104"/>
    <w:rsid w:val="004873A4"/>
    <w:rsid w:val="005C49C5"/>
    <w:rsid w:val="00653A77"/>
    <w:rsid w:val="006A57D0"/>
    <w:rsid w:val="006C27A3"/>
    <w:rsid w:val="00802C47"/>
    <w:rsid w:val="008F7F6D"/>
    <w:rsid w:val="00B13AF4"/>
    <w:rsid w:val="00BA0D53"/>
    <w:rsid w:val="00F142FC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C49C5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C49C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Курдюмова Е.Д.</dc:creator>
  <cp:lastModifiedBy>Воронова Л.Н.</cp:lastModifiedBy>
  <cp:revision>2</cp:revision>
  <dcterms:created xsi:type="dcterms:W3CDTF">2019-07-19T09:37:00Z</dcterms:created>
  <dcterms:modified xsi:type="dcterms:W3CDTF">2019-07-19T09:37:00Z</dcterms:modified>
</cp:coreProperties>
</file>