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9" w:rsidRPr="00133DA5" w:rsidRDefault="003A5899" w:rsidP="00133DA5">
      <w:pPr>
        <w:rPr>
          <w:rFonts w:ascii="Arial" w:hAnsi="Arial" w:cs="Arial"/>
        </w:rPr>
      </w:pPr>
    </w:p>
    <w:p w:rsidR="00F94924" w:rsidRPr="00D61B4B" w:rsidRDefault="00F94924">
      <w:pPr>
        <w:jc w:val="center"/>
        <w:rPr>
          <w:rFonts w:ascii="Times New Roman" w:hAnsi="Times New Roman"/>
          <w:b/>
          <w:color w:val="FF00FF"/>
        </w:rPr>
      </w:pPr>
    </w:p>
    <w:p w:rsidR="00F94924" w:rsidRDefault="00F94924">
      <w:pPr>
        <w:jc w:val="center"/>
        <w:rPr>
          <w:sz w:val="16"/>
        </w:rPr>
      </w:pPr>
    </w:p>
    <w:p w:rsidR="00F94924" w:rsidRDefault="00015FBC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="00F94924">
        <w:rPr>
          <w:rFonts w:ascii="Times New Roman" w:hAnsi="Times New Roman"/>
          <w:b/>
          <w:sz w:val="28"/>
        </w:rPr>
        <w:t xml:space="preserve"> ГОРОДСКОГО ОКРУГА ДОМОДЕДОВО</w:t>
      </w:r>
    </w:p>
    <w:p w:rsidR="00F94924" w:rsidRDefault="00116729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F94924">
        <w:rPr>
          <w:rFonts w:ascii="Times New Roman" w:hAnsi="Times New Roman"/>
          <w:b/>
          <w:sz w:val="28"/>
        </w:rPr>
        <w:t>ОБЛАСТИ</w:t>
      </w:r>
    </w:p>
    <w:p w:rsidR="00F94924" w:rsidRDefault="00F94924">
      <w:pPr>
        <w:rPr>
          <w:rFonts w:ascii="Times New Roman" w:hAnsi="Times New Roman"/>
          <w:sz w:val="28"/>
        </w:rPr>
      </w:pPr>
    </w:p>
    <w:p w:rsidR="00F94924" w:rsidRDefault="00F94924">
      <w:pPr>
        <w:jc w:val="both"/>
        <w:rPr>
          <w:rFonts w:ascii="Times New Roman" w:hAnsi="Times New Roman"/>
        </w:rPr>
      </w:pPr>
    </w:p>
    <w:p w:rsidR="00F94924" w:rsidRDefault="00F94924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F94924" w:rsidRPr="00AC61E6" w:rsidRDefault="00F94924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F94924" w:rsidRPr="00116729" w:rsidRDefault="00116729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116729">
        <w:rPr>
          <w:rFonts w:ascii="Times New Roman" w:hAnsi="Times New Roman"/>
          <w:b/>
        </w:rPr>
        <w:t>от 17.02.2021</w:t>
      </w:r>
      <w:r w:rsidR="00F94924" w:rsidRPr="00116729">
        <w:rPr>
          <w:rFonts w:ascii="Times New Roman" w:hAnsi="Times New Roman"/>
          <w:b/>
        </w:rPr>
        <w:t xml:space="preserve"> № </w:t>
      </w:r>
      <w:r w:rsidRPr="00116729">
        <w:rPr>
          <w:rFonts w:ascii="Times New Roman" w:hAnsi="Times New Roman"/>
          <w:b/>
        </w:rPr>
        <w:t>359</w:t>
      </w:r>
    </w:p>
    <w:p w:rsidR="00AC0BBA" w:rsidRDefault="00606B1D" w:rsidP="00116729">
      <w:pPr>
        <w:pStyle w:val="ConsPlusTitle"/>
        <w:spacing w:before="600"/>
        <w:jc w:val="both"/>
        <w:rPr>
          <w:b w:val="0"/>
          <w:bCs w:val="0"/>
        </w:rPr>
      </w:pPr>
      <w:r>
        <w:rPr>
          <w:b w:val="0"/>
          <w:bCs w:val="0"/>
        </w:rPr>
        <w:t xml:space="preserve">О </w:t>
      </w:r>
      <w:r w:rsidR="00366D2B">
        <w:rPr>
          <w:b w:val="0"/>
          <w:bCs w:val="0"/>
        </w:rPr>
        <w:t xml:space="preserve">демонтаже </w:t>
      </w:r>
    </w:p>
    <w:p w:rsidR="00366D2B" w:rsidRDefault="00366D2B" w:rsidP="00366D2B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рекламн</w:t>
      </w:r>
      <w:r w:rsidR="00116447">
        <w:rPr>
          <w:b w:val="0"/>
          <w:bCs w:val="0"/>
        </w:rPr>
        <w:t>ых</w:t>
      </w:r>
      <w:r>
        <w:rPr>
          <w:b w:val="0"/>
          <w:bCs w:val="0"/>
        </w:rPr>
        <w:t xml:space="preserve"> конструкци</w:t>
      </w:r>
      <w:r w:rsidR="00116447">
        <w:rPr>
          <w:b w:val="0"/>
          <w:bCs w:val="0"/>
        </w:rPr>
        <w:t>й</w:t>
      </w:r>
    </w:p>
    <w:p w:rsidR="006C2BC3" w:rsidRDefault="006C2BC3" w:rsidP="006C2BC3">
      <w:pPr>
        <w:pStyle w:val="ConsPlusTitle"/>
        <w:jc w:val="both"/>
        <w:rPr>
          <w:b w:val="0"/>
          <w:bCs w:val="0"/>
        </w:rPr>
      </w:pPr>
    </w:p>
    <w:p w:rsidR="006C2BC3" w:rsidRPr="006C2BC3" w:rsidRDefault="006C2BC3" w:rsidP="006C2BC3">
      <w:pPr>
        <w:pStyle w:val="ConsPlusTitle"/>
        <w:jc w:val="both"/>
        <w:rPr>
          <w:b w:val="0"/>
          <w:bCs w:val="0"/>
        </w:rPr>
      </w:pPr>
    </w:p>
    <w:p w:rsidR="00775654" w:rsidRPr="00F30A89" w:rsidRDefault="00775654" w:rsidP="00775654">
      <w:pPr>
        <w:ind w:firstLine="708"/>
        <w:jc w:val="both"/>
        <w:outlineLvl w:val="0"/>
        <w:rPr>
          <w:rFonts w:ascii="Times New Roman" w:hAnsi="Times New Roman"/>
        </w:rPr>
      </w:pPr>
      <w:proofErr w:type="gramStart"/>
      <w:r w:rsidRPr="00F30A89">
        <w:rPr>
          <w:rFonts w:ascii="Times New Roman" w:hAnsi="Times New Roman"/>
        </w:rPr>
        <w:t xml:space="preserve">В соответствии с </w:t>
      </w:r>
      <w:r w:rsidRPr="00F30A89">
        <w:rPr>
          <w:rFonts w:ascii="Times New Roman" w:hAnsi="Times New Roman"/>
          <w:shd w:val="clear" w:color="auto" w:fill="FFFFFF"/>
        </w:rPr>
        <w:t xml:space="preserve">Федеральным законом от 13.03.2006 № 38-ФЗ «О рекламе», Федеральным законом от 06.10.2003 № 131-ФЗ «Об общих принципах организации местного самоуправления в Российской Федерации», Уставом городского округа Домодедово </w:t>
      </w:r>
      <w:r w:rsidRPr="00F30A89">
        <w:rPr>
          <w:rFonts w:ascii="Times New Roman" w:hAnsi="Times New Roman"/>
        </w:rPr>
        <w:t>Московской области</w:t>
      </w:r>
      <w:r w:rsidRPr="00F30A89">
        <w:rPr>
          <w:rFonts w:ascii="Times New Roman" w:hAnsi="Times New Roman"/>
          <w:shd w:val="clear" w:color="auto" w:fill="FFFFFF"/>
        </w:rPr>
        <w:t>,</w:t>
      </w:r>
      <w:r w:rsidRPr="00F30A89">
        <w:rPr>
          <w:rFonts w:ascii="Times New Roman" w:eastAsia="ヒラギノ角ゴ Pro W3" w:hAnsi="Times New Roman"/>
          <w:shd w:val="clear" w:color="auto" w:fill="FFFFFF"/>
        </w:rPr>
        <w:t xml:space="preserve"> </w:t>
      </w:r>
      <w:r w:rsidRPr="00F30A89">
        <w:rPr>
          <w:rFonts w:ascii="Times New Roman" w:hAnsi="Times New Roman"/>
          <w:bCs/>
          <w:szCs w:val="24"/>
        </w:rPr>
        <w:t>Положением о порядке установки</w:t>
      </w:r>
      <w:r w:rsidR="006C2BC3">
        <w:rPr>
          <w:rFonts w:ascii="Times New Roman" w:hAnsi="Times New Roman"/>
          <w:bCs/>
          <w:szCs w:val="24"/>
        </w:rPr>
        <w:t>, эксплуатации</w:t>
      </w:r>
      <w:r w:rsidRPr="00F30A89">
        <w:rPr>
          <w:rFonts w:ascii="Times New Roman" w:hAnsi="Times New Roman"/>
          <w:bCs/>
          <w:szCs w:val="24"/>
        </w:rPr>
        <w:t xml:space="preserve"> и </w:t>
      </w:r>
      <w:r w:rsidR="006C2BC3">
        <w:rPr>
          <w:rFonts w:ascii="Times New Roman" w:hAnsi="Times New Roman"/>
          <w:bCs/>
          <w:szCs w:val="24"/>
        </w:rPr>
        <w:t>демонтажа</w:t>
      </w:r>
      <w:r w:rsidRPr="00F30A89">
        <w:rPr>
          <w:rFonts w:ascii="Times New Roman" w:hAnsi="Times New Roman"/>
          <w:bCs/>
          <w:szCs w:val="24"/>
        </w:rPr>
        <w:t xml:space="preserve"> </w:t>
      </w:r>
      <w:r w:rsidRPr="00F30A89">
        <w:rPr>
          <w:rFonts w:ascii="Times New Roman" w:hAnsi="Times New Roman"/>
        </w:rPr>
        <w:t>рекламных конструкций</w:t>
      </w:r>
      <w:r w:rsidR="00CB2C74">
        <w:rPr>
          <w:rFonts w:ascii="Times New Roman" w:hAnsi="Times New Roman"/>
        </w:rPr>
        <w:t xml:space="preserve"> на территории городского округа Домодедово </w:t>
      </w:r>
      <w:r w:rsidRPr="00F30A89">
        <w:rPr>
          <w:rFonts w:ascii="Times New Roman" w:hAnsi="Times New Roman"/>
        </w:rPr>
        <w:t xml:space="preserve">Московской области, утверждённым постановлением Администрации городского округа Домодедово Московской области от </w:t>
      </w:r>
      <w:r w:rsidR="00CB2C74">
        <w:rPr>
          <w:rFonts w:ascii="Times New Roman" w:hAnsi="Times New Roman"/>
        </w:rPr>
        <w:t>01</w:t>
      </w:r>
      <w:r w:rsidRPr="00F30A89">
        <w:rPr>
          <w:rFonts w:ascii="Times New Roman" w:hAnsi="Times New Roman"/>
        </w:rPr>
        <w:t>.</w:t>
      </w:r>
      <w:r w:rsidR="00CB2C74">
        <w:rPr>
          <w:rFonts w:ascii="Times New Roman" w:hAnsi="Times New Roman"/>
        </w:rPr>
        <w:t>02</w:t>
      </w:r>
      <w:r w:rsidRPr="00F30A89">
        <w:rPr>
          <w:rFonts w:ascii="Times New Roman" w:hAnsi="Times New Roman"/>
        </w:rPr>
        <w:t>.201</w:t>
      </w:r>
      <w:r w:rsidR="00CB2C74">
        <w:rPr>
          <w:rFonts w:ascii="Times New Roman" w:hAnsi="Times New Roman"/>
        </w:rPr>
        <w:t>8</w:t>
      </w:r>
      <w:r w:rsidRPr="00F30A89">
        <w:rPr>
          <w:rFonts w:ascii="Times New Roman" w:hAnsi="Times New Roman"/>
        </w:rPr>
        <w:t xml:space="preserve"> № </w:t>
      </w:r>
      <w:r w:rsidR="00CB2C74">
        <w:rPr>
          <w:rFonts w:ascii="Times New Roman" w:hAnsi="Times New Roman"/>
        </w:rPr>
        <w:t>184</w:t>
      </w:r>
      <w:r w:rsidR="00C56C1E">
        <w:rPr>
          <w:rFonts w:ascii="Times New Roman" w:hAnsi="Times New Roman"/>
        </w:rPr>
        <w:t>,</w:t>
      </w:r>
      <w:r w:rsidR="009B2F37">
        <w:rPr>
          <w:rFonts w:ascii="Times New Roman" w:hAnsi="Times New Roman"/>
        </w:rPr>
        <w:t xml:space="preserve"> </w:t>
      </w:r>
      <w:proofErr w:type="gramEnd"/>
    </w:p>
    <w:p w:rsidR="00775654" w:rsidRDefault="00775654" w:rsidP="00775654">
      <w:pPr>
        <w:jc w:val="center"/>
        <w:rPr>
          <w:szCs w:val="24"/>
        </w:rPr>
      </w:pPr>
    </w:p>
    <w:p w:rsidR="00775654" w:rsidRPr="006B5F65" w:rsidRDefault="00775654" w:rsidP="00775654">
      <w:pPr>
        <w:jc w:val="center"/>
        <w:rPr>
          <w:rFonts w:ascii="Times New Roman" w:hAnsi="Times New Roman"/>
          <w:b/>
          <w:szCs w:val="24"/>
        </w:rPr>
      </w:pPr>
      <w:r w:rsidRPr="006B5F65">
        <w:rPr>
          <w:rFonts w:ascii="Times New Roman" w:hAnsi="Times New Roman"/>
          <w:b/>
          <w:szCs w:val="24"/>
        </w:rPr>
        <w:t>ПОСТАНОВЛЯЮ:</w:t>
      </w:r>
    </w:p>
    <w:p w:rsidR="00775654" w:rsidRDefault="00775654" w:rsidP="00775654">
      <w:pPr>
        <w:jc w:val="center"/>
        <w:rPr>
          <w:szCs w:val="24"/>
        </w:rPr>
      </w:pPr>
    </w:p>
    <w:p w:rsidR="00E140B6" w:rsidRPr="006B29ED" w:rsidRDefault="00C56C1E" w:rsidP="00E140B6">
      <w:pPr>
        <w:pStyle w:val="ConsPlusTitle"/>
        <w:numPr>
          <w:ilvl w:val="0"/>
          <w:numId w:val="9"/>
        </w:numPr>
        <w:ind w:left="0" w:firstLine="0"/>
        <w:jc w:val="both"/>
        <w:rPr>
          <w:b w:val="0"/>
          <w:bCs w:val="0"/>
        </w:rPr>
      </w:pPr>
      <w:proofErr w:type="gramStart"/>
      <w:r w:rsidRPr="00E140B6">
        <w:rPr>
          <w:b w:val="0"/>
        </w:rPr>
        <w:t>Демонтировать</w:t>
      </w:r>
      <w:r w:rsidR="002952DD" w:rsidRPr="00E140B6">
        <w:rPr>
          <w:b w:val="0"/>
        </w:rPr>
        <w:t xml:space="preserve"> рекламн</w:t>
      </w:r>
      <w:r w:rsidR="006B29ED">
        <w:rPr>
          <w:b w:val="0"/>
        </w:rPr>
        <w:t>ую</w:t>
      </w:r>
      <w:r w:rsidR="002952DD" w:rsidRPr="00E140B6">
        <w:rPr>
          <w:b w:val="0"/>
        </w:rPr>
        <w:t xml:space="preserve"> конструкци</w:t>
      </w:r>
      <w:r w:rsidR="006B29ED">
        <w:rPr>
          <w:b w:val="0"/>
        </w:rPr>
        <w:t>ю</w:t>
      </w:r>
      <w:r w:rsidR="00E140B6" w:rsidRPr="00E140B6">
        <w:rPr>
          <w:b w:val="0"/>
        </w:rPr>
        <w:t xml:space="preserve"> </w:t>
      </w:r>
      <w:r w:rsidR="006B29ED">
        <w:rPr>
          <w:b w:val="0"/>
        </w:rPr>
        <w:t>№ 141 согласно Схеме размещения рекламных конструкций на территории городского округа Домодедово Московской области, утвержденной постановлением Администрации городского округа Домодедово от 16.09.2020 № 1921, по  адресу: г. Домодедово, Каширское ш., напротив поворот на ул. Корнеева</w:t>
      </w:r>
      <w:r w:rsidR="00E140B6">
        <w:rPr>
          <w:b w:val="0"/>
        </w:rPr>
        <w:t>,</w:t>
      </w:r>
      <w:r w:rsidRPr="00E140B6">
        <w:rPr>
          <w:b w:val="0"/>
        </w:rPr>
        <w:t xml:space="preserve"> установленн</w:t>
      </w:r>
      <w:r w:rsidR="006B29ED">
        <w:rPr>
          <w:b w:val="0"/>
        </w:rPr>
        <w:t>ую</w:t>
      </w:r>
      <w:r w:rsidRPr="00E140B6">
        <w:rPr>
          <w:b w:val="0"/>
        </w:rPr>
        <w:t xml:space="preserve"> без действующего разрешения</w:t>
      </w:r>
      <w:r w:rsidR="00116447" w:rsidRPr="00E140B6">
        <w:rPr>
          <w:b w:val="0"/>
        </w:rPr>
        <w:t xml:space="preserve"> </w:t>
      </w:r>
      <w:r w:rsidR="00190AC7" w:rsidRPr="00E140B6">
        <w:rPr>
          <w:b w:val="0"/>
        </w:rPr>
        <w:t xml:space="preserve">на </w:t>
      </w:r>
      <w:r w:rsidR="00092C3F" w:rsidRPr="00E140B6">
        <w:rPr>
          <w:b w:val="0"/>
        </w:rPr>
        <w:t>земельном участке с ка</w:t>
      </w:r>
      <w:r w:rsidR="009056D9" w:rsidRPr="00E140B6">
        <w:rPr>
          <w:b w:val="0"/>
        </w:rPr>
        <w:t>дастровым номером</w:t>
      </w:r>
      <w:r w:rsidR="00E140B6" w:rsidRPr="00E140B6">
        <w:rPr>
          <w:b w:val="0"/>
        </w:rPr>
        <w:t xml:space="preserve"> 50:28:0000000:51806</w:t>
      </w:r>
      <w:r w:rsidR="00E140B6">
        <w:rPr>
          <w:b w:val="0"/>
        </w:rPr>
        <w:t xml:space="preserve">, </w:t>
      </w:r>
      <w:r w:rsidR="009056D9" w:rsidRPr="00E140B6">
        <w:rPr>
          <w:b w:val="0"/>
        </w:rPr>
        <w:t xml:space="preserve"> находящемся в государственной собственности до разграничения.</w:t>
      </w:r>
      <w:r w:rsidR="00E140B6" w:rsidRPr="00E140B6">
        <w:rPr>
          <w:b w:val="0"/>
        </w:rPr>
        <w:t xml:space="preserve"> </w:t>
      </w:r>
      <w:proofErr w:type="gramEnd"/>
    </w:p>
    <w:p w:rsidR="006B29ED" w:rsidRPr="00EF6B12" w:rsidRDefault="00E2593B" w:rsidP="00E140B6">
      <w:pPr>
        <w:pStyle w:val="ConsPlusTitle"/>
        <w:numPr>
          <w:ilvl w:val="0"/>
          <w:numId w:val="9"/>
        </w:numPr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Срок демонтажа рекламной конструкции </w:t>
      </w:r>
      <w:r w:rsidR="00EF6B12">
        <w:rPr>
          <w:b w:val="0"/>
          <w:bCs w:val="0"/>
        </w:rPr>
        <w:t>не может быть</w:t>
      </w:r>
      <w:r>
        <w:rPr>
          <w:b w:val="0"/>
          <w:bCs w:val="0"/>
        </w:rPr>
        <w:t xml:space="preserve"> менее тридцати календарных дней со дня размещения </w:t>
      </w:r>
      <w:r w:rsidR="00655326">
        <w:rPr>
          <w:b w:val="0"/>
          <w:bCs w:val="0"/>
        </w:rPr>
        <w:t>настоящего</w:t>
      </w:r>
      <w:r>
        <w:rPr>
          <w:b w:val="0"/>
          <w:bCs w:val="0"/>
        </w:rPr>
        <w:t xml:space="preserve"> </w:t>
      </w:r>
      <w:r w:rsidR="00EF6B12">
        <w:rPr>
          <w:b w:val="0"/>
          <w:bCs w:val="0"/>
        </w:rPr>
        <w:t xml:space="preserve">постановления Администрации городского округа Домодедово на официальном сайте городского округа Домодедово в </w:t>
      </w:r>
      <w:r w:rsidR="00EF6B12" w:rsidRPr="00E140B6">
        <w:rPr>
          <w:b w:val="0"/>
        </w:rPr>
        <w:t xml:space="preserve">информационно </w:t>
      </w:r>
      <w:r w:rsidR="00EF6B12" w:rsidRPr="00A33010">
        <w:t>–</w:t>
      </w:r>
      <w:r w:rsidR="004543F2">
        <w:t xml:space="preserve"> </w:t>
      </w:r>
      <w:r w:rsidR="00EF6B12" w:rsidRPr="00E140B6">
        <w:rPr>
          <w:b w:val="0"/>
        </w:rPr>
        <w:t>телекоммуникационной сети «Интернет»</w:t>
      </w:r>
      <w:r w:rsidR="00EF6B12">
        <w:rPr>
          <w:b w:val="0"/>
        </w:rPr>
        <w:t>.</w:t>
      </w:r>
    </w:p>
    <w:p w:rsidR="00EF6B12" w:rsidRPr="00E140B6" w:rsidRDefault="004543F2" w:rsidP="00E140B6">
      <w:pPr>
        <w:pStyle w:val="ConsPlusTitle"/>
        <w:numPr>
          <w:ilvl w:val="0"/>
          <w:numId w:val="9"/>
        </w:numPr>
        <w:ind w:left="0" w:firstLine="0"/>
        <w:jc w:val="both"/>
        <w:rPr>
          <w:b w:val="0"/>
          <w:bCs w:val="0"/>
        </w:rPr>
      </w:pPr>
      <w:r>
        <w:rPr>
          <w:b w:val="0"/>
        </w:rPr>
        <w:t xml:space="preserve">Отделу потребительского рынка и рекламы </w:t>
      </w:r>
      <w:r w:rsidR="00655326">
        <w:rPr>
          <w:b w:val="0"/>
        </w:rPr>
        <w:t>осуществить</w:t>
      </w:r>
      <w:r>
        <w:rPr>
          <w:b w:val="0"/>
        </w:rPr>
        <w:t xml:space="preserve"> мероприятие по демонтажу рекламной конструкции указанной в п. 1</w:t>
      </w:r>
      <w:r w:rsidR="00655326">
        <w:rPr>
          <w:b w:val="0"/>
        </w:rPr>
        <w:t xml:space="preserve"> настоящего постановления</w:t>
      </w:r>
      <w:r>
        <w:rPr>
          <w:b w:val="0"/>
        </w:rPr>
        <w:t>.</w:t>
      </w:r>
    </w:p>
    <w:p w:rsidR="00B822D3" w:rsidRPr="00E140B6" w:rsidRDefault="004543F2" w:rsidP="00E140B6">
      <w:pPr>
        <w:pStyle w:val="ConsPlusTitle"/>
        <w:jc w:val="both"/>
        <w:rPr>
          <w:b w:val="0"/>
          <w:bCs w:val="0"/>
        </w:rPr>
      </w:pPr>
      <w:r>
        <w:rPr>
          <w:b w:val="0"/>
        </w:rPr>
        <w:t>4</w:t>
      </w:r>
      <w:r w:rsidR="00E140B6">
        <w:rPr>
          <w:b w:val="0"/>
        </w:rPr>
        <w:t>.</w:t>
      </w:r>
      <w:r w:rsidR="00F30A89" w:rsidRPr="00E140B6">
        <w:rPr>
          <w:rFonts w:ascii="Calibri" w:hAnsi="Calibri"/>
          <w:b w:val="0"/>
        </w:rPr>
        <w:t xml:space="preserve"> </w:t>
      </w:r>
      <w:r w:rsidR="00C43730" w:rsidRPr="00E140B6">
        <w:rPr>
          <w:rFonts w:ascii="Calibri" w:hAnsi="Calibri"/>
          <w:b w:val="0"/>
        </w:rPr>
        <w:t xml:space="preserve">  </w:t>
      </w:r>
      <w:r w:rsidR="00F30A89" w:rsidRPr="00E140B6">
        <w:rPr>
          <w:rFonts w:ascii="Calibri" w:hAnsi="Calibri"/>
          <w:b w:val="0"/>
        </w:rPr>
        <w:t xml:space="preserve"> </w:t>
      </w:r>
      <w:r w:rsidR="00C70668">
        <w:rPr>
          <w:rFonts w:ascii="Calibri" w:hAnsi="Calibri"/>
          <w:b w:val="0"/>
        </w:rPr>
        <w:t xml:space="preserve"> </w:t>
      </w:r>
      <w:r w:rsidR="00B822D3" w:rsidRPr="00E140B6">
        <w:rPr>
          <w:b w:val="0"/>
        </w:rPr>
        <w:t>Опубликовать настоящее постановление в установленном порядке и разместить на официальном сайте городского округа Домодедово Московской области в информационно</w:t>
      </w:r>
      <w:r w:rsidR="00C43730" w:rsidRPr="00E140B6">
        <w:rPr>
          <w:b w:val="0"/>
        </w:rPr>
        <w:t xml:space="preserve"> </w:t>
      </w:r>
      <w:proofErr w:type="gramStart"/>
      <w:r w:rsidR="00C43730" w:rsidRPr="00A33010">
        <w:t>–</w:t>
      </w:r>
      <w:r w:rsidR="00B822D3" w:rsidRPr="00E140B6">
        <w:rPr>
          <w:b w:val="0"/>
        </w:rPr>
        <w:t>т</w:t>
      </w:r>
      <w:proofErr w:type="gramEnd"/>
      <w:r w:rsidR="00B822D3" w:rsidRPr="00E140B6">
        <w:rPr>
          <w:b w:val="0"/>
        </w:rPr>
        <w:t xml:space="preserve">елекоммуникационной сети </w:t>
      </w:r>
      <w:r w:rsidR="007C6DAB" w:rsidRPr="00E140B6">
        <w:rPr>
          <w:b w:val="0"/>
        </w:rPr>
        <w:t>«</w:t>
      </w:r>
      <w:r w:rsidR="00B822D3" w:rsidRPr="00E140B6">
        <w:rPr>
          <w:b w:val="0"/>
        </w:rPr>
        <w:t>Интернет</w:t>
      </w:r>
      <w:r w:rsidR="007C6DAB" w:rsidRPr="00E140B6">
        <w:rPr>
          <w:b w:val="0"/>
        </w:rPr>
        <w:t>»</w:t>
      </w:r>
      <w:r w:rsidR="00B822D3" w:rsidRPr="00E140B6">
        <w:rPr>
          <w:b w:val="0"/>
        </w:rPr>
        <w:t xml:space="preserve">. </w:t>
      </w:r>
    </w:p>
    <w:p w:rsidR="00B822D3" w:rsidRPr="00A33010" w:rsidRDefault="004543F2" w:rsidP="00F30A89">
      <w:pPr>
        <w:pStyle w:val="a3"/>
        <w:tabs>
          <w:tab w:val="clear" w:pos="4153"/>
          <w:tab w:val="clear" w:pos="8306"/>
          <w:tab w:val="left" w:pos="0"/>
          <w:tab w:val="left" w:pos="142"/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822D3">
        <w:rPr>
          <w:rFonts w:ascii="Times New Roman" w:hAnsi="Times New Roman"/>
        </w:rPr>
        <w:t>.</w:t>
      </w:r>
      <w:r w:rsidR="00F30A89">
        <w:rPr>
          <w:rFonts w:ascii="Times New Roman" w:hAnsi="Times New Roman"/>
        </w:rPr>
        <w:t xml:space="preserve"> </w:t>
      </w:r>
      <w:r w:rsidR="00C43730">
        <w:rPr>
          <w:rFonts w:ascii="Times New Roman" w:hAnsi="Times New Roman"/>
        </w:rPr>
        <w:t xml:space="preserve"> </w:t>
      </w:r>
      <w:r w:rsidR="007E55B0">
        <w:rPr>
          <w:rFonts w:ascii="Times New Roman" w:hAnsi="Times New Roman"/>
        </w:rPr>
        <w:t xml:space="preserve"> </w:t>
      </w:r>
      <w:r w:rsidR="00C43730">
        <w:rPr>
          <w:rFonts w:ascii="Times New Roman" w:hAnsi="Times New Roman"/>
        </w:rPr>
        <w:t xml:space="preserve">   </w:t>
      </w:r>
      <w:r w:rsidR="00F30A89">
        <w:rPr>
          <w:rFonts w:ascii="Times New Roman" w:hAnsi="Times New Roman"/>
        </w:rPr>
        <w:t xml:space="preserve"> </w:t>
      </w:r>
      <w:proofErr w:type="gramStart"/>
      <w:r w:rsidR="00B822D3" w:rsidRPr="00A33010">
        <w:rPr>
          <w:rFonts w:ascii="Times New Roman" w:hAnsi="Times New Roman"/>
        </w:rPr>
        <w:t>Контроль за</w:t>
      </w:r>
      <w:proofErr w:type="gramEnd"/>
      <w:r w:rsidR="00B822D3" w:rsidRPr="00A33010">
        <w:rPr>
          <w:rFonts w:ascii="Times New Roman" w:hAnsi="Times New Roman"/>
        </w:rPr>
        <w:t xml:space="preserve"> исполнением настоящего постановления возложить на заместителя </w:t>
      </w:r>
      <w:r w:rsidR="00B822D3">
        <w:rPr>
          <w:rFonts w:ascii="Times New Roman" w:hAnsi="Times New Roman"/>
        </w:rPr>
        <w:t>главы</w:t>
      </w:r>
      <w:r w:rsidR="00A75D1C">
        <w:rPr>
          <w:rFonts w:ascii="Times New Roman" w:hAnsi="Times New Roman"/>
        </w:rPr>
        <w:t xml:space="preserve"> администрации </w:t>
      </w:r>
      <w:r w:rsidR="00B822D3">
        <w:rPr>
          <w:rFonts w:ascii="Times New Roman" w:hAnsi="Times New Roman"/>
        </w:rPr>
        <w:t>Хрусталеву</w:t>
      </w:r>
      <w:r w:rsidR="00B822D3" w:rsidRPr="00A33010">
        <w:rPr>
          <w:rFonts w:ascii="Times New Roman" w:hAnsi="Times New Roman"/>
        </w:rPr>
        <w:t xml:space="preserve"> </w:t>
      </w:r>
      <w:r w:rsidR="00B822D3">
        <w:rPr>
          <w:rFonts w:ascii="Times New Roman" w:hAnsi="Times New Roman"/>
        </w:rPr>
        <w:t>Е.М.</w:t>
      </w:r>
    </w:p>
    <w:p w:rsidR="00AB36EB" w:rsidRDefault="00AB36EB" w:rsidP="00AB36EB">
      <w:pPr>
        <w:rPr>
          <w:rFonts w:ascii="Times New Roman" w:hAnsi="Times New Roman"/>
          <w:bCs/>
          <w:szCs w:val="24"/>
        </w:rPr>
      </w:pPr>
    </w:p>
    <w:p w:rsidR="00704A0C" w:rsidRDefault="00704A0C" w:rsidP="00AB36EB">
      <w:pPr>
        <w:rPr>
          <w:rFonts w:ascii="Times New Roman" w:hAnsi="Times New Roman"/>
          <w:szCs w:val="24"/>
        </w:rPr>
      </w:pPr>
    </w:p>
    <w:p w:rsidR="00AB36EB" w:rsidRDefault="00AB36EB" w:rsidP="00AB36EB">
      <w:pPr>
        <w:rPr>
          <w:rFonts w:ascii="Times New Roman" w:hAnsi="Times New Roman"/>
          <w:szCs w:val="24"/>
        </w:rPr>
      </w:pPr>
    </w:p>
    <w:p w:rsidR="00DE1731" w:rsidRDefault="00BF0360" w:rsidP="00940CC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Глава городского округа </w:t>
      </w:r>
      <w:r w:rsidR="00B822D3">
        <w:rPr>
          <w:rFonts w:ascii="Times New Roman" w:hAnsi="Times New Roman"/>
          <w:szCs w:val="24"/>
        </w:rPr>
        <w:t xml:space="preserve"> </w:t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62768C">
        <w:rPr>
          <w:rFonts w:ascii="Times New Roman" w:hAnsi="Times New Roman"/>
          <w:szCs w:val="24"/>
        </w:rPr>
        <w:tab/>
      </w:r>
      <w:r w:rsidR="00B822D3">
        <w:rPr>
          <w:rFonts w:ascii="Times New Roman" w:hAnsi="Times New Roman"/>
          <w:szCs w:val="24"/>
        </w:rPr>
        <w:t xml:space="preserve">                  </w:t>
      </w:r>
      <w:r w:rsidR="00D76C29">
        <w:rPr>
          <w:rFonts w:ascii="Times New Roman" w:hAnsi="Times New Roman"/>
          <w:szCs w:val="24"/>
        </w:rPr>
        <w:t xml:space="preserve">   </w:t>
      </w:r>
      <w:r w:rsidR="00052D15"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>А.В. Двойных</w:t>
      </w:r>
    </w:p>
    <w:p w:rsidR="00354F07" w:rsidRDefault="00354F07" w:rsidP="00940CCE">
      <w:pPr>
        <w:rPr>
          <w:rFonts w:ascii="Times New Roman" w:hAnsi="Times New Roman"/>
          <w:szCs w:val="24"/>
        </w:rPr>
      </w:pPr>
      <w:bookmarkStart w:id="0" w:name="_GoBack"/>
      <w:bookmarkEnd w:id="0"/>
    </w:p>
    <w:sectPr w:rsidR="00354F07" w:rsidSect="00CF3ADA">
      <w:headerReference w:type="even" r:id="rId9"/>
      <w:headerReference w:type="default" r:id="rId10"/>
      <w:pgSz w:w="11907" w:h="16840" w:code="9"/>
      <w:pgMar w:top="0" w:right="851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C7C" w:rsidRDefault="003C4C7C">
      <w:r>
        <w:separator/>
      </w:r>
    </w:p>
  </w:endnote>
  <w:endnote w:type="continuationSeparator" w:id="0">
    <w:p w:rsidR="003C4C7C" w:rsidRDefault="003C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C7C" w:rsidRDefault="003C4C7C">
      <w:r>
        <w:separator/>
      </w:r>
    </w:p>
  </w:footnote>
  <w:footnote w:type="continuationSeparator" w:id="0">
    <w:p w:rsidR="003C4C7C" w:rsidRDefault="003C4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Pr="00C15652" w:rsidRDefault="00C12775">
    <w:pPr>
      <w:pStyle w:val="a3"/>
      <w:framePr w:wrap="around" w:vAnchor="text" w:hAnchor="margin" w:xAlign="right" w:y="1"/>
      <w:rPr>
        <w:rStyle w:val="a4"/>
        <w:rFonts w:ascii="Calibri" w:hAnsi="Calibri"/>
      </w:rPr>
    </w:pP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A42ED5"/>
    <w:multiLevelType w:val="multilevel"/>
    <w:tmpl w:val="C6F07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">
    <w:nsid w:val="1C202505"/>
    <w:multiLevelType w:val="hybridMultilevel"/>
    <w:tmpl w:val="B406FCEA"/>
    <w:lvl w:ilvl="0" w:tplc="004CD97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213DB2"/>
    <w:multiLevelType w:val="hybridMultilevel"/>
    <w:tmpl w:val="1F68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7179B"/>
    <w:multiLevelType w:val="multilevel"/>
    <w:tmpl w:val="39BC2D5C"/>
    <w:lvl w:ilvl="0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239584B"/>
    <w:multiLevelType w:val="multilevel"/>
    <w:tmpl w:val="46B01B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6">
    <w:nsid w:val="4CDF3A36"/>
    <w:multiLevelType w:val="hybridMultilevel"/>
    <w:tmpl w:val="5D7A9FC8"/>
    <w:lvl w:ilvl="0" w:tplc="5900BDB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FB87A7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4870676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3FC9CF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E3610D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7A29D8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EEC8E5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415A708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7B83DF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375"/>
    <w:rsid w:val="00007DC4"/>
    <w:rsid w:val="00015FBC"/>
    <w:rsid w:val="00017F50"/>
    <w:rsid w:val="000226CA"/>
    <w:rsid w:val="00047E9B"/>
    <w:rsid w:val="00052D15"/>
    <w:rsid w:val="000552FF"/>
    <w:rsid w:val="0005539E"/>
    <w:rsid w:val="000616CF"/>
    <w:rsid w:val="0007072B"/>
    <w:rsid w:val="00092C3F"/>
    <w:rsid w:val="00096890"/>
    <w:rsid w:val="000A0A75"/>
    <w:rsid w:val="000A327F"/>
    <w:rsid w:val="000C1D8F"/>
    <w:rsid w:val="000C63F5"/>
    <w:rsid w:val="000D3AF8"/>
    <w:rsid w:val="000D4C0C"/>
    <w:rsid w:val="000E3438"/>
    <w:rsid w:val="000E4C31"/>
    <w:rsid w:val="00100BCC"/>
    <w:rsid w:val="00105FBC"/>
    <w:rsid w:val="00112BE3"/>
    <w:rsid w:val="00116447"/>
    <w:rsid w:val="00116729"/>
    <w:rsid w:val="00120E58"/>
    <w:rsid w:val="0013276A"/>
    <w:rsid w:val="00133A8B"/>
    <w:rsid w:val="00133DA5"/>
    <w:rsid w:val="0015741D"/>
    <w:rsid w:val="0016384F"/>
    <w:rsid w:val="00172146"/>
    <w:rsid w:val="0018153F"/>
    <w:rsid w:val="00184B7D"/>
    <w:rsid w:val="00187C46"/>
    <w:rsid w:val="00190AC7"/>
    <w:rsid w:val="00196FA9"/>
    <w:rsid w:val="001A0AB6"/>
    <w:rsid w:val="001E3126"/>
    <w:rsid w:val="001F4803"/>
    <w:rsid w:val="00207F25"/>
    <w:rsid w:val="002131C4"/>
    <w:rsid w:val="00220680"/>
    <w:rsid w:val="002277B8"/>
    <w:rsid w:val="00236760"/>
    <w:rsid w:val="00252C38"/>
    <w:rsid w:val="002565CB"/>
    <w:rsid w:val="002952DD"/>
    <w:rsid w:val="002A1FA0"/>
    <w:rsid w:val="002B5F71"/>
    <w:rsid w:val="003006F9"/>
    <w:rsid w:val="00311414"/>
    <w:rsid w:val="003167FE"/>
    <w:rsid w:val="003204D9"/>
    <w:rsid w:val="0032129D"/>
    <w:rsid w:val="003217BC"/>
    <w:rsid w:val="00322AAE"/>
    <w:rsid w:val="003358BB"/>
    <w:rsid w:val="00346DB7"/>
    <w:rsid w:val="00354F07"/>
    <w:rsid w:val="003606A5"/>
    <w:rsid w:val="003617EE"/>
    <w:rsid w:val="003647F9"/>
    <w:rsid w:val="00366D2B"/>
    <w:rsid w:val="00371344"/>
    <w:rsid w:val="003827A1"/>
    <w:rsid w:val="00396121"/>
    <w:rsid w:val="003A5899"/>
    <w:rsid w:val="003C4C7C"/>
    <w:rsid w:val="003E7DC4"/>
    <w:rsid w:val="00406024"/>
    <w:rsid w:val="00422787"/>
    <w:rsid w:val="004263C7"/>
    <w:rsid w:val="00433494"/>
    <w:rsid w:val="00443E34"/>
    <w:rsid w:val="0044702B"/>
    <w:rsid w:val="004504D9"/>
    <w:rsid w:val="004543F2"/>
    <w:rsid w:val="0048214C"/>
    <w:rsid w:val="00484FAD"/>
    <w:rsid w:val="00490717"/>
    <w:rsid w:val="00491D57"/>
    <w:rsid w:val="004950E0"/>
    <w:rsid w:val="00497CBE"/>
    <w:rsid w:val="004A31A0"/>
    <w:rsid w:val="004B496E"/>
    <w:rsid w:val="004C03C7"/>
    <w:rsid w:val="004D2206"/>
    <w:rsid w:val="004E1F36"/>
    <w:rsid w:val="00511881"/>
    <w:rsid w:val="0054153B"/>
    <w:rsid w:val="005666E6"/>
    <w:rsid w:val="005929C6"/>
    <w:rsid w:val="005954D7"/>
    <w:rsid w:val="005E4239"/>
    <w:rsid w:val="005F3F5A"/>
    <w:rsid w:val="00600C0F"/>
    <w:rsid w:val="00603D19"/>
    <w:rsid w:val="0060556F"/>
    <w:rsid w:val="00606B1D"/>
    <w:rsid w:val="00612A15"/>
    <w:rsid w:val="0062768C"/>
    <w:rsid w:val="00635A78"/>
    <w:rsid w:val="00637897"/>
    <w:rsid w:val="00645214"/>
    <w:rsid w:val="00655326"/>
    <w:rsid w:val="00664CD4"/>
    <w:rsid w:val="00680C06"/>
    <w:rsid w:val="00691449"/>
    <w:rsid w:val="006A23E3"/>
    <w:rsid w:val="006A5F68"/>
    <w:rsid w:val="006B29ED"/>
    <w:rsid w:val="006C2BC3"/>
    <w:rsid w:val="006C5FC4"/>
    <w:rsid w:val="006E7DF6"/>
    <w:rsid w:val="006F13F0"/>
    <w:rsid w:val="006F2026"/>
    <w:rsid w:val="006F6044"/>
    <w:rsid w:val="006F6C39"/>
    <w:rsid w:val="006F784B"/>
    <w:rsid w:val="0070028A"/>
    <w:rsid w:val="00704A0C"/>
    <w:rsid w:val="00707291"/>
    <w:rsid w:val="00714C0B"/>
    <w:rsid w:val="0072052E"/>
    <w:rsid w:val="00723EA1"/>
    <w:rsid w:val="00731EB9"/>
    <w:rsid w:val="007454BF"/>
    <w:rsid w:val="00765FD0"/>
    <w:rsid w:val="00770F79"/>
    <w:rsid w:val="00775654"/>
    <w:rsid w:val="00787EE1"/>
    <w:rsid w:val="007A3676"/>
    <w:rsid w:val="007A5872"/>
    <w:rsid w:val="007B182E"/>
    <w:rsid w:val="007C6DAB"/>
    <w:rsid w:val="007D37A3"/>
    <w:rsid w:val="007D4AE8"/>
    <w:rsid w:val="007D72BB"/>
    <w:rsid w:val="007E55B0"/>
    <w:rsid w:val="008021B5"/>
    <w:rsid w:val="00815BC0"/>
    <w:rsid w:val="00826B7B"/>
    <w:rsid w:val="008356E9"/>
    <w:rsid w:val="00853FB8"/>
    <w:rsid w:val="0086030A"/>
    <w:rsid w:val="00870330"/>
    <w:rsid w:val="00871789"/>
    <w:rsid w:val="008755A8"/>
    <w:rsid w:val="008761D3"/>
    <w:rsid w:val="0087753D"/>
    <w:rsid w:val="00884D96"/>
    <w:rsid w:val="008A54B1"/>
    <w:rsid w:val="008E70BC"/>
    <w:rsid w:val="008F28F6"/>
    <w:rsid w:val="008F7682"/>
    <w:rsid w:val="00901940"/>
    <w:rsid w:val="009056D9"/>
    <w:rsid w:val="00907E33"/>
    <w:rsid w:val="00914286"/>
    <w:rsid w:val="00917F56"/>
    <w:rsid w:val="009370DB"/>
    <w:rsid w:val="00940CCE"/>
    <w:rsid w:val="00963F96"/>
    <w:rsid w:val="00967B21"/>
    <w:rsid w:val="00970097"/>
    <w:rsid w:val="00976838"/>
    <w:rsid w:val="00977F13"/>
    <w:rsid w:val="00997501"/>
    <w:rsid w:val="009A4423"/>
    <w:rsid w:val="009B00B7"/>
    <w:rsid w:val="009B2F37"/>
    <w:rsid w:val="009C1E98"/>
    <w:rsid w:val="009D11B4"/>
    <w:rsid w:val="009D648D"/>
    <w:rsid w:val="009E15B2"/>
    <w:rsid w:val="009E5278"/>
    <w:rsid w:val="009E597D"/>
    <w:rsid w:val="00A042FD"/>
    <w:rsid w:val="00A1320C"/>
    <w:rsid w:val="00A360F6"/>
    <w:rsid w:val="00A362E1"/>
    <w:rsid w:val="00A44368"/>
    <w:rsid w:val="00A53140"/>
    <w:rsid w:val="00A75D1C"/>
    <w:rsid w:val="00A76030"/>
    <w:rsid w:val="00A819CA"/>
    <w:rsid w:val="00A949C2"/>
    <w:rsid w:val="00A96744"/>
    <w:rsid w:val="00AB000E"/>
    <w:rsid w:val="00AB049F"/>
    <w:rsid w:val="00AB36EB"/>
    <w:rsid w:val="00AC0105"/>
    <w:rsid w:val="00AC0BBA"/>
    <w:rsid w:val="00AC4CBE"/>
    <w:rsid w:val="00AC61E6"/>
    <w:rsid w:val="00AE0246"/>
    <w:rsid w:val="00AF1187"/>
    <w:rsid w:val="00AF71BE"/>
    <w:rsid w:val="00B13E1C"/>
    <w:rsid w:val="00B245DB"/>
    <w:rsid w:val="00B35483"/>
    <w:rsid w:val="00B57C26"/>
    <w:rsid w:val="00B732D1"/>
    <w:rsid w:val="00B77CAC"/>
    <w:rsid w:val="00B822D3"/>
    <w:rsid w:val="00B97073"/>
    <w:rsid w:val="00B977C9"/>
    <w:rsid w:val="00BE5D1A"/>
    <w:rsid w:val="00BF0360"/>
    <w:rsid w:val="00BF3C3F"/>
    <w:rsid w:val="00C04784"/>
    <w:rsid w:val="00C12775"/>
    <w:rsid w:val="00C15652"/>
    <w:rsid w:val="00C23DDF"/>
    <w:rsid w:val="00C31D0B"/>
    <w:rsid w:val="00C336E7"/>
    <w:rsid w:val="00C43730"/>
    <w:rsid w:val="00C56C1E"/>
    <w:rsid w:val="00C61CCA"/>
    <w:rsid w:val="00C67D23"/>
    <w:rsid w:val="00C70668"/>
    <w:rsid w:val="00C817A9"/>
    <w:rsid w:val="00C862D6"/>
    <w:rsid w:val="00CA31AB"/>
    <w:rsid w:val="00CA4D1F"/>
    <w:rsid w:val="00CB2C74"/>
    <w:rsid w:val="00CB61CB"/>
    <w:rsid w:val="00CC239E"/>
    <w:rsid w:val="00CE1ADF"/>
    <w:rsid w:val="00CE3425"/>
    <w:rsid w:val="00CE3F5D"/>
    <w:rsid w:val="00CF3ADA"/>
    <w:rsid w:val="00CF42E7"/>
    <w:rsid w:val="00D17C91"/>
    <w:rsid w:val="00D25D01"/>
    <w:rsid w:val="00D3047B"/>
    <w:rsid w:val="00D36C83"/>
    <w:rsid w:val="00D442F4"/>
    <w:rsid w:val="00D4694E"/>
    <w:rsid w:val="00D47A77"/>
    <w:rsid w:val="00D610EC"/>
    <w:rsid w:val="00D61B4B"/>
    <w:rsid w:val="00D75ABF"/>
    <w:rsid w:val="00D76C29"/>
    <w:rsid w:val="00D83F6B"/>
    <w:rsid w:val="00D929D3"/>
    <w:rsid w:val="00D96721"/>
    <w:rsid w:val="00DA2A72"/>
    <w:rsid w:val="00DA6573"/>
    <w:rsid w:val="00DA7DCF"/>
    <w:rsid w:val="00DB553F"/>
    <w:rsid w:val="00DB7E65"/>
    <w:rsid w:val="00DC4B92"/>
    <w:rsid w:val="00DC680D"/>
    <w:rsid w:val="00DD3D9A"/>
    <w:rsid w:val="00DE1731"/>
    <w:rsid w:val="00DF3763"/>
    <w:rsid w:val="00DF61A2"/>
    <w:rsid w:val="00E0526B"/>
    <w:rsid w:val="00E07982"/>
    <w:rsid w:val="00E140B6"/>
    <w:rsid w:val="00E20CC7"/>
    <w:rsid w:val="00E2593B"/>
    <w:rsid w:val="00E3141A"/>
    <w:rsid w:val="00E47910"/>
    <w:rsid w:val="00E73E22"/>
    <w:rsid w:val="00E80C22"/>
    <w:rsid w:val="00EA65E8"/>
    <w:rsid w:val="00EC3E0D"/>
    <w:rsid w:val="00EC6319"/>
    <w:rsid w:val="00ED6DF9"/>
    <w:rsid w:val="00EE3EF4"/>
    <w:rsid w:val="00EF6B12"/>
    <w:rsid w:val="00EF7C8D"/>
    <w:rsid w:val="00F12AA6"/>
    <w:rsid w:val="00F143A4"/>
    <w:rsid w:val="00F30A89"/>
    <w:rsid w:val="00F437D1"/>
    <w:rsid w:val="00F507E4"/>
    <w:rsid w:val="00F60E7A"/>
    <w:rsid w:val="00F76054"/>
    <w:rsid w:val="00F94924"/>
    <w:rsid w:val="00FA2D50"/>
    <w:rsid w:val="00FE4449"/>
    <w:rsid w:val="00FF3D84"/>
    <w:rsid w:val="00FF4753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C0BB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rsid w:val="00DB7E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7E65"/>
    <w:rPr>
      <w:rFonts w:ascii="TimesET" w:hAnsi="TimesE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C0BB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rsid w:val="00DB7E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7E65"/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8C99C-A182-4878-8AA8-82F215EB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2021-02-11T14:04:00Z</cp:lastPrinted>
  <dcterms:created xsi:type="dcterms:W3CDTF">2021-02-18T14:36:00Z</dcterms:created>
  <dcterms:modified xsi:type="dcterms:W3CDTF">2021-02-18T14:36:00Z</dcterms:modified>
</cp:coreProperties>
</file>