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13" w:rsidRPr="00F02C59" w:rsidRDefault="00E57E13" w:rsidP="00E57E13">
      <w:pPr>
        <w:spacing w:after="0" w:line="240" w:lineRule="auto"/>
        <w:rPr>
          <w:rFonts w:ascii="Times New Roman" w:eastAsia="Times New Roman" w:hAnsi="Times New Roman"/>
          <w:b/>
          <w:color w:val="FF00FF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FF00FF"/>
          <w:sz w:val="24"/>
          <w:szCs w:val="20"/>
          <w:lang w:eastAsia="ru-RU"/>
        </w:rPr>
        <w:t xml:space="preserve">                                                                           </w:t>
      </w:r>
    </w:p>
    <w:p w:rsidR="00E57E13" w:rsidRPr="00F02C59" w:rsidRDefault="00E57E13" w:rsidP="00E57E13">
      <w:pPr>
        <w:spacing w:after="0" w:line="240" w:lineRule="auto"/>
        <w:jc w:val="center"/>
        <w:rPr>
          <w:rFonts w:ascii="TimesET" w:eastAsia="Times New Roman" w:hAnsi="TimesET"/>
          <w:sz w:val="16"/>
          <w:szCs w:val="20"/>
          <w:lang w:eastAsia="ru-RU"/>
        </w:rPr>
      </w:pPr>
    </w:p>
    <w:p w:rsidR="00E57E13" w:rsidRPr="00F02C59" w:rsidRDefault="00E57E13" w:rsidP="00E57E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02C59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E57E13" w:rsidRPr="00F02C59" w:rsidRDefault="00B0326A" w:rsidP="00E57E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МОСКОВСКОЙ </w:t>
      </w:r>
      <w:r w:rsidR="00E57E13" w:rsidRPr="00F02C59">
        <w:rPr>
          <w:rFonts w:ascii="Times New Roman" w:eastAsia="Times New Roman" w:hAnsi="Times New Roman"/>
          <w:b/>
          <w:sz w:val="28"/>
          <w:szCs w:val="20"/>
          <w:lang w:eastAsia="ru-RU"/>
        </w:rPr>
        <w:t>ОБЛАСТИ</w:t>
      </w:r>
    </w:p>
    <w:p w:rsidR="00E57E13" w:rsidRPr="00F02C59" w:rsidRDefault="00E57E13" w:rsidP="00E57E1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57E13" w:rsidRPr="00F02C59" w:rsidRDefault="00E57E13" w:rsidP="00E57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57E13" w:rsidRPr="00F02C59" w:rsidRDefault="00E57E13" w:rsidP="00E57E1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F02C59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E57E13" w:rsidRPr="00F02C59" w:rsidRDefault="00E57E13" w:rsidP="00E57E13">
      <w:pPr>
        <w:spacing w:after="0" w:line="480" w:lineRule="auto"/>
        <w:jc w:val="center"/>
        <w:rPr>
          <w:rFonts w:ascii="TimesET" w:eastAsia="Times New Roman" w:hAnsi="TimesET"/>
          <w:sz w:val="24"/>
          <w:szCs w:val="20"/>
          <w:lang w:eastAsia="ru-RU"/>
        </w:rPr>
      </w:pPr>
    </w:p>
    <w:p w:rsidR="00E57E13" w:rsidRPr="00B0326A" w:rsidRDefault="00E57E13" w:rsidP="00E57E13">
      <w:pPr>
        <w:spacing w:after="0" w:line="480" w:lineRule="auto"/>
        <w:jc w:val="center"/>
        <w:rPr>
          <w:rFonts w:asciiTheme="minorHAnsi" w:eastAsia="Times New Roman" w:hAnsiTheme="minorHAnsi"/>
          <w:b/>
          <w:sz w:val="24"/>
          <w:szCs w:val="20"/>
          <w:lang w:eastAsia="ru-RU"/>
        </w:rPr>
      </w:pPr>
      <w:r w:rsidRPr="00B0326A">
        <w:rPr>
          <w:rFonts w:ascii="TimesET" w:eastAsia="Times New Roman" w:hAnsi="TimesET"/>
          <w:b/>
          <w:sz w:val="24"/>
          <w:szCs w:val="20"/>
          <w:lang w:eastAsia="ru-RU"/>
        </w:rPr>
        <w:t xml:space="preserve">от </w:t>
      </w:r>
      <w:r w:rsidR="00B0326A" w:rsidRPr="00B0326A">
        <w:rPr>
          <w:rFonts w:asciiTheme="minorHAnsi" w:eastAsia="Times New Roman" w:hAnsiTheme="minorHAnsi"/>
          <w:b/>
          <w:sz w:val="24"/>
          <w:szCs w:val="20"/>
          <w:lang w:eastAsia="ru-RU"/>
        </w:rPr>
        <w:t>04.12.2020</w:t>
      </w:r>
      <w:r w:rsidRPr="00B0326A">
        <w:rPr>
          <w:rFonts w:ascii="TimesET" w:eastAsia="Times New Roman" w:hAnsi="TimesET"/>
          <w:b/>
          <w:sz w:val="24"/>
          <w:szCs w:val="20"/>
          <w:lang w:eastAsia="ru-RU"/>
        </w:rPr>
        <w:t xml:space="preserve">  № </w:t>
      </w:r>
      <w:r w:rsidR="00B0326A" w:rsidRPr="00B0326A">
        <w:rPr>
          <w:rFonts w:asciiTheme="minorHAnsi" w:eastAsia="Times New Roman" w:hAnsiTheme="minorHAnsi"/>
          <w:b/>
          <w:sz w:val="24"/>
          <w:szCs w:val="20"/>
          <w:lang w:eastAsia="ru-RU"/>
        </w:rPr>
        <w:t>2677</w:t>
      </w:r>
    </w:p>
    <w:p w:rsidR="00E57E13" w:rsidRDefault="00E57E13" w:rsidP="00B0326A">
      <w:pPr>
        <w:spacing w:before="60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регламента </w:t>
      </w:r>
    </w:p>
    <w:p w:rsidR="00E57E13" w:rsidRDefault="00E57E13" w:rsidP="00E5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предоставления муниципальной услуги «Отнесение</w:t>
      </w:r>
    </w:p>
    <w:p w:rsidR="00E57E13" w:rsidRDefault="00E57E13" w:rsidP="00E5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земель, находящихся в частной собственности,</w:t>
      </w:r>
    </w:p>
    <w:p w:rsidR="00E57E13" w:rsidRDefault="00E57E13" w:rsidP="00E5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случаях, установленных законодательством</w:t>
      </w:r>
    </w:p>
    <w:p w:rsidR="00E57E13" w:rsidRDefault="00E57E13" w:rsidP="00E5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Федерации, к определенной категории»</w:t>
      </w:r>
    </w:p>
    <w:p w:rsidR="00E57E13" w:rsidRPr="0094073B" w:rsidRDefault="00E57E13" w:rsidP="00E57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13" w:rsidRPr="0094073B" w:rsidRDefault="00E57E13" w:rsidP="00E57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Федеральным законом Российской Федерации от 27.07.</w:t>
      </w:r>
      <w:r w:rsidRPr="005D6C2B">
        <w:rPr>
          <w:rFonts w:ascii="Times New Roman" w:eastAsia="Times New Roman" w:hAnsi="Times New Roman"/>
          <w:sz w:val="24"/>
          <w:szCs w:val="24"/>
          <w:lang w:eastAsia="ru-RU"/>
        </w:rPr>
        <w:t>2010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6C2B">
        <w:rPr>
          <w:rFonts w:ascii="Times New Roman" w:eastAsia="Times New Roman" w:hAnsi="Times New Roman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услуг»,  </w:t>
      </w:r>
      <w:hyperlink r:id="rId6" w:history="1">
        <w:r w:rsidRPr="005D6C2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5D6C2B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от 24.07.2014 N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</w:t>
      </w:r>
      <w:r>
        <w:rPr>
          <w:rFonts w:ascii="Times New Roman" w:hAnsi="Times New Roman"/>
          <w:sz w:val="24"/>
          <w:szCs w:val="24"/>
          <w:lang w:eastAsia="ru-RU"/>
        </w:rPr>
        <w:t>26.12.2018 №242/2018-ОЗ</w:t>
      </w:r>
      <w:r w:rsidRPr="005D6C2B">
        <w:rPr>
          <w:rFonts w:ascii="Times New Roman" w:hAnsi="Times New Roman"/>
          <w:sz w:val="24"/>
          <w:szCs w:val="24"/>
          <w:lang w:eastAsia="ru-RU"/>
        </w:rPr>
        <w:t xml:space="preserve"> «О наделении органов местного самоуправления муниципальных образований Московской области отдельными государственными</w:t>
      </w:r>
      <w:proofErr w:type="gramEnd"/>
      <w:r w:rsidRPr="005D6C2B">
        <w:rPr>
          <w:rFonts w:ascii="Times New Roman" w:hAnsi="Times New Roman"/>
          <w:sz w:val="24"/>
          <w:szCs w:val="24"/>
          <w:lang w:eastAsia="ru-RU"/>
        </w:rPr>
        <w:t xml:space="preserve"> полномочиями Московской области»</w:t>
      </w:r>
      <w:r w:rsidR="004D266E">
        <w:rPr>
          <w:rFonts w:ascii="Times New Roman" w:hAnsi="Times New Roman"/>
          <w:sz w:val="24"/>
          <w:szCs w:val="24"/>
          <w:lang w:eastAsia="ru-RU"/>
        </w:rPr>
        <w:t>, Распоряжением Министерства имущественных отношений  Московской области от 12.11.2020 №15ВР-1502 «</w:t>
      </w:r>
      <w:r w:rsidR="00001E60">
        <w:rPr>
          <w:rFonts w:ascii="Times New Roman" w:hAnsi="Times New Roman"/>
          <w:sz w:val="24"/>
          <w:szCs w:val="24"/>
          <w:lang w:eastAsia="ru-RU"/>
        </w:rPr>
        <w:t xml:space="preserve">Об утверждении </w:t>
      </w:r>
      <w:r w:rsidR="0075289D">
        <w:rPr>
          <w:rFonts w:ascii="Times New Roman" w:hAnsi="Times New Roman"/>
          <w:sz w:val="24"/>
          <w:szCs w:val="24"/>
          <w:lang w:eastAsia="ru-RU"/>
        </w:rPr>
        <w:t>Т</w:t>
      </w:r>
      <w:r w:rsidR="00001E60">
        <w:rPr>
          <w:rFonts w:ascii="Times New Roman" w:hAnsi="Times New Roman"/>
          <w:sz w:val="24"/>
          <w:szCs w:val="24"/>
          <w:lang w:eastAsia="ru-RU"/>
        </w:rPr>
        <w:t>иповой</w:t>
      </w:r>
      <w:r w:rsidR="004D266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289D">
        <w:rPr>
          <w:rFonts w:ascii="Times New Roman" w:hAnsi="Times New Roman"/>
          <w:sz w:val="24"/>
          <w:szCs w:val="24"/>
          <w:lang w:eastAsia="ru-RU"/>
        </w:rPr>
        <w:t xml:space="preserve"> формы административного регламента предоставления муниципальной услуги «отнесение земель, находящихся в частности, в случаях, установленных законодательством Российской Федерации, к определенной категории»</w:t>
      </w:r>
      <w:r w:rsidRPr="005D6C2B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E57E13" w:rsidRDefault="00E57E13" w:rsidP="00E57E13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13" w:rsidRPr="0094073B" w:rsidRDefault="00E57E13" w:rsidP="00E57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Ю:</w:t>
      </w:r>
    </w:p>
    <w:p w:rsidR="00E57E13" w:rsidRDefault="00E57E13" w:rsidP="00E57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13" w:rsidRDefault="00E57E13" w:rsidP="00E57E1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417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="0084233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Административный регламент предоставления муниципальной услуги «Отнесение земель, находящихся в частной собственности, в случаях, установленных законодательством Российской Федерации, к определенной категории»</w:t>
      </w:r>
    </w:p>
    <w:p w:rsidR="00E57E13" w:rsidRDefault="00E57E13" w:rsidP="00E57E1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в установленном порядке.</w:t>
      </w:r>
    </w:p>
    <w:p w:rsidR="00E57E13" w:rsidRPr="0029417A" w:rsidRDefault="0075289D" w:rsidP="00E57E1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="00E57E13">
        <w:rPr>
          <w:rFonts w:ascii="Times New Roman" w:eastAsia="Times New Roman" w:hAnsi="Times New Roman"/>
          <w:sz w:val="24"/>
          <w:szCs w:val="24"/>
          <w:lang w:eastAsia="ru-RU"/>
        </w:rPr>
        <w:t xml:space="preserve"> утратившим силу Постановление администрации городского округа Домодедово Московской области от </w:t>
      </w:r>
      <w:r w:rsidR="00842334">
        <w:rPr>
          <w:rFonts w:ascii="Times New Roman" w:eastAsia="Times New Roman" w:hAnsi="Times New Roman"/>
          <w:sz w:val="24"/>
          <w:szCs w:val="24"/>
          <w:lang w:eastAsia="ru-RU"/>
        </w:rPr>
        <w:t>15.01.2020 №15</w:t>
      </w:r>
      <w:r w:rsidR="00001E6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временного порядка предоставления муниципальной услуги </w:t>
      </w:r>
      <w:r w:rsidR="00C33C0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01E60">
        <w:rPr>
          <w:rFonts w:ascii="Times New Roman" w:eastAsia="Times New Roman" w:hAnsi="Times New Roman"/>
          <w:sz w:val="24"/>
          <w:szCs w:val="24"/>
          <w:lang w:eastAsia="ru-RU"/>
        </w:rPr>
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категории»</w:t>
      </w:r>
      <w:r w:rsidR="008423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57E13" w:rsidRPr="0094073B" w:rsidRDefault="00E57E13" w:rsidP="0005261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B0326A">
        <w:rPr>
          <w:rFonts w:ascii="Times New Roman" w:eastAsia="Times New Roman" w:hAnsi="Times New Roman"/>
          <w:sz w:val="24"/>
          <w:szCs w:val="24"/>
          <w:lang w:eastAsia="ru-RU"/>
        </w:rPr>
        <w:t>заместителя главы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52615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BE039F">
        <w:rPr>
          <w:rFonts w:ascii="Times New Roman" w:eastAsia="Times New Roman" w:hAnsi="Times New Roman"/>
          <w:sz w:val="24"/>
          <w:szCs w:val="24"/>
          <w:lang w:eastAsia="ru-RU"/>
        </w:rPr>
        <w:t>Хрусталеву Е.М.</w:t>
      </w:r>
    </w:p>
    <w:p w:rsidR="00E57E13" w:rsidRDefault="00E57E13" w:rsidP="00B032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13" w:rsidRDefault="00E57E13" w:rsidP="00E57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615" w:rsidRPr="0094073B" w:rsidRDefault="00052615" w:rsidP="00E57E1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7E13" w:rsidRPr="0094073B" w:rsidRDefault="00E57E13" w:rsidP="00E57E1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А.В. </w:t>
      </w:r>
      <w:proofErr w:type="gramStart"/>
      <w:r w:rsidRPr="0094073B">
        <w:rPr>
          <w:rFonts w:ascii="Times New Roman" w:eastAsia="Times New Roman" w:hAnsi="Times New Roman"/>
          <w:sz w:val="24"/>
          <w:szCs w:val="24"/>
          <w:lang w:eastAsia="ru-RU"/>
        </w:rPr>
        <w:t>Двойных</w:t>
      </w:r>
      <w:proofErr w:type="gramEnd"/>
    </w:p>
    <w:p w:rsidR="0089528C" w:rsidRPr="00E57E13" w:rsidRDefault="0089528C" w:rsidP="00E57E13"/>
    <w:sectPr w:rsidR="0089528C" w:rsidRPr="00E57E13" w:rsidSect="0075289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1024"/>
    <w:multiLevelType w:val="hybridMultilevel"/>
    <w:tmpl w:val="28C0D4AA"/>
    <w:lvl w:ilvl="0" w:tplc="56CE722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13"/>
    <w:rsid w:val="00001E60"/>
    <w:rsid w:val="00052615"/>
    <w:rsid w:val="004D266E"/>
    <w:rsid w:val="0075289D"/>
    <w:rsid w:val="00842334"/>
    <w:rsid w:val="00864669"/>
    <w:rsid w:val="0089528C"/>
    <w:rsid w:val="00B0326A"/>
    <w:rsid w:val="00BE039F"/>
    <w:rsid w:val="00C33C0D"/>
    <w:rsid w:val="00D017E5"/>
    <w:rsid w:val="00E5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E57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E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E57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E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E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50D3257BC2FDAB801B404140DF3D20DE6939C209DBDB4877FB3D8505SFG9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Макарова А.А.</cp:lastModifiedBy>
  <cp:revision>2</cp:revision>
  <cp:lastPrinted>2020-12-01T09:31:00Z</cp:lastPrinted>
  <dcterms:created xsi:type="dcterms:W3CDTF">2020-12-08T07:21:00Z</dcterms:created>
  <dcterms:modified xsi:type="dcterms:W3CDTF">2020-12-08T07:21:00Z</dcterms:modified>
</cp:coreProperties>
</file>