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F58">
        <w:t>Утвержден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 xml:space="preserve">постановлением Администрации 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>городского округа Домодедово</w:t>
      </w:r>
    </w:p>
    <w:p w:rsidR="00EE6126" w:rsidRPr="001B3F58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от </w:t>
      </w:r>
      <w:r w:rsidR="00577400" w:rsidRPr="00577400">
        <w:t>26</w:t>
      </w:r>
      <w:r w:rsidR="00577400">
        <w:t>.08.2025</w:t>
      </w:r>
      <w:r>
        <w:t xml:space="preserve"> №</w:t>
      </w:r>
      <w:r w:rsidR="00577400">
        <w:t xml:space="preserve"> 2827</w:t>
      </w:r>
    </w:p>
    <w:p w:rsidR="00EE6126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</w:pPr>
    </w:p>
    <w:p w:rsidR="00EE6126" w:rsidRPr="00983729" w:rsidRDefault="00EE6126" w:rsidP="00EE612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  <w:rPr>
          <w:b/>
        </w:rPr>
      </w:pPr>
    </w:p>
    <w:p w:rsidR="00EE6126" w:rsidRPr="009D276A" w:rsidRDefault="00EE6126" w:rsidP="00EE6126">
      <w:pPr>
        <w:pStyle w:val="23"/>
        <w:shd w:val="clear" w:color="auto" w:fill="auto"/>
        <w:spacing w:before="0" w:after="0" w:line="20" w:lineRule="atLeast"/>
        <w:ind w:left="280" w:right="260" w:firstLine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E6126" w:rsidRDefault="00EE6126" w:rsidP="00EE6126">
      <w:pPr>
        <w:pStyle w:val="23"/>
        <w:shd w:val="clear" w:color="auto" w:fill="auto"/>
        <w:spacing w:before="0" w:after="0" w:line="20" w:lineRule="atLeast"/>
        <w:ind w:right="2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юридическим лицам в целях</w:t>
      </w:r>
      <w:r w:rsidRPr="009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возмещения затрат, связанных с получением комплексных экологических разрешений на объекты водоотведения </w:t>
      </w:r>
      <w:r w:rsidR="00AF7A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F7AEF" w:rsidRPr="00AF7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AEF">
        <w:rPr>
          <w:rFonts w:ascii="Times New Roman" w:hAnsi="Times New Roman" w:cs="Times New Roman"/>
          <w:b/>
          <w:sz w:val="24"/>
          <w:szCs w:val="24"/>
        </w:rPr>
        <w:t>и (или)</w:t>
      </w:r>
      <w:r w:rsidR="00AF7AEF" w:rsidRPr="00AF7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A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F7AEF" w:rsidRPr="00AF7A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категории, </w:t>
      </w:r>
      <w:r w:rsidR="008A1E34">
        <w:rPr>
          <w:rFonts w:ascii="Times New Roman" w:hAnsi="Times New Roman" w:cs="Times New Roman"/>
          <w:b/>
          <w:sz w:val="24"/>
          <w:szCs w:val="24"/>
        </w:rPr>
        <w:t>оказывающие негативное воздействие на окружающую среду</w:t>
      </w:r>
      <w:r w:rsidR="00562E59">
        <w:rPr>
          <w:rFonts w:ascii="Times New Roman" w:hAnsi="Times New Roman" w:cs="Times New Roman"/>
          <w:b/>
          <w:sz w:val="24"/>
          <w:szCs w:val="24"/>
        </w:rPr>
        <w:t>,</w:t>
      </w:r>
      <w:r w:rsidR="008A1E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расположенные на территории</w:t>
      </w:r>
      <w:r w:rsidRPr="009D276A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Домодедов</w:t>
      </w:r>
      <w:r w:rsidR="008A1E34">
        <w:rPr>
          <w:rFonts w:ascii="Times New Roman" w:hAnsi="Times New Roman" w:cs="Times New Roman"/>
          <w:b/>
          <w:sz w:val="24"/>
          <w:szCs w:val="24"/>
        </w:rPr>
        <w:t>о Московской области</w:t>
      </w:r>
    </w:p>
    <w:p w:rsidR="00EE6126" w:rsidRPr="00983729" w:rsidRDefault="00EE6126" w:rsidP="00EE6126">
      <w:pPr>
        <w:autoSpaceDE w:val="0"/>
        <w:autoSpaceDN w:val="0"/>
        <w:adjustRightInd w:val="0"/>
        <w:jc w:val="center"/>
        <w:rPr>
          <w:b/>
        </w:rPr>
      </w:pPr>
    </w:p>
    <w:p w:rsidR="00EE6126" w:rsidRPr="00983729" w:rsidRDefault="00EE6126" w:rsidP="00EE612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983729">
        <w:rPr>
          <w:b/>
        </w:rPr>
        <w:t>Общие положения</w:t>
      </w:r>
    </w:p>
    <w:p w:rsidR="00EE6126" w:rsidRPr="007044F6" w:rsidRDefault="00EE6126" w:rsidP="00EE6126">
      <w:pPr>
        <w:autoSpaceDE w:val="0"/>
        <w:autoSpaceDN w:val="0"/>
        <w:adjustRightInd w:val="0"/>
        <w:spacing w:line="276" w:lineRule="auto"/>
        <w:jc w:val="center"/>
        <w:outlineLvl w:val="1"/>
      </w:pPr>
      <w:bookmarkStart w:id="0" w:name="_GoBack"/>
      <w:bookmarkEnd w:id="0"/>
    </w:p>
    <w:p w:rsidR="008A1E34" w:rsidRPr="008A1E34" w:rsidRDefault="00EE6126" w:rsidP="00BF6268">
      <w:pPr>
        <w:pStyle w:val="a3"/>
        <w:numPr>
          <w:ilvl w:val="1"/>
          <w:numId w:val="1"/>
        </w:numPr>
        <w:tabs>
          <w:tab w:val="left" w:pos="568"/>
        </w:tabs>
        <w:autoSpaceDE w:val="0"/>
        <w:autoSpaceDN w:val="0"/>
        <w:adjustRightInd w:val="0"/>
        <w:ind w:left="0" w:firstLine="568"/>
        <w:jc w:val="both"/>
      </w:pPr>
      <w:r w:rsidRPr="00BF6268">
        <w:t xml:space="preserve">Настоящий Порядок разработан в соответствии со ст. 78 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25.10.2023 №1782, </w:t>
      </w:r>
      <w:r w:rsidRPr="00BF6268">
        <w:rPr>
          <w:rFonts w:eastAsiaTheme="minorHAnsi"/>
          <w:lang w:eastAsia="en-US"/>
        </w:rPr>
        <w:t xml:space="preserve">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N 1781, </w:t>
      </w:r>
      <w:r w:rsidRPr="00BF6268">
        <w:t>в целях реализации мероприятий муниципальной программы «Развитие инженерной инфраструктуры и энергоэффективности и отрасли обращения с отходами», утвержденной постановлением Администрации городского округа Домодедово Московской области от 31.10.2022 №3293 (далее – Программа)</w:t>
      </w:r>
      <w:r w:rsidRPr="00BF6268">
        <w:rPr>
          <w:color w:val="000000"/>
        </w:rPr>
        <w:t xml:space="preserve">, и </w:t>
      </w:r>
      <w:r w:rsidR="008A1E34" w:rsidRPr="00BF6268">
        <w:t>определяет цели, условия и порядок предоставления и возврата субсидии</w:t>
      </w:r>
      <w:r w:rsidR="008A1E34" w:rsidRPr="008A1E34">
        <w:t xml:space="preserve"> </w:t>
      </w:r>
      <w:r w:rsidR="008A1E34" w:rsidRPr="00BF6268">
        <w:t>на возмещение затрат, связанных с получением комплексных экологических разре</w:t>
      </w:r>
      <w:r w:rsidR="00B2757F">
        <w:t xml:space="preserve">шений на объекты водоотведения </w:t>
      </w:r>
      <w:r w:rsidR="00B2757F" w:rsidRPr="00B2757F">
        <w:rPr>
          <w:lang w:val="en-US"/>
        </w:rPr>
        <w:t>I</w:t>
      </w:r>
      <w:r w:rsidR="00B2757F" w:rsidRPr="00B2757F">
        <w:t xml:space="preserve"> и (или) </w:t>
      </w:r>
      <w:r w:rsidR="00B2757F" w:rsidRPr="00B2757F">
        <w:rPr>
          <w:lang w:val="en-US"/>
        </w:rPr>
        <w:t>II</w:t>
      </w:r>
      <w:r w:rsidR="008A1E34" w:rsidRPr="00BF6268">
        <w:t xml:space="preserve"> категории, оказывающие негативное воздействие на окружающую среду</w:t>
      </w:r>
      <w:r w:rsidR="008A1E34" w:rsidRPr="008A1E34">
        <w:t>.</w:t>
      </w:r>
      <w:r w:rsidR="008A1E34" w:rsidRPr="00BF6268">
        <w:t xml:space="preserve"> расположенные на территории городского округа Домодедово Московской области, требования к отчетности, осуществлению контроля за соблюдением порядка предоставления субсидии</w:t>
      </w:r>
      <w:r w:rsidR="008A1E34">
        <w:t>.</w:t>
      </w:r>
    </w:p>
    <w:p w:rsidR="00105752" w:rsidRPr="00562E59" w:rsidRDefault="00105752" w:rsidP="00BF6268">
      <w:pPr>
        <w:pStyle w:val="23"/>
        <w:shd w:val="clear" w:color="auto" w:fill="auto"/>
        <w:tabs>
          <w:tab w:val="left" w:pos="1276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E59">
        <w:rPr>
          <w:rFonts w:ascii="Times New Roman" w:hAnsi="Times New Roman" w:cs="Times New Roman"/>
          <w:sz w:val="24"/>
          <w:szCs w:val="24"/>
        </w:rPr>
        <w:t xml:space="preserve">1.2.Получателем субсидии может быть </w:t>
      </w:r>
      <w:r w:rsidR="008A1E34" w:rsidRPr="00562E59">
        <w:rPr>
          <w:rFonts w:ascii="Times New Roman" w:hAnsi="Times New Roman" w:cs="Times New Roman"/>
          <w:sz w:val="24"/>
          <w:szCs w:val="24"/>
        </w:rPr>
        <w:t xml:space="preserve">юридическое лицо, являющееся </w:t>
      </w:r>
      <w:r w:rsidRPr="00562E59">
        <w:rPr>
          <w:rFonts w:ascii="Times New Roman" w:hAnsi="Times New Roman" w:cs="Times New Roman"/>
          <w:sz w:val="24"/>
          <w:szCs w:val="24"/>
        </w:rPr>
        <w:t>ресурсоснабжающ</w:t>
      </w:r>
      <w:r w:rsidR="008A1E34" w:rsidRPr="00562E59">
        <w:rPr>
          <w:rFonts w:ascii="Times New Roman" w:hAnsi="Times New Roman" w:cs="Times New Roman"/>
          <w:sz w:val="24"/>
          <w:szCs w:val="24"/>
        </w:rPr>
        <w:t>ей</w:t>
      </w:r>
      <w:r w:rsidRPr="00562E5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A1E34" w:rsidRPr="00562E59">
        <w:rPr>
          <w:rFonts w:ascii="Times New Roman" w:hAnsi="Times New Roman" w:cs="Times New Roman"/>
          <w:sz w:val="24"/>
          <w:szCs w:val="24"/>
        </w:rPr>
        <w:t>ей, осуществляющее</w:t>
      </w:r>
      <w:r w:rsidRPr="00562E59">
        <w:rPr>
          <w:rFonts w:ascii="Times New Roman" w:hAnsi="Times New Roman" w:cs="Times New Roman"/>
          <w:sz w:val="24"/>
          <w:szCs w:val="24"/>
        </w:rPr>
        <w:t xml:space="preserve"> хозяйственную и (или) иную деятельность по сбору и обработке сточных вод в части, касающейся очистки сточных вод централизованных систем водоотведения (канализации) на объекте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AF7AEF">
        <w:rPr>
          <w:rFonts w:ascii="Times New Roman" w:hAnsi="Times New Roman" w:cs="Times New Roman"/>
          <w:sz w:val="24"/>
          <w:szCs w:val="24"/>
        </w:rPr>
        <w:t xml:space="preserve">, </w:t>
      </w:r>
      <w:r w:rsidR="008A1E34" w:rsidRPr="00562E59">
        <w:rPr>
          <w:rFonts w:ascii="Times New Roman" w:hAnsi="Times New Roman" w:cs="Times New Roman"/>
          <w:sz w:val="24"/>
          <w:szCs w:val="24"/>
        </w:rPr>
        <w:t xml:space="preserve">оказывающем негативное воздействие на окружающую среду, </w:t>
      </w:r>
      <w:r w:rsidRPr="00562E59">
        <w:rPr>
          <w:rFonts w:ascii="Times New Roman" w:hAnsi="Times New Roman" w:cs="Times New Roman"/>
          <w:sz w:val="24"/>
          <w:szCs w:val="24"/>
        </w:rPr>
        <w:t xml:space="preserve">расположенном на территории городского округа Домодедово Московской области (далее – объект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категории, </w:t>
      </w:r>
      <w:r w:rsidRPr="00562E59">
        <w:rPr>
          <w:rFonts w:ascii="Times New Roman" w:hAnsi="Times New Roman" w:cs="Times New Roman"/>
          <w:sz w:val="24"/>
          <w:szCs w:val="24"/>
        </w:rPr>
        <w:t>оказывающий негативное воздействие на окружающую среду)</w:t>
      </w:r>
      <w:r w:rsidRPr="00562E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62E59">
        <w:rPr>
          <w:rFonts w:ascii="Times New Roman" w:hAnsi="Times New Roman" w:cs="Times New Roman"/>
          <w:sz w:val="24"/>
          <w:szCs w:val="24"/>
        </w:rPr>
        <w:t>имеющ</w:t>
      </w:r>
      <w:r w:rsidR="008A1E34" w:rsidRPr="00562E59">
        <w:rPr>
          <w:rFonts w:ascii="Times New Roman" w:hAnsi="Times New Roman" w:cs="Times New Roman"/>
          <w:sz w:val="24"/>
          <w:szCs w:val="24"/>
        </w:rPr>
        <w:t>ее</w:t>
      </w:r>
      <w:r w:rsidRPr="00562E59">
        <w:rPr>
          <w:rFonts w:ascii="Times New Roman" w:hAnsi="Times New Roman" w:cs="Times New Roman"/>
          <w:sz w:val="24"/>
          <w:szCs w:val="24"/>
        </w:rPr>
        <w:t xml:space="preserve"> действующее комплексное экологическое разрешение на объект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категории,</w:t>
      </w:r>
      <w:r w:rsidRPr="00562E59">
        <w:rPr>
          <w:rFonts w:ascii="Times New Roman" w:hAnsi="Times New Roman" w:cs="Times New Roman"/>
          <w:sz w:val="24"/>
          <w:szCs w:val="24"/>
        </w:rPr>
        <w:t xml:space="preserve"> оказывающий негативное воздействие на окружающую среду.</w:t>
      </w:r>
    </w:p>
    <w:p w:rsidR="00105752" w:rsidRPr="00562E59" w:rsidRDefault="00105752" w:rsidP="00BF6268">
      <w:pPr>
        <w:pStyle w:val="23"/>
        <w:shd w:val="clear" w:color="auto" w:fill="auto"/>
        <w:tabs>
          <w:tab w:val="left" w:pos="-284"/>
          <w:tab w:val="left" w:pos="360"/>
          <w:tab w:val="left" w:pos="851"/>
          <w:tab w:val="left" w:pos="993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E59">
        <w:rPr>
          <w:rFonts w:ascii="Times New Roman" w:hAnsi="Times New Roman" w:cs="Times New Roman"/>
          <w:sz w:val="24"/>
          <w:szCs w:val="24"/>
        </w:rPr>
        <w:t xml:space="preserve">1.3. Целью предоставления субсидии является возмещение затрат получателя субсидии, связанных с получением комплексного экологического разрешения на объект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категории,</w:t>
      </w:r>
      <w:r w:rsidRPr="00562E59">
        <w:rPr>
          <w:rFonts w:ascii="Times New Roman" w:hAnsi="Times New Roman" w:cs="Times New Roman"/>
          <w:sz w:val="24"/>
          <w:szCs w:val="24"/>
        </w:rPr>
        <w:t xml:space="preserve"> оказывающий негативное воздействие на окружающую среду</w:t>
      </w:r>
      <w:r w:rsidR="0048766B" w:rsidRPr="00562E59">
        <w:rPr>
          <w:rFonts w:ascii="Times New Roman" w:hAnsi="Times New Roman" w:cs="Times New Roman"/>
          <w:sz w:val="24"/>
          <w:szCs w:val="24"/>
        </w:rPr>
        <w:t>.</w:t>
      </w:r>
    </w:p>
    <w:p w:rsidR="00105752" w:rsidRPr="00BF6268" w:rsidRDefault="00105752" w:rsidP="00BF6268">
      <w:pPr>
        <w:pStyle w:val="23"/>
        <w:shd w:val="clear" w:color="auto" w:fill="auto"/>
        <w:tabs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>1.4. Субсидия носит целевой характер и может быть использована только на цели, предусмотренные пунктом 1.3 настоящего Порядка.</w:t>
      </w:r>
    </w:p>
    <w:p w:rsidR="00105752" w:rsidRPr="00BF6268" w:rsidRDefault="00105752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F6268">
        <w:t xml:space="preserve">1.5. </w:t>
      </w:r>
      <w:r w:rsidRPr="00BF6268">
        <w:rPr>
          <w:rFonts w:eastAsiaTheme="minorHAnsi"/>
          <w:lang w:eastAsia="en-US"/>
        </w:rPr>
        <w:t>Способ предоставления субсидии - возмещение затрат.</w:t>
      </w:r>
    </w:p>
    <w:p w:rsidR="00EE6126" w:rsidRPr="00BF6268" w:rsidRDefault="00EE6126" w:rsidP="00BF6268">
      <w:pPr>
        <w:pStyle w:val="a3"/>
        <w:numPr>
          <w:ilvl w:val="1"/>
          <w:numId w:val="8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BF6268"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</w:t>
      </w:r>
      <w:r w:rsidRPr="00BF6268">
        <w:lastRenderedPageBreak/>
        <w:t xml:space="preserve">средств, доведены в установленном порядке лимиты бюджетных обязательств на предоставление субсидий на соответствующий финансовый год на цели, предусмотренные настоящим Порядком, является Администрация городского округа Домодедово Московской области (далее – Главный распорядитель бюджетных средств). </w:t>
      </w:r>
    </w:p>
    <w:p w:rsidR="00105752" w:rsidRPr="00BF6268" w:rsidRDefault="0048766B" w:rsidP="00BF6268">
      <w:pPr>
        <w:pStyle w:val="60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left="0" w:firstLine="568"/>
        <w:rPr>
          <w:rFonts w:cs="Times New Roman"/>
          <w:b w:val="0"/>
          <w:sz w:val="24"/>
          <w:szCs w:val="24"/>
        </w:rPr>
      </w:pPr>
      <w:r w:rsidRPr="00BF6268">
        <w:rPr>
          <w:rFonts w:cs="Times New Roman"/>
          <w:b w:val="0"/>
          <w:sz w:val="24"/>
          <w:szCs w:val="24"/>
        </w:rPr>
        <w:t>От имени главного распорядителя бюджетных средств отбор получателей субсидии осуществляет</w:t>
      </w:r>
      <w:r w:rsidR="00105752" w:rsidRPr="00BF6268">
        <w:rPr>
          <w:rFonts w:cs="Times New Roman"/>
          <w:b w:val="0"/>
          <w:sz w:val="24"/>
          <w:szCs w:val="24"/>
        </w:rPr>
        <w:t xml:space="preserve"> Управление жилищно-коммунального хозяйства Администрации городского округа Домодедово (далее – Организатор отбора).</w:t>
      </w:r>
    </w:p>
    <w:p w:rsidR="00105752" w:rsidRPr="00BF6268" w:rsidRDefault="00105752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851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>Субсидия предоставляется на основании соглашения о предоставлении субсидии на возмещение затрат,</w:t>
      </w:r>
      <w:r w:rsidR="002722D3">
        <w:rPr>
          <w:rFonts w:ascii="Times New Roman" w:hAnsi="Times New Roman" w:cs="Times New Roman"/>
          <w:sz w:val="24"/>
          <w:szCs w:val="24"/>
        </w:rPr>
        <w:t xml:space="preserve"> </w:t>
      </w:r>
      <w:r w:rsidR="002722D3" w:rsidRPr="002722D3">
        <w:rPr>
          <w:rFonts w:ascii="Times New Roman" w:hAnsi="Times New Roman" w:cs="Times New Roman"/>
          <w:sz w:val="24"/>
          <w:szCs w:val="24"/>
        </w:rPr>
        <w:t xml:space="preserve">связанных с получением комплексного экологического разрешения на объект </w:t>
      </w:r>
      <w:r w:rsidR="00B2757F" w:rsidRPr="00B275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757F" w:rsidRPr="00B2757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B2757F" w:rsidRPr="00B275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2757F" w:rsidRPr="00AF7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2D3" w:rsidRPr="002722D3">
        <w:rPr>
          <w:rFonts w:ascii="Times New Roman" w:hAnsi="Times New Roman" w:cs="Times New Roman"/>
          <w:sz w:val="24"/>
          <w:szCs w:val="24"/>
        </w:rPr>
        <w:t>категории, оказывающий негативное воздействие на окружающую среду</w:t>
      </w:r>
      <w:r w:rsidR="002722D3">
        <w:rPr>
          <w:rFonts w:ascii="Times New Roman" w:hAnsi="Times New Roman" w:cs="Times New Roman"/>
          <w:sz w:val="24"/>
          <w:szCs w:val="24"/>
        </w:rPr>
        <w:t>,</w:t>
      </w:r>
      <w:r w:rsidRPr="002722D3">
        <w:rPr>
          <w:rFonts w:ascii="Times New Roman" w:hAnsi="Times New Roman" w:cs="Times New Roman"/>
          <w:sz w:val="24"/>
          <w:szCs w:val="24"/>
        </w:rPr>
        <w:t xml:space="preserve"> </w:t>
      </w:r>
      <w:r w:rsidRPr="00BF6268">
        <w:rPr>
          <w:rFonts w:ascii="Times New Roman" w:hAnsi="Times New Roman" w:cs="Times New Roman"/>
          <w:sz w:val="24"/>
          <w:szCs w:val="24"/>
        </w:rPr>
        <w:t>составленного по форме, установленной Финансовым управлением Администрации городского округа Домодедово Московской области (далее - Соглашение).</w:t>
      </w:r>
    </w:p>
    <w:p w:rsidR="00105752" w:rsidRPr="00BF6268" w:rsidRDefault="00105752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>Субсидия предоставляется из бюджета городского округа Домодедово Московской области в пределах бюджетных ассигнований и лимитов бюджетных обязательств, предусмотренных на реализацию мероприятий Программы.</w:t>
      </w:r>
    </w:p>
    <w:p w:rsidR="006E2B09" w:rsidRPr="00BF6268" w:rsidRDefault="00C22B18" w:rsidP="00BF6268">
      <w:pPr>
        <w:pStyle w:val="23"/>
        <w:numPr>
          <w:ilvl w:val="1"/>
          <w:numId w:val="8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 xml:space="preserve"> Получатель субсидии должен соответствовать следующим критериям:</w:t>
      </w:r>
    </w:p>
    <w:p w:rsidR="00C22B18" w:rsidRPr="002722D3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 xml:space="preserve">а) </w:t>
      </w:r>
      <w:r w:rsidR="002722D3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BF626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722D3">
        <w:rPr>
          <w:rFonts w:ascii="Times New Roman" w:hAnsi="Times New Roman" w:cs="Times New Roman"/>
          <w:sz w:val="24"/>
          <w:szCs w:val="24"/>
        </w:rPr>
        <w:t>ресурсоснабжающ</w:t>
      </w:r>
      <w:r w:rsidR="0048766B" w:rsidRPr="002722D3">
        <w:rPr>
          <w:rFonts w:ascii="Times New Roman" w:hAnsi="Times New Roman" w:cs="Times New Roman"/>
          <w:sz w:val="24"/>
          <w:szCs w:val="24"/>
        </w:rPr>
        <w:t>ей</w:t>
      </w:r>
      <w:r w:rsidRPr="002722D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8766B" w:rsidRPr="002722D3">
        <w:rPr>
          <w:rFonts w:ascii="Times New Roman" w:hAnsi="Times New Roman" w:cs="Times New Roman"/>
          <w:sz w:val="24"/>
          <w:szCs w:val="24"/>
        </w:rPr>
        <w:t>ей</w:t>
      </w:r>
      <w:r w:rsidRPr="002722D3">
        <w:rPr>
          <w:rFonts w:ascii="Times New Roman" w:hAnsi="Times New Roman" w:cs="Times New Roman"/>
          <w:sz w:val="24"/>
          <w:szCs w:val="24"/>
        </w:rPr>
        <w:t>, осуществляющ</w:t>
      </w:r>
      <w:r w:rsidR="0048766B" w:rsidRPr="002722D3">
        <w:rPr>
          <w:rFonts w:ascii="Times New Roman" w:hAnsi="Times New Roman" w:cs="Times New Roman"/>
          <w:sz w:val="24"/>
          <w:szCs w:val="24"/>
        </w:rPr>
        <w:t>ей</w:t>
      </w:r>
      <w:r w:rsidRPr="002722D3">
        <w:rPr>
          <w:rFonts w:ascii="Times New Roman" w:hAnsi="Times New Roman" w:cs="Times New Roman"/>
          <w:sz w:val="24"/>
          <w:szCs w:val="24"/>
        </w:rPr>
        <w:t xml:space="preserve"> хозяйственную и (или) иную деятельность на объекте </w:t>
      </w:r>
      <w:r w:rsidR="00B2757F" w:rsidRPr="00B275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757F" w:rsidRPr="00B2757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B2757F" w:rsidRPr="00B275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22D3">
        <w:rPr>
          <w:rFonts w:ascii="Times New Roman" w:hAnsi="Times New Roman" w:cs="Times New Roman"/>
          <w:sz w:val="24"/>
          <w:szCs w:val="24"/>
        </w:rPr>
        <w:t xml:space="preserve"> категории, оказывающем негативное воздействие на окружающую среду;</w:t>
      </w:r>
    </w:p>
    <w:p w:rsidR="00C22B18" w:rsidRPr="002722D3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22D3">
        <w:rPr>
          <w:rFonts w:ascii="Times New Roman" w:hAnsi="Times New Roman" w:cs="Times New Roman"/>
          <w:sz w:val="24"/>
          <w:szCs w:val="24"/>
        </w:rPr>
        <w:t>б) государственная регистрация и осуществление деятельности на территории городского округа Домодедово;</w:t>
      </w:r>
    </w:p>
    <w:p w:rsidR="00C22B18" w:rsidRPr="00BF6268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>в) име</w:t>
      </w:r>
      <w:r w:rsidR="002722D3">
        <w:rPr>
          <w:rFonts w:ascii="Times New Roman" w:hAnsi="Times New Roman" w:cs="Times New Roman"/>
          <w:sz w:val="24"/>
          <w:szCs w:val="24"/>
        </w:rPr>
        <w:t>ть</w:t>
      </w:r>
      <w:r w:rsidRPr="00BF6268">
        <w:rPr>
          <w:rFonts w:ascii="Times New Roman" w:hAnsi="Times New Roman" w:cs="Times New Roman"/>
          <w:sz w:val="24"/>
          <w:szCs w:val="24"/>
        </w:rPr>
        <w:t xml:space="preserve"> действующее комплексное экологическое разрешение на объект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F7AEF" w:rsidRPr="00AF7A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7AEF" w:rsidRPr="00AF7AEF">
        <w:rPr>
          <w:rFonts w:ascii="Times New Roman" w:hAnsi="Times New Roman" w:cs="Times New Roman"/>
          <w:sz w:val="24"/>
          <w:szCs w:val="24"/>
        </w:rPr>
        <w:t xml:space="preserve"> категории, </w:t>
      </w:r>
      <w:r w:rsidRPr="00BF6268">
        <w:rPr>
          <w:rFonts w:ascii="Times New Roman" w:hAnsi="Times New Roman" w:cs="Times New Roman"/>
          <w:sz w:val="24"/>
          <w:szCs w:val="24"/>
        </w:rPr>
        <w:t>оказывающий негативное воздействие на окружающую среду;</w:t>
      </w:r>
    </w:p>
    <w:p w:rsidR="00C22B18" w:rsidRPr="00BF6268" w:rsidRDefault="00C22B18" w:rsidP="00BF6268">
      <w:pPr>
        <w:pStyle w:val="23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 xml:space="preserve">г) соответствовать требованиям, установленным пунктом </w:t>
      </w:r>
      <w:r w:rsidR="002722D3">
        <w:rPr>
          <w:rFonts w:ascii="Times New Roman" w:hAnsi="Times New Roman" w:cs="Times New Roman"/>
          <w:sz w:val="24"/>
          <w:szCs w:val="24"/>
        </w:rPr>
        <w:t>2.6</w:t>
      </w:r>
      <w:r w:rsidRPr="00BF626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8766B" w:rsidRPr="00BF6268" w:rsidRDefault="00C22B18" w:rsidP="00BF6268">
      <w:pPr>
        <w:pStyle w:val="Default"/>
        <w:ind w:firstLine="567"/>
        <w:jc w:val="both"/>
      </w:pPr>
      <w:r w:rsidRPr="00BF6268">
        <w:t>1.11.</w:t>
      </w:r>
      <w:r w:rsidR="0048766B" w:rsidRPr="00BF6268"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 в порядке, установленном Министерством финансов Российской Федерации, и на официальном сайте городского округа Домодедово Московской области в информационно-телекоммуникационной сети «Интернет». </w:t>
      </w:r>
    </w:p>
    <w:p w:rsidR="000E393E" w:rsidRPr="002722D3" w:rsidRDefault="000E393E" w:rsidP="00BF6268">
      <w:pPr>
        <w:pStyle w:val="Default"/>
        <w:ind w:firstLine="567"/>
        <w:jc w:val="both"/>
        <w:rPr>
          <w:color w:val="auto"/>
        </w:rPr>
      </w:pPr>
      <w:r w:rsidRPr="002722D3">
        <w:rPr>
          <w:color w:val="auto"/>
        </w:rPr>
        <w:t>Ответственным за размещение сведений о субсидии является Организатор отбора.</w:t>
      </w:r>
    </w:p>
    <w:p w:rsidR="0048766B" w:rsidRPr="002722D3" w:rsidRDefault="00EE6126" w:rsidP="00BF6268">
      <w:pPr>
        <w:pStyle w:val="Default"/>
        <w:ind w:firstLine="567"/>
        <w:jc w:val="both"/>
        <w:rPr>
          <w:color w:val="auto"/>
        </w:rPr>
      </w:pPr>
      <w:r w:rsidRPr="002722D3">
        <w:rPr>
          <w:color w:val="auto"/>
        </w:rPr>
        <w:t>1.1</w:t>
      </w:r>
      <w:r w:rsidR="002722D3" w:rsidRPr="002722D3">
        <w:rPr>
          <w:color w:val="auto"/>
        </w:rPr>
        <w:t>2</w:t>
      </w:r>
      <w:r w:rsidRPr="002722D3">
        <w:rPr>
          <w:color w:val="auto"/>
        </w:rPr>
        <w:t xml:space="preserve">. Результат получения субсидии: </w:t>
      </w:r>
      <w:r w:rsidR="002722D3">
        <w:rPr>
          <w:color w:val="auto"/>
        </w:rPr>
        <w:t>выполнени</w:t>
      </w:r>
      <w:r w:rsidR="00AF7AEF">
        <w:rPr>
          <w:color w:val="auto"/>
        </w:rPr>
        <w:t>е</w:t>
      </w:r>
      <w:r w:rsidR="002722D3">
        <w:rPr>
          <w:color w:val="auto"/>
        </w:rPr>
        <w:t xml:space="preserve"> </w:t>
      </w:r>
      <w:r w:rsidR="00AF7AEF">
        <w:rPr>
          <w:color w:val="auto"/>
        </w:rPr>
        <w:t>мероприятий Программы в части получения комплексного экологического разрешения ресурсоснабжающей организацией.</w:t>
      </w:r>
    </w:p>
    <w:p w:rsidR="0048766B" w:rsidRPr="00BF6268" w:rsidRDefault="0048766B" w:rsidP="00BF6268">
      <w:pPr>
        <w:pStyle w:val="Default"/>
        <w:ind w:firstLine="567"/>
        <w:jc w:val="center"/>
        <w:rPr>
          <w:b/>
          <w:bCs/>
        </w:rPr>
      </w:pPr>
    </w:p>
    <w:p w:rsidR="00EE6126" w:rsidRPr="00BF6268" w:rsidRDefault="00EE6126" w:rsidP="00BF6268">
      <w:pPr>
        <w:pStyle w:val="Default"/>
        <w:ind w:firstLine="567"/>
        <w:jc w:val="center"/>
        <w:rPr>
          <w:b/>
        </w:rPr>
      </w:pPr>
      <w:r w:rsidRPr="00BF6268">
        <w:rPr>
          <w:b/>
          <w:bCs/>
        </w:rPr>
        <w:t>2. Порядок проведения отбора получателей субсидий для предоставления субсидий</w:t>
      </w:r>
      <w:r w:rsidRPr="00BF6268">
        <w:rPr>
          <w:b/>
          <w:bCs/>
        </w:rPr>
        <w:br/>
      </w:r>
    </w:p>
    <w:p w:rsidR="000E393E" w:rsidRPr="00BF6268" w:rsidRDefault="00EE6126" w:rsidP="00BF6268">
      <w:pPr>
        <w:pStyle w:val="a3"/>
        <w:ind w:left="0" w:firstLine="567"/>
        <w:jc w:val="both"/>
        <w:rPr>
          <w:rFonts w:eastAsiaTheme="minorHAnsi"/>
          <w:bCs/>
          <w:lang w:eastAsia="en-US"/>
        </w:rPr>
      </w:pPr>
      <w:r w:rsidRPr="00BF6268">
        <w:t xml:space="preserve">   2.1. Способом проведения отбора получателей субсидий является запрос предложений</w:t>
      </w:r>
      <w:r w:rsidR="000E393E" w:rsidRPr="00BF6268">
        <w:t xml:space="preserve"> -</w:t>
      </w:r>
      <w:r w:rsidRPr="00BF6268">
        <w:t xml:space="preserve"> </w:t>
      </w:r>
      <w:r w:rsidR="000E393E" w:rsidRPr="00BF6268">
        <w:rPr>
          <w:rFonts w:eastAsiaTheme="minorHAnsi"/>
          <w:bCs/>
          <w:lang w:eastAsia="en-US"/>
        </w:rPr>
        <w:t>отбор получателей субсидии исходя из соответствия участников отбора получателей субсидии критериям и очередности поступления заявок на участие в отборе получателей субсидии.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 xml:space="preserve">   2.2. </w:t>
      </w:r>
      <w:r w:rsidRPr="00BF6268">
        <w:rPr>
          <w:rFonts w:eastAsiaTheme="minorHAnsi"/>
          <w:lang w:eastAsia="en-US"/>
        </w:rPr>
        <w:t xml:space="preserve">При проведении отбора получателей субсидий, взаимодействие </w:t>
      </w:r>
      <w:r w:rsidR="000E393E" w:rsidRPr="005D7C0C">
        <w:rPr>
          <w:rFonts w:eastAsiaTheme="minorHAnsi"/>
          <w:lang w:eastAsia="en-US"/>
        </w:rPr>
        <w:t xml:space="preserve">от имени </w:t>
      </w:r>
      <w:r w:rsidRPr="005D7C0C">
        <w:rPr>
          <w:rFonts w:eastAsiaTheme="minorHAnsi"/>
          <w:lang w:eastAsia="en-US"/>
        </w:rPr>
        <w:t xml:space="preserve">Главного распорядителя бюджетных средств с участниками отбора получателей субсидий осуществляется </w:t>
      </w:r>
      <w:r w:rsidR="000E393E" w:rsidRPr="005D7C0C">
        <w:rPr>
          <w:rFonts w:eastAsiaTheme="minorHAnsi"/>
          <w:lang w:eastAsia="en-US"/>
        </w:rPr>
        <w:t xml:space="preserve">Организатором отбора </w:t>
      </w:r>
      <w:r w:rsidRPr="00BF6268">
        <w:rPr>
          <w:rFonts w:eastAsiaTheme="minorHAnsi"/>
          <w:lang w:eastAsia="en-US"/>
        </w:rPr>
        <w:t xml:space="preserve">с использованием документов в электронной форме. Обеспечение доступа к государственной интегрированной информационной </w:t>
      </w:r>
      <w:hyperlink r:id="rId7" w:history="1">
        <w:r w:rsidRPr="00BF6268">
          <w:rPr>
            <w:rFonts w:eastAsiaTheme="minorHAnsi"/>
            <w:lang w:eastAsia="en-US"/>
          </w:rPr>
          <w:t>системе</w:t>
        </w:r>
      </w:hyperlink>
      <w:r w:rsidRPr="00BF6268">
        <w:rPr>
          <w:rFonts w:eastAsiaTheme="minorHAnsi"/>
          <w:lang w:eastAsia="en-US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</w:t>
      </w:r>
      <w:r w:rsidRPr="00BF6268">
        <w:rPr>
          <w:rFonts w:eastAsiaTheme="minorHAnsi"/>
          <w:lang w:eastAsia="en-US"/>
        </w:rPr>
        <w:lastRenderedPageBreak/>
        <w:t>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EE6126" w:rsidRPr="00BF6268" w:rsidRDefault="00EE6126" w:rsidP="00BF6268">
      <w:pPr>
        <w:autoSpaceDE w:val="0"/>
        <w:autoSpaceDN w:val="0"/>
        <w:adjustRightInd w:val="0"/>
        <w:jc w:val="both"/>
      </w:pPr>
      <w:r w:rsidRPr="00BF6268">
        <w:rPr>
          <w:rFonts w:eastAsiaTheme="minorHAnsi"/>
          <w:lang w:eastAsia="en-US"/>
        </w:rPr>
        <w:tab/>
        <w:t xml:space="preserve">2.3. </w:t>
      </w:r>
      <w:r w:rsidRPr="00BF6268">
        <w:t xml:space="preserve">Объявление о проведении отбора получателей субсидий (далее – объявление) размещается </w:t>
      </w:r>
      <w:r w:rsidR="000E393E" w:rsidRPr="00BF6268">
        <w:t>Организатором отбора</w:t>
      </w:r>
      <w:r w:rsidRPr="00BF6268">
        <w:t xml:space="preserve"> на Едином портале и на официальном сайте городского округа Домодедово в информационно-телекоммуникационной сети «Интернет» </w:t>
      </w:r>
      <w:r w:rsidRPr="00BF6268">
        <w:rPr>
          <w:rFonts w:eastAsiaTheme="minorHAnsi"/>
          <w:bCs/>
          <w:lang w:eastAsia="en-US"/>
        </w:rPr>
        <w:t xml:space="preserve">не позднее 5-го календарного дня до наступления даты начала приема заявок </w:t>
      </w:r>
      <w:r w:rsidRPr="00BF6268">
        <w:t xml:space="preserve">и содержит следующую информацию: </w:t>
      </w:r>
    </w:p>
    <w:p w:rsidR="00EE6126" w:rsidRPr="00BF6268" w:rsidRDefault="00EE6126" w:rsidP="00BF6268">
      <w:pPr>
        <w:ind w:firstLine="567"/>
        <w:jc w:val="both"/>
      </w:pPr>
      <w:r w:rsidRPr="00BF6268">
        <w:t>а) способ проведения отбора получателей субсидии;</w:t>
      </w:r>
    </w:p>
    <w:p w:rsidR="00EE6126" w:rsidRPr="00BF6268" w:rsidRDefault="00EE6126" w:rsidP="00BF6268">
      <w:pPr>
        <w:ind w:firstLine="567"/>
        <w:jc w:val="both"/>
      </w:pPr>
      <w:r w:rsidRPr="00BF6268">
        <w:t>б) наименование субсидии, результаты предоставления субсидии, определенные в соответствии с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bookmarkStart w:id="1" w:name="Par1"/>
      <w:bookmarkEnd w:id="1"/>
      <w:r w:rsidRPr="00BF6268">
        <w:rPr>
          <w:rFonts w:eastAsiaTheme="minorHAnsi"/>
          <w:lang w:eastAsia="en-US"/>
        </w:rPr>
        <w:t>в) дату и время начала подачи и окончания приема заявок участников отбора, при этом дата окончания приема заявок не может быть ранее: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10-го календарного дня, следующего за днем размещения объявления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5-го календарного дня, следующего за днем размещения объявления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г) наименование, место нахождения, почтовый адрес, адрес электронной почты Главного распорядителя бюджетных средств;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в) сетевой адрес страниц сайта в информационно-телекоммуникационной сети "Интернет", на котором проводится отбор;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д) требования к участникам отбора, определенные в соответствии с пунктом </w:t>
      </w:r>
      <w:r w:rsidR="005D7C0C">
        <w:rPr>
          <w:rFonts w:eastAsiaTheme="minorHAnsi"/>
          <w:lang w:eastAsia="en-US"/>
        </w:rPr>
        <w:t>2.6</w:t>
      </w:r>
      <w:r w:rsidRPr="00BF6268">
        <w:rPr>
          <w:rFonts w:eastAsiaTheme="minorHAnsi"/>
          <w:lang w:eastAsia="en-US"/>
        </w:rPr>
        <w:t xml:space="preserve"> настоящего Порядка, которым участник отбора должен соответствовать на 1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е) критерии отбора в соответствии с пунктом </w:t>
      </w:r>
      <w:r w:rsidR="005D7C0C">
        <w:rPr>
          <w:rFonts w:eastAsiaTheme="minorHAnsi"/>
          <w:lang w:eastAsia="en-US"/>
        </w:rPr>
        <w:t>1.10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ж) порядок подачи участниками отбора заявок и требования, предъявляемые к форме и содержанию заявок в соответствии с пунктами </w:t>
      </w:r>
      <w:r w:rsidR="005D7C0C">
        <w:rPr>
          <w:rFonts w:eastAsiaTheme="minorHAnsi"/>
          <w:lang w:eastAsia="en-US"/>
        </w:rPr>
        <w:t>2.9, 2.11, 2.12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з)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пунктами</w:t>
      </w:r>
      <w:r w:rsidR="005D7C0C">
        <w:rPr>
          <w:rFonts w:eastAsiaTheme="minorHAnsi"/>
          <w:lang w:eastAsia="en-US"/>
        </w:rPr>
        <w:t xml:space="preserve"> </w:t>
      </w:r>
      <w:r w:rsidR="00AF7AEF">
        <w:rPr>
          <w:rFonts w:eastAsiaTheme="minorHAnsi"/>
          <w:lang w:eastAsia="en-US"/>
        </w:rPr>
        <w:t>2</w:t>
      </w:r>
      <w:r w:rsidR="005D7C0C">
        <w:rPr>
          <w:rFonts w:eastAsiaTheme="minorHAnsi"/>
          <w:lang w:eastAsia="en-US"/>
        </w:rPr>
        <w:t xml:space="preserve">.15, </w:t>
      </w:r>
      <w:r w:rsidRPr="00BF6268">
        <w:rPr>
          <w:rFonts w:eastAsiaTheme="minorHAnsi"/>
          <w:lang w:eastAsia="en-US"/>
        </w:rPr>
        <w:t xml:space="preserve"> </w:t>
      </w:r>
      <w:r w:rsidR="005D7C0C">
        <w:rPr>
          <w:rFonts w:eastAsiaTheme="minorHAnsi"/>
          <w:lang w:eastAsia="en-US"/>
        </w:rPr>
        <w:t xml:space="preserve">2.17, </w:t>
      </w:r>
      <w:r w:rsidRPr="00BF6268">
        <w:rPr>
          <w:rFonts w:eastAsiaTheme="minorHAnsi"/>
          <w:lang w:eastAsia="en-US"/>
        </w:rPr>
        <w:t>настоящего Порядка;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и) порядок отклонения заявок, а также информацию об основаниях их отклонения в соответствии с пунктом</w:t>
      </w:r>
      <w:r w:rsidR="00C22600">
        <w:rPr>
          <w:rFonts w:eastAsiaTheme="minorHAnsi"/>
          <w:lang w:eastAsia="en-US"/>
        </w:rPr>
        <w:t xml:space="preserve"> 2.22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к)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пунктами </w:t>
      </w:r>
      <w:r w:rsidR="00FD1C67">
        <w:rPr>
          <w:rFonts w:eastAsiaTheme="minorHAnsi"/>
          <w:lang w:eastAsia="en-US"/>
        </w:rPr>
        <w:t>3.10, 3.11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л)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</w:t>
      </w:r>
      <w:r w:rsidR="00FD1C67">
        <w:rPr>
          <w:rFonts w:eastAsiaTheme="minorHAnsi"/>
          <w:lang w:eastAsia="en-US"/>
        </w:rPr>
        <w:t>2.16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м) порядок рассмотрения заявок на предмет их соответствия установленным в объявлении о проведении отбора получателей субсидии требованиям, и критериям отбора, сроки рассмотрения заявок</w:t>
      </w:r>
      <w:r w:rsidR="00FD1C67">
        <w:rPr>
          <w:rFonts w:eastAsiaTheme="minorHAnsi"/>
          <w:lang w:eastAsia="en-US"/>
        </w:rPr>
        <w:t xml:space="preserve"> в соответствии с пунктом 2.21 настоящего Порядка</w:t>
      </w:r>
      <w:r w:rsidRPr="00BF6268">
        <w:rPr>
          <w:rFonts w:eastAsiaTheme="minorHAnsi"/>
          <w:lang w:eastAsia="en-US"/>
        </w:rPr>
        <w:t>, а также информация о неучастии комиссии и экспертов в рассмотрении заявок;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н) срок, в течение которого победитель (победители) отбора должен подписать соглашение в соответствии с пунктом</w:t>
      </w:r>
      <w:r w:rsidR="00F647E8">
        <w:rPr>
          <w:rFonts w:eastAsiaTheme="minorHAnsi"/>
          <w:lang w:eastAsia="en-US"/>
        </w:rPr>
        <w:t xml:space="preserve"> 3.5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о) условия признания победителя (победителей) отбора уклонившимся от заключения соглашения в соответствии с пункт</w:t>
      </w:r>
      <w:r w:rsidR="00F647E8">
        <w:rPr>
          <w:rFonts w:eastAsiaTheme="minorHAnsi"/>
          <w:lang w:eastAsia="en-US"/>
        </w:rPr>
        <w:t>о</w:t>
      </w:r>
      <w:r w:rsidRPr="00BF6268">
        <w:rPr>
          <w:rFonts w:eastAsiaTheme="minorHAnsi"/>
          <w:lang w:eastAsia="en-US"/>
        </w:rPr>
        <w:t>м</w:t>
      </w:r>
      <w:r w:rsidR="00F647E8">
        <w:rPr>
          <w:rFonts w:eastAsiaTheme="minorHAnsi"/>
          <w:lang w:eastAsia="en-US"/>
        </w:rPr>
        <w:t xml:space="preserve"> 3.5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ind w:firstLine="567"/>
        <w:jc w:val="both"/>
      </w:pPr>
      <w:r w:rsidRPr="00BF6268">
        <w:rPr>
          <w:rFonts w:eastAsiaTheme="minorHAnsi"/>
          <w:lang w:eastAsia="en-US"/>
        </w:rPr>
        <w:lastRenderedPageBreak/>
        <w:t xml:space="preserve">п) сроки размещения протокола подведения итогов отбора на едином портале и на официальном сайте городского округа Домодедово в информационно- телекоммуникационной сети «Интернет, которые не могут быть позднее 14-го календарного дня, следующего за днем определения победителя отбора в соответствии с пунктом </w:t>
      </w:r>
      <w:r w:rsidR="00F647E8">
        <w:rPr>
          <w:rFonts w:eastAsiaTheme="minorHAnsi"/>
          <w:lang w:eastAsia="en-US"/>
        </w:rPr>
        <w:t>2.26</w:t>
      </w:r>
      <w:r w:rsidRPr="00BF6268">
        <w:rPr>
          <w:rFonts w:eastAsiaTheme="minorHAnsi"/>
          <w:lang w:eastAsia="en-US"/>
        </w:rPr>
        <w:t xml:space="preserve"> настоящего Порядка;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2.4. 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8" w:history="1">
        <w:r w:rsidRPr="00BF6268">
          <w:rPr>
            <w:rFonts w:eastAsiaTheme="minorHAnsi"/>
            <w:lang w:eastAsia="en-US"/>
          </w:rPr>
          <w:t>пунктом 1 статьи 78.5</w:t>
        </w:r>
      </w:hyperlink>
      <w:r w:rsidRPr="00BF6268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2.5.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бюджет";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2.6.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BF6268">
          <w:rPr>
            <w:rFonts w:eastAsiaTheme="minorHAnsi"/>
            <w:lang w:eastAsia="en-US"/>
          </w:rPr>
          <w:t>перечень</w:t>
        </w:r>
      </w:hyperlink>
      <w:r w:rsidRPr="00BF6268"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BF6268">
          <w:rPr>
            <w:rFonts w:eastAsiaTheme="minorHAnsi"/>
            <w:lang w:eastAsia="en-US"/>
          </w:rPr>
          <w:t>главой VII</w:t>
        </w:r>
      </w:hyperlink>
      <w:r w:rsidRPr="00BF6268"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г) участник отбора не получает средства из местного бюджета в соответствии с настоящим Порядком, на основании иных нормативных правовых актов городского округа Домодедово на цели, установленные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д) участник отбора не является иностранным агентом в соответствии с Федеральным </w:t>
      </w:r>
      <w:hyperlink r:id="rId11" w:history="1">
        <w:r w:rsidRPr="00BF6268">
          <w:rPr>
            <w:rFonts w:eastAsiaTheme="minorHAnsi"/>
            <w:lang w:eastAsia="en-US"/>
          </w:rPr>
          <w:t>законом</w:t>
        </w:r>
      </w:hyperlink>
      <w:r w:rsidRPr="00BF6268">
        <w:rPr>
          <w:rFonts w:eastAsiaTheme="minorHAnsi"/>
          <w:lang w:eastAsia="en-US"/>
        </w:rPr>
        <w:t xml:space="preserve"> "О контроле за деятельностью лиц, находящихся под иностранным влиянием";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lastRenderedPageBreak/>
        <w:t xml:space="preserve">е) у участника отбора на едином налоговом счете отсутствует или не превышает размер, определенный </w:t>
      </w:r>
      <w:hyperlink r:id="rId12" w:history="1">
        <w:r w:rsidRPr="00BF6268">
          <w:rPr>
            <w:rFonts w:eastAsiaTheme="minorHAnsi"/>
            <w:lang w:eastAsia="en-US"/>
          </w:rPr>
          <w:t>пунктом 3 статьи 47</w:t>
        </w:r>
      </w:hyperlink>
      <w:r w:rsidRPr="00BF6268"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ж) у участника отбора отсутствуют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городским округом Домодедово в соответствии с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отбора), являющегося юридическим лицом, об индивидуальном предпринимателе, являющихся участниками отбора;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к) соответствовать критериям, установленным пунктом </w:t>
      </w:r>
      <w:r w:rsidR="00F647E8">
        <w:rPr>
          <w:rFonts w:eastAsiaTheme="minorHAnsi"/>
          <w:lang w:eastAsia="en-US"/>
        </w:rPr>
        <w:t>1.10</w:t>
      </w:r>
      <w:r w:rsidRPr="00BF6268">
        <w:rPr>
          <w:rFonts w:eastAsiaTheme="minorHAnsi"/>
          <w:lang w:eastAsia="en-US"/>
        </w:rPr>
        <w:t xml:space="preserve"> настоящего Порядка.</w:t>
      </w:r>
    </w:p>
    <w:p w:rsidR="00EE6126" w:rsidRPr="00BF6268" w:rsidRDefault="00EE6126" w:rsidP="00BF6268">
      <w:pPr>
        <w:ind w:firstLine="567"/>
        <w:jc w:val="both"/>
      </w:pPr>
      <w:r w:rsidRPr="00BF6268">
        <w:rPr>
          <w:rFonts w:eastAsiaTheme="minorHAnsi"/>
          <w:lang w:eastAsia="en-US"/>
        </w:rPr>
        <w:t>2.7. П</w:t>
      </w:r>
      <w:r w:rsidRPr="00BF6268"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</w:pPr>
      <w:r w:rsidRPr="00BF6268">
        <w:rPr>
          <w:rFonts w:eastAsiaTheme="minorHAnsi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Домодедово.</w:t>
      </w:r>
    </w:p>
    <w:p w:rsidR="00EE6126" w:rsidRPr="00BF6268" w:rsidRDefault="00EE6126" w:rsidP="00BF6268">
      <w:pPr>
        <w:ind w:firstLine="567"/>
        <w:jc w:val="both"/>
      </w:pPr>
      <w:r w:rsidRPr="00BF6268">
        <w:t>2.8. 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 xml:space="preserve">2.9. Заявка должна содержать информацию об участнике отбора, </w:t>
      </w:r>
      <w:r w:rsidRPr="00BF6268">
        <w:rPr>
          <w:rFonts w:eastAsiaTheme="minorHAnsi"/>
          <w:lang w:eastAsia="en-US"/>
        </w:rPr>
        <w:t xml:space="preserve">документы, подтверждающие соответствие участника отбора требованиям, установленным пунктом </w:t>
      </w:r>
      <w:r w:rsidR="00F647E8">
        <w:rPr>
          <w:rFonts w:eastAsiaTheme="minorHAnsi"/>
          <w:lang w:eastAsia="en-US"/>
        </w:rPr>
        <w:t>2.6</w:t>
      </w:r>
      <w:r w:rsidRPr="00BF6268">
        <w:rPr>
          <w:rFonts w:eastAsiaTheme="minorHAnsi"/>
          <w:lang w:eastAsia="en-US"/>
        </w:rPr>
        <w:t xml:space="preserve"> настоящего Порядка, размер запрашиваемой субсидии, сведения и документы, указанные в пунктах</w:t>
      </w:r>
      <w:r w:rsidR="00F647E8">
        <w:rPr>
          <w:rFonts w:eastAsiaTheme="minorHAnsi"/>
          <w:lang w:eastAsia="en-US"/>
        </w:rPr>
        <w:t xml:space="preserve"> 2.11, 2.12</w:t>
      </w:r>
      <w:r w:rsidRPr="00BF6268">
        <w:rPr>
          <w:rFonts w:eastAsiaTheme="minorHAnsi"/>
          <w:lang w:eastAsia="en-US"/>
        </w:rPr>
        <w:t xml:space="preserve"> настоящего Порядка.</w:t>
      </w:r>
    </w:p>
    <w:p w:rsidR="00EE6126" w:rsidRPr="00BF6268" w:rsidRDefault="00EE6126" w:rsidP="00BF6268">
      <w:pPr>
        <w:ind w:firstLine="567"/>
        <w:jc w:val="both"/>
      </w:pPr>
      <w:r w:rsidRPr="00BF6268">
        <w:t>2.10.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2.11. Заявка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информация и документы об участнике отбора получателей субсидий: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lastRenderedPageBreak/>
        <w:t>полное и сокращенное (при наличии) наименование участника отбора получателей субсидий;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идентификационный номер налогоплательщика;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дата и код причины постановки на учет в налоговом органе;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EE6126" w:rsidRPr="00BF6268" w:rsidRDefault="00EE6126" w:rsidP="00BF6268">
      <w:pPr>
        <w:pStyle w:val="Default"/>
        <w:ind w:firstLine="567"/>
        <w:jc w:val="both"/>
        <w:rPr>
          <w:bCs/>
          <w:color w:val="auto"/>
        </w:rPr>
      </w:pPr>
      <w:r w:rsidRPr="00BF6268">
        <w:t xml:space="preserve">г) </w:t>
      </w:r>
      <w:r w:rsidRPr="00BF6268">
        <w:rPr>
          <w:color w:val="auto"/>
        </w:rPr>
        <w:t>значение запрашиваемого участником отбора получателей субсидий в соответствии с пунктами 3.10-3.1</w:t>
      </w:r>
      <w:r w:rsidR="00F647E8">
        <w:rPr>
          <w:color w:val="auto"/>
        </w:rPr>
        <w:t>1</w:t>
      </w:r>
      <w:r w:rsidRPr="00BF6268">
        <w:rPr>
          <w:color w:val="auto"/>
        </w:rPr>
        <w:t xml:space="preserve"> настоящего Порядка размера субсидии</w:t>
      </w:r>
      <w:r w:rsidRPr="00BF6268">
        <w:rPr>
          <w:bCs/>
          <w:color w:val="auto"/>
        </w:rPr>
        <w:t>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</w:pPr>
      <w:r w:rsidRPr="00BF6268">
        <w:rPr>
          <w:rFonts w:eastAsiaTheme="minorHAnsi"/>
          <w:lang w:eastAsia="en-US"/>
        </w:rPr>
        <w:t>д) информация по каждому указанному в объявлении о проведении отбора получателей субсидий критерию оценки или показателю критерия оценки, сведения, д</w:t>
      </w:r>
      <w:r w:rsidR="00F647E8">
        <w:rPr>
          <w:rFonts w:eastAsiaTheme="minorHAnsi"/>
          <w:lang w:eastAsia="en-US"/>
        </w:rPr>
        <w:t xml:space="preserve">окументы, предусмотренные </w:t>
      </w:r>
      <w:r w:rsidR="00AF7AEF">
        <w:rPr>
          <w:rFonts w:eastAsiaTheme="minorHAnsi"/>
          <w:lang w:eastAsia="en-US"/>
        </w:rPr>
        <w:t>настоящим пунктом и пункто</w:t>
      </w:r>
      <w:r w:rsidRPr="00BF6268">
        <w:rPr>
          <w:rFonts w:eastAsiaTheme="minorHAnsi"/>
          <w:lang w:eastAsia="en-US"/>
        </w:rPr>
        <w:t>м</w:t>
      </w:r>
      <w:r w:rsidR="00F647E8">
        <w:rPr>
          <w:rFonts w:eastAsiaTheme="minorHAnsi"/>
          <w:lang w:eastAsia="en-US"/>
        </w:rPr>
        <w:t xml:space="preserve"> </w:t>
      </w:r>
      <w:r w:rsidRPr="00BF6268">
        <w:rPr>
          <w:rFonts w:eastAsiaTheme="minorHAnsi"/>
          <w:lang w:eastAsia="en-US"/>
        </w:rPr>
        <w:t>2.12 настоящего Порядка.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</w:pPr>
      <w:r w:rsidRPr="00BF6268">
        <w:t>2.12. Заявка, помимо сведений, указанных в пункте 2.11 настоящего Порядка,  содержит следующие документы и материалы:</w:t>
      </w:r>
    </w:p>
    <w:p w:rsidR="00B732A7" w:rsidRPr="00BF6268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t xml:space="preserve">а) документы, </w:t>
      </w:r>
      <w:r w:rsidRPr="00BF6268">
        <w:rPr>
          <w:rFonts w:eastAsiaTheme="minorHAnsi"/>
          <w:lang w:eastAsia="en-US"/>
        </w:rPr>
        <w:t>подтверждающие расходы на получение комплексного экологического разрешения</w:t>
      </w:r>
    </w:p>
    <w:p w:rsidR="00B732A7" w:rsidRPr="00BF6268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 - копии договоров на выполнение работ (оказание услуг);</w:t>
      </w:r>
    </w:p>
    <w:p w:rsidR="00B732A7" w:rsidRPr="00BF6268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- копии платежных поручений и выписок из расчетного счета, подтверждающих факт оплаты указанных работ (оказанных услуг);</w:t>
      </w:r>
    </w:p>
    <w:p w:rsidR="00B732A7" w:rsidRPr="00BF6268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- копии счетов (в случае указания их в назначении платежа в платежном поручении);</w:t>
      </w:r>
    </w:p>
    <w:p w:rsidR="00B732A7" w:rsidRPr="00BF6268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- копии актов о выполнении работ (оказании услуг);</w:t>
      </w:r>
    </w:p>
    <w:p w:rsidR="00B732A7" w:rsidRPr="00BF6268" w:rsidRDefault="00B732A7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заверенную копию действующего комплексного экологического разрешения.</w:t>
      </w:r>
    </w:p>
    <w:p w:rsidR="00EE6126" w:rsidRPr="00BF6268" w:rsidRDefault="00B732A7" w:rsidP="00E45203">
      <w:pPr>
        <w:autoSpaceDE w:val="0"/>
        <w:autoSpaceDN w:val="0"/>
        <w:adjustRightInd w:val="0"/>
        <w:ind w:firstLine="540"/>
        <w:jc w:val="both"/>
      </w:pPr>
      <w:r w:rsidRPr="00BF6268">
        <w:t xml:space="preserve"> </w:t>
      </w:r>
      <w:r w:rsidR="00EE6126" w:rsidRPr="00BF6268">
        <w:t xml:space="preserve">2.13. Участник отбора несет ответственность за полноту и достоверность представляемых сведений.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2.14.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2.6 настоящего Порядка, при наличии соответствующей информации в государственных информационных </w:t>
      </w:r>
      <w:r w:rsidRPr="00BF6268">
        <w:rPr>
          <w:rFonts w:eastAsiaTheme="minorHAnsi"/>
          <w:lang w:eastAsia="en-US"/>
        </w:rPr>
        <w:lastRenderedPageBreak/>
        <w:t>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2.15. 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Регистрация заявлений об отзыве заявки производится в том же порядке, что и регистрация заявки.</w:t>
      </w:r>
    </w:p>
    <w:p w:rsidR="00EE6126" w:rsidRPr="00BF6268" w:rsidRDefault="00EE6126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F6268">
        <w:t>2.1</w:t>
      </w:r>
      <w:r w:rsidR="00593493" w:rsidRPr="00BF6268">
        <w:t>6</w:t>
      </w:r>
      <w:r w:rsidRPr="00BF6268">
        <w:t xml:space="preserve">. </w:t>
      </w:r>
      <w:r w:rsidRPr="00BF6268">
        <w:rPr>
          <w:rFonts w:eastAsiaTheme="minorHAnsi"/>
          <w:lang w:eastAsia="en-US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EE6126" w:rsidRPr="00BF6268" w:rsidRDefault="00593493" w:rsidP="00BF626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Организатор отбора </w:t>
      </w:r>
      <w:r w:rsidR="00EE6126" w:rsidRPr="00BF6268">
        <w:rPr>
          <w:rFonts w:eastAsiaTheme="minorHAnsi"/>
          <w:lang w:eastAsia="en-US"/>
        </w:rPr>
        <w:t xml:space="preserve">в ответ на запрос, указанный в настоящем </w:t>
      </w:r>
      <w:hyperlink r:id="rId13" w:history="1">
        <w:r w:rsidR="00EE6126" w:rsidRPr="00BF6268">
          <w:rPr>
            <w:rFonts w:eastAsiaTheme="minorHAnsi"/>
            <w:lang w:eastAsia="en-US"/>
          </w:rPr>
          <w:t>пункте</w:t>
        </w:r>
      </w:hyperlink>
      <w:r w:rsidR="00EE6126" w:rsidRPr="00BF6268">
        <w:rPr>
          <w:rFonts w:eastAsiaTheme="minorHAnsi"/>
          <w:lang w:eastAsia="en-US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</w:t>
      </w:r>
      <w:r w:rsidRPr="00BF6268">
        <w:rPr>
          <w:rFonts w:eastAsiaTheme="minorHAnsi"/>
          <w:lang w:eastAsia="en-US"/>
        </w:rPr>
        <w:t>Организатором отбора</w:t>
      </w:r>
      <w:r w:rsidR="00EE6126" w:rsidRPr="00BF6268">
        <w:rPr>
          <w:rFonts w:eastAsiaTheme="minorHAnsi"/>
          <w:lang w:eastAsia="en-US"/>
        </w:rPr>
        <w:t xml:space="preserve">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2.17. При проведении отбора предусмотрен возврат заявок участникам отбора на доработку по решению Организатора отбора. Решение о возврате заявок на доработку принимается в равной мере ко всем участникам отбора,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 об отборе. Решения о возврате заявок на доработку доводятся до участников отбора с использованием системы "Электронный бюджет" в течение одного рабочего дня со дня принятия решения с указанием оснований для возврата заявки на доработку, а также положений заявки, нуждающихся в доработке.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Основанием для возврата заявок участнику отбора на доработку является наличие технической ошибки в заявке и (или) прилагаемых к заявке документах, устранение которой не влияет на размер субсидии и не дает преимущества перед другими участниками отбора. При этом техническими ошибками для целей настоящего Порядка признаются: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2.</w:t>
      </w:r>
      <w:r w:rsidR="00C22600">
        <w:t>18</w:t>
      </w:r>
      <w:r w:rsidRPr="00BF6268">
        <w:t>. П</w:t>
      </w:r>
      <w:r w:rsidRPr="00BF6268">
        <w:rPr>
          <w:rFonts w:eastAsiaTheme="minorHAnsi"/>
          <w:lang w:eastAsia="en-US"/>
        </w:rPr>
        <w:t>роверка участника отбора на соответствие требованиям, определенным пунктом 2.6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Подтверждение соответствия участника отбора требованиям, определенным пунктом 2.6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EE6126" w:rsidRPr="00BF6268" w:rsidRDefault="00C22600" w:rsidP="00BF6268">
      <w:pPr>
        <w:pStyle w:val="Default"/>
        <w:ind w:firstLine="567"/>
        <w:jc w:val="both"/>
        <w:rPr>
          <w:bCs/>
        </w:rPr>
      </w:pPr>
      <w:r>
        <w:t>2.19</w:t>
      </w:r>
      <w:r w:rsidR="00EE6126" w:rsidRPr="00BF6268">
        <w:t xml:space="preserve">. Отбор получателей субсидий осуществляется </w:t>
      </w:r>
      <w:r w:rsidR="00593493" w:rsidRPr="00BF6268">
        <w:t xml:space="preserve">Организатором отбора </w:t>
      </w:r>
      <w:r w:rsidR="00EE6126" w:rsidRPr="00BF6268">
        <w:t>без участия комиссии и экспертов (экспертных организаций)</w:t>
      </w:r>
      <w:r w:rsidR="00EE6126" w:rsidRPr="00BF6268">
        <w:rPr>
          <w:bCs/>
        </w:rPr>
        <w:t>.</w:t>
      </w:r>
    </w:p>
    <w:p w:rsidR="00EE6126" w:rsidRPr="00BF6268" w:rsidRDefault="00593493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Организатор отбора</w:t>
      </w:r>
      <w:r w:rsidR="00EE6126" w:rsidRPr="00BF6268">
        <w:rPr>
          <w:rFonts w:eastAsiaTheme="minorHAnsi"/>
          <w:lang w:eastAsia="en-US"/>
        </w:rPr>
        <w:t xml:space="preserve"> не позднее одного рабочего дня, следующего за днем окончания приема заявок, установленного в объявлении о проведении отбора получателей субсидий, </w:t>
      </w:r>
      <w:r w:rsidR="00EE6126" w:rsidRPr="00BF6268">
        <w:rPr>
          <w:rFonts w:eastAsiaTheme="minorHAnsi"/>
          <w:lang w:eastAsia="en-US"/>
        </w:rPr>
        <w:lastRenderedPageBreak/>
        <w:t>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регистрационный номер заявки;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дата и время поступления заявки;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в) полное наименование участника отбора получателей субсидий;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г) адрес юридического лица;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д) запрашиваемый участником отбора получателей субсидий размер субсидии.</w:t>
      </w:r>
    </w:p>
    <w:p w:rsidR="00EE6126" w:rsidRPr="00BF6268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2.20</w:t>
      </w:r>
      <w:r w:rsidR="00EE6126" w:rsidRPr="00BF6268">
        <w:rPr>
          <w:rFonts w:eastAsiaTheme="minorHAnsi"/>
          <w:lang w:eastAsia="en-US"/>
        </w:rPr>
        <w:t xml:space="preserve">. Протокол вскрытия заявок формируется на едином портале автоматически и </w:t>
      </w:r>
      <w:r w:rsidR="00EE6126" w:rsidRPr="00E45203">
        <w:rPr>
          <w:rFonts w:eastAsiaTheme="minorHAnsi"/>
          <w:lang w:eastAsia="en-US"/>
        </w:rPr>
        <w:t xml:space="preserve">подписывается усиленной квалифицированной электронной подписью руководителя </w:t>
      </w:r>
      <w:r w:rsidR="00593493" w:rsidRPr="00E45203">
        <w:rPr>
          <w:rFonts w:eastAsiaTheme="minorHAnsi"/>
          <w:lang w:eastAsia="en-US"/>
        </w:rPr>
        <w:t xml:space="preserve">Организатора отбора </w:t>
      </w:r>
      <w:r w:rsidR="00EE6126" w:rsidRPr="00E45203">
        <w:rPr>
          <w:rFonts w:eastAsiaTheme="minorHAnsi"/>
          <w:lang w:eastAsia="en-US"/>
        </w:rPr>
        <w:t xml:space="preserve">в системе "Электронный бюджет", </w:t>
      </w:r>
      <w:r w:rsidR="00EE6126" w:rsidRPr="00BF6268">
        <w:rPr>
          <w:rFonts w:eastAsiaTheme="minorHAnsi"/>
          <w:lang w:eastAsia="en-US"/>
        </w:rPr>
        <w:t>а также размещается на едином портале не позднее рабочего дня, следующего за днем его подписания.</w:t>
      </w:r>
    </w:p>
    <w:p w:rsidR="00EE6126" w:rsidRPr="00BF6268" w:rsidRDefault="00C22600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2.21</w:t>
      </w:r>
      <w:r w:rsidR="00EE6126" w:rsidRPr="00BF6268">
        <w:rPr>
          <w:rFonts w:eastAsiaTheme="minorHAnsi"/>
          <w:lang w:eastAsia="en-US"/>
        </w:rPr>
        <w:t>. Заявка рассматривается в течение 10 рабочих дней и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2.2</w:t>
      </w:r>
      <w:r w:rsidR="00E45203">
        <w:rPr>
          <w:rFonts w:eastAsiaTheme="minorHAnsi"/>
          <w:lang w:eastAsia="en-US"/>
        </w:rPr>
        <w:t>2</w:t>
      </w:r>
      <w:r w:rsidR="00EE6126" w:rsidRPr="00BF6268">
        <w:rPr>
          <w:rFonts w:eastAsiaTheme="minorHAnsi"/>
          <w:lang w:eastAsia="en-US"/>
        </w:rPr>
        <w:t xml:space="preserve"> настоящего Порядка. 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</w:t>
      </w:r>
      <w:r w:rsidR="00593493" w:rsidRPr="00BF6268">
        <w:rPr>
          <w:rFonts w:eastAsiaTheme="minorHAnsi"/>
          <w:lang w:eastAsia="en-US"/>
        </w:rPr>
        <w:t>Организатором отбора</w:t>
      </w:r>
      <w:r w:rsidRPr="00BF6268">
        <w:rPr>
          <w:rFonts w:eastAsiaTheme="minorHAnsi"/>
          <w:lang w:eastAsia="en-US"/>
        </w:rPr>
        <w:t xml:space="preserve">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автоматической проверки, осуществляемой в соответствии с </w:t>
      </w:r>
      <w:hyperlink r:id="rId14" w:history="1">
        <w:r w:rsidRPr="00BF6268">
          <w:rPr>
            <w:rFonts w:eastAsiaTheme="minorHAnsi"/>
            <w:lang w:eastAsia="en-US"/>
          </w:rPr>
          <w:t>пунктом</w:t>
        </w:r>
        <w:r w:rsidRPr="00BF6268">
          <w:rPr>
            <w:rFonts w:eastAsiaTheme="minorHAnsi"/>
            <w:color w:val="0000FF"/>
            <w:lang w:eastAsia="en-US"/>
          </w:rPr>
          <w:t xml:space="preserve"> </w:t>
        </w:r>
      </w:hyperlink>
      <w:r w:rsidRPr="00BF6268">
        <w:rPr>
          <w:rFonts w:eastAsiaTheme="minorHAnsi"/>
          <w:lang w:eastAsia="en-US"/>
        </w:rPr>
        <w:t>2.1</w:t>
      </w:r>
      <w:r w:rsidR="00E45203">
        <w:rPr>
          <w:rFonts w:eastAsiaTheme="minorHAnsi"/>
          <w:lang w:eastAsia="en-US"/>
        </w:rPr>
        <w:t>8</w:t>
      </w:r>
      <w:r w:rsidRPr="00BF6268">
        <w:rPr>
          <w:rFonts w:eastAsiaTheme="minorHAnsi"/>
          <w:lang w:eastAsia="en-US"/>
        </w:rPr>
        <w:t xml:space="preserve"> настоящего Порядка;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r:id="rId15" w:history="1">
        <w:r w:rsidRPr="00BF6268">
          <w:rPr>
            <w:rFonts w:eastAsiaTheme="minorHAnsi"/>
            <w:lang w:eastAsia="en-US"/>
          </w:rPr>
          <w:t xml:space="preserve">пункте </w:t>
        </w:r>
      </w:hyperlink>
      <w:r w:rsidRPr="00BF6268">
        <w:rPr>
          <w:rFonts w:eastAsiaTheme="minorHAnsi"/>
          <w:lang w:eastAsia="en-US"/>
        </w:rPr>
        <w:t xml:space="preserve">2.6  настоящего Порядка,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в системе "Электронный бюджет") или проверки соблюдения участником отбора получателей субсидий порядка подтверждения соответствия требованиям, указанным в </w:t>
      </w:r>
      <w:hyperlink r:id="rId16" w:history="1">
        <w:r w:rsidRPr="00BF6268">
          <w:rPr>
            <w:rFonts w:eastAsiaTheme="minorHAnsi"/>
            <w:lang w:eastAsia="en-US"/>
          </w:rPr>
          <w:t xml:space="preserve">пункте </w:t>
        </w:r>
      </w:hyperlink>
      <w:r w:rsidRPr="00BF6268">
        <w:rPr>
          <w:rFonts w:eastAsiaTheme="minorHAnsi"/>
          <w:lang w:eastAsia="en-US"/>
        </w:rPr>
        <w:t>2.6 настоящего Порядка;</w:t>
      </w:r>
    </w:p>
    <w:p w:rsidR="00EE6126" w:rsidRPr="00BF6268" w:rsidRDefault="00EE6126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проверки представленных участником отбора получателей субсидий информации и документов, подтверждающих его соответствие требованиям, указанным в </w:t>
      </w:r>
      <w:r w:rsidRPr="00BF6268">
        <w:t xml:space="preserve">пункте 2.6 </w:t>
      </w:r>
      <w:r w:rsidRPr="00BF6268">
        <w:rPr>
          <w:rFonts w:eastAsiaTheme="minorHAnsi"/>
          <w:lang w:eastAsia="en-US"/>
        </w:rPr>
        <w:t>настоящего Порядка,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2.2</w:t>
      </w:r>
      <w:r w:rsidR="00C22600">
        <w:rPr>
          <w:rFonts w:eastAsiaTheme="minorHAnsi"/>
          <w:lang w:eastAsia="en-US"/>
        </w:rPr>
        <w:t>2</w:t>
      </w:r>
      <w:r w:rsidRPr="00BF6268">
        <w:rPr>
          <w:rFonts w:eastAsiaTheme="minorHAnsi"/>
          <w:lang w:eastAsia="en-US"/>
        </w:rPr>
        <w:t>. Заявка участника отбора может быть отклонена в случае: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несоответствия участника отбора требованиям, установленным в объявлении о проведении отбора получателей Субсидии;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 о проведении отбора получателей Субсидии;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требованиям, установленным в объявлении о проведении отбора получателей Субсидии;</w:t>
      </w:r>
    </w:p>
    <w:p w:rsidR="00EE6126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C22600" w:rsidRPr="00BF6268" w:rsidRDefault="00C22600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об</w:t>
      </w:r>
      <w:r w:rsidRPr="00C22600">
        <w:rPr>
          <w:rFonts w:eastAsiaTheme="minorHAnsi"/>
          <w:lang w:eastAsia="en-US"/>
        </w:rPr>
        <w:t xml:space="preserve"> </w:t>
      </w:r>
      <w:r w:rsidRPr="00BF6268">
        <w:rPr>
          <w:rFonts w:eastAsiaTheme="minorHAnsi"/>
          <w:lang w:eastAsia="en-US"/>
        </w:rPr>
        <w:t>участниках отбора, заявки которых были отклонены, с указанием причин их отклонения, в том числе положений объявления, которым не соответствуют заявки</w:t>
      </w:r>
      <w:r>
        <w:rPr>
          <w:rFonts w:eastAsiaTheme="minorHAnsi"/>
          <w:lang w:eastAsia="en-US"/>
        </w:rPr>
        <w:t>, включается в протокол подведения итогов отбора.</w:t>
      </w:r>
    </w:p>
    <w:p w:rsidR="00EE6126" w:rsidRPr="00BF6268" w:rsidRDefault="00C22600" w:rsidP="00BF626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2.23</w:t>
      </w:r>
      <w:r w:rsidR="00EE6126" w:rsidRPr="00BF6268">
        <w:rPr>
          <w:rFonts w:eastAsiaTheme="minorHAnsi"/>
          <w:lang w:eastAsia="en-US"/>
        </w:rPr>
        <w:t xml:space="preserve">. </w:t>
      </w:r>
      <w:r w:rsidR="00EE6126" w:rsidRPr="00BF6268">
        <w:t>П</w:t>
      </w:r>
      <w:r w:rsidR="00EE6126" w:rsidRPr="00BF6268">
        <w:rPr>
          <w:rFonts w:eastAsiaTheme="minorHAnsi"/>
          <w:lang w:eastAsia="en-US"/>
        </w:rPr>
        <w:t xml:space="preserve">ротокол подведения итогов отбора автоматически формируется на едином портале на основании результатов рассмотрения заявок и </w:t>
      </w:r>
      <w:r w:rsidR="00EE6126" w:rsidRPr="00E45203">
        <w:rPr>
          <w:rFonts w:eastAsiaTheme="minorHAnsi"/>
          <w:lang w:eastAsia="en-US"/>
        </w:rPr>
        <w:t xml:space="preserve">подписывается усиленной </w:t>
      </w:r>
      <w:r w:rsidR="00EE6126" w:rsidRPr="00E45203">
        <w:rPr>
          <w:rFonts w:eastAsiaTheme="minorHAnsi"/>
          <w:lang w:eastAsia="en-US"/>
        </w:rPr>
        <w:lastRenderedPageBreak/>
        <w:t xml:space="preserve">квалифицированной электронной подписью от имени Главного распорядителя бюджетных средств </w:t>
      </w:r>
      <w:r w:rsidR="00593493" w:rsidRPr="00E45203">
        <w:rPr>
          <w:rFonts w:eastAsiaTheme="minorHAnsi"/>
          <w:lang w:eastAsia="en-US"/>
        </w:rPr>
        <w:t>руководителем Организатора отбора</w:t>
      </w:r>
      <w:r w:rsidR="00593493" w:rsidRPr="00E45203">
        <w:rPr>
          <w:rFonts w:eastAsiaTheme="minorHAnsi"/>
          <w:b/>
          <w:lang w:eastAsia="en-US"/>
        </w:rPr>
        <w:t xml:space="preserve"> </w:t>
      </w:r>
      <w:r w:rsidR="00EE6126" w:rsidRPr="00BF6268">
        <w:rPr>
          <w:rFonts w:eastAsiaTheme="minorHAnsi"/>
          <w:lang w:eastAsia="en-US"/>
        </w:rPr>
        <w:t>в системе "Электронный бюджет".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2.2</w:t>
      </w:r>
      <w:r w:rsidR="00C22600">
        <w:t>4</w:t>
      </w:r>
      <w:r w:rsidRPr="00BF6268">
        <w:t>. П</w:t>
      </w:r>
      <w:r w:rsidRPr="00BF6268">
        <w:rPr>
          <w:rFonts w:eastAsiaTheme="minorHAnsi"/>
          <w:lang w:eastAsia="en-US"/>
        </w:rPr>
        <w:t>ротокол подведения итогов отбора должен содержать: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дату, время и место проведения рассмотрения заявок;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информацию об участниках отбора, заявки которых были рассмотрены;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2.2</w:t>
      </w:r>
      <w:r w:rsidR="00C22600">
        <w:rPr>
          <w:rFonts w:eastAsiaTheme="minorHAnsi"/>
          <w:lang w:eastAsia="en-US"/>
        </w:rPr>
        <w:t>5</w:t>
      </w:r>
      <w:r w:rsidRPr="00BF6268">
        <w:rPr>
          <w:rFonts w:eastAsiaTheme="minorHAnsi"/>
          <w:lang w:eastAsia="en-US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2.2</w:t>
      </w:r>
      <w:r w:rsidR="00C22600">
        <w:rPr>
          <w:rFonts w:eastAsiaTheme="minorHAnsi"/>
          <w:lang w:eastAsia="en-US"/>
        </w:rPr>
        <w:t>6</w:t>
      </w:r>
      <w:r w:rsidRPr="00BF6268">
        <w:rPr>
          <w:rFonts w:eastAsiaTheme="minorHAnsi"/>
          <w:lang w:eastAsia="en-US"/>
        </w:rPr>
        <w:t>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BF6268">
        <w:rPr>
          <w:rFonts w:eastAsiaTheme="minorHAnsi"/>
          <w:lang w:eastAsia="en-US"/>
        </w:rPr>
        <w:tab/>
        <w:t>сети «Интернет» не позднее 1-го рабочего дня, следующего за днем его подписания.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2.2</w:t>
      </w:r>
      <w:r w:rsidR="00C22600">
        <w:t>7</w:t>
      </w:r>
      <w:r w:rsidRPr="00BF6268">
        <w:t xml:space="preserve">. </w:t>
      </w:r>
      <w:r w:rsidRPr="00BF6268">
        <w:rPr>
          <w:rFonts w:eastAsiaTheme="minorHAnsi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б) установление факта недостоверности представленной получателем субсидии информации.</w:t>
      </w:r>
    </w:p>
    <w:p w:rsidR="00474B4A" w:rsidRPr="00BF6268" w:rsidRDefault="00474B4A" w:rsidP="00BF6268">
      <w:pPr>
        <w:ind w:firstLine="567"/>
        <w:jc w:val="both"/>
        <w:rPr>
          <w:rFonts w:eastAsiaTheme="minorHAnsi"/>
          <w:lang w:eastAsia="en-US"/>
        </w:rPr>
      </w:pPr>
    </w:p>
    <w:p w:rsidR="00EE6126" w:rsidRPr="00BF6268" w:rsidRDefault="00EE6126" w:rsidP="00BF626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outlineLvl w:val="1"/>
      </w:pPr>
      <w:r w:rsidRPr="00BF6268">
        <w:t>Условия и порядок предоставления Субсидии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3.1. Субсидии предоставляются при условии заключения между получателем субсидии и Главным распорядителем бюджетных средств Соглашения, в порядке и на условиях, установленных настоящим Порядком.    </w:t>
      </w:r>
    </w:p>
    <w:p w:rsidR="00EE6126" w:rsidRPr="00BF6268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BF6268">
        <w:t xml:space="preserve"> 3.2. С</w:t>
      </w:r>
      <w:r w:rsidRPr="00BF6268">
        <w:rPr>
          <w:rFonts w:eastAsiaTheme="minorHAnsi"/>
          <w:lang w:eastAsia="en-US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</w:p>
    <w:p w:rsidR="00EE6126" w:rsidRPr="00BF6268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3.3. При отсутствии технической возможности Соглашение формируется в форме бумажного документа.</w:t>
      </w:r>
    </w:p>
    <w:p w:rsidR="00EE6126" w:rsidRPr="00BF6268" w:rsidRDefault="00593493" w:rsidP="00BF6268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Организатор отбора</w:t>
      </w:r>
      <w:r w:rsidR="00EE6126" w:rsidRPr="00BF6268">
        <w:rPr>
          <w:rFonts w:eastAsiaTheme="minorHAnsi"/>
          <w:lang w:eastAsia="en-US"/>
        </w:rPr>
        <w:t xml:space="preserve">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EE6126" w:rsidRPr="00BF6268" w:rsidRDefault="00EE6126" w:rsidP="00BF6268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Получатель субсидии не позднее 3 рабочих дней с даты получения Соглашения подписывает его и представляет </w:t>
      </w:r>
      <w:r w:rsidR="00593493" w:rsidRPr="00BF6268">
        <w:rPr>
          <w:rFonts w:eastAsiaTheme="minorHAnsi"/>
          <w:lang w:eastAsia="en-US"/>
        </w:rPr>
        <w:t>Организатору отбора</w:t>
      </w:r>
      <w:r w:rsidRPr="00BF6268">
        <w:rPr>
          <w:rFonts w:eastAsiaTheme="minorHAnsi"/>
          <w:lang w:eastAsia="en-US"/>
        </w:rPr>
        <w:t>.</w:t>
      </w:r>
    </w:p>
    <w:p w:rsidR="002F0D6E" w:rsidRPr="00BF6268" w:rsidRDefault="00EE6126" w:rsidP="00BF6268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В случае не подписания Соглашения в указанные в настоящем пункте сроки, получатель субсидии считается уклонив</w:t>
      </w:r>
      <w:r w:rsidR="002F0D6E" w:rsidRPr="00BF6268">
        <w:rPr>
          <w:rFonts w:eastAsiaTheme="minorHAnsi"/>
          <w:lang w:eastAsia="en-US"/>
        </w:rPr>
        <w:t xml:space="preserve">шимся от заключения Соглашения, о чем получатель субсидии уведомляется </w:t>
      </w:r>
      <w:r w:rsidR="00E45203">
        <w:rPr>
          <w:rFonts w:eastAsiaTheme="minorHAnsi"/>
          <w:lang w:eastAsia="en-US"/>
        </w:rPr>
        <w:t>письмом, подписанным</w:t>
      </w:r>
      <w:r w:rsidR="002F0D6E" w:rsidRPr="00BF6268">
        <w:rPr>
          <w:rFonts w:eastAsiaTheme="minorHAnsi"/>
          <w:lang w:eastAsia="en-US"/>
        </w:rPr>
        <w:t xml:space="preserve"> </w:t>
      </w:r>
      <w:r w:rsidR="001806A5" w:rsidRPr="00BF6268">
        <w:t>заместителем главы городского округа Домодедово, курирующим вопросы жилищно-коммунального хозяйства</w:t>
      </w:r>
      <w:r w:rsidR="001806A5">
        <w:t>,</w:t>
      </w:r>
      <w:r w:rsidR="001806A5" w:rsidRPr="00BF6268">
        <w:rPr>
          <w:rFonts w:eastAsiaTheme="minorHAnsi"/>
          <w:lang w:eastAsia="en-US"/>
        </w:rPr>
        <w:t xml:space="preserve"> </w:t>
      </w:r>
      <w:r w:rsidR="002F0D6E" w:rsidRPr="00BF6268">
        <w:rPr>
          <w:rFonts w:eastAsiaTheme="minorHAnsi"/>
          <w:lang w:eastAsia="en-US"/>
        </w:rPr>
        <w:t xml:space="preserve">в течение 2 рабочих дней со дня, следующего за днем окончания срока, установленного </w:t>
      </w:r>
      <w:hyperlink r:id="rId17" w:history="1">
        <w:r w:rsidR="002F0D6E" w:rsidRPr="00E45203">
          <w:rPr>
            <w:rFonts w:eastAsiaTheme="minorHAnsi"/>
            <w:lang w:eastAsia="en-US"/>
          </w:rPr>
          <w:t>абзацем первым</w:t>
        </w:r>
      </w:hyperlink>
      <w:r w:rsidR="002F0D6E" w:rsidRPr="00E45203">
        <w:rPr>
          <w:rFonts w:eastAsiaTheme="minorHAnsi"/>
          <w:lang w:eastAsia="en-US"/>
        </w:rPr>
        <w:t xml:space="preserve"> </w:t>
      </w:r>
      <w:r w:rsidR="002F0D6E" w:rsidRPr="00BF6268">
        <w:rPr>
          <w:rFonts w:eastAsiaTheme="minorHAnsi"/>
          <w:lang w:eastAsia="en-US"/>
        </w:rPr>
        <w:t>настоящего пункта.</w:t>
      </w:r>
    </w:p>
    <w:p w:rsidR="002F0D6E" w:rsidRPr="00BF6268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3.6</w:t>
      </w:r>
      <w:r w:rsidR="002F0D6E" w:rsidRPr="00BF6268">
        <w:rPr>
          <w:rFonts w:eastAsiaTheme="minorHAnsi"/>
          <w:lang w:eastAsia="en-US"/>
        </w:rPr>
        <w:t>. В Соглашение включаются, в том числе, следующие условия:</w:t>
      </w:r>
    </w:p>
    <w:p w:rsidR="002F0D6E" w:rsidRPr="00BF6268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а) </w:t>
      </w:r>
      <w:r w:rsidR="002F0D6E" w:rsidRPr="00BF6268">
        <w:rPr>
          <w:rFonts w:eastAsiaTheme="minorHAnsi"/>
          <w:lang w:eastAsia="en-US"/>
        </w:rPr>
        <w:t xml:space="preserve">о согласовании новых условий Соглашения или о расторжении Соглашения при недостижении согласия по новым условиям Соглашения в случае уменьшения </w:t>
      </w:r>
      <w:r w:rsidRPr="00BF6268">
        <w:rPr>
          <w:rFonts w:eastAsiaTheme="minorHAnsi"/>
          <w:lang w:eastAsia="en-US"/>
        </w:rPr>
        <w:t>Главному распорядителю бюджетных средств</w:t>
      </w:r>
      <w:r w:rsidR="002F0D6E" w:rsidRPr="00BF6268">
        <w:rPr>
          <w:rFonts w:eastAsiaTheme="minorHAnsi"/>
          <w:lang w:eastAsia="en-US"/>
        </w:rPr>
        <w:t xml:space="preserve"> ранее доведенных лимитов бюджетных обязательств, </w:t>
      </w:r>
      <w:r w:rsidR="002F0D6E" w:rsidRPr="00BF6268">
        <w:rPr>
          <w:rFonts w:eastAsiaTheme="minorHAnsi"/>
          <w:lang w:eastAsia="en-US"/>
        </w:rPr>
        <w:lastRenderedPageBreak/>
        <w:t>приводящего к невозможности предоставления субсидии в размере, определенном в Соглашении;</w:t>
      </w:r>
    </w:p>
    <w:p w:rsidR="002F0D6E" w:rsidRPr="00E45203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б) </w:t>
      </w:r>
      <w:r w:rsidR="002F0D6E" w:rsidRPr="00BF6268">
        <w:rPr>
          <w:rFonts w:eastAsiaTheme="minorHAnsi"/>
          <w:lang w:eastAsia="en-US"/>
        </w:rPr>
        <w:t xml:space="preserve">о согласии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Pr="00BF6268">
        <w:rPr>
          <w:rFonts w:eastAsiaTheme="minorHAnsi"/>
          <w:lang w:eastAsia="en-US"/>
        </w:rPr>
        <w:t xml:space="preserve">Главным распорядителем бюджетных средств </w:t>
      </w:r>
      <w:r w:rsidR="002F0D6E" w:rsidRPr="00BF6268">
        <w:rPr>
          <w:rFonts w:eastAsiaTheme="minorHAnsi"/>
          <w:lang w:eastAsia="en-US"/>
        </w:rPr>
        <w:t xml:space="preserve">в отношении него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8" w:history="1">
        <w:r w:rsidR="002F0D6E" w:rsidRPr="00E45203">
          <w:rPr>
            <w:rFonts w:eastAsiaTheme="minorHAnsi"/>
            <w:lang w:eastAsia="en-US"/>
          </w:rPr>
          <w:t>статьями 268.1</w:t>
        </w:r>
      </w:hyperlink>
      <w:r w:rsidR="002F0D6E" w:rsidRPr="00E45203">
        <w:rPr>
          <w:rFonts w:eastAsiaTheme="minorHAnsi"/>
          <w:lang w:eastAsia="en-US"/>
        </w:rPr>
        <w:t xml:space="preserve"> и </w:t>
      </w:r>
      <w:hyperlink r:id="rId19" w:history="1">
        <w:r w:rsidR="002F0D6E" w:rsidRPr="00E45203">
          <w:rPr>
            <w:rFonts w:eastAsiaTheme="minorHAnsi"/>
            <w:lang w:eastAsia="en-US"/>
          </w:rPr>
          <w:t>269.2</w:t>
        </w:r>
      </w:hyperlink>
      <w:r w:rsidR="002F0D6E" w:rsidRPr="00E45203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EE6126" w:rsidRPr="00BF6268" w:rsidRDefault="00593493" w:rsidP="00BF6268">
      <w:pPr>
        <w:pStyle w:val="a3"/>
        <w:numPr>
          <w:ilvl w:val="1"/>
          <w:numId w:val="9"/>
        </w:numPr>
        <w:tabs>
          <w:tab w:val="left" w:pos="720"/>
          <w:tab w:val="left" w:pos="1560"/>
        </w:tabs>
        <w:ind w:left="0"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Организатор отбора</w:t>
      </w:r>
      <w:r w:rsidR="00EE6126" w:rsidRPr="00BF6268">
        <w:rPr>
          <w:rFonts w:eastAsiaTheme="minorHAnsi"/>
          <w:lang w:eastAsia="en-US"/>
        </w:rPr>
        <w:t xml:space="preserve"> размещает информацию о признании получателя субсидии уклонившимся от заключения Соглашения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EE6126" w:rsidRPr="00BF6268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BF6268">
        <w:t xml:space="preserve">В случае принятия решения об отказе в предоставлении субсидии </w:t>
      </w:r>
      <w:r w:rsidR="00593493" w:rsidRPr="00BF6268">
        <w:t xml:space="preserve">Организатор отбора </w:t>
      </w:r>
      <w:r w:rsidRPr="00BF6268">
        <w:t xml:space="preserve">в течение 2 (двух) рабочих дней с даты принятия данного решения направляет получателю субсидии уведомление об отказе в предоставлении субсидии, подписанное  заместителем главы городского округа Домодедово, курирующим вопросы жилищно-коммунального хозяйства, с указанием причины отказа. </w:t>
      </w:r>
    </w:p>
    <w:p w:rsidR="00EE6126" w:rsidRPr="00BF6268" w:rsidRDefault="00EE6126" w:rsidP="00BF6268">
      <w:pPr>
        <w:pStyle w:val="Default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BF6268">
        <w:t xml:space="preserve"> Основаниями для отказа Получателю субсидии в предоставлении субсидии являются: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б) недостоверность предоставленной Получателем субсидии информации;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в) несоответствие Получателя субсидии критериям отбора, указанным в пункте 1.</w:t>
      </w:r>
      <w:r w:rsidR="001806A5">
        <w:t>10</w:t>
      </w:r>
      <w:r w:rsidRPr="00BF6268">
        <w:t xml:space="preserve"> настоящего Порядка;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3.</w:t>
      </w:r>
      <w:r w:rsidR="00E261BF" w:rsidRPr="00BF6268">
        <w:t>10</w:t>
      </w:r>
      <w:r w:rsidRPr="00BF6268">
        <w:t>. Субсидия предоставляется в пределах лимитов 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1.</w:t>
      </w:r>
      <w:r w:rsidR="001806A5">
        <w:t>3</w:t>
      </w:r>
      <w:r w:rsidRPr="00BF6268">
        <w:t xml:space="preserve"> настоящего Порядка.</w:t>
      </w:r>
    </w:p>
    <w:p w:rsidR="00A534A2" w:rsidRPr="00BF6268" w:rsidRDefault="00E261BF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t>3.11</w:t>
      </w:r>
      <w:r w:rsidR="00A534A2" w:rsidRPr="00BF6268">
        <w:t xml:space="preserve">. </w:t>
      </w:r>
      <w:r w:rsidR="00A534A2" w:rsidRPr="00BF6268">
        <w:rPr>
          <w:rFonts w:eastAsiaTheme="minorHAnsi"/>
          <w:lang w:eastAsia="en-US"/>
        </w:rPr>
        <w:t xml:space="preserve">Расчет размера субсидии на возмещение затрат, связанных с получением комплексного экологического разрешения на объект </w:t>
      </w:r>
      <w:r w:rsidR="00AF7AEF" w:rsidRPr="00AF7AEF">
        <w:rPr>
          <w:lang w:val="en-US"/>
        </w:rPr>
        <w:t>I</w:t>
      </w:r>
      <w:r w:rsidR="00AF7AEF" w:rsidRPr="00AF7AEF">
        <w:t xml:space="preserve"> и (или) </w:t>
      </w:r>
      <w:r w:rsidR="00AF7AEF" w:rsidRPr="00AF7AEF">
        <w:rPr>
          <w:lang w:val="en-US"/>
        </w:rPr>
        <w:t>II</w:t>
      </w:r>
      <w:r w:rsidR="00AF7AEF" w:rsidRPr="00AF7AEF">
        <w:t xml:space="preserve"> категории,</w:t>
      </w:r>
      <w:r w:rsidR="00A534A2" w:rsidRPr="00BF6268">
        <w:rPr>
          <w:rFonts w:eastAsiaTheme="minorHAnsi"/>
          <w:lang w:eastAsia="en-US"/>
        </w:rPr>
        <w:t xml:space="preserve"> производится по следующей формуле:</w:t>
      </w:r>
    </w:p>
    <w:p w:rsidR="00A534A2" w:rsidRPr="00BF6268" w:rsidRDefault="00A534A2" w:rsidP="00BF626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en-US" w:eastAsia="en-US"/>
        </w:rPr>
      </w:pPr>
      <w:r w:rsidRPr="00BF6268">
        <w:rPr>
          <w:rFonts w:eastAsiaTheme="minorHAnsi"/>
          <w:lang w:val="en-US" w:eastAsia="en-US"/>
        </w:rPr>
        <w:t>S = M</w:t>
      </w:r>
      <w:r w:rsidRPr="00BF6268">
        <w:rPr>
          <w:rFonts w:eastAsiaTheme="minorHAnsi"/>
          <w:vertAlign w:val="subscript"/>
          <w:lang w:val="en-US" w:eastAsia="en-US"/>
        </w:rPr>
        <w:t>1</w:t>
      </w:r>
      <w:r w:rsidRPr="00BF6268">
        <w:rPr>
          <w:rFonts w:eastAsiaTheme="minorHAnsi"/>
          <w:lang w:val="en-US" w:eastAsia="en-US"/>
        </w:rPr>
        <w:t xml:space="preserve"> x n</w:t>
      </w:r>
      <w:r w:rsidRPr="00BF6268">
        <w:rPr>
          <w:rFonts w:eastAsiaTheme="minorHAnsi"/>
          <w:vertAlign w:val="subscript"/>
          <w:lang w:val="en-US" w:eastAsia="en-US"/>
        </w:rPr>
        <w:t>1</w:t>
      </w:r>
      <w:r w:rsidRPr="00BF6268">
        <w:rPr>
          <w:rFonts w:eastAsiaTheme="minorHAnsi"/>
          <w:lang w:val="en-US" w:eastAsia="en-US"/>
        </w:rPr>
        <w:t xml:space="preserve"> + M</w:t>
      </w:r>
      <w:r w:rsidRPr="00BF6268">
        <w:rPr>
          <w:rFonts w:eastAsiaTheme="minorHAnsi"/>
          <w:vertAlign w:val="subscript"/>
          <w:lang w:val="en-US" w:eastAsia="en-US"/>
        </w:rPr>
        <w:t>2</w:t>
      </w:r>
      <w:r w:rsidRPr="00BF6268">
        <w:rPr>
          <w:rFonts w:eastAsiaTheme="minorHAnsi"/>
          <w:lang w:val="en-US" w:eastAsia="en-US"/>
        </w:rPr>
        <w:t xml:space="preserve"> x n</w:t>
      </w:r>
      <w:r w:rsidRPr="00BF6268">
        <w:rPr>
          <w:rFonts w:eastAsiaTheme="minorHAnsi"/>
          <w:vertAlign w:val="subscript"/>
          <w:lang w:val="en-US" w:eastAsia="en-US"/>
        </w:rPr>
        <w:t>2</w:t>
      </w:r>
      <w:r w:rsidRPr="00BF6268">
        <w:rPr>
          <w:rFonts w:eastAsiaTheme="minorHAnsi"/>
          <w:lang w:val="en-US" w:eastAsia="en-US"/>
        </w:rPr>
        <w:t xml:space="preserve"> +... + M</w:t>
      </w:r>
      <w:r w:rsidRPr="00BF6268">
        <w:rPr>
          <w:rFonts w:eastAsiaTheme="minorHAnsi"/>
          <w:vertAlign w:val="subscript"/>
          <w:lang w:val="en-US" w:eastAsia="en-US"/>
        </w:rPr>
        <w:t>i</w:t>
      </w:r>
      <w:r w:rsidRPr="00BF6268">
        <w:rPr>
          <w:rFonts w:eastAsiaTheme="minorHAnsi"/>
          <w:lang w:val="en-US" w:eastAsia="en-US"/>
        </w:rPr>
        <w:t xml:space="preserve"> x n</w:t>
      </w:r>
      <w:r w:rsidRPr="00BF6268">
        <w:rPr>
          <w:rFonts w:eastAsiaTheme="minorHAnsi"/>
          <w:vertAlign w:val="subscript"/>
          <w:lang w:val="en-US" w:eastAsia="en-US"/>
        </w:rPr>
        <w:t>i</w:t>
      </w:r>
      <w:r w:rsidRPr="00BF6268">
        <w:rPr>
          <w:rFonts w:eastAsiaTheme="minorHAnsi"/>
          <w:lang w:val="en-US" w:eastAsia="en-US"/>
        </w:rPr>
        <w:t>,</w:t>
      </w:r>
    </w:p>
    <w:p w:rsidR="00A534A2" w:rsidRPr="00BF6268" w:rsidRDefault="00A534A2" w:rsidP="00BF6268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где: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S - размер субсидии, предоставляемой получателю субсидии;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M - объем подтвержденных расходов </w:t>
      </w:r>
      <w:r w:rsidR="001806A5">
        <w:rPr>
          <w:rFonts w:eastAsiaTheme="minorHAnsi"/>
          <w:lang w:eastAsia="en-US"/>
        </w:rPr>
        <w:t>цели</w:t>
      </w:r>
      <w:r w:rsidRPr="00BF6268">
        <w:rPr>
          <w:rFonts w:eastAsiaTheme="minorHAnsi"/>
          <w:lang w:eastAsia="en-US"/>
        </w:rPr>
        <w:t>, указанны</w:t>
      </w:r>
      <w:r w:rsidR="001806A5">
        <w:rPr>
          <w:rFonts w:eastAsiaTheme="minorHAnsi"/>
          <w:lang w:eastAsia="en-US"/>
        </w:rPr>
        <w:t>е</w:t>
      </w:r>
      <w:r w:rsidRPr="00BF6268">
        <w:rPr>
          <w:rFonts w:eastAsiaTheme="minorHAnsi"/>
          <w:lang w:eastAsia="en-US"/>
        </w:rPr>
        <w:t xml:space="preserve"> в </w:t>
      </w:r>
      <w:hyperlink r:id="rId20" w:history="1">
        <w:r w:rsidRPr="001806A5">
          <w:rPr>
            <w:rFonts w:eastAsiaTheme="minorHAnsi"/>
            <w:lang w:eastAsia="en-US"/>
          </w:rPr>
          <w:t xml:space="preserve">пункте </w:t>
        </w:r>
      </w:hyperlink>
      <w:r w:rsidR="001806A5" w:rsidRPr="001806A5">
        <w:rPr>
          <w:rFonts w:eastAsiaTheme="minorHAnsi"/>
          <w:lang w:eastAsia="en-US"/>
        </w:rPr>
        <w:t>1.3</w:t>
      </w:r>
      <w:r w:rsidRPr="00BF6268">
        <w:rPr>
          <w:rFonts w:eastAsiaTheme="minorHAnsi"/>
          <w:lang w:eastAsia="en-US"/>
        </w:rPr>
        <w:t xml:space="preserve"> Порядка, на проведение i-го количества мероприятий;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n - количество объектов </w:t>
      </w:r>
      <w:r w:rsidR="00AF7AEF" w:rsidRPr="00AF7AEF">
        <w:rPr>
          <w:lang w:val="en-US"/>
        </w:rPr>
        <w:t>I</w:t>
      </w:r>
      <w:r w:rsidR="00AF7AEF" w:rsidRPr="00AF7AEF">
        <w:t xml:space="preserve"> и (или) </w:t>
      </w:r>
      <w:r w:rsidR="00AF7AEF" w:rsidRPr="00AF7AEF">
        <w:rPr>
          <w:lang w:val="en-US"/>
        </w:rPr>
        <w:t>II</w:t>
      </w:r>
      <w:r w:rsidR="00AF7AEF" w:rsidRPr="00AF7AEF">
        <w:t xml:space="preserve"> категории, </w:t>
      </w:r>
      <w:r w:rsidR="00AF7AEF">
        <w:rPr>
          <w:rFonts w:eastAsiaTheme="minorHAnsi"/>
          <w:lang w:eastAsia="en-US"/>
        </w:rPr>
        <w:t>оказывающих</w:t>
      </w:r>
      <w:r w:rsidR="00AF7AEF" w:rsidRPr="00BF6268">
        <w:rPr>
          <w:rFonts w:eastAsiaTheme="minorHAnsi"/>
          <w:lang w:eastAsia="en-US"/>
        </w:rPr>
        <w:t xml:space="preserve"> негативное воздействие на окружающую среду </w:t>
      </w:r>
      <w:r w:rsidRPr="00BF6268">
        <w:rPr>
          <w:rFonts w:eastAsiaTheme="minorHAnsi"/>
          <w:lang w:eastAsia="en-US"/>
        </w:rPr>
        <w:t>на территории Городского округа Домодедово.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Размер предоставляемой субсидии не должен превышать размер документально подтвержденных затрат.</w:t>
      </w:r>
    </w:p>
    <w:p w:rsidR="00A534A2" w:rsidRPr="00BF6268" w:rsidRDefault="00A534A2" w:rsidP="00BF62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Распределение субсидий осуществляется в пределах средств бюджета Городского округа </w:t>
      </w:r>
      <w:r w:rsidR="00F3730A" w:rsidRPr="00BF6268">
        <w:rPr>
          <w:rFonts w:eastAsiaTheme="minorHAnsi"/>
          <w:lang w:eastAsia="en-US"/>
        </w:rPr>
        <w:t>Домодедово</w:t>
      </w:r>
      <w:r w:rsidRPr="00BF6268">
        <w:rPr>
          <w:rFonts w:eastAsiaTheme="minorHAnsi"/>
          <w:lang w:eastAsia="en-US"/>
        </w:rPr>
        <w:t xml:space="preserve">, доведенных до </w:t>
      </w:r>
      <w:r w:rsidR="00F3730A" w:rsidRPr="00BF6268">
        <w:rPr>
          <w:rFonts w:eastAsiaTheme="minorHAnsi"/>
          <w:lang w:eastAsia="en-US"/>
        </w:rPr>
        <w:t>Главного распорядителя бюджетных средств,</w:t>
      </w:r>
      <w:r w:rsidRPr="00BF6268">
        <w:rPr>
          <w:rFonts w:eastAsiaTheme="minorHAnsi"/>
          <w:lang w:eastAsia="en-US"/>
        </w:rPr>
        <w:t xml:space="preserve"> на цели, </w:t>
      </w:r>
      <w:r w:rsidRPr="00BF6268">
        <w:rPr>
          <w:rFonts w:eastAsiaTheme="minorHAnsi"/>
          <w:lang w:eastAsia="en-US"/>
        </w:rPr>
        <w:lastRenderedPageBreak/>
        <w:t>предусмотренные</w:t>
      </w:r>
      <w:r w:rsidR="00F3730A" w:rsidRPr="00BF6268">
        <w:rPr>
          <w:rFonts w:eastAsiaTheme="minorHAnsi"/>
          <w:lang w:eastAsia="en-US"/>
        </w:rPr>
        <w:t xml:space="preserve"> пунктом </w:t>
      </w:r>
      <w:r w:rsidR="001806A5">
        <w:rPr>
          <w:rFonts w:eastAsiaTheme="minorHAnsi"/>
          <w:lang w:eastAsia="en-US"/>
        </w:rPr>
        <w:t>1.3</w:t>
      </w:r>
      <w:r w:rsidR="00F3730A" w:rsidRPr="00BF6268">
        <w:rPr>
          <w:rFonts w:eastAsiaTheme="minorHAnsi"/>
          <w:lang w:eastAsia="en-US"/>
        </w:rPr>
        <w:t xml:space="preserve"> настоящего</w:t>
      </w:r>
      <w:r w:rsidRPr="00BF6268">
        <w:rPr>
          <w:rFonts w:eastAsiaTheme="minorHAnsi"/>
          <w:lang w:eastAsia="en-US"/>
        </w:rPr>
        <w:t xml:space="preserve"> Порядк</w:t>
      </w:r>
      <w:r w:rsidR="00F3730A" w:rsidRPr="00BF6268">
        <w:rPr>
          <w:rFonts w:eastAsiaTheme="minorHAnsi"/>
          <w:lang w:eastAsia="en-US"/>
        </w:rPr>
        <w:t>а</w:t>
      </w:r>
      <w:r w:rsidRPr="00BF6268">
        <w:rPr>
          <w:rFonts w:eastAsiaTheme="minorHAnsi"/>
          <w:lang w:eastAsia="en-US"/>
        </w:rPr>
        <w:t xml:space="preserve">, в порядке очередности поступивших, рассмотренных и не отклоненных </w:t>
      </w:r>
      <w:r w:rsidR="00F3730A" w:rsidRPr="00BF6268">
        <w:rPr>
          <w:rFonts w:eastAsiaTheme="minorHAnsi"/>
          <w:lang w:eastAsia="en-US"/>
        </w:rPr>
        <w:t>Организатором отбора</w:t>
      </w:r>
      <w:r w:rsidRPr="00BF6268">
        <w:rPr>
          <w:rFonts w:eastAsiaTheme="minorHAnsi"/>
          <w:lang w:eastAsia="en-US"/>
        </w:rPr>
        <w:t xml:space="preserve"> заявок.</w:t>
      </w:r>
    </w:p>
    <w:p w:rsidR="00EE6126" w:rsidRPr="00BF6268" w:rsidRDefault="00474B4A" w:rsidP="00BF6268">
      <w:pPr>
        <w:pStyle w:val="Default"/>
        <w:ind w:firstLine="567"/>
        <w:jc w:val="both"/>
        <w:rPr>
          <w:bCs/>
        </w:rPr>
      </w:pPr>
      <w:r w:rsidRPr="00BF6268">
        <w:t>3.1</w:t>
      </w:r>
      <w:r w:rsidR="00E261BF" w:rsidRPr="00BF6268">
        <w:t>2</w:t>
      </w:r>
      <w:r w:rsidRPr="00BF6268">
        <w:t>. Д</w:t>
      </w:r>
      <w:r w:rsidR="00EE6126" w:rsidRPr="00BF6268">
        <w:rPr>
          <w:bCs/>
        </w:rPr>
        <w:t xml:space="preserve">ля получения Субсидии на </w:t>
      </w:r>
      <w:r w:rsidRPr="00BF6268">
        <w:rPr>
          <w:bCs/>
        </w:rPr>
        <w:t>возмещение затрат, связанных с получением комплексного экологического разрешения,</w:t>
      </w:r>
      <w:r w:rsidR="00EE6126" w:rsidRPr="00BF6268">
        <w:rPr>
          <w:bCs/>
        </w:rPr>
        <w:t xml:space="preserve"> получатель субсидии представляет в Управление бухгалтерского учета и отчетности Администрации городского округа Домодедово следующие документы:</w:t>
      </w:r>
    </w:p>
    <w:p w:rsidR="00474B4A" w:rsidRPr="00BF6268" w:rsidRDefault="00474B4A" w:rsidP="00BF6268">
      <w:pPr>
        <w:pStyle w:val="Default"/>
        <w:ind w:firstLine="567"/>
        <w:jc w:val="both"/>
        <w:rPr>
          <w:bCs/>
        </w:rPr>
      </w:pPr>
      <w:r w:rsidRPr="00BF6268">
        <w:rPr>
          <w:bCs/>
        </w:rPr>
        <w:t>а) п</w:t>
      </w:r>
      <w:r w:rsidRPr="00BF6268">
        <w:t>ротокол подведения итогов отбора;</w:t>
      </w:r>
    </w:p>
    <w:p w:rsidR="00EE6126" w:rsidRPr="00BF6268" w:rsidRDefault="00EE6126" w:rsidP="00BF6268">
      <w:pPr>
        <w:shd w:val="clear" w:color="auto" w:fill="FFFFFF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bCs/>
        </w:rPr>
      </w:pPr>
      <w:r w:rsidRPr="00BF6268">
        <w:rPr>
          <w:bCs/>
        </w:rPr>
        <w:t>и) копию Соглашения.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3.1</w:t>
      </w:r>
      <w:r w:rsidR="00E261BF" w:rsidRPr="00BF6268">
        <w:t>3</w:t>
      </w:r>
      <w:r w:rsidRPr="00BF6268">
        <w:t xml:space="preserve">. Перечисление Субсидии осуществляется Главным распорядителем бюджетных средств однократно на лицевые счета получателей субсидии, открытые в Управлении Федерального казначейства по Московской области для учета операций со средствами юридических лиц, не являющихся участниками бюджетного процесса, или </w:t>
      </w:r>
      <w:r w:rsidRPr="00BF6268">
        <w:rPr>
          <w:rFonts w:eastAsiaTheme="minorHAnsi"/>
          <w:lang w:eastAsia="en-US"/>
        </w:rPr>
        <w:t>счета, открытые получателями субсидий в кредитных организациях.</w:t>
      </w:r>
    </w:p>
    <w:p w:rsidR="00EE6126" w:rsidRPr="00BF6268" w:rsidRDefault="00E261BF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pacing w:val="-7"/>
          <w:sz w:val="24"/>
          <w:szCs w:val="24"/>
        </w:rPr>
        <w:t>3.14</w:t>
      </w:r>
      <w:r w:rsidR="00EE6126" w:rsidRPr="00BF6268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EE6126" w:rsidRPr="00BF6268">
        <w:rPr>
          <w:rFonts w:ascii="Times New Roman" w:hAnsi="Times New Roman" w:cs="Times New Roman"/>
          <w:sz w:val="24"/>
          <w:szCs w:val="24"/>
        </w:rPr>
        <w:t xml:space="preserve"> Получатель субсидии вправе осуществлять расходы,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актом.</w:t>
      </w:r>
    </w:p>
    <w:p w:rsidR="00EE6126" w:rsidRPr="00BF6268" w:rsidRDefault="00E261BF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68">
        <w:rPr>
          <w:rFonts w:ascii="Times New Roman" w:hAnsi="Times New Roman" w:cs="Times New Roman"/>
          <w:sz w:val="24"/>
          <w:szCs w:val="24"/>
        </w:rPr>
        <w:t>3.1</w:t>
      </w:r>
      <w:r w:rsidR="001806A5">
        <w:rPr>
          <w:rFonts w:ascii="Times New Roman" w:hAnsi="Times New Roman" w:cs="Times New Roman"/>
          <w:sz w:val="24"/>
          <w:szCs w:val="24"/>
        </w:rPr>
        <w:t>5</w:t>
      </w:r>
      <w:r w:rsidR="00EE6126" w:rsidRPr="00BF6268">
        <w:rPr>
          <w:rFonts w:ascii="Times New Roman" w:hAnsi="Times New Roman" w:cs="Times New Roman"/>
          <w:sz w:val="24"/>
          <w:szCs w:val="24"/>
        </w:rPr>
        <w:t>.</w:t>
      </w:r>
      <w:r w:rsidR="00EE6126" w:rsidRPr="00BF626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E6126" w:rsidRPr="00BF6268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субсидия предоставляется в пределах выделенных лимитов с внесением соответствующих изменений в соглашение или при не достижении согласия сторонами по новым условиям, расторгается.</w:t>
      </w:r>
    </w:p>
    <w:p w:rsidR="00EE6126" w:rsidRPr="00BF6268" w:rsidRDefault="00EE6126" w:rsidP="00BF62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126" w:rsidRPr="00B2757F" w:rsidRDefault="00EE6126" w:rsidP="00B2757F">
      <w:pPr>
        <w:pStyle w:val="a3"/>
        <w:numPr>
          <w:ilvl w:val="0"/>
          <w:numId w:val="9"/>
        </w:numPr>
        <w:jc w:val="center"/>
        <w:rPr>
          <w:rFonts w:eastAsiaTheme="minorHAnsi"/>
          <w:lang w:eastAsia="en-US"/>
        </w:rPr>
      </w:pPr>
      <w:r w:rsidRPr="00B2757F">
        <w:rPr>
          <w:rFonts w:eastAsiaTheme="minorHAnsi"/>
          <w:lang w:eastAsia="en-US"/>
        </w:rPr>
        <w:t>Требование к отчетности</w:t>
      </w:r>
    </w:p>
    <w:p w:rsidR="00B2757F" w:rsidRPr="00B2757F" w:rsidRDefault="00B2757F" w:rsidP="00B2757F">
      <w:pPr>
        <w:pStyle w:val="a3"/>
        <w:ind w:left="360"/>
        <w:rPr>
          <w:rFonts w:eastAsiaTheme="minorHAnsi"/>
          <w:lang w:eastAsia="en-US"/>
        </w:rPr>
      </w:pP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 xml:space="preserve">4.1. Получатель субсидии не реже одного раза в квартал представляет отчетность в Управление </w:t>
      </w:r>
      <w:r w:rsidR="00AF7AEF">
        <w:rPr>
          <w:rFonts w:eastAsiaTheme="minorHAnsi"/>
          <w:lang w:eastAsia="en-US"/>
        </w:rPr>
        <w:t>жилищно-коммунального хозяйства Администрации городского округа Домодедово (далее – управление ЖКХ)</w:t>
      </w:r>
      <w:r w:rsidRPr="00BF6268">
        <w:rPr>
          <w:rFonts w:eastAsiaTheme="minorHAnsi"/>
          <w:lang w:eastAsia="en-US"/>
        </w:rPr>
        <w:t xml:space="preserve"> и отчетности в порядке и в сроки, установленные Соглашением.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rPr>
          <w:rFonts w:eastAsiaTheme="minorHAnsi"/>
          <w:lang w:eastAsia="en-US"/>
        </w:rPr>
        <w:t>Отчеты составляются по формам соглашений, установленным Финансовым управлением Администрации городского округа Домодедово Московской области.</w:t>
      </w:r>
    </w:p>
    <w:p w:rsidR="00EE6126" w:rsidRDefault="00EE6126" w:rsidP="00BF6268">
      <w:pPr>
        <w:pStyle w:val="Default"/>
        <w:ind w:firstLine="567"/>
        <w:jc w:val="both"/>
      </w:pPr>
      <w:r w:rsidRPr="00BF6268">
        <w:t xml:space="preserve">4.2. Управление </w:t>
      </w:r>
      <w:r w:rsidR="00B2757F">
        <w:t>ЖКХ</w:t>
      </w:r>
      <w:r w:rsidR="00600BF1">
        <w:t xml:space="preserve"> </w:t>
      </w:r>
      <w:r w:rsidRPr="00BF6268">
        <w:t>в течение 5 рабочих дней со дня поступления отчетности осуществляет ее проверку.</w:t>
      </w:r>
    </w:p>
    <w:p w:rsidR="00600BF1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итогам проведенной проверки </w:t>
      </w:r>
      <w:r w:rsidRPr="00BF6268">
        <w:t xml:space="preserve">Управление </w:t>
      </w:r>
      <w:r w:rsidR="00B2757F">
        <w:t>ЖКХ</w:t>
      </w:r>
      <w:r>
        <w:t xml:space="preserve"> </w:t>
      </w:r>
      <w:r>
        <w:rPr>
          <w:rFonts w:eastAsiaTheme="minorHAnsi"/>
          <w:lang w:eastAsia="en-US"/>
        </w:rPr>
        <w:t>принимает представленную получателем субсидии отчетность в случае ее соответствия требованиям настоящего Порядка.</w:t>
      </w:r>
    </w:p>
    <w:p w:rsidR="00600BF1" w:rsidRDefault="00600BF1" w:rsidP="00600BF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 несоответствия представленной получателем субсидии отчетности требованиям, установленным настоящим Порядком, </w:t>
      </w:r>
      <w:r w:rsidRPr="00BF6268">
        <w:t xml:space="preserve">Управление </w:t>
      </w:r>
      <w:r w:rsidR="00B2757F">
        <w:t>ЖКХ</w:t>
      </w:r>
      <w:r>
        <w:rPr>
          <w:rFonts w:eastAsiaTheme="minorHAnsi"/>
          <w:lang w:eastAsia="en-US"/>
        </w:rPr>
        <w:t xml:space="preserve"> в течение 5 рабочих дней направляет получателю субсидии уведомление об исправлении представленных отчетов и повторном их направлении в </w:t>
      </w:r>
      <w:r w:rsidRPr="00BF6268">
        <w:t xml:space="preserve">Управление </w:t>
      </w:r>
      <w:r w:rsidR="00B2757F">
        <w:t>ЖКХ</w:t>
      </w:r>
      <w:r>
        <w:rPr>
          <w:rFonts w:eastAsiaTheme="minorHAnsi"/>
          <w:lang w:eastAsia="en-US"/>
        </w:rPr>
        <w:t xml:space="preserve"> в срок, указанный в уведомлении.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EE6126" w:rsidRPr="00B2757F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 xml:space="preserve">     </w:t>
      </w:r>
    </w:p>
    <w:p w:rsidR="00EE6126" w:rsidRPr="00B2757F" w:rsidRDefault="00EE6126" w:rsidP="00BF6268">
      <w:pPr>
        <w:pStyle w:val="Default"/>
        <w:ind w:firstLine="567"/>
        <w:jc w:val="center"/>
        <w:rPr>
          <w:bCs/>
        </w:rPr>
      </w:pPr>
      <w:r w:rsidRPr="00B2757F">
        <w:rPr>
          <w:bCs/>
        </w:rPr>
        <w:t>5. Ответственность за нарушение</w:t>
      </w:r>
      <w:r w:rsidRPr="00B2757F">
        <w:rPr>
          <w:bCs/>
        </w:rPr>
        <w:br/>
        <w:t xml:space="preserve">условий, целей и порядка предоставления Субсидии </w:t>
      </w:r>
    </w:p>
    <w:p w:rsidR="00EE6126" w:rsidRPr="00BF6268" w:rsidRDefault="00EE6126" w:rsidP="00BF6268">
      <w:pPr>
        <w:pStyle w:val="Default"/>
        <w:ind w:firstLine="567"/>
        <w:jc w:val="center"/>
      </w:pP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5.1. Получатель субсидии несет ответственность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1806A5" w:rsidRDefault="00EE6126" w:rsidP="00BF6268">
      <w:pPr>
        <w:pStyle w:val="Default"/>
        <w:ind w:firstLine="567"/>
        <w:jc w:val="both"/>
      </w:pPr>
      <w:r w:rsidRPr="00BF6268">
        <w:lastRenderedPageBreak/>
        <w:t xml:space="preserve">5.2. Управление </w:t>
      </w:r>
      <w:r w:rsidR="00B2757F">
        <w:t>ЖКХ</w:t>
      </w:r>
      <w:r w:rsidRPr="00BF6268">
        <w:t xml:space="preserve"> осуществляет проверку соблюдения получателями субсидий условий и п</w:t>
      </w:r>
      <w:r w:rsidR="001806A5">
        <w:t>орядка предоставления субсидии.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EE6126" w:rsidRPr="00BF6268" w:rsidRDefault="00EE6126" w:rsidP="00BF6268">
      <w:pPr>
        <w:ind w:firstLine="567"/>
        <w:jc w:val="both"/>
        <w:rPr>
          <w:rFonts w:eastAsiaTheme="minorHAnsi"/>
          <w:lang w:eastAsia="en-US"/>
        </w:rPr>
      </w:pPr>
      <w:r w:rsidRPr="00BF6268">
        <w:t>5.4. В</w:t>
      </w:r>
      <w:r w:rsidRPr="00BF6268">
        <w:rPr>
          <w:rFonts w:eastAsiaTheme="minorHAnsi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EE6126" w:rsidRPr="00BF6268" w:rsidRDefault="00EE6126" w:rsidP="00BF6268">
      <w:pPr>
        <w:pStyle w:val="Default"/>
        <w:ind w:firstLine="567"/>
        <w:jc w:val="both"/>
      </w:pPr>
      <w:r w:rsidRPr="00BF6268">
        <w:t xml:space="preserve">5.5. В случае если субсидия не будет возвращена в сроки, указанные в пункте 5.4 настоящего Порядка, Управление </w:t>
      </w:r>
      <w:r w:rsidR="00B2757F">
        <w:t>ЖКХ</w:t>
      </w:r>
      <w:r w:rsidRPr="00BF6268">
        <w:t xml:space="preserve"> направляет документы в Правовое управление Администрации городского округа Домодедово для взыскания указанных средств в местный бюджет в судебном порядке. </w:t>
      </w:r>
    </w:p>
    <w:p w:rsidR="006C5046" w:rsidRPr="00562E59" w:rsidRDefault="006C5046" w:rsidP="00BF6268"/>
    <w:sectPr w:rsidR="006C5046" w:rsidRPr="00562E5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F8" w:rsidRDefault="00F120F8" w:rsidP="00BF6268">
      <w:r>
        <w:separator/>
      </w:r>
    </w:p>
  </w:endnote>
  <w:endnote w:type="continuationSeparator" w:id="0">
    <w:p w:rsidR="00F120F8" w:rsidRDefault="00F120F8" w:rsidP="00BF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834793"/>
      <w:docPartObj>
        <w:docPartGallery w:val="Page Numbers (Bottom of Page)"/>
        <w:docPartUnique/>
      </w:docPartObj>
    </w:sdtPr>
    <w:sdtEndPr/>
    <w:sdtContent>
      <w:p w:rsidR="00BF6268" w:rsidRDefault="00BF62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00">
          <w:rPr>
            <w:noProof/>
          </w:rPr>
          <w:t>12</w:t>
        </w:r>
        <w:r>
          <w:fldChar w:fldCharType="end"/>
        </w:r>
      </w:p>
    </w:sdtContent>
  </w:sdt>
  <w:p w:rsidR="00BF6268" w:rsidRDefault="00BF62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F8" w:rsidRDefault="00F120F8" w:rsidP="00BF6268">
      <w:r>
        <w:separator/>
      </w:r>
    </w:p>
  </w:footnote>
  <w:footnote w:type="continuationSeparator" w:id="0">
    <w:p w:rsidR="00F120F8" w:rsidRDefault="00F120F8" w:rsidP="00BF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6488"/>
    <w:multiLevelType w:val="multilevel"/>
    <w:tmpl w:val="FD60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C5E2F5F"/>
    <w:multiLevelType w:val="multilevel"/>
    <w:tmpl w:val="08C4BC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3AD084D"/>
    <w:multiLevelType w:val="multilevel"/>
    <w:tmpl w:val="2976F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130D1"/>
    <w:multiLevelType w:val="multilevel"/>
    <w:tmpl w:val="D79AAA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A11FF8"/>
    <w:multiLevelType w:val="multilevel"/>
    <w:tmpl w:val="57803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0820908"/>
    <w:multiLevelType w:val="multilevel"/>
    <w:tmpl w:val="74F695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591A7DDD"/>
    <w:multiLevelType w:val="multilevel"/>
    <w:tmpl w:val="CAD0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4B12081"/>
    <w:multiLevelType w:val="hybridMultilevel"/>
    <w:tmpl w:val="A5565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26"/>
    <w:rsid w:val="000E393E"/>
    <w:rsid w:val="00105752"/>
    <w:rsid w:val="001806A5"/>
    <w:rsid w:val="002722D3"/>
    <w:rsid w:val="002F0D6E"/>
    <w:rsid w:val="00355144"/>
    <w:rsid w:val="00474B4A"/>
    <w:rsid w:val="0048766B"/>
    <w:rsid w:val="00537BF5"/>
    <w:rsid w:val="00562E59"/>
    <w:rsid w:val="00577400"/>
    <w:rsid w:val="00593493"/>
    <w:rsid w:val="005D7C0C"/>
    <w:rsid w:val="00600BF1"/>
    <w:rsid w:val="006C5046"/>
    <w:rsid w:val="006E2B09"/>
    <w:rsid w:val="008A1E34"/>
    <w:rsid w:val="00A024E9"/>
    <w:rsid w:val="00A534A2"/>
    <w:rsid w:val="00AF7AEF"/>
    <w:rsid w:val="00B2757F"/>
    <w:rsid w:val="00B732A7"/>
    <w:rsid w:val="00BF6268"/>
    <w:rsid w:val="00C22600"/>
    <w:rsid w:val="00C22B18"/>
    <w:rsid w:val="00C7252B"/>
    <w:rsid w:val="00D4489C"/>
    <w:rsid w:val="00E17A2A"/>
    <w:rsid w:val="00E261BF"/>
    <w:rsid w:val="00E45203"/>
    <w:rsid w:val="00EE6126"/>
    <w:rsid w:val="00F120F8"/>
    <w:rsid w:val="00F3730A"/>
    <w:rsid w:val="00F647E8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D73F-59F7-4B68-B77F-E4B9A30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EE612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E6126"/>
    <w:pPr>
      <w:widowControl w:val="0"/>
      <w:shd w:val="clear" w:color="auto" w:fill="FFFFFF"/>
      <w:spacing w:before="540" w:after="2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">
    <w:name w:val="hl"/>
    <w:rsid w:val="00EE6126"/>
  </w:style>
  <w:style w:type="paragraph" w:customStyle="1" w:styleId="ConsPlusNormal">
    <w:name w:val="ConsPlusNormal"/>
    <w:rsid w:val="00EE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2"/>
    <w:basedOn w:val="a"/>
    <w:link w:val="22"/>
    <w:rsid w:val="00EE61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E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E6126"/>
    <w:pPr>
      <w:ind w:left="720"/>
      <w:contextualSpacing/>
    </w:pPr>
  </w:style>
  <w:style w:type="paragraph" w:customStyle="1" w:styleId="23">
    <w:name w:val="Основной текст2"/>
    <w:basedOn w:val="a"/>
    <w:rsid w:val="00EE6126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EE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10575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575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6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62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6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8" TargetMode="External"/><Relationship Id="rId13" Type="http://schemas.openxmlformats.org/officeDocument/2006/relationships/hyperlink" Target="https://login.consultant.ru/link/?req=doc&amp;base=LAW&amp;n=491830&amp;dst=100193" TargetMode="External"/><Relationship Id="rId18" Type="http://schemas.openxmlformats.org/officeDocument/2006/relationships/hyperlink" Target="https://login.consultant.ru/link/?req=doc&amp;base=LAW&amp;n=508374&amp;dst=370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77915&amp;dst=100016" TargetMode="Externa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hyperlink" Target="https://login.consultant.ru/link/?req=doc&amp;base=MOB&amp;n=431277&amp;dst=1001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830&amp;dst=100086" TargetMode="External"/><Relationship Id="rId20" Type="http://schemas.openxmlformats.org/officeDocument/2006/relationships/hyperlink" Target="https://login.consultant.ru/link/?req=doc&amp;base=MOB&amp;n=431277&amp;dst=100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1830&amp;dst=1000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5083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91830&amp;dst=1001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Макарова А.А.</cp:lastModifiedBy>
  <cp:revision>2</cp:revision>
  <cp:lastPrinted>2025-08-21T11:56:00Z</cp:lastPrinted>
  <dcterms:created xsi:type="dcterms:W3CDTF">2025-08-27T12:17:00Z</dcterms:created>
  <dcterms:modified xsi:type="dcterms:W3CDTF">2025-08-27T12:17:00Z</dcterms:modified>
</cp:coreProperties>
</file>