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355C47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>
        <w:rPr>
          <w:rFonts w:ascii="Times New Roman" w:hAnsi="Times New Roman"/>
          <w:b/>
          <w:sz w:val="28"/>
        </w:rPr>
        <w:t>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355C47" w:rsidRDefault="00355C47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55C47">
        <w:rPr>
          <w:rFonts w:ascii="Times New Roman" w:hAnsi="Times New Roman"/>
          <w:b/>
        </w:rPr>
        <w:t xml:space="preserve">от </w:t>
      </w:r>
      <w:r w:rsidR="00FD0DFD">
        <w:rPr>
          <w:rFonts w:ascii="Times New Roman" w:hAnsi="Times New Roman"/>
          <w:b/>
        </w:rPr>
        <w:t>08.12</w:t>
      </w:r>
      <w:r w:rsidRPr="00355C47">
        <w:rPr>
          <w:rFonts w:ascii="Times New Roman" w:hAnsi="Times New Roman"/>
          <w:b/>
        </w:rPr>
        <w:t xml:space="preserve">.2021 № </w:t>
      </w:r>
      <w:r w:rsidR="00FD0DFD">
        <w:rPr>
          <w:rFonts w:ascii="Times New Roman" w:hAnsi="Times New Roman"/>
          <w:b/>
        </w:rPr>
        <w:t>2811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9 №2297.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9 №2297.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D0715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№2297, изложив ее в редакции согласно приложению к настоящему постановлению</w:t>
      </w:r>
      <w:r w:rsidR="00590651" w:rsidRPr="0016762A">
        <w:rPr>
          <w:rFonts w:ascii="Times New Roman" w:hAnsi="Times New Roman"/>
          <w:sz w:val="24"/>
          <w:szCs w:val="24"/>
        </w:rPr>
        <w:t>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5B3003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 w:rsidR="00FD0DFD"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FD0DF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</w:t>
      </w:r>
      <w:r w:rsidR="00D82C29">
        <w:rPr>
          <w:rFonts w:ascii="Times New Roman" w:hAnsi="Times New Roman"/>
          <w:sz w:val="26"/>
          <w:szCs w:val="26"/>
        </w:rPr>
        <w:t>М.А. Ежокин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650301" w:rsidSect="00E7074E">
      <w:headerReference w:type="even" r:id="rId9"/>
      <w:headerReference w:type="default" r:id="rId10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B2" w:rsidRDefault="00D910B2">
      <w:r>
        <w:separator/>
      </w:r>
    </w:p>
  </w:endnote>
  <w:endnote w:type="continuationSeparator" w:id="0">
    <w:p w:rsidR="00D910B2" w:rsidRDefault="00D9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B2" w:rsidRDefault="00D910B2">
      <w:r>
        <w:separator/>
      </w:r>
    </w:p>
  </w:footnote>
  <w:footnote w:type="continuationSeparator" w:id="0">
    <w:p w:rsidR="00D910B2" w:rsidRDefault="00D9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B2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55C47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B5B44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4C81"/>
    <w:rsid w:val="00561D5A"/>
    <w:rsid w:val="00562B96"/>
    <w:rsid w:val="00567FB3"/>
    <w:rsid w:val="005713B1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B4DCD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0E8B"/>
    <w:rsid w:val="00944BC1"/>
    <w:rsid w:val="00944FC9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2C29"/>
    <w:rsid w:val="00D83F6B"/>
    <w:rsid w:val="00D84301"/>
    <w:rsid w:val="00D910B2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0DFD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CBD1-A997-4A59-A661-38EFD95D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2021-03-09T10:17:00Z</cp:lastPrinted>
  <dcterms:created xsi:type="dcterms:W3CDTF">2021-12-22T08:49:00Z</dcterms:created>
  <dcterms:modified xsi:type="dcterms:W3CDTF">2021-12-22T08:49:00Z</dcterms:modified>
</cp:coreProperties>
</file>