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0" w:rsidRPr="000A0348" w:rsidRDefault="007D49D0" w:rsidP="007D49D0">
      <w:pPr>
        <w:pStyle w:val="3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0A0348">
        <w:rPr>
          <w:rFonts w:ascii="Times New Roman" w:hAnsi="Times New Roman"/>
          <w:sz w:val="22"/>
          <w:szCs w:val="22"/>
        </w:rPr>
        <w:t>ИТОГИ АУКЦИОНА!</w:t>
      </w:r>
    </w:p>
    <w:p w:rsidR="007D49D0" w:rsidRPr="000A0348" w:rsidRDefault="00382A1B" w:rsidP="007D49D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Комитет по управлению имуществом Администрации городского округа Домодедово сообщает о том, что </w:t>
      </w:r>
      <w:r w:rsidR="00DE6018">
        <w:rPr>
          <w:rFonts w:ascii="Times New Roman" w:hAnsi="Times New Roman"/>
          <w:sz w:val="22"/>
          <w:szCs w:val="22"/>
        </w:rPr>
        <w:t>02</w:t>
      </w:r>
      <w:r w:rsidRPr="000A0348">
        <w:rPr>
          <w:rFonts w:ascii="Times New Roman" w:hAnsi="Times New Roman"/>
          <w:sz w:val="22"/>
          <w:szCs w:val="22"/>
        </w:rPr>
        <w:t>.0</w:t>
      </w:r>
      <w:r w:rsidR="00DE6018">
        <w:rPr>
          <w:rFonts w:ascii="Times New Roman" w:hAnsi="Times New Roman"/>
          <w:sz w:val="22"/>
          <w:szCs w:val="22"/>
        </w:rPr>
        <w:t>2</w:t>
      </w:r>
      <w:r w:rsidRPr="000A0348">
        <w:rPr>
          <w:rFonts w:ascii="Times New Roman" w:hAnsi="Times New Roman"/>
          <w:sz w:val="22"/>
          <w:szCs w:val="22"/>
        </w:rPr>
        <w:t>.202</w:t>
      </w:r>
      <w:r w:rsidR="00DE6018">
        <w:rPr>
          <w:rFonts w:ascii="Times New Roman" w:hAnsi="Times New Roman"/>
          <w:sz w:val="22"/>
          <w:szCs w:val="22"/>
        </w:rPr>
        <w:t>4</w:t>
      </w:r>
      <w:r w:rsidRPr="000A0348">
        <w:rPr>
          <w:rFonts w:ascii="Times New Roman" w:hAnsi="Times New Roman"/>
          <w:sz w:val="22"/>
          <w:szCs w:val="22"/>
        </w:rPr>
        <w:t xml:space="preserve">г. Комитетом по конкурентной политике Московской области подведен итог открытого аукциона с </w:t>
      </w:r>
      <w:r w:rsidRPr="000A0348">
        <w:rPr>
          <w:rFonts w:ascii="Times New Roman" w:hAnsi="Times New Roman"/>
          <w:noProof/>
          <w:color w:val="000000"/>
          <w:sz w:val="22"/>
          <w:szCs w:val="22"/>
        </w:rPr>
        <w:t xml:space="preserve">открытой формой подачи </w:t>
      </w:r>
      <w:r w:rsidRPr="000A0348">
        <w:rPr>
          <w:rFonts w:ascii="Times New Roman" w:hAnsi="Times New Roman"/>
          <w:noProof/>
          <w:sz w:val="22"/>
          <w:szCs w:val="22"/>
        </w:rPr>
        <w:t xml:space="preserve">предложений о цене и по составу участников </w:t>
      </w:r>
      <w:r w:rsidR="005A03A4" w:rsidRPr="000A0348">
        <w:rPr>
          <w:rFonts w:ascii="Times New Roman" w:hAnsi="Times New Roman"/>
          <w:noProof/>
          <w:sz w:val="22"/>
          <w:szCs w:val="22"/>
        </w:rPr>
        <w:t>по продаже</w:t>
      </w:r>
      <w:r w:rsidRPr="000A0348">
        <w:rPr>
          <w:rFonts w:ascii="Times New Roman" w:hAnsi="Times New Roman"/>
          <w:noProof/>
          <w:sz w:val="22"/>
          <w:szCs w:val="22"/>
        </w:rPr>
        <w:t xml:space="preserve"> </w:t>
      </w:r>
      <w:r w:rsidRPr="000A0348">
        <w:rPr>
          <w:rFonts w:ascii="Times New Roman" w:hAnsi="Times New Roman"/>
          <w:bCs/>
          <w:sz w:val="22"/>
          <w:szCs w:val="22"/>
        </w:rPr>
        <w:t xml:space="preserve">имущества, находящегося в собственности </w:t>
      </w:r>
      <w:r w:rsidRPr="000A0348">
        <w:rPr>
          <w:rFonts w:ascii="Times New Roman" w:hAnsi="Times New Roman"/>
          <w:noProof/>
          <w:sz w:val="22"/>
          <w:szCs w:val="22"/>
        </w:rPr>
        <w:t>городского округа Домодедово Московской области</w:t>
      </w:r>
      <w:r w:rsidRPr="000A0348">
        <w:rPr>
          <w:rFonts w:ascii="Times New Roman" w:hAnsi="Times New Roman"/>
          <w:bCs/>
          <w:sz w:val="22"/>
          <w:szCs w:val="22"/>
        </w:rPr>
        <w:t xml:space="preserve"> (1 лот)</w:t>
      </w:r>
      <w:r w:rsidRPr="000A0348">
        <w:rPr>
          <w:rFonts w:ascii="Times New Roman" w:hAnsi="Times New Roman"/>
          <w:sz w:val="22"/>
          <w:szCs w:val="22"/>
        </w:rPr>
        <w:t xml:space="preserve"> </w:t>
      </w:r>
      <w:r w:rsidR="006F23EE" w:rsidRPr="000A0348">
        <w:rPr>
          <w:rFonts w:ascii="Times New Roman" w:hAnsi="Times New Roman"/>
          <w:bCs/>
          <w:sz w:val="22"/>
          <w:szCs w:val="22"/>
        </w:rPr>
        <w:t>П</w:t>
      </w:r>
      <w:r w:rsidR="005A03A4" w:rsidRPr="000A0348">
        <w:rPr>
          <w:rFonts w:ascii="Times New Roman" w:hAnsi="Times New Roman"/>
          <w:bCs/>
          <w:sz w:val="22"/>
          <w:szCs w:val="22"/>
        </w:rPr>
        <w:t>Э-ДО/2</w:t>
      </w:r>
      <w:r w:rsidR="00DE6018">
        <w:rPr>
          <w:rFonts w:ascii="Times New Roman" w:hAnsi="Times New Roman"/>
          <w:bCs/>
          <w:sz w:val="22"/>
          <w:szCs w:val="22"/>
        </w:rPr>
        <w:t>3</w:t>
      </w:r>
      <w:r w:rsidRPr="000A0348">
        <w:rPr>
          <w:rFonts w:ascii="Times New Roman" w:hAnsi="Times New Roman"/>
          <w:bCs/>
          <w:sz w:val="22"/>
          <w:szCs w:val="22"/>
        </w:rPr>
        <w:t>-</w:t>
      </w:r>
      <w:r w:rsidR="00DE6018">
        <w:rPr>
          <w:rFonts w:ascii="Times New Roman" w:hAnsi="Times New Roman"/>
          <w:bCs/>
          <w:sz w:val="22"/>
          <w:szCs w:val="22"/>
        </w:rPr>
        <w:t>5091</w:t>
      </w:r>
      <w:r w:rsidRPr="000A0348">
        <w:rPr>
          <w:rFonts w:ascii="Times New Roman" w:hAnsi="Times New Roman"/>
          <w:sz w:val="22"/>
          <w:szCs w:val="22"/>
        </w:rPr>
        <w:t>:</w:t>
      </w:r>
    </w:p>
    <w:p w:rsidR="003E0285" w:rsidRPr="008577CB" w:rsidRDefault="000A0348" w:rsidP="00C54EC2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b/>
          <w:szCs w:val="24"/>
        </w:rPr>
      </w:pPr>
      <w:r w:rsidRPr="000A0348">
        <w:rPr>
          <w:b/>
          <w:sz w:val="22"/>
          <w:szCs w:val="22"/>
        </w:rPr>
        <w:t xml:space="preserve">Лот №1. </w:t>
      </w:r>
      <w:r w:rsidR="00DE6018" w:rsidRPr="00450AD9">
        <w:rPr>
          <w:sz w:val="22"/>
          <w:szCs w:val="22"/>
        </w:rPr>
        <w:t xml:space="preserve">Нежилое помещение общей площадью </w:t>
      </w:r>
      <w:r w:rsidR="00DE6018">
        <w:rPr>
          <w:sz w:val="22"/>
          <w:szCs w:val="22"/>
        </w:rPr>
        <w:t>16,0</w:t>
      </w:r>
      <w:r w:rsidR="00DE6018" w:rsidRPr="00450AD9">
        <w:rPr>
          <w:sz w:val="22"/>
          <w:szCs w:val="22"/>
        </w:rPr>
        <w:t xml:space="preserve"> </w:t>
      </w:r>
      <w:proofErr w:type="spellStart"/>
      <w:r w:rsidR="00DE6018" w:rsidRPr="00450AD9">
        <w:rPr>
          <w:sz w:val="22"/>
          <w:szCs w:val="22"/>
        </w:rPr>
        <w:t>кв.м</w:t>
      </w:r>
      <w:proofErr w:type="spellEnd"/>
      <w:r w:rsidR="00DE6018" w:rsidRPr="00450AD9">
        <w:rPr>
          <w:sz w:val="22"/>
          <w:szCs w:val="22"/>
        </w:rPr>
        <w:t xml:space="preserve">., расположенное по адресу: Московская область, город </w:t>
      </w:r>
      <w:r w:rsidR="00DE6018" w:rsidRPr="00450AD9">
        <w:rPr>
          <w:bCs/>
          <w:sz w:val="22"/>
          <w:szCs w:val="22"/>
        </w:rPr>
        <w:t xml:space="preserve">Домодедово, </w:t>
      </w:r>
      <w:proofErr w:type="spellStart"/>
      <w:r w:rsidR="00DE6018" w:rsidRPr="00450AD9">
        <w:rPr>
          <w:sz w:val="22"/>
          <w:szCs w:val="22"/>
        </w:rPr>
        <w:t>мкр</w:t>
      </w:r>
      <w:proofErr w:type="gramStart"/>
      <w:r w:rsidR="00DE6018" w:rsidRPr="00450AD9">
        <w:rPr>
          <w:sz w:val="22"/>
          <w:szCs w:val="22"/>
        </w:rPr>
        <w:t>.</w:t>
      </w:r>
      <w:r w:rsidR="00DE6018">
        <w:rPr>
          <w:sz w:val="22"/>
          <w:szCs w:val="22"/>
        </w:rPr>
        <w:t>С</w:t>
      </w:r>
      <w:proofErr w:type="gramEnd"/>
      <w:r w:rsidR="00DE6018">
        <w:rPr>
          <w:sz w:val="22"/>
          <w:szCs w:val="22"/>
        </w:rPr>
        <w:t>еверный</w:t>
      </w:r>
      <w:proofErr w:type="spellEnd"/>
      <w:r w:rsidR="00DE6018" w:rsidRPr="00450AD9">
        <w:rPr>
          <w:sz w:val="22"/>
          <w:szCs w:val="22"/>
        </w:rPr>
        <w:t xml:space="preserve">, </w:t>
      </w:r>
      <w:proofErr w:type="spellStart"/>
      <w:r w:rsidR="00DE6018" w:rsidRPr="00450AD9">
        <w:rPr>
          <w:sz w:val="22"/>
          <w:szCs w:val="22"/>
        </w:rPr>
        <w:t>ул.</w:t>
      </w:r>
      <w:r w:rsidR="00DE6018">
        <w:rPr>
          <w:sz w:val="22"/>
          <w:szCs w:val="22"/>
        </w:rPr>
        <w:t>Советская</w:t>
      </w:r>
      <w:proofErr w:type="spellEnd"/>
      <w:r w:rsidR="00DE6018" w:rsidRPr="00450AD9">
        <w:rPr>
          <w:sz w:val="22"/>
          <w:szCs w:val="22"/>
        </w:rPr>
        <w:t>, д.</w:t>
      </w:r>
      <w:r w:rsidR="00DE6018">
        <w:rPr>
          <w:sz w:val="22"/>
          <w:szCs w:val="22"/>
        </w:rPr>
        <w:t>70, стр.1</w:t>
      </w:r>
      <w:r w:rsidR="00DE6018" w:rsidRPr="00450AD9">
        <w:rPr>
          <w:sz w:val="22"/>
          <w:szCs w:val="22"/>
        </w:rPr>
        <w:t>, пом</w:t>
      </w:r>
      <w:r w:rsidR="00DE6018">
        <w:rPr>
          <w:sz w:val="22"/>
          <w:szCs w:val="22"/>
        </w:rPr>
        <w:t>ещение для хранения индивидуального транспорта №12</w:t>
      </w:r>
      <w:r w:rsidR="00DE6018" w:rsidRPr="00ED5F52">
        <w:rPr>
          <w:rFonts w:ascii="Times New Roman" w:hAnsi="Times New Roman"/>
          <w:szCs w:val="24"/>
        </w:rPr>
        <w:t>.</w:t>
      </w:r>
    </w:p>
    <w:p w:rsidR="007D49D0" w:rsidRPr="000A0348" w:rsidRDefault="0000122B" w:rsidP="007D49D0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Аукцион признан состоявшимся. </w:t>
      </w:r>
      <w:r w:rsidR="005A03A4" w:rsidRPr="000A0348">
        <w:rPr>
          <w:rFonts w:ascii="Times New Roman" w:hAnsi="Times New Roman"/>
          <w:sz w:val="22"/>
          <w:szCs w:val="22"/>
        </w:rPr>
        <w:t>Победителем</w:t>
      </w:r>
      <w:r w:rsidR="008C4419" w:rsidRPr="000A0348">
        <w:rPr>
          <w:rFonts w:ascii="Times New Roman" w:hAnsi="Times New Roman"/>
          <w:color w:val="000000"/>
          <w:sz w:val="22"/>
          <w:szCs w:val="22"/>
        </w:rPr>
        <w:t xml:space="preserve"> аукциона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 xml:space="preserve"> в электронной форме </w:t>
      </w:r>
      <w:r w:rsidR="008C4419" w:rsidRPr="000A0348">
        <w:rPr>
          <w:rFonts w:ascii="Times New Roman" w:hAnsi="Times New Roman"/>
          <w:color w:val="000000"/>
          <w:sz w:val="22"/>
          <w:szCs w:val="22"/>
        </w:rPr>
        <w:t xml:space="preserve">признан участник – </w:t>
      </w:r>
      <w:r w:rsidR="00DE6018">
        <w:rPr>
          <w:rFonts w:ascii="Times New Roman" w:hAnsi="Times New Roman"/>
          <w:bCs/>
          <w:sz w:val="22"/>
          <w:szCs w:val="22"/>
        </w:rPr>
        <w:t>Пирогов Евгений Германович</w:t>
      </w:r>
      <w:r w:rsidR="005A03A4" w:rsidRPr="000A0348">
        <w:rPr>
          <w:rFonts w:ascii="Times New Roman" w:hAnsi="Times New Roman"/>
          <w:bCs/>
          <w:sz w:val="22"/>
          <w:szCs w:val="22"/>
        </w:rPr>
        <w:t xml:space="preserve">, 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>предложивший цену</w:t>
      </w:r>
      <w:r w:rsidR="008C77E4" w:rsidRPr="000A034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A0348" w:rsidRPr="000A0348">
        <w:rPr>
          <w:rFonts w:ascii="Times New Roman" w:hAnsi="Times New Roman"/>
          <w:color w:val="000000"/>
          <w:sz w:val="22"/>
          <w:szCs w:val="22"/>
        </w:rPr>
        <w:t xml:space="preserve">продажи </w:t>
      </w:r>
      <w:r w:rsidR="008C77E4" w:rsidRPr="000A0348">
        <w:rPr>
          <w:rFonts w:ascii="Times New Roman" w:hAnsi="Times New Roman"/>
          <w:color w:val="000000"/>
          <w:sz w:val="22"/>
          <w:szCs w:val="22"/>
        </w:rPr>
        <w:t xml:space="preserve">предмета аукциона </w:t>
      </w:r>
      <w:r w:rsidR="000A0348" w:rsidRPr="000A0348">
        <w:rPr>
          <w:rFonts w:ascii="Times New Roman" w:hAnsi="Times New Roman"/>
          <w:color w:val="000000"/>
          <w:sz w:val="22"/>
          <w:szCs w:val="22"/>
        </w:rPr>
        <w:t>–</w:t>
      </w:r>
      <w:r w:rsidR="008C77E4" w:rsidRPr="000A034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E6018" w:rsidRPr="00DE6018">
        <w:rPr>
          <w:rFonts w:ascii="Times New Roman" w:hAnsi="Times New Roman"/>
          <w:b/>
          <w:color w:val="0000FF"/>
          <w:sz w:val="22"/>
          <w:szCs w:val="22"/>
        </w:rPr>
        <w:t>351 360,00 руб.</w:t>
      </w:r>
      <w:r w:rsidR="00DE6018" w:rsidRPr="00DE6018">
        <w:rPr>
          <w:rFonts w:ascii="Times New Roman" w:hAnsi="Times New Roman"/>
          <w:b/>
          <w:bCs/>
          <w:color w:val="0000FF"/>
          <w:sz w:val="22"/>
          <w:szCs w:val="22"/>
        </w:rPr>
        <w:t xml:space="preserve"> </w:t>
      </w:r>
      <w:r w:rsidR="00DE6018" w:rsidRPr="00DE6018">
        <w:rPr>
          <w:rFonts w:ascii="Times New Roman" w:hAnsi="Times New Roman"/>
          <w:bCs/>
          <w:color w:val="0000FF"/>
          <w:sz w:val="22"/>
          <w:szCs w:val="22"/>
        </w:rPr>
        <w:t>(Триста пятьдесят одна тысяча триста шестьдесят руб. 00 коп.)</w:t>
      </w:r>
      <w:r w:rsidR="008C77E4" w:rsidRPr="000A0348">
        <w:rPr>
          <w:rFonts w:ascii="Times New Roman" w:hAnsi="Times New Roman"/>
          <w:sz w:val="22"/>
          <w:szCs w:val="22"/>
        </w:rPr>
        <w:t xml:space="preserve">, </w:t>
      </w:r>
      <w:r w:rsidR="000A0348" w:rsidRPr="000A0348">
        <w:rPr>
          <w:rFonts w:ascii="Times New Roman" w:hAnsi="Times New Roman"/>
          <w:sz w:val="22"/>
          <w:szCs w:val="22"/>
        </w:rPr>
        <w:t>с</w:t>
      </w:r>
      <w:r w:rsidR="008C77E4" w:rsidRPr="000A0348">
        <w:rPr>
          <w:rFonts w:ascii="Times New Roman" w:hAnsi="Times New Roman"/>
          <w:sz w:val="22"/>
          <w:szCs w:val="22"/>
        </w:rPr>
        <w:t xml:space="preserve"> учет</w:t>
      </w:r>
      <w:r w:rsidR="000A0348" w:rsidRPr="000A0348">
        <w:rPr>
          <w:rFonts w:ascii="Times New Roman" w:hAnsi="Times New Roman"/>
          <w:sz w:val="22"/>
          <w:szCs w:val="22"/>
        </w:rPr>
        <w:t>ом</w:t>
      </w:r>
      <w:r w:rsidR="008C77E4" w:rsidRPr="000A0348">
        <w:rPr>
          <w:rFonts w:ascii="Times New Roman" w:hAnsi="Times New Roman"/>
          <w:sz w:val="22"/>
          <w:szCs w:val="22"/>
        </w:rPr>
        <w:t xml:space="preserve"> налога на добавленную стоимость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>,</w:t>
      </w:r>
      <w:r w:rsidR="008C4419" w:rsidRPr="000A0348">
        <w:rPr>
          <w:rFonts w:ascii="Times New Roman" w:hAnsi="Times New Roman"/>
          <w:color w:val="000000"/>
          <w:sz w:val="22"/>
          <w:szCs w:val="22"/>
        </w:rPr>
        <w:t xml:space="preserve"> с которым будет заключен договор 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>купли-продажи</w:t>
      </w:r>
      <w:r w:rsidR="008C4419" w:rsidRPr="000A0348">
        <w:rPr>
          <w:rFonts w:ascii="Times New Roman" w:hAnsi="Times New Roman"/>
          <w:sz w:val="22"/>
          <w:szCs w:val="22"/>
        </w:rPr>
        <w:t>.</w:t>
      </w:r>
    </w:p>
    <w:p w:rsidR="007D49D0" w:rsidRPr="000A0348" w:rsidRDefault="007D49D0" w:rsidP="007D49D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>Протокол аукциона размещен</w:t>
      </w:r>
      <w:r w:rsidRPr="000A034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0A0348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gov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 xml:space="preserve">, официальном сайте городского округа Домодедово </w:t>
      </w:r>
      <w:hyperlink r:id="rId6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domod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 xml:space="preserve">, на Едином портале торгов Московской области </w:t>
      </w:r>
      <w:hyperlink r:id="rId7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mosreg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>, на сайте Оператора электронной площадки</w:t>
      </w:r>
      <w:r w:rsidRPr="000A0348">
        <w:rPr>
          <w:rFonts w:ascii="Times New Roman" w:hAnsi="Times New Roman"/>
          <w:bCs/>
          <w:sz w:val="22"/>
          <w:szCs w:val="22"/>
        </w:rPr>
        <w:t xml:space="preserve"> </w:t>
      </w:r>
      <w:hyperlink r:id="rId8" w:history="1">
        <w:r w:rsidRPr="000A0348">
          <w:rPr>
            <w:rFonts w:ascii="Times New Roman" w:hAnsi="Times New Roman"/>
            <w:color w:val="3333FF"/>
            <w:sz w:val="22"/>
            <w:szCs w:val="22"/>
            <w:u w:val="single"/>
            <w:lang w:eastAsia="en-US"/>
          </w:rPr>
          <w:t>www.rts-tender.ru</w:t>
        </w:r>
      </w:hyperlink>
      <w:r w:rsidRPr="000A0348">
        <w:rPr>
          <w:rFonts w:ascii="Times New Roman" w:hAnsi="Times New Roman"/>
          <w:sz w:val="22"/>
          <w:szCs w:val="22"/>
        </w:rPr>
        <w:t xml:space="preserve"> в сети Интернет</w:t>
      </w:r>
    </w:p>
    <w:p w:rsidR="007D49D0" w:rsidRPr="000A0348" w:rsidRDefault="007D49D0" w:rsidP="007D49D0">
      <w:pPr>
        <w:jc w:val="both"/>
        <w:rPr>
          <w:rFonts w:ascii="Times New Roman" w:hAnsi="Times New Roman"/>
          <w:sz w:val="22"/>
          <w:szCs w:val="22"/>
        </w:rPr>
      </w:pPr>
    </w:p>
    <w:p w:rsidR="007D49D0" w:rsidRPr="000A0348" w:rsidRDefault="007D49D0" w:rsidP="007D49D0">
      <w:pPr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Председатель Комитета </w:t>
      </w:r>
      <w:proofErr w:type="gramStart"/>
      <w:r w:rsidRPr="000A0348">
        <w:rPr>
          <w:rFonts w:ascii="Times New Roman" w:hAnsi="Times New Roman"/>
          <w:sz w:val="22"/>
          <w:szCs w:val="22"/>
        </w:rPr>
        <w:t>по</w:t>
      </w:r>
      <w:proofErr w:type="gramEnd"/>
    </w:p>
    <w:p w:rsidR="007D49D0" w:rsidRPr="000A0348" w:rsidRDefault="007D49D0" w:rsidP="007D49D0">
      <w:pPr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управлению имуществом </w:t>
      </w:r>
      <w:r w:rsidRPr="000A0348">
        <w:rPr>
          <w:rFonts w:ascii="Times New Roman" w:hAnsi="Times New Roman"/>
          <w:sz w:val="22"/>
          <w:szCs w:val="22"/>
        </w:rPr>
        <w:tab/>
      </w:r>
      <w:r w:rsidRPr="000A0348">
        <w:rPr>
          <w:rFonts w:ascii="Times New Roman" w:hAnsi="Times New Roman"/>
          <w:sz w:val="22"/>
          <w:szCs w:val="22"/>
        </w:rPr>
        <w:tab/>
        <w:t xml:space="preserve">                </w:t>
      </w:r>
      <w:r w:rsidRPr="000A0348">
        <w:rPr>
          <w:rFonts w:ascii="Times New Roman" w:hAnsi="Times New Roman"/>
          <w:sz w:val="22"/>
          <w:szCs w:val="22"/>
        </w:rPr>
        <w:tab/>
        <w:t xml:space="preserve">  </w:t>
      </w:r>
      <w:r w:rsidRPr="000A0348">
        <w:rPr>
          <w:rFonts w:ascii="Times New Roman" w:hAnsi="Times New Roman"/>
          <w:sz w:val="22"/>
          <w:szCs w:val="22"/>
        </w:rPr>
        <w:tab/>
      </w:r>
      <w:r w:rsidRPr="000A0348">
        <w:rPr>
          <w:rFonts w:ascii="Times New Roman" w:hAnsi="Times New Roman"/>
          <w:sz w:val="22"/>
          <w:szCs w:val="22"/>
        </w:rPr>
        <w:tab/>
        <w:t xml:space="preserve">   </w:t>
      </w:r>
      <w:r w:rsidRPr="000A0348">
        <w:rPr>
          <w:rFonts w:ascii="Times New Roman" w:hAnsi="Times New Roman"/>
          <w:sz w:val="22"/>
          <w:szCs w:val="22"/>
        </w:rPr>
        <w:tab/>
        <w:t xml:space="preserve">       Л.В. Енбекова</w:t>
      </w:r>
    </w:p>
    <w:p w:rsidR="007D49D0" w:rsidRPr="007D49D0" w:rsidRDefault="007D49D0" w:rsidP="007D49D0">
      <w:pPr>
        <w:rPr>
          <w:rFonts w:ascii="Times New Roman" w:hAnsi="Times New Roman"/>
          <w:szCs w:val="24"/>
        </w:rPr>
      </w:pPr>
    </w:p>
    <w:p w:rsidR="008C4419" w:rsidRDefault="008C4419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sectPr w:rsidR="00C54EC2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0122B"/>
    <w:rsid w:val="000A0348"/>
    <w:rsid w:val="001005B2"/>
    <w:rsid w:val="00236CBB"/>
    <w:rsid w:val="002D488B"/>
    <w:rsid w:val="00382A1B"/>
    <w:rsid w:val="003E0285"/>
    <w:rsid w:val="005156A1"/>
    <w:rsid w:val="005A03A4"/>
    <w:rsid w:val="00610F1E"/>
    <w:rsid w:val="0063636B"/>
    <w:rsid w:val="006F23EE"/>
    <w:rsid w:val="006F56E3"/>
    <w:rsid w:val="00705F86"/>
    <w:rsid w:val="007D49D0"/>
    <w:rsid w:val="008C4419"/>
    <w:rsid w:val="008C77E4"/>
    <w:rsid w:val="00C54EC2"/>
    <w:rsid w:val="00D831B9"/>
    <w:rsid w:val="00D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E0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E0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2024-02-05T12:27:00Z</cp:lastPrinted>
  <dcterms:created xsi:type="dcterms:W3CDTF">2024-02-05T12:29:00Z</dcterms:created>
  <dcterms:modified xsi:type="dcterms:W3CDTF">2024-02-05T12:29:00Z</dcterms:modified>
</cp:coreProperties>
</file>