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B7" w:rsidRDefault="00383CB7" w:rsidP="00383C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383CB7" w:rsidRPr="002C429B" w:rsidRDefault="00383CB7" w:rsidP="00383C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83CB7" w:rsidRPr="00B47459" w:rsidRDefault="00383CB7" w:rsidP="00383CB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336C45">
        <w:rPr>
          <w:rFonts w:ascii="Times New Roman" w:hAnsi="Times New Roman" w:cs="Times New Roman"/>
          <w:sz w:val="24"/>
          <w:szCs w:val="24"/>
        </w:rPr>
        <w:t>965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</w:t>
      </w:r>
      <w:r w:rsidR="0016152B"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>земли населенных пунктов, вид разрешенного использования</w:t>
      </w:r>
      <w:r w:rsidR="0016152B"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B47459">
        <w:rPr>
          <w:rFonts w:ascii="Times New Roman" w:hAnsi="Times New Roman" w:cs="Times New Roman"/>
          <w:sz w:val="24"/>
          <w:szCs w:val="24"/>
        </w:rPr>
        <w:t>, расположенн</w:t>
      </w:r>
      <w:r w:rsidR="0016152B"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336C45">
        <w:rPr>
          <w:rFonts w:ascii="Times New Roman" w:hAnsi="Times New Roman" w:cs="Times New Roman"/>
          <w:sz w:val="24"/>
          <w:szCs w:val="24"/>
        </w:rPr>
        <w:t>Пушкино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номер кадастрового квартала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 w:rsidR="00336C45">
        <w:rPr>
          <w:rFonts w:ascii="Times New Roman" w:hAnsi="Times New Roman" w:cs="Times New Roman"/>
          <w:sz w:val="24"/>
          <w:szCs w:val="24"/>
        </w:rPr>
        <w:t>0080206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383CB7" w:rsidRPr="00B47459" w:rsidRDefault="00383CB7" w:rsidP="00383CB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16152B">
        <w:rPr>
          <w:rFonts w:ascii="Times New Roman" w:hAnsi="Times New Roman" w:cs="Times New Roman"/>
          <w:sz w:val="24"/>
          <w:szCs w:val="24"/>
        </w:rPr>
        <w:t>,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383CB7" w:rsidRPr="00B47459" w:rsidRDefault="00383CB7" w:rsidP="00383CB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3CB7" w:rsidRPr="00B47459" w:rsidRDefault="00383CB7" w:rsidP="00383CB7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 w:rsidR="0016152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36C45">
        <w:rPr>
          <w:rFonts w:ascii="Times New Roman" w:eastAsia="Times New Roman" w:hAnsi="Times New Roman" w:cs="Times New Roman"/>
          <w:sz w:val="24"/>
          <w:szCs w:val="24"/>
          <w:lang w:eastAsia="x-none"/>
        </w:rPr>
        <w:t>13.05.2025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383CB7" w:rsidRPr="00B47459" w:rsidRDefault="00383CB7" w:rsidP="00383CB7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 w:rsidR="0016152B"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–</w:t>
      </w:r>
      <w:r w:rsidR="0016152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36C45">
        <w:rPr>
          <w:rFonts w:ascii="Times New Roman" w:eastAsia="Times New Roman" w:hAnsi="Times New Roman" w:cs="Times New Roman"/>
          <w:sz w:val="24"/>
          <w:szCs w:val="24"/>
          <w:lang w:eastAsia="x-none"/>
        </w:rPr>
        <w:t>12.06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383CB7" w:rsidRPr="00B47459" w:rsidRDefault="00383CB7" w:rsidP="00383CB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 w:rsidR="00336C45">
        <w:rPr>
          <w:rFonts w:ascii="Times New Roman" w:eastAsia="Times New Roman" w:hAnsi="Times New Roman" w:cs="Times New Roman"/>
          <w:sz w:val="24"/>
          <w:szCs w:val="24"/>
          <w:lang w:eastAsia="x-none"/>
        </w:rPr>
        <w:t>12.06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</w:p>
    <w:p w:rsidR="00383CB7" w:rsidRPr="00B47459" w:rsidRDefault="00383CB7" w:rsidP="00383CB7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</w:t>
      </w:r>
      <w:r w:rsidR="00336C45">
        <w:rPr>
          <w:rFonts w:ascii="Times New Roman" w:eastAsia="Times New Roman" w:hAnsi="Times New Roman" w:cs="Times New Roman"/>
          <w:sz w:val="24"/>
          <w:szCs w:val="24"/>
          <w:lang w:eastAsia="x-none"/>
        </w:rPr>
        <w:t>12.05.2025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383CB7" w:rsidRDefault="00383CB7" w:rsidP="00383CB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83CB7" w:rsidRDefault="00383CB7" w:rsidP="00383CB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83CB7" w:rsidRDefault="00383CB7" w:rsidP="00383CB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83CB7" w:rsidRDefault="00383CB7" w:rsidP="00383CB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383CB7" w:rsidRPr="00B47459" w:rsidRDefault="00383CB7" w:rsidP="00383CB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383CB7" w:rsidRPr="00B47459" w:rsidRDefault="00383CB7" w:rsidP="00383CB7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383CB7" w:rsidRDefault="00383CB7" w:rsidP="00383CB7"/>
    <w:p w:rsidR="006A1534" w:rsidRDefault="00336C45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B7"/>
    <w:rsid w:val="0016152B"/>
    <w:rsid w:val="00194812"/>
    <w:rsid w:val="00336C45"/>
    <w:rsid w:val="00383CB7"/>
    <w:rsid w:val="004A18C0"/>
    <w:rsid w:val="005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1542"/>
  <w15:chartTrackingRefBased/>
  <w15:docId w15:val="{9BF52EF0-B5C4-4119-9C8D-5AC98E94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</cp:revision>
  <dcterms:created xsi:type="dcterms:W3CDTF">2024-12-26T06:57:00Z</dcterms:created>
  <dcterms:modified xsi:type="dcterms:W3CDTF">2025-05-12T07:46:00Z</dcterms:modified>
</cp:coreProperties>
</file>