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EF4" w:rsidRDefault="00236EF4" w:rsidP="00236EF4">
      <w:pPr>
        <w:spacing w:after="0" w:line="240" w:lineRule="auto"/>
        <w:jc w:val="center"/>
        <w:rPr>
          <w:rFonts w:ascii="Times New Roman" w:eastAsia="Times New Roman" w:hAnsi="Times New Roman" w:cs="Times New Roman"/>
          <w:noProof/>
          <w:color w:val="FF00FF"/>
          <w:sz w:val="24"/>
          <w:szCs w:val="20"/>
          <w:lang w:eastAsia="ru-RU"/>
        </w:rPr>
      </w:pPr>
    </w:p>
    <w:p w:rsidR="008D376C" w:rsidRDefault="008D376C" w:rsidP="00236EF4">
      <w:pPr>
        <w:spacing w:after="0" w:line="240" w:lineRule="auto"/>
        <w:jc w:val="center"/>
        <w:rPr>
          <w:rFonts w:ascii="Times New Roman" w:eastAsia="Times New Roman" w:hAnsi="Times New Roman" w:cs="Times New Roman"/>
          <w:noProof/>
          <w:color w:val="FF00FF"/>
          <w:sz w:val="24"/>
          <w:szCs w:val="20"/>
          <w:lang w:eastAsia="ru-RU"/>
        </w:rPr>
      </w:pPr>
    </w:p>
    <w:p w:rsidR="00236EF4" w:rsidRPr="00236EF4" w:rsidRDefault="00236EF4" w:rsidP="00236EF4">
      <w:pPr>
        <w:spacing w:after="0" w:line="240" w:lineRule="auto"/>
        <w:jc w:val="center"/>
        <w:rPr>
          <w:rFonts w:ascii="TimesET" w:eastAsia="Times New Roman" w:hAnsi="TimesET" w:cs="Times New Roman"/>
          <w:sz w:val="16"/>
          <w:szCs w:val="20"/>
          <w:lang w:eastAsia="ru-RU"/>
        </w:rPr>
      </w:pPr>
    </w:p>
    <w:p w:rsidR="00236EF4" w:rsidRPr="00236EF4" w:rsidRDefault="00236EF4" w:rsidP="008D376C">
      <w:pPr>
        <w:spacing w:after="0" w:line="240" w:lineRule="auto"/>
        <w:ind w:right="-142"/>
        <w:jc w:val="center"/>
        <w:rPr>
          <w:rFonts w:ascii="Times New Roman" w:eastAsia="Times New Roman" w:hAnsi="Times New Roman" w:cs="Times New Roman"/>
          <w:b/>
          <w:sz w:val="28"/>
          <w:szCs w:val="28"/>
          <w:lang w:eastAsia="ru-RU"/>
        </w:rPr>
      </w:pPr>
      <w:r w:rsidRPr="00236EF4">
        <w:rPr>
          <w:rFonts w:ascii="Times New Roman" w:eastAsia="Times New Roman" w:hAnsi="Times New Roman" w:cs="Times New Roman"/>
          <w:b/>
          <w:sz w:val="28"/>
          <w:szCs w:val="28"/>
          <w:lang w:eastAsia="ru-RU"/>
        </w:rPr>
        <w:t>АДМИНИСТРАЦИЯ ГОРОДСКОГО ОКРУГА ДОМОДЕДОВО</w:t>
      </w:r>
    </w:p>
    <w:p w:rsidR="00236EF4" w:rsidRPr="00236EF4" w:rsidRDefault="008D376C" w:rsidP="008D376C">
      <w:pPr>
        <w:spacing w:after="0" w:line="240" w:lineRule="auto"/>
        <w:ind w:right="-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МОСКОВСКОЙ</w:t>
      </w:r>
      <w:r w:rsidR="00236EF4" w:rsidRPr="00236EF4">
        <w:rPr>
          <w:rFonts w:ascii="Times New Roman" w:eastAsia="Times New Roman" w:hAnsi="Times New Roman" w:cs="Times New Roman"/>
          <w:b/>
          <w:sz w:val="28"/>
          <w:szCs w:val="28"/>
          <w:lang w:eastAsia="ru-RU"/>
        </w:rPr>
        <w:t xml:space="preserve"> ОБЛАСТИ</w:t>
      </w:r>
    </w:p>
    <w:p w:rsidR="00236EF4" w:rsidRPr="00236EF4" w:rsidRDefault="00236EF4" w:rsidP="008D376C">
      <w:pPr>
        <w:spacing w:after="0" w:line="240" w:lineRule="auto"/>
        <w:ind w:right="-142"/>
        <w:jc w:val="center"/>
        <w:rPr>
          <w:rFonts w:ascii="Times New Roman" w:eastAsia="Times New Roman" w:hAnsi="Times New Roman" w:cs="Times New Roman"/>
          <w:sz w:val="28"/>
          <w:szCs w:val="28"/>
          <w:lang w:eastAsia="ru-RU"/>
        </w:rPr>
      </w:pPr>
    </w:p>
    <w:p w:rsidR="00236EF4" w:rsidRPr="00236EF4" w:rsidRDefault="00236EF4" w:rsidP="008D376C">
      <w:pPr>
        <w:spacing w:after="0" w:line="240" w:lineRule="auto"/>
        <w:ind w:right="-142"/>
        <w:jc w:val="center"/>
        <w:rPr>
          <w:rFonts w:ascii="Times New Roman" w:eastAsia="Times New Roman" w:hAnsi="Times New Roman" w:cs="Times New Roman"/>
          <w:b/>
          <w:sz w:val="28"/>
          <w:szCs w:val="28"/>
          <w:lang w:eastAsia="ru-RU"/>
        </w:rPr>
      </w:pPr>
      <w:r w:rsidRPr="00236EF4">
        <w:rPr>
          <w:rFonts w:ascii="Times New Roman" w:eastAsia="Times New Roman" w:hAnsi="Times New Roman" w:cs="Times New Roman"/>
          <w:b/>
          <w:sz w:val="28"/>
          <w:szCs w:val="28"/>
          <w:lang w:eastAsia="ru-RU"/>
        </w:rPr>
        <w:t>ПОСТАНОВЛЕНИЕ</w:t>
      </w:r>
    </w:p>
    <w:p w:rsidR="00236EF4" w:rsidRPr="00236EF4" w:rsidRDefault="00236EF4" w:rsidP="008D376C">
      <w:pPr>
        <w:spacing w:after="0" w:line="240" w:lineRule="auto"/>
        <w:ind w:right="-142"/>
        <w:jc w:val="center"/>
        <w:rPr>
          <w:rFonts w:ascii="Times New Roman" w:eastAsia="Times New Roman" w:hAnsi="Times New Roman" w:cs="Times New Roman"/>
          <w:sz w:val="24"/>
          <w:szCs w:val="20"/>
          <w:lang w:eastAsia="ru-RU"/>
        </w:rPr>
      </w:pPr>
    </w:p>
    <w:p w:rsidR="00236EF4" w:rsidRPr="008D376C" w:rsidRDefault="00236EF4" w:rsidP="008D376C">
      <w:pPr>
        <w:spacing w:after="0" w:line="240" w:lineRule="auto"/>
        <w:ind w:right="-142"/>
        <w:jc w:val="center"/>
        <w:rPr>
          <w:rFonts w:ascii="Times New Roman" w:eastAsia="Times New Roman" w:hAnsi="Times New Roman" w:cs="Times New Roman"/>
          <w:b/>
          <w:sz w:val="24"/>
          <w:szCs w:val="20"/>
          <w:lang w:eastAsia="ru-RU"/>
        </w:rPr>
      </w:pPr>
      <w:r w:rsidRPr="008D376C">
        <w:rPr>
          <w:rFonts w:ascii="Times New Roman" w:eastAsia="Times New Roman" w:hAnsi="Times New Roman" w:cs="Times New Roman"/>
          <w:b/>
          <w:sz w:val="24"/>
          <w:szCs w:val="20"/>
          <w:lang w:eastAsia="ru-RU"/>
        </w:rPr>
        <w:t xml:space="preserve">от </w:t>
      </w:r>
      <w:r w:rsidR="008D376C" w:rsidRPr="008D376C">
        <w:rPr>
          <w:rFonts w:ascii="Times New Roman" w:eastAsia="Times New Roman" w:hAnsi="Times New Roman" w:cs="Times New Roman"/>
          <w:b/>
          <w:sz w:val="24"/>
          <w:szCs w:val="20"/>
          <w:lang w:eastAsia="ru-RU"/>
        </w:rPr>
        <w:t>27.07.2022</w:t>
      </w:r>
      <w:r w:rsidRPr="008D376C">
        <w:rPr>
          <w:rFonts w:ascii="Times New Roman" w:eastAsia="Times New Roman" w:hAnsi="Times New Roman" w:cs="Times New Roman"/>
          <w:b/>
          <w:sz w:val="24"/>
          <w:szCs w:val="20"/>
          <w:lang w:eastAsia="ru-RU"/>
        </w:rPr>
        <w:t xml:space="preserve">  № </w:t>
      </w:r>
      <w:r w:rsidR="008D376C" w:rsidRPr="008D376C">
        <w:rPr>
          <w:rFonts w:ascii="Times New Roman" w:eastAsia="Times New Roman" w:hAnsi="Times New Roman" w:cs="Times New Roman"/>
          <w:b/>
          <w:sz w:val="24"/>
          <w:szCs w:val="20"/>
          <w:lang w:eastAsia="ru-RU"/>
        </w:rPr>
        <w:t>2080</w:t>
      </w:r>
    </w:p>
    <w:p w:rsidR="00236EF4" w:rsidRPr="00236EF4" w:rsidRDefault="00236EF4" w:rsidP="008D376C">
      <w:pPr>
        <w:spacing w:after="0" w:line="240" w:lineRule="auto"/>
        <w:ind w:right="-142"/>
        <w:jc w:val="center"/>
        <w:rPr>
          <w:rFonts w:ascii="Times New Roman" w:eastAsia="Times New Roman" w:hAnsi="Times New Roman" w:cs="Times New Roman"/>
          <w:sz w:val="24"/>
          <w:szCs w:val="20"/>
          <w:lang w:eastAsia="ru-RU"/>
        </w:rPr>
      </w:pPr>
    </w:p>
    <w:p w:rsidR="00236EF4" w:rsidRPr="00236EF4" w:rsidRDefault="00236EF4" w:rsidP="008D376C">
      <w:pPr>
        <w:spacing w:after="0" w:line="240" w:lineRule="auto"/>
        <w:ind w:right="-142"/>
        <w:jc w:val="center"/>
        <w:rPr>
          <w:rFonts w:ascii="Times New Roman" w:eastAsia="Times New Roman" w:hAnsi="Times New Roman" w:cs="Times New Roman"/>
          <w:sz w:val="24"/>
          <w:szCs w:val="20"/>
          <w:lang w:eastAsia="ru-RU"/>
        </w:rPr>
      </w:pPr>
      <w:r w:rsidRPr="00236EF4">
        <w:rPr>
          <w:rFonts w:ascii="Times New Roman" w:eastAsia="Times New Roman" w:hAnsi="Times New Roman" w:cs="Times New Roman"/>
          <w:sz w:val="24"/>
          <w:szCs w:val="20"/>
          <w:lang w:eastAsia="ru-RU"/>
        </w:rPr>
        <w:t>городской округ Домодедово</w:t>
      </w:r>
    </w:p>
    <w:p w:rsidR="00236EF4" w:rsidRPr="00236EF4" w:rsidRDefault="00236EF4" w:rsidP="008D376C">
      <w:pPr>
        <w:spacing w:after="0" w:line="240" w:lineRule="auto"/>
        <w:ind w:right="-142"/>
        <w:rPr>
          <w:rFonts w:ascii="Arial" w:eastAsia="Times New Roman" w:hAnsi="Arial" w:cs="Arial"/>
          <w:b/>
          <w:sz w:val="24"/>
          <w:szCs w:val="20"/>
          <w:lang w:eastAsia="ru-RU"/>
        </w:rPr>
      </w:pPr>
    </w:p>
    <w:p w:rsidR="00236EF4" w:rsidRDefault="00236EF4" w:rsidP="008D376C">
      <w:pPr>
        <w:autoSpaceDE w:val="0"/>
        <w:autoSpaceDN w:val="0"/>
        <w:adjustRightInd w:val="0"/>
        <w:spacing w:after="0" w:line="240" w:lineRule="auto"/>
        <w:ind w:right="-142"/>
        <w:jc w:val="both"/>
        <w:rPr>
          <w:rFonts w:ascii="Times New Roman" w:hAnsi="Times New Roman" w:cs="Times New Roman"/>
          <w:sz w:val="24"/>
          <w:szCs w:val="24"/>
        </w:rPr>
      </w:pPr>
      <w:r w:rsidRPr="00236EF4">
        <w:rPr>
          <w:rFonts w:ascii="Times New Roman" w:eastAsia="Times New Roman" w:hAnsi="Times New Roman" w:cs="Times New Roman"/>
          <w:sz w:val="24"/>
          <w:szCs w:val="24"/>
          <w:lang w:eastAsia="ru-RU"/>
        </w:rPr>
        <w:t xml:space="preserve">Об утверждении </w:t>
      </w:r>
      <w:r>
        <w:rPr>
          <w:rFonts w:ascii="Times New Roman" w:hAnsi="Times New Roman" w:cs="Times New Roman"/>
          <w:sz w:val="24"/>
          <w:szCs w:val="24"/>
        </w:rPr>
        <w:t>Положения об особенностях</w:t>
      </w:r>
    </w:p>
    <w:p w:rsidR="00236EF4" w:rsidRDefault="00236EF4" w:rsidP="008D376C">
      <w:pPr>
        <w:autoSpaceDE w:val="0"/>
        <w:autoSpaceDN w:val="0"/>
        <w:adjustRightInd w:val="0"/>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подачи и рассмотрения жалоб на решения</w:t>
      </w:r>
    </w:p>
    <w:p w:rsidR="00236EF4" w:rsidRDefault="00236EF4" w:rsidP="008D376C">
      <w:pPr>
        <w:autoSpaceDE w:val="0"/>
        <w:autoSpaceDN w:val="0"/>
        <w:adjustRightInd w:val="0"/>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и действия (бездействие) </w:t>
      </w:r>
      <w:r w:rsidR="00A90811">
        <w:rPr>
          <w:rFonts w:ascii="Times New Roman" w:hAnsi="Times New Roman" w:cs="Times New Roman"/>
          <w:sz w:val="24"/>
          <w:szCs w:val="24"/>
        </w:rPr>
        <w:t>А</w:t>
      </w:r>
      <w:r>
        <w:rPr>
          <w:rFonts w:ascii="Times New Roman" w:hAnsi="Times New Roman" w:cs="Times New Roman"/>
          <w:sz w:val="24"/>
          <w:szCs w:val="24"/>
        </w:rPr>
        <w:t>дминистрации</w:t>
      </w:r>
    </w:p>
    <w:p w:rsidR="00236EF4" w:rsidRDefault="00236EF4" w:rsidP="008D376C">
      <w:pPr>
        <w:autoSpaceDE w:val="0"/>
        <w:autoSpaceDN w:val="0"/>
        <w:adjustRightInd w:val="0"/>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городского округа Домодедово Московской</w:t>
      </w:r>
    </w:p>
    <w:p w:rsidR="00236EF4" w:rsidRDefault="00236EF4" w:rsidP="008D376C">
      <w:pPr>
        <w:autoSpaceDE w:val="0"/>
        <w:autoSpaceDN w:val="0"/>
        <w:adjustRightInd w:val="0"/>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области и ее должностных лиц, муниципальных</w:t>
      </w:r>
    </w:p>
    <w:p w:rsidR="00236EF4" w:rsidRDefault="00236EF4" w:rsidP="008D376C">
      <w:pPr>
        <w:autoSpaceDE w:val="0"/>
        <w:autoSpaceDN w:val="0"/>
        <w:adjustRightInd w:val="0"/>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служащих, а также многофункционального</w:t>
      </w:r>
    </w:p>
    <w:p w:rsidR="00236EF4" w:rsidRDefault="00236EF4" w:rsidP="008D376C">
      <w:pPr>
        <w:autoSpaceDE w:val="0"/>
        <w:autoSpaceDN w:val="0"/>
        <w:adjustRightInd w:val="0"/>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центра предоставления государственных</w:t>
      </w:r>
    </w:p>
    <w:p w:rsidR="00236EF4" w:rsidRDefault="00236EF4" w:rsidP="008D376C">
      <w:pPr>
        <w:autoSpaceDE w:val="0"/>
        <w:autoSpaceDN w:val="0"/>
        <w:adjustRightInd w:val="0"/>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и муниципальных услуг и его работников</w:t>
      </w:r>
    </w:p>
    <w:p w:rsidR="00236EF4" w:rsidRPr="00236EF4" w:rsidRDefault="00236EF4" w:rsidP="008D376C">
      <w:pPr>
        <w:tabs>
          <w:tab w:val="center" w:pos="4153"/>
          <w:tab w:val="right" w:pos="8306"/>
        </w:tabs>
        <w:spacing w:after="0" w:line="240" w:lineRule="auto"/>
        <w:ind w:right="-142"/>
        <w:rPr>
          <w:rFonts w:ascii="Times New Roman" w:eastAsia="Times New Roman" w:hAnsi="Times New Roman" w:cs="Times New Roman"/>
          <w:sz w:val="24"/>
          <w:szCs w:val="24"/>
          <w:lang w:eastAsia="ru-RU"/>
        </w:rPr>
      </w:pPr>
    </w:p>
    <w:p w:rsidR="00236EF4" w:rsidRPr="00236EF4" w:rsidRDefault="00236EF4" w:rsidP="008D376C">
      <w:pPr>
        <w:spacing w:after="0" w:line="240" w:lineRule="auto"/>
        <w:ind w:right="-142"/>
        <w:jc w:val="both"/>
        <w:rPr>
          <w:rFonts w:ascii="Times New Roman" w:hAnsi="Times New Roman" w:cs="Times New Roman"/>
          <w:sz w:val="24"/>
          <w:szCs w:val="24"/>
        </w:rPr>
      </w:pPr>
      <w:r w:rsidRPr="00236EF4">
        <w:rPr>
          <w:rFonts w:ascii="Times New Roman" w:eastAsia="Times New Roman" w:hAnsi="Times New Roman" w:cs="Times New Roman"/>
          <w:sz w:val="24"/>
          <w:szCs w:val="24"/>
          <w:lang w:eastAsia="ru-RU"/>
        </w:rPr>
        <w:t xml:space="preserve">           </w:t>
      </w:r>
      <w:r w:rsidRPr="00236EF4">
        <w:rPr>
          <w:rFonts w:ascii="Times New Roman" w:hAnsi="Times New Roman" w:cs="Times New Roman"/>
          <w:sz w:val="24"/>
          <w:szCs w:val="24"/>
        </w:rPr>
        <w:t xml:space="preserve">В соответствии с Федеральным </w:t>
      </w:r>
      <w:hyperlink r:id="rId8" w:history="1">
        <w:r w:rsidRPr="00A90811">
          <w:rPr>
            <w:rFonts w:ascii="Times New Roman" w:hAnsi="Times New Roman" w:cs="Times New Roman"/>
            <w:color w:val="000000" w:themeColor="text1"/>
            <w:sz w:val="24"/>
            <w:szCs w:val="24"/>
          </w:rPr>
          <w:t>законом</w:t>
        </w:r>
      </w:hyperlink>
      <w:r w:rsidRPr="00A90811">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 </w:t>
      </w:r>
      <w:hyperlink r:id="rId9" w:history="1">
        <w:r w:rsidRPr="00A90811">
          <w:rPr>
            <w:rFonts w:ascii="Times New Roman" w:hAnsi="Times New Roman" w:cs="Times New Roman"/>
            <w:color w:val="000000" w:themeColor="text1"/>
            <w:sz w:val="24"/>
            <w:szCs w:val="24"/>
          </w:rPr>
          <w:t>постановлением</w:t>
        </w:r>
      </w:hyperlink>
      <w:r w:rsidRPr="00A90811">
        <w:rPr>
          <w:rFonts w:ascii="Times New Roman" w:hAnsi="Times New Roman" w:cs="Times New Roman"/>
          <w:color w:val="000000" w:themeColor="text1"/>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hyperlink r:id="rId10" w:history="1">
        <w:r w:rsidRPr="00A90811">
          <w:rPr>
            <w:rFonts w:ascii="Times New Roman" w:hAnsi="Times New Roman" w:cs="Times New Roman"/>
            <w:color w:val="000000" w:themeColor="text1"/>
            <w:sz w:val="24"/>
            <w:szCs w:val="24"/>
          </w:rPr>
          <w:t>постановлением</w:t>
        </w:r>
      </w:hyperlink>
      <w:r w:rsidRPr="00A90811">
        <w:rPr>
          <w:rFonts w:ascii="Times New Roman" w:hAnsi="Times New Roman" w:cs="Times New Roman"/>
          <w:color w:val="000000" w:themeColor="text1"/>
          <w:sz w:val="24"/>
          <w:szCs w:val="24"/>
        </w:rPr>
        <w:t xml:space="preserve">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w:t>
      </w:r>
      <w:r w:rsidR="008D376C">
        <w:rPr>
          <w:rFonts w:ascii="Times New Roman" w:hAnsi="Times New Roman" w:cs="Times New Roman"/>
          <w:color w:val="000000" w:themeColor="text1"/>
          <w:sz w:val="24"/>
          <w:szCs w:val="24"/>
        </w:rPr>
        <w:t xml:space="preserve"> </w:t>
      </w:r>
      <w:r w:rsidRPr="00A90811">
        <w:rPr>
          <w:rFonts w:ascii="Times New Roman" w:hAnsi="Times New Roman" w:cs="Times New Roman"/>
          <w:color w:val="000000" w:themeColor="text1"/>
          <w:sz w:val="24"/>
          <w:szCs w:val="24"/>
        </w:rPr>
        <w:t>и их должностных лиц, государственных гражданских служащих испол</w:t>
      </w:r>
      <w:r w:rsidRPr="00236EF4">
        <w:rPr>
          <w:rFonts w:ascii="Times New Roman" w:hAnsi="Times New Roman" w:cs="Times New Roman"/>
          <w:sz w:val="24"/>
          <w:szCs w:val="24"/>
        </w:rPr>
        <w:t xml:space="preserve">нительных органов государственной власти Московской области", </w:t>
      </w:r>
    </w:p>
    <w:p w:rsidR="00236EF4" w:rsidRPr="00236EF4" w:rsidRDefault="00236EF4" w:rsidP="008D376C">
      <w:pPr>
        <w:spacing w:after="0" w:line="240" w:lineRule="auto"/>
        <w:ind w:right="-142" w:firstLine="709"/>
        <w:jc w:val="both"/>
        <w:rPr>
          <w:rFonts w:ascii="Times New Roman" w:eastAsia="Times New Roman" w:hAnsi="Times New Roman" w:cs="Times New Roman"/>
          <w:sz w:val="24"/>
          <w:szCs w:val="24"/>
          <w:lang w:eastAsia="ru-RU"/>
        </w:rPr>
      </w:pPr>
    </w:p>
    <w:p w:rsidR="00236EF4" w:rsidRPr="00236EF4" w:rsidRDefault="00236EF4" w:rsidP="008D376C">
      <w:pPr>
        <w:spacing w:after="0" w:line="240" w:lineRule="auto"/>
        <w:ind w:left="2836" w:right="-142" w:firstLine="709"/>
        <w:jc w:val="both"/>
        <w:rPr>
          <w:rFonts w:ascii="Times New Roman" w:eastAsia="Times New Roman" w:hAnsi="Times New Roman" w:cs="Times New Roman"/>
          <w:b/>
          <w:sz w:val="24"/>
          <w:szCs w:val="24"/>
          <w:lang w:eastAsia="ru-RU"/>
        </w:rPr>
      </w:pPr>
      <w:r w:rsidRPr="00236EF4">
        <w:rPr>
          <w:rFonts w:ascii="Times New Roman" w:eastAsia="Times New Roman" w:hAnsi="Times New Roman" w:cs="Times New Roman"/>
          <w:b/>
          <w:sz w:val="24"/>
          <w:szCs w:val="24"/>
          <w:lang w:eastAsia="ru-RU"/>
        </w:rPr>
        <w:t>ПОСТАНОВЛЯЮ:</w:t>
      </w:r>
    </w:p>
    <w:p w:rsidR="00236EF4" w:rsidRPr="00236EF4" w:rsidRDefault="00236EF4" w:rsidP="008D376C">
      <w:pPr>
        <w:spacing w:after="0" w:line="240" w:lineRule="auto"/>
        <w:ind w:right="-142"/>
        <w:jc w:val="both"/>
        <w:rPr>
          <w:rFonts w:ascii="Times New Roman" w:eastAsia="Times New Roman" w:hAnsi="Times New Roman" w:cs="Times New Roman"/>
          <w:b/>
          <w:sz w:val="28"/>
          <w:szCs w:val="28"/>
          <w:lang w:eastAsia="ru-RU"/>
        </w:rPr>
      </w:pPr>
    </w:p>
    <w:p w:rsidR="00236EF4" w:rsidRPr="00236EF4" w:rsidRDefault="00236EF4" w:rsidP="008D376C">
      <w:pPr>
        <w:pStyle w:val="a3"/>
        <w:numPr>
          <w:ilvl w:val="0"/>
          <w:numId w:val="2"/>
        </w:numPr>
        <w:tabs>
          <w:tab w:val="num" w:pos="0"/>
          <w:tab w:val="left" w:pos="567"/>
          <w:tab w:val="left" w:pos="709"/>
          <w:tab w:val="left" w:pos="851"/>
        </w:tabs>
        <w:autoSpaceDE w:val="0"/>
        <w:autoSpaceDN w:val="0"/>
        <w:adjustRightInd w:val="0"/>
        <w:spacing w:after="0" w:line="240" w:lineRule="auto"/>
        <w:ind w:left="0" w:right="-142" w:firstLine="567"/>
        <w:jc w:val="both"/>
        <w:rPr>
          <w:rFonts w:ascii="Times New Roman" w:eastAsia="Times New Roman" w:hAnsi="Times New Roman" w:cs="Times New Roman"/>
          <w:sz w:val="24"/>
          <w:szCs w:val="24"/>
          <w:lang w:eastAsia="ru-RU"/>
        </w:rPr>
      </w:pPr>
      <w:r w:rsidRPr="00236EF4">
        <w:rPr>
          <w:rFonts w:ascii="Times New Roman" w:eastAsia="Times New Roman" w:hAnsi="Times New Roman" w:cs="Times New Roman"/>
          <w:sz w:val="24"/>
          <w:szCs w:val="24"/>
          <w:lang w:eastAsia="ru-RU"/>
        </w:rPr>
        <w:t xml:space="preserve">Утвердить </w:t>
      </w:r>
      <w:r w:rsidRPr="00236EF4">
        <w:rPr>
          <w:rFonts w:ascii="Times New Roman" w:hAnsi="Times New Roman" w:cs="Times New Roman"/>
          <w:sz w:val="24"/>
          <w:szCs w:val="24"/>
        </w:rPr>
        <w:t>Положени</w:t>
      </w:r>
      <w:r w:rsidR="00F84AD1">
        <w:rPr>
          <w:rFonts w:ascii="Times New Roman" w:hAnsi="Times New Roman" w:cs="Times New Roman"/>
          <w:sz w:val="24"/>
          <w:szCs w:val="24"/>
        </w:rPr>
        <w:t>е</w:t>
      </w:r>
      <w:r w:rsidRPr="00236EF4">
        <w:rPr>
          <w:rFonts w:ascii="Times New Roman" w:hAnsi="Times New Roman" w:cs="Times New Roman"/>
          <w:sz w:val="24"/>
          <w:szCs w:val="24"/>
        </w:rPr>
        <w:t xml:space="preserve"> об особенностях подачи и рассмотрения жалоб на решения </w:t>
      </w:r>
      <w:r w:rsidR="008D376C">
        <w:rPr>
          <w:rFonts w:ascii="Times New Roman" w:hAnsi="Times New Roman" w:cs="Times New Roman"/>
          <w:sz w:val="24"/>
          <w:szCs w:val="24"/>
        </w:rPr>
        <w:t xml:space="preserve"> </w:t>
      </w:r>
      <w:r w:rsidRPr="00236EF4">
        <w:rPr>
          <w:rFonts w:ascii="Times New Roman" w:hAnsi="Times New Roman" w:cs="Times New Roman"/>
          <w:sz w:val="24"/>
          <w:szCs w:val="24"/>
        </w:rPr>
        <w:t xml:space="preserve">и действия (бездействие) </w:t>
      </w:r>
      <w:r w:rsidR="00A90811">
        <w:rPr>
          <w:rFonts w:ascii="Times New Roman" w:hAnsi="Times New Roman" w:cs="Times New Roman"/>
          <w:sz w:val="24"/>
          <w:szCs w:val="24"/>
        </w:rPr>
        <w:t>А</w:t>
      </w:r>
      <w:r w:rsidRPr="00236EF4">
        <w:rPr>
          <w:rFonts w:ascii="Times New Roman" w:hAnsi="Times New Roman" w:cs="Times New Roman"/>
          <w:sz w:val="24"/>
          <w:szCs w:val="24"/>
        </w:rPr>
        <w:t>дминистрации городского округа Домодедово Московской области и ее должностных лиц, муниципальных служащих, а также многофункционального</w:t>
      </w:r>
      <w:r>
        <w:rPr>
          <w:rFonts w:ascii="Times New Roman" w:hAnsi="Times New Roman" w:cs="Times New Roman"/>
          <w:sz w:val="24"/>
          <w:szCs w:val="24"/>
        </w:rPr>
        <w:t xml:space="preserve"> </w:t>
      </w:r>
      <w:r w:rsidRPr="00236EF4">
        <w:rPr>
          <w:rFonts w:ascii="Times New Roman" w:hAnsi="Times New Roman" w:cs="Times New Roman"/>
          <w:sz w:val="24"/>
          <w:szCs w:val="24"/>
        </w:rPr>
        <w:t>центра предоставления государственных и муниципальных услуг и его работников</w:t>
      </w:r>
      <w:r w:rsidRPr="00236EF4">
        <w:rPr>
          <w:rFonts w:ascii="Times New Roman" w:eastAsia="Times New Roman" w:hAnsi="Times New Roman" w:cs="Times New Roman"/>
          <w:bCs/>
          <w:sz w:val="24"/>
          <w:szCs w:val="24"/>
          <w:lang w:eastAsia="ru-RU"/>
        </w:rPr>
        <w:t xml:space="preserve"> (прилагается)</w:t>
      </w:r>
      <w:r w:rsidRPr="00236EF4">
        <w:rPr>
          <w:rFonts w:ascii="Times New Roman" w:eastAsia="Times New Roman" w:hAnsi="Times New Roman" w:cs="Times New Roman"/>
          <w:sz w:val="24"/>
          <w:szCs w:val="24"/>
          <w:lang w:eastAsia="ru-RU"/>
        </w:rPr>
        <w:t xml:space="preserve">. </w:t>
      </w:r>
    </w:p>
    <w:p w:rsidR="00236EF4" w:rsidRPr="00236EF4" w:rsidRDefault="00236EF4" w:rsidP="008D376C">
      <w:pPr>
        <w:pStyle w:val="a3"/>
        <w:numPr>
          <w:ilvl w:val="0"/>
          <w:numId w:val="2"/>
        </w:numPr>
        <w:tabs>
          <w:tab w:val="left" w:pos="567"/>
          <w:tab w:val="left" w:pos="709"/>
          <w:tab w:val="left" w:pos="851"/>
        </w:tabs>
        <w:autoSpaceDE w:val="0"/>
        <w:autoSpaceDN w:val="0"/>
        <w:adjustRightInd w:val="0"/>
        <w:spacing w:after="0" w:line="240" w:lineRule="auto"/>
        <w:ind w:left="0" w:right="-142" w:firstLine="567"/>
        <w:jc w:val="both"/>
        <w:rPr>
          <w:rFonts w:ascii="Times New Roman" w:hAnsi="Times New Roman" w:cs="Times New Roman"/>
          <w:sz w:val="24"/>
          <w:szCs w:val="24"/>
        </w:rPr>
      </w:pPr>
      <w:r w:rsidRPr="00236EF4">
        <w:rPr>
          <w:rFonts w:ascii="Times New Roman" w:eastAsia="Times New Roman" w:hAnsi="Times New Roman" w:cs="Times New Roman"/>
          <w:sz w:val="24"/>
          <w:szCs w:val="24"/>
          <w:lang w:eastAsia="ru-RU"/>
        </w:rPr>
        <w:t xml:space="preserve">Опубликовать настоящее постановление в установленном порядке </w:t>
      </w:r>
      <w:r w:rsidRPr="00236EF4">
        <w:rPr>
          <w:rFonts w:ascii="Times New Roman" w:hAnsi="Times New Roman" w:cs="Times New Roman"/>
          <w:sz w:val="24"/>
          <w:szCs w:val="24"/>
        </w:rPr>
        <w:t xml:space="preserve">и разместить на официальном сайте городского округа </w:t>
      </w:r>
      <w:r>
        <w:rPr>
          <w:rFonts w:ascii="Times New Roman" w:hAnsi="Times New Roman" w:cs="Times New Roman"/>
          <w:sz w:val="24"/>
          <w:szCs w:val="24"/>
        </w:rPr>
        <w:t>Домодедово</w:t>
      </w:r>
      <w:r w:rsidRPr="00236EF4">
        <w:rPr>
          <w:rFonts w:ascii="Times New Roman" w:hAnsi="Times New Roman" w:cs="Times New Roman"/>
          <w:sz w:val="24"/>
          <w:szCs w:val="24"/>
        </w:rPr>
        <w:t xml:space="preserve"> Московской области в информационно-телекоммуникационной сети Интернет.</w:t>
      </w:r>
    </w:p>
    <w:p w:rsidR="00236EF4" w:rsidRPr="00236EF4" w:rsidRDefault="00236EF4" w:rsidP="008D376C">
      <w:pPr>
        <w:numPr>
          <w:ilvl w:val="0"/>
          <w:numId w:val="2"/>
        </w:numPr>
        <w:tabs>
          <w:tab w:val="num" w:pos="0"/>
          <w:tab w:val="left" w:pos="567"/>
          <w:tab w:val="left" w:pos="709"/>
          <w:tab w:val="left" w:pos="851"/>
        </w:tabs>
        <w:spacing w:after="0" w:line="240" w:lineRule="auto"/>
        <w:ind w:left="0" w:right="-142" w:firstLine="567"/>
        <w:jc w:val="both"/>
        <w:rPr>
          <w:rFonts w:ascii="Times New Roman" w:eastAsia="Times New Roman" w:hAnsi="Times New Roman" w:cs="Times New Roman"/>
          <w:sz w:val="24"/>
          <w:szCs w:val="24"/>
          <w:lang w:eastAsia="ru-RU"/>
        </w:rPr>
      </w:pPr>
      <w:r w:rsidRPr="00236EF4">
        <w:rPr>
          <w:rFonts w:ascii="Times New Roman" w:eastAsia="Times New Roman" w:hAnsi="Times New Roman" w:cs="Times New Roman"/>
          <w:sz w:val="24"/>
          <w:szCs w:val="24"/>
          <w:lang w:eastAsia="ru-RU"/>
        </w:rPr>
        <w:t xml:space="preserve">Контроль за исполнением настоящего постановления возложить на </w:t>
      </w:r>
      <w:r>
        <w:rPr>
          <w:rFonts w:ascii="Times New Roman" w:eastAsia="Times New Roman" w:hAnsi="Times New Roman" w:cs="Times New Roman"/>
          <w:sz w:val="24"/>
          <w:szCs w:val="24"/>
          <w:lang w:eastAsia="ru-RU"/>
        </w:rPr>
        <w:t xml:space="preserve">первого </w:t>
      </w:r>
      <w:r w:rsidRPr="00236EF4">
        <w:rPr>
          <w:rFonts w:ascii="Times New Roman" w:eastAsia="Times New Roman" w:hAnsi="Times New Roman" w:cs="Times New Roman"/>
          <w:sz w:val="24"/>
          <w:szCs w:val="24"/>
          <w:lang w:eastAsia="ru-RU"/>
        </w:rPr>
        <w:t xml:space="preserve">заместителя главы администрации  городского округа </w:t>
      </w:r>
      <w:r>
        <w:rPr>
          <w:rFonts w:ascii="Times New Roman" w:eastAsia="Times New Roman" w:hAnsi="Times New Roman" w:cs="Times New Roman"/>
          <w:sz w:val="24"/>
          <w:szCs w:val="24"/>
          <w:lang w:eastAsia="ru-RU"/>
        </w:rPr>
        <w:t>Ведерникову М.И.</w:t>
      </w:r>
    </w:p>
    <w:p w:rsidR="00236EF4" w:rsidRDefault="00236EF4" w:rsidP="00236EF4">
      <w:pPr>
        <w:tabs>
          <w:tab w:val="num" w:pos="0"/>
        </w:tabs>
        <w:spacing w:after="0" w:line="240" w:lineRule="auto"/>
        <w:ind w:firstLine="567"/>
        <w:jc w:val="center"/>
        <w:rPr>
          <w:rFonts w:ascii="Times New Roman" w:eastAsia="Times New Roman" w:hAnsi="Times New Roman" w:cs="Times New Roman"/>
          <w:sz w:val="24"/>
          <w:szCs w:val="24"/>
          <w:lang w:eastAsia="ru-RU"/>
        </w:rPr>
      </w:pPr>
    </w:p>
    <w:p w:rsidR="008D376C" w:rsidRDefault="008D376C" w:rsidP="00236EF4">
      <w:pPr>
        <w:tabs>
          <w:tab w:val="num" w:pos="0"/>
        </w:tabs>
        <w:spacing w:after="0" w:line="240" w:lineRule="auto"/>
        <w:ind w:firstLine="567"/>
        <w:jc w:val="center"/>
        <w:rPr>
          <w:rFonts w:ascii="Times New Roman" w:eastAsia="Times New Roman" w:hAnsi="Times New Roman" w:cs="Times New Roman"/>
          <w:sz w:val="24"/>
          <w:szCs w:val="24"/>
          <w:lang w:eastAsia="ru-RU"/>
        </w:rPr>
      </w:pPr>
    </w:p>
    <w:p w:rsidR="008D376C" w:rsidRPr="00236EF4" w:rsidRDefault="008D376C" w:rsidP="00236EF4">
      <w:pPr>
        <w:tabs>
          <w:tab w:val="num" w:pos="0"/>
        </w:tabs>
        <w:spacing w:after="0" w:line="240" w:lineRule="auto"/>
        <w:ind w:firstLine="567"/>
        <w:jc w:val="center"/>
        <w:rPr>
          <w:rFonts w:ascii="Times New Roman" w:eastAsia="Times New Roman" w:hAnsi="Times New Roman" w:cs="Times New Roman"/>
          <w:sz w:val="24"/>
          <w:szCs w:val="24"/>
          <w:lang w:eastAsia="ru-RU"/>
        </w:rPr>
      </w:pPr>
    </w:p>
    <w:p w:rsidR="00236EF4" w:rsidRDefault="00A90811" w:rsidP="00236E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36EF4" w:rsidRPr="00236EF4">
        <w:rPr>
          <w:rFonts w:ascii="Times New Roman" w:eastAsia="Times New Roman" w:hAnsi="Times New Roman" w:cs="Times New Roman"/>
          <w:sz w:val="24"/>
          <w:szCs w:val="24"/>
          <w:lang w:eastAsia="ru-RU"/>
        </w:rPr>
        <w:t>Глава городского округа</w:t>
      </w:r>
      <w:r w:rsidR="00236EF4" w:rsidRPr="00236EF4">
        <w:rPr>
          <w:rFonts w:ascii="Times New Roman" w:eastAsia="Times New Roman" w:hAnsi="Times New Roman" w:cs="Times New Roman"/>
          <w:sz w:val="24"/>
          <w:szCs w:val="24"/>
          <w:lang w:eastAsia="ru-RU"/>
        </w:rPr>
        <w:tab/>
      </w:r>
      <w:r w:rsidR="00236EF4" w:rsidRPr="00236EF4">
        <w:rPr>
          <w:rFonts w:ascii="Times New Roman" w:eastAsia="Times New Roman" w:hAnsi="Times New Roman" w:cs="Times New Roman"/>
          <w:sz w:val="24"/>
          <w:szCs w:val="24"/>
          <w:lang w:eastAsia="ru-RU"/>
        </w:rPr>
        <w:tab/>
      </w:r>
      <w:r w:rsidR="00236EF4" w:rsidRPr="00236EF4">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00236EF4" w:rsidRPr="00236EF4">
        <w:rPr>
          <w:rFonts w:ascii="Times New Roman" w:eastAsia="Times New Roman" w:hAnsi="Times New Roman" w:cs="Times New Roman"/>
          <w:sz w:val="24"/>
          <w:szCs w:val="24"/>
          <w:lang w:eastAsia="ru-RU"/>
        </w:rPr>
        <w:t xml:space="preserve">   М.А. Ежокин</w:t>
      </w:r>
    </w:p>
    <w:p w:rsidR="00236EF4" w:rsidRPr="009B43C8" w:rsidRDefault="00A90811" w:rsidP="00A90811">
      <w:pPr>
        <w:pStyle w:val="ConsPlusNormal"/>
        <w:jc w:val="center"/>
        <w:outlineLvl w:val="0"/>
        <w:rPr>
          <w:rFonts w:ascii="Times New Roman" w:hAnsi="Times New Roman" w:cs="Times New Roman"/>
          <w:sz w:val="24"/>
          <w:szCs w:val="24"/>
        </w:rPr>
      </w:pPr>
      <w:r w:rsidRPr="009B43C8">
        <w:rPr>
          <w:rFonts w:ascii="Times New Roman" w:hAnsi="Times New Roman" w:cs="Times New Roman"/>
          <w:sz w:val="24"/>
          <w:szCs w:val="24"/>
        </w:rPr>
        <w:lastRenderedPageBreak/>
        <w:t xml:space="preserve">                                                                                                 </w:t>
      </w:r>
      <w:r w:rsidR="006A3E06">
        <w:rPr>
          <w:rFonts w:ascii="Times New Roman" w:hAnsi="Times New Roman" w:cs="Times New Roman"/>
          <w:sz w:val="24"/>
          <w:szCs w:val="24"/>
        </w:rPr>
        <w:t>У</w:t>
      </w:r>
      <w:r w:rsidR="00236EF4" w:rsidRPr="009B43C8">
        <w:rPr>
          <w:rFonts w:ascii="Times New Roman" w:hAnsi="Times New Roman" w:cs="Times New Roman"/>
          <w:sz w:val="24"/>
          <w:szCs w:val="24"/>
        </w:rPr>
        <w:t>тверждено</w:t>
      </w:r>
    </w:p>
    <w:p w:rsidR="00A90811" w:rsidRPr="009B43C8" w:rsidRDefault="00236EF4">
      <w:pPr>
        <w:pStyle w:val="ConsPlusNormal"/>
        <w:jc w:val="right"/>
        <w:rPr>
          <w:rFonts w:ascii="Times New Roman" w:hAnsi="Times New Roman" w:cs="Times New Roman"/>
          <w:sz w:val="24"/>
          <w:szCs w:val="24"/>
        </w:rPr>
      </w:pPr>
      <w:r w:rsidRPr="009B43C8">
        <w:rPr>
          <w:rFonts w:ascii="Times New Roman" w:hAnsi="Times New Roman" w:cs="Times New Roman"/>
          <w:sz w:val="24"/>
          <w:szCs w:val="24"/>
        </w:rPr>
        <w:t xml:space="preserve">постановлением </w:t>
      </w:r>
      <w:r w:rsidR="00A90811" w:rsidRPr="009B43C8">
        <w:rPr>
          <w:rFonts w:ascii="Times New Roman" w:hAnsi="Times New Roman" w:cs="Times New Roman"/>
          <w:sz w:val="24"/>
          <w:szCs w:val="24"/>
        </w:rPr>
        <w:t xml:space="preserve">Администрации </w:t>
      </w:r>
    </w:p>
    <w:p w:rsidR="00236EF4" w:rsidRPr="009B43C8" w:rsidRDefault="00A90811">
      <w:pPr>
        <w:pStyle w:val="ConsPlusNormal"/>
        <w:jc w:val="right"/>
        <w:rPr>
          <w:rFonts w:ascii="Times New Roman" w:hAnsi="Times New Roman" w:cs="Times New Roman"/>
          <w:sz w:val="24"/>
          <w:szCs w:val="24"/>
        </w:rPr>
      </w:pPr>
      <w:r w:rsidRPr="009B43C8">
        <w:rPr>
          <w:rFonts w:ascii="Times New Roman" w:hAnsi="Times New Roman" w:cs="Times New Roman"/>
          <w:sz w:val="24"/>
          <w:szCs w:val="24"/>
        </w:rPr>
        <w:t xml:space="preserve">городского округа Домодедово </w:t>
      </w:r>
    </w:p>
    <w:p w:rsidR="00236EF4" w:rsidRPr="009B43C8" w:rsidRDefault="00A90811" w:rsidP="00A90811">
      <w:pPr>
        <w:pStyle w:val="ConsPlusNormal"/>
        <w:jc w:val="center"/>
        <w:rPr>
          <w:rFonts w:ascii="Times New Roman" w:hAnsi="Times New Roman" w:cs="Times New Roman"/>
          <w:sz w:val="24"/>
          <w:szCs w:val="24"/>
        </w:rPr>
      </w:pPr>
      <w:r w:rsidRPr="009B43C8">
        <w:rPr>
          <w:rFonts w:ascii="Times New Roman" w:hAnsi="Times New Roman" w:cs="Times New Roman"/>
          <w:sz w:val="24"/>
          <w:szCs w:val="24"/>
        </w:rPr>
        <w:t xml:space="preserve">                                                                                                </w:t>
      </w:r>
      <w:r w:rsidR="00236EF4" w:rsidRPr="009B43C8">
        <w:rPr>
          <w:rFonts w:ascii="Times New Roman" w:hAnsi="Times New Roman" w:cs="Times New Roman"/>
          <w:sz w:val="24"/>
          <w:szCs w:val="24"/>
        </w:rPr>
        <w:t>Московской области</w:t>
      </w:r>
    </w:p>
    <w:p w:rsidR="00236EF4" w:rsidRPr="009B43C8" w:rsidRDefault="00236EF4" w:rsidP="008D376C">
      <w:pPr>
        <w:pStyle w:val="ConsPlusNormal"/>
        <w:ind w:left="5812"/>
        <w:jc w:val="center"/>
        <w:rPr>
          <w:rFonts w:ascii="Times New Roman" w:hAnsi="Times New Roman" w:cs="Times New Roman"/>
          <w:sz w:val="24"/>
          <w:szCs w:val="24"/>
        </w:rPr>
      </w:pPr>
      <w:r w:rsidRPr="009B43C8">
        <w:rPr>
          <w:rFonts w:ascii="Times New Roman" w:hAnsi="Times New Roman" w:cs="Times New Roman"/>
          <w:sz w:val="24"/>
          <w:szCs w:val="24"/>
        </w:rPr>
        <w:t xml:space="preserve">от </w:t>
      </w:r>
      <w:r w:rsidR="008D376C">
        <w:rPr>
          <w:rFonts w:ascii="Times New Roman" w:hAnsi="Times New Roman" w:cs="Times New Roman"/>
          <w:sz w:val="24"/>
          <w:szCs w:val="24"/>
        </w:rPr>
        <w:t xml:space="preserve">27.07.2022 </w:t>
      </w:r>
      <w:r w:rsidRPr="009B43C8">
        <w:rPr>
          <w:rFonts w:ascii="Times New Roman" w:hAnsi="Times New Roman" w:cs="Times New Roman"/>
          <w:sz w:val="24"/>
          <w:szCs w:val="24"/>
        </w:rPr>
        <w:t xml:space="preserve">г. </w:t>
      </w:r>
      <w:r w:rsidR="008D376C">
        <w:rPr>
          <w:rFonts w:ascii="Times New Roman" w:hAnsi="Times New Roman" w:cs="Times New Roman"/>
          <w:sz w:val="24"/>
          <w:szCs w:val="24"/>
        </w:rPr>
        <w:t xml:space="preserve"> </w:t>
      </w:r>
      <w:r w:rsidR="00515C02">
        <w:rPr>
          <w:rFonts w:ascii="Times New Roman" w:hAnsi="Times New Roman" w:cs="Times New Roman"/>
          <w:sz w:val="24"/>
          <w:szCs w:val="24"/>
        </w:rPr>
        <w:t>№</w:t>
      </w:r>
      <w:r w:rsidR="008D376C">
        <w:rPr>
          <w:rFonts w:ascii="Times New Roman" w:hAnsi="Times New Roman" w:cs="Times New Roman"/>
          <w:sz w:val="24"/>
          <w:szCs w:val="24"/>
        </w:rPr>
        <w:t xml:space="preserve"> 2080</w:t>
      </w:r>
    </w:p>
    <w:p w:rsidR="00236EF4" w:rsidRPr="009B43C8" w:rsidRDefault="00236EF4">
      <w:pPr>
        <w:pStyle w:val="ConsPlusNormal"/>
        <w:jc w:val="both"/>
        <w:rPr>
          <w:rFonts w:ascii="Times New Roman" w:hAnsi="Times New Roman" w:cs="Times New Roman"/>
          <w:sz w:val="24"/>
          <w:szCs w:val="24"/>
        </w:rPr>
      </w:pPr>
    </w:p>
    <w:p w:rsidR="00A90811" w:rsidRPr="00A90811" w:rsidRDefault="00A90811" w:rsidP="00A90811">
      <w:pPr>
        <w:autoSpaceDE w:val="0"/>
        <w:autoSpaceDN w:val="0"/>
        <w:adjustRightInd w:val="0"/>
        <w:spacing w:after="0" w:line="240" w:lineRule="auto"/>
        <w:jc w:val="both"/>
        <w:outlineLvl w:val="0"/>
        <w:rPr>
          <w:rFonts w:ascii="Times New Roman" w:hAnsi="Times New Roman" w:cs="Times New Roman"/>
          <w:sz w:val="24"/>
          <w:szCs w:val="24"/>
        </w:rPr>
      </w:pPr>
      <w:bookmarkStart w:id="0" w:name="P48"/>
      <w:bookmarkEnd w:id="0"/>
    </w:p>
    <w:p w:rsidR="00A90811" w:rsidRPr="00A90811" w:rsidRDefault="00A90811" w:rsidP="00A90811">
      <w:pPr>
        <w:autoSpaceDE w:val="0"/>
        <w:autoSpaceDN w:val="0"/>
        <w:adjustRightInd w:val="0"/>
        <w:spacing w:after="0" w:line="240" w:lineRule="auto"/>
        <w:jc w:val="center"/>
        <w:rPr>
          <w:rFonts w:ascii="Times New Roman" w:hAnsi="Times New Roman" w:cs="Times New Roman"/>
          <w:b/>
          <w:bCs/>
          <w:sz w:val="24"/>
          <w:szCs w:val="24"/>
        </w:rPr>
      </w:pPr>
      <w:r w:rsidRPr="00A90811">
        <w:rPr>
          <w:rFonts w:ascii="Times New Roman" w:hAnsi="Times New Roman" w:cs="Times New Roman"/>
          <w:b/>
          <w:bCs/>
          <w:sz w:val="24"/>
          <w:szCs w:val="24"/>
        </w:rPr>
        <w:t>ПОЛОЖЕНИЕ</w:t>
      </w:r>
    </w:p>
    <w:p w:rsidR="00A90811" w:rsidRPr="00515C02" w:rsidRDefault="00A90811" w:rsidP="00A90811">
      <w:pPr>
        <w:autoSpaceDE w:val="0"/>
        <w:autoSpaceDN w:val="0"/>
        <w:adjustRightInd w:val="0"/>
        <w:spacing w:after="0" w:line="240" w:lineRule="auto"/>
        <w:jc w:val="center"/>
        <w:rPr>
          <w:rFonts w:ascii="Times New Roman" w:hAnsi="Times New Roman" w:cs="Times New Roman"/>
          <w:bCs/>
          <w:sz w:val="24"/>
          <w:szCs w:val="24"/>
        </w:rPr>
      </w:pPr>
      <w:r w:rsidRPr="00515C02">
        <w:rPr>
          <w:rFonts w:ascii="Times New Roman" w:hAnsi="Times New Roman" w:cs="Times New Roman"/>
          <w:bCs/>
          <w:sz w:val="24"/>
          <w:szCs w:val="24"/>
        </w:rPr>
        <w:t>ОБ ОСОБЕННОСТЯХ ПОДАЧИ И РАССМОТРЕНИЯ ЖАЛОБ НА РЕШЕНИЯ</w:t>
      </w:r>
    </w:p>
    <w:p w:rsidR="00A90811" w:rsidRPr="00515C02" w:rsidRDefault="00A90811" w:rsidP="00A90811">
      <w:pPr>
        <w:autoSpaceDE w:val="0"/>
        <w:autoSpaceDN w:val="0"/>
        <w:adjustRightInd w:val="0"/>
        <w:spacing w:after="0" w:line="240" w:lineRule="auto"/>
        <w:jc w:val="center"/>
        <w:rPr>
          <w:rFonts w:ascii="Times New Roman" w:hAnsi="Times New Roman" w:cs="Times New Roman"/>
          <w:bCs/>
          <w:sz w:val="24"/>
          <w:szCs w:val="24"/>
        </w:rPr>
      </w:pPr>
      <w:r w:rsidRPr="00515C02">
        <w:rPr>
          <w:rFonts w:ascii="Times New Roman" w:hAnsi="Times New Roman" w:cs="Times New Roman"/>
          <w:bCs/>
          <w:sz w:val="24"/>
          <w:szCs w:val="24"/>
        </w:rPr>
        <w:t>И ДЕЙСТВИЯ (БЕЗДЕЙСТВИЕ) АДМИНИСТРАЦИИ ГОРОДСКОГО ОКРУГА</w:t>
      </w:r>
    </w:p>
    <w:p w:rsidR="00A90811" w:rsidRPr="00515C02" w:rsidRDefault="00A90811" w:rsidP="00A90811">
      <w:pPr>
        <w:autoSpaceDE w:val="0"/>
        <w:autoSpaceDN w:val="0"/>
        <w:adjustRightInd w:val="0"/>
        <w:spacing w:after="0" w:line="240" w:lineRule="auto"/>
        <w:jc w:val="center"/>
        <w:rPr>
          <w:rFonts w:ascii="Times New Roman" w:hAnsi="Times New Roman" w:cs="Times New Roman"/>
          <w:bCs/>
          <w:sz w:val="24"/>
          <w:szCs w:val="24"/>
        </w:rPr>
      </w:pPr>
      <w:r w:rsidRPr="00515C02">
        <w:rPr>
          <w:rFonts w:ascii="Times New Roman" w:hAnsi="Times New Roman" w:cs="Times New Roman"/>
          <w:bCs/>
          <w:sz w:val="24"/>
          <w:szCs w:val="24"/>
        </w:rPr>
        <w:t>ДОМОДЕДОВО МОСКОВСКОЙ ОБЛАСТИ И ЕЕ ДОЛЖНОСТНЫХ ЛИЦ,</w:t>
      </w:r>
    </w:p>
    <w:p w:rsidR="00A90811" w:rsidRPr="00515C02" w:rsidRDefault="00A90811" w:rsidP="00A90811">
      <w:pPr>
        <w:autoSpaceDE w:val="0"/>
        <w:autoSpaceDN w:val="0"/>
        <w:adjustRightInd w:val="0"/>
        <w:spacing w:after="0" w:line="240" w:lineRule="auto"/>
        <w:jc w:val="center"/>
        <w:rPr>
          <w:rFonts w:ascii="Times New Roman" w:hAnsi="Times New Roman" w:cs="Times New Roman"/>
          <w:bCs/>
          <w:sz w:val="24"/>
          <w:szCs w:val="24"/>
        </w:rPr>
      </w:pPr>
      <w:r w:rsidRPr="00515C02">
        <w:rPr>
          <w:rFonts w:ascii="Times New Roman" w:hAnsi="Times New Roman" w:cs="Times New Roman"/>
          <w:bCs/>
          <w:sz w:val="24"/>
          <w:szCs w:val="24"/>
        </w:rPr>
        <w:t>МУНИЦИПАЛЬНЫХ СЛУЖАЩИХ, А ТАКЖЕ МНОГОФУНКЦИОНАЛЬНОГО ЦЕНТРА ПРЕДОСТАВЛЕНИЯ ГОСУДАРСТВЕННЫХ И МУНИЦИПАЛЬНЫХ УСЛУГ И ЕГО РАБОТНИКОВ</w:t>
      </w:r>
    </w:p>
    <w:p w:rsidR="00A90811" w:rsidRPr="00515C02" w:rsidRDefault="00A90811" w:rsidP="00A90811">
      <w:pPr>
        <w:autoSpaceDE w:val="0"/>
        <w:autoSpaceDN w:val="0"/>
        <w:adjustRightInd w:val="0"/>
        <w:spacing w:after="0" w:line="240" w:lineRule="auto"/>
        <w:jc w:val="both"/>
        <w:rPr>
          <w:rFonts w:ascii="Times New Roman" w:hAnsi="Times New Roman" w:cs="Times New Roman"/>
          <w:sz w:val="24"/>
          <w:szCs w:val="24"/>
        </w:rPr>
      </w:pPr>
    </w:p>
    <w:p w:rsidR="00A90811" w:rsidRPr="0013066A" w:rsidRDefault="00A90811" w:rsidP="006A3E06">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 Настоящее Положение об особенностях подачи и рассмотрения жалоб на решения и действия (бездействие) Администрации городского округа Домодедово Московской области и ее должностных лиц, муниципальных служащих, а также многофункционального центра предоставления государственных и муниципальных услуг и его работников (далее - Положение) устанавливает процедуру и особенности подачи и рассмотрения жалоб на нарушение порядка предоставления муниципальных услуг, выразившееся в неправомерных решениях и действиях (бездействии) </w:t>
      </w:r>
      <w:r w:rsidRPr="0013066A">
        <w:rPr>
          <w:rFonts w:ascii="Times New Roman" w:hAnsi="Times New Roman" w:cs="Times New Roman"/>
          <w:color w:val="000000" w:themeColor="text1"/>
          <w:sz w:val="24"/>
          <w:szCs w:val="24"/>
        </w:rPr>
        <w:t>Администрации городского округа Домодедово Московской области и ее должностных лиц, муниципальных служащих, а также многофункционального центра предоставления государственных и муниципальных услуг и его работников (далее - жалоба).</w:t>
      </w:r>
    </w:p>
    <w:p w:rsidR="00A90811" w:rsidRPr="0013066A" w:rsidRDefault="00A90811" w:rsidP="006A3E06">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3066A">
        <w:rPr>
          <w:rFonts w:ascii="Times New Roman" w:hAnsi="Times New Roman" w:cs="Times New Roman"/>
          <w:color w:val="000000" w:themeColor="text1"/>
          <w:sz w:val="24"/>
          <w:szCs w:val="24"/>
        </w:rPr>
        <w:t xml:space="preserve">2. Действие настоящего Положения распространяется на жалобы, поданные с соблюдением требований Федерального </w:t>
      </w:r>
      <w:hyperlink r:id="rId11" w:history="1">
        <w:r w:rsidRPr="0013066A">
          <w:rPr>
            <w:rFonts w:ascii="Times New Roman" w:hAnsi="Times New Roman" w:cs="Times New Roman"/>
            <w:color w:val="000000" w:themeColor="text1"/>
            <w:sz w:val="24"/>
            <w:szCs w:val="24"/>
          </w:rPr>
          <w:t>закона</w:t>
        </w:r>
      </w:hyperlink>
      <w:r w:rsidRPr="0013066A">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 (далее - Федеральный закон N 210-ФЗ).</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sidRPr="0013066A">
        <w:rPr>
          <w:rFonts w:ascii="Times New Roman" w:hAnsi="Times New Roman" w:cs="Times New Roman"/>
          <w:color w:val="000000" w:themeColor="text1"/>
          <w:sz w:val="24"/>
          <w:szCs w:val="24"/>
        </w:rPr>
        <w:t xml:space="preserve">3. Жалоба подается в Администрацию городского округа Домодедово Московской области (далее - орган, предоставляющий </w:t>
      </w:r>
      <w:r>
        <w:rPr>
          <w:rFonts w:ascii="Times New Roman" w:hAnsi="Times New Roman" w:cs="Times New Roman"/>
          <w:sz w:val="24"/>
          <w:szCs w:val="24"/>
        </w:rPr>
        <w:t>муниципальную услугу), в многофункциональный центр предоставления государственных и муниципальных услуг (далее - многофункциональный центр), предоставляющие муниципальные услуги, в письменной форме, в том числе при личном приеме заявителя, по почте, через многофункциональный центр или в электронном виде.</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Право на подачу жалоб имеют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орган, предоставляющий муниципальную услугу, многофункциональный центр с запросом о предоставлении муниципальной услуги (далее - заявитель).</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bookmarkStart w:id="1" w:name="Par13"/>
      <w:bookmarkEnd w:id="1"/>
      <w:r>
        <w:rPr>
          <w:rFonts w:ascii="Times New Roman" w:hAnsi="Times New Roman" w:cs="Times New Roman"/>
          <w:sz w:val="24"/>
          <w:szCs w:val="24"/>
        </w:rPr>
        <w:t>5. 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качестве документа, подтверждающего полномочия на осуществление действий от имени заявителя, могут быть представлены:</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юридического лица).</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Заявитель может обратиться с жалобой, в том числе в следующих случаях:</w:t>
      </w:r>
    </w:p>
    <w:p w:rsidR="00A90811" w:rsidRPr="00A90811" w:rsidRDefault="00A90811" w:rsidP="006A3E06">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а) нарушения срока </w:t>
      </w:r>
      <w:r w:rsidRPr="00A90811">
        <w:rPr>
          <w:rFonts w:ascii="Times New Roman" w:hAnsi="Times New Roman" w:cs="Times New Roman"/>
          <w:color w:val="000000" w:themeColor="text1"/>
          <w:sz w:val="24"/>
          <w:szCs w:val="24"/>
        </w:rPr>
        <w:t xml:space="preserve">регистрации запроса заявителя о предоставлении муниципальной услуги, запроса, указанного в </w:t>
      </w:r>
      <w:hyperlink r:id="rId12" w:history="1">
        <w:r w:rsidRPr="00A90811">
          <w:rPr>
            <w:rFonts w:ascii="Times New Roman" w:hAnsi="Times New Roman" w:cs="Times New Roman"/>
            <w:color w:val="000000" w:themeColor="text1"/>
            <w:sz w:val="24"/>
            <w:szCs w:val="24"/>
          </w:rPr>
          <w:t>статье 15.1</w:t>
        </w:r>
      </w:hyperlink>
      <w:r w:rsidRPr="00A90811">
        <w:rPr>
          <w:rFonts w:ascii="Times New Roman" w:hAnsi="Times New Roman" w:cs="Times New Roman"/>
          <w:color w:val="000000" w:themeColor="text1"/>
          <w:sz w:val="24"/>
          <w:szCs w:val="24"/>
        </w:rPr>
        <w:t xml:space="preserve"> Федерального закона "Об организации предоставления государственных и муниципальных услуг";</w:t>
      </w:r>
    </w:p>
    <w:p w:rsidR="00A90811" w:rsidRPr="00A90811" w:rsidRDefault="00A90811" w:rsidP="006A3E06">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A90811">
        <w:rPr>
          <w:rFonts w:ascii="Times New Roman" w:hAnsi="Times New Roman" w:cs="Times New Roman"/>
          <w:color w:val="000000" w:themeColor="text1"/>
          <w:sz w:val="24"/>
          <w:szCs w:val="24"/>
        </w:rPr>
        <w:t>б) нарушения срока предоставления муниципальной услуги.</w:t>
      </w:r>
    </w:p>
    <w:p w:rsidR="00A90811" w:rsidRPr="00A90811" w:rsidRDefault="00A90811" w:rsidP="006A3E06">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A90811">
        <w:rPr>
          <w:rFonts w:ascii="Times New Roman" w:hAnsi="Times New Roman" w:cs="Times New Roman"/>
          <w:color w:val="000000" w:themeColor="text1"/>
          <w:sz w:val="24"/>
          <w:szCs w:val="24"/>
        </w:rPr>
        <w:t>В указанном случае досудебное (внесудебное</w:t>
      </w:r>
      <w:r>
        <w:rPr>
          <w:rFonts w:ascii="Times New Roman" w:hAnsi="Times New Roman" w:cs="Times New Roman"/>
          <w:sz w:val="24"/>
          <w:szCs w:val="24"/>
        </w:rPr>
        <w:t xml:space="preserve">) обжалование заявителем решений и действий (бездействия) </w:t>
      </w:r>
      <w:r w:rsidRPr="00A90811">
        <w:rPr>
          <w:rFonts w:ascii="Times New Roman" w:hAnsi="Times New Roman" w:cs="Times New Roman"/>
          <w:color w:val="000000" w:themeColor="text1"/>
          <w:sz w:val="24"/>
          <w:szCs w:val="24"/>
        </w:rPr>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 w:history="1">
        <w:r w:rsidRPr="00A90811">
          <w:rPr>
            <w:rFonts w:ascii="Times New Roman" w:hAnsi="Times New Roman" w:cs="Times New Roman"/>
            <w:color w:val="000000" w:themeColor="text1"/>
            <w:sz w:val="24"/>
            <w:szCs w:val="24"/>
          </w:rPr>
          <w:t>частью 1.3 статьи 16</w:t>
        </w:r>
      </w:hyperlink>
      <w:r w:rsidRPr="00A90811">
        <w:rPr>
          <w:rFonts w:ascii="Times New Roman" w:hAnsi="Times New Roman" w:cs="Times New Roman"/>
          <w:color w:val="000000" w:themeColor="text1"/>
          <w:sz w:val="24"/>
          <w:szCs w:val="24"/>
        </w:rPr>
        <w:t xml:space="preserve"> Федерального закона "Об организации предоставления государственных и муниципальных услуг";</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sidRPr="00A90811">
        <w:rPr>
          <w:rFonts w:ascii="Times New Roman" w:hAnsi="Times New Roman" w:cs="Times New Roman"/>
          <w:color w:val="000000" w:themeColor="text1"/>
          <w:sz w:val="24"/>
          <w:szCs w:val="24"/>
        </w:rPr>
        <w:t xml:space="preserve">в) требования у заявителя документов, не предусмотренных </w:t>
      </w:r>
      <w:r>
        <w:rPr>
          <w:rFonts w:ascii="Times New Roman" w:hAnsi="Times New Roman" w:cs="Times New Roman"/>
          <w:sz w:val="24"/>
          <w:szCs w:val="24"/>
        </w:rPr>
        <w:t>нормативными правовыми актами Российской Федерации, Московской области, городского округа Домодедово Московской области для предоставления муниципальной услуги;</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Московской области, городского округа Домодедово Московской области для предоставления муниципальной услуги, у заявителя;</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Московской области, городского округа Домодедово Московской области.</w:t>
      </w:r>
    </w:p>
    <w:p w:rsidR="00A90811" w:rsidRPr="00A90811" w:rsidRDefault="00A90811" w:rsidP="006A3E06">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В указанном случае досудебное (</w:t>
      </w:r>
      <w:r w:rsidRPr="00A90811">
        <w:rPr>
          <w:rFonts w:ascii="Times New Roman" w:hAnsi="Times New Roman" w:cs="Times New Roman"/>
          <w:color w:val="000000" w:themeColor="text1"/>
          <w:sz w:val="24"/>
          <w:szCs w:val="24"/>
        </w:rPr>
        <w:t xml:space="preserve">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 w:history="1">
        <w:r w:rsidRPr="00A90811">
          <w:rPr>
            <w:rFonts w:ascii="Times New Roman" w:hAnsi="Times New Roman" w:cs="Times New Roman"/>
            <w:color w:val="000000" w:themeColor="text1"/>
            <w:sz w:val="24"/>
            <w:szCs w:val="24"/>
          </w:rPr>
          <w:t>частью 1.3 статьи 16</w:t>
        </w:r>
      </w:hyperlink>
      <w:r w:rsidRPr="00A90811">
        <w:rPr>
          <w:rFonts w:ascii="Times New Roman" w:hAnsi="Times New Roman" w:cs="Times New Roman"/>
          <w:color w:val="000000" w:themeColor="text1"/>
          <w:sz w:val="24"/>
          <w:szCs w:val="24"/>
        </w:rPr>
        <w:t xml:space="preserve"> Федерального закона "Об организации предоставления государственных и муниципальных услуг";</w:t>
      </w:r>
    </w:p>
    <w:p w:rsidR="00A90811" w:rsidRPr="00A90811" w:rsidRDefault="00A90811" w:rsidP="006A3E06">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A90811">
        <w:rPr>
          <w:rFonts w:ascii="Times New Roman" w:hAnsi="Times New Roman" w:cs="Times New Roman"/>
          <w:color w:val="000000" w:themeColor="text1"/>
          <w:sz w:val="24"/>
          <w:szCs w:val="24"/>
        </w:rPr>
        <w:t>е) требование с заявителя при предоставлении муниципальной услуги платы, не предусмотренной нормативными правовыми актами Российской Федерации, Московской области, городского округа Домодедово Московской области;</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sidRPr="00A90811">
        <w:rPr>
          <w:rFonts w:ascii="Times New Roman" w:hAnsi="Times New Roman" w:cs="Times New Roman"/>
          <w:color w:val="000000" w:themeColor="text1"/>
          <w:sz w:val="24"/>
          <w:szCs w:val="24"/>
        </w:rPr>
        <w:t>ж) отказ органа, предоставляющего муниципальную услугу</w:t>
      </w:r>
      <w:r>
        <w:rPr>
          <w:rFonts w:ascii="Times New Roman" w:hAnsi="Times New Roman" w:cs="Times New Roman"/>
          <w:sz w:val="24"/>
          <w:szCs w:val="24"/>
        </w:rPr>
        <w:t>, должностного лица органа, предоставляющего муниципальную услугу,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0811" w:rsidRPr="00A90811" w:rsidRDefault="00A90811" w:rsidP="006A3E06">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 w:history="1">
        <w:r w:rsidRPr="00A90811">
          <w:rPr>
            <w:rFonts w:ascii="Times New Roman" w:hAnsi="Times New Roman" w:cs="Times New Roman"/>
            <w:color w:val="000000" w:themeColor="text1"/>
            <w:sz w:val="24"/>
            <w:szCs w:val="24"/>
          </w:rPr>
          <w:t>частью 1.3 статьи 16</w:t>
        </w:r>
      </w:hyperlink>
      <w:r w:rsidRPr="00A90811">
        <w:rPr>
          <w:rFonts w:ascii="Times New Roman" w:hAnsi="Times New Roman" w:cs="Times New Roman"/>
          <w:color w:val="000000" w:themeColor="text1"/>
          <w:sz w:val="24"/>
          <w:szCs w:val="24"/>
        </w:rPr>
        <w:t xml:space="preserve"> Федерального закона "Об организации предоставления государственных и муниципальных услуг".</w:t>
      </w:r>
    </w:p>
    <w:p w:rsidR="00A90811" w:rsidRPr="00A90811" w:rsidRDefault="00A90811" w:rsidP="006A3E06">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A90811">
        <w:rPr>
          <w:rFonts w:ascii="Times New Roman" w:hAnsi="Times New Roman" w:cs="Times New Roman"/>
          <w:color w:val="000000" w:themeColor="text1"/>
          <w:sz w:val="24"/>
          <w:szCs w:val="24"/>
        </w:rPr>
        <w:t>7. Жалоба должна содержать:</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sidRPr="00A90811">
        <w:rPr>
          <w:rFonts w:ascii="Times New Roman" w:hAnsi="Times New Roman" w:cs="Times New Roman"/>
          <w:color w:val="000000" w:themeColor="text1"/>
          <w:sz w:val="24"/>
          <w:szCs w:val="24"/>
        </w:rPr>
        <w:t>а) наименование органа, предоставляющего</w:t>
      </w:r>
      <w:r>
        <w:rPr>
          <w:rFonts w:ascii="Times New Roman" w:hAnsi="Times New Roman" w:cs="Times New Roman"/>
          <w:sz w:val="24"/>
          <w:szCs w:val="24"/>
        </w:rPr>
        <w:t xml:space="preserve"> муниципальную услугу, его должностного лица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(далее - субъекты обжалования), решения и действия (бездействие) которых обжалуются;</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Прием жалоб в письменной форме осуществляется учредителем многофункционального центра в месте фактического нахождения учредителя.</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Время приема жалоб учредителем многофункционального центра должно совпадать со временем работы учредителя.</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В электронном виде жалоба может быть подана заявителем посредством:</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официального сайта администрации, Совета депутатов, контрольно-счетной палаты городского округа Домодедово Московской области в информационно-телекоммуникационной сети Интернет (далее - официальный сайт органа, предоставляющего муниципальную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A90811" w:rsidRPr="0013066A" w:rsidRDefault="00A90811" w:rsidP="006A3E06">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б) федеральной государственной </w:t>
      </w:r>
      <w:r w:rsidRPr="0013066A">
        <w:rPr>
          <w:rFonts w:ascii="Times New Roman" w:hAnsi="Times New Roman" w:cs="Times New Roman"/>
          <w:color w:val="000000" w:themeColor="text1"/>
          <w:sz w:val="24"/>
          <w:szCs w:val="24"/>
        </w:rPr>
        <w:t>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90811" w:rsidRPr="0013066A" w:rsidRDefault="00A90811" w:rsidP="006A3E06">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3066A">
        <w:rPr>
          <w:rFonts w:ascii="Times New Roman" w:hAnsi="Times New Roman" w:cs="Times New Roman"/>
          <w:color w:val="000000" w:themeColor="text1"/>
          <w:sz w:val="24"/>
          <w:szCs w:val="24"/>
        </w:rPr>
        <w:t>в) информационной системы "Портал государственных и муниципальных услуг Московской области" (далее - Портал госуслуг);</w:t>
      </w:r>
    </w:p>
    <w:p w:rsidR="00A90811" w:rsidRPr="0013066A" w:rsidRDefault="00A90811" w:rsidP="006A3E06">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3066A">
        <w:rPr>
          <w:rFonts w:ascii="Times New Roman" w:hAnsi="Times New Roman" w:cs="Times New Roman"/>
          <w:color w:val="000000" w:themeColor="text1"/>
          <w:sz w:val="24"/>
          <w:szCs w:val="24"/>
        </w:rPr>
        <w:t>г) информационной системы "Портал муниципальных услуг городского округа Домодедово" (далее - Портал мунуслуг).</w:t>
      </w:r>
    </w:p>
    <w:p w:rsidR="00A90811" w:rsidRPr="0013066A" w:rsidRDefault="00A90811" w:rsidP="006A3E06">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3066A">
        <w:rPr>
          <w:rFonts w:ascii="Times New Roman" w:hAnsi="Times New Roman" w:cs="Times New Roman"/>
          <w:color w:val="000000" w:themeColor="text1"/>
          <w:sz w:val="24"/>
          <w:szCs w:val="24"/>
        </w:rPr>
        <w:t xml:space="preserve">10. При подаче жалобы в электронном виде документы, указанные в </w:t>
      </w:r>
      <w:hyperlink w:anchor="Par13" w:history="1">
        <w:r w:rsidRPr="0013066A">
          <w:rPr>
            <w:rFonts w:ascii="Times New Roman" w:hAnsi="Times New Roman" w:cs="Times New Roman"/>
            <w:color w:val="000000" w:themeColor="text1"/>
            <w:sz w:val="24"/>
            <w:szCs w:val="24"/>
          </w:rPr>
          <w:t>пункте 5</w:t>
        </w:r>
      </w:hyperlink>
      <w:r w:rsidRPr="0013066A">
        <w:rPr>
          <w:rFonts w:ascii="Times New Roman" w:hAnsi="Times New Roman" w:cs="Times New Roman"/>
          <w:color w:val="000000" w:themeColor="text1"/>
          <w:sz w:val="24"/>
          <w:szCs w:val="24"/>
        </w:rPr>
        <w:t xml:space="preserve"> настоящего Положения,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90811" w:rsidRPr="0013066A" w:rsidRDefault="00A90811" w:rsidP="006A3E06">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bookmarkStart w:id="2" w:name="Par45"/>
      <w:bookmarkEnd w:id="2"/>
      <w:r w:rsidRPr="0013066A">
        <w:rPr>
          <w:rFonts w:ascii="Times New Roman" w:hAnsi="Times New Roman" w:cs="Times New Roman"/>
          <w:color w:val="000000" w:themeColor="text1"/>
          <w:sz w:val="24"/>
          <w:szCs w:val="24"/>
        </w:rPr>
        <w:t xml:space="preserve">11. 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Par51" w:history="1">
        <w:r w:rsidRPr="0013066A">
          <w:rPr>
            <w:rFonts w:ascii="Times New Roman" w:hAnsi="Times New Roman" w:cs="Times New Roman"/>
            <w:color w:val="000000" w:themeColor="text1"/>
            <w:sz w:val="24"/>
            <w:szCs w:val="24"/>
          </w:rPr>
          <w:t>пункта 13</w:t>
        </w:r>
      </w:hyperlink>
      <w:r w:rsidRPr="0013066A">
        <w:rPr>
          <w:rFonts w:ascii="Times New Roman" w:hAnsi="Times New Roman" w:cs="Times New Roman"/>
          <w:color w:val="000000" w:themeColor="text1"/>
          <w:sz w:val="24"/>
          <w:szCs w:val="24"/>
        </w:rPr>
        <w:t xml:space="preserve"> настоящего Положения, в течение 3</w:t>
      </w:r>
      <w:r w:rsidR="00515C02">
        <w:rPr>
          <w:rFonts w:ascii="Times New Roman" w:hAnsi="Times New Roman" w:cs="Times New Roman"/>
          <w:color w:val="000000" w:themeColor="text1"/>
          <w:sz w:val="24"/>
          <w:szCs w:val="24"/>
        </w:rPr>
        <w:t>-х</w:t>
      </w:r>
      <w:r w:rsidRPr="0013066A">
        <w:rPr>
          <w:rFonts w:ascii="Times New Roman" w:hAnsi="Times New Roman" w:cs="Times New Roman"/>
          <w:color w:val="000000" w:themeColor="text1"/>
          <w:sz w:val="24"/>
          <w:szCs w:val="24"/>
        </w:rPr>
        <w:t xml:space="preserve"> рабочих дней со дня ее регистрации она направляется в уполномоченный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sidRPr="0013066A">
        <w:rPr>
          <w:rFonts w:ascii="Times New Roman" w:hAnsi="Times New Roman" w:cs="Times New Roman"/>
          <w:color w:val="000000" w:themeColor="text1"/>
          <w:sz w:val="24"/>
          <w:szCs w:val="24"/>
        </w:rPr>
        <w:t>При этом орган, предоставляющий муниципальные услуги, многофункциональный центр, привлекаемая организация, учредитель многофункционального центр</w:t>
      </w:r>
      <w:r>
        <w:rPr>
          <w:rFonts w:ascii="Times New Roman" w:hAnsi="Times New Roman" w:cs="Times New Roman"/>
          <w:sz w:val="24"/>
          <w:szCs w:val="24"/>
        </w:rPr>
        <w:t xml:space="preserve">а, </w:t>
      </w:r>
      <w:r>
        <w:rPr>
          <w:rFonts w:ascii="Times New Roman" w:hAnsi="Times New Roman" w:cs="Times New Roman"/>
          <w:sz w:val="24"/>
          <w:szCs w:val="24"/>
        </w:rPr>
        <w:lastRenderedPageBreak/>
        <w:t>перенаправившие жалобу в письменной форме, информируют о перенаправлении жалобы заявителя.</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уполномоченного на ее рассмотрение учредителя многофункционального центра.</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если в отношении поступившей жалобы федеральным законом установлен иной порядок (процедура) подачи и рассмотрения жалоб, настояще</w:t>
      </w:r>
      <w:r w:rsidR="00515C02">
        <w:rPr>
          <w:rFonts w:ascii="Times New Roman" w:hAnsi="Times New Roman" w:cs="Times New Roman"/>
          <w:sz w:val="24"/>
          <w:szCs w:val="24"/>
        </w:rPr>
        <w:t>е</w:t>
      </w:r>
      <w:r>
        <w:rPr>
          <w:rFonts w:ascii="Times New Roman" w:hAnsi="Times New Roman" w:cs="Times New Roman"/>
          <w:sz w:val="24"/>
          <w:szCs w:val="24"/>
        </w:rPr>
        <w:t xml:space="preserve"> Положени</w:t>
      </w:r>
      <w:r w:rsidR="00515C02">
        <w:rPr>
          <w:rFonts w:ascii="Times New Roman" w:hAnsi="Times New Roman" w:cs="Times New Roman"/>
          <w:sz w:val="24"/>
          <w:szCs w:val="24"/>
        </w:rPr>
        <w:t>е</w:t>
      </w:r>
      <w:r>
        <w:rPr>
          <w:rFonts w:ascii="Times New Roman" w:hAnsi="Times New Roman" w:cs="Times New Roman"/>
          <w:sz w:val="24"/>
          <w:szCs w:val="24"/>
        </w:rPr>
        <w:t xml:space="preserve"> не применяются и заявитель уведомляется о том, что его жалоба</w:t>
      </w:r>
      <w:r w:rsidRPr="008D376C">
        <w:rPr>
          <w:rFonts w:ascii="Times New Roman" w:hAnsi="Times New Roman" w:cs="Times New Roman"/>
          <w:sz w:val="16"/>
          <w:szCs w:val="24"/>
        </w:rPr>
        <w:t xml:space="preserve"> </w:t>
      </w:r>
      <w:r>
        <w:rPr>
          <w:rFonts w:ascii="Times New Roman" w:hAnsi="Times New Roman" w:cs="Times New Roman"/>
          <w:sz w:val="24"/>
          <w:szCs w:val="24"/>
        </w:rPr>
        <w:t>будет рассмотрена в порядке и сроки, предусмотренные федеральным законом.</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Жалоба может быть подана заявителем через многофункциональный центр. При поступлении жалобы многофункциональный центр обеспечивает ее передачу в орган, предоставляющий муниципальную услугу,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этом срок рассмотрения жалобы исчисляется со дня регистрации жалобы в органе, предоставляющем муниципальную услугу.</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bookmarkStart w:id="3" w:name="Par51"/>
      <w:bookmarkEnd w:id="3"/>
      <w:r>
        <w:rPr>
          <w:rFonts w:ascii="Times New Roman" w:hAnsi="Times New Roman" w:cs="Times New Roman"/>
          <w:sz w:val="24"/>
          <w:szCs w:val="24"/>
        </w:rPr>
        <w:t>13.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Положением.</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Положением.</w:t>
      </w:r>
    </w:p>
    <w:p w:rsidR="00A90811" w:rsidRPr="0013066A" w:rsidRDefault="00A90811" w:rsidP="006A3E06">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Жалоба рассматривается многофункциональным центром или привлекаемой организацией, предоставившими муниципальную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w:t>
      </w:r>
      <w:r w:rsidRPr="0013066A">
        <w:rPr>
          <w:rFonts w:ascii="Times New Roman" w:hAnsi="Times New Roman" w:cs="Times New Roman"/>
          <w:color w:val="000000" w:themeColor="text1"/>
          <w:sz w:val="24"/>
          <w:szCs w:val="24"/>
        </w:rPr>
        <w:t>актом субъекта Российской Федерации, и подлежит рассмотрению в порядке, предусмотренном настоящим Положением.</w:t>
      </w:r>
    </w:p>
    <w:p w:rsidR="00A90811" w:rsidRPr="0013066A" w:rsidRDefault="00A90811" w:rsidP="006A3E06">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3066A">
        <w:rPr>
          <w:rFonts w:ascii="Times New Roman" w:hAnsi="Times New Roman" w:cs="Times New Roman"/>
          <w:color w:val="000000" w:themeColor="text1"/>
          <w:sz w:val="24"/>
          <w:szCs w:val="24"/>
        </w:rPr>
        <w:t xml:space="preserve">14. Должностные лица, указанные в </w:t>
      </w:r>
      <w:hyperlink w:anchor="Par51" w:history="1">
        <w:r w:rsidRPr="0013066A">
          <w:rPr>
            <w:rFonts w:ascii="Times New Roman" w:hAnsi="Times New Roman" w:cs="Times New Roman"/>
            <w:color w:val="000000" w:themeColor="text1"/>
            <w:sz w:val="24"/>
            <w:szCs w:val="24"/>
          </w:rPr>
          <w:t>пункте 13</w:t>
        </w:r>
      </w:hyperlink>
      <w:r w:rsidRPr="0013066A">
        <w:rPr>
          <w:rFonts w:ascii="Times New Roman" w:hAnsi="Times New Roman" w:cs="Times New Roman"/>
          <w:color w:val="000000" w:themeColor="text1"/>
          <w:sz w:val="24"/>
          <w:szCs w:val="24"/>
        </w:rPr>
        <w:t xml:space="preserve"> настоящего Положения, наделенные полномочиями по рассмотрению жалоб, обеспечивают:</w:t>
      </w:r>
    </w:p>
    <w:p w:rsidR="00A90811" w:rsidRPr="0013066A" w:rsidRDefault="00A90811" w:rsidP="006A3E06">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3066A">
        <w:rPr>
          <w:rFonts w:ascii="Times New Roman" w:hAnsi="Times New Roman" w:cs="Times New Roman"/>
          <w:color w:val="000000" w:themeColor="text1"/>
          <w:sz w:val="24"/>
          <w:szCs w:val="24"/>
        </w:rPr>
        <w:t>а) прием и рассмотрение жалоб;</w:t>
      </w:r>
    </w:p>
    <w:p w:rsidR="00A90811" w:rsidRPr="0013066A" w:rsidRDefault="00A90811" w:rsidP="006A3E06">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3066A">
        <w:rPr>
          <w:rFonts w:ascii="Times New Roman" w:hAnsi="Times New Roman" w:cs="Times New Roman"/>
          <w:color w:val="000000" w:themeColor="text1"/>
          <w:sz w:val="24"/>
          <w:szCs w:val="24"/>
        </w:rPr>
        <w:t xml:space="preserve">б) направление жалоб в уполномоченные на их рассмотрение орган и (или) организацию в соответствии с </w:t>
      </w:r>
      <w:hyperlink w:anchor="Par45" w:history="1">
        <w:r w:rsidRPr="0013066A">
          <w:rPr>
            <w:rFonts w:ascii="Times New Roman" w:hAnsi="Times New Roman" w:cs="Times New Roman"/>
            <w:color w:val="000000" w:themeColor="text1"/>
            <w:sz w:val="24"/>
            <w:szCs w:val="24"/>
          </w:rPr>
          <w:t>пунктом 11</w:t>
        </w:r>
      </w:hyperlink>
      <w:r w:rsidRPr="0013066A">
        <w:rPr>
          <w:rFonts w:ascii="Times New Roman" w:hAnsi="Times New Roman" w:cs="Times New Roman"/>
          <w:color w:val="000000" w:themeColor="text1"/>
          <w:sz w:val="24"/>
          <w:szCs w:val="24"/>
        </w:rPr>
        <w:t xml:space="preserve"> настоящего Положения;</w:t>
      </w:r>
    </w:p>
    <w:p w:rsidR="00A90811" w:rsidRPr="0013066A" w:rsidRDefault="00A90811" w:rsidP="006A3E06">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3066A">
        <w:rPr>
          <w:rFonts w:ascii="Times New Roman" w:hAnsi="Times New Roman" w:cs="Times New Roman"/>
          <w:color w:val="000000" w:themeColor="text1"/>
          <w:sz w:val="24"/>
          <w:szCs w:val="24"/>
        </w:rPr>
        <w:t>в) рассмотрение жалоб в соответствии с требованиями настоящего Положения.</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sidRPr="0013066A">
        <w:rPr>
          <w:rFonts w:ascii="Times New Roman" w:hAnsi="Times New Roman" w:cs="Times New Roman"/>
          <w:color w:val="000000" w:themeColor="text1"/>
          <w:sz w:val="24"/>
          <w:szCs w:val="24"/>
        </w:rPr>
        <w:t xml:space="preserve">15. Орган, предоставляющий муниципальные услуги, многофункциональный центр, привлекаемые организации, учредитель многофункционального </w:t>
      </w:r>
      <w:r>
        <w:rPr>
          <w:rFonts w:ascii="Times New Roman" w:hAnsi="Times New Roman" w:cs="Times New Roman"/>
          <w:sz w:val="24"/>
          <w:szCs w:val="24"/>
        </w:rPr>
        <w:t>центра обеспечивают:</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оснащение мест приема жалоб;</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информирование заявителей о порядке обжалования решений и действий (бездействия) органа, предоставляющего муниципальные услуги,</w:t>
      </w:r>
      <w:bookmarkStart w:id="4" w:name="_GoBack"/>
      <w:bookmarkEnd w:id="4"/>
      <w:r>
        <w:rPr>
          <w:rFonts w:ascii="Times New Roman" w:hAnsi="Times New Roman" w:cs="Times New Roman"/>
          <w:sz w:val="24"/>
          <w:szCs w:val="24"/>
        </w:rPr>
        <w:t xml:space="preserve"> его должностных лиц либо муниципальных служащих, многофункционального центра, привлекаемой организации, их должностных лиц, работников посредством размещения информации на стендах в местах предоставления муниципальной услуги, на их официальных сайтах, Едином портале, Портале госуслуг, Портале мунуслуг;</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консультирование заявителей о порядке обжалования решений и действий (бездействия) органа, предоставляющего муниципальную услугу, его должностных лиц </w:t>
      </w:r>
      <w:r>
        <w:rPr>
          <w:rFonts w:ascii="Times New Roman" w:hAnsi="Times New Roman" w:cs="Times New Roman"/>
          <w:sz w:val="24"/>
          <w:szCs w:val="24"/>
        </w:rPr>
        <w:lastRenderedPageBreak/>
        <w:t>либо муниципальных служащих, многофункционального центра, привлекаемой организации, их должностных лиц, работников, в том числе по телефону, электронной почте, при личном приеме;</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 Жалоба, поступившая в уполномоченный на ее рассмотрение орган, подлежит регистрации не позднее следующего рабочего дня со дня ее поступления.</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A90811" w:rsidRPr="0013066A" w:rsidRDefault="00A90811" w:rsidP="006A3E06">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В случае обжалования отказа органа, предоставляющего </w:t>
      </w:r>
      <w:r w:rsidRPr="0013066A">
        <w:rPr>
          <w:rFonts w:ascii="Times New Roman" w:hAnsi="Times New Roman" w:cs="Times New Roman"/>
          <w:color w:val="000000" w:themeColor="text1"/>
          <w:sz w:val="24"/>
          <w:szCs w:val="24"/>
        </w:rPr>
        <w:t>муниципальную услугу, субъектов обжалования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90811" w:rsidRPr="0013066A" w:rsidRDefault="00A90811" w:rsidP="006A3E06">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3066A">
        <w:rPr>
          <w:rFonts w:ascii="Times New Roman" w:hAnsi="Times New Roman" w:cs="Times New Roman"/>
          <w:color w:val="000000" w:themeColor="text1"/>
          <w:sz w:val="24"/>
          <w:szCs w:val="24"/>
        </w:rPr>
        <w:t xml:space="preserve">17. По результатам рассмотрения жалобы в соответствии с </w:t>
      </w:r>
      <w:hyperlink r:id="rId16" w:history="1">
        <w:r w:rsidRPr="0013066A">
          <w:rPr>
            <w:rFonts w:ascii="Times New Roman" w:hAnsi="Times New Roman" w:cs="Times New Roman"/>
            <w:color w:val="000000" w:themeColor="text1"/>
            <w:sz w:val="24"/>
            <w:szCs w:val="24"/>
          </w:rPr>
          <w:t>частью 7 статьи 11.2</w:t>
        </w:r>
      </w:hyperlink>
      <w:r w:rsidRPr="0013066A">
        <w:rPr>
          <w:rFonts w:ascii="Times New Roman" w:hAnsi="Times New Roman" w:cs="Times New Roman"/>
          <w:color w:val="000000" w:themeColor="text1"/>
          <w:sz w:val="24"/>
          <w:szCs w:val="24"/>
        </w:rPr>
        <w:t xml:space="preserve"> Федерального закона от 27.07.2010 N 210-ФЗ "Об организации предоставления государственных и муниципальных услуг" уполномоченный на ее рассмотрение орган, предоставляющий муниципальную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w:t>
      </w:r>
    </w:p>
    <w:p w:rsidR="00A90811" w:rsidRPr="0013066A" w:rsidRDefault="00A90811" w:rsidP="006A3E06">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3066A">
        <w:rPr>
          <w:rFonts w:ascii="Times New Roman" w:hAnsi="Times New Roman" w:cs="Times New Roman"/>
          <w:color w:val="000000" w:themeColor="text1"/>
          <w:sz w:val="24"/>
          <w:szCs w:val="24"/>
        </w:rPr>
        <w:t>Указанное решение принимается в форме акта уполномоченного на ее рассмотрение органа, предоставляющего муниципальную услугу, многофункционального центра, привлекаемой организации, учредителя многофункционального центра.</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sidRPr="0013066A">
        <w:rPr>
          <w:rFonts w:ascii="Times New Roman" w:hAnsi="Times New Roman" w:cs="Times New Roman"/>
          <w:color w:val="000000" w:themeColor="text1"/>
          <w:sz w:val="24"/>
          <w:szCs w:val="24"/>
        </w:rPr>
        <w:t xml:space="preserve">При удовлетворении жалобы орган, предоставляющий муниципальную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w:t>
      </w:r>
      <w:r>
        <w:rPr>
          <w:rFonts w:ascii="Times New Roman" w:hAnsi="Times New Roman" w:cs="Times New Roman"/>
          <w:sz w:val="24"/>
          <w:szCs w:val="24"/>
        </w:rPr>
        <w:t>услуги, не позднее 5 рабочих дней со дня принятия решения, если иное не установлено законодательством Российской Федерации.</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 Ответ по результатам рассмотрения жалобы направляется заявителю не позднее дня, следующего за днем принятия решения, в письменной форме.</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 В ответе по результатам рассмотрения жалобы указываются:</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фамилия, имя, отчество (при наличии) или наименование заявителя;</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 основания для принятия решения по жалобе;</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 принятое по жалобе решение;</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 сведения о порядке обжалования принятого по жалобе решения;</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з)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наличия вступившего в законную силу решения суда, арбитражного суда по жалобе о том же предмете и по тем же основаниям;</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подачи жалобы лицом, полномочия которого не подтверждены в порядке, установленном законодательством Российской Федерации;</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наличия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 признания жалобы необоснованной.</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отсутствие в жалобе фамилии заявителя или почтового адреса (адреса электронной почты), по которому должен быть направлен ответ;</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наличие в жалобе нецензурных либо оскорбительных выражений, угроз жизни, здоровью и имуществу должностного лица, работника, а также членов его семьи (жалоба остается без ответа по существу, при этом заявителю сообщается о недопустимости злоупотребления правом);</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отсутствие возможности прочитать какую-либо часть текста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A90811" w:rsidRDefault="00A90811" w:rsidP="006A3E06">
      <w:pPr>
        <w:autoSpaceDE w:val="0"/>
        <w:autoSpaceDN w:val="0"/>
        <w:adjustRightInd w:val="0"/>
        <w:spacing w:after="0" w:line="240" w:lineRule="auto"/>
        <w:ind w:firstLine="567"/>
        <w:jc w:val="both"/>
        <w:rPr>
          <w:rFonts w:ascii="Times New Roman" w:hAnsi="Times New Roman" w:cs="Times New Roman"/>
          <w:sz w:val="24"/>
          <w:szCs w:val="24"/>
        </w:rPr>
      </w:pPr>
    </w:p>
    <w:p w:rsidR="0075477A" w:rsidRDefault="0075477A" w:rsidP="00A90811">
      <w:pPr>
        <w:pStyle w:val="ConsPlusTitle"/>
        <w:jc w:val="center"/>
      </w:pPr>
    </w:p>
    <w:sectPr w:rsidR="0075477A" w:rsidSect="008D376C">
      <w:footerReference w:type="default" r:id="rId17"/>
      <w:pgSz w:w="11906" w:h="16838"/>
      <w:pgMar w:top="284"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B19" w:rsidRDefault="00092B19" w:rsidP="006A3E06">
      <w:pPr>
        <w:spacing w:after="0" w:line="240" w:lineRule="auto"/>
      </w:pPr>
      <w:r>
        <w:separator/>
      </w:r>
    </w:p>
  </w:endnote>
  <w:endnote w:type="continuationSeparator" w:id="0">
    <w:p w:rsidR="00092B19" w:rsidRDefault="00092B19" w:rsidP="006A3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201747"/>
      <w:docPartObj>
        <w:docPartGallery w:val="Page Numbers (Bottom of Page)"/>
        <w:docPartUnique/>
      </w:docPartObj>
    </w:sdtPr>
    <w:sdtEndPr/>
    <w:sdtContent>
      <w:p w:rsidR="006A3E06" w:rsidRDefault="006A3E06">
        <w:pPr>
          <w:pStyle w:val="a6"/>
          <w:jc w:val="right"/>
        </w:pPr>
        <w:r>
          <w:fldChar w:fldCharType="begin"/>
        </w:r>
        <w:r>
          <w:instrText>PAGE   \* MERGEFORMAT</w:instrText>
        </w:r>
        <w:r>
          <w:fldChar w:fldCharType="separate"/>
        </w:r>
        <w:r w:rsidR="008D376C">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B19" w:rsidRDefault="00092B19" w:rsidP="006A3E06">
      <w:pPr>
        <w:spacing w:after="0" w:line="240" w:lineRule="auto"/>
      </w:pPr>
      <w:r>
        <w:separator/>
      </w:r>
    </w:p>
  </w:footnote>
  <w:footnote w:type="continuationSeparator" w:id="0">
    <w:p w:rsidR="00092B19" w:rsidRDefault="00092B19" w:rsidP="006A3E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B2627"/>
    <w:multiLevelType w:val="hybridMultilevel"/>
    <w:tmpl w:val="1BC812E0"/>
    <w:lvl w:ilvl="0" w:tplc="4B7EA20C">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1">
    <w:nsid w:val="4FD67C09"/>
    <w:multiLevelType w:val="hybridMultilevel"/>
    <w:tmpl w:val="C6CC3D6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EF4"/>
    <w:rsid w:val="00092B19"/>
    <w:rsid w:val="0013066A"/>
    <w:rsid w:val="00236EF4"/>
    <w:rsid w:val="00515C02"/>
    <w:rsid w:val="006A3E06"/>
    <w:rsid w:val="0075477A"/>
    <w:rsid w:val="00777C58"/>
    <w:rsid w:val="008D376C"/>
    <w:rsid w:val="00956E2A"/>
    <w:rsid w:val="009B43C8"/>
    <w:rsid w:val="00A2070A"/>
    <w:rsid w:val="00A90811"/>
    <w:rsid w:val="00C8394D"/>
    <w:rsid w:val="00CF6B90"/>
    <w:rsid w:val="00F84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6EF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36EF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36EF4"/>
    <w:pPr>
      <w:widowControl w:val="0"/>
      <w:autoSpaceDE w:val="0"/>
      <w:autoSpaceDN w:val="0"/>
      <w:spacing w:after="0" w:line="240" w:lineRule="auto"/>
    </w:pPr>
    <w:rPr>
      <w:rFonts w:ascii="Tahoma" w:eastAsiaTheme="minorEastAsia" w:hAnsi="Tahoma" w:cs="Tahoma"/>
      <w:sz w:val="20"/>
      <w:lang w:eastAsia="ru-RU"/>
    </w:rPr>
  </w:style>
  <w:style w:type="paragraph" w:styleId="a3">
    <w:name w:val="List Paragraph"/>
    <w:basedOn w:val="a"/>
    <w:uiPriority w:val="34"/>
    <w:qFormat/>
    <w:rsid w:val="00236EF4"/>
    <w:pPr>
      <w:ind w:left="720"/>
      <w:contextualSpacing/>
    </w:pPr>
  </w:style>
  <w:style w:type="paragraph" w:styleId="a4">
    <w:name w:val="header"/>
    <w:basedOn w:val="a"/>
    <w:link w:val="a5"/>
    <w:rsid w:val="009B43C8"/>
    <w:pPr>
      <w:tabs>
        <w:tab w:val="center" w:pos="4153"/>
        <w:tab w:val="right" w:pos="8306"/>
      </w:tabs>
      <w:spacing w:after="0" w:line="240" w:lineRule="auto"/>
    </w:pPr>
    <w:rPr>
      <w:rFonts w:ascii="TimesET" w:eastAsia="Times New Roman" w:hAnsi="TimesET" w:cs="Times New Roman"/>
      <w:sz w:val="24"/>
      <w:szCs w:val="20"/>
      <w:lang w:eastAsia="ru-RU"/>
    </w:rPr>
  </w:style>
  <w:style w:type="character" w:customStyle="1" w:styleId="a5">
    <w:name w:val="Верхний колонтитул Знак"/>
    <w:basedOn w:val="a0"/>
    <w:link w:val="a4"/>
    <w:rsid w:val="009B43C8"/>
    <w:rPr>
      <w:rFonts w:ascii="TimesET" w:eastAsia="Times New Roman" w:hAnsi="TimesET" w:cs="Times New Roman"/>
      <w:sz w:val="24"/>
      <w:szCs w:val="20"/>
      <w:lang w:eastAsia="ru-RU"/>
    </w:rPr>
  </w:style>
  <w:style w:type="paragraph" w:styleId="a6">
    <w:name w:val="footer"/>
    <w:basedOn w:val="a"/>
    <w:link w:val="a7"/>
    <w:uiPriority w:val="99"/>
    <w:unhideWhenUsed/>
    <w:rsid w:val="006A3E0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3E06"/>
  </w:style>
  <w:style w:type="paragraph" w:styleId="a8">
    <w:name w:val="Balloon Text"/>
    <w:basedOn w:val="a"/>
    <w:link w:val="a9"/>
    <w:uiPriority w:val="99"/>
    <w:semiHidden/>
    <w:unhideWhenUsed/>
    <w:rsid w:val="0013066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3066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6EF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36EF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36EF4"/>
    <w:pPr>
      <w:widowControl w:val="0"/>
      <w:autoSpaceDE w:val="0"/>
      <w:autoSpaceDN w:val="0"/>
      <w:spacing w:after="0" w:line="240" w:lineRule="auto"/>
    </w:pPr>
    <w:rPr>
      <w:rFonts w:ascii="Tahoma" w:eastAsiaTheme="minorEastAsia" w:hAnsi="Tahoma" w:cs="Tahoma"/>
      <w:sz w:val="20"/>
      <w:lang w:eastAsia="ru-RU"/>
    </w:rPr>
  </w:style>
  <w:style w:type="paragraph" w:styleId="a3">
    <w:name w:val="List Paragraph"/>
    <w:basedOn w:val="a"/>
    <w:uiPriority w:val="34"/>
    <w:qFormat/>
    <w:rsid w:val="00236EF4"/>
    <w:pPr>
      <w:ind w:left="720"/>
      <w:contextualSpacing/>
    </w:pPr>
  </w:style>
  <w:style w:type="paragraph" w:styleId="a4">
    <w:name w:val="header"/>
    <w:basedOn w:val="a"/>
    <w:link w:val="a5"/>
    <w:rsid w:val="009B43C8"/>
    <w:pPr>
      <w:tabs>
        <w:tab w:val="center" w:pos="4153"/>
        <w:tab w:val="right" w:pos="8306"/>
      </w:tabs>
      <w:spacing w:after="0" w:line="240" w:lineRule="auto"/>
    </w:pPr>
    <w:rPr>
      <w:rFonts w:ascii="TimesET" w:eastAsia="Times New Roman" w:hAnsi="TimesET" w:cs="Times New Roman"/>
      <w:sz w:val="24"/>
      <w:szCs w:val="20"/>
      <w:lang w:eastAsia="ru-RU"/>
    </w:rPr>
  </w:style>
  <w:style w:type="character" w:customStyle="1" w:styleId="a5">
    <w:name w:val="Верхний колонтитул Знак"/>
    <w:basedOn w:val="a0"/>
    <w:link w:val="a4"/>
    <w:rsid w:val="009B43C8"/>
    <w:rPr>
      <w:rFonts w:ascii="TimesET" w:eastAsia="Times New Roman" w:hAnsi="TimesET" w:cs="Times New Roman"/>
      <w:sz w:val="24"/>
      <w:szCs w:val="20"/>
      <w:lang w:eastAsia="ru-RU"/>
    </w:rPr>
  </w:style>
  <w:style w:type="paragraph" w:styleId="a6">
    <w:name w:val="footer"/>
    <w:basedOn w:val="a"/>
    <w:link w:val="a7"/>
    <w:uiPriority w:val="99"/>
    <w:unhideWhenUsed/>
    <w:rsid w:val="006A3E0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3E06"/>
  </w:style>
  <w:style w:type="paragraph" w:styleId="a8">
    <w:name w:val="Balloon Text"/>
    <w:basedOn w:val="a"/>
    <w:link w:val="a9"/>
    <w:uiPriority w:val="99"/>
    <w:semiHidden/>
    <w:unhideWhenUsed/>
    <w:rsid w:val="0013066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306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28825FE1ED00662CB51E76A27E1B7DF4BE377351CF43AAA1FB75756658AF38BF2A7499C5BF621D9AE981F99A00A6DBE2D5ECA40Cs051M" TargetMode="External"/><Relationship Id="rId13" Type="http://schemas.openxmlformats.org/officeDocument/2006/relationships/hyperlink" Target="consultantplus://offline/ref=E2324113231312069C149E4104951DCC9E620D9BFDB8503ADC2CE5832CA2495EBDA4E62408AA749D8370BF4B6A068FBED15C951C1BE02565WAHF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2324113231312069C149E4104951DCC9E620D9BFDB8503ADC2CE5832CA2495EBDA4E6270CAE7CCCD63FBE172C549CBCD15C971B07WEH0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2324113231312069C149E4104951DCC9E620D9BFDB8503ADC2CE5832CA2495EBDA4E6270BAE7CCCD63FBE172C549CBCD15C971B07WEH0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2324113231312069C149E4104951DCC9E620D9BFDB8503ADC2CE5832CA2495EAFA4BE280AAD69988065E91A2CW5H1N" TargetMode="External"/><Relationship Id="rId5" Type="http://schemas.openxmlformats.org/officeDocument/2006/relationships/webSettings" Target="webSettings.xml"/><Relationship Id="rId15" Type="http://schemas.openxmlformats.org/officeDocument/2006/relationships/hyperlink" Target="consultantplus://offline/ref=E2324113231312069C149E4104951DCC9E620D9BFDB8503ADC2CE5832CA2495EBDA4E62408AA749D8370BF4B6A068FBED15C951C1BE02565WAHFN" TargetMode="External"/><Relationship Id="rId10" Type="http://schemas.openxmlformats.org/officeDocument/2006/relationships/hyperlink" Target="consultantplus://offline/ref=1528825FE1ED00662CB51F78B77E1B7DF2B7367650CE43AAA1FB75756658AF38AD2A2C96C5B17749CCB3D6F49As055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528825FE1ED00662CB51E76A27E1B7DF3BE317252CD43AAA1FB75756658AF38AD2A2C96C5B17749CCB3D6F49As055M" TargetMode="External"/><Relationship Id="rId14" Type="http://schemas.openxmlformats.org/officeDocument/2006/relationships/hyperlink" Target="consultantplus://offline/ref=E2324113231312069C149E4104951DCC9E620D9BFDB8503ADC2CE5832CA2495EBDA4E62408AA749D8370BF4B6A068FBED15C951C1BE02565WAH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3722</Words>
  <Characters>21220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Москалёва Е.А.</dc:creator>
  <cp:lastModifiedBy>Борзова А.В.</cp:lastModifiedBy>
  <cp:revision>2</cp:revision>
  <cp:lastPrinted>2022-07-27T13:38:00Z</cp:lastPrinted>
  <dcterms:created xsi:type="dcterms:W3CDTF">2022-07-29T09:29:00Z</dcterms:created>
  <dcterms:modified xsi:type="dcterms:W3CDTF">2022-07-29T09:29:00Z</dcterms:modified>
</cp:coreProperties>
</file>