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A007AF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51F62" w:rsidRPr="0062027C">
        <w:rPr>
          <w:rFonts w:ascii="Times New Roman" w:hAnsi="Times New Roman"/>
          <w:b/>
          <w:sz w:val="28"/>
        </w:rPr>
        <w:t xml:space="preserve"> 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A007AF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A007AF">
        <w:rPr>
          <w:rFonts w:ascii="Times New Roman" w:hAnsi="Times New Roman"/>
          <w:b/>
        </w:rPr>
        <w:t xml:space="preserve">от </w:t>
      </w:r>
      <w:r w:rsidR="00A007AF" w:rsidRPr="00A007AF">
        <w:rPr>
          <w:rFonts w:ascii="Times New Roman" w:hAnsi="Times New Roman"/>
          <w:b/>
        </w:rPr>
        <w:t>10.07.2020</w:t>
      </w:r>
      <w:r w:rsidRPr="00A007AF">
        <w:rPr>
          <w:rFonts w:ascii="Times New Roman" w:hAnsi="Times New Roman"/>
          <w:b/>
        </w:rPr>
        <w:t xml:space="preserve">  № </w:t>
      </w:r>
      <w:r w:rsidR="00A007AF" w:rsidRPr="00A007AF">
        <w:rPr>
          <w:rFonts w:ascii="Times New Roman" w:hAnsi="Times New Roman"/>
          <w:b/>
        </w:rPr>
        <w:t>1413</w:t>
      </w:r>
      <w:r w:rsidRPr="00A007AF">
        <w:rPr>
          <w:rFonts w:ascii="Times New Roman" w:hAnsi="Times New Roman"/>
          <w:b/>
        </w:rPr>
        <w:tab/>
      </w:r>
      <w:r w:rsidRPr="00A007AF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A007AF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EE35F7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некапитального</w:t>
      </w:r>
      <w:r w:rsidR="002A0464">
        <w:rPr>
          <w:rFonts w:ascii="Times New Roman" w:hAnsi="Times New Roman"/>
          <w:szCs w:val="24"/>
        </w:rPr>
        <w:t xml:space="preserve"> строени</w:t>
      </w:r>
      <w:r>
        <w:rPr>
          <w:rFonts w:ascii="Times New Roman" w:hAnsi="Times New Roman"/>
          <w:szCs w:val="24"/>
        </w:rPr>
        <w:t>я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52012F">
        <w:rPr>
          <w:rFonts w:ascii="Times New Roman" w:hAnsi="Times New Roman" w:cs="Times New Roman"/>
          <w:sz w:val="24"/>
          <w:szCs w:val="24"/>
        </w:rPr>
        <w:t>18.03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CB24AF">
        <w:rPr>
          <w:rFonts w:ascii="Times New Roman" w:hAnsi="Times New Roman" w:cs="Times New Roman"/>
          <w:sz w:val="24"/>
          <w:szCs w:val="24"/>
        </w:rPr>
        <w:t>606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EE35F7">
        <w:rPr>
          <w:rFonts w:ascii="Times New Roman" w:hAnsi="Times New Roman" w:cs="Times New Roman"/>
          <w:sz w:val="24"/>
          <w:szCs w:val="24"/>
        </w:rPr>
        <w:t>некапитального строения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CB24AF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E704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2012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26DD4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.06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 xml:space="preserve">город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52012F">
        <w:rPr>
          <w:rFonts w:ascii="Times New Roman" w:hAnsi="Times New Roman"/>
          <w:szCs w:val="24"/>
        </w:rPr>
        <w:t>мкр</w:t>
      </w:r>
      <w:proofErr w:type="spellEnd"/>
      <w:r w:rsidR="0052012F">
        <w:rPr>
          <w:rFonts w:ascii="Times New Roman" w:hAnsi="Times New Roman"/>
          <w:szCs w:val="24"/>
        </w:rPr>
        <w:t>. Белые Столбы</w:t>
      </w:r>
      <w:r w:rsidR="00E704E2">
        <w:rPr>
          <w:rFonts w:ascii="Times New Roman" w:hAnsi="Times New Roman"/>
          <w:szCs w:val="24"/>
        </w:rPr>
        <w:t xml:space="preserve">, </w:t>
      </w:r>
      <w:r w:rsidR="00CB24AF">
        <w:rPr>
          <w:rFonts w:ascii="Times New Roman" w:hAnsi="Times New Roman"/>
          <w:szCs w:val="24"/>
        </w:rPr>
        <w:t>ул. Геологов</w:t>
      </w:r>
      <w:r w:rsidR="0052012F">
        <w:rPr>
          <w:rFonts w:ascii="Times New Roman" w:hAnsi="Times New Roman"/>
          <w:szCs w:val="24"/>
        </w:rPr>
        <w:t>, вблизи до</w:t>
      </w:r>
      <w:r w:rsidR="00CB24AF">
        <w:rPr>
          <w:rFonts w:ascii="Times New Roman" w:hAnsi="Times New Roman"/>
          <w:szCs w:val="24"/>
        </w:rPr>
        <w:t>ма 4</w:t>
      </w:r>
      <w:r w:rsidR="00EE35F7">
        <w:rPr>
          <w:rFonts w:ascii="Times New Roman" w:hAnsi="Times New Roman"/>
          <w:szCs w:val="24"/>
        </w:rPr>
        <w:t xml:space="preserve">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CB24AF">
        <w:rPr>
          <w:rFonts w:ascii="Times New Roman" w:hAnsi="Times New Roman"/>
          <w:szCs w:val="24"/>
        </w:rPr>
        <w:t xml:space="preserve"> с кадастровым номером 50:28:0000000:53839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52012F">
        <w:rPr>
          <w:rFonts w:ascii="Times New Roman" w:hAnsi="Times New Roman"/>
          <w:color w:val="000000" w:themeColor="text1"/>
          <w:szCs w:val="24"/>
        </w:rPr>
        <w:t>24</w:t>
      </w:r>
      <w:r w:rsidR="00E704E2">
        <w:rPr>
          <w:rFonts w:ascii="Times New Roman" w:hAnsi="Times New Roman"/>
          <w:color w:val="000000" w:themeColor="text1"/>
          <w:szCs w:val="24"/>
        </w:rPr>
        <w:t>.07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A007AF" w:rsidRDefault="00A007AF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E704E2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E704E2" w:rsidRPr="002A10A6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A007AF">
      <w:pPr>
        <w:tabs>
          <w:tab w:val="left" w:pos="720"/>
          <w:tab w:val="left" w:pos="5640"/>
        </w:tabs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A007AF">
        <w:rPr>
          <w:rFonts w:ascii="Times New Roman" w:hAnsi="Times New Roman"/>
          <w:szCs w:val="24"/>
        </w:rPr>
        <w:t>10.07.2020</w:t>
      </w:r>
      <w:r w:rsidRPr="00AD2C1C">
        <w:rPr>
          <w:rFonts w:ascii="Times New Roman" w:hAnsi="Times New Roman"/>
          <w:szCs w:val="24"/>
        </w:rPr>
        <w:t xml:space="preserve"> № </w:t>
      </w:r>
      <w:r w:rsidR="00A007AF">
        <w:rPr>
          <w:rFonts w:ascii="Times New Roman" w:hAnsi="Times New Roman"/>
          <w:szCs w:val="24"/>
        </w:rPr>
        <w:t>1413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CB24AF" w:rsidRPr="00042978" w:rsidTr="00EE2FB4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CB24AF" w:rsidRPr="00831520" w:rsidRDefault="00CB24AF" w:rsidP="00EE2FB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CB24AF" w:rsidRPr="00BA5D16" w:rsidRDefault="00CB24AF" w:rsidP="00EE2FB4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Белые Столбы, ул. Геологов, вблизи дома 4, на  земельном участке с кадастровым номером 50:28:0000000:53839</w:t>
            </w:r>
          </w:p>
          <w:p w:rsidR="00CB24AF" w:rsidRPr="00BA5D16" w:rsidRDefault="00CB24AF" w:rsidP="00EE2FB4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24AF" w:rsidRPr="002F695F" w:rsidRDefault="00CB24AF" w:rsidP="00EE2FB4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24AF" w:rsidRPr="00042978" w:rsidRDefault="00CB24AF" w:rsidP="00EE2FB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24AF" w:rsidRPr="00042978" w:rsidRDefault="00CB24AF" w:rsidP="00EE2FB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24AF" w:rsidRPr="00857CCB" w:rsidRDefault="00CB24AF" w:rsidP="00EE2FB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2.5м.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6,0м.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48" w:rsidRDefault="00E95048">
      <w:r>
        <w:separator/>
      </w:r>
    </w:p>
  </w:endnote>
  <w:endnote w:type="continuationSeparator" w:id="0">
    <w:p w:rsidR="00E95048" w:rsidRDefault="00E9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48" w:rsidRDefault="00E95048">
      <w:r>
        <w:separator/>
      </w:r>
    </w:p>
  </w:footnote>
  <w:footnote w:type="continuationSeparator" w:id="0">
    <w:p w:rsidR="00E95048" w:rsidRDefault="00E95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2F" w:rsidRDefault="0052012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012F" w:rsidRDefault="0052012F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2F" w:rsidRDefault="0052012F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012F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007AF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B24AF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95048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4A73F-DD6F-4CF5-9657-DBB3E6AA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2020-07-16T12:44:00Z</dcterms:created>
  <dcterms:modified xsi:type="dcterms:W3CDTF">2020-07-16T12:44:00Z</dcterms:modified>
</cp:coreProperties>
</file>