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D" w:rsidRDefault="001F5AFD">
      <w:pPr>
        <w:spacing w:line="240" w:lineRule="exact"/>
        <w:rPr>
          <w:sz w:val="19"/>
          <w:szCs w:val="19"/>
        </w:rPr>
      </w:pPr>
    </w:p>
    <w:p w:rsidR="001F5AFD" w:rsidRDefault="001F5AFD">
      <w:pPr>
        <w:spacing w:line="240" w:lineRule="exact"/>
        <w:rPr>
          <w:sz w:val="19"/>
          <w:szCs w:val="19"/>
        </w:rPr>
      </w:pPr>
    </w:p>
    <w:p w:rsidR="00C841AC" w:rsidRDefault="00C841AC" w:rsidP="00C841AC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D7BFA" w:rsidRDefault="00ED7BFA" w:rsidP="00C841AC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D7BFA" w:rsidRDefault="00ED7BFA" w:rsidP="00C841AC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D7BFA" w:rsidRPr="00C841AC" w:rsidRDefault="00ED7BFA" w:rsidP="00C841AC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C841AC" w:rsidRPr="00C841AC" w:rsidRDefault="00C841AC" w:rsidP="00C841AC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841AC" w:rsidRPr="00C841AC" w:rsidRDefault="00C841AC" w:rsidP="00C841AC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841AC" w:rsidRPr="00C841AC" w:rsidRDefault="00C841AC" w:rsidP="00C841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841A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841AC" w:rsidRPr="00C841AC" w:rsidRDefault="00ED7BFA" w:rsidP="00C841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C841AC" w:rsidRPr="00C841A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C841AC" w:rsidRPr="00C841AC" w:rsidRDefault="00C841AC" w:rsidP="00C841AC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841AC" w:rsidRPr="00C841AC" w:rsidRDefault="00C841AC" w:rsidP="00C841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841AC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841AC" w:rsidRPr="00C841AC" w:rsidRDefault="00C841AC" w:rsidP="00C841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41AC" w:rsidRPr="00C841AC" w:rsidRDefault="00C841AC" w:rsidP="00C841A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1AC" w:rsidRPr="00ED7BFA" w:rsidRDefault="00C841AC" w:rsidP="00C841A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7B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695889" w:rsidRPr="00ED7BFA">
        <w:rPr>
          <w:rFonts w:ascii="Times New Roman" w:eastAsia="Times New Roman" w:hAnsi="Times New Roman" w:cs="Times New Roman"/>
          <w:b/>
          <w:color w:val="auto"/>
          <w:lang w:bidi="ar-SA"/>
        </w:rPr>
        <w:t>30.03.2022</w:t>
      </w:r>
      <w:r w:rsidR="00ED7BFA" w:rsidRPr="00ED7B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ED7B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="00695889" w:rsidRPr="00ED7BFA">
        <w:rPr>
          <w:rFonts w:ascii="Times New Roman" w:eastAsia="Times New Roman" w:hAnsi="Times New Roman" w:cs="Times New Roman"/>
          <w:b/>
          <w:color w:val="auto"/>
          <w:lang w:bidi="ar-SA"/>
        </w:rPr>
        <w:t>830</w:t>
      </w:r>
      <w:bookmarkStart w:id="0" w:name="_GoBack"/>
      <w:bookmarkEnd w:id="0"/>
    </w:p>
    <w:p w:rsidR="00C841AC" w:rsidRPr="00C841AC" w:rsidRDefault="00C841AC" w:rsidP="00C841A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841AC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1F5AFD" w:rsidRDefault="001F5AFD">
      <w:pPr>
        <w:spacing w:line="240" w:lineRule="exact"/>
        <w:rPr>
          <w:sz w:val="19"/>
          <w:szCs w:val="19"/>
        </w:rPr>
      </w:pPr>
    </w:p>
    <w:p w:rsidR="001F5AFD" w:rsidRDefault="001F5AFD">
      <w:pPr>
        <w:rPr>
          <w:sz w:val="2"/>
          <w:szCs w:val="2"/>
        </w:rPr>
        <w:sectPr w:rsidR="001F5AFD" w:rsidSect="00C841AC">
          <w:pgSz w:w="11900" w:h="16840"/>
          <w:pgMar w:top="284" w:right="0" w:bottom="2225" w:left="0" w:header="0" w:footer="3" w:gutter="0"/>
          <w:pgNumType w:start="4"/>
          <w:cols w:space="720"/>
          <w:noEndnote/>
          <w:docGrid w:linePitch="360"/>
        </w:sectPr>
      </w:pPr>
    </w:p>
    <w:p w:rsidR="001F5AFD" w:rsidRDefault="007E488C">
      <w:pPr>
        <w:pStyle w:val="20"/>
        <w:shd w:val="clear" w:color="auto" w:fill="auto"/>
        <w:spacing w:after="386"/>
        <w:ind w:left="380"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841AC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Домодедово, микрорайон Северный, ул. Набережная в пользу Государственного унитарного предприятия Московской области «Электросеть»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1F5AFD" w:rsidRDefault="007E488C">
      <w:pPr>
        <w:pStyle w:val="20"/>
        <w:shd w:val="clear" w:color="auto" w:fill="auto"/>
        <w:spacing w:after="466" w:line="317" w:lineRule="exact"/>
        <w:ind w:left="54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Государственного унитарного предприятия Московской области «Электросеть» от 14.02.2022 № Р001- 8366740150-56565990,</w:t>
      </w:r>
    </w:p>
    <w:p w:rsidR="001F5AFD" w:rsidRDefault="007E488C">
      <w:pPr>
        <w:pStyle w:val="10"/>
        <w:keepNext/>
        <w:keepLines/>
        <w:shd w:val="clear" w:color="auto" w:fill="auto"/>
        <w:spacing w:before="0" w:after="108" w:line="260" w:lineRule="exact"/>
        <w:ind w:left="4200"/>
      </w:pPr>
      <w:bookmarkStart w:id="1" w:name="bookmark0"/>
      <w:r>
        <w:t>ПОСТАНОВЛЯЮ:</w:t>
      </w:r>
      <w:bookmarkEnd w:id="1"/>
    </w:p>
    <w:p w:rsidR="001F5AFD" w:rsidRDefault="007E488C">
      <w:pPr>
        <w:pStyle w:val="20"/>
        <w:numPr>
          <w:ilvl w:val="0"/>
          <w:numId w:val="1"/>
        </w:numPr>
        <w:shd w:val="clear" w:color="auto" w:fill="auto"/>
        <w:tabs>
          <w:tab w:val="left" w:pos="1825"/>
        </w:tabs>
        <w:spacing w:after="138" w:line="317" w:lineRule="exact"/>
        <w:ind w:left="380" w:firstLine="700"/>
      </w:pPr>
      <w:r>
        <w:t>Установить публичный сервитут на срок 588 месяцев в отношении части земельного участка с кадастровым номером 50:28:0010231:1 площадью 396 кв.м и земель, государственная собственность на которые не разграничена площадью 396 кв.м, в пользу Государственного унитарного предприятия Московской области «Электросеть», в целях</w:t>
      </w:r>
      <w:r>
        <w:br w:type="page"/>
      </w:r>
      <w:r>
        <w:lastRenderedPageBreak/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1F5AFD" w:rsidRDefault="00C841AC" w:rsidP="00C841AC">
      <w:pPr>
        <w:pStyle w:val="20"/>
        <w:shd w:val="clear" w:color="auto" w:fill="auto"/>
        <w:spacing w:line="220" w:lineRule="exact"/>
      </w:pPr>
      <w:r>
        <w:t xml:space="preserve">                    </w:t>
      </w:r>
      <w:r w:rsidR="007E488C">
        <w:t>Порядок расчета и внесения платы за публичный сервитут не требуется.</w:t>
      </w:r>
    </w:p>
    <w:p w:rsidR="001F5AFD" w:rsidRDefault="007E488C">
      <w:pPr>
        <w:pStyle w:val="20"/>
        <w:shd w:val="clear" w:color="auto" w:fill="auto"/>
        <w:tabs>
          <w:tab w:val="left" w:pos="8602"/>
        </w:tabs>
        <w:spacing w:line="317" w:lineRule="exact"/>
        <w:ind w:left="380" w:firstLine="700"/>
      </w:pPr>
      <w:r>
        <w:t>Составление графика проведения работ при осуществлении деятельности, для обеспечения которой устанавливается публичный сервитут, не</w:t>
      </w:r>
      <w:r w:rsidR="00C841AC">
        <w:t xml:space="preserve"> </w:t>
      </w:r>
      <w:r>
        <w:t>требуется.</w:t>
      </w:r>
    </w:p>
    <w:p w:rsidR="001F5AFD" w:rsidRDefault="007E488C">
      <w:pPr>
        <w:pStyle w:val="20"/>
        <w:shd w:val="clear" w:color="auto" w:fill="auto"/>
        <w:spacing w:after="60" w:line="317" w:lineRule="exact"/>
        <w:ind w:left="380" w:right="500" w:firstLine="700"/>
      </w:pPr>
      <w:r>
        <w:t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сооружения, для размещения которого был установлен публичный сервитут.</w:t>
      </w:r>
    </w:p>
    <w:p w:rsidR="001F5AFD" w:rsidRDefault="007E488C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60" w:line="317" w:lineRule="exact"/>
        <w:ind w:left="380" w:firstLine="70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1F5AFD" w:rsidRDefault="007E488C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60" w:line="317" w:lineRule="exact"/>
        <w:ind w:left="380" w:firstLine="70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>
        <w:rPr>
          <w:lang w:val="en-US" w:eastAsia="en-US" w:bidi="en-US"/>
        </w:rPr>
        <w:t>https</w:t>
      </w:r>
      <w:r w:rsidRPr="00C841AC">
        <w:rPr>
          <w:lang w:eastAsia="en-US" w:bidi="en-US"/>
        </w:rPr>
        <w:t xml:space="preserve"> ://</w:t>
      </w:r>
      <w:r>
        <w:rPr>
          <w:lang w:val="en-US" w:eastAsia="en-US" w:bidi="en-US"/>
        </w:rPr>
        <w:t>www</w:t>
      </w:r>
      <w:r w:rsidRPr="00C841AC">
        <w:rPr>
          <w:lang w:eastAsia="en-US" w:bidi="en-US"/>
        </w:rPr>
        <w:t xml:space="preserve">. </w:t>
      </w:r>
      <w:r>
        <w:rPr>
          <w:lang w:val="en-US" w:eastAsia="en-US" w:bidi="en-US"/>
        </w:rPr>
        <w:t>domod</w:t>
      </w:r>
      <w:r w:rsidRPr="00C841A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841AC">
        <w:rPr>
          <w:lang w:eastAsia="en-US" w:bidi="en-US"/>
        </w:rPr>
        <w:t>/.</w:t>
      </w:r>
    </w:p>
    <w:p w:rsidR="001F5AFD" w:rsidRDefault="007E488C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60" w:line="317" w:lineRule="exact"/>
        <w:ind w:left="380" w:firstLine="70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F5AFD" w:rsidRDefault="007E488C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1698" w:line="317" w:lineRule="exact"/>
        <w:ind w:left="380" w:firstLine="70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1F5AFD" w:rsidRDefault="00ED7BFA">
      <w:pPr>
        <w:pStyle w:val="20"/>
        <w:shd w:val="clear" w:color="auto" w:fill="auto"/>
        <w:spacing w:line="220" w:lineRule="exact"/>
        <w:ind w:left="4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4445" t="0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D" w:rsidRDefault="007E488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" filled="f" stroked="f">
                <v:textbox style="mso-fit-shape-to-text:t" inset="0,0,0,0">
                  <w:txbxContent>
                    <w:p w:rsidR="001F5AFD" w:rsidRDefault="007E488C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841AC">
        <w:rPr>
          <w:rStyle w:val="21"/>
        </w:rPr>
        <w:t>Г</w:t>
      </w:r>
      <w:r w:rsidR="007E488C">
        <w:rPr>
          <w:rStyle w:val="21"/>
        </w:rPr>
        <w:t>лава городского округа</w:t>
      </w:r>
    </w:p>
    <w:sectPr w:rsidR="001F5AFD" w:rsidSect="00C841AC">
      <w:type w:val="continuous"/>
      <w:pgSz w:w="11900" w:h="16840"/>
      <w:pgMar w:top="993" w:right="931" w:bottom="2225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C4" w:rsidRDefault="006F63C4">
      <w:r>
        <w:separator/>
      </w:r>
    </w:p>
  </w:endnote>
  <w:endnote w:type="continuationSeparator" w:id="0">
    <w:p w:rsidR="006F63C4" w:rsidRDefault="006F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C4" w:rsidRDefault="006F63C4"/>
  </w:footnote>
  <w:footnote w:type="continuationSeparator" w:id="0">
    <w:p w:rsidR="006F63C4" w:rsidRDefault="006F6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7687"/>
    <w:multiLevelType w:val="multilevel"/>
    <w:tmpl w:val="FB2E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FD"/>
    <w:rsid w:val="001F5AFD"/>
    <w:rsid w:val="00695889"/>
    <w:rsid w:val="006F63C4"/>
    <w:rsid w:val="007E488C"/>
    <w:rsid w:val="00B22B54"/>
    <w:rsid w:val="00C841AC"/>
    <w:rsid w:val="00E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41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A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41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2022-03-26T09:28:00Z</cp:lastPrinted>
  <dcterms:created xsi:type="dcterms:W3CDTF">2022-03-30T13:09:00Z</dcterms:created>
  <dcterms:modified xsi:type="dcterms:W3CDTF">2022-03-30T13:09:00Z</dcterms:modified>
</cp:coreProperties>
</file>